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ascii="Times New Roman" w:hAnsi="Times New Roman"/>
          <w:sz w:val="24"/>
          <w:szCs w:val="24"/>
        </w:rPr>
        <w:t>Zał</w:t>
      </w:r>
      <w:r>
        <w:rPr>
          <w:rFonts w:ascii="Times New Roman" w:hAnsi="Times New Roman"/>
          <w:sz w:val="24"/>
          <w:szCs w:val="24"/>
        </w:rPr>
        <w:t xml:space="preserve">ącznik </w:t>
      </w:r>
      <w:r>
        <w:rPr>
          <w:rFonts w:ascii="Times New Roman" w:hAnsi="Times New Roman"/>
          <w:sz w:val="24"/>
          <w:szCs w:val="24"/>
        </w:rPr>
        <w:t>4 do  PO-BI 4/19 (….)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WNIOSEK O PRZYZNANIE DOSTĘPU DO SYSTEMÓW SZPITALNYCH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Wnioskuję o przyznanie dostępu do systemu / zdalnego zarządzania urządzeniem: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Style w:val="Tabela-Siatka"/>
        <w:tblW w:w="10259" w:type="dxa"/>
        <w:jc w:val="left"/>
        <w:tblInd w:w="-619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00"/>
        <w:gridCol w:w="6958"/>
      </w:tblGrid>
      <w:tr>
        <w:trPr/>
        <w:tc>
          <w:tcPr>
            <w:tcW w:w="33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Cel dostępu</w:t>
            </w:r>
          </w:p>
        </w:tc>
        <w:tc>
          <w:tcPr>
            <w:tcW w:w="6958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i/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Jakie usługi będą realizowane?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3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Zakres dostępu</w:t>
            </w:r>
          </w:p>
        </w:tc>
        <w:tc>
          <w:tcPr>
            <w:tcW w:w="6958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i/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Jakie dane będą przesyłane? W którą stronę będzie odbywała się transmisja? </w:t>
              <w:br/>
              <w:t>Czy będą dane medyczne? Czy będą dane osobowe? Nazwy urządzeń, do których dostęp zostanie udzielony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3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Usługa (nazwa, numer portu)</w:t>
            </w:r>
          </w:p>
        </w:tc>
        <w:tc>
          <w:tcPr>
            <w:tcW w:w="6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3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Adres IP komputera, z którego będą wykonywane połączenia zdalne </w:t>
            </w:r>
          </w:p>
          <w:p>
            <w:pPr>
              <w:pStyle w:val="Normal"/>
              <w:spacing w:lineRule="auto" w:line="240" w:before="0" w:after="0"/>
              <w:jc w:val="lef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</w:p>
        </w:tc>
        <w:tc>
          <w:tcPr>
            <w:tcW w:w="6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dotyczy / nie dotyczy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Adres IP:</w:t>
            </w:r>
          </w:p>
        </w:tc>
      </w:tr>
      <w:tr>
        <w:trPr/>
        <w:tc>
          <w:tcPr>
            <w:tcW w:w="33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Sposoby zabezpieczenia połączenia</w:t>
            </w:r>
          </w:p>
        </w:tc>
        <w:tc>
          <w:tcPr>
            <w:tcW w:w="6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VPN IPsec / VPN-SSL / Proponowane inne rozwiązanie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Proponowane parametry połączenia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3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Status dostępu</w:t>
            </w:r>
          </w:p>
        </w:tc>
        <w:tc>
          <w:tcPr>
            <w:tcW w:w="6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stały / czasowy / incydentalny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3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Okres udzielonego dostępu</w:t>
            </w:r>
          </w:p>
        </w:tc>
        <w:tc>
          <w:tcPr>
            <w:tcW w:w="6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 czas trwania umowy / od ……………….. do ……………… /</w:t>
              <w:br/>
              <w:t>w dniu …………………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3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Osoby uprawnione do wnios-kowania o udzielenie dostępu</w:t>
            </w:r>
          </w:p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Imię i nazwisko, telefon służbowy (lub alarmowy), adres e-mail</w:t>
            </w:r>
          </w:p>
        </w:tc>
      </w:tr>
      <w:tr>
        <w:trPr/>
        <w:tc>
          <w:tcPr>
            <w:tcW w:w="33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kontaktowa na wypadek problemów technicznych</w:t>
            </w:r>
          </w:p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i/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Imię i nazwisko, telefon służbowy (lub alarmowy), adres e-mail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...………………………………</w:t>
      </w:r>
    </w:p>
    <w:p>
      <w:pPr>
        <w:pStyle w:val="Normal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Wnioskodawca </w:t>
      </w:r>
      <w:r>
        <w:rPr>
          <w:rFonts w:ascii="Times New Roman" w:hAnsi="Times New Roman"/>
          <w:sz w:val="18"/>
          <w:szCs w:val="18"/>
        </w:rPr>
        <w:t>(imię i nazwisko osoby reprezentującej, nazwa firmy)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br w:type="page"/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</w:t>
      </w:r>
      <w:r>
        <w:rPr>
          <w:rFonts w:ascii="Times New Roman" w:hAnsi="Times New Roman"/>
          <w:sz w:val="24"/>
          <w:szCs w:val="24"/>
        </w:rPr>
        <w:t>ącznik</w:t>
      </w:r>
      <w:r>
        <w:rPr>
          <w:rFonts w:ascii="Times New Roman" w:hAnsi="Times New Roman"/>
          <w:sz w:val="24"/>
          <w:szCs w:val="24"/>
        </w:rPr>
        <w:t xml:space="preserve"> 4 do  PO-BI 4/18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WNIOSEK O PRZYZNANIE DOSTĘPU DO SYSTEMÓW SZPITALNYCH</w:t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Udzielono następujących dostępów:</w:t>
      </w:r>
    </w:p>
    <w:tbl>
      <w:tblPr>
        <w:tblStyle w:val="Tabela-Siatka"/>
        <w:tblW w:w="951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28"/>
        <w:gridCol w:w="6686"/>
      </w:tblGrid>
      <w:tr>
        <w:trPr/>
        <w:tc>
          <w:tcPr>
            <w:tcW w:w="2828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Komu udzielono dostępu?</w:t>
            </w:r>
          </w:p>
        </w:tc>
        <w:tc>
          <w:tcPr>
            <w:tcW w:w="6686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Imię i nazwisko lub nazwa firmy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828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Urządzenie / Serwer</w:t>
            </w:r>
          </w:p>
        </w:tc>
        <w:tc>
          <w:tcPr>
            <w:tcW w:w="6686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Nazwa, adres IP (jeśli dotyczy)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828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Usługi</w:t>
            </w:r>
          </w:p>
        </w:tc>
        <w:tc>
          <w:tcPr>
            <w:tcW w:w="6686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Numer portu, opis usługi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828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Zdalne urządzenie / serwer</w:t>
            </w:r>
          </w:p>
        </w:tc>
        <w:tc>
          <w:tcPr>
            <w:tcW w:w="6686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Nazwa, adres IP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828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Zabezpieczenie połączenia</w:t>
            </w:r>
          </w:p>
        </w:tc>
        <w:tc>
          <w:tcPr>
            <w:tcW w:w="6686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VPN IPsec / VPN-SSL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828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Status dostępu</w:t>
            </w:r>
          </w:p>
        </w:tc>
        <w:tc>
          <w:tcPr>
            <w:tcW w:w="668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stały / czasowy / incydentalny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828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Okres udzielonego dostępu</w:t>
            </w:r>
          </w:p>
        </w:tc>
        <w:tc>
          <w:tcPr>
            <w:tcW w:w="668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 czas trwania umowy / od ……………….. do ……………… / w dniu …………………</w:t>
            </w:r>
          </w:p>
        </w:tc>
      </w:tr>
      <w:tr>
        <w:trPr/>
        <w:tc>
          <w:tcPr>
            <w:tcW w:w="2828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Dodatkowe uwagi</w:t>
            </w:r>
          </w:p>
        </w:tc>
        <w:tc>
          <w:tcPr>
            <w:tcW w:w="6686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828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Załączniki</w:t>
            </w:r>
          </w:p>
        </w:tc>
        <w:tc>
          <w:tcPr>
            <w:tcW w:w="6686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(np. szczegółowe ustawienia połączenia)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.</w:t>
        <w:tab/>
        <w:tab/>
        <w:tab/>
        <w:t>…………………………………..</w:t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</w:rPr>
        <w:t>Data udzielenia dostępu</w:t>
        <w:tab/>
        <w:tab/>
        <w:tab/>
        <w:tab/>
        <w:t>Osoba udzielająca dostępu</w:t>
      </w:r>
    </w:p>
    <w:sectPr>
      <w:headerReference w:type="default" r:id="rId2"/>
      <w:footerReference w:type="default" r:id="rId3"/>
      <w:type w:val="nextPage"/>
      <w:pgSz w:w="11906" w:h="16838"/>
      <w:pgMar w:left="1417" w:right="964" w:header="0" w:top="555" w:footer="0" w:bottom="63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keepNext w:val="true"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b2874"/>
    <w:pPr>
      <w:widowControl/>
      <w:bidi w:val="0"/>
      <w:spacing w:lineRule="auto" w:line="259" w:before="0" w:after="160"/>
      <w:jc w:val="both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4c0428"/>
    <w:rPr>
      <w:color w:val="00000A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4c0428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0b28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LibreOffice/6.0.1.1$Windows_X86_64 LibreOffice_project/60bfb1526849283ce2491346ed2aa51c465abfe6</Application>
  <Pages>2</Pages>
  <Words>242</Words>
  <Characters>1525</Characters>
  <CharactersWithSpaces>1739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2019-01-02T12:18:00Z</dcterms:created>
  <dc:creator>Lepczyński Jacek</dc:creator>
  <dc:description/>
  <dc:language>pl-PL</dc:language>
  <cp:lastModifiedBy/>
  <cp:lastPrinted>2016-08-31T12:03:00Z</cp:lastPrinted>
  <dcterms:modified xsi:type="dcterms:W3CDTF">2019-01-23T08:26:14Z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