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689" w:rsidRPr="00F12436" w:rsidRDefault="00DF4689" w:rsidP="00DF4689">
      <w:pPr>
        <w:tabs>
          <w:tab w:val="left" w:pos="-142"/>
        </w:tabs>
        <w:jc w:val="right"/>
        <w:rPr>
          <w:rFonts w:ascii="Arial" w:hAnsi="Arial" w:cs="Arial"/>
          <w:i/>
          <w:iCs/>
          <w:sz w:val="20"/>
          <w:szCs w:val="20"/>
        </w:rPr>
      </w:pPr>
      <w:r w:rsidRPr="00F12436">
        <w:rPr>
          <w:rFonts w:ascii="Arial" w:hAnsi="Arial" w:cs="Arial"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i/>
          <w:iCs/>
          <w:sz w:val="20"/>
          <w:szCs w:val="20"/>
        </w:rPr>
        <w:t>3</w:t>
      </w:r>
      <w:r w:rsidR="008F1AB8">
        <w:rPr>
          <w:rFonts w:ascii="Arial" w:hAnsi="Arial" w:cs="Arial"/>
          <w:i/>
          <w:iCs/>
          <w:sz w:val="20"/>
          <w:szCs w:val="20"/>
        </w:rPr>
        <w:t xml:space="preserve"> do </w:t>
      </w:r>
      <w:proofErr w:type="spellStart"/>
      <w:r w:rsidR="008F1AB8">
        <w:rPr>
          <w:rFonts w:ascii="Arial" w:hAnsi="Arial" w:cs="Arial"/>
          <w:i/>
          <w:iCs/>
          <w:sz w:val="20"/>
          <w:szCs w:val="20"/>
        </w:rPr>
        <w:t>s</w:t>
      </w:r>
      <w:r w:rsidRPr="00F12436">
        <w:rPr>
          <w:rFonts w:ascii="Arial" w:hAnsi="Arial" w:cs="Arial"/>
          <w:i/>
          <w:iCs/>
          <w:sz w:val="20"/>
          <w:szCs w:val="20"/>
        </w:rPr>
        <w:t>wz</w:t>
      </w:r>
      <w:proofErr w:type="spellEnd"/>
      <w:r>
        <w:rPr>
          <w:rFonts w:ascii="Arial" w:hAnsi="Arial" w:cs="Arial"/>
          <w:i/>
          <w:iCs/>
          <w:sz w:val="20"/>
          <w:szCs w:val="20"/>
        </w:rPr>
        <w:t>/wzór umowy</w:t>
      </w:r>
    </w:p>
    <w:p w:rsidR="00DF4689" w:rsidRDefault="00DF4689" w:rsidP="00380077">
      <w:pPr>
        <w:jc w:val="center"/>
        <w:rPr>
          <w:rFonts w:ascii="Arial" w:hAnsi="Arial" w:cs="Arial"/>
          <w:b/>
          <w:bCs/>
          <w:szCs w:val="22"/>
        </w:rPr>
      </w:pPr>
    </w:p>
    <w:p w:rsidR="00380077" w:rsidRPr="000C6565" w:rsidRDefault="00380077" w:rsidP="00380077">
      <w:pPr>
        <w:jc w:val="center"/>
        <w:rPr>
          <w:rFonts w:ascii="Arial" w:hAnsi="Arial" w:cs="Arial"/>
          <w:b/>
          <w:bCs/>
          <w:szCs w:val="22"/>
        </w:rPr>
      </w:pPr>
      <w:r w:rsidRPr="000C6565">
        <w:rPr>
          <w:rFonts w:ascii="Arial" w:hAnsi="Arial" w:cs="Arial"/>
          <w:b/>
          <w:bCs/>
          <w:szCs w:val="22"/>
        </w:rPr>
        <w:t xml:space="preserve">Umowa nr </w:t>
      </w:r>
      <w:r w:rsidR="00DF4689">
        <w:rPr>
          <w:rFonts w:ascii="Arial" w:hAnsi="Arial" w:cs="Arial"/>
          <w:b/>
          <w:bCs/>
          <w:szCs w:val="22"/>
        </w:rPr>
        <w:t>…</w:t>
      </w:r>
      <w:r w:rsidR="004D25F5">
        <w:rPr>
          <w:rFonts w:ascii="Arial" w:hAnsi="Arial" w:cs="Arial"/>
          <w:b/>
          <w:bCs/>
          <w:szCs w:val="22"/>
        </w:rPr>
        <w:t>/</w:t>
      </w:r>
      <w:r w:rsidRPr="000C6565">
        <w:rPr>
          <w:rFonts w:ascii="Arial" w:hAnsi="Arial" w:cs="Arial"/>
          <w:b/>
          <w:bCs/>
          <w:szCs w:val="22"/>
        </w:rPr>
        <w:t>ZP/</w:t>
      </w:r>
      <w:r w:rsidR="0027190E">
        <w:rPr>
          <w:rFonts w:ascii="Arial" w:hAnsi="Arial" w:cs="Arial"/>
          <w:b/>
          <w:bCs/>
          <w:szCs w:val="22"/>
        </w:rPr>
        <w:t>….</w:t>
      </w:r>
      <w:r>
        <w:rPr>
          <w:rFonts w:ascii="Arial" w:hAnsi="Arial" w:cs="Arial"/>
          <w:b/>
          <w:bCs/>
          <w:szCs w:val="22"/>
        </w:rPr>
        <w:t>/p</w:t>
      </w:r>
    </w:p>
    <w:p w:rsidR="00380077" w:rsidRPr="000C6565" w:rsidRDefault="00C44C09" w:rsidP="00380077">
      <w:pPr>
        <w:suppressAutoHyphens w:val="0"/>
        <w:spacing w:before="28" w:after="28"/>
        <w:jc w:val="both"/>
        <w:rPr>
          <w:rFonts w:ascii="Arial" w:hAnsi="Arial" w:cs="Arial"/>
          <w:szCs w:val="22"/>
          <w:lang w:eastAsia="pl-PL"/>
        </w:rPr>
      </w:pPr>
      <w:r>
        <w:rPr>
          <w:rFonts w:ascii="Arial" w:hAnsi="Arial" w:cs="Arial"/>
          <w:szCs w:val="22"/>
          <w:lang w:eastAsia="pl-PL"/>
        </w:rPr>
        <w:br/>
      </w:r>
      <w:r w:rsidR="00380077" w:rsidRPr="000C6565">
        <w:rPr>
          <w:rFonts w:ascii="Arial" w:hAnsi="Arial" w:cs="Arial"/>
          <w:szCs w:val="22"/>
          <w:lang w:eastAsia="pl-PL"/>
        </w:rPr>
        <w:t xml:space="preserve">zawarta w dniu </w:t>
      </w:r>
      <w:r w:rsidR="00DF4689">
        <w:rPr>
          <w:rFonts w:ascii="Arial" w:hAnsi="Arial" w:cs="Arial"/>
          <w:szCs w:val="22"/>
          <w:lang w:eastAsia="pl-PL"/>
        </w:rPr>
        <w:t>…………….</w:t>
      </w:r>
      <w:r w:rsidR="004D25F5">
        <w:rPr>
          <w:rFonts w:ascii="Arial" w:hAnsi="Arial" w:cs="Arial"/>
          <w:szCs w:val="22"/>
          <w:lang w:eastAsia="pl-PL"/>
        </w:rPr>
        <w:t xml:space="preserve"> r.</w:t>
      </w:r>
      <w:r w:rsidR="00380077" w:rsidRPr="000C6565">
        <w:rPr>
          <w:rFonts w:ascii="Arial" w:hAnsi="Arial" w:cs="Arial"/>
          <w:szCs w:val="22"/>
          <w:lang w:eastAsia="pl-PL"/>
        </w:rPr>
        <w:t xml:space="preserve"> w Krakowie pomiędzy </w:t>
      </w:r>
      <w:r w:rsidR="004D25F5">
        <w:rPr>
          <w:rFonts w:ascii="Arial" w:hAnsi="Arial" w:cs="Arial"/>
          <w:szCs w:val="22"/>
          <w:lang w:eastAsia="pl-PL"/>
        </w:rPr>
        <w:t>:</w:t>
      </w:r>
    </w:p>
    <w:p w:rsidR="00380077" w:rsidRPr="000C6565" w:rsidRDefault="00C44C09" w:rsidP="00380077">
      <w:pPr>
        <w:pStyle w:val="Bezodstpw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bCs/>
          <w:lang w:eastAsia="pl-PL"/>
        </w:rPr>
        <w:br/>
      </w:r>
      <w:r w:rsidR="00380077" w:rsidRPr="000C6565">
        <w:rPr>
          <w:rFonts w:ascii="Arial" w:hAnsi="Arial" w:cs="Arial"/>
          <w:b/>
          <w:bCs/>
          <w:lang w:eastAsia="pl-PL"/>
        </w:rPr>
        <w:t>Wojewódzkim Szp</w:t>
      </w:r>
      <w:r w:rsidR="00B41C9F">
        <w:rPr>
          <w:rFonts w:ascii="Arial" w:hAnsi="Arial" w:cs="Arial"/>
          <w:b/>
          <w:bCs/>
          <w:lang w:eastAsia="pl-PL"/>
        </w:rPr>
        <w:t xml:space="preserve">italem Okulistycznym </w:t>
      </w:r>
      <w:r w:rsidR="00380077" w:rsidRPr="000C6565">
        <w:rPr>
          <w:rFonts w:ascii="Arial" w:hAnsi="Arial" w:cs="Arial"/>
          <w:b/>
          <w:bCs/>
          <w:lang w:eastAsia="pl-PL"/>
        </w:rPr>
        <w:t>w Krakowie</w:t>
      </w:r>
      <w:r w:rsidR="00380077" w:rsidRPr="000C6565">
        <w:rPr>
          <w:rFonts w:ascii="Arial" w:hAnsi="Arial" w:cs="Arial"/>
          <w:lang w:eastAsia="pl-PL"/>
        </w:rPr>
        <w:t xml:space="preserve">, os. Na Wzgórzach 17B, 31-723 Kraków, wpisanym do rejestru stowarzyszeń, innych organizacji społecznych </w:t>
      </w:r>
      <w:r w:rsidR="00380077" w:rsidRPr="000C6565">
        <w:rPr>
          <w:rFonts w:ascii="Arial" w:hAnsi="Arial" w:cs="Arial"/>
          <w:lang w:eastAsia="pl-PL"/>
        </w:rPr>
        <w:br/>
        <w:t xml:space="preserve">i zawodowych, fundacji, publicznych zakładów opieki zdrowotnej </w:t>
      </w:r>
      <w:r w:rsidR="00380077" w:rsidRPr="00565812">
        <w:rPr>
          <w:rFonts w:ascii="Arial" w:hAnsi="Arial" w:cs="Arial"/>
          <w:sz w:val="20"/>
          <w:szCs w:val="20"/>
          <w:lang w:eastAsia="pl-PL"/>
        </w:rPr>
        <w:t>prowadzonego</w:t>
      </w:r>
      <w:r w:rsidR="00380077" w:rsidRPr="000C6565">
        <w:rPr>
          <w:rFonts w:ascii="Arial" w:hAnsi="Arial" w:cs="Arial"/>
          <w:lang w:eastAsia="pl-PL"/>
        </w:rPr>
        <w:t xml:space="preserve"> przez Sąd Rejonowy dla </w:t>
      </w:r>
      <w:proofErr w:type="spellStart"/>
      <w:r w:rsidR="00380077" w:rsidRPr="000C6565">
        <w:rPr>
          <w:rFonts w:ascii="Arial" w:hAnsi="Arial" w:cs="Arial"/>
          <w:lang w:eastAsia="pl-PL"/>
        </w:rPr>
        <w:t>Krakowa-Śródmieścia</w:t>
      </w:r>
      <w:proofErr w:type="spellEnd"/>
      <w:r w:rsidR="00380077" w:rsidRPr="000C6565">
        <w:rPr>
          <w:rFonts w:ascii="Arial" w:hAnsi="Arial" w:cs="Arial"/>
          <w:lang w:eastAsia="pl-PL"/>
        </w:rPr>
        <w:t xml:space="preserve"> w Krakowie XI Wydział Gospodarczy Krajowego Rejestru Sądowego pod numerem KRS 0000005551, posiadającym nr NIP 945-18-45-098 oraz nr REGON 351565061, </w:t>
      </w:r>
      <w:r w:rsidR="00C859F4">
        <w:rPr>
          <w:rFonts w:ascii="Arial" w:hAnsi="Arial" w:cs="Arial"/>
          <w:lang w:eastAsia="pl-PL"/>
        </w:rPr>
        <w:t>reprezentowanym</w:t>
      </w:r>
      <w:r w:rsidR="00380077" w:rsidRPr="000C6565">
        <w:rPr>
          <w:rFonts w:ascii="Arial" w:hAnsi="Arial" w:cs="Arial"/>
          <w:lang w:eastAsia="pl-PL"/>
        </w:rPr>
        <w:t xml:space="preserve"> przez </w:t>
      </w:r>
      <w:r w:rsidR="003035FE">
        <w:rPr>
          <w:rFonts w:ascii="Arial" w:hAnsi="Arial" w:cs="Arial"/>
          <w:lang w:eastAsia="pl-PL"/>
        </w:rPr>
        <w:t>……………………..</w:t>
      </w:r>
      <w:r w:rsidR="00C859F4">
        <w:rPr>
          <w:rFonts w:ascii="Arial" w:hAnsi="Arial" w:cs="Arial"/>
          <w:lang w:eastAsia="pl-PL"/>
        </w:rPr>
        <w:t>, zwanym</w:t>
      </w:r>
      <w:r w:rsidR="00C859F4">
        <w:rPr>
          <w:rFonts w:ascii="Arial" w:hAnsi="Arial" w:cs="Arial"/>
          <w:lang w:eastAsia="pl-PL"/>
        </w:rPr>
        <w:br/>
      </w:r>
      <w:r w:rsidR="00380077" w:rsidRPr="000C6565">
        <w:rPr>
          <w:rFonts w:ascii="Arial" w:hAnsi="Arial" w:cs="Arial"/>
          <w:lang w:eastAsia="pl-PL"/>
        </w:rPr>
        <w:t xml:space="preserve">w dalszej treści niniejszej umowy </w:t>
      </w:r>
      <w:r w:rsidR="00380077" w:rsidRPr="000C6565">
        <w:rPr>
          <w:rFonts w:ascii="Arial" w:hAnsi="Arial" w:cs="Arial"/>
          <w:b/>
          <w:bCs/>
          <w:i/>
          <w:iCs/>
          <w:lang w:eastAsia="pl-PL"/>
        </w:rPr>
        <w:t>„Zamawiającym”</w:t>
      </w:r>
      <w:r w:rsidR="00380077" w:rsidRPr="000C6565">
        <w:rPr>
          <w:rFonts w:ascii="Arial" w:hAnsi="Arial" w:cs="Arial"/>
          <w:bCs/>
          <w:lang w:eastAsia="pl-PL"/>
        </w:rPr>
        <w:t>,</w:t>
      </w:r>
    </w:p>
    <w:p w:rsidR="00901DDD" w:rsidRPr="00901DDD" w:rsidRDefault="00C44C09" w:rsidP="00901DDD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  <w:lang w:eastAsia="pl-PL"/>
        </w:rPr>
        <w:t>a</w:t>
      </w:r>
      <w:r>
        <w:rPr>
          <w:rFonts w:ascii="Arial" w:hAnsi="Arial" w:cs="Arial"/>
          <w:szCs w:val="22"/>
          <w:lang w:eastAsia="pl-PL"/>
        </w:rPr>
        <w:br/>
      </w:r>
      <w:r w:rsidR="00DF7ED0">
        <w:rPr>
          <w:rFonts w:ascii="Arial" w:hAnsi="Arial" w:cs="Arial"/>
          <w:b/>
          <w:bCs/>
          <w:kern w:val="1"/>
          <w:szCs w:val="22"/>
        </w:rPr>
        <w:t>…………………………</w:t>
      </w:r>
      <w:r w:rsidR="00901DDD" w:rsidRPr="00901DDD">
        <w:rPr>
          <w:rFonts w:ascii="Arial" w:hAnsi="Arial" w:cs="Arial"/>
          <w:b/>
          <w:bCs/>
          <w:kern w:val="1"/>
          <w:szCs w:val="22"/>
        </w:rPr>
        <w:t xml:space="preserve"> </w:t>
      </w:r>
      <w:r w:rsidR="00901DDD" w:rsidRPr="00901DDD">
        <w:rPr>
          <w:rFonts w:ascii="Arial" w:hAnsi="Arial" w:cs="Arial"/>
          <w:bCs/>
          <w:kern w:val="1"/>
          <w:szCs w:val="22"/>
        </w:rPr>
        <w:t xml:space="preserve">z siedzibą w </w:t>
      </w:r>
      <w:r w:rsidR="00DF7ED0">
        <w:rPr>
          <w:rFonts w:ascii="Arial" w:hAnsi="Arial" w:cs="Arial"/>
          <w:bCs/>
          <w:kern w:val="1"/>
          <w:szCs w:val="22"/>
        </w:rPr>
        <w:t>…………..</w:t>
      </w:r>
      <w:r w:rsidR="00901DDD" w:rsidRPr="00901DDD">
        <w:rPr>
          <w:rFonts w:ascii="Arial" w:hAnsi="Arial" w:cs="Arial"/>
          <w:bCs/>
          <w:kern w:val="1"/>
          <w:szCs w:val="22"/>
        </w:rPr>
        <w:t xml:space="preserve">, </w:t>
      </w:r>
      <w:r w:rsidR="00DF7ED0">
        <w:rPr>
          <w:rFonts w:ascii="Arial" w:hAnsi="Arial" w:cs="Arial"/>
          <w:bCs/>
          <w:kern w:val="1"/>
          <w:szCs w:val="22"/>
        </w:rPr>
        <w:t>………………………</w:t>
      </w:r>
      <w:r w:rsidR="00901DDD" w:rsidRPr="00901DDD">
        <w:rPr>
          <w:rFonts w:ascii="Arial" w:hAnsi="Arial" w:cs="Arial"/>
          <w:bCs/>
          <w:kern w:val="1"/>
          <w:szCs w:val="22"/>
        </w:rPr>
        <w:t xml:space="preserve"> </w:t>
      </w:r>
      <w:r w:rsidR="00901DDD" w:rsidRPr="00901DDD">
        <w:rPr>
          <w:rFonts w:ascii="Arial" w:hAnsi="Arial" w:cs="Arial"/>
          <w:kern w:val="1"/>
          <w:szCs w:val="22"/>
        </w:rPr>
        <w:t xml:space="preserve">wpisaną do rejestru przedsiębiorców prowadzonego przez </w:t>
      </w:r>
      <w:r w:rsidR="00DF7ED0">
        <w:rPr>
          <w:rFonts w:ascii="Arial" w:hAnsi="Arial" w:cs="Arial"/>
          <w:kern w:val="1"/>
          <w:szCs w:val="22"/>
        </w:rPr>
        <w:t>……………………………….</w:t>
      </w:r>
      <w:r w:rsidR="00901DDD" w:rsidRPr="00901DDD">
        <w:rPr>
          <w:rFonts w:ascii="Arial" w:hAnsi="Arial" w:cs="Arial"/>
          <w:kern w:val="1"/>
          <w:szCs w:val="22"/>
        </w:rPr>
        <w:t xml:space="preserve"> pod numerem KRS </w:t>
      </w:r>
      <w:r w:rsidR="00DF7ED0">
        <w:rPr>
          <w:rFonts w:ascii="Arial" w:hAnsi="Arial" w:cs="Arial"/>
          <w:kern w:val="1"/>
          <w:szCs w:val="22"/>
        </w:rPr>
        <w:t>……………</w:t>
      </w:r>
      <w:r w:rsidR="00901DDD" w:rsidRPr="00901DDD">
        <w:rPr>
          <w:rFonts w:ascii="Arial" w:hAnsi="Arial" w:cs="Arial"/>
          <w:kern w:val="1"/>
          <w:szCs w:val="22"/>
        </w:rPr>
        <w:t xml:space="preserve">, posiadającą </w:t>
      </w:r>
      <w:r w:rsidR="00BF003B">
        <w:rPr>
          <w:rFonts w:ascii="Arial" w:hAnsi="Arial" w:cs="Arial"/>
          <w:kern w:val="1"/>
          <w:szCs w:val="22"/>
        </w:rPr>
        <w:t xml:space="preserve">nr NIP </w:t>
      </w:r>
      <w:r w:rsidR="00DF7ED0">
        <w:rPr>
          <w:rFonts w:ascii="Arial" w:hAnsi="Arial" w:cs="Arial"/>
          <w:kern w:val="1"/>
          <w:szCs w:val="22"/>
        </w:rPr>
        <w:t>……………</w:t>
      </w:r>
      <w:r w:rsidR="00BF003B">
        <w:rPr>
          <w:rFonts w:ascii="Arial" w:hAnsi="Arial" w:cs="Arial"/>
          <w:kern w:val="1"/>
          <w:szCs w:val="22"/>
        </w:rPr>
        <w:t xml:space="preserve"> oraz nr </w:t>
      </w:r>
      <w:r w:rsidR="00901DDD" w:rsidRPr="00901DDD">
        <w:rPr>
          <w:rFonts w:ascii="Arial" w:hAnsi="Arial" w:cs="Arial"/>
          <w:kern w:val="1"/>
          <w:szCs w:val="22"/>
        </w:rPr>
        <w:t xml:space="preserve">REGON </w:t>
      </w:r>
      <w:r w:rsidR="00DF7ED0">
        <w:rPr>
          <w:rFonts w:ascii="Arial" w:hAnsi="Arial" w:cs="Arial"/>
          <w:kern w:val="1"/>
          <w:szCs w:val="22"/>
        </w:rPr>
        <w:t>………….</w:t>
      </w:r>
      <w:r w:rsidR="00901DDD" w:rsidRPr="00901DDD">
        <w:rPr>
          <w:rFonts w:ascii="Arial" w:hAnsi="Arial" w:cs="Arial"/>
          <w:kern w:val="1"/>
          <w:szCs w:val="22"/>
        </w:rPr>
        <w:t xml:space="preserve">, reprezentowaną przez ……………...................................................., </w:t>
      </w:r>
      <w:r w:rsidR="00901DDD" w:rsidRPr="00901DDD">
        <w:rPr>
          <w:rFonts w:ascii="Arial" w:hAnsi="Arial" w:cs="Arial"/>
          <w:szCs w:val="22"/>
        </w:rPr>
        <w:t>zwaną w dalszej części umowy „</w:t>
      </w:r>
      <w:r w:rsidR="00901DDD" w:rsidRPr="00901DDD">
        <w:rPr>
          <w:rFonts w:ascii="Arial" w:hAnsi="Arial" w:cs="Arial"/>
          <w:b/>
          <w:i/>
          <w:szCs w:val="22"/>
        </w:rPr>
        <w:t>Wykonawcą</w:t>
      </w:r>
      <w:r w:rsidR="00901DDD" w:rsidRPr="00901DDD">
        <w:rPr>
          <w:rFonts w:ascii="Arial" w:hAnsi="Arial" w:cs="Arial"/>
          <w:b/>
          <w:szCs w:val="22"/>
        </w:rPr>
        <w:t>”</w:t>
      </w:r>
    </w:p>
    <w:p w:rsidR="00901DDD" w:rsidRDefault="00901DDD" w:rsidP="00901DDD">
      <w:pPr>
        <w:pStyle w:val="Style7"/>
        <w:widowControl/>
        <w:spacing w:line="240" w:lineRule="exact"/>
        <w:rPr>
          <w:sz w:val="20"/>
          <w:szCs w:val="20"/>
        </w:rPr>
      </w:pPr>
    </w:p>
    <w:p w:rsidR="00380077" w:rsidRPr="000C6565" w:rsidRDefault="00380077" w:rsidP="00380077">
      <w:pPr>
        <w:widowControl w:val="0"/>
        <w:tabs>
          <w:tab w:val="center" w:pos="4536"/>
          <w:tab w:val="right" w:pos="9072"/>
        </w:tabs>
        <w:autoSpaceDE w:val="0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0C6565">
        <w:rPr>
          <w:rFonts w:ascii="Arial" w:hAnsi="Arial" w:cs="Arial"/>
          <w:i/>
          <w:sz w:val="20"/>
          <w:szCs w:val="20"/>
          <w:lang w:eastAsia="pl-PL"/>
        </w:rPr>
        <w:t xml:space="preserve">W wyniku przeprowadzonego postępowania w trybie przetargu nieograniczonego na </w:t>
      </w:r>
      <w:r>
        <w:rPr>
          <w:rFonts w:ascii="Arial" w:hAnsi="Arial" w:cs="Arial"/>
          <w:i/>
          <w:sz w:val="20"/>
          <w:szCs w:val="20"/>
          <w:lang w:eastAsia="pl-PL"/>
        </w:rPr>
        <w:t>dostawę</w:t>
      </w:r>
      <w:r w:rsidRPr="00380077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="00DF7ED0">
        <w:rPr>
          <w:rFonts w:ascii="Arial" w:hAnsi="Arial" w:cs="Arial"/>
          <w:i/>
          <w:sz w:val="20"/>
          <w:szCs w:val="20"/>
          <w:lang w:eastAsia="pl-PL"/>
        </w:rPr>
        <w:t xml:space="preserve">soczewek wewnątrzgałkowych </w:t>
      </w:r>
      <w:r w:rsidRPr="00380077">
        <w:rPr>
          <w:rFonts w:ascii="Arial" w:hAnsi="Arial" w:cs="Arial"/>
          <w:i/>
          <w:sz w:val="20"/>
          <w:szCs w:val="20"/>
          <w:lang w:eastAsia="pl-PL"/>
        </w:rPr>
        <w:t>dla Wojewó</w:t>
      </w:r>
      <w:r w:rsidR="00E85DFF">
        <w:rPr>
          <w:rFonts w:ascii="Arial" w:hAnsi="Arial" w:cs="Arial"/>
          <w:i/>
          <w:sz w:val="20"/>
          <w:szCs w:val="20"/>
          <w:lang w:eastAsia="pl-PL"/>
        </w:rPr>
        <w:t>dzkiego Szpitala Okulistycznego</w:t>
      </w:r>
      <w:r w:rsidR="00FC07A9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Pr="00380077">
        <w:rPr>
          <w:rFonts w:ascii="Arial" w:hAnsi="Arial" w:cs="Arial"/>
          <w:i/>
          <w:sz w:val="20"/>
          <w:szCs w:val="20"/>
          <w:lang w:eastAsia="pl-PL"/>
        </w:rPr>
        <w:t>w Krakowie</w:t>
      </w:r>
      <w:r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Pr="000C6565">
        <w:rPr>
          <w:rFonts w:ascii="Arial" w:hAnsi="Arial" w:cs="Arial"/>
          <w:i/>
          <w:sz w:val="20"/>
          <w:szCs w:val="20"/>
          <w:lang w:eastAsia="pl-PL"/>
        </w:rPr>
        <w:t>(znak post</w:t>
      </w:r>
      <w:r w:rsidR="003562A4">
        <w:rPr>
          <w:rFonts w:ascii="Arial" w:hAnsi="Arial" w:cs="Arial"/>
          <w:i/>
          <w:sz w:val="20"/>
          <w:szCs w:val="20"/>
          <w:lang w:eastAsia="pl-PL"/>
        </w:rPr>
        <w:t>ę</w:t>
      </w:r>
      <w:r w:rsidR="00C44C09">
        <w:rPr>
          <w:rFonts w:ascii="Arial" w:hAnsi="Arial" w:cs="Arial"/>
          <w:i/>
          <w:sz w:val="20"/>
          <w:szCs w:val="20"/>
          <w:lang w:eastAsia="pl-PL"/>
        </w:rPr>
        <w:t xml:space="preserve">powania </w:t>
      </w:r>
      <w:r w:rsidR="008F1AB8">
        <w:rPr>
          <w:rFonts w:ascii="Arial" w:eastAsia="Calibri" w:hAnsi="Arial" w:cs="Arial"/>
          <w:bCs/>
          <w:i/>
          <w:sz w:val="20"/>
          <w:szCs w:val="20"/>
          <w:lang w:eastAsia="en-US"/>
        </w:rPr>
        <w:t>ZP-2710-16/2021</w:t>
      </w:r>
      <w:r w:rsidRPr="000C6565">
        <w:rPr>
          <w:rFonts w:ascii="Arial" w:hAnsi="Arial" w:cs="Arial"/>
          <w:i/>
          <w:sz w:val="20"/>
          <w:szCs w:val="20"/>
          <w:lang w:eastAsia="pl-PL"/>
        </w:rPr>
        <w:t>), zgodnie z przepisami ustawy z dnia 29</w:t>
      </w:r>
      <w:r w:rsidR="00027457">
        <w:rPr>
          <w:rFonts w:ascii="Arial" w:hAnsi="Arial" w:cs="Arial"/>
          <w:i/>
          <w:sz w:val="20"/>
          <w:szCs w:val="20"/>
          <w:lang w:eastAsia="pl-PL"/>
        </w:rPr>
        <w:t xml:space="preserve"> stycznia </w:t>
      </w:r>
      <w:r w:rsidRPr="000C6565">
        <w:rPr>
          <w:rFonts w:ascii="Arial" w:hAnsi="Arial" w:cs="Arial"/>
          <w:i/>
          <w:sz w:val="20"/>
          <w:szCs w:val="20"/>
          <w:lang w:eastAsia="pl-PL"/>
        </w:rPr>
        <w:t>2004</w:t>
      </w:r>
      <w:r w:rsidR="0000297F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Pr="000C6565">
        <w:rPr>
          <w:rFonts w:ascii="Arial" w:hAnsi="Arial" w:cs="Arial"/>
          <w:i/>
          <w:sz w:val="20"/>
          <w:szCs w:val="20"/>
          <w:lang w:eastAsia="pl-PL"/>
        </w:rPr>
        <w:t xml:space="preserve">r. Prawo zamówień publicznych </w:t>
      </w:r>
      <w:r w:rsidRPr="0000297F">
        <w:rPr>
          <w:rFonts w:ascii="Arial" w:hAnsi="Arial" w:cs="Arial"/>
          <w:i/>
          <w:sz w:val="20"/>
          <w:szCs w:val="20"/>
          <w:lang w:eastAsia="pl-PL"/>
        </w:rPr>
        <w:t>(</w:t>
      </w:r>
      <w:proofErr w:type="spellStart"/>
      <w:r w:rsidR="0000297F">
        <w:rPr>
          <w:rFonts w:ascii="Arial" w:hAnsi="Arial" w:cs="Arial"/>
          <w:i/>
          <w:sz w:val="20"/>
          <w:szCs w:val="20"/>
          <w:lang w:eastAsia="pl-PL"/>
        </w:rPr>
        <w:t>t.</w:t>
      </w:r>
      <w:r w:rsidR="0000297F" w:rsidRPr="0000297F">
        <w:rPr>
          <w:rFonts w:ascii="Arial" w:hAnsi="Arial" w:cs="Arial"/>
          <w:i/>
          <w:sz w:val="20"/>
          <w:szCs w:val="20"/>
          <w:lang w:eastAsia="pl-PL"/>
        </w:rPr>
        <w:t>j</w:t>
      </w:r>
      <w:proofErr w:type="spellEnd"/>
      <w:r w:rsidR="0000297F" w:rsidRPr="0000297F">
        <w:rPr>
          <w:rFonts w:ascii="Arial" w:hAnsi="Arial" w:cs="Arial"/>
          <w:i/>
          <w:sz w:val="20"/>
          <w:szCs w:val="20"/>
          <w:lang w:eastAsia="pl-PL"/>
        </w:rPr>
        <w:t xml:space="preserve">.: </w:t>
      </w:r>
      <w:r w:rsidRPr="0000297F">
        <w:rPr>
          <w:rFonts w:ascii="Arial" w:hAnsi="Arial" w:cs="Arial"/>
          <w:i/>
          <w:sz w:val="20"/>
          <w:szCs w:val="20"/>
          <w:lang w:eastAsia="pl-PL"/>
        </w:rPr>
        <w:t>Dz.U.</w:t>
      </w:r>
      <w:r w:rsidR="0000297F" w:rsidRPr="0000297F">
        <w:rPr>
          <w:rFonts w:ascii="Arial" w:hAnsi="Arial" w:cs="Arial"/>
          <w:i/>
          <w:sz w:val="20"/>
          <w:szCs w:val="20"/>
          <w:lang w:eastAsia="pl-PL"/>
        </w:rPr>
        <w:t xml:space="preserve"> z </w:t>
      </w:r>
      <w:r w:rsidR="003035FE">
        <w:rPr>
          <w:rFonts w:ascii="Arial" w:hAnsi="Arial" w:cs="Arial"/>
          <w:i/>
          <w:sz w:val="20"/>
          <w:szCs w:val="20"/>
          <w:lang w:eastAsia="pl-PL"/>
        </w:rPr>
        <w:t>20</w:t>
      </w:r>
      <w:r w:rsidR="00782A94">
        <w:rPr>
          <w:rFonts w:ascii="Arial" w:hAnsi="Arial" w:cs="Arial"/>
          <w:i/>
          <w:sz w:val="20"/>
          <w:szCs w:val="20"/>
          <w:lang w:eastAsia="pl-PL"/>
        </w:rPr>
        <w:t>21</w:t>
      </w:r>
      <w:r w:rsidR="003035FE">
        <w:rPr>
          <w:rFonts w:ascii="Arial" w:hAnsi="Arial" w:cs="Arial"/>
          <w:i/>
          <w:sz w:val="20"/>
          <w:szCs w:val="20"/>
          <w:lang w:eastAsia="pl-PL"/>
        </w:rPr>
        <w:t xml:space="preserve"> poz. 1</w:t>
      </w:r>
      <w:r w:rsidR="00782A94">
        <w:rPr>
          <w:rFonts w:ascii="Arial" w:hAnsi="Arial" w:cs="Arial"/>
          <w:i/>
          <w:sz w:val="20"/>
          <w:szCs w:val="20"/>
          <w:lang w:eastAsia="pl-PL"/>
        </w:rPr>
        <w:t>129</w:t>
      </w:r>
      <w:r w:rsidRPr="0000297F">
        <w:rPr>
          <w:rFonts w:ascii="Arial" w:hAnsi="Arial" w:cs="Arial"/>
          <w:i/>
          <w:sz w:val="20"/>
          <w:szCs w:val="20"/>
          <w:lang w:eastAsia="pl-PL"/>
        </w:rPr>
        <w:t>)</w:t>
      </w:r>
      <w:r w:rsidRPr="000C6565">
        <w:rPr>
          <w:rFonts w:ascii="Arial" w:hAnsi="Arial" w:cs="Arial"/>
          <w:i/>
          <w:sz w:val="21"/>
          <w:szCs w:val="21"/>
          <w:lang w:eastAsia="pl-PL"/>
        </w:rPr>
        <w:t xml:space="preserve">, </w:t>
      </w:r>
      <w:r w:rsidRPr="000C6565">
        <w:rPr>
          <w:rFonts w:ascii="Arial" w:hAnsi="Arial" w:cs="Arial"/>
          <w:i/>
          <w:sz w:val="20"/>
          <w:szCs w:val="20"/>
          <w:lang w:eastAsia="pl-PL"/>
        </w:rPr>
        <w:t xml:space="preserve">rozstrzygniętego w dniu </w:t>
      </w:r>
      <w:r w:rsidR="00DF7ED0">
        <w:rPr>
          <w:rFonts w:ascii="Arial" w:hAnsi="Arial" w:cs="Arial"/>
          <w:i/>
          <w:sz w:val="20"/>
          <w:szCs w:val="20"/>
          <w:lang w:eastAsia="pl-PL"/>
        </w:rPr>
        <w:t>……………..</w:t>
      </w:r>
      <w:r w:rsidR="004D25F5">
        <w:rPr>
          <w:rFonts w:ascii="Arial" w:hAnsi="Arial" w:cs="Arial"/>
          <w:i/>
          <w:sz w:val="20"/>
          <w:szCs w:val="20"/>
          <w:lang w:eastAsia="pl-PL"/>
        </w:rPr>
        <w:t>.</w:t>
      </w:r>
      <w:r w:rsidR="00B8401D">
        <w:rPr>
          <w:rFonts w:ascii="Arial" w:hAnsi="Arial" w:cs="Arial"/>
          <w:i/>
          <w:sz w:val="20"/>
          <w:szCs w:val="20"/>
          <w:lang w:eastAsia="pl-PL"/>
        </w:rPr>
        <w:t>,</w:t>
      </w:r>
      <w:r w:rsidRPr="000C6565">
        <w:rPr>
          <w:rFonts w:ascii="Arial" w:hAnsi="Arial" w:cs="Arial"/>
          <w:i/>
          <w:sz w:val="20"/>
          <w:szCs w:val="20"/>
          <w:lang w:eastAsia="pl-PL"/>
        </w:rPr>
        <w:t xml:space="preserve"> została zawarta umowa treści następującej:</w:t>
      </w:r>
    </w:p>
    <w:p w:rsidR="00380077" w:rsidRPr="000C6565" w:rsidRDefault="00380077" w:rsidP="00380077">
      <w:pPr>
        <w:suppressAutoHyphens w:val="0"/>
        <w:spacing w:before="28" w:after="28"/>
        <w:jc w:val="center"/>
        <w:rPr>
          <w:rFonts w:ascii="Arial" w:hAnsi="Arial" w:cs="Arial"/>
          <w:b/>
          <w:bCs/>
          <w:szCs w:val="22"/>
          <w:lang w:eastAsia="pl-PL"/>
        </w:rPr>
      </w:pPr>
    </w:p>
    <w:p w:rsidR="00380077" w:rsidRPr="000C6565" w:rsidRDefault="00380077" w:rsidP="00380077">
      <w:pPr>
        <w:suppressAutoHyphens w:val="0"/>
        <w:spacing w:before="28" w:after="28"/>
        <w:jc w:val="center"/>
        <w:rPr>
          <w:rFonts w:ascii="Arial" w:hAnsi="Arial" w:cs="Arial"/>
          <w:b/>
          <w:bCs/>
          <w:szCs w:val="22"/>
          <w:lang w:eastAsia="pl-PL"/>
        </w:rPr>
      </w:pPr>
      <w:r w:rsidRPr="000C6565">
        <w:rPr>
          <w:rFonts w:ascii="Arial" w:hAnsi="Arial" w:cs="Arial"/>
          <w:b/>
          <w:bCs/>
          <w:szCs w:val="22"/>
          <w:lang w:eastAsia="pl-PL"/>
        </w:rPr>
        <w:t>§ 1</w:t>
      </w:r>
    </w:p>
    <w:p w:rsidR="00380077" w:rsidRPr="000C6565" w:rsidRDefault="00380077" w:rsidP="00380077">
      <w:pPr>
        <w:suppressAutoHyphens w:val="0"/>
        <w:spacing w:before="28" w:after="2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0C6565">
        <w:rPr>
          <w:rFonts w:ascii="Arial" w:hAnsi="Arial" w:cs="Arial"/>
          <w:b/>
          <w:bCs/>
          <w:sz w:val="20"/>
          <w:szCs w:val="20"/>
          <w:lang w:eastAsia="pl-PL"/>
        </w:rPr>
        <w:t>Przedmiot umowy</w:t>
      </w:r>
    </w:p>
    <w:p w:rsidR="00380077" w:rsidRPr="002F3F13" w:rsidRDefault="00380077" w:rsidP="002F3F13">
      <w:pPr>
        <w:pStyle w:val="Akapitzlist"/>
        <w:numPr>
          <w:ilvl w:val="0"/>
          <w:numId w:val="29"/>
        </w:numPr>
        <w:suppressAutoHyphens w:val="0"/>
        <w:ind w:left="426"/>
        <w:jc w:val="both"/>
        <w:rPr>
          <w:rFonts w:ascii="Arial" w:hAnsi="Arial" w:cs="Arial"/>
          <w:szCs w:val="22"/>
          <w:lang w:eastAsia="pl-PL"/>
        </w:rPr>
      </w:pPr>
      <w:r w:rsidRPr="002F3F13">
        <w:rPr>
          <w:rFonts w:ascii="Arial" w:hAnsi="Arial" w:cs="Arial"/>
          <w:szCs w:val="22"/>
          <w:lang w:eastAsia="pl-PL"/>
        </w:rPr>
        <w:t xml:space="preserve">Przedmiotem umowy jest </w:t>
      </w:r>
      <w:r w:rsidR="00FC07A9">
        <w:rPr>
          <w:rFonts w:ascii="Arial" w:hAnsi="Arial" w:cs="Arial"/>
          <w:szCs w:val="22"/>
          <w:lang w:eastAsia="pl-PL"/>
        </w:rPr>
        <w:t xml:space="preserve">sukcesywna </w:t>
      </w:r>
      <w:r w:rsidRPr="002F3F13">
        <w:rPr>
          <w:rFonts w:ascii="Arial" w:hAnsi="Arial" w:cs="Arial"/>
          <w:szCs w:val="22"/>
          <w:lang w:eastAsia="pl-PL"/>
        </w:rPr>
        <w:t xml:space="preserve">dostawa </w:t>
      </w:r>
      <w:r w:rsidR="00A62D9A">
        <w:rPr>
          <w:rFonts w:ascii="Arial" w:hAnsi="Arial" w:cs="Arial"/>
          <w:szCs w:val="22"/>
          <w:lang w:eastAsia="pl-PL"/>
        </w:rPr>
        <w:t>soczewek - ………...</w:t>
      </w:r>
      <w:r w:rsidR="00C44C09">
        <w:rPr>
          <w:rFonts w:ascii="Arial" w:hAnsi="Arial" w:cs="Arial"/>
          <w:szCs w:val="22"/>
          <w:lang w:eastAsia="pl-PL"/>
        </w:rPr>
        <w:t xml:space="preserve"> </w:t>
      </w:r>
      <w:r w:rsidRPr="002F3F13">
        <w:rPr>
          <w:rFonts w:ascii="Arial" w:hAnsi="Arial" w:cs="Arial"/>
          <w:szCs w:val="22"/>
          <w:lang w:eastAsia="pl-PL"/>
        </w:rPr>
        <w:t>(zwanych zamiennie towarem),</w:t>
      </w:r>
      <w:r w:rsidR="000D2754" w:rsidRPr="002F3F13">
        <w:rPr>
          <w:rFonts w:ascii="Arial" w:hAnsi="Arial" w:cs="Arial"/>
          <w:szCs w:val="22"/>
          <w:lang w:eastAsia="pl-PL"/>
        </w:rPr>
        <w:t xml:space="preserve"> </w:t>
      </w:r>
      <w:r w:rsidRPr="002F3F13">
        <w:rPr>
          <w:rFonts w:ascii="Arial" w:hAnsi="Arial" w:cs="Arial"/>
          <w:szCs w:val="22"/>
          <w:lang w:eastAsia="pl-PL"/>
        </w:rPr>
        <w:t xml:space="preserve">zgodnie z  asortymentem, ilością  i cenami określonymi w załączniku nr 1 </w:t>
      </w:r>
      <w:r w:rsidR="00F269A1">
        <w:rPr>
          <w:rFonts w:ascii="Arial" w:hAnsi="Arial" w:cs="Arial"/>
          <w:szCs w:val="22"/>
          <w:lang w:eastAsia="pl-PL"/>
        </w:rPr>
        <w:t xml:space="preserve">(formularz cenowy – załącznik </w:t>
      </w:r>
      <w:r w:rsidR="00A7689E">
        <w:rPr>
          <w:rFonts w:ascii="Arial" w:hAnsi="Arial" w:cs="Arial"/>
          <w:szCs w:val="22"/>
          <w:lang w:eastAsia="pl-PL"/>
        </w:rPr>
        <w:t>nr</w:t>
      </w:r>
      <w:r w:rsidR="00F269A1">
        <w:rPr>
          <w:rFonts w:ascii="Arial" w:hAnsi="Arial" w:cs="Arial"/>
          <w:szCs w:val="22"/>
          <w:lang w:eastAsia="pl-PL"/>
        </w:rPr>
        <w:t xml:space="preserve"> </w:t>
      </w:r>
      <w:r w:rsidRPr="002F3F13">
        <w:rPr>
          <w:rFonts w:ascii="Arial" w:hAnsi="Arial" w:cs="Arial"/>
          <w:szCs w:val="22"/>
          <w:lang w:eastAsia="pl-PL"/>
        </w:rPr>
        <w:t xml:space="preserve">2 do </w:t>
      </w:r>
      <w:proofErr w:type="spellStart"/>
      <w:r w:rsidR="008F1AB8">
        <w:rPr>
          <w:rFonts w:ascii="Arial" w:hAnsi="Arial" w:cs="Arial"/>
          <w:szCs w:val="22"/>
          <w:lang w:eastAsia="pl-PL"/>
        </w:rPr>
        <w:t>swz</w:t>
      </w:r>
      <w:proofErr w:type="spellEnd"/>
      <w:r w:rsidRPr="002F3F13">
        <w:rPr>
          <w:rFonts w:ascii="Arial" w:hAnsi="Arial" w:cs="Arial"/>
          <w:szCs w:val="22"/>
          <w:lang w:eastAsia="pl-PL"/>
        </w:rPr>
        <w:t>)</w:t>
      </w:r>
      <w:r w:rsidR="00C44C09">
        <w:rPr>
          <w:rFonts w:ascii="Arial" w:hAnsi="Arial" w:cs="Arial"/>
          <w:szCs w:val="22"/>
          <w:lang w:eastAsia="pl-PL"/>
        </w:rPr>
        <w:t xml:space="preserve"> do niniejszej umowy.</w:t>
      </w:r>
    </w:p>
    <w:p w:rsidR="000D2754" w:rsidRPr="00FC07A9" w:rsidRDefault="00234B6F" w:rsidP="002F3F13">
      <w:pPr>
        <w:pStyle w:val="Akapitzlist"/>
        <w:numPr>
          <w:ilvl w:val="0"/>
          <w:numId w:val="29"/>
        </w:numPr>
        <w:suppressAutoHyphens w:val="0"/>
        <w:ind w:left="426"/>
        <w:jc w:val="both"/>
        <w:rPr>
          <w:rFonts w:ascii="Arial" w:hAnsi="Arial" w:cs="Arial"/>
          <w:szCs w:val="22"/>
          <w:lang w:eastAsia="pl-PL"/>
        </w:rPr>
      </w:pPr>
      <w:r w:rsidRPr="00B8401D">
        <w:rPr>
          <w:rFonts w:ascii="Arial" w:eastAsia="Tahoma,Bold" w:hAnsi="Arial" w:cs="Arial"/>
          <w:bCs/>
        </w:rPr>
        <w:t>Zamawiający zastrzega sobie możliwość zmniejszenia ilości przedmiotu zamówienia w granicach -</w:t>
      </w:r>
      <w:r w:rsidR="00782A94">
        <w:rPr>
          <w:rFonts w:ascii="Arial" w:eastAsia="Tahoma,Bold" w:hAnsi="Arial" w:cs="Arial"/>
          <w:bCs/>
        </w:rPr>
        <w:t>4</w:t>
      </w:r>
      <w:r w:rsidRPr="00B8401D">
        <w:rPr>
          <w:rFonts w:ascii="Arial" w:eastAsia="Tahoma,Bold" w:hAnsi="Arial" w:cs="Arial"/>
          <w:bCs/>
        </w:rPr>
        <w:t xml:space="preserve">0% wartości podstawowej zamówienia, stosownie do potrzeb wynikających ze stanu hospitalizowanych pacjentów. W takim przypadku Wykonawcy nie przysługuje wobec Zamawiającego roszczenie odszkodowawcze z tytułu zmniejszenia zamówienia. W przypadku nie zrealizowania wartości umowy na poziomie min. </w:t>
      </w:r>
      <w:r w:rsidR="00782A94">
        <w:rPr>
          <w:rFonts w:ascii="Arial" w:eastAsia="Tahoma,Bold" w:hAnsi="Arial" w:cs="Arial"/>
          <w:bCs/>
        </w:rPr>
        <w:t>6</w:t>
      </w:r>
      <w:r w:rsidRPr="00B8401D">
        <w:rPr>
          <w:rFonts w:ascii="Arial" w:eastAsia="Tahoma,Bold" w:hAnsi="Arial" w:cs="Arial"/>
          <w:bCs/>
        </w:rPr>
        <w:t>0% w terminie jej obowiązywania, przewiduje się możliwość jej przedłużenia o czas niezbędny do zrealizowania ww. wartości. Przedłużenie terminu obowiązywania umowy może nastąpić na wniosek każdej ze stron. W przypadku braku zgody Zamawiającego na przedłużenie obowiązywania umowy, Wykonawcy nie przysługuje wobec Zamawiającego roszczenie odszkodowawcze z tytułu zmniejszenia zamówienia.</w:t>
      </w:r>
    </w:p>
    <w:p w:rsidR="002F3F13" w:rsidRDefault="002F3F13" w:rsidP="00380077">
      <w:pPr>
        <w:suppressAutoHyphens w:val="0"/>
        <w:jc w:val="center"/>
        <w:rPr>
          <w:rFonts w:ascii="Arial" w:eastAsia="Tahoma,Bold" w:hAnsi="Arial" w:cs="Arial"/>
          <w:b/>
          <w:bCs/>
          <w:szCs w:val="22"/>
          <w:lang w:eastAsia="en-US"/>
        </w:rPr>
      </w:pPr>
    </w:p>
    <w:p w:rsidR="00380077" w:rsidRPr="000C6565" w:rsidRDefault="00380077" w:rsidP="00380077">
      <w:pPr>
        <w:suppressAutoHyphens w:val="0"/>
        <w:jc w:val="center"/>
        <w:rPr>
          <w:rFonts w:ascii="Arial" w:eastAsia="Tahoma,Bold" w:hAnsi="Arial" w:cs="Arial"/>
          <w:b/>
          <w:bCs/>
          <w:szCs w:val="22"/>
          <w:lang w:eastAsia="en-US"/>
        </w:rPr>
      </w:pPr>
      <w:r w:rsidRPr="000C6565">
        <w:rPr>
          <w:rFonts w:ascii="Arial" w:eastAsia="Tahoma,Bold" w:hAnsi="Arial" w:cs="Arial"/>
          <w:b/>
          <w:bCs/>
          <w:szCs w:val="22"/>
          <w:lang w:eastAsia="en-US"/>
        </w:rPr>
        <w:t>§2</w:t>
      </w:r>
    </w:p>
    <w:p w:rsidR="007324ED" w:rsidRPr="007324ED" w:rsidRDefault="00380077" w:rsidP="007324ED">
      <w:pPr>
        <w:pStyle w:val="Akapitzlist"/>
        <w:numPr>
          <w:ilvl w:val="0"/>
          <w:numId w:val="20"/>
        </w:numPr>
        <w:suppressAutoHyphens w:val="0"/>
        <w:ind w:left="426"/>
        <w:jc w:val="both"/>
        <w:rPr>
          <w:rFonts w:ascii="Arial" w:hAnsi="Arial" w:cs="Arial"/>
          <w:szCs w:val="22"/>
          <w:lang w:eastAsia="pl-PL"/>
        </w:rPr>
      </w:pPr>
      <w:r w:rsidRPr="007324ED">
        <w:rPr>
          <w:rFonts w:ascii="Arial" w:hAnsi="Arial" w:cs="Arial"/>
          <w:szCs w:val="22"/>
          <w:lang w:eastAsia="pl-PL"/>
        </w:rPr>
        <w:t xml:space="preserve">Wykonawca zobowiązuje się do sukcesywnych dostaw </w:t>
      </w:r>
      <w:r w:rsidR="007324ED" w:rsidRPr="007324ED">
        <w:rPr>
          <w:rFonts w:ascii="Arial" w:hAnsi="Arial" w:cs="Arial"/>
          <w:szCs w:val="22"/>
          <w:lang w:eastAsia="pl-PL"/>
        </w:rPr>
        <w:t xml:space="preserve">towaru </w:t>
      </w:r>
      <w:r w:rsidRPr="007324ED">
        <w:rPr>
          <w:rFonts w:ascii="Arial" w:hAnsi="Arial" w:cs="Arial"/>
          <w:szCs w:val="22"/>
          <w:lang w:eastAsia="pl-PL"/>
        </w:rPr>
        <w:t xml:space="preserve">na podstawie </w:t>
      </w:r>
      <w:r w:rsidRPr="007324ED">
        <w:rPr>
          <w:rFonts w:ascii="Arial" w:eastAsia="Tahoma" w:hAnsi="Arial" w:cs="Arial"/>
          <w:szCs w:val="22"/>
        </w:rPr>
        <w:t xml:space="preserve">zamówień cząstkowych uzależnionych od bieżącego zapotrzebowania Zamawiającego. </w:t>
      </w:r>
    </w:p>
    <w:p w:rsidR="0081725C" w:rsidRDefault="00380077" w:rsidP="0081725C">
      <w:pPr>
        <w:pStyle w:val="Akapitzlist"/>
        <w:numPr>
          <w:ilvl w:val="0"/>
          <w:numId w:val="20"/>
        </w:numPr>
        <w:suppressAutoHyphens w:val="0"/>
        <w:ind w:left="426"/>
        <w:jc w:val="both"/>
        <w:rPr>
          <w:rFonts w:ascii="Arial" w:hAnsi="Arial" w:cs="Arial"/>
          <w:szCs w:val="22"/>
          <w:lang w:eastAsia="pl-PL"/>
        </w:rPr>
      </w:pPr>
      <w:r w:rsidRPr="007324ED">
        <w:rPr>
          <w:rFonts w:ascii="Arial" w:hAnsi="Arial" w:cs="Arial"/>
          <w:szCs w:val="22"/>
          <w:lang w:eastAsia="pl-PL"/>
        </w:rPr>
        <w:t>Zamówienia składane będą telefonicznie lub faksem przez pracownika</w:t>
      </w:r>
      <w:r w:rsidR="007324ED" w:rsidRPr="007324ED">
        <w:t xml:space="preserve"> </w:t>
      </w:r>
      <w:r w:rsidR="007324ED" w:rsidRPr="007324ED">
        <w:rPr>
          <w:rFonts w:ascii="Arial" w:hAnsi="Arial" w:cs="Arial"/>
          <w:szCs w:val="22"/>
          <w:lang w:eastAsia="pl-PL"/>
        </w:rPr>
        <w:t>Działu Zaopatrzenia Szpitala</w:t>
      </w:r>
      <w:r w:rsidR="00FC261C">
        <w:rPr>
          <w:rFonts w:ascii="Arial" w:hAnsi="Arial" w:cs="Arial"/>
          <w:szCs w:val="22"/>
          <w:lang w:eastAsia="pl-PL"/>
        </w:rPr>
        <w:t>.</w:t>
      </w:r>
    </w:p>
    <w:p w:rsidR="007324ED" w:rsidRPr="0081725C" w:rsidRDefault="007324ED" w:rsidP="0081725C">
      <w:pPr>
        <w:pStyle w:val="Akapitzlist"/>
        <w:numPr>
          <w:ilvl w:val="0"/>
          <w:numId w:val="20"/>
        </w:numPr>
        <w:suppressAutoHyphens w:val="0"/>
        <w:ind w:left="426"/>
        <w:jc w:val="both"/>
        <w:rPr>
          <w:rFonts w:ascii="Arial" w:hAnsi="Arial" w:cs="Arial"/>
          <w:szCs w:val="22"/>
          <w:lang w:eastAsia="pl-PL"/>
        </w:rPr>
      </w:pPr>
      <w:r w:rsidRPr="0081725C">
        <w:rPr>
          <w:rFonts w:ascii="Arial" w:hAnsi="Arial" w:cs="Arial"/>
          <w:lang w:eastAsia="pl-PL"/>
        </w:rPr>
        <w:t>Wykonawca zobowiązuje się dostarczyć zamówiony towar na własny koszt i ryzyko do siedziby Zamawiającego od poniedziałku do piątku w godz. od. 07:00 do 14:</w:t>
      </w:r>
      <w:r w:rsidR="00952748">
        <w:rPr>
          <w:rFonts w:ascii="Arial" w:hAnsi="Arial" w:cs="Arial"/>
          <w:lang w:eastAsia="pl-PL"/>
        </w:rPr>
        <w:t>0</w:t>
      </w:r>
      <w:r w:rsidRPr="0081725C">
        <w:rPr>
          <w:rFonts w:ascii="Arial" w:hAnsi="Arial" w:cs="Arial"/>
          <w:lang w:eastAsia="pl-PL"/>
        </w:rPr>
        <w:t>0</w:t>
      </w:r>
      <w:r w:rsidR="0081725C">
        <w:rPr>
          <w:rFonts w:ascii="Arial" w:hAnsi="Arial" w:cs="Arial"/>
          <w:lang w:eastAsia="pl-PL"/>
        </w:rPr>
        <w:t>.</w:t>
      </w:r>
    </w:p>
    <w:p w:rsidR="007324ED" w:rsidRPr="002C07B8" w:rsidRDefault="007324ED" w:rsidP="007324ED">
      <w:pPr>
        <w:numPr>
          <w:ilvl w:val="0"/>
          <w:numId w:val="20"/>
        </w:numPr>
        <w:suppressAutoHyphens w:val="0"/>
        <w:ind w:left="426"/>
        <w:jc w:val="both"/>
        <w:rPr>
          <w:rFonts w:ascii="Arial" w:hAnsi="Arial" w:cs="Arial"/>
          <w:lang w:eastAsia="pl-PL"/>
        </w:rPr>
      </w:pPr>
      <w:r w:rsidRPr="007324ED">
        <w:rPr>
          <w:rFonts w:ascii="Arial" w:hAnsi="Arial" w:cs="Arial"/>
          <w:szCs w:val="22"/>
          <w:lang w:eastAsia="pl-PL"/>
        </w:rPr>
        <w:t xml:space="preserve">Potwierdzone pisemnie wydanie Zamawiającemu przez Wykonawcę towaru nastąpi w </w:t>
      </w:r>
      <w:r w:rsidRPr="002C07B8">
        <w:rPr>
          <w:rFonts w:ascii="Arial" w:hAnsi="Arial" w:cs="Arial"/>
          <w:lang w:eastAsia="pl-PL"/>
        </w:rPr>
        <w:t>siedzibie Zamawiającego.</w:t>
      </w:r>
    </w:p>
    <w:p w:rsidR="007324ED" w:rsidRPr="002C07B8" w:rsidRDefault="007324ED" w:rsidP="007324ED">
      <w:pPr>
        <w:numPr>
          <w:ilvl w:val="0"/>
          <w:numId w:val="20"/>
        </w:numPr>
        <w:suppressAutoHyphens w:val="0"/>
        <w:ind w:left="426"/>
        <w:jc w:val="both"/>
        <w:rPr>
          <w:rFonts w:ascii="Arial" w:hAnsi="Arial" w:cs="Arial"/>
          <w:lang w:eastAsia="pl-PL"/>
        </w:rPr>
      </w:pPr>
      <w:r w:rsidRPr="002C07B8">
        <w:rPr>
          <w:rFonts w:ascii="Arial" w:hAnsi="Arial" w:cs="Arial"/>
          <w:lang w:eastAsia="pl-PL"/>
        </w:rPr>
        <w:t>Na Wykonawcy ciąży odpowiedzialność z tytułu uszkodzenia lub utraty towaru aż do chwili potwierdzenia odbioru przez Zamawiającego.</w:t>
      </w:r>
    </w:p>
    <w:p w:rsidR="007324ED" w:rsidRDefault="007324ED" w:rsidP="007324ED">
      <w:pPr>
        <w:suppressAutoHyphens w:val="0"/>
        <w:jc w:val="both"/>
        <w:rPr>
          <w:rFonts w:ascii="Arial" w:hAnsi="Arial" w:cs="Arial"/>
          <w:szCs w:val="22"/>
          <w:lang w:eastAsia="pl-PL"/>
        </w:rPr>
      </w:pPr>
    </w:p>
    <w:p w:rsidR="00EF0FDD" w:rsidRDefault="00EF0FDD" w:rsidP="007324ED">
      <w:pPr>
        <w:suppressAutoHyphens w:val="0"/>
        <w:jc w:val="center"/>
        <w:rPr>
          <w:rFonts w:ascii="Arial" w:hAnsi="Arial" w:cs="Arial"/>
          <w:b/>
          <w:szCs w:val="22"/>
          <w:lang w:eastAsia="pl-PL"/>
        </w:rPr>
      </w:pPr>
    </w:p>
    <w:p w:rsidR="007324ED" w:rsidRPr="007324ED" w:rsidRDefault="007324ED" w:rsidP="007324ED">
      <w:pPr>
        <w:suppressAutoHyphens w:val="0"/>
        <w:jc w:val="center"/>
        <w:rPr>
          <w:rFonts w:ascii="Arial" w:hAnsi="Arial" w:cs="Arial"/>
          <w:b/>
          <w:szCs w:val="22"/>
          <w:lang w:eastAsia="pl-PL"/>
        </w:rPr>
      </w:pPr>
      <w:r w:rsidRPr="0081725C">
        <w:rPr>
          <w:rFonts w:ascii="Arial" w:hAnsi="Arial" w:cs="Arial"/>
          <w:b/>
          <w:szCs w:val="22"/>
          <w:lang w:eastAsia="pl-PL"/>
        </w:rPr>
        <w:t>§ 3</w:t>
      </w:r>
    </w:p>
    <w:p w:rsidR="00380077" w:rsidRPr="00C647C3" w:rsidRDefault="00380077" w:rsidP="00792C90">
      <w:pPr>
        <w:pStyle w:val="Akapitzlist"/>
        <w:numPr>
          <w:ilvl w:val="0"/>
          <w:numId w:val="28"/>
        </w:numPr>
        <w:suppressAutoHyphens w:val="0"/>
        <w:spacing w:after="200"/>
        <w:ind w:left="426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CB0BCB">
        <w:rPr>
          <w:rFonts w:ascii="Arial" w:hAnsi="Arial" w:cs="Arial"/>
          <w:szCs w:val="22"/>
          <w:lang w:eastAsia="pl-PL"/>
        </w:rPr>
        <w:lastRenderedPageBreak/>
        <w:t xml:space="preserve">Wykonawca zobowiązuje się dostarczyć zamówioną </w:t>
      </w:r>
      <w:r w:rsidR="00262B55">
        <w:rPr>
          <w:rFonts w:ascii="Arial" w:hAnsi="Arial" w:cs="Arial"/>
          <w:szCs w:val="22"/>
          <w:lang w:eastAsia="pl-PL"/>
        </w:rPr>
        <w:t xml:space="preserve">partię </w:t>
      </w:r>
      <w:r w:rsidR="00E31394" w:rsidRPr="00CB0BCB">
        <w:rPr>
          <w:rFonts w:ascii="Arial" w:hAnsi="Arial" w:cs="Arial"/>
          <w:szCs w:val="22"/>
          <w:lang w:eastAsia="pl-PL"/>
        </w:rPr>
        <w:t>towaru</w:t>
      </w:r>
      <w:r w:rsidR="00262B55">
        <w:rPr>
          <w:rFonts w:ascii="Arial" w:hAnsi="Arial" w:cs="Arial"/>
          <w:szCs w:val="22"/>
          <w:lang w:eastAsia="pl-PL"/>
        </w:rPr>
        <w:t xml:space="preserve"> (dostawa częściowa)</w:t>
      </w:r>
      <w:r w:rsidR="00E31394" w:rsidRPr="00CB0BCB">
        <w:rPr>
          <w:rFonts w:ascii="Arial" w:hAnsi="Arial" w:cs="Arial"/>
          <w:szCs w:val="22"/>
          <w:lang w:eastAsia="pl-PL"/>
        </w:rPr>
        <w:t xml:space="preserve"> </w:t>
      </w:r>
      <w:r w:rsidRPr="00792C90">
        <w:rPr>
          <w:rFonts w:ascii="Arial" w:hAnsi="Arial" w:cs="Arial"/>
          <w:szCs w:val="22"/>
          <w:lang w:eastAsia="pl-PL"/>
        </w:rPr>
        <w:t xml:space="preserve">w terminie </w:t>
      </w:r>
      <w:r w:rsidRPr="0076678C">
        <w:rPr>
          <w:rFonts w:ascii="Arial" w:hAnsi="Arial" w:cs="Arial"/>
          <w:szCs w:val="22"/>
          <w:lang w:eastAsia="pl-PL"/>
        </w:rPr>
        <w:t xml:space="preserve">do </w:t>
      </w:r>
      <w:r w:rsidR="00C647C3" w:rsidRPr="00C647C3">
        <w:rPr>
          <w:rFonts w:ascii="Arial" w:hAnsi="Arial" w:cs="Arial"/>
          <w:szCs w:val="22"/>
          <w:shd w:val="clear" w:color="auto" w:fill="D9D9D9" w:themeFill="background1" w:themeFillShade="D9"/>
          <w:lang w:eastAsia="pl-PL"/>
        </w:rPr>
        <w:t>……</w:t>
      </w:r>
      <w:r w:rsidRPr="00C647C3">
        <w:rPr>
          <w:rFonts w:ascii="Arial" w:hAnsi="Arial" w:cs="Arial"/>
          <w:szCs w:val="22"/>
          <w:shd w:val="clear" w:color="auto" w:fill="D9D9D9" w:themeFill="background1" w:themeFillShade="D9"/>
          <w:lang w:eastAsia="pl-PL"/>
        </w:rPr>
        <w:t xml:space="preserve"> dni</w:t>
      </w:r>
      <w:r w:rsidRPr="00792C90">
        <w:rPr>
          <w:rFonts w:ascii="Arial" w:hAnsi="Arial" w:cs="Arial"/>
          <w:szCs w:val="22"/>
          <w:lang w:eastAsia="pl-PL"/>
        </w:rPr>
        <w:t xml:space="preserve"> roboczych od</w:t>
      </w:r>
      <w:r w:rsidR="00C0151F">
        <w:rPr>
          <w:rFonts w:ascii="Arial" w:hAnsi="Arial" w:cs="Arial"/>
          <w:szCs w:val="22"/>
          <w:lang w:eastAsia="pl-PL"/>
        </w:rPr>
        <w:t xml:space="preserve"> daty złożenia zamówienia</w:t>
      </w:r>
      <w:r w:rsidR="008F1AB8">
        <w:rPr>
          <w:rFonts w:ascii="Arial" w:hAnsi="Arial" w:cs="Arial"/>
          <w:szCs w:val="22"/>
          <w:lang w:eastAsia="pl-PL"/>
        </w:rPr>
        <w:t>.</w:t>
      </w:r>
    </w:p>
    <w:p w:rsidR="00380077" w:rsidRPr="009D1D89" w:rsidRDefault="00380077" w:rsidP="009D1D89">
      <w:pPr>
        <w:pStyle w:val="Akapitzlist"/>
        <w:numPr>
          <w:ilvl w:val="0"/>
          <w:numId w:val="28"/>
        </w:numPr>
        <w:suppressAutoHyphens w:val="0"/>
        <w:spacing w:after="200"/>
        <w:ind w:left="426"/>
        <w:jc w:val="both"/>
        <w:rPr>
          <w:rFonts w:ascii="Arial" w:eastAsia="Verdana-Bold" w:hAnsi="Arial" w:cs="Arial"/>
          <w:szCs w:val="22"/>
          <w:lang w:eastAsia="en-US"/>
        </w:rPr>
      </w:pPr>
      <w:r w:rsidRPr="00CB0BCB">
        <w:rPr>
          <w:rFonts w:ascii="Arial" w:eastAsia="Tahoma" w:hAnsi="Arial" w:cs="Arial"/>
          <w:szCs w:val="22"/>
          <w:lang w:eastAsia="en-US"/>
        </w:rPr>
        <w:t>Zamawiający wymaga, aby dostawa dokonywana była jednorazowo zgodnie ze złożonym zamówieniem</w:t>
      </w:r>
      <w:r w:rsidR="00262B55">
        <w:rPr>
          <w:rFonts w:ascii="Arial" w:eastAsia="Tahoma" w:hAnsi="Arial" w:cs="Arial"/>
          <w:szCs w:val="22"/>
          <w:lang w:eastAsia="en-US"/>
        </w:rPr>
        <w:t>,</w:t>
      </w:r>
      <w:r w:rsidRPr="00CB0BCB">
        <w:rPr>
          <w:rFonts w:ascii="Arial" w:eastAsia="Tahoma" w:hAnsi="Arial" w:cs="Arial"/>
          <w:szCs w:val="22"/>
          <w:lang w:eastAsia="en-US"/>
        </w:rPr>
        <w:t xml:space="preserve"> zarówno pod względem ilościowym, jak i asortymentowym.</w:t>
      </w:r>
      <w:r w:rsidR="00F75885" w:rsidRPr="00F75885">
        <w:rPr>
          <w:rFonts w:ascii="Arial" w:hAnsi="Arial" w:cs="Arial"/>
          <w:color w:val="17365D" w:themeColor="text2" w:themeShade="BF"/>
          <w:szCs w:val="22"/>
        </w:rPr>
        <w:t xml:space="preserve"> </w:t>
      </w:r>
      <w:r w:rsidR="00F75885" w:rsidRPr="00F75885">
        <w:rPr>
          <w:rFonts w:ascii="Arial" w:hAnsi="Arial" w:cs="Arial"/>
          <w:szCs w:val="22"/>
        </w:rPr>
        <w:t>Zamówion</w:t>
      </w:r>
      <w:r w:rsidR="009D1D89">
        <w:rPr>
          <w:rFonts w:ascii="Arial" w:hAnsi="Arial" w:cs="Arial"/>
          <w:szCs w:val="22"/>
        </w:rPr>
        <w:t>a dostawa nie może być dzielona.</w:t>
      </w:r>
    </w:p>
    <w:p w:rsidR="00380077" w:rsidRPr="001E3FE2" w:rsidRDefault="00380077" w:rsidP="00380077">
      <w:pPr>
        <w:spacing w:line="360" w:lineRule="auto"/>
        <w:jc w:val="center"/>
        <w:rPr>
          <w:rFonts w:ascii="Arial" w:eastAsia="Tahoma" w:hAnsi="Arial" w:cs="Arial"/>
          <w:b/>
          <w:szCs w:val="22"/>
        </w:rPr>
      </w:pPr>
      <w:r w:rsidRPr="001E3FE2">
        <w:rPr>
          <w:rFonts w:ascii="Arial" w:eastAsia="Tahoma" w:hAnsi="Arial" w:cs="Arial"/>
          <w:b/>
          <w:szCs w:val="22"/>
        </w:rPr>
        <w:t xml:space="preserve">§ </w:t>
      </w:r>
      <w:r w:rsidR="00FC0C4E" w:rsidRPr="001E3FE2">
        <w:rPr>
          <w:rFonts w:ascii="Arial" w:eastAsia="Tahoma" w:hAnsi="Arial" w:cs="Arial"/>
          <w:b/>
          <w:szCs w:val="22"/>
        </w:rPr>
        <w:t>4</w:t>
      </w:r>
    </w:p>
    <w:p w:rsidR="00380077" w:rsidRPr="000C6565" w:rsidRDefault="00380077" w:rsidP="00380077">
      <w:pPr>
        <w:pStyle w:val="Bezodstpw"/>
        <w:numPr>
          <w:ilvl w:val="0"/>
          <w:numId w:val="21"/>
        </w:numPr>
        <w:ind w:left="426"/>
        <w:jc w:val="both"/>
        <w:rPr>
          <w:rFonts w:ascii="Arial" w:hAnsi="Arial" w:cs="Arial"/>
        </w:rPr>
      </w:pPr>
      <w:r w:rsidRPr="000C6565">
        <w:rPr>
          <w:rFonts w:ascii="Arial" w:hAnsi="Arial" w:cs="Arial"/>
          <w:szCs w:val="22"/>
          <w:lang w:eastAsia="pl-PL"/>
        </w:rPr>
        <w:t>Zamawiający wymaga, aby daty ważności dostarczan</w:t>
      </w:r>
      <w:r w:rsidR="00FC0C4E">
        <w:rPr>
          <w:rFonts w:ascii="Arial" w:hAnsi="Arial" w:cs="Arial"/>
          <w:szCs w:val="22"/>
          <w:lang w:eastAsia="pl-PL"/>
        </w:rPr>
        <w:t>ego towaru</w:t>
      </w:r>
      <w:r w:rsidRPr="000C6565">
        <w:rPr>
          <w:rFonts w:ascii="Arial" w:hAnsi="Arial" w:cs="Arial"/>
          <w:szCs w:val="22"/>
          <w:lang w:eastAsia="pl-PL"/>
        </w:rPr>
        <w:t xml:space="preserve"> nie były krótsze niż </w:t>
      </w:r>
      <w:r w:rsidR="00782A94">
        <w:rPr>
          <w:rFonts w:ascii="Arial" w:hAnsi="Arial" w:cs="Arial"/>
          <w:szCs w:val="22"/>
          <w:lang w:eastAsia="pl-PL"/>
        </w:rPr>
        <w:t>6</w:t>
      </w:r>
      <w:r w:rsidR="00DE1642" w:rsidRPr="00C367A8">
        <w:rPr>
          <w:rFonts w:ascii="Arial" w:hAnsi="Arial" w:cs="Arial"/>
          <w:szCs w:val="22"/>
          <w:lang w:eastAsia="pl-PL"/>
        </w:rPr>
        <w:t xml:space="preserve"> miesięcy </w:t>
      </w:r>
      <w:r w:rsidRPr="000C6565">
        <w:rPr>
          <w:rFonts w:ascii="Arial" w:hAnsi="Arial" w:cs="Arial"/>
          <w:szCs w:val="22"/>
          <w:lang w:eastAsia="pl-PL"/>
        </w:rPr>
        <w:t>licząc od dnia dostawy do Zamawiającego</w:t>
      </w:r>
      <w:r w:rsidR="00A85504">
        <w:rPr>
          <w:rFonts w:ascii="Arial" w:hAnsi="Arial" w:cs="Arial"/>
          <w:szCs w:val="22"/>
          <w:lang w:eastAsia="pl-PL"/>
        </w:rPr>
        <w:t>.</w:t>
      </w:r>
    </w:p>
    <w:p w:rsidR="00380077" w:rsidRPr="000C6565" w:rsidRDefault="00380077" w:rsidP="00380077">
      <w:pPr>
        <w:pStyle w:val="Bezodstpw"/>
        <w:numPr>
          <w:ilvl w:val="0"/>
          <w:numId w:val="21"/>
        </w:numPr>
        <w:ind w:left="426"/>
        <w:jc w:val="both"/>
        <w:rPr>
          <w:rFonts w:ascii="Arial" w:hAnsi="Arial" w:cs="Arial"/>
        </w:rPr>
      </w:pPr>
      <w:r w:rsidRPr="000C6565">
        <w:rPr>
          <w:rFonts w:ascii="Arial" w:hAnsi="Arial" w:cs="Arial"/>
        </w:rPr>
        <w:t>Wykonawca gwarantuje, że towar jest nowy i wolny od wad.</w:t>
      </w:r>
    </w:p>
    <w:p w:rsidR="00380077" w:rsidRPr="000C6565" w:rsidRDefault="00380077" w:rsidP="00380077">
      <w:pPr>
        <w:pStyle w:val="Bezodstpw"/>
        <w:numPr>
          <w:ilvl w:val="0"/>
          <w:numId w:val="21"/>
        </w:numPr>
        <w:ind w:left="426"/>
        <w:jc w:val="both"/>
        <w:rPr>
          <w:rFonts w:ascii="Arial" w:hAnsi="Arial" w:cs="Arial"/>
        </w:rPr>
      </w:pPr>
      <w:r w:rsidRPr="000C6565">
        <w:rPr>
          <w:rFonts w:ascii="Arial" w:hAnsi="Arial" w:cs="Arial"/>
        </w:rPr>
        <w:t>Wykonawca gwarantuje trwałość towaru pod warunkiem właściwego, określonego na opakowaniu sposobu przechowywania przez Zamawiającego.</w:t>
      </w:r>
    </w:p>
    <w:p w:rsidR="00380077" w:rsidRDefault="00D3295D" w:rsidP="00380077">
      <w:pPr>
        <w:pStyle w:val="Bezodstpw"/>
        <w:numPr>
          <w:ilvl w:val="0"/>
          <w:numId w:val="21"/>
        </w:numPr>
        <w:ind w:left="426"/>
        <w:jc w:val="both"/>
        <w:rPr>
          <w:rFonts w:ascii="Arial" w:hAnsi="Arial" w:cs="Arial"/>
        </w:rPr>
      </w:pPr>
      <w:r w:rsidRPr="00455F6E">
        <w:rPr>
          <w:rFonts w:ascii="Arial" w:hAnsi="Arial" w:cs="Arial"/>
        </w:rPr>
        <w:t>W przypadku dostarczenia towaru wadliwego lub wykazującego braki ilościowe Zamawiający sporządzi na tę okoliczność protokół i powiadomi Wykonawcę. Wykonawca zobowiązuje się w ciągu 3-ch dni roboczych – od otrzymania powiadomienia w przypadku braków ilościowych oraz od otrzymania reklamowanego towaru przez Wykonawcę w przypadku reklamacji jakościowych, dokonać wymiany towaru na pełnowartościowy pod rygorem nie uiszczenia zapłaty za reklamowaną partię towaru. Koszty przesyłki reklamowanego towaru ponosi Wykonawca.</w:t>
      </w:r>
    </w:p>
    <w:p w:rsidR="00F56DC6" w:rsidRPr="00653A16" w:rsidRDefault="00F56DC6" w:rsidP="00380077">
      <w:pPr>
        <w:pStyle w:val="Bezodstpw"/>
        <w:numPr>
          <w:ilvl w:val="0"/>
          <w:numId w:val="21"/>
        </w:numPr>
        <w:ind w:left="426"/>
        <w:jc w:val="both"/>
        <w:rPr>
          <w:rFonts w:ascii="Arial" w:hAnsi="Arial" w:cs="Arial"/>
          <w:i/>
          <w:sz w:val="20"/>
          <w:szCs w:val="20"/>
        </w:rPr>
      </w:pPr>
      <w:r w:rsidRPr="00653A16">
        <w:rPr>
          <w:rFonts w:ascii="Arial" w:hAnsi="Arial" w:cs="Arial"/>
        </w:rPr>
        <w:t>Wykonawca wyraża zgodę na zwrot zamówionej soczewki przez Z</w:t>
      </w:r>
      <w:r w:rsidR="00F2345A" w:rsidRPr="00653A16">
        <w:rPr>
          <w:rFonts w:ascii="Arial" w:hAnsi="Arial" w:cs="Arial"/>
        </w:rPr>
        <w:t>amawiają</w:t>
      </w:r>
      <w:r w:rsidRPr="00653A16">
        <w:rPr>
          <w:rFonts w:ascii="Arial" w:hAnsi="Arial" w:cs="Arial"/>
        </w:rPr>
        <w:t>cego, w terminie obowiązywania umowy, najpóźniej na 3 miesiące przed u</w:t>
      </w:r>
      <w:r w:rsidR="008F1AB8">
        <w:rPr>
          <w:rFonts w:ascii="Arial" w:hAnsi="Arial" w:cs="Arial"/>
        </w:rPr>
        <w:t xml:space="preserve">pływem daty ważności soczewki. </w:t>
      </w:r>
      <w:r w:rsidRPr="00653A16">
        <w:rPr>
          <w:rFonts w:ascii="Arial" w:hAnsi="Arial" w:cs="Arial"/>
          <w:i/>
          <w:sz w:val="20"/>
          <w:szCs w:val="20"/>
        </w:rPr>
        <w:t xml:space="preserve"> </w:t>
      </w:r>
    </w:p>
    <w:p w:rsidR="00DD36B2" w:rsidRDefault="00DD36B2" w:rsidP="0077278D">
      <w:pPr>
        <w:jc w:val="center"/>
        <w:rPr>
          <w:rFonts w:ascii="Arial" w:hAnsi="Arial" w:cs="Arial"/>
          <w:b/>
          <w:szCs w:val="22"/>
        </w:rPr>
      </w:pPr>
    </w:p>
    <w:p w:rsidR="0077278D" w:rsidRPr="0077278D" w:rsidRDefault="0077278D" w:rsidP="0077278D">
      <w:pPr>
        <w:jc w:val="center"/>
        <w:rPr>
          <w:rFonts w:ascii="Arial" w:hAnsi="Arial" w:cs="Arial"/>
          <w:b/>
          <w:szCs w:val="22"/>
        </w:rPr>
      </w:pPr>
      <w:r w:rsidRPr="0077278D">
        <w:rPr>
          <w:rFonts w:ascii="Arial" w:hAnsi="Arial" w:cs="Arial"/>
          <w:b/>
          <w:szCs w:val="22"/>
        </w:rPr>
        <w:t>§ 5</w:t>
      </w:r>
    </w:p>
    <w:p w:rsidR="002C07B8" w:rsidRPr="00290AF7" w:rsidRDefault="002C07B8" w:rsidP="002C07B8">
      <w:pPr>
        <w:tabs>
          <w:tab w:val="left" w:pos="360"/>
          <w:tab w:val="left" w:pos="426"/>
        </w:tabs>
        <w:jc w:val="both"/>
        <w:rPr>
          <w:rFonts w:ascii="Arial" w:eastAsia="Tahoma" w:hAnsi="Arial" w:cs="Arial"/>
          <w:strike/>
          <w:color w:val="FF0000"/>
          <w:szCs w:val="22"/>
        </w:rPr>
      </w:pPr>
      <w:r w:rsidRPr="00290AF7">
        <w:rPr>
          <w:rFonts w:ascii="Arial" w:eastAsia="Tahoma" w:hAnsi="Arial" w:cs="Arial"/>
          <w:szCs w:val="22"/>
        </w:rPr>
        <w:t xml:space="preserve">Wykonawca zobowiązuje się do </w:t>
      </w:r>
      <w:r w:rsidRPr="0023458D">
        <w:rPr>
          <w:rFonts w:ascii="Arial" w:hAnsi="Arial" w:cs="Arial"/>
          <w:szCs w:val="22"/>
        </w:rPr>
        <w:t>dostarczenia towaru oznakowanego co do</w:t>
      </w:r>
      <w:r w:rsidR="0023458D" w:rsidRPr="0023458D">
        <w:rPr>
          <w:rFonts w:ascii="Arial" w:hAnsi="Arial" w:cs="Arial"/>
          <w:szCs w:val="22"/>
        </w:rPr>
        <w:t>:</w:t>
      </w:r>
    </w:p>
    <w:p w:rsidR="002C07B8" w:rsidRPr="00290AF7" w:rsidRDefault="002C07B8" w:rsidP="002C07B8">
      <w:pPr>
        <w:numPr>
          <w:ilvl w:val="0"/>
          <w:numId w:val="41"/>
        </w:numPr>
        <w:tabs>
          <w:tab w:val="clear" w:pos="397"/>
          <w:tab w:val="num" w:pos="851"/>
          <w:tab w:val="left" w:pos="8734"/>
        </w:tabs>
        <w:ind w:firstLine="29"/>
        <w:jc w:val="both"/>
        <w:rPr>
          <w:rFonts w:ascii="Arial" w:eastAsia="Tahoma" w:hAnsi="Arial" w:cs="Arial"/>
          <w:szCs w:val="22"/>
        </w:rPr>
      </w:pPr>
      <w:r w:rsidRPr="00290AF7">
        <w:rPr>
          <w:rFonts w:ascii="Arial" w:eastAsia="Tahoma" w:hAnsi="Arial" w:cs="Arial"/>
          <w:szCs w:val="22"/>
        </w:rPr>
        <w:t xml:space="preserve"> nazwy towaru, </w:t>
      </w:r>
    </w:p>
    <w:p w:rsidR="002C07B8" w:rsidRPr="00290AF7" w:rsidRDefault="002C07B8" w:rsidP="002C07B8">
      <w:pPr>
        <w:numPr>
          <w:ilvl w:val="0"/>
          <w:numId w:val="41"/>
        </w:numPr>
        <w:tabs>
          <w:tab w:val="clear" w:pos="397"/>
          <w:tab w:val="num" w:pos="851"/>
          <w:tab w:val="left" w:pos="8734"/>
        </w:tabs>
        <w:ind w:firstLine="29"/>
        <w:jc w:val="both"/>
        <w:rPr>
          <w:rFonts w:ascii="Arial" w:eastAsia="Tahoma" w:hAnsi="Arial" w:cs="Arial"/>
          <w:szCs w:val="22"/>
        </w:rPr>
      </w:pPr>
      <w:r w:rsidRPr="00290AF7">
        <w:rPr>
          <w:rFonts w:ascii="Arial" w:eastAsia="Tahoma" w:hAnsi="Arial" w:cs="Arial"/>
          <w:szCs w:val="22"/>
        </w:rPr>
        <w:t xml:space="preserve"> nazwy i adresu producenta,</w:t>
      </w:r>
    </w:p>
    <w:p w:rsidR="002C07B8" w:rsidRPr="00290AF7" w:rsidRDefault="002C07B8" w:rsidP="002C07B8">
      <w:pPr>
        <w:numPr>
          <w:ilvl w:val="0"/>
          <w:numId w:val="41"/>
        </w:numPr>
        <w:tabs>
          <w:tab w:val="clear" w:pos="397"/>
          <w:tab w:val="num" w:pos="851"/>
          <w:tab w:val="left" w:pos="8734"/>
        </w:tabs>
        <w:ind w:firstLine="29"/>
        <w:jc w:val="both"/>
        <w:rPr>
          <w:rFonts w:ascii="Arial" w:eastAsia="Tahoma" w:hAnsi="Arial" w:cs="Arial"/>
          <w:szCs w:val="22"/>
        </w:rPr>
      </w:pPr>
      <w:r w:rsidRPr="00290AF7">
        <w:rPr>
          <w:rFonts w:ascii="Arial" w:eastAsia="Tahoma" w:hAnsi="Arial" w:cs="Arial"/>
          <w:szCs w:val="22"/>
        </w:rPr>
        <w:t xml:space="preserve"> wielkości (sposobu konfekcjonowania) towaru,</w:t>
      </w:r>
    </w:p>
    <w:p w:rsidR="002C07B8" w:rsidRPr="00290AF7" w:rsidRDefault="002C07B8" w:rsidP="002C07B8">
      <w:pPr>
        <w:numPr>
          <w:ilvl w:val="0"/>
          <w:numId w:val="41"/>
        </w:numPr>
        <w:tabs>
          <w:tab w:val="clear" w:pos="397"/>
          <w:tab w:val="num" w:pos="851"/>
          <w:tab w:val="left" w:pos="8734"/>
        </w:tabs>
        <w:ind w:firstLine="29"/>
        <w:jc w:val="both"/>
        <w:rPr>
          <w:rFonts w:ascii="Arial" w:eastAsia="Tahoma" w:hAnsi="Arial" w:cs="Arial"/>
          <w:szCs w:val="22"/>
        </w:rPr>
      </w:pPr>
      <w:r w:rsidRPr="00290AF7">
        <w:rPr>
          <w:rFonts w:ascii="Arial" w:eastAsia="Tahoma" w:hAnsi="Arial" w:cs="Arial"/>
          <w:szCs w:val="22"/>
        </w:rPr>
        <w:t xml:space="preserve"> daty ważności,</w:t>
      </w:r>
    </w:p>
    <w:p w:rsidR="002C07B8" w:rsidRPr="00290AF7" w:rsidRDefault="002C07B8" w:rsidP="002C07B8">
      <w:pPr>
        <w:numPr>
          <w:ilvl w:val="0"/>
          <w:numId w:val="41"/>
        </w:numPr>
        <w:tabs>
          <w:tab w:val="clear" w:pos="397"/>
          <w:tab w:val="num" w:pos="851"/>
          <w:tab w:val="left" w:pos="8734"/>
        </w:tabs>
        <w:ind w:firstLine="29"/>
        <w:jc w:val="both"/>
        <w:rPr>
          <w:rFonts w:ascii="Arial" w:eastAsia="Tahoma" w:hAnsi="Arial" w:cs="Arial"/>
          <w:szCs w:val="22"/>
        </w:rPr>
      </w:pPr>
      <w:r w:rsidRPr="00290AF7">
        <w:rPr>
          <w:rFonts w:ascii="Arial" w:eastAsia="Tahoma" w:hAnsi="Arial" w:cs="Arial"/>
          <w:szCs w:val="22"/>
        </w:rPr>
        <w:t xml:space="preserve"> sposobu przechowywania.</w:t>
      </w:r>
    </w:p>
    <w:p w:rsidR="00380077" w:rsidRPr="00FC0C4E" w:rsidRDefault="00380077" w:rsidP="00380077">
      <w:pPr>
        <w:suppressAutoHyphens w:val="0"/>
        <w:spacing w:before="28" w:after="28"/>
        <w:jc w:val="center"/>
        <w:rPr>
          <w:rFonts w:ascii="Arial" w:hAnsi="Arial" w:cs="Arial"/>
          <w:b/>
          <w:bCs/>
          <w:szCs w:val="22"/>
          <w:lang w:eastAsia="pl-PL"/>
        </w:rPr>
      </w:pPr>
      <w:r w:rsidRPr="00FC0C4E">
        <w:rPr>
          <w:rFonts w:ascii="Arial" w:hAnsi="Arial" w:cs="Arial"/>
          <w:b/>
          <w:bCs/>
          <w:szCs w:val="22"/>
          <w:lang w:eastAsia="pl-PL"/>
        </w:rPr>
        <w:t xml:space="preserve">§ </w:t>
      </w:r>
      <w:r w:rsidR="00740A4B">
        <w:rPr>
          <w:rFonts w:ascii="Arial" w:hAnsi="Arial" w:cs="Arial"/>
          <w:b/>
          <w:bCs/>
          <w:szCs w:val="22"/>
          <w:lang w:eastAsia="pl-PL"/>
        </w:rPr>
        <w:t>6</w:t>
      </w:r>
    </w:p>
    <w:p w:rsidR="00380077" w:rsidRPr="004C62BF" w:rsidRDefault="00380077" w:rsidP="00380077">
      <w:pPr>
        <w:suppressAutoHyphens w:val="0"/>
        <w:spacing w:before="28" w:after="2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4C62BF">
        <w:rPr>
          <w:rFonts w:ascii="Arial" w:hAnsi="Arial" w:cs="Arial"/>
          <w:b/>
          <w:bCs/>
          <w:sz w:val="20"/>
          <w:szCs w:val="20"/>
          <w:lang w:eastAsia="pl-PL"/>
        </w:rPr>
        <w:t>Termin realizacji umowy</w:t>
      </w:r>
    </w:p>
    <w:p w:rsidR="00380077" w:rsidRPr="008D75DD" w:rsidRDefault="00380077" w:rsidP="008D6E3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28" w:after="28"/>
        <w:ind w:left="426" w:hanging="426"/>
        <w:jc w:val="both"/>
        <w:rPr>
          <w:rFonts w:ascii="Arial" w:eastAsia="Verdana-Bold" w:hAnsi="Arial" w:cs="Arial"/>
          <w:b/>
          <w:szCs w:val="22"/>
          <w:lang w:eastAsia="en-US"/>
        </w:rPr>
      </w:pPr>
      <w:r w:rsidRPr="008D6E37">
        <w:rPr>
          <w:rFonts w:ascii="Arial" w:hAnsi="Arial" w:cs="Arial"/>
          <w:szCs w:val="22"/>
          <w:lang w:eastAsia="pl-PL"/>
        </w:rPr>
        <w:t xml:space="preserve">Umowa obowiązuje przez czas określony </w:t>
      </w:r>
      <w:r w:rsidRPr="008D75DD">
        <w:rPr>
          <w:rFonts w:ascii="Arial" w:hAnsi="Arial" w:cs="Arial"/>
          <w:b/>
          <w:szCs w:val="22"/>
          <w:lang w:eastAsia="pl-PL"/>
        </w:rPr>
        <w:t xml:space="preserve">od </w:t>
      </w:r>
      <w:r w:rsidR="008D75DD">
        <w:rPr>
          <w:rFonts w:ascii="Arial" w:hAnsi="Arial" w:cs="Arial"/>
          <w:b/>
          <w:szCs w:val="22"/>
          <w:lang w:eastAsia="pl-PL"/>
        </w:rPr>
        <w:t xml:space="preserve">dnia </w:t>
      </w:r>
      <w:r w:rsidR="00BC07BA">
        <w:rPr>
          <w:rFonts w:ascii="Arial" w:hAnsi="Arial" w:cs="Arial"/>
          <w:b/>
          <w:szCs w:val="22"/>
          <w:lang w:eastAsia="pl-PL"/>
        </w:rPr>
        <w:t>………….</w:t>
      </w:r>
      <w:r w:rsidR="00740A4B" w:rsidRPr="008D75DD">
        <w:rPr>
          <w:rFonts w:ascii="Arial" w:hAnsi="Arial" w:cs="Arial"/>
          <w:b/>
          <w:szCs w:val="22"/>
          <w:lang w:eastAsia="pl-PL"/>
        </w:rPr>
        <w:t xml:space="preserve"> r.</w:t>
      </w:r>
      <w:r w:rsidRPr="008D75DD">
        <w:rPr>
          <w:rFonts w:ascii="Arial" w:hAnsi="Arial" w:cs="Arial"/>
          <w:b/>
          <w:szCs w:val="22"/>
          <w:lang w:eastAsia="pl-PL"/>
        </w:rPr>
        <w:t xml:space="preserve"> </w:t>
      </w:r>
      <w:r w:rsidR="00615B50" w:rsidRPr="008D75DD">
        <w:rPr>
          <w:rFonts w:ascii="Arial" w:hAnsi="Arial" w:cs="Arial"/>
          <w:b/>
          <w:szCs w:val="22"/>
          <w:lang w:eastAsia="pl-PL"/>
        </w:rPr>
        <w:t>d</w:t>
      </w:r>
      <w:r w:rsidRPr="008D75DD">
        <w:rPr>
          <w:rFonts w:ascii="Arial" w:hAnsi="Arial" w:cs="Arial"/>
          <w:b/>
          <w:szCs w:val="22"/>
          <w:lang w:eastAsia="pl-PL"/>
        </w:rPr>
        <w:t>o</w:t>
      </w:r>
      <w:r w:rsidR="00740A4B" w:rsidRPr="008D75DD">
        <w:rPr>
          <w:rFonts w:ascii="Arial" w:hAnsi="Arial" w:cs="Arial"/>
          <w:b/>
          <w:szCs w:val="22"/>
          <w:lang w:eastAsia="pl-PL"/>
        </w:rPr>
        <w:t xml:space="preserve"> </w:t>
      </w:r>
      <w:r w:rsidR="008D75DD">
        <w:rPr>
          <w:rFonts w:ascii="Arial" w:hAnsi="Arial" w:cs="Arial"/>
          <w:b/>
          <w:szCs w:val="22"/>
          <w:lang w:eastAsia="pl-PL"/>
        </w:rPr>
        <w:t xml:space="preserve">dnia </w:t>
      </w:r>
      <w:r w:rsidR="00BC07BA">
        <w:rPr>
          <w:rFonts w:ascii="Arial" w:hAnsi="Arial" w:cs="Arial"/>
          <w:b/>
          <w:szCs w:val="22"/>
          <w:lang w:eastAsia="pl-PL"/>
        </w:rPr>
        <w:t>…………</w:t>
      </w:r>
      <w:r w:rsidR="00740A4B" w:rsidRPr="008D75DD">
        <w:rPr>
          <w:rFonts w:ascii="Arial" w:hAnsi="Arial" w:cs="Arial"/>
          <w:b/>
          <w:szCs w:val="22"/>
          <w:lang w:eastAsia="pl-PL"/>
        </w:rPr>
        <w:t xml:space="preserve"> r.</w:t>
      </w:r>
      <w:r w:rsidRPr="008D75DD">
        <w:rPr>
          <w:rFonts w:ascii="Arial" w:eastAsia="Verdana-Bold" w:hAnsi="Arial" w:cs="Arial"/>
          <w:b/>
          <w:szCs w:val="22"/>
          <w:lang w:eastAsia="en-US"/>
        </w:rPr>
        <w:t xml:space="preserve"> </w:t>
      </w:r>
    </w:p>
    <w:p w:rsidR="008D6E37" w:rsidRPr="008D6E37" w:rsidRDefault="008D6E37" w:rsidP="008D6E3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28" w:after="28"/>
        <w:ind w:left="426" w:hanging="426"/>
        <w:jc w:val="both"/>
        <w:rPr>
          <w:rFonts w:ascii="Arial" w:eastAsia="Verdana-Bold" w:hAnsi="Arial" w:cs="Arial"/>
          <w:szCs w:val="22"/>
          <w:lang w:eastAsia="en-US"/>
        </w:rPr>
      </w:pPr>
      <w:r w:rsidRPr="008D6E37">
        <w:rPr>
          <w:rFonts w:ascii="Arial" w:eastAsia="Tahoma" w:hAnsi="Arial" w:cs="Arial"/>
          <w:bCs/>
          <w:szCs w:val="22"/>
        </w:rPr>
        <w:t xml:space="preserve">Umowa rozwiązuje się z upływem terminu na jaki została zawarta lub z chwilą wyczerpania asortymentu bądź wartości przedmiotu zamówienia, o której mowa w § </w:t>
      </w:r>
      <w:r w:rsidR="006366AA">
        <w:rPr>
          <w:rFonts w:ascii="Arial" w:eastAsia="Tahoma" w:hAnsi="Arial" w:cs="Arial"/>
          <w:bCs/>
          <w:szCs w:val="22"/>
        </w:rPr>
        <w:t>7</w:t>
      </w:r>
      <w:r w:rsidRPr="008D6E37">
        <w:rPr>
          <w:rFonts w:ascii="Arial" w:eastAsia="Tahoma" w:hAnsi="Arial" w:cs="Arial"/>
          <w:bCs/>
          <w:szCs w:val="22"/>
        </w:rPr>
        <w:t xml:space="preserve"> ust. </w:t>
      </w:r>
      <w:r w:rsidR="00436CFE">
        <w:rPr>
          <w:rFonts w:ascii="Arial" w:eastAsia="Tahoma" w:hAnsi="Arial" w:cs="Arial"/>
          <w:bCs/>
          <w:szCs w:val="22"/>
        </w:rPr>
        <w:t>1</w:t>
      </w:r>
      <w:r w:rsidRPr="008D6E37">
        <w:rPr>
          <w:rFonts w:ascii="Arial" w:eastAsia="Tahoma" w:hAnsi="Arial" w:cs="Arial"/>
          <w:bCs/>
          <w:szCs w:val="22"/>
        </w:rPr>
        <w:t>.</w:t>
      </w:r>
    </w:p>
    <w:p w:rsidR="00380077" w:rsidRPr="00FC0C4E" w:rsidRDefault="00380077" w:rsidP="00380077">
      <w:pPr>
        <w:autoSpaceDE w:val="0"/>
        <w:autoSpaceDN w:val="0"/>
        <w:adjustRightInd w:val="0"/>
        <w:spacing w:before="28" w:after="28"/>
        <w:contextualSpacing/>
        <w:jc w:val="both"/>
        <w:rPr>
          <w:rFonts w:ascii="Arial" w:eastAsia="Verdana-Bold" w:hAnsi="Arial" w:cs="Arial"/>
          <w:szCs w:val="22"/>
          <w:lang w:eastAsia="en-US"/>
        </w:rPr>
      </w:pPr>
    </w:p>
    <w:p w:rsidR="00380077" w:rsidRPr="001E3FE2" w:rsidRDefault="00380077" w:rsidP="00380077">
      <w:pPr>
        <w:suppressAutoHyphens w:val="0"/>
        <w:spacing w:before="28" w:after="28"/>
        <w:jc w:val="center"/>
        <w:rPr>
          <w:rFonts w:ascii="Arial" w:hAnsi="Arial" w:cs="Arial"/>
          <w:b/>
          <w:bCs/>
          <w:szCs w:val="22"/>
          <w:lang w:eastAsia="pl-PL"/>
        </w:rPr>
      </w:pPr>
      <w:r w:rsidRPr="001E3FE2">
        <w:rPr>
          <w:rFonts w:ascii="Arial" w:hAnsi="Arial" w:cs="Arial"/>
          <w:b/>
          <w:bCs/>
          <w:szCs w:val="22"/>
          <w:lang w:eastAsia="pl-PL"/>
        </w:rPr>
        <w:t xml:space="preserve">§ </w:t>
      </w:r>
      <w:r w:rsidR="006366AA">
        <w:rPr>
          <w:rFonts w:ascii="Arial" w:hAnsi="Arial" w:cs="Arial"/>
          <w:b/>
          <w:bCs/>
          <w:szCs w:val="22"/>
          <w:lang w:eastAsia="pl-PL"/>
        </w:rPr>
        <w:t>7</w:t>
      </w:r>
    </w:p>
    <w:p w:rsidR="00380077" w:rsidRPr="000C6565" w:rsidRDefault="00380077" w:rsidP="00380077">
      <w:pPr>
        <w:suppressAutoHyphens w:val="0"/>
        <w:spacing w:before="28" w:after="2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FC0C4E">
        <w:rPr>
          <w:rFonts w:ascii="Arial" w:hAnsi="Arial" w:cs="Arial"/>
          <w:b/>
          <w:bCs/>
          <w:sz w:val="20"/>
          <w:szCs w:val="20"/>
          <w:lang w:eastAsia="pl-PL"/>
        </w:rPr>
        <w:t>Wynagrodzenie</w:t>
      </w:r>
    </w:p>
    <w:p w:rsidR="00380077" w:rsidRPr="000C6565" w:rsidRDefault="00380077" w:rsidP="00380077">
      <w:pPr>
        <w:pStyle w:val="Akapitzlist"/>
        <w:numPr>
          <w:ilvl w:val="0"/>
          <w:numId w:val="24"/>
        </w:numPr>
        <w:suppressAutoHyphens w:val="0"/>
        <w:jc w:val="both"/>
        <w:rPr>
          <w:rFonts w:ascii="Arial" w:hAnsi="Arial" w:cs="Arial"/>
          <w:szCs w:val="22"/>
          <w:lang w:eastAsia="pl-PL"/>
        </w:rPr>
      </w:pPr>
      <w:r w:rsidRPr="000C6565">
        <w:rPr>
          <w:rFonts w:ascii="Arial" w:hAnsi="Arial" w:cs="Arial"/>
          <w:szCs w:val="22"/>
          <w:lang w:eastAsia="pl-PL"/>
        </w:rPr>
        <w:t xml:space="preserve">Wartość umowy wynosi </w:t>
      </w:r>
      <w:r w:rsidR="00042BB9">
        <w:rPr>
          <w:rFonts w:ascii="Arial" w:hAnsi="Arial" w:cs="Arial"/>
          <w:szCs w:val="22"/>
          <w:lang w:eastAsia="pl-PL"/>
        </w:rPr>
        <w:t>…………..</w:t>
      </w:r>
      <w:r w:rsidRPr="000C6565">
        <w:rPr>
          <w:rFonts w:ascii="Arial" w:hAnsi="Arial" w:cs="Arial"/>
          <w:szCs w:val="22"/>
          <w:lang w:eastAsia="pl-PL"/>
        </w:rPr>
        <w:t xml:space="preserve"> zł netto, </w:t>
      </w:r>
      <w:r w:rsidR="00042BB9">
        <w:rPr>
          <w:rFonts w:ascii="Arial" w:hAnsi="Arial" w:cs="Arial"/>
          <w:szCs w:val="22"/>
          <w:lang w:eastAsia="pl-PL"/>
        </w:rPr>
        <w:t>…</w:t>
      </w:r>
      <w:r w:rsidRPr="000C6565">
        <w:rPr>
          <w:rFonts w:ascii="Arial" w:hAnsi="Arial" w:cs="Arial"/>
          <w:szCs w:val="22"/>
          <w:lang w:eastAsia="pl-PL"/>
        </w:rPr>
        <w:t xml:space="preserve"> % VAT; </w:t>
      </w:r>
      <w:r w:rsidR="00042BB9">
        <w:rPr>
          <w:rFonts w:ascii="Arial" w:hAnsi="Arial" w:cs="Arial"/>
          <w:szCs w:val="22"/>
          <w:lang w:eastAsia="pl-PL"/>
        </w:rPr>
        <w:t>…………</w:t>
      </w:r>
      <w:r w:rsidR="006366AA" w:rsidRPr="006366AA">
        <w:rPr>
          <w:rFonts w:ascii="Arial-BoldMT" w:eastAsiaTheme="minorHAnsi" w:hAnsi="Arial-BoldMT" w:cs="Arial-BoldMT"/>
          <w:bCs/>
          <w:szCs w:val="22"/>
          <w:lang w:eastAsia="en-US"/>
        </w:rPr>
        <w:t xml:space="preserve"> zł</w:t>
      </w:r>
      <w:r w:rsidRPr="000C6565">
        <w:rPr>
          <w:rFonts w:ascii="Arial" w:hAnsi="Arial" w:cs="Arial"/>
          <w:szCs w:val="22"/>
          <w:lang w:eastAsia="pl-PL"/>
        </w:rPr>
        <w:t xml:space="preserve"> brutto</w:t>
      </w:r>
      <w:r w:rsidR="00475863">
        <w:rPr>
          <w:rFonts w:ascii="Arial" w:hAnsi="Arial" w:cs="Arial"/>
          <w:szCs w:val="22"/>
          <w:lang w:eastAsia="pl-PL"/>
        </w:rPr>
        <w:t xml:space="preserve"> (słownie: </w:t>
      </w:r>
      <w:r w:rsidR="00042BB9">
        <w:rPr>
          <w:rFonts w:ascii="Arial" w:hAnsi="Arial" w:cs="Arial"/>
          <w:szCs w:val="22"/>
          <w:lang w:eastAsia="pl-PL"/>
        </w:rPr>
        <w:t>………………………………………….</w:t>
      </w:r>
      <w:r w:rsidR="00475863">
        <w:rPr>
          <w:rFonts w:ascii="Arial" w:hAnsi="Arial" w:cs="Arial"/>
          <w:szCs w:val="22"/>
          <w:lang w:eastAsia="pl-PL"/>
        </w:rPr>
        <w:t>)</w:t>
      </w:r>
      <w:r w:rsidRPr="000C6565">
        <w:rPr>
          <w:rFonts w:ascii="Arial" w:hAnsi="Arial" w:cs="Arial"/>
          <w:szCs w:val="22"/>
          <w:lang w:eastAsia="pl-PL"/>
        </w:rPr>
        <w:t>.</w:t>
      </w:r>
    </w:p>
    <w:p w:rsidR="00380077" w:rsidRPr="004F67F0" w:rsidRDefault="00380077" w:rsidP="00380077">
      <w:pPr>
        <w:pStyle w:val="Akapitzlist"/>
        <w:numPr>
          <w:ilvl w:val="0"/>
          <w:numId w:val="24"/>
        </w:numPr>
        <w:suppressAutoHyphens w:val="0"/>
        <w:jc w:val="both"/>
        <w:rPr>
          <w:rFonts w:ascii="Arial" w:hAnsi="Arial" w:cs="Arial"/>
          <w:szCs w:val="22"/>
          <w:lang w:eastAsia="pl-PL"/>
        </w:rPr>
      </w:pPr>
      <w:r w:rsidRPr="004F67F0">
        <w:rPr>
          <w:rFonts w:ascii="Arial" w:hAnsi="Arial" w:cs="Arial"/>
          <w:szCs w:val="22"/>
          <w:lang w:eastAsia="pl-PL"/>
        </w:rPr>
        <w:t>Strony ustalają, że wynagrodzenie będzie płatne miesięcznie z dołu za dostarcz</w:t>
      </w:r>
      <w:r w:rsidR="00F75885" w:rsidRPr="004F67F0">
        <w:rPr>
          <w:rFonts w:ascii="Arial" w:hAnsi="Arial" w:cs="Arial"/>
          <w:szCs w:val="22"/>
          <w:lang w:eastAsia="pl-PL"/>
        </w:rPr>
        <w:t>ony</w:t>
      </w:r>
      <w:r w:rsidRPr="004F67F0">
        <w:rPr>
          <w:rFonts w:ascii="Arial" w:hAnsi="Arial" w:cs="Arial"/>
          <w:szCs w:val="22"/>
          <w:lang w:eastAsia="pl-PL"/>
        </w:rPr>
        <w:t xml:space="preserve"> </w:t>
      </w:r>
      <w:r w:rsidR="006366AA">
        <w:rPr>
          <w:rFonts w:ascii="Arial" w:hAnsi="Arial" w:cs="Arial"/>
          <w:szCs w:val="22"/>
          <w:lang w:eastAsia="pl-PL"/>
        </w:rPr>
        <w:t>towar,</w:t>
      </w:r>
      <w:r w:rsidR="00792C90" w:rsidRPr="004F67F0">
        <w:rPr>
          <w:rFonts w:ascii="Arial" w:hAnsi="Arial" w:cs="Arial"/>
          <w:szCs w:val="22"/>
          <w:lang w:eastAsia="pl-PL"/>
        </w:rPr>
        <w:t xml:space="preserve"> </w:t>
      </w:r>
      <w:r w:rsidRPr="004F67F0">
        <w:rPr>
          <w:rFonts w:ascii="Arial" w:hAnsi="Arial" w:cs="Arial"/>
          <w:szCs w:val="22"/>
          <w:lang w:eastAsia="pl-PL"/>
        </w:rPr>
        <w:t>w terminie do 30 dni, licząc od daty otrzymania prawidłowo wystawionej faktury. Jeżeli termin płatności przypadnie na dzień wolny od pracy, płatność nastąpi w pierwszym dniu roboczym po wyznaczonym terminie płatności.</w:t>
      </w:r>
    </w:p>
    <w:p w:rsidR="00FC0C4E" w:rsidRPr="00FA1579" w:rsidRDefault="00380077" w:rsidP="00782A94">
      <w:pPr>
        <w:pStyle w:val="Akapitzlist"/>
        <w:numPr>
          <w:ilvl w:val="0"/>
          <w:numId w:val="24"/>
        </w:numPr>
        <w:suppressAutoHyphens w:val="0"/>
        <w:jc w:val="both"/>
        <w:rPr>
          <w:rFonts w:ascii="Arial" w:hAnsi="Arial" w:cs="Arial"/>
          <w:szCs w:val="22"/>
          <w:lang w:eastAsia="pl-PL"/>
        </w:rPr>
      </w:pPr>
      <w:r w:rsidRPr="00FA1579">
        <w:rPr>
          <w:rFonts w:ascii="Arial" w:hAnsi="Arial" w:cs="Arial"/>
          <w:szCs w:val="22"/>
          <w:lang w:eastAsia="pl-PL"/>
        </w:rPr>
        <w:t xml:space="preserve">Wynagrodzenie zostanie przekazane na </w:t>
      </w:r>
      <w:r w:rsidR="004D5382" w:rsidRPr="00FA1579">
        <w:rPr>
          <w:rStyle w:val="FontStyle17"/>
          <w:rFonts w:ascii="Arial" w:hAnsi="Arial"/>
          <w:sz w:val="22"/>
          <w:szCs w:val="22"/>
        </w:rPr>
        <w:t>rachunek bankowy Wykonawcy:</w:t>
      </w:r>
      <w:r w:rsidR="004D5382" w:rsidRPr="00FA1579">
        <w:rPr>
          <w:rStyle w:val="FontStyle17"/>
          <w:rFonts w:ascii="Arial" w:hAnsi="Arial"/>
          <w:szCs w:val="20"/>
        </w:rPr>
        <w:t xml:space="preserve"> </w:t>
      </w:r>
      <w:r w:rsidR="005A168D">
        <w:rPr>
          <w:rStyle w:val="FontStyle17"/>
          <w:rFonts w:ascii="Arial" w:hAnsi="Arial"/>
          <w:szCs w:val="20"/>
        </w:rPr>
        <w:t>………………………………………..</w:t>
      </w:r>
      <w:r w:rsidR="006366AA" w:rsidRPr="00FA1579">
        <w:rPr>
          <w:rFonts w:ascii="Arial" w:eastAsiaTheme="minorHAnsi" w:hAnsi="Arial" w:cs="Arial"/>
          <w:szCs w:val="22"/>
          <w:lang w:eastAsia="en-US"/>
        </w:rPr>
        <w:t>.</w:t>
      </w:r>
      <w:r w:rsidR="00FA1579" w:rsidRPr="00FA1579">
        <w:rPr>
          <w:rFonts w:ascii="Arial" w:eastAsiaTheme="minorHAnsi" w:hAnsi="Arial" w:cs="Arial"/>
          <w:szCs w:val="22"/>
          <w:lang w:eastAsia="en-US"/>
        </w:rPr>
        <w:t xml:space="preserve"> </w:t>
      </w:r>
      <w:r w:rsidR="007A1220" w:rsidRPr="00FA1579">
        <w:rPr>
          <w:rFonts w:ascii="Arial" w:hAnsi="Arial" w:cs="Arial"/>
          <w:szCs w:val="22"/>
          <w:lang w:eastAsia="pl-PL"/>
        </w:rPr>
        <w:t>Numer i nazwa właściciela konta na rachunku muszą być zgodne z danymi zawartymi</w:t>
      </w:r>
      <w:r w:rsidR="00FA1579">
        <w:rPr>
          <w:rFonts w:ascii="Arial" w:hAnsi="Arial" w:cs="Arial"/>
          <w:szCs w:val="22"/>
          <w:lang w:eastAsia="pl-PL"/>
        </w:rPr>
        <w:t xml:space="preserve"> </w:t>
      </w:r>
      <w:r w:rsidR="007A1220" w:rsidRPr="00FA1579">
        <w:rPr>
          <w:rFonts w:ascii="Arial" w:hAnsi="Arial" w:cs="Arial"/>
          <w:szCs w:val="22"/>
          <w:lang w:eastAsia="pl-PL"/>
        </w:rPr>
        <w:t>w umowie.</w:t>
      </w:r>
      <w:r w:rsidR="00C367A8" w:rsidRPr="00FA1579">
        <w:rPr>
          <w:rFonts w:ascii="Arial" w:hAnsi="Arial" w:cs="Arial"/>
          <w:szCs w:val="22"/>
          <w:lang w:eastAsia="pl-PL"/>
        </w:rPr>
        <w:t xml:space="preserve"> </w:t>
      </w:r>
      <w:r w:rsidR="00C367A8" w:rsidRPr="00FA1579">
        <w:rPr>
          <w:rFonts w:ascii="Arial" w:hAnsi="Arial" w:cs="Arial"/>
          <w:szCs w:val="22"/>
        </w:rPr>
        <w:t>Zmiana konta bankowego, o którym mowa powyżej, nie wymaga aneksu do umowy i dokonywana jest na podstawie pisemnego powiadomienia podpisanego przez osoby upoważnione do reprezentowania Wykonawcy, przedłożonego Zamawiającemu najpóźniej z fakturą, której zmiana konta dotyczy.</w:t>
      </w:r>
    </w:p>
    <w:p w:rsidR="00F75885" w:rsidRPr="00F75885" w:rsidRDefault="00F75885" w:rsidP="00F75885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Cs w:val="22"/>
          <w:lang w:eastAsia="pl-PL"/>
        </w:rPr>
      </w:pPr>
      <w:r w:rsidRPr="00F75885">
        <w:rPr>
          <w:rFonts w:ascii="Arial" w:hAnsi="Arial" w:cs="Arial"/>
          <w:szCs w:val="22"/>
          <w:lang w:eastAsia="pl-PL"/>
        </w:rPr>
        <w:t xml:space="preserve">Wszystkie dokumenty winny być wystawione przez Wykonawcę w języku polskim (faktura) i sygnowane numerami umowy. W przypadku dostarczenia oryginalnych dokumentów producenta zagranicznego, muszą one posiadać tłumaczenia poświadczone przez Wykonawcę. Dokumenty w innym języku niż polski, bez załączonego ich tłumaczenia </w:t>
      </w:r>
      <w:r w:rsidRPr="00F75885">
        <w:rPr>
          <w:rFonts w:ascii="Arial" w:hAnsi="Arial" w:cs="Arial"/>
          <w:szCs w:val="22"/>
          <w:lang w:eastAsia="pl-PL"/>
        </w:rPr>
        <w:lastRenderedPageBreak/>
        <w:t>poświadczonego przez Wykonawcę, będą zwracane Wykonawcy w dniu otrzymania przez Zamawiającego. Wykonawca będzie poinformowany o zwrocie dokumentów pisemnie (fax).</w:t>
      </w:r>
    </w:p>
    <w:p w:rsidR="00380077" w:rsidRPr="000C6565" w:rsidRDefault="00380077" w:rsidP="00380077">
      <w:pPr>
        <w:pStyle w:val="Akapitzlist"/>
        <w:numPr>
          <w:ilvl w:val="0"/>
          <w:numId w:val="24"/>
        </w:numPr>
        <w:suppressAutoHyphens w:val="0"/>
        <w:jc w:val="both"/>
        <w:rPr>
          <w:rFonts w:ascii="Arial" w:hAnsi="Arial" w:cs="Arial"/>
          <w:szCs w:val="22"/>
          <w:lang w:eastAsia="pl-PL"/>
        </w:rPr>
      </w:pPr>
      <w:r w:rsidRPr="000C6565">
        <w:rPr>
          <w:rFonts w:ascii="Arial" w:hAnsi="Arial" w:cs="Arial"/>
          <w:szCs w:val="22"/>
          <w:lang w:eastAsia="pl-PL"/>
        </w:rPr>
        <w:t>Ceny i nazwy na fakturze muszą odpowiadać cenom i nazwom ujętym w załączniku nr 1 do niniejszej umowy</w:t>
      </w:r>
    </w:p>
    <w:p w:rsidR="00380077" w:rsidRDefault="00E86575" w:rsidP="00380077">
      <w:pPr>
        <w:pStyle w:val="Akapitzlist"/>
        <w:numPr>
          <w:ilvl w:val="0"/>
          <w:numId w:val="24"/>
        </w:numPr>
        <w:suppressAutoHyphens w:val="0"/>
        <w:jc w:val="both"/>
        <w:rPr>
          <w:rFonts w:ascii="Arial" w:hAnsi="Arial" w:cs="Arial"/>
          <w:szCs w:val="22"/>
          <w:lang w:eastAsia="pl-PL"/>
        </w:rPr>
      </w:pPr>
      <w:r>
        <w:rPr>
          <w:rFonts w:ascii="Arial" w:hAnsi="Arial" w:cs="Arial"/>
          <w:szCs w:val="22"/>
          <w:lang w:eastAsia="pl-PL"/>
        </w:rPr>
        <w:t>Na fakturze W</w:t>
      </w:r>
      <w:r w:rsidR="00380077" w:rsidRPr="000C6565">
        <w:rPr>
          <w:rFonts w:ascii="Arial" w:hAnsi="Arial" w:cs="Arial"/>
          <w:szCs w:val="22"/>
          <w:lang w:eastAsia="pl-PL"/>
        </w:rPr>
        <w:t xml:space="preserve">ykonawca winien podawać numer umowy, na podstawie której towar jest dostarczany. </w:t>
      </w:r>
    </w:p>
    <w:p w:rsidR="009F6104" w:rsidRDefault="009F6104" w:rsidP="00380077">
      <w:pPr>
        <w:pStyle w:val="Akapitzlist"/>
        <w:numPr>
          <w:ilvl w:val="0"/>
          <w:numId w:val="24"/>
        </w:numPr>
        <w:suppressAutoHyphens w:val="0"/>
        <w:jc w:val="both"/>
        <w:rPr>
          <w:rFonts w:ascii="Arial" w:hAnsi="Arial" w:cs="Arial"/>
          <w:szCs w:val="22"/>
          <w:lang w:eastAsia="pl-PL"/>
        </w:rPr>
      </w:pPr>
      <w:r w:rsidRPr="00CA495F">
        <w:rPr>
          <w:rFonts w:ascii="Arial" w:eastAsiaTheme="minorEastAsia" w:hAnsi="Arial" w:cs="Arial"/>
          <w:szCs w:val="22"/>
          <w:lang w:eastAsia="pl-PL"/>
        </w:rPr>
        <w:t>Zgodnie z ustawą z 9 listopada 2018</w:t>
      </w:r>
      <w:r w:rsidR="00221363">
        <w:rPr>
          <w:rFonts w:ascii="Arial" w:eastAsiaTheme="minorEastAsia" w:hAnsi="Arial" w:cs="Arial"/>
          <w:szCs w:val="22"/>
          <w:lang w:eastAsia="pl-PL"/>
        </w:rPr>
        <w:t xml:space="preserve"> </w:t>
      </w:r>
      <w:r w:rsidRPr="00CA495F">
        <w:rPr>
          <w:rFonts w:ascii="Arial" w:eastAsiaTheme="minorEastAsia" w:hAnsi="Arial" w:cs="Arial"/>
          <w:szCs w:val="22"/>
          <w:lang w:eastAsia="pl-PL"/>
        </w:rPr>
        <w:t xml:space="preserve">r. o elektronicznym fakturowaniu w zamówieniach publicznych, koncesjach na roboty budowlane lub usługi oraz partnerstwie publiczno-prywatnym, Wykonawca może wysyłać ustrukturyzowane faktury elektroniczne do zamawiającego za pośrednictwem platformy na adres </w:t>
      </w:r>
      <w:r w:rsidRPr="00CA495F">
        <w:rPr>
          <w:rFonts w:ascii="Arial" w:hAnsi="Arial" w:cs="Arial"/>
          <w:szCs w:val="22"/>
          <w:lang w:eastAsia="pl-PL"/>
        </w:rPr>
        <w:t>PEF: NIP 9451845098</w:t>
      </w:r>
      <w:r>
        <w:rPr>
          <w:rFonts w:ascii="Arial" w:hAnsi="Arial" w:cs="Arial"/>
          <w:szCs w:val="22"/>
          <w:lang w:eastAsia="pl-PL"/>
        </w:rPr>
        <w:t>.</w:t>
      </w:r>
    </w:p>
    <w:p w:rsidR="00380077" w:rsidRPr="00142E75" w:rsidRDefault="00827DF6" w:rsidP="00380077">
      <w:pPr>
        <w:pStyle w:val="Akapitzlist"/>
        <w:numPr>
          <w:ilvl w:val="0"/>
          <w:numId w:val="24"/>
        </w:numPr>
        <w:suppressAutoHyphens w:val="0"/>
        <w:jc w:val="both"/>
        <w:rPr>
          <w:rFonts w:ascii="Arial" w:hAnsi="Arial" w:cs="Arial"/>
          <w:szCs w:val="22"/>
          <w:lang w:eastAsia="pl-PL"/>
        </w:rPr>
      </w:pPr>
      <w:r w:rsidRPr="00142E75">
        <w:rPr>
          <w:rFonts w:ascii="Arial" w:hAnsi="Arial" w:cs="Arial"/>
          <w:bCs/>
          <w:iCs/>
          <w:szCs w:val="22"/>
        </w:rPr>
        <w:t>Za dzień zapłaty przyjmuje się dzień</w:t>
      </w:r>
      <w:r w:rsidR="009F6104">
        <w:rPr>
          <w:rFonts w:ascii="Arial" w:hAnsi="Arial" w:cs="Arial"/>
          <w:bCs/>
          <w:iCs/>
          <w:szCs w:val="22"/>
        </w:rPr>
        <w:t xml:space="preserve"> </w:t>
      </w:r>
      <w:r w:rsidR="009F6104" w:rsidRPr="00110EB8">
        <w:rPr>
          <w:rFonts w:ascii="Arial" w:hAnsi="Arial" w:cs="Arial"/>
          <w:szCs w:val="22"/>
          <w:lang w:eastAsia="pl-PL"/>
        </w:rPr>
        <w:t>złożenia przez Zamawiającego polecenia przelewu w banku</w:t>
      </w:r>
      <w:r w:rsidR="009F6104">
        <w:rPr>
          <w:rFonts w:ascii="Arial" w:hAnsi="Arial" w:cs="Arial"/>
          <w:szCs w:val="22"/>
          <w:lang w:eastAsia="pl-PL"/>
        </w:rPr>
        <w:t>.</w:t>
      </w:r>
      <w:r w:rsidRPr="00142E75">
        <w:rPr>
          <w:rFonts w:ascii="Arial" w:hAnsi="Arial" w:cs="Arial"/>
          <w:bCs/>
          <w:iCs/>
          <w:szCs w:val="22"/>
        </w:rPr>
        <w:t xml:space="preserve"> </w:t>
      </w:r>
    </w:p>
    <w:p w:rsidR="00380077" w:rsidRPr="000C6565" w:rsidRDefault="00380077" w:rsidP="00380077">
      <w:pPr>
        <w:pStyle w:val="Akapitzlist"/>
        <w:numPr>
          <w:ilvl w:val="0"/>
          <w:numId w:val="24"/>
        </w:numPr>
        <w:suppressAutoHyphens w:val="0"/>
        <w:jc w:val="both"/>
        <w:rPr>
          <w:rFonts w:ascii="Arial" w:hAnsi="Arial" w:cs="Arial"/>
          <w:szCs w:val="22"/>
          <w:lang w:eastAsia="pl-PL"/>
        </w:rPr>
      </w:pPr>
      <w:r w:rsidRPr="000C6565">
        <w:rPr>
          <w:rFonts w:ascii="Arial" w:hAnsi="Arial" w:cs="Arial"/>
          <w:szCs w:val="22"/>
          <w:lang w:eastAsia="pl-PL"/>
        </w:rPr>
        <w:t xml:space="preserve">Zamawiający upoważnia Wykonawcę do wystawienia faktury VAT bez podpisu Zamawiającego. </w:t>
      </w:r>
    </w:p>
    <w:p w:rsidR="00380077" w:rsidRDefault="00380077" w:rsidP="00380077">
      <w:pPr>
        <w:pStyle w:val="Akapitzlist"/>
        <w:numPr>
          <w:ilvl w:val="0"/>
          <w:numId w:val="24"/>
        </w:numPr>
        <w:suppressAutoHyphens w:val="0"/>
        <w:jc w:val="both"/>
        <w:rPr>
          <w:rFonts w:ascii="Arial" w:hAnsi="Arial" w:cs="Arial"/>
          <w:szCs w:val="22"/>
          <w:lang w:eastAsia="pl-PL"/>
        </w:rPr>
      </w:pPr>
      <w:r w:rsidRPr="000C6565">
        <w:rPr>
          <w:rFonts w:ascii="Arial" w:hAnsi="Arial" w:cs="Arial"/>
          <w:szCs w:val="22"/>
          <w:lang w:eastAsia="pl-PL"/>
        </w:rPr>
        <w:t xml:space="preserve">Zamawiający nie ponosi żadnych konsekwencji wobec Wykonawcy związanych </w:t>
      </w:r>
      <w:r w:rsidRPr="000C6565">
        <w:rPr>
          <w:rFonts w:ascii="Arial" w:hAnsi="Arial" w:cs="Arial"/>
          <w:szCs w:val="22"/>
          <w:lang w:eastAsia="pl-PL"/>
        </w:rPr>
        <w:br/>
        <w:t xml:space="preserve">z nieprawidłowym zastosowaniem i naliczeniem nieodpowiedniej stawki podatku od towarów i usług dotyczącej przedmiotu umowy. </w:t>
      </w:r>
    </w:p>
    <w:p w:rsidR="00B97497" w:rsidRDefault="00B97497" w:rsidP="00B97497">
      <w:pPr>
        <w:suppressAutoHyphens w:val="0"/>
        <w:jc w:val="both"/>
        <w:rPr>
          <w:rFonts w:ascii="Arial" w:hAnsi="Arial" w:cs="Arial"/>
          <w:szCs w:val="22"/>
          <w:lang w:eastAsia="pl-PL"/>
        </w:rPr>
      </w:pPr>
    </w:p>
    <w:p w:rsidR="00B97497" w:rsidRDefault="00B97497" w:rsidP="00B97497">
      <w:pPr>
        <w:suppressAutoHyphens w:val="0"/>
        <w:spacing w:before="28" w:after="28"/>
        <w:jc w:val="center"/>
        <w:rPr>
          <w:rFonts w:ascii="Arial" w:hAnsi="Arial" w:cs="Arial"/>
          <w:b/>
          <w:bCs/>
          <w:iCs/>
          <w:szCs w:val="22"/>
          <w:lang w:eastAsia="pl-PL"/>
        </w:rPr>
      </w:pPr>
      <w:r w:rsidRPr="00563CEE">
        <w:rPr>
          <w:rFonts w:ascii="Arial" w:hAnsi="Arial" w:cs="Arial"/>
          <w:b/>
          <w:bCs/>
          <w:iCs/>
          <w:szCs w:val="22"/>
          <w:lang w:eastAsia="pl-PL"/>
        </w:rPr>
        <w:t xml:space="preserve">§ </w:t>
      </w:r>
      <w:r w:rsidR="00474D6F">
        <w:rPr>
          <w:rFonts w:ascii="Arial" w:hAnsi="Arial" w:cs="Arial"/>
          <w:b/>
          <w:bCs/>
          <w:iCs/>
          <w:szCs w:val="22"/>
          <w:lang w:eastAsia="pl-PL"/>
        </w:rPr>
        <w:t>8</w:t>
      </w:r>
    </w:p>
    <w:p w:rsidR="00B97497" w:rsidRPr="00110EB8" w:rsidRDefault="00B97497" w:rsidP="00DC399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28" w:after="28"/>
        <w:ind w:left="426" w:hanging="426"/>
        <w:jc w:val="both"/>
        <w:rPr>
          <w:rFonts w:ascii="Arial" w:hAnsi="Arial" w:cs="Arial"/>
          <w:szCs w:val="22"/>
          <w:lang w:eastAsia="pl-PL"/>
        </w:rPr>
      </w:pPr>
      <w:r w:rsidRPr="00110EB8">
        <w:rPr>
          <w:rFonts w:ascii="Arial" w:eastAsia="Verdana-Bold" w:hAnsi="Arial" w:cs="Arial"/>
          <w:szCs w:val="22"/>
          <w:lang w:eastAsia="en-US"/>
        </w:rPr>
        <w:t xml:space="preserve">W przypadku niedostarczenia towaru (lub jego zamiennika o parametrach nie gorszych od </w:t>
      </w:r>
      <w:r w:rsidR="00DC399D">
        <w:rPr>
          <w:rFonts w:ascii="Arial" w:eastAsia="Verdana-Bold" w:hAnsi="Arial" w:cs="Arial"/>
          <w:szCs w:val="22"/>
          <w:lang w:eastAsia="en-US"/>
        </w:rPr>
        <w:t>przedmiotu zamówienia</w:t>
      </w:r>
      <w:r w:rsidRPr="00110EB8">
        <w:rPr>
          <w:rFonts w:ascii="Arial" w:eastAsia="Verdana-Bold" w:hAnsi="Arial" w:cs="Arial"/>
          <w:szCs w:val="22"/>
          <w:lang w:eastAsia="en-US"/>
        </w:rPr>
        <w:t xml:space="preserve">) w wyznaczonym </w:t>
      </w:r>
      <w:r w:rsidRPr="00221363">
        <w:rPr>
          <w:rFonts w:ascii="Arial" w:eastAsia="Verdana-Bold" w:hAnsi="Arial" w:cs="Arial"/>
          <w:szCs w:val="22"/>
          <w:lang w:eastAsia="en-US"/>
        </w:rPr>
        <w:t>w §</w:t>
      </w:r>
      <w:r w:rsidR="00221363" w:rsidRPr="00221363">
        <w:rPr>
          <w:rFonts w:ascii="Arial" w:eastAsia="Verdana-Bold" w:hAnsi="Arial" w:cs="Arial"/>
          <w:szCs w:val="22"/>
          <w:lang w:eastAsia="en-US"/>
        </w:rPr>
        <w:t xml:space="preserve"> 3</w:t>
      </w:r>
      <w:r w:rsidRPr="00221363">
        <w:rPr>
          <w:rFonts w:ascii="Arial" w:eastAsia="Verdana-Bold" w:hAnsi="Arial" w:cs="Arial"/>
          <w:szCs w:val="22"/>
          <w:lang w:eastAsia="en-US"/>
        </w:rPr>
        <w:t xml:space="preserve"> ust.</w:t>
      </w:r>
      <w:r w:rsidR="00DC399D" w:rsidRPr="00221363">
        <w:rPr>
          <w:rFonts w:ascii="Arial" w:eastAsia="Verdana-Bold" w:hAnsi="Arial" w:cs="Arial"/>
          <w:szCs w:val="22"/>
          <w:lang w:eastAsia="en-US"/>
        </w:rPr>
        <w:t xml:space="preserve"> </w:t>
      </w:r>
      <w:r w:rsidR="00221363">
        <w:rPr>
          <w:rFonts w:ascii="Arial" w:eastAsia="Verdana-Bold" w:hAnsi="Arial" w:cs="Arial"/>
          <w:szCs w:val="22"/>
          <w:lang w:eastAsia="en-US"/>
        </w:rPr>
        <w:t>1</w:t>
      </w:r>
      <w:r w:rsidRPr="00110EB8">
        <w:rPr>
          <w:rFonts w:ascii="Arial" w:eastAsia="Verdana-Bold" w:hAnsi="Arial" w:cs="Arial"/>
          <w:szCs w:val="22"/>
          <w:lang w:eastAsia="en-US"/>
        </w:rPr>
        <w:t xml:space="preserve"> niniejszej umowy terminie lub uzyskaniu przez Zamawiającego informacji o braku możliwości realizacji zamówienia przez Wykonawcę, Zamawiający ma prawo </w:t>
      </w:r>
      <w:r w:rsidRPr="00110EB8">
        <w:rPr>
          <w:rFonts w:ascii="Arial" w:hAnsi="Arial" w:cs="Arial"/>
          <w:szCs w:val="22"/>
          <w:lang w:eastAsia="pl-PL"/>
        </w:rPr>
        <w:t xml:space="preserve">do dokonania zakupu interwencyjnego </w:t>
      </w:r>
      <w:r>
        <w:rPr>
          <w:rFonts w:ascii="Arial" w:hAnsi="Arial" w:cs="Arial"/>
          <w:szCs w:val="22"/>
          <w:lang w:eastAsia="pl-PL"/>
        </w:rPr>
        <w:br/>
      </w:r>
      <w:r w:rsidR="00DC399D">
        <w:rPr>
          <w:rFonts w:ascii="Arial" w:hAnsi="Arial" w:cs="Arial"/>
          <w:szCs w:val="22"/>
          <w:lang w:eastAsia="pl-PL"/>
        </w:rPr>
        <w:t>u innego W</w:t>
      </w:r>
      <w:r w:rsidRPr="00110EB8">
        <w:rPr>
          <w:rFonts w:ascii="Arial" w:hAnsi="Arial" w:cs="Arial"/>
          <w:szCs w:val="22"/>
          <w:lang w:eastAsia="pl-PL"/>
        </w:rPr>
        <w:t>ykonawcy. W takiej sytuacji Wykonawca zobowiązuje się do pokrycia różnicy kosztów pomiędzy ceną określoną w z</w:t>
      </w:r>
      <w:r w:rsidR="00221363">
        <w:rPr>
          <w:rFonts w:ascii="Arial" w:hAnsi="Arial" w:cs="Arial"/>
          <w:szCs w:val="22"/>
          <w:lang w:eastAsia="pl-PL"/>
        </w:rPr>
        <w:t>a</w:t>
      </w:r>
      <w:r w:rsidRPr="00110EB8">
        <w:rPr>
          <w:rFonts w:ascii="Arial" w:hAnsi="Arial" w:cs="Arial"/>
          <w:szCs w:val="22"/>
          <w:lang w:eastAsia="pl-PL"/>
        </w:rPr>
        <w:t xml:space="preserve">łączniku nr 1 do niniejszej umowy, a  rzeczywistą ceną zakupu danego towaru. </w:t>
      </w:r>
    </w:p>
    <w:p w:rsidR="00B97497" w:rsidRPr="00B97497" w:rsidRDefault="00B97497" w:rsidP="00DC399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28" w:after="28"/>
        <w:ind w:left="426" w:hanging="426"/>
        <w:jc w:val="both"/>
        <w:rPr>
          <w:rFonts w:ascii="Arial" w:eastAsia="Verdana-Bold" w:hAnsi="Arial" w:cs="Arial"/>
          <w:szCs w:val="22"/>
          <w:lang w:eastAsia="en-US"/>
        </w:rPr>
      </w:pPr>
      <w:r w:rsidRPr="00110EB8">
        <w:rPr>
          <w:rFonts w:ascii="Arial" w:eastAsia="Verdana-Bold" w:hAnsi="Arial" w:cs="Arial"/>
          <w:szCs w:val="22"/>
          <w:lang w:eastAsia="en-US"/>
        </w:rPr>
        <w:t>W przypadku dokonania zakupu interwencyjnego, o którym mowa w ust. 1</w:t>
      </w:r>
      <w:r w:rsidR="00DC399D">
        <w:rPr>
          <w:rFonts w:ascii="Arial" w:eastAsia="Verdana-Bold" w:hAnsi="Arial" w:cs="Arial"/>
          <w:szCs w:val="22"/>
          <w:lang w:eastAsia="en-US"/>
        </w:rPr>
        <w:t>,</w:t>
      </w:r>
      <w:r w:rsidRPr="00110EB8">
        <w:rPr>
          <w:rFonts w:ascii="Arial" w:eastAsia="Verdana-Bold" w:hAnsi="Arial" w:cs="Arial"/>
          <w:szCs w:val="22"/>
          <w:lang w:eastAsia="en-US"/>
        </w:rPr>
        <w:t xml:space="preserve">  Zamawiający może żądać kary umownej w wysokości nie wyższej niż 5% całkowitej wartości brutto zakupionego w trybie interwencyjnym towaru.</w:t>
      </w:r>
    </w:p>
    <w:p w:rsidR="00B97497" w:rsidRPr="00B97497" w:rsidRDefault="00B97497" w:rsidP="00B97497">
      <w:pPr>
        <w:suppressAutoHyphens w:val="0"/>
        <w:jc w:val="both"/>
        <w:rPr>
          <w:rFonts w:ascii="Arial" w:hAnsi="Arial" w:cs="Arial"/>
          <w:szCs w:val="22"/>
          <w:lang w:eastAsia="pl-PL"/>
        </w:rPr>
      </w:pPr>
    </w:p>
    <w:p w:rsidR="00F75885" w:rsidRPr="000C6565" w:rsidRDefault="00F75885" w:rsidP="001E2984">
      <w:pPr>
        <w:pStyle w:val="Akapitzlist"/>
        <w:suppressAutoHyphens w:val="0"/>
        <w:ind w:left="360"/>
        <w:jc w:val="both"/>
        <w:rPr>
          <w:rFonts w:ascii="Arial" w:hAnsi="Arial" w:cs="Arial"/>
          <w:szCs w:val="22"/>
          <w:lang w:eastAsia="pl-PL"/>
        </w:rPr>
      </w:pPr>
    </w:p>
    <w:p w:rsidR="00380077" w:rsidRPr="00563CEE" w:rsidRDefault="00380077" w:rsidP="00380077">
      <w:pPr>
        <w:suppressAutoHyphens w:val="0"/>
        <w:spacing w:before="28" w:after="28"/>
        <w:jc w:val="center"/>
        <w:rPr>
          <w:rFonts w:ascii="Arial" w:hAnsi="Arial" w:cs="Arial"/>
          <w:b/>
          <w:bCs/>
          <w:iCs/>
          <w:szCs w:val="22"/>
          <w:lang w:eastAsia="pl-PL"/>
        </w:rPr>
      </w:pPr>
      <w:r w:rsidRPr="00563CEE">
        <w:rPr>
          <w:rFonts w:ascii="Arial" w:hAnsi="Arial" w:cs="Arial"/>
          <w:b/>
          <w:bCs/>
          <w:iCs/>
          <w:szCs w:val="22"/>
          <w:lang w:eastAsia="pl-PL"/>
        </w:rPr>
        <w:t xml:space="preserve">§ </w:t>
      </w:r>
      <w:r w:rsidR="00DC399D">
        <w:rPr>
          <w:rFonts w:ascii="Arial" w:hAnsi="Arial" w:cs="Arial"/>
          <w:b/>
          <w:bCs/>
          <w:iCs/>
          <w:szCs w:val="22"/>
          <w:lang w:eastAsia="pl-PL"/>
        </w:rPr>
        <w:t>9</w:t>
      </w:r>
    </w:p>
    <w:p w:rsidR="00380077" w:rsidRPr="00563CEE" w:rsidRDefault="00380077" w:rsidP="00380077">
      <w:pPr>
        <w:suppressAutoHyphens w:val="0"/>
        <w:spacing w:before="28" w:after="28"/>
        <w:jc w:val="center"/>
        <w:rPr>
          <w:rFonts w:ascii="Arial" w:hAnsi="Arial" w:cs="Arial"/>
          <w:sz w:val="20"/>
          <w:szCs w:val="20"/>
          <w:lang w:eastAsia="pl-PL"/>
        </w:rPr>
      </w:pPr>
      <w:r w:rsidRPr="00563CEE">
        <w:rPr>
          <w:rFonts w:ascii="Arial" w:hAnsi="Arial" w:cs="Arial"/>
          <w:b/>
          <w:bCs/>
          <w:iCs/>
          <w:sz w:val="20"/>
          <w:szCs w:val="20"/>
          <w:lang w:eastAsia="pl-PL"/>
        </w:rPr>
        <w:t>Kary umowne</w:t>
      </w:r>
    </w:p>
    <w:p w:rsidR="00380077" w:rsidRPr="00563CEE" w:rsidRDefault="00380077" w:rsidP="00596C91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Cs w:val="22"/>
          <w:lang w:eastAsia="pl-PL"/>
        </w:rPr>
      </w:pPr>
      <w:r w:rsidRPr="00563CEE">
        <w:rPr>
          <w:rFonts w:ascii="Arial" w:hAnsi="Arial" w:cs="Arial"/>
          <w:szCs w:val="22"/>
          <w:lang w:eastAsia="pl-PL"/>
        </w:rPr>
        <w:t>Wykonawca ponosi odpowiedzialność za niewykonanie lub nienależ</w:t>
      </w:r>
      <w:r w:rsidR="00FD57E5">
        <w:rPr>
          <w:rFonts w:ascii="Arial" w:hAnsi="Arial" w:cs="Arial"/>
          <w:szCs w:val="22"/>
          <w:lang w:eastAsia="pl-PL"/>
        </w:rPr>
        <w:t>yte wykonanie przedmiotu umowy.</w:t>
      </w:r>
    </w:p>
    <w:p w:rsidR="00380077" w:rsidRPr="00563CEE" w:rsidRDefault="00380077" w:rsidP="00596C91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uppressAutoHyphens w:val="0"/>
        <w:spacing w:before="28" w:after="28"/>
        <w:ind w:hanging="720"/>
        <w:jc w:val="both"/>
        <w:rPr>
          <w:rFonts w:ascii="Arial" w:hAnsi="Arial" w:cs="Arial"/>
          <w:szCs w:val="22"/>
          <w:lang w:eastAsia="pl-PL"/>
        </w:rPr>
      </w:pPr>
      <w:r w:rsidRPr="00563CEE">
        <w:rPr>
          <w:rFonts w:ascii="Arial" w:hAnsi="Arial" w:cs="Arial"/>
          <w:szCs w:val="22"/>
          <w:lang w:eastAsia="pl-PL"/>
        </w:rPr>
        <w:t>Wykonawca zapłaci Zamawiającemu karę umowną w przypadku:</w:t>
      </w:r>
    </w:p>
    <w:p w:rsidR="00380077" w:rsidRPr="00563CEE" w:rsidRDefault="00221363" w:rsidP="00380077">
      <w:pPr>
        <w:numPr>
          <w:ilvl w:val="1"/>
          <w:numId w:val="4"/>
        </w:numPr>
        <w:suppressAutoHyphens w:val="0"/>
        <w:spacing w:before="28" w:after="28"/>
        <w:jc w:val="both"/>
        <w:rPr>
          <w:rFonts w:ascii="Arial" w:hAnsi="Arial" w:cs="Arial"/>
          <w:szCs w:val="22"/>
          <w:lang w:eastAsia="pl-PL"/>
        </w:rPr>
      </w:pPr>
      <w:r w:rsidRPr="00BC2C88">
        <w:rPr>
          <w:rFonts w:ascii="Arial" w:hAnsi="Arial" w:cs="Arial"/>
          <w:szCs w:val="22"/>
          <w:lang w:eastAsia="pl-PL"/>
        </w:rPr>
        <w:t>za nieuzasadnione zerwanie umowy przez Wykonawcę – 10% niezrealizowanej  wartości brutto umowy, o której mowa w §</w:t>
      </w:r>
      <w:r w:rsidR="00B24C49">
        <w:rPr>
          <w:rFonts w:ascii="Arial" w:hAnsi="Arial" w:cs="Arial"/>
          <w:szCs w:val="22"/>
          <w:lang w:eastAsia="pl-PL"/>
        </w:rPr>
        <w:t xml:space="preserve"> 7 ust. </w:t>
      </w:r>
      <w:r w:rsidRPr="00BC2C88">
        <w:rPr>
          <w:rFonts w:ascii="Arial" w:hAnsi="Arial" w:cs="Arial"/>
          <w:szCs w:val="22"/>
          <w:lang w:eastAsia="pl-PL"/>
        </w:rPr>
        <w:t>1 niniejszej umowy</w:t>
      </w:r>
      <w:r>
        <w:rPr>
          <w:rFonts w:ascii="Arial" w:hAnsi="Arial" w:cs="Arial"/>
          <w:szCs w:val="22"/>
          <w:lang w:eastAsia="pl-PL"/>
        </w:rPr>
        <w:t>,</w:t>
      </w:r>
    </w:p>
    <w:p w:rsidR="00380077" w:rsidRPr="00142E75" w:rsidRDefault="00221363" w:rsidP="00142E75">
      <w:pPr>
        <w:numPr>
          <w:ilvl w:val="1"/>
          <w:numId w:val="4"/>
        </w:numPr>
        <w:suppressAutoHyphens w:val="0"/>
        <w:spacing w:before="28" w:after="28"/>
        <w:jc w:val="both"/>
        <w:rPr>
          <w:rFonts w:ascii="Arial" w:hAnsi="Arial" w:cs="Arial"/>
          <w:szCs w:val="22"/>
          <w:lang w:eastAsia="pl-PL"/>
        </w:rPr>
      </w:pPr>
      <w:r w:rsidRPr="00BC2C88">
        <w:rPr>
          <w:rFonts w:ascii="Arial" w:hAnsi="Arial" w:cs="Arial"/>
          <w:szCs w:val="22"/>
          <w:lang w:eastAsia="pl-PL"/>
        </w:rPr>
        <w:t>rażącego naruszenia postanowień niniejszej umowy – 2% niezrealizowanej  wartości brutto umowy, o której mowa w §</w:t>
      </w:r>
      <w:r w:rsidR="00B24C49">
        <w:rPr>
          <w:rFonts w:ascii="Arial" w:hAnsi="Arial" w:cs="Arial"/>
          <w:szCs w:val="22"/>
          <w:lang w:eastAsia="pl-PL"/>
        </w:rPr>
        <w:t xml:space="preserve"> 7</w:t>
      </w:r>
      <w:r w:rsidRPr="00BC2C88">
        <w:rPr>
          <w:rFonts w:ascii="Arial" w:hAnsi="Arial" w:cs="Arial"/>
          <w:szCs w:val="22"/>
          <w:lang w:eastAsia="pl-PL"/>
        </w:rPr>
        <w:t xml:space="preserve"> ust.</w:t>
      </w:r>
      <w:r w:rsidR="00F56DC6">
        <w:rPr>
          <w:rFonts w:ascii="Arial" w:hAnsi="Arial" w:cs="Arial"/>
          <w:szCs w:val="22"/>
          <w:lang w:eastAsia="pl-PL"/>
        </w:rPr>
        <w:t xml:space="preserve"> </w:t>
      </w:r>
      <w:r w:rsidRPr="00BC2C88">
        <w:rPr>
          <w:rFonts w:ascii="Arial" w:hAnsi="Arial" w:cs="Arial"/>
          <w:szCs w:val="22"/>
          <w:lang w:eastAsia="pl-PL"/>
        </w:rPr>
        <w:t>1 niniejszej umowy</w:t>
      </w:r>
      <w:r>
        <w:rPr>
          <w:rFonts w:ascii="Arial" w:hAnsi="Arial" w:cs="Arial"/>
          <w:szCs w:val="22"/>
          <w:lang w:eastAsia="pl-PL"/>
        </w:rPr>
        <w:t>,</w:t>
      </w:r>
    </w:p>
    <w:p w:rsidR="00221363" w:rsidRDefault="00221363" w:rsidP="00380077">
      <w:pPr>
        <w:numPr>
          <w:ilvl w:val="1"/>
          <w:numId w:val="4"/>
        </w:numPr>
        <w:suppressAutoHyphens w:val="0"/>
        <w:spacing w:before="28" w:after="28"/>
        <w:jc w:val="both"/>
        <w:rPr>
          <w:rFonts w:ascii="Arial" w:hAnsi="Arial" w:cs="Arial"/>
          <w:szCs w:val="22"/>
          <w:lang w:eastAsia="pl-PL"/>
        </w:rPr>
      </w:pPr>
      <w:r w:rsidRPr="00BC2C88">
        <w:rPr>
          <w:rFonts w:ascii="Arial" w:hAnsi="Arial" w:cs="Arial"/>
          <w:szCs w:val="22"/>
          <w:lang w:eastAsia="pl-PL"/>
        </w:rPr>
        <w:t xml:space="preserve">za opóźnienia w dostawie lub dostarczeniu towaru niezgodnego </w:t>
      </w:r>
      <w:r w:rsidRPr="00BC2C88">
        <w:rPr>
          <w:rFonts w:ascii="Arial" w:hAnsi="Arial" w:cs="Arial"/>
          <w:szCs w:val="22"/>
          <w:lang w:eastAsia="pl-PL"/>
        </w:rPr>
        <w:br/>
        <w:t>z zamówieniem 2% wartości zamówionego towaru brutto za każdy rozpoczęty dzień zwłoki</w:t>
      </w:r>
      <w:r>
        <w:rPr>
          <w:rFonts w:ascii="Arial" w:hAnsi="Arial" w:cs="Arial"/>
          <w:szCs w:val="22"/>
          <w:lang w:eastAsia="pl-PL"/>
        </w:rPr>
        <w:t>.</w:t>
      </w:r>
    </w:p>
    <w:p w:rsidR="00221363" w:rsidRPr="00BC2C88" w:rsidRDefault="00221363" w:rsidP="00221363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uppressAutoHyphens w:val="0"/>
        <w:spacing w:before="28" w:after="28"/>
        <w:ind w:left="426" w:hanging="426"/>
        <w:jc w:val="both"/>
        <w:rPr>
          <w:rFonts w:ascii="Arial" w:hAnsi="Arial" w:cs="Arial"/>
          <w:szCs w:val="22"/>
          <w:lang w:eastAsia="pl-PL"/>
        </w:rPr>
      </w:pPr>
      <w:r w:rsidRPr="00BC2C88">
        <w:rPr>
          <w:rFonts w:ascii="Arial" w:hAnsi="Arial" w:cs="Arial"/>
          <w:szCs w:val="22"/>
          <w:lang w:eastAsia="pl-PL"/>
        </w:rPr>
        <w:t>Rażące naruszenie warunków umowy, o którym mowa w ust.</w:t>
      </w:r>
      <w:r w:rsidR="00B24C49">
        <w:rPr>
          <w:rFonts w:ascii="Arial" w:hAnsi="Arial" w:cs="Arial"/>
          <w:szCs w:val="22"/>
          <w:lang w:eastAsia="pl-PL"/>
        </w:rPr>
        <w:t xml:space="preserve"> </w:t>
      </w:r>
      <w:r w:rsidRPr="00264589">
        <w:rPr>
          <w:rFonts w:ascii="Arial" w:hAnsi="Arial" w:cs="Arial"/>
          <w:szCs w:val="22"/>
          <w:lang w:eastAsia="pl-PL"/>
        </w:rPr>
        <w:t>2 lit.</w:t>
      </w:r>
      <w:r w:rsidR="00264589" w:rsidRPr="00264589">
        <w:rPr>
          <w:rFonts w:ascii="Arial" w:hAnsi="Arial" w:cs="Arial"/>
          <w:szCs w:val="22"/>
          <w:lang w:eastAsia="pl-PL"/>
        </w:rPr>
        <w:t xml:space="preserve"> </w:t>
      </w:r>
      <w:r w:rsidR="004A74A5" w:rsidRPr="00264589">
        <w:rPr>
          <w:rFonts w:ascii="Arial" w:hAnsi="Arial" w:cs="Arial"/>
          <w:szCs w:val="22"/>
          <w:lang w:eastAsia="pl-PL"/>
        </w:rPr>
        <w:t>b</w:t>
      </w:r>
      <w:r w:rsidRPr="00BC2C88">
        <w:rPr>
          <w:rFonts w:ascii="Arial" w:hAnsi="Arial" w:cs="Arial"/>
          <w:szCs w:val="22"/>
          <w:lang w:eastAsia="pl-PL"/>
        </w:rPr>
        <w:t>, poleg</w:t>
      </w:r>
      <w:r w:rsidR="00D01754">
        <w:rPr>
          <w:rFonts w:ascii="Arial" w:hAnsi="Arial" w:cs="Arial"/>
          <w:szCs w:val="22"/>
          <w:lang w:eastAsia="pl-PL"/>
        </w:rPr>
        <w:t>a na oczywistej sprzeczności mię</w:t>
      </w:r>
      <w:r w:rsidRPr="00BC2C88">
        <w:rPr>
          <w:rFonts w:ascii="Arial" w:hAnsi="Arial" w:cs="Arial"/>
          <w:szCs w:val="22"/>
          <w:lang w:eastAsia="pl-PL"/>
        </w:rPr>
        <w:t xml:space="preserve">dzy zapisami umowy a sposobem jej realizacji. Naruszenie takie niesie ze sobą dotkliwe skutki dla Zamawiającego, np. w postaci strat gospodarczych. Za rażące naruszenie warunków umowy uważa się w szczególności: </w:t>
      </w:r>
    </w:p>
    <w:p w:rsidR="00221363" w:rsidRPr="00BC2C88" w:rsidRDefault="00221363" w:rsidP="00221363">
      <w:pPr>
        <w:pStyle w:val="Akapitzlist"/>
        <w:numPr>
          <w:ilvl w:val="0"/>
          <w:numId w:val="40"/>
        </w:numPr>
        <w:suppressAutoHyphens w:val="0"/>
        <w:spacing w:before="28" w:after="28"/>
        <w:jc w:val="both"/>
        <w:rPr>
          <w:rFonts w:ascii="Arial" w:hAnsi="Arial" w:cs="Arial"/>
          <w:szCs w:val="22"/>
          <w:lang w:eastAsia="pl-PL"/>
        </w:rPr>
      </w:pPr>
      <w:r w:rsidRPr="00BC2C88">
        <w:rPr>
          <w:rFonts w:ascii="Arial" w:hAnsi="Arial" w:cs="Arial"/>
          <w:szCs w:val="22"/>
          <w:lang w:eastAsia="pl-PL"/>
        </w:rPr>
        <w:t>nieuzasadnioną odmowę dostawy zamówionego towaru</w:t>
      </w:r>
      <w:r w:rsidRPr="00BC2C88">
        <w:t xml:space="preserve"> </w:t>
      </w:r>
      <w:r w:rsidRPr="00BC2C88">
        <w:rPr>
          <w:rFonts w:ascii="Arial" w:hAnsi="Arial" w:cs="Arial"/>
          <w:szCs w:val="22"/>
          <w:lang w:eastAsia="pl-PL"/>
        </w:rPr>
        <w:t xml:space="preserve">z wyłączeniem powołania się przez Wykonawcę na okoliczności, które zgodnie z przepisami prawa powszechnie obowiązującego uprawniają </w:t>
      </w:r>
      <w:r>
        <w:rPr>
          <w:rFonts w:ascii="Arial" w:hAnsi="Arial" w:cs="Arial"/>
          <w:szCs w:val="22"/>
          <w:lang w:eastAsia="pl-PL"/>
        </w:rPr>
        <w:t>Wykonawcę</w:t>
      </w:r>
      <w:r w:rsidRPr="00BC2C88">
        <w:rPr>
          <w:rFonts w:ascii="Arial" w:hAnsi="Arial" w:cs="Arial"/>
          <w:szCs w:val="22"/>
          <w:lang w:eastAsia="pl-PL"/>
        </w:rPr>
        <w:t xml:space="preserve"> do odmowy dostarczenia towaru </w:t>
      </w:r>
      <w:r>
        <w:rPr>
          <w:rFonts w:ascii="Arial" w:hAnsi="Arial" w:cs="Arial"/>
          <w:szCs w:val="22"/>
          <w:lang w:eastAsia="pl-PL"/>
        </w:rPr>
        <w:t>Zamawiającemu</w:t>
      </w:r>
      <w:r w:rsidR="00474D6F">
        <w:rPr>
          <w:rFonts w:ascii="Arial" w:hAnsi="Arial" w:cs="Arial"/>
          <w:szCs w:val="22"/>
          <w:lang w:eastAsia="pl-PL"/>
        </w:rPr>
        <w:t>,</w:t>
      </w:r>
    </w:p>
    <w:p w:rsidR="00221363" w:rsidRPr="00110EB8" w:rsidRDefault="00221363" w:rsidP="00221363">
      <w:pPr>
        <w:pStyle w:val="Akapitzlist"/>
        <w:numPr>
          <w:ilvl w:val="0"/>
          <w:numId w:val="40"/>
        </w:numPr>
        <w:tabs>
          <w:tab w:val="clear" w:pos="1440"/>
        </w:tabs>
        <w:suppressAutoHyphens w:val="0"/>
        <w:spacing w:before="28" w:after="28"/>
        <w:ind w:left="1418"/>
        <w:jc w:val="both"/>
        <w:rPr>
          <w:rFonts w:ascii="Arial" w:hAnsi="Arial" w:cs="Arial"/>
          <w:szCs w:val="22"/>
          <w:lang w:eastAsia="pl-PL"/>
        </w:rPr>
      </w:pPr>
      <w:r w:rsidRPr="00110EB8">
        <w:rPr>
          <w:rFonts w:ascii="Arial" w:hAnsi="Arial" w:cs="Arial"/>
          <w:szCs w:val="22"/>
          <w:lang w:eastAsia="pl-PL"/>
        </w:rPr>
        <w:t>co najmniej trzykrotne naliczenie kar umownych w ciągu 30 dni, w sytuacjach przewidzianych w umowie</w:t>
      </w:r>
      <w:r w:rsidR="00474D6F">
        <w:rPr>
          <w:rFonts w:ascii="Arial" w:hAnsi="Arial" w:cs="Arial"/>
          <w:szCs w:val="22"/>
          <w:lang w:eastAsia="pl-PL"/>
        </w:rPr>
        <w:t>,</w:t>
      </w:r>
    </w:p>
    <w:p w:rsidR="00221363" w:rsidRPr="00110EB8" w:rsidRDefault="00221363" w:rsidP="00221363">
      <w:pPr>
        <w:pStyle w:val="Akapitzlist"/>
        <w:numPr>
          <w:ilvl w:val="0"/>
          <w:numId w:val="40"/>
        </w:numPr>
        <w:tabs>
          <w:tab w:val="clear" w:pos="1440"/>
        </w:tabs>
        <w:suppressAutoHyphens w:val="0"/>
        <w:spacing w:before="28" w:after="28"/>
        <w:ind w:left="1418"/>
        <w:jc w:val="both"/>
        <w:rPr>
          <w:rFonts w:ascii="Arial" w:hAnsi="Arial" w:cs="Arial"/>
          <w:szCs w:val="22"/>
          <w:lang w:eastAsia="pl-PL"/>
        </w:rPr>
      </w:pPr>
      <w:r w:rsidRPr="00110EB8">
        <w:rPr>
          <w:rFonts w:ascii="Arial" w:hAnsi="Arial" w:cs="Arial"/>
          <w:szCs w:val="22"/>
          <w:lang w:eastAsia="pl-PL"/>
        </w:rPr>
        <w:lastRenderedPageBreak/>
        <w:t>co najmniej trzykrotne w ciągu 30 dni złożenie uzasadnionych reklamacji dotyczących towaru</w:t>
      </w:r>
      <w:r w:rsidR="00474D6F">
        <w:rPr>
          <w:rFonts w:ascii="Arial" w:hAnsi="Arial" w:cs="Arial"/>
          <w:szCs w:val="22"/>
          <w:lang w:eastAsia="pl-PL"/>
        </w:rPr>
        <w:t>,</w:t>
      </w:r>
    </w:p>
    <w:p w:rsidR="00380077" w:rsidRPr="00474D6F" w:rsidRDefault="00221363" w:rsidP="00474D6F">
      <w:pPr>
        <w:pStyle w:val="Akapitzlist"/>
        <w:numPr>
          <w:ilvl w:val="0"/>
          <w:numId w:val="40"/>
        </w:numPr>
        <w:tabs>
          <w:tab w:val="clear" w:pos="1440"/>
        </w:tabs>
        <w:suppressAutoHyphens w:val="0"/>
        <w:spacing w:before="28" w:after="28"/>
        <w:ind w:left="1418"/>
        <w:jc w:val="both"/>
        <w:rPr>
          <w:rFonts w:ascii="Arial" w:hAnsi="Arial" w:cs="Arial"/>
          <w:szCs w:val="22"/>
          <w:lang w:eastAsia="pl-PL"/>
        </w:rPr>
      </w:pPr>
      <w:r w:rsidRPr="00110EB8">
        <w:rPr>
          <w:rFonts w:ascii="Arial" w:hAnsi="Arial" w:cs="Arial"/>
          <w:szCs w:val="22"/>
          <w:lang w:eastAsia="pl-PL"/>
        </w:rPr>
        <w:t>przeniesienie wierzytelności bez wymaganych zgód</w:t>
      </w:r>
      <w:r w:rsidR="00474D6F">
        <w:rPr>
          <w:rFonts w:ascii="Arial" w:hAnsi="Arial" w:cs="Arial"/>
          <w:szCs w:val="22"/>
          <w:lang w:eastAsia="pl-PL"/>
        </w:rPr>
        <w:t>.</w:t>
      </w:r>
      <w:r w:rsidR="00380077" w:rsidRPr="00474D6F">
        <w:rPr>
          <w:rFonts w:ascii="Arial" w:hAnsi="Arial" w:cs="Arial"/>
          <w:szCs w:val="22"/>
          <w:lang w:eastAsia="pl-PL"/>
        </w:rPr>
        <w:t xml:space="preserve"> </w:t>
      </w:r>
    </w:p>
    <w:p w:rsidR="00380077" w:rsidRPr="000C6565" w:rsidRDefault="00380077" w:rsidP="00596C91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Cs w:val="22"/>
          <w:lang w:eastAsia="pl-PL"/>
        </w:rPr>
      </w:pPr>
      <w:r w:rsidRPr="000C6565">
        <w:rPr>
          <w:rFonts w:ascii="Arial" w:hAnsi="Arial" w:cs="Arial"/>
          <w:szCs w:val="22"/>
          <w:lang w:eastAsia="pl-PL"/>
        </w:rPr>
        <w:t xml:space="preserve">W przypadku, gdy opóźnienia w dostawie </w:t>
      </w:r>
      <w:r w:rsidR="00565812">
        <w:rPr>
          <w:rFonts w:ascii="Arial" w:hAnsi="Arial" w:cs="Arial"/>
          <w:szCs w:val="22"/>
          <w:lang w:eastAsia="pl-PL"/>
        </w:rPr>
        <w:t>towaru</w:t>
      </w:r>
      <w:r w:rsidRPr="000C6565">
        <w:rPr>
          <w:rFonts w:ascii="Arial" w:hAnsi="Arial" w:cs="Arial"/>
          <w:szCs w:val="22"/>
          <w:lang w:eastAsia="pl-PL"/>
        </w:rPr>
        <w:t xml:space="preserve"> wynikają z przyczyn niezależnych od Wykonawcy, Zamawiający ma prawo do odstąpie</w:t>
      </w:r>
      <w:r w:rsidR="00FD57E5">
        <w:rPr>
          <w:rFonts w:ascii="Arial" w:hAnsi="Arial" w:cs="Arial"/>
          <w:szCs w:val="22"/>
          <w:lang w:eastAsia="pl-PL"/>
        </w:rPr>
        <w:t>nia od naliczania kar umownych.</w:t>
      </w:r>
    </w:p>
    <w:p w:rsidR="00380077" w:rsidRPr="000C6565" w:rsidRDefault="00380077" w:rsidP="00596C91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rFonts w:ascii="Arial" w:hAnsi="Arial" w:cs="Arial"/>
          <w:szCs w:val="22"/>
          <w:lang w:eastAsia="pl-PL"/>
        </w:rPr>
      </w:pPr>
      <w:r w:rsidRPr="000C6565">
        <w:rPr>
          <w:rFonts w:ascii="Arial" w:hAnsi="Arial" w:cs="Arial"/>
          <w:szCs w:val="22"/>
          <w:lang w:eastAsia="pl-PL"/>
        </w:rPr>
        <w:t>Strony zastrzegają sobie prawo do dochodzenia odszkodowania na zasadach określonych w Kodeksie cywilnym przewyższającego wysokość kar umownych, do wysokości rzeczywiście poniesionej szkody.</w:t>
      </w:r>
    </w:p>
    <w:p w:rsidR="00380077" w:rsidRPr="000C6565" w:rsidRDefault="00380077" w:rsidP="00596C91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Cs w:val="22"/>
          <w:lang w:eastAsia="pl-PL"/>
        </w:rPr>
      </w:pPr>
      <w:r w:rsidRPr="000C6565">
        <w:rPr>
          <w:rFonts w:ascii="Arial" w:hAnsi="Arial" w:cs="Arial"/>
          <w:szCs w:val="22"/>
          <w:lang w:eastAsia="pl-PL"/>
        </w:rPr>
        <w:t>Zapłata kary umownej nie zwalnia Wykonawcy z zobowiązań wy</w:t>
      </w:r>
      <w:r w:rsidR="00FD57E5">
        <w:rPr>
          <w:rFonts w:ascii="Arial" w:hAnsi="Arial" w:cs="Arial"/>
          <w:szCs w:val="22"/>
          <w:lang w:eastAsia="pl-PL"/>
        </w:rPr>
        <w:t xml:space="preserve">nikających </w:t>
      </w:r>
      <w:r w:rsidR="00FD57E5">
        <w:rPr>
          <w:rFonts w:ascii="Arial" w:hAnsi="Arial" w:cs="Arial"/>
          <w:szCs w:val="22"/>
          <w:lang w:eastAsia="pl-PL"/>
        </w:rPr>
        <w:br/>
        <w:t>z niniejszej umowy.</w:t>
      </w:r>
    </w:p>
    <w:p w:rsidR="00380077" w:rsidRPr="00CB7E64" w:rsidRDefault="00380077" w:rsidP="00596C91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Cs w:val="22"/>
          <w:lang w:eastAsia="pl-PL"/>
        </w:rPr>
      </w:pPr>
      <w:r w:rsidRPr="000C6565">
        <w:rPr>
          <w:rFonts w:ascii="Arial" w:hAnsi="Arial" w:cs="Arial"/>
          <w:szCs w:val="22"/>
          <w:lang w:eastAsia="pl-PL"/>
        </w:rPr>
        <w:t>Zamawiający zastrzega sobie prawo do potrącania kar umownych z bieżących należności wynikających</w:t>
      </w:r>
      <w:r w:rsidR="00FD57E5">
        <w:rPr>
          <w:rFonts w:ascii="Arial" w:hAnsi="Arial" w:cs="Arial"/>
          <w:szCs w:val="22"/>
          <w:lang w:eastAsia="pl-PL"/>
        </w:rPr>
        <w:t xml:space="preserve"> z realizacji niniejszej umowy.</w:t>
      </w:r>
      <w:r w:rsidR="00954857">
        <w:rPr>
          <w:rFonts w:ascii="Arial" w:hAnsi="Arial" w:cs="Arial"/>
          <w:szCs w:val="22"/>
          <w:lang w:eastAsia="pl-PL"/>
        </w:rPr>
        <w:t xml:space="preserve"> </w:t>
      </w:r>
      <w:r w:rsidR="00954857" w:rsidRPr="00CB7E64">
        <w:rPr>
          <w:rFonts w:ascii="Arial" w:hAnsi="Arial" w:cs="Arial"/>
          <w:szCs w:val="22"/>
        </w:rPr>
        <w:t>Potrącenie kar umownych nastąpi po poinformowaniu Wykonawcy oraz wystawieniu i przesłaniu do Wykonawcy obciążeniowej noty księgowej.</w:t>
      </w:r>
    </w:p>
    <w:p w:rsidR="00380077" w:rsidRDefault="00380077" w:rsidP="00380077">
      <w:pPr>
        <w:tabs>
          <w:tab w:val="left" w:pos="283"/>
        </w:tabs>
        <w:spacing w:line="360" w:lineRule="auto"/>
        <w:rPr>
          <w:rFonts w:eastAsia="Tahoma" w:cs="Tahoma"/>
          <w:sz w:val="20"/>
        </w:rPr>
      </w:pPr>
    </w:p>
    <w:p w:rsidR="00380077" w:rsidRPr="000C6565" w:rsidRDefault="00380077" w:rsidP="00380077">
      <w:pPr>
        <w:spacing w:line="360" w:lineRule="auto"/>
        <w:jc w:val="center"/>
        <w:rPr>
          <w:rFonts w:ascii="Arial" w:eastAsia="Tahoma" w:hAnsi="Arial" w:cs="Arial"/>
          <w:b/>
          <w:szCs w:val="22"/>
        </w:rPr>
      </w:pPr>
      <w:r w:rsidRPr="000C6565">
        <w:rPr>
          <w:rFonts w:ascii="Arial" w:eastAsia="Tahoma" w:hAnsi="Arial" w:cs="Arial"/>
          <w:b/>
          <w:szCs w:val="22"/>
        </w:rPr>
        <w:t xml:space="preserve">§ </w:t>
      </w:r>
      <w:r w:rsidR="00DC399D">
        <w:rPr>
          <w:rFonts w:ascii="Arial" w:eastAsia="Tahoma" w:hAnsi="Arial" w:cs="Arial"/>
          <w:b/>
          <w:szCs w:val="22"/>
        </w:rPr>
        <w:t>10</w:t>
      </w:r>
    </w:p>
    <w:p w:rsidR="00380077" w:rsidRPr="000C6565" w:rsidRDefault="00380077" w:rsidP="00380077">
      <w:pPr>
        <w:suppressAutoHyphens w:val="0"/>
        <w:jc w:val="both"/>
        <w:rPr>
          <w:rFonts w:ascii="Arial" w:hAnsi="Arial" w:cs="Arial"/>
          <w:szCs w:val="22"/>
          <w:lang w:eastAsia="pl-PL"/>
        </w:rPr>
      </w:pPr>
      <w:r w:rsidRPr="000C6565">
        <w:rPr>
          <w:rFonts w:ascii="Arial" w:hAnsi="Arial" w:cs="Arial"/>
          <w:szCs w:val="22"/>
          <w:lang w:eastAsia="pl-PL"/>
        </w:rPr>
        <w:t xml:space="preserve">Zamawiający ma prawo rozwiązać umowę w trybie natychmiastowym z winy Wykonawcy </w:t>
      </w:r>
      <w:r w:rsidRPr="000C6565">
        <w:rPr>
          <w:rFonts w:ascii="Arial" w:hAnsi="Arial" w:cs="Arial"/>
          <w:szCs w:val="22"/>
          <w:lang w:eastAsia="pl-PL"/>
        </w:rPr>
        <w:br/>
        <w:t xml:space="preserve">w przypadku: </w:t>
      </w:r>
    </w:p>
    <w:p w:rsidR="00380077" w:rsidRPr="00AF45B2" w:rsidRDefault="00380077" w:rsidP="00380077">
      <w:pPr>
        <w:pStyle w:val="Akapitzlist"/>
        <w:numPr>
          <w:ilvl w:val="0"/>
          <w:numId w:val="25"/>
        </w:numPr>
        <w:suppressAutoHyphens w:val="0"/>
        <w:jc w:val="both"/>
        <w:rPr>
          <w:rFonts w:ascii="Arial" w:hAnsi="Arial" w:cs="Arial"/>
          <w:szCs w:val="22"/>
          <w:lang w:eastAsia="pl-PL"/>
        </w:rPr>
      </w:pPr>
      <w:r w:rsidRPr="000C6565">
        <w:rPr>
          <w:rFonts w:ascii="Arial" w:hAnsi="Arial" w:cs="Arial"/>
          <w:szCs w:val="22"/>
          <w:lang w:eastAsia="pl-PL"/>
        </w:rPr>
        <w:t>podwyższenia przez Wykonawcę ceny towaru w okresie trwania umowy,</w:t>
      </w:r>
      <w:r w:rsidR="00F50B33">
        <w:rPr>
          <w:rFonts w:ascii="Arial" w:hAnsi="Arial" w:cs="Arial"/>
          <w:szCs w:val="22"/>
          <w:lang w:eastAsia="pl-PL"/>
        </w:rPr>
        <w:t xml:space="preserve"> </w:t>
      </w:r>
      <w:r w:rsidR="00F50B33" w:rsidRPr="00AF45B2">
        <w:rPr>
          <w:rFonts w:ascii="Arial" w:hAnsi="Arial" w:cs="Arial"/>
          <w:bCs/>
          <w:iCs/>
          <w:szCs w:val="22"/>
        </w:rPr>
        <w:t xml:space="preserve">za wyjątkiem podwyższenia ceny brutto na podstawie </w:t>
      </w:r>
      <w:r w:rsidR="00F50B33" w:rsidRPr="00267D41">
        <w:rPr>
          <w:rFonts w:ascii="Arial" w:hAnsi="Arial" w:cs="Arial"/>
          <w:bCs/>
          <w:iCs/>
          <w:szCs w:val="22"/>
        </w:rPr>
        <w:t>§ 1</w:t>
      </w:r>
      <w:r w:rsidR="00267D41" w:rsidRPr="00267D41">
        <w:rPr>
          <w:rFonts w:ascii="Arial" w:hAnsi="Arial" w:cs="Arial"/>
          <w:bCs/>
          <w:iCs/>
          <w:szCs w:val="22"/>
        </w:rPr>
        <w:t>2</w:t>
      </w:r>
      <w:r w:rsidR="00F50B33" w:rsidRPr="00267D41">
        <w:rPr>
          <w:rFonts w:ascii="Arial" w:hAnsi="Arial" w:cs="Arial"/>
          <w:bCs/>
          <w:iCs/>
          <w:szCs w:val="22"/>
        </w:rPr>
        <w:t xml:space="preserve"> ust. 2 lit. b.</w:t>
      </w:r>
      <w:r w:rsidR="00F50B33" w:rsidRPr="00AF45B2">
        <w:rPr>
          <w:rFonts w:ascii="Arial" w:hAnsi="Arial" w:cs="Arial"/>
          <w:bCs/>
          <w:iCs/>
          <w:szCs w:val="22"/>
        </w:rPr>
        <w:t xml:space="preserve"> umowy,</w:t>
      </w:r>
    </w:p>
    <w:p w:rsidR="00380077" w:rsidRPr="000C6565" w:rsidRDefault="00380077" w:rsidP="00380077">
      <w:pPr>
        <w:pStyle w:val="Akapitzlist"/>
        <w:numPr>
          <w:ilvl w:val="0"/>
          <w:numId w:val="25"/>
        </w:numPr>
        <w:suppressAutoHyphens w:val="0"/>
        <w:jc w:val="both"/>
        <w:rPr>
          <w:rFonts w:ascii="Arial" w:hAnsi="Arial" w:cs="Arial"/>
          <w:szCs w:val="22"/>
          <w:lang w:eastAsia="pl-PL"/>
        </w:rPr>
      </w:pPr>
      <w:r w:rsidRPr="000C6565">
        <w:rPr>
          <w:rFonts w:ascii="Arial" w:hAnsi="Arial" w:cs="Arial"/>
          <w:szCs w:val="22"/>
          <w:lang w:eastAsia="pl-PL"/>
        </w:rPr>
        <w:t xml:space="preserve">co najmniej </w:t>
      </w:r>
      <w:r w:rsidR="00221A82" w:rsidRPr="00AF45B2">
        <w:rPr>
          <w:rFonts w:ascii="Arial" w:hAnsi="Arial" w:cs="Arial"/>
          <w:bCs/>
          <w:iCs/>
          <w:szCs w:val="22"/>
        </w:rPr>
        <w:t>trzykrotnego</w:t>
      </w:r>
      <w:r w:rsidR="00221A82" w:rsidRPr="000C6565">
        <w:rPr>
          <w:rFonts w:ascii="Arial" w:hAnsi="Arial" w:cs="Arial"/>
          <w:szCs w:val="22"/>
          <w:lang w:eastAsia="pl-PL"/>
        </w:rPr>
        <w:t xml:space="preserve"> </w:t>
      </w:r>
      <w:r w:rsidRPr="000C6565">
        <w:rPr>
          <w:rFonts w:ascii="Arial" w:hAnsi="Arial" w:cs="Arial"/>
          <w:szCs w:val="22"/>
          <w:lang w:eastAsia="pl-PL"/>
        </w:rPr>
        <w:t>nie wywiązywania się przez Wykonawcę z terminów realizacji zamówień,</w:t>
      </w:r>
    </w:p>
    <w:p w:rsidR="00380077" w:rsidRPr="000C6565" w:rsidRDefault="00EB4832" w:rsidP="00380077">
      <w:pPr>
        <w:pStyle w:val="Akapitzlist"/>
        <w:numPr>
          <w:ilvl w:val="0"/>
          <w:numId w:val="25"/>
        </w:numPr>
        <w:suppressAutoHyphens w:val="0"/>
        <w:jc w:val="both"/>
        <w:rPr>
          <w:rFonts w:ascii="Arial" w:hAnsi="Arial" w:cs="Arial"/>
          <w:szCs w:val="22"/>
          <w:lang w:eastAsia="pl-PL"/>
        </w:rPr>
      </w:pPr>
      <w:r w:rsidRPr="00AF45B2">
        <w:rPr>
          <w:rFonts w:ascii="Arial" w:hAnsi="Arial" w:cs="Arial"/>
          <w:bCs/>
          <w:iCs/>
          <w:szCs w:val="22"/>
        </w:rPr>
        <w:t>dwukrotnego</w:t>
      </w:r>
      <w:r w:rsidRPr="00EB4832">
        <w:rPr>
          <w:rFonts w:ascii="Arial" w:hAnsi="Arial" w:cs="Arial"/>
          <w:bCs/>
          <w:i/>
          <w:iCs/>
          <w:color w:val="FF0000"/>
          <w:szCs w:val="22"/>
        </w:rPr>
        <w:t xml:space="preserve"> </w:t>
      </w:r>
      <w:r w:rsidR="00380077" w:rsidRPr="000C6565">
        <w:rPr>
          <w:rFonts w:ascii="Arial" w:hAnsi="Arial" w:cs="Arial"/>
          <w:szCs w:val="22"/>
          <w:lang w:eastAsia="pl-PL"/>
        </w:rPr>
        <w:t>dostarczenia towaru złej jakości, nie odpowiadającej warunkom umowy.</w:t>
      </w:r>
    </w:p>
    <w:p w:rsidR="00DC399D" w:rsidRDefault="00DC399D" w:rsidP="00380077">
      <w:pPr>
        <w:suppressAutoHyphens w:val="0"/>
        <w:spacing w:before="28" w:after="28"/>
        <w:jc w:val="center"/>
        <w:rPr>
          <w:rFonts w:ascii="Arial" w:hAnsi="Arial" w:cs="Arial"/>
          <w:b/>
          <w:bCs/>
          <w:iCs/>
          <w:szCs w:val="22"/>
          <w:lang w:eastAsia="pl-PL"/>
        </w:rPr>
      </w:pPr>
    </w:p>
    <w:p w:rsidR="00380077" w:rsidRPr="000C6565" w:rsidRDefault="00380077" w:rsidP="00380077">
      <w:pPr>
        <w:suppressAutoHyphens w:val="0"/>
        <w:spacing w:before="28" w:after="28"/>
        <w:jc w:val="center"/>
        <w:rPr>
          <w:rFonts w:ascii="Arial" w:hAnsi="Arial" w:cs="Arial"/>
          <w:b/>
          <w:bCs/>
          <w:iCs/>
          <w:szCs w:val="22"/>
          <w:lang w:eastAsia="pl-PL"/>
        </w:rPr>
      </w:pPr>
      <w:r w:rsidRPr="000C6565">
        <w:rPr>
          <w:rFonts w:ascii="Arial" w:hAnsi="Arial" w:cs="Arial"/>
          <w:b/>
          <w:bCs/>
          <w:iCs/>
          <w:szCs w:val="22"/>
          <w:lang w:eastAsia="pl-PL"/>
        </w:rPr>
        <w:t xml:space="preserve">§ </w:t>
      </w:r>
      <w:r w:rsidR="009B2146">
        <w:rPr>
          <w:rFonts w:ascii="Arial" w:hAnsi="Arial" w:cs="Arial"/>
          <w:b/>
          <w:bCs/>
          <w:iCs/>
          <w:szCs w:val="22"/>
          <w:lang w:eastAsia="pl-PL"/>
        </w:rPr>
        <w:t>1</w:t>
      </w:r>
      <w:r w:rsidR="00DC399D">
        <w:rPr>
          <w:rFonts w:ascii="Arial" w:hAnsi="Arial" w:cs="Arial"/>
          <w:b/>
          <w:bCs/>
          <w:iCs/>
          <w:szCs w:val="22"/>
          <w:lang w:eastAsia="pl-PL"/>
        </w:rPr>
        <w:t>1</w:t>
      </w:r>
    </w:p>
    <w:p w:rsidR="00380077" w:rsidRPr="00DF7363" w:rsidRDefault="00380077" w:rsidP="00380077">
      <w:pPr>
        <w:suppressAutoHyphens w:val="0"/>
        <w:spacing w:before="28" w:after="28"/>
        <w:jc w:val="center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DF7363">
        <w:rPr>
          <w:rFonts w:ascii="Arial" w:hAnsi="Arial" w:cs="Arial"/>
          <w:b/>
          <w:bCs/>
          <w:iCs/>
          <w:sz w:val="20"/>
          <w:szCs w:val="20"/>
          <w:lang w:eastAsia="pl-PL"/>
        </w:rPr>
        <w:t>Odstąpienie od umowy</w:t>
      </w:r>
    </w:p>
    <w:p w:rsidR="00380077" w:rsidRPr="000C6565" w:rsidRDefault="00380077" w:rsidP="00002981">
      <w:pPr>
        <w:suppressAutoHyphens w:val="0"/>
        <w:spacing w:before="28" w:after="28"/>
        <w:jc w:val="both"/>
        <w:rPr>
          <w:rFonts w:ascii="Arial" w:hAnsi="Arial" w:cs="Arial"/>
          <w:szCs w:val="22"/>
          <w:lang w:eastAsia="pl-PL"/>
        </w:rPr>
      </w:pPr>
      <w:r w:rsidRPr="000C6565">
        <w:rPr>
          <w:rFonts w:ascii="Arial" w:hAnsi="Arial" w:cs="Arial"/>
          <w:szCs w:val="22"/>
          <w:lang w:eastAsia="pl-PL"/>
        </w:rPr>
        <w:t>1. Zamawiającemu przysługuje prawo do odstąpienia od umowy w następujących przypadkach:</w:t>
      </w:r>
    </w:p>
    <w:p w:rsidR="00380077" w:rsidRPr="000C6565" w:rsidRDefault="00380077" w:rsidP="00002981">
      <w:pPr>
        <w:numPr>
          <w:ilvl w:val="0"/>
          <w:numId w:val="1"/>
        </w:numPr>
        <w:suppressAutoHyphens w:val="0"/>
        <w:spacing w:before="28" w:after="28"/>
        <w:rPr>
          <w:rFonts w:ascii="Arial" w:hAnsi="Arial" w:cs="Arial"/>
          <w:szCs w:val="22"/>
          <w:lang w:eastAsia="pl-PL"/>
        </w:rPr>
      </w:pPr>
      <w:r w:rsidRPr="000C6565">
        <w:rPr>
          <w:rFonts w:ascii="Arial" w:hAnsi="Arial" w:cs="Arial"/>
          <w:szCs w:val="22"/>
          <w:lang w:eastAsia="pl-PL"/>
        </w:rPr>
        <w:t>zostanie ogłoszona upadłość lub rozwiązanie firmy Wykonawcy,</w:t>
      </w:r>
    </w:p>
    <w:p w:rsidR="00380077" w:rsidRPr="000C6565" w:rsidRDefault="00380077" w:rsidP="00002981">
      <w:pPr>
        <w:numPr>
          <w:ilvl w:val="0"/>
          <w:numId w:val="1"/>
        </w:numPr>
        <w:suppressAutoHyphens w:val="0"/>
        <w:spacing w:before="28" w:after="28"/>
        <w:rPr>
          <w:rFonts w:ascii="Arial" w:hAnsi="Arial" w:cs="Arial"/>
          <w:szCs w:val="22"/>
          <w:lang w:eastAsia="pl-PL"/>
        </w:rPr>
      </w:pPr>
      <w:r w:rsidRPr="000C6565">
        <w:rPr>
          <w:rFonts w:ascii="Arial" w:hAnsi="Arial" w:cs="Arial"/>
          <w:szCs w:val="22"/>
          <w:lang w:eastAsia="pl-PL"/>
        </w:rPr>
        <w:t>zostanie wydany nakaz zajęcia majątku Wykonawcy,</w:t>
      </w:r>
    </w:p>
    <w:p w:rsidR="00380077" w:rsidRPr="00B94070" w:rsidRDefault="00380077" w:rsidP="00002981">
      <w:pPr>
        <w:numPr>
          <w:ilvl w:val="0"/>
          <w:numId w:val="1"/>
        </w:numPr>
        <w:suppressAutoHyphens w:val="0"/>
        <w:spacing w:before="28" w:after="28"/>
        <w:rPr>
          <w:rFonts w:ascii="Arial" w:hAnsi="Arial" w:cs="Arial"/>
          <w:szCs w:val="22"/>
          <w:lang w:eastAsia="pl-PL"/>
        </w:rPr>
      </w:pPr>
      <w:r w:rsidRPr="000C6565">
        <w:rPr>
          <w:rFonts w:ascii="Arial" w:hAnsi="Arial" w:cs="Arial"/>
          <w:szCs w:val="22"/>
          <w:lang w:eastAsia="pl-PL"/>
        </w:rPr>
        <w:t>w okolicznościach określonych w art. 145 ustawy Prawo zamówień publicznych</w:t>
      </w:r>
      <w:r w:rsidR="00E86575" w:rsidRPr="00B94070">
        <w:rPr>
          <w:rFonts w:ascii="Arial" w:hAnsi="Arial" w:cs="Arial"/>
          <w:lang w:eastAsia="pl-PL"/>
        </w:rPr>
        <w:t>.</w:t>
      </w:r>
    </w:p>
    <w:p w:rsidR="00380077" w:rsidRPr="000C6565" w:rsidRDefault="00380077" w:rsidP="00002981">
      <w:pPr>
        <w:pStyle w:val="Akapitzlist"/>
        <w:numPr>
          <w:ilvl w:val="0"/>
          <w:numId w:val="2"/>
        </w:numPr>
        <w:tabs>
          <w:tab w:val="clear" w:pos="720"/>
        </w:tabs>
        <w:suppressAutoHyphens w:val="0"/>
        <w:spacing w:before="28" w:after="28"/>
        <w:ind w:left="426"/>
        <w:jc w:val="both"/>
        <w:rPr>
          <w:rFonts w:ascii="Arial" w:hAnsi="Arial" w:cs="Arial"/>
          <w:szCs w:val="22"/>
          <w:lang w:eastAsia="pl-PL"/>
        </w:rPr>
      </w:pPr>
      <w:r w:rsidRPr="000C6565">
        <w:rPr>
          <w:rFonts w:ascii="Arial" w:hAnsi="Arial" w:cs="Arial"/>
          <w:szCs w:val="22"/>
          <w:lang w:eastAsia="pl-PL"/>
        </w:rPr>
        <w:t>Wykonawcy przysługuje prawo odstąpienia od umowy w przypadku likwidacji Zamawiającego.</w:t>
      </w:r>
    </w:p>
    <w:p w:rsidR="00380077" w:rsidRPr="00743643" w:rsidRDefault="00380077" w:rsidP="00002981">
      <w:pPr>
        <w:numPr>
          <w:ilvl w:val="0"/>
          <w:numId w:val="2"/>
        </w:numPr>
        <w:tabs>
          <w:tab w:val="clear" w:pos="720"/>
        </w:tabs>
        <w:suppressAutoHyphens w:val="0"/>
        <w:spacing w:before="28" w:after="28"/>
        <w:ind w:left="426"/>
        <w:jc w:val="both"/>
        <w:rPr>
          <w:rFonts w:ascii="Arial" w:hAnsi="Arial" w:cs="Arial"/>
          <w:szCs w:val="22"/>
          <w:lang w:eastAsia="pl-PL"/>
        </w:rPr>
      </w:pPr>
      <w:r w:rsidRPr="000C6565">
        <w:rPr>
          <w:rFonts w:ascii="Arial" w:hAnsi="Arial" w:cs="Arial"/>
          <w:szCs w:val="22"/>
          <w:lang w:eastAsia="pl-PL"/>
        </w:rPr>
        <w:t>Odstąpienie od umowy winno nastąpić w formie pisemnej pod rygorem nieważności takiego oświadczenia i powinno zawierać uzasadnienie.</w:t>
      </w:r>
      <w:r w:rsidR="00C96ECE">
        <w:rPr>
          <w:rFonts w:ascii="Arial" w:hAnsi="Arial" w:cs="Arial"/>
          <w:szCs w:val="22"/>
          <w:lang w:eastAsia="pl-PL"/>
        </w:rPr>
        <w:t xml:space="preserve"> </w:t>
      </w:r>
      <w:r w:rsidR="00C96ECE" w:rsidRPr="00743643">
        <w:rPr>
          <w:rFonts w:ascii="Arial" w:hAnsi="Arial" w:cs="Arial"/>
          <w:szCs w:val="22"/>
        </w:rPr>
        <w:t xml:space="preserve">Prawo </w:t>
      </w:r>
      <w:r w:rsidR="00C96ECE" w:rsidRPr="00743643">
        <w:rPr>
          <w:rFonts w:ascii="Arial" w:eastAsiaTheme="minorHAnsi" w:hAnsi="Arial" w:cs="Arial"/>
          <w:bCs/>
          <w:iCs/>
          <w:szCs w:val="22"/>
          <w:lang w:eastAsia="en-US"/>
        </w:rPr>
        <w:t>odstąpienia od umowy Zamawiający może wykonać w terminie 30 dni od daty powzięcia wiadomości o okolicznościach określonych w ust. 1 niniejszego paragrafu; Wykonawca ma prawo odstąpić od umowy w terminie 30 dni od daty powzięcia wiadomości o okoliczności określonej w ust. 2 niniejszego paragrafu.</w:t>
      </w:r>
    </w:p>
    <w:p w:rsidR="00C96ECE" w:rsidRPr="00743643" w:rsidRDefault="00C96ECE" w:rsidP="00002981">
      <w:pPr>
        <w:numPr>
          <w:ilvl w:val="0"/>
          <w:numId w:val="2"/>
        </w:numPr>
        <w:tabs>
          <w:tab w:val="clear" w:pos="720"/>
        </w:tabs>
        <w:suppressAutoHyphens w:val="0"/>
        <w:spacing w:before="28" w:after="28"/>
        <w:ind w:left="426"/>
        <w:jc w:val="both"/>
        <w:rPr>
          <w:rFonts w:ascii="Arial" w:hAnsi="Arial" w:cs="Arial"/>
          <w:szCs w:val="22"/>
          <w:lang w:eastAsia="pl-PL"/>
        </w:rPr>
      </w:pPr>
      <w:r w:rsidRPr="00743643">
        <w:rPr>
          <w:rFonts w:ascii="Arial" w:eastAsiaTheme="minorHAnsi" w:hAnsi="Arial" w:cs="Arial"/>
          <w:szCs w:val="22"/>
          <w:lang w:eastAsia="en-US"/>
        </w:rPr>
        <w:t>W przypadkach, o których mowa w ust. 1-2 niniejszego paragrafu, Wykonawca ma prawo żądać wynagrodzenia należnego za wykonanie umowy do dnia odstąpienia.</w:t>
      </w:r>
    </w:p>
    <w:p w:rsidR="00380077" w:rsidRPr="000C6565" w:rsidRDefault="00380077" w:rsidP="00380077">
      <w:pPr>
        <w:suppressAutoHyphens w:val="0"/>
        <w:spacing w:before="28" w:after="28"/>
        <w:jc w:val="center"/>
        <w:rPr>
          <w:rFonts w:ascii="Arial" w:hAnsi="Arial" w:cs="Arial"/>
          <w:szCs w:val="22"/>
          <w:lang w:eastAsia="pl-PL"/>
        </w:rPr>
      </w:pPr>
    </w:p>
    <w:p w:rsidR="00380077" w:rsidRPr="000C6565" w:rsidRDefault="00380077" w:rsidP="00380077">
      <w:pPr>
        <w:suppressAutoHyphens w:val="0"/>
        <w:spacing w:before="28" w:after="28"/>
        <w:jc w:val="center"/>
        <w:rPr>
          <w:rFonts w:ascii="Arial" w:hAnsi="Arial" w:cs="Arial"/>
          <w:b/>
          <w:szCs w:val="22"/>
          <w:lang w:eastAsia="pl-PL"/>
        </w:rPr>
      </w:pPr>
      <w:r w:rsidRPr="000C6565">
        <w:rPr>
          <w:rFonts w:ascii="Arial" w:hAnsi="Arial" w:cs="Arial"/>
          <w:b/>
          <w:szCs w:val="22"/>
          <w:lang w:eastAsia="pl-PL"/>
        </w:rPr>
        <w:t xml:space="preserve">§ </w:t>
      </w:r>
      <w:r w:rsidR="009B2146">
        <w:rPr>
          <w:rFonts w:ascii="Arial" w:hAnsi="Arial" w:cs="Arial"/>
          <w:b/>
          <w:szCs w:val="22"/>
          <w:lang w:eastAsia="pl-PL"/>
        </w:rPr>
        <w:t>1</w:t>
      </w:r>
      <w:r w:rsidR="00DC399D">
        <w:rPr>
          <w:rFonts w:ascii="Arial" w:hAnsi="Arial" w:cs="Arial"/>
          <w:b/>
          <w:szCs w:val="22"/>
          <w:lang w:eastAsia="pl-PL"/>
        </w:rPr>
        <w:t>2</w:t>
      </w:r>
    </w:p>
    <w:p w:rsidR="00380077" w:rsidRPr="000C6565" w:rsidRDefault="00380077" w:rsidP="00380077">
      <w:pPr>
        <w:suppressAutoHyphens w:val="0"/>
        <w:spacing w:before="28" w:after="28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0C6565">
        <w:rPr>
          <w:rFonts w:ascii="Arial" w:hAnsi="Arial" w:cs="Arial"/>
          <w:b/>
          <w:sz w:val="20"/>
          <w:szCs w:val="20"/>
          <w:lang w:eastAsia="pl-PL"/>
        </w:rPr>
        <w:t>Zmiana postanowień umowy</w:t>
      </w:r>
    </w:p>
    <w:p w:rsidR="00380077" w:rsidRPr="000C6565" w:rsidRDefault="00380077" w:rsidP="00002981">
      <w:pPr>
        <w:pStyle w:val="Akapitzlist"/>
        <w:numPr>
          <w:ilvl w:val="0"/>
          <w:numId w:val="27"/>
        </w:numPr>
        <w:shd w:val="clear" w:color="auto" w:fill="FFFFFF" w:themeFill="background1"/>
        <w:tabs>
          <w:tab w:val="clear" w:pos="1068"/>
        </w:tabs>
        <w:suppressAutoHyphens w:val="0"/>
        <w:spacing w:after="200"/>
        <w:ind w:left="426"/>
        <w:jc w:val="both"/>
        <w:rPr>
          <w:rFonts w:ascii="Arial" w:hAnsi="Arial" w:cs="Arial"/>
          <w:szCs w:val="22"/>
          <w:lang w:eastAsia="pl-PL"/>
        </w:rPr>
      </w:pPr>
      <w:r w:rsidRPr="000C6565">
        <w:rPr>
          <w:rFonts w:ascii="Arial" w:hAnsi="Arial" w:cs="Arial"/>
          <w:szCs w:val="22"/>
          <w:lang w:eastAsia="pl-PL"/>
        </w:rPr>
        <w:t xml:space="preserve">Wszelkie zmiany mogą być dokonywane za zgodą obu Stron, wyrażoną na piśmie, pod rygorem nieważności. </w:t>
      </w:r>
    </w:p>
    <w:p w:rsidR="00380077" w:rsidRPr="009B2146" w:rsidRDefault="00380077" w:rsidP="00002981">
      <w:pPr>
        <w:pStyle w:val="Akapitzlist"/>
        <w:numPr>
          <w:ilvl w:val="0"/>
          <w:numId w:val="27"/>
        </w:numPr>
        <w:shd w:val="clear" w:color="auto" w:fill="FFFFFF" w:themeFill="background1"/>
        <w:tabs>
          <w:tab w:val="clear" w:pos="1068"/>
        </w:tabs>
        <w:suppressAutoHyphens w:val="0"/>
        <w:spacing w:after="200"/>
        <w:ind w:left="426"/>
        <w:jc w:val="both"/>
        <w:rPr>
          <w:rFonts w:ascii="Arial" w:hAnsi="Arial" w:cs="Arial"/>
          <w:szCs w:val="22"/>
          <w:lang w:eastAsia="pl-PL"/>
        </w:rPr>
      </w:pPr>
      <w:r w:rsidRPr="000C6565">
        <w:rPr>
          <w:rFonts w:ascii="Arial" w:hAnsi="Arial" w:cs="Arial"/>
          <w:szCs w:val="22"/>
          <w:lang w:eastAsia="pl-PL"/>
        </w:rPr>
        <w:t xml:space="preserve">Strony dopuszczają zmiany postanowień zawartej umowy w stosunku do treści oferty, na </w:t>
      </w:r>
      <w:r w:rsidRPr="009B2146">
        <w:rPr>
          <w:rFonts w:ascii="Arial" w:hAnsi="Arial" w:cs="Arial"/>
          <w:szCs w:val="22"/>
          <w:lang w:eastAsia="pl-PL"/>
        </w:rPr>
        <w:t xml:space="preserve">podstawie której dokonano wyboru </w:t>
      </w:r>
      <w:r w:rsidR="00A3062B">
        <w:rPr>
          <w:rFonts w:ascii="Arial" w:hAnsi="Arial" w:cs="Arial"/>
          <w:szCs w:val="22"/>
          <w:lang w:eastAsia="pl-PL"/>
        </w:rPr>
        <w:t>W</w:t>
      </w:r>
      <w:r w:rsidRPr="009B2146">
        <w:rPr>
          <w:rFonts w:ascii="Arial" w:hAnsi="Arial" w:cs="Arial"/>
          <w:szCs w:val="22"/>
          <w:lang w:eastAsia="pl-PL"/>
        </w:rPr>
        <w:t>ykonawcy</w:t>
      </w:r>
      <w:r w:rsidRPr="009B2146">
        <w:rPr>
          <w:rFonts w:ascii="Helvetica" w:eastAsiaTheme="minorHAnsi" w:hAnsi="Helvetica" w:cs="Helvetica"/>
          <w:sz w:val="21"/>
          <w:szCs w:val="21"/>
          <w:lang w:eastAsia="en-US"/>
        </w:rPr>
        <w:t xml:space="preserve">, </w:t>
      </w:r>
      <w:r w:rsidRPr="009B2146">
        <w:rPr>
          <w:rFonts w:ascii="Arial" w:hAnsi="Arial" w:cs="Arial"/>
          <w:szCs w:val="22"/>
          <w:lang w:eastAsia="pl-PL"/>
        </w:rPr>
        <w:t xml:space="preserve">w następującym zakresie: </w:t>
      </w:r>
    </w:p>
    <w:p w:rsidR="00FE0B35" w:rsidRPr="00FE0B35" w:rsidRDefault="00380077" w:rsidP="00002981">
      <w:pPr>
        <w:numPr>
          <w:ilvl w:val="1"/>
          <w:numId w:val="26"/>
        </w:numPr>
        <w:suppressAutoHyphens w:val="0"/>
        <w:spacing w:after="200"/>
        <w:contextualSpacing/>
        <w:jc w:val="both"/>
        <w:rPr>
          <w:rFonts w:ascii="Arial" w:hAnsi="Arial" w:cs="Arial"/>
          <w:bCs/>
          <w:i/>
          <w:iCs/>
          <w:szCs w:val="22"/>
        </w:rPr>
      </w:pPr>
      <w:r w:rsidRPr="00FE0B35">
        <w:rPr>
          <w:rFonts w:ascii="Arial" w:eastAsiaTheme="minorHAnsi" w:hAnsi="Arial" w:cs="Arial"/>
          <w:szCs w:val="22"/>
          <w:lang w:eastAsia="pl-PL"/>
        </w:rPr>
        <w:t>danych identyfikujących strony umo</w:t>
      </w:r>
      <w:r w:rsidR="00B80DD4" w:rsidRPr="00FE0B35">
        <w:rPr>
          <w:rFonts w:ascii="Arial" w:eastAsiaTheme="minorHAnsi" w:hAnsi="Arial" w:cs="Arial"/>
          <w:szCs w:val="22"/>
          <w:lang w:eastAsia="pl-PL"/>
        </w:rPr>
        <w:t>wy, takich jak np. firma, adres</w:t>
      </w:r>
      <w:r w:rsidRPr="00FE0B35">
        <w:rPr>
          <w:rFonts w:ascii="Arial" w:eastAsiaTheme="minorHAnsi" w:hAnsi="Arial" w:cs="Arial"/>
          <w:szCs w:val="22"/>
          <w:lang w:eastAsia="pl-PL"/>
        </w:rPr>
        <w:t xml:space="preserve"> siedziby lub inne </w:t>
      </w:r>
      <w:r w:rsidR="0057630F" w:rsidRPr="00FE0B35">
        <w:rPr>
          <w:rFonts w:ascii="Arial" w:hAnsi="Arial" w:cs="Arial"/>
          <w:szCs w:val="22"/>
          <w:lang w:eastAsia="pl-PL"/>
        </w:rPr>
        <w:t>zapisy dotyczące wskazania S</w:t>
      </w:r>
      <w:r w:rsidRPr="00FE0B35">
        <w:rPr>
          <w:rFonts w:ascii="Arial" w:hAnsi="Arial" w:cs="Arial"/>
          <w:szCs w:val="22"/>
          <w:lang w:eastAsia="pl-PL"/>
        </w:rPr>
        <w:t>tron (w przypad</w:t>
      </w:r>
      <w:r w:rsidR="00A3062B" w:rsidRPr="00FE0B35">
        <w:rPr>
          <w:rFonts w:ascii="Arial" w:hAnsi="Arial" w:cs="Arial"/>
          <w:szCs w:val="22"/>
          <w:lang w:eastAsia="pl-PL"/>
        </w:rPr>
        <w:t>ku, gdy nie dochodzi do zmiany Wykonawcy),</w:t>
      </w:r>
    </w:p>
    <w:p w:rsidR="00380077" w:rsidRPr="000F3FB8" w:rsidRDefault="00FE0B35" w:rsidP="00002981">
      <w:pPr>
        <w:numPr>
          <w:ilvl w:val="1"/>
          <w:numId w:val="26"/>
        </w:numPr>
        <w:suppressAutoHyphens w:val="0"/>
        <w:spacing w:after="200"/>
        <w:contextualSpacing/>
        <w:jc w:val="both"/>
        <w:rPr>
          <w:rFonts w:ascii="Arial" w:hAnsi="Arial" w:cs="Arial"/>
          <w:szCs w:val="22"/>
          <w:lang w:eastAsia="pl-PL"/>
        </w:rPr>
      </w:pPr>
      <w:r w:rsidRPr="000F3FB8">
        <w:rPr>
          <w:rFonts w:ascii="Arial" w:hAnsi="Arial" w:cs="Arial"/>
          <w:bCs/>
          <w:iCs/>
          <w:szCs w:val="22"/>
        </w:rPr>
        <w:t xml:space="preserve">zmiany stawki podatku VAT w przypadku ich urzędowej zmiany. W takim przypadku zmianie ulegnie cena brutto; cena netto pozostanie niezmieniona. </w:t>
      </w:r>
      <w:r w:rsidRPr="000F3FB8">
        <w:rPr>
          <w:rFonts w:ascii="Arial" w:hAnsi="Arial" w:cs="Arial"/>
          <w:bCs/>
          <w:iCs/>
          <w:szCs w:val="22"/>
        </w:rPr>
        <w:lastRenderedPageBreak/>
        <w:t>Zmiana ceny brutto następuje automatycznie bez konieczności zawierania aneksu przez strony umowy i następuje w dniu wejścia w życie przepisów zmieniających wysokość stawki podatku VAT,</w:t>
      </w:r>
    </w:p>
    <w:p w:rsidR="00380077" w:rsidRPr="00A3062B" w:rsidRDefault="00A3062B" w:rsidP="00002981">
      <w:pPr>
        <w:numPr>
          <w:ilvl w:val="1"/>
          <w:numId w:val="26"/>
        </w:numPr>
        <w:suppressAutoHyphens w:val="0"/>
        <w:spacing w:after="200"/>
        <w:contextualSpacing/>
        <w:jc w:val="both"/>
        <w:rPr>
          <w:rFonts w:ascii="Arial" w:eastAsiaTheme="minorHAnsi" w:hAnsi="Arial" w:cs="Arial"/>
          <w:szCs w:val="22"/>
          <w:lang w:eastAsia="pl-PL"/>
        </w:rPr>
      </w:pPr>
      <w:r>
        <w:rPr>
          <w:rFonts w:ascii="Arial" w:eastAsiaTheme="minorHAnsi" w:hAnsi="Arial" w:cs="Arial"/>
          <w:szCs w:val="22"/>
          <w:lang w:eastAsia="pl-PL"/>
        </w:rPr>
        <w:t>obniżki cen jednostkowych</w:t>
      </w:r>
      <w:r w:rsidR="00E86575">
        <w:rPr>
          <w:rFonts w:ascii="Arial" w:eastAsiaTheme="minorHAnsi" w:hAnsi="Arial" w:cs="Arial"/>
          <w:szCs w:val="22"/>
          <w:lang w:eastAsia="pl-PL"/>
        </w:rPr>
        <w:t xml:space="preserve"> przedmiotu zamówienia</w:t>
      </w:r>
      <w:r w:rsidR="004A74A5">
        <w:rPr>
          <w:rFonts w:ascii="Arial" w:eastAsiaTheme="minorHAnsi" w:hAnsi="Arial" w:cs="Arial"/>
          <w:szCs w:val="22"/>
          <w:lang w:eastAsia="pl-PL"/>
        </w:rPr>
        <w:t xml:space="preserve"> </w:t>
      </w:r>
      <w:r w:rsidR="004A74A5" w:rsidRPr="0027712C">
        <w:rPr>
          <w:rFonts w:ascii="Arial" w:eastAsiaTheme="minorHAnsi" w:hAnsi="Arial" w:cs="Arial"/>
          <w:szCs w:val="22"/>
          <w:lang w:eastAsia="pl-PL"/>
        </w:rPr>
        <w:t>przez Wykonawcę</w:t>
      </w:r>
      <w:r w:rsidR="00380077" w:rsidRPr="000C6565">
        <w:rPr>
          <w:rFonts w:ascii="Arial" w:hAnsi="Arial" w:cs="Arial"/>
          <w:szCs w:val="22"/>
        </w:rPr>
        <w:t xml:space="preserve">. </w:t>
      </w:r>
      <w:r w:rsidR="00380077" w:rsidRPr="000C6565">
        <w:rPr>
          <w:rFonts w:ascii="Arial" w:eastAsiaTheme="minorHAnsi" w:hAnsi="Arial" w:cs="Arial"/>
          <w:szCs w:val="22"/>
          <w:lang w:eastAsia="en-US"/>
        </w:rPr>
        <w:t>Obniżka cen może nastąpić w każdym czasie i nie wymaga zgody Zamawiającego ani sporządzenia aneksu do umowy,</w:t>
      </w:r>
      <w:r w:rsidR="00380077" w:rsidRPr="00A3062B">
        <w:rPr>
          <w:rFonts w:ascii="Arial" w:hAnsi="Arial" w:cs="Arial"/>
          <w:szCs w:val="22"/>
          <w:lang w:eastAsia="pl-PL"/>
        </w:rPr>
        <w:t xml:space="preserve"> </w:t>
      </w:r>
    </w:p>
    <w:p w:rsidR="00380077" w:rsidRDefault="0057630F" w:rsidP="00002981">
      <w:pPr>
        <w:numPr>
          <w:ilvl w:val="1"/>
          <w:numId w:val="26"/>
        </w:numPr>
        <w:suppressAutoHyphens w:val="0"/>
        <w:spacing w:after="200"/>
        <w:contextualSpacing/>
        <w:jc w:val="both"/>
        <w:rPr>
          <w:rFonts w:ascii="Arial" w:hAnsi="Arial" w:cs="Arial"/>
          <w:szCs w:val="22"/>
          <w:lang w:eastAsia="pl-PL"/>
        </w:rPr>
      </w:pPr>
      <w:r>
        <w:rPr>
          <w:rFonts w:ascii="Arial" w:hAnsi="Arial" w:cs="Arial"/>
          <w:szCs w:val="22"/>
          <w:lang w:eastAsia="pl-PL"/>
        </w:rPr>
        <w:t xml:space="preserve">zmiany </w:t>
      </w:r>
      <w:r w:rsidR="00380077" w:rsidRPr="000C6565">
        <w:rPr>
          <w:rFonts w:ascii="Arial" w:hAnsi="Arial" w:cs="Arial"/>
          <w:szCs w:val="22"/>
          <w:lang w:eastAsia="pl-PL"/>
        </w:rPr>
        <w:t xml:space="preserve">nazwy </w:t>
      </w:r>
      <w:r w:rsidR="00380077" w:rsidRPr="000C6565">
        <w:rPr>
          <w:rFonts w:ascii="Arial" w:eastAsia="Tahoma,Bold" w:hAnsi="Arial" w:cs="Arial"/>
          <w:szCs w:val="22"/>
          <w:lang w:eastAsia="en-US"/>
        </w:rPr>
        <w:t>handlowej</w:t>
      </w:r>
      <w:r w:rsidR="00380077" w:rsidRPr="000C6565">
        <w:rPr>
          <w:rFonts w:ascii="Arial" w:hAnsi="Arial" w:cs="Arial"/>
          <w:szCs w:val="22"/>
          <w:lang w:eastAsia="pl-PL"/>
        </w:rPr>
        <w:t xml:space="preserve"> </w:t>
      </w:r>
      <w:r w:rsidR="00A3062B">
        <w:rPr>
          <w:rFonts w:ascii="Arial" w:hAnsi="Arial" w:cs="Arial"/>
          <w:szCs w:val="22"/>
          <w:lang w:eastAsia="pl-PL"/>
        </w:rPr>
        <w:t xml:space="preserve">oferowanego produktu </w:t>
      </w:r>
      <w:r w:rsidR="00380077" w:rsidRPr="000C6565">
        <w:rPr>
          <w:rFonts w:ascii="Arial" w:hAnsi="Arial" w:cs="Arial"/>
          <w:szCs w:val="22"/>
          <w:lang w:eastAsia="pl-PL"/>
        </w:rPr>
        <w:t>p</w:t>
      </w:r>
      <w:r w:rsidR="00277957">
        <w:rPr>
          <w:rFonts w:ascii="Arial" w:hAnsi="Arial" w:cs="Arial"/>
          <w:szCs w:val="22"/>
          <w:lang w:eastAsia="pl-PL"/>
        </w:rPr>
        <w:t>rzy zachowaniu jego parametrów</w:t>
      </w:r>
      <w:r>
        <w:rPr>
          <w:rFonts w:ascii="Arial" w:hAnsi="Arial" w:cs="Arial"/>
          <w:szCs w:val="22"/>
          <w:lang w:eastAsia="pl-PL"/>
        </w:rPr>
        <w:t>,</w:t>
      </w:r>
    </w:p>
    <w:p w:rsidR="0057630F" w:rsidRPr="005863E9" w:rsidRDefault="00E3414F" w:rsidP="00002981">
      <w:pPr>
        <w:numPr>
          <w:ilvl w:val="1"/>
          <w:numId w:val="26"/>
        </w:numPr>
        <w:autoSpaceDE w:val="0"/>
        <w:autoSpaceDN w:val="0"/>
        <w:adjustRightInd w:val="0"/>
        <w:ind w:left="1418"/>
        <w:contextualSpacing/>
        <w:jc w:val="both"/>
        <w:rPr>
          <w:rFonts w:ascii="Arial" w:eastAsia="Tahoma,Bold" w:hAnsi="Arial" w:cs="Arial"/>
          <w:color w:val="000000"/>
        </w:rPr>
      </w:pPr>
      <w:r>
        <w:rPr>
          <w:rFonts w:ascii="Arial" w:eastAsia="Tahoma,Bold" w:hAnsi="Arial" w:cs="Arial"/>
          <w:color w:val="000000"/>
        </w:rPr>
        <w:t>zmiany</w:t>
      </w:r>
      <w:r w:rsidR="0057630F" w:rsidRPr="005863E9">
        <w:rPr>
          <w:rFonts w:ascii="Arial" w:eastAsia="Tahoma,Bold" w:hAnsi="Arial" w:cs="Arial"/>
          <w:color w:val="000000"/>
        </w:rPr>
        <w:t xml:space="preserve"> nazwy wyrobu, numeru katalogowego, sposobu konfekcjonowa</w:t>
      </w:r>
      <w:r>
        <w:rPr>
          <w:rFonts w:ascii="Arial" w:eastAsia="Tahoma,Bold" w:hAnsi="Arial" w:cs="Arial"/>
          <w:color w:val="000000"/>
        </w:rPr>
        <w:t>nia, przy niezmienionym wyrobie,</w:t>
      </w:r>
    </w:p>
    <w:p w:rsidR="00182E37" w:rsidRPr="00312662" w:rsidRDefault="0057630F" w:rsidP="00002981">
      <w:pPr>
        <w:numPr>
          <w:ilvl w:val="1"/>
          <w:numId w:val="26"/>
        </w:numPr>
        <w:autoSpaceDE w:val="0"/>
        <w:autoSpaceDN w:val="0"/>
        <w:adjustRightInd w:val="0"/>
        <w:ind w:left="1418"/>
        <w:contextualSpacing/>
        <w:jc w:val="both"/>
        <w:rPr>
          <w:rFonts w:ascii="Arial" w:eastAsia="Tahoma,Bold" w:hAnsi="Arial" w:cs="Arial"/>
          <w:color w:val="000000"/>
        </w:rPr>
      </w:pPr>
      <w:r>
        <w:rPr>
          <w:rFonts w:ascii="Arial" w:eastAsia="Tahoma,Bold" w:hAnsi="Arial" w:cs="Arial"/>
          <w:color w:val="000000"/>
        </w:rPr>
        <w:t xml:space="preserve">w przypadku </w:t>
      </w:r>
      <w:r w:rsidRPr="005863E9">
        <w:rPr>
          <w:rFonts w:ascii="Arial" w:eastAsia="Tahoma,Bold" w:hAnsi="Arial" w:cs="Arial"/>
          <w:color w:val="000000"/>
        </w:rPr>
        <w:t>brak</w:t>
      </w:r>
      <w:r>
        <w:rPr>
          <w:rFonts w:ascii="Arial" w:eastAsia="Tahoma,Bold" w:hAnsi="Arial" w:cs="Arial"/>
          <w:color w:val="000000"/>
        </w:rPr>
        <w:t>u</w:t>
      </w:r>
      <w:r w:rsidRPr="005863E9">
        <w:rPr>
          <w:rFonts w:ascii="Arial" w:eastAsia="Tahoma,Bold" w:hAnsi="Arial" w:cs="Arial"/>
          <w:color w:val="000000"/>
        </w:rPr>
        <w:t xml:space="preserve"> wyrobu stanowiącego przedmiot umowy na rynku z przyczyn niezależnych od Wykonawcy (np. wycofanie z </w:t>
      </w:r>
      <w:r>
        <w:rPr>
          <w:rFonts w:ascii="Arial" w:eastAsia="Tahoma,Bold" w:hAnsi="Arial" w:cs="Arial"/>
          <w:color w:val="000000"/>
        </w:rPr>
        <w:t>rynku, zaprzestanie produkcji),</w:t>
      </w:r>
      <w:r w:rsidRPr="005863E9">
        <w:rPr>
          <w:rFonts w:ascii="Arial" w:eastAsia="Tahoma,Bold" w:hAnsi="Arial" w:cs="Arial"/>
          <w:color w:val="000000"/>
        </w:rPr>
        <w:t xml:space="preserve"> istnieje możliwość zastąpienia wyrobem równoważnym o tych samych lub wyższych parametrach i zastosowaniu - po cenie nie</w:t>
      </w:r>
      <w:r>
        <w:rPr>
          <w:rFonts w:ascii="Arial" w:eastAsia="Tahoma,Bold" w:hAnsi="Arial" w:cs="Arial"/>
          <w:color w:val="000000"/>
        </w:rPr>
        <w:t xml:space="preserve"> wyższej niż </w:t>
      </w:r>
      <w:r w:rsidRPr="009C0E79">
        <w:rPr>
          <w:rFonts w:ascii="Arial" w:eastAsia="Tahoma,Bold" w:hAnsi="Arial" w:cs="Arial"/>
          <w:color w:val="000000"/>
        </w:rPr>
        <w:t>w złożonej ofercie;</w:t>
      </w:r>
    </w:p>
    <w:p w:rsidR="008C772F" w:rsidRDefault="008C772F" w:rsidP="00002981">
      <w:pPr>
        <w:pStyle w:val="Bezodstpw"/>
        <w:numPr>
          <w:ilvl w:val="1"/>
          <w:numId w:val="26"/>
        </w:numPr>
        <w:jc w:val="both"/>
        <w:rPr>
          <w:rFonts w:ascii="Arial" w:eastAsia="Tahoma,Bold" w:hAnsi="Arial" w:cs="Arial"/>
          <w:bCs/>
          <w:szCs w:val="22"/>
        </w:rPr>
      </w:pPr>
      <w:r w:rsidRPr="0090394C">
        <w:rPr>
          <w:rFonts w:ascii="Arial" w:eastAsia="Tahoma,Bold" w:hAnsi="Arial" w:cs="Arial"/>
          <w:bCs/>
          <w:szCs w:val="22"/>
        </w:rPr>
        <w:t>zmiany terminu realizacji - w przypadku nie zrealizowania w</w:t>
      </w:r>
      <w:r w:rsidR="00782A94">
        <w:rPr>
          <w:rFonts w:ascii="Arial" w:eastAsia="Tahoma,Bold" w:hAnsi="Arial" w:cs="Arial"/>
          <w:bCs/>
          <w:szCs w:val="22"/>
        </w:rPr>
        <w:t>artości umowy na poziomie min. 6</w:t>
      </w:r>
      <w:r w:rsidRPr="0090394C">
        <w:rPr>
          <w:rFonts w:ascii="Arial" w:eastAsia="Tahoma,Bold" w:hAnsi="Arial" w:cs="Arial"/>
          <w:bCs/>
          <w:szCs w:val="22"/>
        </w:rPr>
        <w:t>0% w terminie jej obowiązywania o czas niezbędny do zrealizowania ww. wartości. Przedłużenie terminu obowiązywania umowy może nastąpić na wniosek każdej ze stron. W przypadku braku zgody Zamawiającego na przedłużenie obowiązywania umowy, Wykonawcy nie przysługuje wobec Zamawiającego roszczenie odszkodowawcze z tytułu zmniejszenia zamówienia.</w:t>
      </w:r>
    </w:p>
    <w:p w:rsidR="00244CCF" w:rsidRPr="00244CCF" w:rsidRDefault="00244CCF" w:rsidP="008F1AB8">
      <w:pPr>
        <w:tabs>
          <w:tab w:val="left" w:pos="4253"/>
        </w:tabs>
        <w:suppressAutoHyphens w:val="0"/>
        <w:jc w:val="center"/>
        <w:rPr>
          <w:rFonts w:ascii="Arial" w:eastAsia="Tahoma,Bold" w:hAnsi="Arial" w:cs="Arial"/>
          <w:bCs/>
          <w:szCs w:val="22"/>
        </w:rPr>
      </w:pPr>
      <w:bookmarkStart w:id="0" w:name="_GoBack"/>
      <w:bookmarkEnd w:id="0"/>
      <w:r>
        <w:rPr>
          <w:rFonts w:ascii="Arial" w:hAnsi="Arial" w:cs="Arial"/>
          <w:b/>
          <w:szCs w:val="22"/>
          <w:lang w:eastAsia="pl-PL"/>
        </w:rPr>
        <w:t xml:space="preserve">                                          </w:t>
      </w:r>
    </w:p>
    <w:p w:rsidR="00244CCF" w:rsidRPr="0090394C" w:rsidRDefault="00244CCF" w:rsidP="00244CCF">
      <w:pPr>
        <w:pStyle w:val="Bezodstpw"/>
        <w:jc w:val="both"/>
        <w:rPr>
          <w:rFonts w:ascii="Arial" w:eastAsia="Tahoma,Bold" w:hAnsi="Arial" w:cs="Arial"/>
          <w:bCs/>
          <w:szCs w:val="22"/>
        </w:rPr>
      </w:pPr>
    </w:p>
    <w:p w:rsidR="00380077" w:rsidRPr="009B2146" w:rsidRDefault="00380077" w:rsidP="00380077">
      <w:pPr>
        <w:suppressAutoHyphens w:val="0"/>
        <w:jc w:val="center"/>
        <w:rPr>
          <w:rFonts w:ascii="Arial" w:hAnsi="Arial" w:cs="Arial"/>
          <w:b/>
          <w:szCs w:val="22"/>
          <w:lang w:eastAsia="pl-PL"/>
        </w:rPr>
      </w:pPr>
      <w:r w:rsidRPr="009B2146">
        <w:rPr>
          <w:rFonts w:ascii="Arial" w:hAnsi="Arial" w:cs="Arial"/>
          <w:b/>
          <w:szCs w:val="22"/>
          <w:lang w:eastAsia="pl-PL"/>
        </w:rPr>
        <w:t>§ 1</w:t>
      </w:r>
      <w:r w:rsidR="00782A94">
        <w:rPr>
          <w:rFonts w:ascii="Arial" w:hAnsi="Arial" w:cs="Arial"/>
          <w:b/>
          <w:szCs w:val="22"/>
          <w:lang w:eastAsia="pl-PL"/>
        </w:rPr>
        <w:t>3</w:t>
      </w:r>
    </w:p>
    <w:p w:rsidR="00380077" w:rsidRPr="009B2146" w:rsidRDefault="00380077" w:rsidP="00380077">
      <w:pPr>
        <w:pStyle w:val="Akapitzlist"/>
        <w:numPr>
          <w:ilvl w:val="0"/>
          <w:numId w:val="18"/>
        </w:numPr>
        <w:suppressAutoHyphens w:val="0"/>
        <w:spacing w:before="28" w:after="28"/>
        <w:ind w:left="426"/>
        <w:jc w:val="both"/>
        <w:rPr>
          <w:rFonts w:ascii="Arial" w:hAnsi="Arial" w:cs="Arial"/>
          <w:szCs w:val="22"/>
          <w:lang w:eastAsia="pl-PL"/>
        </w:rPr>
      </w:pPr>
      <w:r w:rsidRPr="009B2146">
        <w:rPr>
          <w:rFonts w:ascii="Arial" w:hAnsi="Arial" w:cs="Arial"/>
          <w:szCs w:val="22"/>
          <w:lang w:eastAsia="pl-PL"/>
        </w:rPr>
        <w:t xml:space="preserve">Wykonawca obowiązany jest do zachowania w tajemnicy informacji, które mogą mieć wpływ na stan bezpieczeństwa Zamawiającego – zarówno w czasie trwania umowy jak i po jej zakończeniu. Informacje otrzymane od Zamawiającego wykorzystywane będą przez Wykonawcę wyłącznie w celu realizacji niniejszej umowy. </w:t>
      </w:r>
    </w:p>
    <w:p w:rsidR="00380077" w:rsidRPr="009B2146" w:rsidRDefault="00380077" w:rsidP="00380077">
      <w:pPr>
        <w:pStyle w:val="Akapitzlist"/>
        <w:numPr>
          <w:ilvl w:val="0"/>
          <w:numId w:val="18"/>
        </w:numPr>
        <w:suppressAutoHyphens w:val="0"/>
        <w:spacing w:before="28" w:after="28"/>
        <w:ind w:left="426"/>
        <w:jc w:val="both"/>
        <w:rPr>
          <w:rFonts w:ascii="Arial" w:hAnsi="Arial" w:cs="Arial"/>
          <w:szCs w:val="22"/>
          <w:lang w:eastAsia="pl-PL"/>
        </w:rPr>
      </w:pPr>
      <w:r w:rsidRPr="009B2146">
        <w:rPr>
          <w:rFonts w:ascii="Arial" w:hAnsi="Arial" w:cs="Arial"/>
          <w:szCs w:val="22"/>
          <w:lang w:eastAsia="pl-PL"/>
        </w:rPr>
        <w:t xml:space="preserve">Wykonawca zobowiązuje się do przestrzegania obowiązujących u Zamawiającego przepisów porządkowych, norm ISO, sanitarno-epidemiologicznych, bhp </w:t>
      </w:r>
      <w:r w:rsidRPr="009B2146">
        <w:rPr>
          <w:rFonts w:ascii="Arial" w:hAnsi="Arial" w:cs="Arial"/>
          <w:szCs w:val="22"/>
          <w:lang w:eastAsia="pl-PL"/>
        </w:rPr>
        <w:br/>
        <w:t>i przeciwpożarowych oraz do współpracy w ramach procedur zarządzania środowiskowego zgodnie z obowiązującymi w tym zakresie standardami Zamawiającego.</w:t>
      </w:r>
    </w:p>
    <w:p w:rsidR="00380077" w:rsidRPr="009B2146" w:rsidRDefault="00380077" w:rsidP="00380077">
      <w:pPr>
        <w:pStyle w:val="Akapitzlist"/>
        <w:numPr>
          <w:ilvl w:val="0"/>
          <w:numId w:val="18"/>
        </w:numPr>
        <w:suppressAutoHyphens w:val="0"/>
        <w:spacing w:before="28" w:after="28"/>
        <w:ind w:left="426"/>
        <w:jc w:val="both"/>
        <w:rPr>
          <w:rFonts w:ascii="Arial" w:hAnsi="Arial" w:cs="Arial"/>
          <w:szCs w:val="22"/>
        </w:rPr>
      </w:pPr>
      <w:r w:rsidRPr="009B2146">
        <w:rPr>
          <w:rFonts w:ascii="Arial" w:hAnsi="Arial" w:cs="Arial"/>
          <w:szCs w:val="22"/>
        </w:rPr>
        <w:t>Wykonawca zobowiązuje się wykonywać polecenia osób sprawujących nadzór ze strony Zamawiającego wydane w oparciu o ustalenia wynikające z przepisów prawa oraz postanowień umowy.</w:t>
      </w:r>
    </w:p>
    <w:p w:rsidR="00380077" w:rsidRPr="009B2146" w:rsidRDefault="00380077" w:rsidP="00380077">
      <w:pPr>
        <w:suppressAutoHyphens w:val="0"/>
        <w:spacing w:before="28" w:after="28"/>
        <w:jc w:val="center"/>
        <w:rPr>
          <w:rFonts w:ascii="Arial" w:hAnsi="Arial" w:cs="Arial"/>
          <w:b/>
          <w:bCs/>
          <w:szCs w:val="22"/>
          <w:lang w:eastAsia="pl-PL"/>
        </w:rPr>
      </w:pPr>
    </w:p>
    <w:p w:rsidR="00380077" w:rsidRPr="000C6565" w:rsidRDefault="00380077" w:rsidP="00380077">
      <w:pPr>
        <w:suppressAutoHyphens w:val="0"/>
        <w:spacing w:before="28" w:after="28"/>
        <w:jc w:val="center"/>
        <w:rPr>
          <w:rFonts w:ascii="Arial" w:hAnsi="Arial" w:cs="Arial"/>
          <w:b/>
          <w:bCs/>
          <w:szCs w:val="22"/>
          <w:lang w:eastAsia="pl-PL"/>
        </w:rPr>
      </w:pPr>
      <w:r w:rsidRPr="00563CEE">
        <w:rPr>
          <w:rFonts w:ascii="Arial" w:hAnsi="Arial" w:cs="Arial"/>
          <w:b/>
          <w:bCs/>
          <w:szCs w:val="22"/>
          <w:lang w:eastAsia="pl-PL"/>
        </w:rPr>
        <w:t>§ 1</w:t>
      </w:r>
      <w:r w:rsidR="00782A94">
        <w:rPr>
          <w:rFonts w:ascii="Arial" w:hAnsi="Arial" w:cs="Arial"/>
          <w:b/>
          <w:bCs/>
          <w:szCs w:val="22"/>
          <w:lang w:eastAsia="pl-PL"/>
        </w:rPr>
        <w:t>4</w:t>
      </w:r>
    </w:p>
    <w:p w:rsidR="00380077" w:rsidRPr="000C6565" w:rsidRDefault="00380077" w:rsidP="00380077">
      <w:pPr>
        <w:suppressAutoHyphens w:val="0"/>
        <w:spacing w:before="28" w:after="28"/>
        <w:jc w:val="center"/>
        <w:rPr>
          <w:rFonts w:ascii="Arial" w:hAnsi="Arial" w:cs="Arial"/>
          <w:sz w:val="20"/>
          <w:szCs w:val="20"/>
          <w:lang w:eastAsia="pl-PL"/>
        </w:rPr>
      </w:pPr>
      <w:r w:rsidRPr="000C6565">
        <w:rPr>
          <w:rFonts w:ascii="Arial" w:hAnsi="Arial" w:cs="Arial"/>
          <w:b/>
          <w:bCs/>
          <w:iCs/>
          <w:sz w:val="20"/>
          <w:szCs w:val="20"/>
          <w:lang w:eastAsia="pl-PL"/>
        </w:rPr>
        <w:t>Postanowienia końcowe</w:t>
      </w:r>
    </w:p>
    <w:p w:rsidR="00380077" w:rsidRPr="000C6565" w:rsidRDefault="00380077" w:rsidP="00380077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C6565">
        <w:rPr>
          <w:rFonts w:ascii="Arial" w:hAnsi="Arial" w:cs="Arial"/>
          <w:color w:val="auto"/>
          <w:sz w:val="22"/>
          <w:szCs w:val="22"/>
          <w:lang w:eastAsia="pl-PL"/>
        </w:rPr>
        <w:t xml:space="preserve">Do realizacji umowy oraz bieżących kontaktów ze strony Zamawiającego upoważniony/a będzie Pan/Pani </w:t>
      </w:r>
      <w:r w:rsidR="00B11920">
        <w:rPr>
          <w:rFonts w:ascii="Arial" w:hAnsi="Arial" w:cs="Arial"/>
          <w:color w:val="auto"/>
          <w:sz w:val="22"/>
          <w:szCs w:val="22"/>
          <w:lang w:eastAsia="pl-PL"/>
        </w:rPr>
        <w:t>…………………………</w:t>
      </w:r>
      <w:r w:rsidRPr="000C6565">
        <w:rPr>
          <w:rFonts w:ascii="Arial" w:hAnsi="Arial" w:cs="Arial"/>
          <w:color w:val="auto"/>
          <w:sz w:val="22"/>
          <w:szCs w:val="22"/>
          <w:lang w:eastAsia="pl-PL"/>
        </w:rPr>
        <w:t xml:space="preserve">, a ze strony Wykonawcy </w:t>
      </w:r>
      <w:r w:rsidR="00B11920">
        <w:rPr>
          <w:rFonts w:ascii="Arial" w:hAnsi="Arial" w:cs="Arial"/>
          <w:color w:val="auto"/>
          <w:sz w:val="22"/>
          <w:szCs w:val="22"/>
          <w:lang w:eastAsia="pl-PL"/>
        </w:rPr>
        <w:t>Pan/Pani ……………………..</w:t>
      </w:r>
      <w:r w:rsidR="005650AB">
        <w:rPr>
          <w:rFonts w:ascii="Arial" w:hAnsi="Arial" w:cs="Arial"/>
          <w:color w:val="auto"/>
          <w:sz w:val="22"/>
          <w:szCs w:val="22"/>
          <w:lang w:eastAsia="pl-PL"/>
        </w:rPr>
        <w:t xml:space="preserve"> oraz </w:t>
      </w:r>
      <w:r w:rsidR="009F1D4B">
        <w:rPr>
          <w:rFonts w:ascii="Arial" w:hAnsi="Arial" w:cs="Arial"/>
          <w:color w:val="auto"/>
          <w:sz w:val="22"/>
          <w:szCs w:val="22"/>
          <w:lang w:eastAsia="pl-PL"/>
        </w:rPr>
        <w:t xml:space="preserve">inni </w:t>
      </w:r>
      <w:r w:rsidR="005650AB">
        <w:rPr>
          <w:rFonts w:ascii="Arial" w:hAnsi="Arial" w:cs="Arial"/>
          <w:color w:val="auto"/>
          <w:sz w:val="22"/>
          <w:szCs w:val="22"/>
          <w:lang w:eastAsia="pl-PL"/>
        </w:rPr>
        <w:t>pracownicy Działu Obsługi Klienta</w:t>
      </w:r>
      <w:r w:rsidR="00BE27A6">
        <w:rPr>
          <w:rFonts w:ascii="Arial" w:hAnsi="Arial" w:cs="Arial"/>
          <w:color w:val="auto"/>
          <w:sz w:val="22"/>
          <w:szCs w:val="22"/>
          <w:lang w:eastAsia="pl-PL"/>
        </w:rPr>
        <w:t>.</w:t>
      </w:r>
      <w:r w:rsidRPr="000C6565">
        <w:rPr>
          <w:rFonts w:ascii="Arial" w:hAnsi="Arial" w:cs="Arial"/>
          <w:color w:val="auto"/>
          <w:sz w:val="22"/>
          <w:szCs w:val="22"/>
          <w:lang w:eastAsia="pl-PL"/>
        </w:rPr>
        <w:t xml:space="preserve">  </w:t>
      </w:r>
    </w:p>
    <w:p w:rsidR="00380077" w:rsidRPr="000C6565" w:rsidRDefault="00380077" w:rsidP="00380077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0C6565">
        <w:rPr>
          <w:rFonts w:ascii="Arial" w:hAnsi="Arial" w:cs="Arial"/>
          <w:color w:val="auto"/>
          <w:sz w:val="22"/>
          <w:szCs w:val="22"/>
        </w:rPr>
        <w:t xml:space="preserve">Zmiana osób, </w:t>
      </w:r>
      <w:r w:rsidR="001A47B4" w:rsidRPr="001E6EB3">
        <w:rPr>
          <w:rFonts w:ascii="Arial" w:hAnsi="Arial" w:cs="Arial"/>
          <w:color w:val="auto"/>
          <w:sz w:val="22"/>
          <w:szCs w:val="22"/>
        </w:rPr>
        <w:t>o</w:t>
      </w:r>
      <w:r w:rsidR="001A47B4">
        <w:rPr>
          <w:rFonts w:ascii="Arial" w:hAnsi="Arial" w:cs="Arial"/>
          <w:color w:val="auto"/>
          <w:sz w:val="22"/>
          <w:szCs w:val="22"/>
        </w:rPr>
        <w:t xml:space="preserve"> </w:t>
      </w:r>
      <w:r w:rsidRPr="000C6565">
        <w:rPr>
          <w:rFonts w:ascii="Arial" w:hAnsi="Arial" w:cs="Arial"/>
          <w:color w:val="auto"/>
          <w:sz w:val="22"/>
          <w:szCs w:val="22"/>
        </w:rPr>
        <w:t xml:space="preserve">których mowa w ust. </w:t>
      </w:r>
      <w:r w:rsidR="001A47B4" w:rsidRPr="001E6EB3">
        <w:rPr>
          <w:rFonts w:ascii="Arial" w:hAnsi="Arial" w:cs="Arial"/>
          <w:color w:val="auto"/>
          <w:sz w:val="22"/>
          <w:szCs w:val="22"/>
        </w:rPr>
        <w:t>1</w:t>
      </w:r>
      <w:r w:rsidRPr="000C6565">
        <w:rPr>
          <w:rFonts w:ascii="Arial" w:hAnsi="Arial" w:cs="Arial"/>
          <w:color w:val="auto"/>
          <w:sz w:val="22"/>
          <w:szCs w:val="22"/>
        </w:rPr>
        <w:t xml:space="preserve"> nie wymaga zmiany umowy i dokonywana jest </w:t>
      </w:r>
      <w:r w:rsidRPr="000C6565">
        <w:rPr>
          <w:rFonts w:ascii="Arial" w:hAnsi="Arial" w:cs="Arial"/>
          <w:color w:val="auto"/>
          <w:sz w:val="22"/>
          <w:szCs w:val="22"/>
        </w:rPr>
        <w:br/>
        <w:t xml:space="preserve">w drodze powiadomienia przesłanego faksem, mailowo  lub pisemnie. </w:t>
      </w:r>
    </w:p>
    <w:p w:rsidR="00380077" w:rsidRPr="000C6565" w:rsidRDefault="00380077" w:rsidP="00380077">
      <w:pPr>
        <w:pStyle w:val="Akapitzlist"/>
        <w:numPr>
          <w:ilvl w:val="0"/>
          <w:numId w:val="5"/>
        </w:numPr>
        <w:suppressAutoHyphens w:val="0"/>
        <w:jc w:val="both"/>
        <w:rPr>
          <w:rFonts w:ascii="Arial" w:hAnsi="Arial" w:cs="Arial"/>
          <w:szCs w:val="22"/>
          <w:lang w:eastAsia="pl-PL"/>
        </w:rPr>
      </w:pPr>
      <w:r w:rsidRPr="000C6565">
        <w:rPr>
          <w:rFonts w:ascii="Arial" w:hAnsi="Arial" w:cs="Arial"/>
          <w:szCs w:val="22"/>
          <w:lang w:eastAsia="pl-PL"/>
        </w:rPr>
        <w:t xml:space="preserve">Wykonawca oświadcza, że nie dokona przeniesienia wierzytelności pieniężnych związanych z realizacją niniejszej umowy na rzecz osób trzecich, bez zgody Zamawiającego, oraz nie dokona żadnych innych czynności w wyniku, których doszłoby do zmiany Stron umowy. Ewentualna zgoda Zamawiającego na zmianę wierzyciela będzie uzależniona od wyrażenia zgody podmiotu tworzącego zgodnie </w:t>
      </w:r>
      <w:r w:rsidRPr="000C6565">
        <w:rPr>
          <w:rFonts w:ascii="Arial" w:hAnsi="Arial" w:cs="Arial"/>
          <w:szCs w:val="22"/>
          <w:lang w:eastAsia="pl-PL"/>
        </w:rPr>
        <w:br/>
        <w:t>z art. 54 ust.</w:t>
      </w:r>
      <w:r w:rsidR="00033797">
        <w:rPr>
          <w:rFonts w:ascii="Arial" w:hAnsi="Arial" w:cs="Arial"/>
          <w:szCs w:val="22"/>
          <w:lang w:eastAsia="pl-PL"/>
        </w:rPr>
        <w:t xml:space="preserve"> </w:t>
      </w:r>
      <w:r w:rsidRPr="000C6565">
        <w:rPr>
          <w:rFonts w:ascii="Arial" w:hAnsi="Arial" w:cs="Arial"/>
          <w:szCs w:val="22"/>
          <w:lang w:eastAsia="pl-PL"/>
        </w:rPr>
        <w:t xml:space="preserve">5 ustawy </w:t>
      </w:r>
      <w:r w:rsidR="00657EBB">
        <w:rPr>
          <w:rFonts w:ascii="Arial" w:hAnsi="Arial" w:cs="Arial"/>
          <w:szCs w:val="22"/>
          <w:lang w:eastAsia="pl-PL"/>
        </w:rPr>
        <w:t xml:space="preserve">z dnia 15 kwietnia </w:t>
      </w:r>
      <w:r w:rsidR="00657EBB" w:rsidRPr="000C6565">
        <w:rPr>
          <w:rFonts w:ascii="Arial" w:hAnsi="Arial" w:cs="Arial"/>
          <w:szCs w:val="22"/>
          <w:lang w:eastAsia="pl-PL"/>
        </w:rPr>
        <w:t>2011</w:t>
      </w:r>
      <w:r w:rsidR="00657EBB">
        <w:rPr>
          <w:rFonts w:ascii="Arial" w:hAnsi="Arial" w:cs="Arial"/>
          <w:szCs w:val="22"/>
          <w:lang w:eastAsia="pl-PL"/>
        </w:rPr>
        <w:t xml:space="preserve"> </w:t>
      </w:r>
      <w:r w:rsidR="00657EBB" w:rsidRPr="000C6565">
        <w:rPr>
          <w:rFonts w:ascii="Arial" w:hAnsi="Arial" w:cs="Arial"/>
          <w:szCs w:val="22"/>
          <w:lang w:eastAsia="pl-PL"/>
        </w:rPr>
        <w:t>r.</w:t>
      </w:r>
      <w:r w:rsidR="00657EBB">
        <w:rPr>
          <w:rFonts w:ascii="Arial" w:hAnsi="Arial" w:cs="Arial"/>
          <w:szCs w:val="22"/>
          <w:lang w:eastAsia="pl-PL"/>
        </w:rPr>
        <w:t xml:space="preserve"> </w:t>
      </w:r>
      <w:r w:rsidRPr="000C6565">
        <w:rPr>
          <w:rFonts w:ascii="Arial" w:hAnsi="Arial" w:cs="Arial"/>
          <w:szCs w:val="22"/>
          <w:lang w:eastAsia="pl-PL"/>
        </w:rPr>
        <w:t>o działalności leczniczej (</w:t>
      </w:r>
      <w:r w:rsidR="000312E8">
        <w:rPr>
          <w:rFonts w:ascii="Arial" w:hAnsi="Arial" w:cs="Arial"/>
          <w:szCs w:val="22"/>
          <w:lang w:eastAsia="pl-PL"/>
        </w:rPr>
        <w:t>t.</w:t>
      </w:r>
      <w:r w:rsidR="00657EBB">
        <w:rPr>
          <w:rFonts w:ascii="Arial" w:hAnsi="Arial" w:cs="Arial"/>
          <w:szCs w:val="22"/>
          <w:lang w:eastAsia="pl-PL"/>
        </w:rPr>
        <w:t xml:space="preserve"> </w:t>
      </w:r>
      <w:r w:rsidR="000312E8">
        <w:rPr>
          <w:rFonts w:ascii="Arial" w:hAnsi="Arial" w:cs="Arial"/>
          <w:szCs w:val="22"/>
          <w:lang w:eastAsia="pl-PL"/>
        </w:rPr>
        <w:t>j.:</w:t>
      </w:r>
      <w:r w:rsidR="004A1FF4">
        <w:rPr>
          <w:rFonts w:ascii="Arial" w:hAnsi="Arial" w:cs="Arial"/>
          <w:szCs w:val="22"/>
          <w:lang w:eastAsia="pl-PL"/>
        </w:rPr>
        <w:t xml:space="preserve"> </w:t>
      </w:r>
      <w:r w:rsidRPr="000C6565">
        <w:rPr>
          <w:rFonts w:ascii="Arial" w:hAnsi="Arial" w:cs="Arial"/>
          <w:szCs w:val="22"/>
          <w:lang w:eastAsia="pl-PL"/>
        </w:rPr>
        <w:t xml:space="preserve">Dz. U. z </w:t>
      </w:r>
      <w:r w:rsidRPr="00E611CE">
        <w:rPr>
          <w:rFonts w:ascii="Arial" w:hAnsi="Arial" w:cs="Arial"/>
          <w:szCs w:val="22"/>
          <w:lang w:eastAsia="pl-PL"/>
        </w:rPr>
        <w:t>20</w:t>
      </w:r>
      <w:r w:rsidR="00AC2432">
        <w:rPr>
          <w:rFonts w:ascii="Arial" w:hAnsi="Arial" w:cs="Arial"/>
          <w:szCs w:val="22"/>
          <w:lang w:eastAsia="pl-PL"/>
        </w:rPr>
        <w:t>20</w:t>
      </w:r>
      <w:r w:rsidR="000312E8" w:rsidRPr="00E611CE">
        <w:rPr>
          <w:rFonts w:ascii="Arial" w:hAnsi="Arial" w:cs="Arial"/>
          <w:szCs w:val="22"/>
          <w:lang w:eastAsia="pl-PL"/>
        </w:rPr>
        <w:t xml:space="preserve"> r.</w:t>
      </w:r>
      <w:r w:rsidRPr="00E611CE">
        <w:rPr>
          <w:rFonts w:ascii="Arial" w:hAnsi="Arial" w:cs="Arial"/>
          <w:szCs w:val="22"/>
          <w:lang w:eastAsia="pl-PL"/>
        </w:rPr>
        <w:t xml:space="preserve"> poz. </w:t>
      </w:r>
      <w:r w:rsidR="00AC2432">
        <w:rPr>
          <w:rFonts w:ascii="Arial" w:hAnsi="Arial" w:cs="Arial"/>
          <w:szCs w:val="22"/>
          <w:lang w:eastAsia="pl-PL"/>
        </w:rPr>
        <w:t>295</w:t>
      </w:r>
      <w:r w:rsidRPr="000C6565">
        <w:rPr>
          <w:rFonts w:ascii="Arial" w:hAnsi="Arial" w:cs="Arial"/>
          <w:szCs w:val="22"/>
          <w:lang w:eastAsia="pl-PL"/>
        </w:rPr>
        <w:t xml:space="preserve">). Czynność prawna mająca na celu zmianę wierzyciela z naruszeniem w/w zasad jest nieważna. </w:t>
      </w:r>
    </w:p>
    <w:p w:rsidR="00380077" w:rsidRPr="000C6565" w:rsidRDefault="00380077" w:rsidP="00380077">
      <w:pPr>
        <w:pStyle w:val="Akapitzlist"/>
        <w:numPr>
          <w:ilvl w:val="0"/>
          <w:numId w:val="5"/>
        </w:numPr>
        <w:suppressAutoHyphens w:val="0"/>
        <w:jc w:val="both"/>
        <w:rPr>
          <w:rFonts w:ascii="Arial" w:hAnsi="Arial" w:cs="Arial"/>
          <w:szCs w:val="22"/>
          <w:lang w:eastAsia="pl-PL"/>
        </w:rPr>
      </w:pPr>
      <w:r w:rsidRPr="000C6565">
        <w:rPr>
          <w:rFonts w:ascii="Arial" w:hAnsi="Arial" w:cs="Arial"/>
          <w:szCs w:val="22"/>
          <w:lang w:eastAsia="pl-PL"/>
        </w:rPr>
        <w:t xml:space="preserve">Wykonawca ponosi pełną odpowiedzialność za wszelkie szkody wyrządzone </w:t>
      </w:r>
      <w:r w:rsidRPr="000C6565">
        <w:rPr>
          <w:rFonts w:ascii="Arial" w:hAnsi="Arial" w:cs="Arial"/>
          <w:szCs w:val="22"/>
          <w:lang w:eastAsia="pl-PL"/>
        </w:rPr>
        <w:br/>
        <w:t xml:space="preserve">w związku z wykonaniem umowy. </w:t>
      </w:r>
    </w:p>
    <w:p w:rsidR="00380077" w:rsidRPr="001E6EB3" w:rsidRDefault="007840FE" w:rsidP="00BB00A4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28" w:after="28"/>
        <w:jc w:val="both"/>
        <w:rPr>
          <w:rFonts w:ascii="Arial" w:hAnsi="Arial" w:cs="Arial"/>
          <w:szCs w:val="22"/>
          <w:lang w:eastAsia="pl-PL"/>
        </w:rPr>
      </w:pPr>
      <w:r w:rsidRPr="001E6EB3">
        <w:rPr>
          <w:rFonts w:ascii="Arial" w:eastAsia="Lucida Sans Unicode" w:hAnsi="Arial" w:cs="Arial"/>
          <w:kern w:val="3"/>
          <w:szCs w:val="22"/>
          <w:lang w:eastAsia="pl-PL"/>
        </w:rPr>
        <w:lastRenderedPageBreak/>
        <w:t>Wykonawca zobowiązuje się do zapewnieni</w:t>
      </w:r>
      <w:r w:rsidRPr="001E6EB3">
        <w:rPr>
          <w:rFonts w:ascii="Arial" w:eastAsia="Lucida Sans Unicode" w:hAnsi="Arial" w:cs="Arial"/>
          <w:kern w:val="3"/>
          <w:szCs w:val="22"/>
        </w:rPr>
        <w:t>a ciągłości realizowanej usługi</w:t>
      </w:r>
      <w:r w:rsidRPr="001E6EB3">
        <w:rPr>
          <w:rFonts w:ascii="Arial" w:eastAsia="Lucida Sans Unicode" w:hAnsi="Arial" w:cs="Arial"/>
          <w:kern w:val="3"/>
          <w:szCs w:val="22"/>
        </w:rPr>
        <w:br/>
        <w:t>(ciągłości dostaw) przez cały okres obowiązywania umowy.</w:t>
      </w:r>
      <w:r w:rsidR="00380077" w:rsidRPr="001E6EB3">
        <w:rPr>
          <w:rFonts w:ascii="Arial" w:eastAsia="Lucida Sans Unicode" w:hAnsi="Arial" w:cs="Arial"/>
          <w:kern w:val="3"/>
          <w:szCs w:val="22"/>
          <w:lang w:eastAsia="pl-PL"/>
        </w:rPr>
        <w:t xml:space="preserve"> </w:t>
      </w:r>
    </w:p>
    <w:p w:rsidR="00380077" w:rsidRPr="000C6565" w:rsidRDefault="00380077" w:rsidP="00380077">
      <w:pPr>
        <w:pStyle w:val="Akapitzlist"/>
        <w:numPr>
          <w:ilvl w:val="0"/>
          <w:numId w:val="5"/>
        </w:numPr>
        <w:suppressAutoHyphens w:val="0"/>
        <w:jc w:val="both"/>
        <w:rPr>
          <w:rFonts w:ascii="Arial" w:hAnsi="Arial" w:cs="Arial"/>
          <w:szCs w:val="22"/>
          <w:lang w:eastAsia="pl-PL"/>
        </w:rPr>
      </w:pPr>
      <w:r w:rsidRPr="000C6565">
        <w:rPr>
          <w:rFonts w:ascii="Arial" w:hAnsi="Arial" w:cs="Arial"/>
          <w:szCs w:val="22"/>
          <w:lang w:eastAsia="pl-PL"/>
        </w:rPr>
        <w:t xml:space="preserve">Strony zgodnie ustalają, że w przypadku ewentualnych sporów powstałych w związku z realizacją umowy, sądem właściwym będzie sąd właściwy ze względu na siedzibę Zamawiającego. </w:t>
      </w:r>
    </w:p>
    <w:p w:rsidR="00380077" w:rsidRPr="000C6565" w:rsidRDefault="00380077" w:rsidP="00380077">
      <w:pPr>
        <w:pStyle w:val="Akapitzlist"/>
        <w:numPr>
          <w:ilvl w:val="0"/>
          <w:numId w:val="5"/>
        </w:numPr>
        <w:suppressAutoHyphens w:val="0"/>
        <w:spacing w:before="28" w:after="240"/>
        <w:jc w:val="both"/>
        <w:rPr>
          <w:rFonts w:ascii="Arial" w:hAnsi="Arial" w:cs="Arial"/>
          <w:szCs w:val="22"/>
          <w:lang w:eastAsia="pl-PL"/>
        </w:rPr>
      </w:pPr>
      <w:r w:rsidRPr="000C6565">
        <w:rPr>
          <w:rFonts w:ascii="Arial" w:hAnsi="Arial" w:cs="Arial"/>
          <w:szCs w:val="22"/>
          <w:lang w:eastAsia="pl-PL"/>
        </w:rPr>
        <w:t>W sprawach nieuregulowanych niniejszą umową mają zastosowanie przepisy ustawy z dnia 29 stycznia 2004</w:t>
      </w:r>
      <w:r w:rsidR="001843F4">
        <w:rPr>
          <w:rFonts w:ascii="Arial" w:hAnsi="Arial" w:cs="Arial"/>
          <w:szCs w:val="22"/>
          <w:lang w:eastAsia="pl-PL"/>
        </w:rPr>
        <w:t xml:space="preserve"> </w:t>
      </w:r>
      <w:r w:rsidRPr="000C6565">
        <w:rPr>
          <w:rFonts w:ascii="Arial" w:hAnsi="Arial" w:cs="Arial"/>
          <w:szCs w:val="22"/>
          <w:lang w:eastAsia="pl-PL"/>
        </w:rPr>
        <w:t xml:space="preserve">r. Prawo </w:t>
      </w:r>
      <w:r w:rsidR="001843F4">
        <w:rPr>
          <w:rFonts w:ascii="Arial" w:hAnsi="Arial" w:cs="Arial"/>
          <w:szCs w:val="22"/>
          <w:lang w:eastAsia="pl-PL"/>
        </w:rPr>
        <w:t>z</w:t>
      </w:r>
      <w:r w:rsidRPr="000C6565">
        <w:rPr>
          <w:rFonts w:ascii="Arial" w:hAnsi="Arial" w:cs="Arial"/>
          <w:szCs w:val="22"/>
          <w:lang w:eastAsia="pl-PL"/>
        </w:rPr>
        <w:t xml:space="preserve">amówień </w:t>
      </w:r>
      <w:r w:rsidR="001843F4">
        <w:rPr>
          <w:rFonts w:ascii="Arial" w:hAnsi="Arial" w:cs="Arial"/>
          <w:szCs w:val="22"/>
          <w:lang w:eastAsia="pl-PL"/>
        </w:rPr>
        <w:t>publicznych oraz</w:t>
      </w:r>
      <w:r w:rsidRPr="000C6565">
        <w:rPr>
          <w:rFonts w:ascii="Arial" w:hAnsi="Arial" w:cs="Arial"/>
          <w:szCs w:val="22"/>
          <w:lang w:eastAsia="pl-PL"/>
        </w:rPr>
        <w:t xml:space="preserve"> ustawy z dnia</w:t>
      </w:r>
      <w:r w:rsidR="001843F4">
        <w:rPr>
          <w:rFonts w:ascii="Arial" w:hAnsi="Arial" w:cs="Arial"/>
          <w:szCs w:val="22"/>
          <w:lang w:eastAsia="pl-PL"/>
        </w:rPr>
        <w:t xml:space="preserve"> 23 kwietnia z 1964 r. Kodeks</w:t>
      </w:r>
      <w:r w:rsidR="00EF2EC1">
        <w:rPr>
          <w:rFonts w:ascii="Arial" w:hAnsi="Arial" w:cs="Arial"/>
          <w:szCs w:val="22"/>
          <w:lang w:eastAsia="pl-PL"/>
        </w:rPr>
        <w:t xml:space="preserve"> c</w:t>
      </w:r>
      <w:r w:rsidR="001843F4">
        <w:rPr>
          <w:rFonts w:ascii="Arial" w:hAnsi="Arial" w:cs="Arial"/>
          <w:szCs w:val="22"/>
          <w:lang w:eastAsia="pl-PL"/>
        </w:rPr>
        <w:t>ywilny</w:t>
      </w:r>
      <w:r w:rsidRPr="000C6565">
        <w:rPr>
          <w:rFonts w:ascii="Arial" w:hAnsi="Arial" w:cs="Arial"/>
          <w:szCs w:val="22"/>
          <w:lang w:eastAsia="pl-PL"/>
        </w:rPr>
        <w:t>.</w:t>
      </w:r>
    </w:p>
    <w:p w:rsidR="00A606C4" w:rsidRDefault="00380077" w:rsidP="00380077">
      <w:pPr>
        <w:suppressAutoHyphens w:val="0"/>
        <w:spacing w:before="28" w:after="28"/>
        <w:rPr>
          <w:rFonts w:ascii="Arial" w:hAnsi="Arial" w:cs="Arial"/>
          <w:b/>
          <w:bCs/>
          <w:szCs w:val="22"/>
          <w:lang w:eastAsia="pl-PL"/>
        </w:rPr>
      </w:pPr>
      <w:r w:rsidRPr="000C6565">
        <w:rPr>
          <w:rFonts w:ascii="Arial" w:hAnsi="Arial" w:cs="Arial"/>
          <w:b/>
          <w:bCs/>
          <w:szCs w:val="22"/>
          <w:lang w:eastAsia="pl-PL"/>
        </w:rPr>
        <w:t xml:space="preserve"> </w:t>
      </w:r>
    </w:p>
    <w:p w:rsidR="00380077" w:rsidRPr="000C6565" w:rsidRDefault="00380077" w:rsidP="00380077">
      <w:pPr>
        <w:suppressAutoHyphens w:val="0"/>
        <w:spacing w:before="28" w:after="28"/>
        <w:rPr>
          <w:rFonts w:ascii="Arial" w:hAnsi="Arial" w:cs="Arial"/>
          <w:b/>
          <w:bCs/>
          <w:szCs w:val="22"/>
          <w:lang w:eastAsia="pl-PL"/>
        </w:rPr>
      </w:pPr>
      <w:r w:rsidRPr="000C6565">
        <w:rPr>
          <w:rFonts w:ascii="Arial" w:hAnsi="Arial" w:cs="Arial"/>
          <w:b/>
          <w:bCs/>
          <w:szCs w:val="22"/>
          <w:lang w:eastAsia="pl-PL"/>
        </w:rPr>
        <w:t>ZAMAWIAJĄCY:</w:t>
      </w:r>
      <w:r w:rsidRPr="000C6565">
        <w:rPr>
          <w:rFonts w:ascii="Arial" w:hAnsi="Arial" w:cs="Arial"/>
          <w:b/>
          <w:bCs/>
          <w:szCs w:val="22"/>
          <w:lang w:eastAsia="pl-PL"/>
        </w:rPr>
        <w:tab/>
      </w:r>
      <w:r w:rsidRPr="000C6565">
        <w:rPr>
          <w:rFonts w:ascii="Arial" w:hAnsi="Arial" w:cs="Arial"/>
          <w:b/>
          <w:bCs/>
          <w:szCs w:val="22"/>
          <w:lang w:eastAsia="pl-PL"/>
        </w:rPr>
        <w:tab/>
      </w:r>
      <w:r w:rsidRPr="000C6565">
        <w:rPr>
          <w:rFonts w:ascii="Arial" w:hAnsi="Arial" w:cs="Arial"/>
          <w:b/>
          <w:bCs/>
          <w:szCs w:val="22"/>
          <w:lang w:eastAsia="pl-PL"/>
        </w:rPr>
        <w:tab/>
      </w:r>
      <w:r w:rsidRPr="000C6565">
        <w:rPr>
          <w:rFonts w:ascii="Arial" w:hAnsi="Arial" w:cs="Arial"/>
          <w:b/>
          <w:bCs/>
          <w:szCs w:val="22"/>
          <w:lang w:eastAsia="pl-PL"/>
        </w:rPr>
        <w:tab/>
      </w:r>
      <w:r w:rsidRPr="000C6565">
        <w:rPr>
          <w:rFonts w:ascii="Arial" w:hAnsi="Arial" w:cs="Arial"/>
          <w:b/>
          <w:bCs/>
          <w:szCs w:val="22"/>
          <w:lang w:eastAsia="pl-PL"/>
        </w:rPr>
        <w:tab/>
      </w:r>
      <w:r w:rsidRPr="000C6565">
        <w:rPr>
          <w:rFonts w:ascii="Arial" w:hAnsi="Arial" w:cs="Arial"/>
          <w:b/>
          <w:bCs/>
          <w:szCs w:val="22"/>
          <w:lang w:eastAsia="pl-PL"/>
        </w:rPr>
        <w:tab/>
      </w:r>
      <w:r w:rsidR="00EF2EC1">
        <w:rPr>
          <w:rFonts w:ascii="Arial" w:hAnsi="Arial" w:cs="Arial"/>
          <w:b/>
          <w:bCs/>
          <w:szCs w:val="22"/>
          <w:lang w:eastAsia="pl-PL"/>
        </w:rPr>
        <w:tab/>
      </w:r>
      <w:r w:rsidRPr="000C6565">
        <w:rPr>
          <w:rFonts w:ascii="Arial" w:hAnsi="Arial" w:cs="Arial"/>
          <w:b/>
          <w:bCs/>
          <w:szCs w:val="22"/>
          <w:lang w:eastAsia="pl-PL"/>
        </w:rPr>
        <w:tab/>
        <w:t xml:space="preserve"> WYKONAWCA:</w:t>
      </w:r>
    </w:p>
    <w:sectPr w:rsidR="00380077" w:rsidRPr="000C6565" w:rsidSect="004D25F5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A94" w:rsidRDefault="00782A94" w:rsidP="00B01F8C">
      <w:r>
        <w:separator/>
      </w:r>
    </w:p>
  </w:endnote>
  <w:endnote w:type="continuationSeparator" w:id="0">
    <w:p w:rsidR="00782A94" w:rsidRDefault="00782A94" w:rsidP="00B0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-Bold">
    <w:altName w:val="Times New Roman"/>
    <w:charset w:val="00"/>
    <w:family w:val="auto"/>
    <w:pitch w:val="default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451427"/>
      <w:docPartObj>
        <w:docPartGallery w:val="Page Numbers (Bottom of Page)"/>
        <w:docPartUnique/>
      </w:docPartObj>
    </w:sdtPr>
    <w:sdtContent>
      <w:p w:rsidR="00782A94" w:rsidRDefault="00782A94">
        <w:pPr>
          <w:pStyle w:val="Stopka"/>
          <w:jc w:val="right"/>
        </w:pPr>
        <w:r w:rsidRPr="00175FB9">
          <w:rPr>
            <w:rFonts w:ascii="Arial" w:hAnsi="Arial" w:cs="Arial"/>
            <w:sz w:val="18"/>
            <w:szCs w:val="18"/>
          </w:rPr>
          <w:fldChar w:fldCharType="begin"/>
        </w:r>
        <w:r w:rsidRPr="00175FB9">
          <w:rPr>
            <w:rFonts w:ascii="Arial" w:hAnsi="Arial" w:cs="Arial"/>
            <w:sz w:val="18"/>
            <w:szCs w:val="18"/>
          </w:rPr>
          <w:instrText>PAGE   \* MERGEFORMAT</w:instrText>
        </w:r>
        <w:r w:rsidRPr="00175FB9">
          <w:rPr>
            <w:rFonts w:ascii="Arial" w:hAnsi="Arial" w:cs="Arial"/>
            <w:sz w:val="18"/>
            <w:szCs w:val="18"/>
          </w:rPr>
          <w:fldChar w:fldCharType="separate"/>
        </w:r>
        <w:r w:rsidR="00921F7C">
          <w:rPr>
            <w:rFonts w:ascii="Arial" w:hAnsi="Arial" w:cs="Arial"/>
            <w:noProof/>
            <w:sz w:val="18"/>
            <w:szCs w:val="18"/>
          </w:rPr>
          <w:t>6</w:t>
        </w:r>
        <w:r w:rsidRPr="00175FB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782A94" w:rsidRDefault="00782A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A94" w:rsidRDefault="00782A94" w:rsidP="00B01F8C">
      <w:r>
        <w:separator/>
      </w:r>
    </w:p>
  </w:footnote>
  <w:footnote w:type="continuationSeparator" w:id="0">
    <w:p w:rsidR="00782A94" w:rsidRDefault="00782A94" w:rsidP="00B01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A94" w:rsidRDefault="00782A94" w:rsidP="00DF4689">
    <w:pPr>
      <w:autoSpaceDN w:val="0"/>
      <w:adjustRightInd w:val="0"/>
      <w:rPr>
        <w:rFonts w:ascii="Arial" w:eastAsia="Calibri" w:hAnsi="Arial" w:cs="Arial"/>
        <w:bCs/>
        <w:color w:val="7F7F7F"/>
        <w:sz w:val="20"/>
        <w:szCs w:val="20"/>
        <w:lang w:eastAsia="en-US"/>
      </w:rPr>
    </w:pPr>
    <w:r w:rsidRPr="003776E9">
      <w:rPr>
        <w:rFonts w:ascii="Arial" w:eastAsia="Calibri" w:hAnsi="Arial" w:cs="Arial"/>
        <w:bCs/>
        <w:color w:val="7F7F7F"/>
        <w:sz w:val="20"/>
        <w:szCs w:val="20"/>
        <w:lang w:eastAsia="en-US"/>
      </w:rPr>
      <w:t>Z</w:t>
    </w:r>
    <w:r>
      <w:rPr>
        <w:rFonts w:ascii="Arial" w:eastAsia="Calibri" w:hAnsi="Arial" w:cs="Arial"/>
        <w:bCs/>
        <w:color w:val="7F7F7F"/>
        <w:sz w:val="20"/>
        <w:szCs w:val="20"/>
        <w:lang w:eastAsia="en-US"/>
      </w:rPr>
      <w:t>nak postępowania: ZP-2710-16/2021</w:t>
    </w:r>
  </w:p>
  <w:p w:rsidR="00782A94" w:rsidRPr="00530D8A" w:rsidRDefault="00782A94" w:rsidP="002F54ED">
    <w:pPr>
      <w:pStyle w:val="Nagwek"/>
      <w:jc w:val="center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812E2820"/>
    <w:name w:val="WWNum2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5" w15:restartNumberingAfterBreak="0">
    <w:nsid w:val="065E7FCB"/>
    <w:multiLevelType w:val="hybridMultilevel"/>
    <w:tmpl w:val="810AEC64"/>
    <w:lvl w:ilvl="0" w:tplc="3B105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7118F"/>
    <w:multiLevelType w:val="multilevel"/>
    <w:tmpl w:val="96ACA95E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E9408A"/>
    <w:multiLevelType w:val="multilevel"/>
    <w:tmpl w:val="07BC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D0E0E0D"/>
    <w:multiLevelType w:val="multilevel"/>
    <w:tmpl w:val="58307C7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0E3255D9"/>
    <w:multiLevelType w:val="multilevel"/>
    <w:tmpl w:val="6FBC0598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1175EAE"/>
    <w:multiLevelType w:val="hybridMultilevel"/>
    <w:tmpl w:val="E398D94E"/>
    <w:lvl w:ilvl="0" w:tplc="3B105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FB3768"/>
    <w:multiLevelType w:val="hybridMultilevel"/>
    <w:tmpl w:val="4322F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D4FB62">
      <w:start w:val="1"/>
      <w:numFmt w:val="decimal"/>
      <w:lvlText w:val="%2."/>
      <w:lvlJc w:val="left"/>
      <w:pPr>
        <w:ind w:left="144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84C53"/>
    <w:multiLevelType w:val="multilevel"/>
    <w:tmpl w:val="8F8C9B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 w15:restartNumberingAfterBreak="0">
    <w:nsid w:val="1F9D1492"/>
    <w:multiLevelType w:val="multilevel"/>
    <w:tmpl w:val="2CC04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9804C3"/>
    <w:multiLevelType w:val="multilevel"/>
    <w:tmpl w:val="BDA889CE"/>
    <w:styleLink w:val="WW8Num4"/>
    <w:lvl w:ilvl="0">
      <w:start w:val="1"/>
      <w:numFmt w:val="decimal"/>
      <w:lvlText w:val="%1)"/>
      <w:lvlJc w:val="left"/>
      <w:rPr>
        <w:rFonts w:ascii="Verdana" w:hAnsi="Verdana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rPr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272A3B6D"/>
    <w:multiLevelType w:val="multilevel"/>
    <w:tmpl w:val="06B4633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6" w15:restartNumberingAfterBreak="0">
    <w:nsid w:val="27E2332F"/>
    <w:multiLevelType w:val="multilevel"/>
    <w:tmpl w:val="B654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CB1D12"/>
    <w:multiLevelType w:val="hybridMultilevel"/>
    <w:tmpl w:val="C030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B42FC"/>
    <w:multiLevelType w:val="multilevel"/>
    <w:tmpl w:val="F4A27024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BEF342E"/>
    <w:multiLevelType w:val="hybridMultilevel"/>
    <w:tmpl w:val="20EA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70F45"/>
    <w:multiLevelType w:val="hybridMultilevel"/>
    <w:tmpl w:val="1BCEF06C"/>
    <w:lvl w:ilvl="0" w:tplc="35F8BAD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C3466"/>
    <w:multiLevelType w:val="hybridMultilevel"/>
    <w:tmpl w:val="BBB20D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B26A2"/>
    <w:multiLevelType w:val="multilevel"/>
    <w:tmpl w:val="907A24D2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32308DA"/>
    <w:multiLevelType w:val="multilevel"/>
    <w:tmpl w:val="7EB46324"/>
    <w:styleLink w:val="WW8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9541DFC"/>
    <w:multiLevelType w:val="multilevel"/>
    <w:tmpl w:val="C188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CB4977"/>
    <w:multiLevelType w:val="multilevel"/>
    <w:tmpl w:val="4F06332E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B0E5A88"/>
    <w:multiLevelType w:val="hybridMultilevel"/>
    <w:tmpl w:val="D6262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D45BDF"/>
    <w:multiLevelType w:val="hybridMultilevel"/>
    <w:tmpl w:val="F454D49E"/>
    <w:lvl w:ilvl="0" w:tplc="E066599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14DA8"/>
    <w:multiLevelType w:val="multilevel"/>
    <w:tmpl w:val="E016290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9" w15:restartNumberingAfterBreak="0">
    <w:nsid w:val="4D447B6D"/>
    <w:multiLevelType w:val="hybridMultilevel"/>
    <w:tmpl w:val="2D0EF976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B3A2F"/>
    <w:multiLevelType w:val="hybridMultilevel"/>
    <w:tmpl w:val="C5AA7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D1249"/>
    <w:multiLevelType w:val="hybridMultilevel"/>
    <w:tmpl w:val="798C68B4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BB04E9"/>
    <w:multiLevelType w:val="multilevel"/>
    <w:tmpl w:val="34866E2E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E040A0B"/>
    <w:multiLevelType w:val="hybridMultilevel"/>
    <w:tmpl w:val="D7462D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7663CE"/>
    <w:multiLevelType w:val="hybridMultilevel"/>
    <w:tmpl w:val="619283FE"/>
    <w:lvl w:ilvl="0" w:tplc="00F65EF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6472A"/>
    <w:multiLevelType w:val="multilevel"/>
    <w:tmpl w:val="29D67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AB54DB"/>
    <w:multiLevelType w:val="hybridMultilevel"/>
    <w:tmpl w:val="FF10A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C1F15"/>
    <w:multiLevelType w:val="hybridMultilevel"/>
    <w:tmpl w:val="A8FC3DCE"/>
    <w:lvl w:ilvl="0" w:tplc="56E279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24AEC"/>
    <w:multiLevelType w:val="hybridMultilevel"/>
    <w:tmpl w:val="20942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15F7A"/>
    <w:multiLevelType w:val="multilevel"/>
    <w:tmpl w:val="48507EEE"/>
    <w:styleLink w:val="WW8Num20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2FE58FC"/>
    <w:multiLevelType w:val="multilevel"/>
    <w:tmpl w:val="B45A6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93218B"/>
    <w:multiLevelType w:val="multilevel"/>
    <w:tmpl w:val="39140EF0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6EA5162"/>
    <w:multiLevelType w:val="hybridMultilevel"/>
    <w:tmpl w:val="CED8C304"/>
    <w:lvl w:ilvl="0" w:tplc="0A1A0AA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7F42BFE"/>
    <w:multiLevelType w:val="multilevel"/>
    <w:tmpl w:val="B8CAD36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8"/>
  </w:num>
  <w:num w:numId="2">
    <w:abstractNumId w:val="40"/>
  </w:num>
  <w:num w:numId="3">
    <w:abstractNumId w:val="16"/>
  </w:num>
  <w:num w:numId="4">
    <w:abstractNumId w:val="7"/>
  </w:num>
  <w:num w:numId="5">
    <w:abstractNumId w:val="13"/>
  </w:num>
  <w:num w:numId="6">
    <w:abstractNumId w:val="22"/>
  </w:num>
  <w:num w:numId="7">
    <w:abstractNumId w:val="43"/>
  </w:num>
  <w:num w:numId="8">
    <w:abstractNumId w:val="32"/>
  </w:num>
  <w:num w:numId="9">
    <w:abstractNumId w:val="25"/>
  </w:num>
  <w:num w:numId="10">
    <w:abstractNumId w:val="8"/>
  </w:num>
  <w:num w:numId="11">
    <w:abstractNumId w:val="6"/>
  </w:num>
  <w:num w:numId="12">
    <w:abstractNumId w:val="18"/>
  </w:num>
  <w:num w:numId="13">
    <w:abstractNumId w:val="14"/>
  </w:num>
  <w:num w:numId="14">
    <w:abstractNumId w:val="9"/>
  </w:num>
  <w:num w:numId="15">
    <w:abstractNumId w:val="41"/>
  </w:num>
  <w:num w:numId="16">
    <w:abstractNumId w:val="23"/>
  </w:num>
  <w:num w:numId="17">
    <w:abstractNumId w:val="39"/>
  </w:num>
  <w:num w:numId="18">
    <w:abstractNumId w:val="17"/>
  </w:num>
  <w:num w:numId="19">
    <w:abstractNumId w:val="31"/>
  </w:num>
  <w:num w:numId="20">
    <w:abstractNumId w:val="33"/>
  </w:num>
  <w:num w:numId="21">
    <w:abstractNumId w:val="19"/>
  </w:num>
  <w:num w:numId="22">
    <w:abstractNumId w:val="29"/>
  </w:num>
  <w:num w:numId="23">
    <w:abstractNumId w:val="38"/>
  </w:num>
  <w:num w:numId="24">
    <w:abstractNumId w:val="20"/>
  </w:num>
  <w:num w:numId="25">
    <w:abstractNumId w:val="21"/>
  </w:num>
  <w:num w:numId="26">
    <w:abstractNumId w:val="35"/>
  </w:num>
  <w:num w:numId="27">
    <w:abstractNumId w:val="12"/>
  </w:num>
  <w:num w:numId="28">
    <w:abstractNumId w:val="42"/>
  </w:num>
  <w:num w:numId="29">
    <w:abstractNumId w:val="30"/>
  </w:num>
  <w:num w:numId="30">
    <w:abstractNumId w:val="34"/>
  </w:num>
  <w:num w:numId="31">
    <w:abstractNumId w:val="27"/>
  </w:num>
  <w:num w:numId="32">
    <w:abstractNumId w:val="5"/>
  </w:num>
  <w:num w:numId="33">
    <w:abstractNumId w:val="10"/>
  </w:num>
  <w:num w:numId="34">
    <w:abstractNumId w:val="24"/>
  </w:num>
  <w:num w:numId="35">
    <w:abstractNumId w:val="37"/>
  </w:num>
  <w:num w:numId="36">
    <w:abstractNumId w:val="11"/>
  </w:num>
  <w:num w:numId="37">
    <w:abstractNumId w:val="36"/>
  </w:num>
  <w:num w:numId="38">
    <w:abstractNumId w:val="26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FA"/>
    <w:rsid w:val="00001630"/>
    <w:rsid w:val="0000297F"/>
    <w:rsid w:val="00002981"/>
    <w:rsid w:val="00003268"/>
    <w:rsid w:val="000229E5"/>
    <w:rsid w:val="00027457"/>
    <w:rsid w:val="000312E8"/>
    <w:rsid w:val="000322F9"/>
    <w:rsid w:val="00033797"/>
    <w:rsid w:val="00042BB9"/>
    <w:rsid w:val="0004376A"/>
    <w:rsid w:val="00047181"/>
    <w:rsid w:val="00054B33"/>
    <w:rsid w:val="00056873"/>
    <w:rsid w:val="00056C70"/>
    <w:rsid w:val="000679A7"/>
    <w:rsid w:val="0008144B"/>
    <w:rsid w:val="0008186B"/>
    <w:rsid w:val="000839E9"/>
    <w:rsid w:val="00084F26"/>
    <w:rsid w:val="0008651B"/>
    <w:rsid w:val="00086559"/>
    <w:rsid w:val="000A2D33"/>
    <w:rsid w:val="000B1347"/>
    <w:rsid w:val="000B1D6B"/>
    <w:rsid w:val="000B503E"/>
    <w:rsid w:val="000C0763"/>
    <w:rsid w:val="000C2578"/>
    <w:rsid w:val="000C2EAC"/>
    <w:rsid w:val="000C3B69"/>
    <w:rsid w:val="000C4A86"/>
    <w:rsid w:val="000C74E1"/>
    <w:rsid w:val="000D095C"/>
    <w:rsid w:val="000D24A2"/>
    <w:rsid w:val="000D2754"/>
    <w:rsid w:val="000D5E6A"/>
    <w:rsid w:val="000E471B"/>
    <w:rsid w:val="000E48DB"/>
    <w:rsid w:val="000E5250"/>
    <w:rsid w:val="000F09FE"/>
    <w:rsid w:val="000F191B"/>
    <w:rsid w:val="000F3A6A"/>
    <w:rsid w:val="000F3FB8"/>
    <w:rsid w:val="00100365"/>
    <w:rsid w:val="001038E1"/>
    <w:rsid w:val="00112786"/>
    <w:rsid w:val="00116BF6"/>
    <w:rsid w:val="001210B1"/>
    <w:rsid w:val="0012299D"/>
    <w:rsid w:val="00123853"/>
    <w:rsid w:val="0013214E"/>
    <w:rsid w:val="00132B28"/>
    <w:rsid w:val="001368AA"/>
    <w:rsid w:val="00142E75"/>
    <w:rsid w:val="00146780"/>
    <w:rsid w:val="001509CE"/>
    <w:rsid w:val="00152778"/>
    <w:rsid w:val="00156FCC"/>
    <w:rsid w:val="001575FC"/>
    <w:rsid w:val="00160315"/>
    <w:rsid w:val="00161F0A"/>
    <w:rsid w:val="0016235D"/>
    <w:rsid w:val="00162FC7"/>
    <w:rsid w:val="00163EE9"/>
    <w:rsid w:val="00175209"/>
    <w:rsid w:val="00175FB9"/>
    <w:rsid w:val="00182E37"/>
    <w:rsid w:val="001839B4"/>
    <w:rsid w:val="00183E7A"/>
    <w:rsid w:val="001843F4"/>
    <w:rsid w:val="0018569F"/>
    <w:rsid w:val="0018757F"/>
    <w:rsid w:val="00192293"/>
    <w:rsid w:val="001A04EB"/>
    <w:rsid w:val="001A12DB"/>
    <w:rsid w:val="001A47B4"/>
    <w:rsid w:val="001A6C0B"/>
    <w:rsid w:val="001B4D0B"/>
    <w:rsid w:val="001B5E5A"/>
    <w:rsid w:val="001B7EA2"/>
    <w:rsid w:val="001C2963"/>
    <w:rsid w:val="001D1CB9"/>
    <w:rsid w:val="001D3A7E"/>
    <w:rsid w:val="001D59C0"/>
    <w:rsid w:val="001D628E"/>
    <w:rsid w:val="001E1542"/>
    <w:rsid w:val="001E2984"/>
    <w:rsid w:val="001E306D"/>
    <w:rsid w:val="001E3FE2"/>
    <w:rsid w:val="001E4FA5"/>
    <w:rsid w:val="001E5607"/>
    <w:rsid w:val="001E6EB3"/>
    <w:rsid w:val="001E6FA3"/>
    <w:rsid w:val="001E7220"/>
    <w:rsid w:val="001F142C"/>
    <w:rsid w:val="001F23A1"/>
    <w:rsid w:val="001F33EF"/>
    <w:rsid w:val="001F4387"/>
    <w:rsid w:val="001F544F"/>
    <w:rsid w:val="002002BB"/>
    <w:rsid w:val="00213DF4"/>
    <w:rsid w:val="00215422"/>
    <w:rsid w:val="00220254"/>
    <w:rsid w:val="00221363"/>
    <w:rsid w:val="00221A82"/>
    <w:rsid w:val="0022285A"/>
    <w:rsid w:val="00224D03"/>
    <w:rsid w:val="00224D5E"/>
    <w:rsid w:val="00225403"/>
    <w:rsid w:val="0023458D"/>
    <w:rsid w:val="002345A3"/>
    <w:rsid w:val="00234B6F"/>
    <w:rsid w:val="00236F4D"/>
    <w:rsid w:val="00237F82"/>
    <w:rsid w:val="00241AB7"/>
    <w:rsid w:val="00244CCF"/>
    <w:rsid w:val="002461BA"/>
    <w:rsid w:val="00251909"/>
    <w:rsid w:val="00253A31"/>
    <w:rsid w:val="00254049"/>
    <w:rsid w:val="0025412F"/>
    <w:rsid w:val="00260B82"/>
    <w:rsid w:val="002621D3"/>
    <w:rsid w:val="00262B55"/>
    <w:rsid w:val="00262EEE"/>
    <w:rsid w:val="00264589"/>
    <w:rsid w:val="002678E7"/>
    <w:rsid w:val="00267D41"/>
    <w:rsid w:val="0027190E"/>
    <w:rsid w:val="00271A5E"/>
    <w:rsid w:val="00273819"/>
    <w:rsid w:val="0027712C"/>
    <w:rsid w:val="00277957"/>
    <w:rsid w:val="00284773"/>
    <w:rsid w:val="00290AF7"/>
    <w:rsid w:val="00294E3E"/>
    <w:rsid w:val="00294F95"/>
    <w:rsid w:val="002951B7"/>
    <w:rsid w:val="00295684"/>
    <w:rsid w:val="002958AA"/>
    <w:rsid w:val="0029780E"/>
    <w:rsid w:val="002A2DC4"/>
    <w:rsid w:val="002A3E4D"/>
    <w:rsid w:val="002A40FD"/>
    <w:rsid w:val="002A4C54"/>
    <w:rsid w:val="002B7291"/>
    <w:rsid w:val="002B7FC7"/>
    <w:rsid w:val="002C07B8"/>
    <w:rsid w:val="002C1FDC"/>
    <w:rsid w:val="002C21FA"/>
    <w:rsid w:val="002D1C03"/>
    <w:rsid w:val="002E0406"/>
    <w:rsid w:val="002E0FAC"/>
    <w:rsid w:val="002E2DD3"/>
    <w:rsid w:val="002F1716"/>
    <w:rsid w:val="002F1D9D"/>
    <w:rsid w:val="002F35F3"/>
    <w:rsid w:val="002F3F13"/>
    <w:rsid w:val="002F54ED"/>
    <w:rsid w:val="003019F0"/>
    <w:rsid w:val="003035FE"/>
    <w:rsid w:val="003038EC"/>
    <w:rsid w:val="003040B7"/>
    <w:rsid w:val="0030443D"/>
    <w:rsid w:val="0030605B"/>
    <w:rsid w:val="003065CB"/>
    <w:rsid w:val="00306A7C"/>
    <w:rsid w:val="00310225"/>
    <w:rsid w:val="00312461"/>
    <w:rsid w:val="00312662"/>
    <w:rsid w:val="00312E26"/>
    <w:rsid w:val="00317424"/>
    <w:rsid w:val="003175C8"/>
    <w:rsid w:val="003221A1"/>
    <w:rsid w:val="00323DB1"/>
    <w:rsid w:val="0032416A"/>
    <w:rsid w:val="003241DE"/>
    <w:rsid w:val="00334020"/>
    <w:rsid w:val="0033407B"/>
    <w:rsid w:val="003347F8"/>
    <w:rsid w:val="0034260C"/>
    <w:rsid w:val="003435DF"/>
    <w:rsid w:val="003500A5"/>
    <w:rsid w:val="00350B41"/>
    <w:rsid w:val="00353DC6"/>
    <w:rsid w:val="003556BC"/>
    <w:rsid w:val="003562A4"/>
    <w:rsid w:val="0036396D"/>
    <w:rsid w:val="00365E41"/>
    <w:rsid w:val="00370CD2"/>
    <w:rsid w:val="0037244F"/>
    <w:rsid w:val="0037490B"/>
    <w:rsid w:val="0037536A"/>
    <w:rsid w:val="00376D33"/>
    <w:rsid w:val="00380077"/>
    <w:rsid w:val="00381CA4"/>
    <w:rsid w:val="003843BF"/>
    <w:rsid w:val="003877CE"/>
    <w:rsid w:val="00390115"/>
    <w:rsid w:val="003901A3"/>
    <w:rsid w:val="003A0E60"/>
    <w:rsid w:val="003A2991"/>
    <w:rsid w:val="003A5C15"/>
    <w:rsid w:val="003B0CE8"/>
    <w:rsid w:val="003B3666"/>
    <w:rsid w:val="003C0E30"/>
    <w:rsid w:val="003C4FB4"/>
    <w:rsid w:val="003C5918"/>
    <w:rsid w:val="003C7746"/>
    <w:rsid w:val="003D319B"/>
    <w:rsid w:val="003D6325"/>
    <w:rsid w:val="003E0EF6"/>
    <w:rsid w:val="003F6BBE"/>
    <w:rsid w:val="00404423"/>
    <w:rsid w:val="00405F9D"/>
    <w:rsid w:val="004075EC"/>
    <w:rsid w:val="00410027"/>
    <w:rsid w:val="00414F07"/>
    <w:rsid w:val="00417746"/>
    <w:rsid w:val="0042164B"/>
    <w:rsid w:val="00421E73"/>
    <w:rsid w:val="00423C0D"/>
    <w:rsid w:val="004249B6"/>
    <w:rsid w:val="00436CFE"/>
    <w:rsid w:val="00436E67"/>
    <w:rsid w:val="00437FDF"/>
    <w:rsid w:val="0044148A"/>
    <w:rsid w:val="00446823"/>
    <w:rsid w:val="00446D1D"/>
    <w:rsid w:val="0045209A"/>
    <w:rsid w:val="00461144"/>
    <w:rsid w:val="0046433A"/>
    <w:rsid w:val="004672AC"/>
    <w:rsid w:val="0047470D"/>
    <w:rsid w:val="00474D6F"/>
    <w:rsid w:val="00475863"/>
    <w:rsid w:val="0047665E"/>
    <w:rsid w:val="004778CC"/>
    <w:rsid w:val="00477C5F"/>
    <w:rsid w:val="00481146"/>
    <w:rsid w:val="0048236B"/>
    <w:rsid w:val="00490D86"/>
    <w:rsid w:val="0049619D"/>
    <w:rsid w:val="00496FDD"/>
    <w:rsid w:val="004A190F"/>
    <w:rsid w:val="004A1FF4"/>
    <w:rsid w:val="004A74A5"/>
    <w:rsid w:val="004B6AD8"/>
    <w:rsid w:val="004B6F00"/>
    <w:rsid w:val="004B6F03"/>
    <w:rsid w:val="004C00E8"/>
    <w:rsid w:val="004C10C8"/>
    <w:rsid w:val="004C34CA"/>
    <w:rsid w:val="004C4419"/>
    <w:rsid w:val="004C4728"/>
    <w:rsid w:val="004C4E6B"/>
    <w:rsid w:val="004C6184"/>
    <w:rsid w:val="004C62BF"/>
    <w:rsid w:val="004D0E6B"/>
    <w:rsid w:val="004D25F5"/>
    <w:rsid w:val="004D5382"/>
    <w:rsid w:val="004E1CE5"/>
    <w:rsid w:val="004E1FCC"/>
    <w:rsid w:val="004F4798"/>
    <w:rsid w:val="004F67F0"/>
    <w:rsid w:val="005000FC"/>
    <w:rsid w:val="0050241A"/>
    <w:rsid w:val="005055C6"/>
    <w:rsid w:val="00506861"/>
    <w:rsid w:val="005100DF"/>
    <w:rsid w:val="0051228D"/>
    <w:rsid w:val="00512FFF"/>
    <w:rsid w:val="005170BD"/>
    <w:rsid w:val="00523C60"/>
    <w:rsid w:val="00527E38"/>
    <w:rsid w:val="00530D8A"/>
    <w:rsid w:val="00533D04"/>
    <w:rsid w:val="005364F8"/>
    <w:rsid w:val="00540715"/>
    <w:rsid w:val="005413F9"/>
    <w:rsid w:val="0055093D"/>
    <w:rsid w:val="005559C3"/>
    <w:rsid w:val="00560C5E"/>
    <w:rsid w:val="00563ACC"/>
    <w:rsid w:val="00563CEE"/>
    <w:rsid w:val="00564288"/>
    <w:rsid w:val="005650AB"/>
    <w:rsid w:val="00565812"/>
    <w:rsid w:val="00567193"/>
    <w:rsid w:val="005702D2"/>
    <w:rsid w:val="00571142"/>
    <w:rsid w:val="005719F7"/>
    <w:rsid w:val="0057229A"/>
    <w:rsid w:val="005758F3"/>
    <w:rsid w:val="0057630F"/>
    <w:rsid w:val="0057730F"/>
    <w:rsid w:val="00580D28"/>
    <w:rsid w:val="00585F62"/>
    <w:rsid w:val="00590477"/>
    <w:rsid w:val="0059136C"/>
    <w:rsid w:val="00596C91"/>
    <w:rsid w:val="005977EF"/>
    <w:rsid w:val="00597DF5"/>
    <w:rsid w:val="005A168D"/>
    <w:rsid w:val="005A42DF"/>
    <w:rsid w:val="005A7659"/>
    <w:rsid w:val="005B79AA"/>
    <w:rsid w:val="005C3035"/>
    <w:rsid w:val="005D086C"/>
    <w:rsid w:val="005D1379"/>
    <w:rsid w:val="005D1CED"/>
    <w:rsid w:val="005E0684"/>
    <w:rsid w:val="005E2AED"/>
    <w:rsid w:val="005F078A"/>
    <w:rsid w:val="005F0FEE"/>
    <w:rsid w:val="005F220C"/>
    <w:rsid w:val="005F6767"/>
    <w:rsid w:val="00603FBD"/>
    <w:rsid w:val="00604285"/>
    <w:rsid w:val="006105FC"/>
    <w:rsid w:val="00615B50"/>
    <w:rsid w:val="006240F2"/>
    <w:rsid w:val="0062793D"/>
    <w:rsid w:val="006279F6"/>
    <w:rsid w:val="0063029C"/>
    <w:rsid w:val="00631AED"/>
    <w:rsid w:val="00631B73"/>
    <w:rsid w:val="006366AA"/>
    <w:rsid w:val="00637FCD"/>
    <w:rsid w:val="00643E0C"/>
    <w:rsid w:val="00643FDD"/>
    <w:rsid w:val="00653A16"/>
    <w:rsid w:val="00657EBB"/>
    <w:rsid w:val="00666B9D"/>
    <w:rsid w:val="00681306"/>
    <w:rsid w:val="00682757"/>
    <w:rsid w:val="006858E6"/>
    <w:rsid w:val="006871DE"/>
    <w:rsid w:val="006A1661"/>
    <w:rsid w:val="006A71F1"/>
    <w:rsid w:val="006B0B77"/>
    <w:rsid w:val="006B16E3"/>
    <w:rsid w:val="006B222C"/>
    <w:rsid w:val="006B7DB1"/>
    <w:rsid w:val="006C65A3"/>
    <w:rsid w:val="006C7090"/>
    <w:rsid w:val="006D1C1D"/>
    <w:rsid w:val="006D25EE"/>
    <w:rsid w:val="006D33CF"/>
    <w:rsid w:val="006D5B9C"/>
    <w:rsid w:val="006D7A00"/>
    <w:rsid w:val="006E1792"/>
    <w:rsid w:val="006E2519"/>
    <w:rsid w:val="006E4789"/>
    <w:rsid w:val="006F00E7"/>
    <w:rsid w:val="006F1E8B"/>
    <w:rsid w:val="006F2828"/>
    <w:rsid w:val="006F2884"/>
    <w:rsid w:val="006F4B2A"/>
    <w:rsid w:val="006F5F19"/>
    <w:rsid w:val="00702EF5"/>
    <w:rsid w:val="00703226"/>
    <w:rsid w:val="0070677E"/>
    <w:rsid w:val="00710E5B"/>
    <w:rsid w:val="00713E7F"/>
    <w:rsid w:val="00716EA5"/>
    <w:rsid w:val="007171D5"/>
    <w:rsid w:val="0072066A"/>
    <w:rsid w:val="00725C20"/>
    <w:rsid w:val="007324ED"/>
    <w:rsid w:val="00733978"/>
    <w:rsid w:val="007352BB"/>
    <w:rsid w:val="00736047"/>
    <w:rsid w:val="00740A4B"/>
    <w:rsid w:val="00742885"/>
    <w:rsid w:val="00743643"/>
    <w:rsid w:val="007461A8"/>
    <w:rsid w:val="00746CE9"/>
    <w:rsid w:val="00751EAA"/>
    <w:rsid w:val="007578AD"/>
    <w:rsid w:val="007602A2"/>
    <w:rsid w:val="0076286E"/>
    <w:rsid w:val="00765EBE"/>
    <w:rsid w:val="0076678C"/>
    <w:rsid w:val="0077278D"/>
    <w:rsid w:val="00773A0F"/>
    <w:rsid w:val="007826B3"/>
    <w:rsid w:val="00782A94"/>
    <w:rsid w:val="007840FE"/>
    <w:rsid w:val="00787AC4"/>
    <w:rsid w:val="00787D4C"/>
    <w:rsid w:val="0079272D"/>
    <w:rsid w:val="00792C90"/>
    <w:rsid w:val="00795959"/>
    <w:rsid w:val="00796395"/>
    <w:rsid w:val="007A1220"/>
    <w:rsid w:val="007A137B"/>
    <w:rsid w:val="007A2026"/>
    <w:rsid w:val="007A5DE5"/>
    <w:rsid w:val="007B0BD2"/>
    <w:rsid w:val="007B291B"/>
    <w:rsid w:val="007B589D"/>
    <w:rsid w:val="007C0D4B"/>
    <w:rsid w:val="007C4701"/>
    <w:rsid w:val="007C489B"/>
    <w:rsid w:val="007E74C5"/>
    <w:rsid w:val="007E7E6E"/>
    <w:rsid w:val="007F3723"/>
    <w:rsid w:val="007F5205"/>
    <w:rsid w:val="00800B40"/>
    <w:rsid w:val="00801CFB"/>
    <w:rsid w:val="00814D76"/>
    <w:rsid w:val="0081725C"/>
    <w:rsid w:val="00827DF6"/>
    <w:rsid w:val="0083064F"/>
    <w:rsid w:val="00832677"/>
    <w:rsid w:val="00842D67"/>
    <w:rsid w:val="00846A1A"/>
    <w:rsid w:val="00850BFB"/>
    <w:rsid w:val="00850C9C"/>
    <w:rsid w:val="0085289D"/>
    <w:rsid w:val="00855AEB"/>
    <w:rsid w:val="00860F3C"/>
    <w:rsid w:val="00861EA8"/>
    <w:rsid w:val="00862107"/>
    <w:rsid w:val="00862DF3"/>
    <w:rsid w:val="00862ECD"/>
    <w:rsid w:val="00866668"/>
    <w:rsid w:val="008670C6"/>
    <w:rsid w:val="008723D3"/>
    <w:rsid w:val="00876BFC"/>
    <w:rsid w:val="008772AB"/>
    <w:rsid w:val="00882392"/>
    <w:rsid w:val="00884F96"/>
    <w:rsid w:val="00887C53"/>
    <w:rsid w:val="00890D09"/>
    <w:rsid w:val="00891170"/>
    <w:rsid w:val="008920CC"/>
    <w:rsid w:val="008A29F9"/>
    <w:rsid w:val="008B05CC"/>
    <w:rsid w:val="008B5D8B"/>
    <w:rsid w:val="008B7740"/>
    <w:rsid w:val="008C3584"/>
    <w:rsid w:val="008C58EF"/>
    <w:rsid w:val="008C772F"/>
    <w:rsid w:val="008D1C20"/>
    <w:rsid w:val="008D581D"/>
    <w:rsid w:val="008D6E37"/>
    <w:rsid w:val="008D75DD"/>
    <w:rsid w:val="008D7FCC"/>
    <w:rsid w:val="008E0E9A"/>
    <w:rsid w:val="008E477F"/>
    <w:rsid w:val="008E7AE6"/>
    <w:rsid w:val="008F02AB"/>
    <w:rsid w:val="008F1AB8"/>
    <w:rsid w:val="00901DDD"/>
    <w:rsid w:val="0090394C"/>
    <w:rsid w:val="00915A4D"/>
    <w:rsid w:val="00916E16"/>
    <w:rsid w:val="00921F7C"/>
    <w:rsid w:val="00941AC5"/>
    <w:rsid w:val="00942D4C"/>
    <w:rsid w:val="009465E5"/>
    <w:rsid w:val="00952748"/>
    <w:rsid w:val="00954857"/>
    <w:rsid w:val="009573E0"/>
    <w:rsid w:val="009578EC"/>
    <w:rsid w:val="0096178E"/>
    <w:rsid w:val="00964491"/>
    <w:rsid w:val="0096740F"/>
    <w:rsid w:val="00967FF4"/>
    <w:rsid w:val="009711BB"/>
    <w:rsid w:val="00975DCD"/>
    <w:rsid w:val="00980B65"/>
    <w:rsid w:val="00982A65"/>
    <w:rsid w:val="00983A99"/>
    <w:rsid w:val="009844EE"/>
    <w:rsid w:val="00991DCD"/>
    <w:rsid w:val="00997E3D"/>
    <w:rsid w:val="009B0171"/>
    <w:rsid w:val="009B2146"/>
    <w:rsid w:val="009B7BA6"/>
    <w:rsid w:val="009C0E79"/>
    <w:rsid w:val="009C411C"/>
    <w:rsid w:val="009D1D89"/>
    <w:rsid w:val="009D34B3"/>
    <w:rsid w:val="009D4323"/>
    <w:rsid w:val="009D4580"/>
    <w:rsid w:val="009D63A4"/>
    <w:rsid w:val="009E10E8"/>
    <w:rsid w:val="009E5F2D"/>
    <w:rsid w:val="009E710B"/>
    <w:rsid w:val="009F0D63"/>
    <w:rsid w:val="009F1758"/>
    <w:rsid w:val="009F1D4B"/>
    <w:rsid w:val="009F306F"/>
    <w:rsid w:val="009F3084"/>
    <w:rsid w:val="009F4447"/>
    <w:rsid w:val="009F6104"/>
    <w:rsid w:val="00A05A55"/>
    <w:rsid w:val="00A06151"/>
    <w:rsid w:val="00A066D8"/>
    <w:rsid w:val="00A1620F"/>
    <w:rsid w:val="00A3062B"/>
    <w:rsid w:val="00A332E6"/>
    <w:rsid w:val="00A334A3"/>
    <w:rsid w:val="00A36D65"/>
    <w:rsid w:val="00A37CB5"/>
    <w:rsid w:val="00A41972"/>
    <w:rsid w:val="00A432BF"/>
    <w:rsid w:val="00A46062"/>
    <w:rsid w:val="00A51EEF"/>
    <w:rsid w:val="00A54DBF"/>
    <w:rsid w:val="00A606C4"/>
    <w:rsid w:val="00A6148E"/>
    <w:rsid w:val="00A61B80"/>
    <w:rsid w:val="00A61BDE"/>
    <w:rsid w:val="00A62D9A"/>
    <w:rsid w:val="00A62E37"/>
    <w:rsid w:val="00A65A04"/>
    <w:rsid w:val="00A67A8C"/>
    <w:rsid w:val="00A7689E"/>
    <w:rsid w:val="00A82FA5"/>
    <w:rsid w:val="00A85504"/>
    <w:rsid w:val="00A87C0D"/>
    <w:rsid w:val="00A961FC"/>
    <w:rsid w:val="00A970C2"/>
    <w:rsid w:val="00A97C29"/>
    <w:rsid w:val="00AA051E"/>
    <w:rsid w:val="00AA56D3"/>
    <w:rsid w:val="00AA69F0"/>
    <w:rsid w:val="00AB1041"/>
    <w:rsid w:val="00AB24C0"/>
    <w:rsid w:val="00AB646E"/>
    <w:rsid w:val="00AC21B7"/>
    <w:rsid w:val="00AC2432"/>
    <w:rsid w:val="00AD0705"/>
    <w:rsid w:val="00AE0DFA"/>
    <w:rsid w:val="00AE1E2C"/>
    <w:rsid w:val="00AE3B6D"/>
    <w:rsid w:val="00AE682E"/>
    <w:rsid w:val="00AF15A4"/>
    <w:rsid w:val="00AF45B2"/>
    <w:rsid w:val="00B01F8C"/>
    <w:rsid w:val="00B0479E"/>
    <w:rsid w:val="00B0652E"/>
    <w:rsid w:val="00B067D1"/>
    <w:rsid w:val="00B10378"/>
    <w:rsid w:val="00B107D4"/>
    <w:rsid w:val="00B11920"/>
    <w:rsid w:val="00B13617"/>
    <w:rsid w:val="00B145AE"/>
    <w:rsid w:val="00B21393"/>
    <w:rsid w:val="00B21CA7"/>
    <w:rsid w:val="00B223E6"/>
    <w:rsid w:val="00B23FC7"/>
    <w:rsid w:val="00B24C49"/>
    <w:rsid w:val="00B311A3"/>
    <w:rsid w:val="00B31244"/>
    <w:rsid w:val="00B31588"/>
    <w:rsid w:val="00B34806"/>
    <w:rsid w:val="00B365D4"/>
    <w:rsid w:val="00B417EB"/>
    <w:rsid w:val="00B41AF8"/>
    <w:rsid w:val="00B41C9F"/>
    <w:rsid w:val="00B47D3F"/>
    <w:rsid w:val="00B518F4"/>
    <w:rsid w:val="00B5620C"/>
    <w:rsid w:val="00B657CB"/>
    <w:rsid w:val="00B706A9"/>
    <w:rsid w:val="00B73779"/>
    <w:rsid w:val="00B7599F"/>
    <w:rsid w:val="00B80DD4"/>
    <w:rsid w:val="00B82DA1"/>
    <w:rsid w:val="00B8401D"/>
    <w:rsid w:val="00B92352"/>
    <w:rsid w:val="00B93E7C"/>
    <w:rsid w:val="00B94070"/>
    <w:rsid w:val="00B95475"/>
    <w:rsid w:val="00B97497"/>
    <w:rsid w:val="00B978BF"/>
    <w:rsid w:val="00B979F8"/>
    <w:rsid w:val="00B97A5D"/>
    <w:rsid w:val="00BB00A4"/>
    <w:rsid w:val="00BB10E3"/>
    <w:rsid w:val="00BB244F"/>
    <w:rsid w:val="00BB4D76"/>
    <w:rsid w:val="00BB4EF8"/>
    <w:rsid w:val="00BB5E13"/>
    <w:rsid w:val="00BB70F6"/>
    <w:rsid w:val="00BB77F1"/>
    <w:rsid w:val="00BC07BA"/>
    <w:rsid w:val="00BD242C"/>
    <w:rsid w:val="00BD328B"/>
    <w:rsid w:val="00BD3CD5"/>
    <w:rsid w:val="00BD48AB"/>
    <w:rsid w:val="00BD52CF"/>
    <w:rsid w:val="00BD674F"/>
    <w:rsid w:val="00BE27A6"/>
    <w:rsid w:val="00BE2A8C"/>
    <w:rsid w:val="00BE2FE1"/>
    <w:rsid w:val="00BE3F75"/>
    <w:rsid w:val="00BE564D"/>
    <w:rsid w:val="00BE5D9C"/>
    <w:rsid w:val="00BF003B"/>
    <w:rsid w:val="00BF6E64"/>
    <w:rsid w:val="00C0151F"/>
    <w:rsid w:val="00C01AB0"/>
    <w:rsid w:val="00C021BE"/>
    <w:rsid w:val="00C035C7"/>
    <w:rsid w:val="00C04430"/>
    <w:rsid w:val="00C11B1C"/>
    <w:rsid w:val="00C17840"/>
    <w:rsid w:val="00C21308"/>
    <w:rsid w:val="00C2227F"/>
    <w:rsid w:val="00C26C70"/>
    <w:rsid w:val="00C31385"/>
    <w:rsid w:val="00C33692"/>
    <w:rsid w:val="00C362D2"/>
    <w:rsid w:val="00C367A8"/>
    <w:rsid w:val="00C41346"/>
    <w:rsid w:val="00C436AB"/>
    <w:rsid w:val="00C44C09"/>
    <w:rsid w:val="00C44EE4"/>
    <w:rsid w:val="00C463CD"/>
    <w:rsid w:val="00C46E94"/>
    <w:rsid w:val="00C53292"/>
    <w:rsid w:val="00C56FE0"/>
    <w:rsid w:val="00C601E9"/>
    <w:rsid w:val="00C61610"/>
    <w:rsid w:val="00C6190A"/>
    <w:rsid w:val="00C63280"/>
    <w:rsid w:val="00C63394"/>
    <w:rsid w:val="00C647C3"/>
    <w:rsid w:val="00C70388"/>
    <w:rsid w:val="00C710C0"/>
    <w:rsid w:val="00C71A02"/>
    <w:rsid w:val="00C72595"/>
    <w:rsid w:val="00C7286D"/>
    <w:rsid w:val="00C74772"/>
    <w:rsid w:val="00C7494B"/>
    <w:rsid w:val="00C81A6C"/>
    <w:rsid w:val="00C83C33"/>
    <w:rsid w:val="00C8470B"/>
    <w:rsid w:val="00C859F4"/>
    <w:rsid w:val="00C904A5"/>
    <w:rsid w:val="00C9387F"/>
    <w:rsid w:val="00C958E1"/>
    <w:rsid w:val="00C968E0"/>
    <w:rsid w:val="00C96ECE"/>
    <w:rsid w:val="00CA5ED0"/>
    <w:rsid w:val="00CB0BCB"/>
    <w:rsid w:val="00CB4092"/>
    <w:rsid w:val="00CB744E"/>
    <w:rsid w:val="00CB7E64"/>
    <w:rsid w:val="00CC22F6"/>
    <w:rsid w:val="00CC2F19"/>
    <w:rsid w:val="00CC4364"/>
    <w:rsid w:val="00CC680F"/>
    <w:rsid w:val="00CD4FF4"/>
    <w:rsid w:val="00CD5510"/>
    <w:rsid w:val="00CE0B97"/>
    <w:rsid w:val="00CE4A09"/>
    <w:rsid w:val="00CE6A92"/>
    <w:rsid w:val="00CF1EC8"/>
    <w:rsid w:val="00CF6361"/>
    <w:rsid w:val="00D00159"/>
    <w:rsid w:val="00D01754"/>
    <w:rsid w:val="00D040DB"/>
    <w:rsid w:val="00D0663E"/>
    <w:rsid w:val="00D07DAE"/>
    <w:rsid w:val="00D10083"/>
    <w:rsid w:val="00D10085"/>
    <w:rsid w:val="00D128E0"/>
    <w:rsid w:val="00D1375F"/>
    <w:rsid w:val="00D14279"/>
    <w:rsid w:val="00D173BC"/>
    <w:rsid w:val="00D17BD3"/>
    <w:rsid w:val="00D21E16"/>
    <w:rsid w:val="00D24D77"/>
    <w:rsid w:val="00D25F4F"/>
    <w:rsid w:val="00D3295D"/>
    <w:rsid w:val="00D3474D"/>
    <w:rsid w:val="00D35C81"/>
    <w:rsid w:val="00D41CC2"/>
    <w:rsid w:val="00D503D5"/>
    <w:rsid w:val="00D51A8E"/>
    <w:rsid w:val="00D53F68"/>
    <w:rsid w:val="00D55929"/>
    <w:rsid w:val="00D657FB"/>
    <w:rsid w:val="00D658FC"/>
    <w:rsid w:val="00D65CB3"/>
    <w:rsid w:val="00D710AE"/>
    <w:rsid w:val="00D84717"/>
    <w:rsid w:val="00D84ECD"/>
    <w:rsid w:val="00D906E2"/>
    <w:rsid w:val="00D93BED"/>
    <w:rsid w:val="00D94C53"/>
    <w:rsid w:val="00D94F08"/>
    <w:rsid w:val="00D9551D"/>
    <w:rsid w:val="00D97F7E"/>
    <w:rsid w:val="00DA4B18"/>
    <w:rsid w:val="00DB20AB"/>
    <w:rsid w:val="00DB7E76"/>
    <w:rsid w:val="00DC0C31"/>
    <w:rsid w:val="00DC399D"/>
    <w:rsid w:val="00DC4E52"/>
    <w:rsid w:val="00DC56CE"/>
    <w:rsid w:val="00DD36B2"/>
    <w:rsid w:val="00DD3DD2"/>
    <w:rsid w:val="00DE1642"/>
    <w:rsid w:val="00DE210A"/>
    <w:rsid w:val="00DE22BA"/>
    <w:rsid w:val="00DE341A"/>
    <w:rsid w:val="00DE3DAA"/>
    <w:rsid w:val="00DF2991"/>
    <w:rsid w:val="00DF4689"/>
    <w:rsid w:val="00DF7363"/>
    <w:rsid w:val="00DF7ED0"/>
    <w:rsid w:val="00E00BA3"/>
    <w:rsid w:val="00E10D2B"/>
    <w:rsid w:val="00E139EE"/>
    <w:rsid w:val="00E14687"/>
    <w:rsid w:val="00E14F5D"/>
    <w:rsid w:val="00E1678E"/>
    <w:rsid w:val="00E16FF1"/>
    <w:rsid w:val="00E21A49"/>
    <w:rsid w:val="00E227A0"/>
    <w:rsid w:val="00E25628"/>
    <w:rsid w:val="00E262CC"/>
    <w:rsid w:val="00E277D2"/>
    <w:rsid w:val="00E3091E"/>
    <w:rsid w:val="00E30E3C"/>
    <w:rsid w:val="00E31394"/>
    <w:rsid w:val="00E3414F"/>
    <w:rsid w:val="00E40279"/>
    <w:rsid w:val="00E41CD2"/>
    <w:rsid w:val="00E4306D"/>
    <w:rsid w:val="00E431EC"/>
    <w:rsid w:val="00E447E2"/>
    <w:rsid w:val="00E47E95"/>
    <w:rsid w:val="00E54DDB"/>
    <w:rsid w:val="00E54E90"/>
    <w:rsid w:val="00E611CE"/>
    <w:rsid w:val="00E61EAE"/>
    <w:rsid w:val="00E62E7D"/>
    <w:rsid w:val="00E6373F"/>
    <w:rsid w:val="00E6504F"/>
    <w:rsid w:val="00E66CCD"/>
    <w:rsid w:val="00E67BB7"/>
    <w:rsid w:val="00E67E2A"/>
    <w:rsid w:val="00E823C3"/>
    <w:rsid w:val="00E85DFF"/>
    <w:rsid w:val="00E86575"/>
    <w:rsid w:val="00E91DD5"/>
    <w:rsid w:val="00E92438"/>
    <w:rsid w:val="00E97719"/>
    <w:rsid w:val="00E97F9D"/>
    <w:rsid w:val="00EA43EF"/>
    <w:rsid w:val="00EA4DE1"/>
    <w:rsid w:val="00EB4832"/>
    <w:rsid w:val="00EC51DC"/>
    <w:rsid w:val="00EC5DC6"/>
    <w:rsid w:val="00ED46D3"/>
    <w:rsid w:val="00EE35CB"/>
    <w:rsid w:val="00EE3A4C"/>
    <w:rsid w:val="00EF0FDD"/>
    <w:rsid w:val="00EF2EC1"/>
    <w:rsid w:val="00EF5595"/>
    <w:rsid w:val="00EF7E58"/>
    <w:rsid w:val="00F0262F"/>
    <w:rsid w:val="00F03AD3"/>
    <w:rsid w:val="00F045A6"/>
    <w:rsid w:val="00F0650D"/>
    <w:rsid w:val="00F06B3A"/>
    <w:rsid w:val="00F072FD"/>
    <w:rsid w:val="00F14164"/>
    <w:rsid w:val="00F20418"/>
    <w:rsid w:val="00F210D2"/>
    <w:rsid w:val="00F21795"/>
    <w:rsid w:val="00F22144"/>
    <w:rsid w:val="00F223CC"/>
    <w:rsid w:val="00F2345A"/>
    <w:rsid w:val="00F23702"/>
    <w:rsid w:val="00F269A1"/>
    <w:rsid w:val="00F26A80"/>
    <w:rsid w:val="00F30C42"/>
    <w:rsid w:val="00F31802"/>
    <w:rsid w:val="00F34BEE"/>
    <w:rsid w:val="00F37259"/>
    <w:rsid w:val="00F40272"/>
    <w:rsid w:val="00F42BB9"/>
    <w:rsid w:val="00F4311C"/>
    <w:rsid w:val="00F43955"/>
    <w:rsid w:val="00F46B79"/>
    <w:rsid w:val="00F50101"/>
    <w:rsid w:val="00F50B33"/>
    <w:rsid w:val="00F54A2A"/>
    <w:rsid w:val="00F56C90"/>
    <w:rsid w:val="00F56DC6"/>
    <w:rsid w:val="00F61BE7"/>
    <w:rsid w:val="00F63F4D"/>
    <w:rsid w:val="00F6702E"/>
    <w:rsid w:val="00F72F44"/>
    <w:rsid w:val="00F75885"/>
    <w:rsid w:val="00F81175"/>
    <w:rsid w:val="00F828D2"/>
    <w:rsid w:val="00F866DE"/>
    <w:rsid w:val="00F90790"/>
    <w:rsid w:val="00F96464"/>
    <w:rsid w:val="00F975E3"/>
    <w:rsid w:val="00FA14CA"/>
    <w:rsid w:val="00FA1579"/>
    <w:rsid w:val="00FA659D"/>
    <w:rsid w:val="00FA73A0"/>
    <w:rsid w:val="00FB0FA7"/>
    <w:rsid w:val="00FB5E6C"/>
    <w:rsid w:val="00FC07A9"/>
    <w:rsid w:val="00FC0C4E"/>
    <w:rsid w:val="00FC1E58"/>
    <w:rsid w:val="00FC261C"/>
    <w:rsid w:val="00FC6D41"/>
    <w:rsid w:val="00FC708C"/>
    <w:rsid w:val="00FD030A"/>
    <w:rsid w:val="00FD28D8"/>
    <w:rsid w:val="00FD3CE1"/>
    <w:rsid w:val="00FD4836"/>
    <w:rsid w:val="00FD5755"/>
    <w:rsid w:val="00FD57E5"/>
    <w:rsid w:val="00FD71A6"/>
    <w:rsid w:val="00FD73BC"/>
    <w:rsid w:val="00FE0B35"/>
    <w:rsid w:val="00FE0C3C"/>
    <w:rsid w:val="00FE13DC"/>
    <w:rsid w:val="00FE6FA0"/>
    <w:rsid w:val="00FE7F8C"/>
    <w:rsid w:val="00FF2A90"/>
    <w:rsid w:val="00FF3884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4BC1D3"/>
  <w15:docId w15:val="{DC1C0907-F4DA-4E2E-B0F5-C97A8243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DFA"/>
    <w:pPr>
      <w:suppressAutoHyphens/>
      <w:spacing w:after="0" w:line="240" w:lineRule="auto"/>
    </w:pPr>
    <w:rPr>
      <w:rFonts w:ascii="Verdana" w:eastAsia="Times New Roman" w:hAnsi="Verdana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F8C"/>
    <w:rPr>
      <w:rFonts w:ascii="Verdana" w:eastAsia="Times New Roman" w:hAnsi="Verdana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01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F8C"/>
    <w:rPr>
      <w:rFonts w:ascii="Verdana" w:eastAsia="Times New Roman" w:hAnsi="Verdana" w:cs="Times New Roman"/>
      <w:szCs w:val="24"/>
      <w:lang w:eastAsia="ar-SA"/>
    </w:rPr>
  </w:style>
  <w:style w:type="character" w:customStyle="1" w:styleId="WW8Num1z0">
    <w:name w:val="WW8Num1z0"/>
    <w:rsid w:val="00B01F8C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ZnakZnakZnakZnak">
    <w:name w:val="Znak Znak Znak Znak"/>
    <w:basedOn w:val="Normalny"/>
    <w:rsid w:val="00B01F8C"/>
    <w:pPr>
      <w:suppressAutoHyphens w:val="0"/>
    </w:pPr>
    <w:rPr>
      <w:rFonts w:ascii="Times New Roman" w:hAnsi="Times New Roman"/>
      <w:sz w:val="24"/>
      <w:lang w:eastAsia="pl-PL"/>
    </w:rPr>
  </w:style>
  <w:style w:type="paragraph" w:styleId="Bezodstpw">
    <w:name w:val="No Spacing"/>
    <w:uiPriority w:val="1"/>
    <w:qFormat/>
    <w:rsid w:val="00F46B79"/>
    <w:pPr>
      <w:suppressAutoHyphens/>
      <w:spacing w:after="0" w:line="240" w:lineRule="auto"/>
    </w:pPr>
    <w:rPr>
      <w:rFonts w:ascii="Verdana" w:eastAsia="Times New Roman" w:hAnsi="Verdana" w:cs="Times New Roman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E35CB"/>
    <w:pPr>
      <w:ind w:left="720"/>
      <w:contextualSpacing/>
    </w:pPr>
  </w:style>
  <w:style w:type="paragraph" w:customStyle="1" w:styleId="Default">
    <w:name w:val="Default"/>
    <w:rsid w:val="007C0D4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andard">
    <w:name w:val="Standard"/>
    <w:rsid w:val="009465E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8AB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WW8Num3">
    <w:name w:val="WW8Num3"/>
    <w:basedOn w:val="Bezlisty"/>
    <w:rsid w:val="00DE210A"/>
    <w:pPr>
      <w:numPr>
        <w:numId w:val="6"/>
      </w:numPr>
    </w:pPr>
  </w:style>
  <w:style w:type="numbering" w:customStyle="1" w:styleId="WW8Num2">
    <w:name w:val="WW8Num2"/>
    <w:basedOn w:val="Bezlisty"/>
    <w:rsid w:val="00DE210A"/>
    <w:pPr>
      <w:numPr>
        <w:numId w:val="7"/>
      </w:numPr>
    </w:pPr>
  </w:style>
  <w:style w:type="numbering" w:customStyle="1" w:styleId="WW8Num11">
    <w:name w:val="WW8Num11"/>
    <w:basedOn w:val="Bezlisty"/>
    <w:rsid w:val="00DE210A"/>
    <w:pPr>
      <w:numPr>
        <w:numId w:val="8"/>
      </w:numPr>
    </w:pPr>
  </w:style>
  <w:style w:type="numbering" w:customStyle="1" w:styleId="WW8Num5">
    <w:name w:val="WW8Num5"/>
    <w:basedOn w:val="Bezlisty"/>
    <w:rsid w:val="00DE210A"/>
    <w:pPr>
      <w:numPr>
        <w:numId w:val="9"/>
      </w:numPr>
    </w:pPr>
  </w:style>
  <w:style w:type="numbering" w:customStyle="1" w:styleId="WW8Num6">
    <w:name w:val="WW8Num6"/>
    <w:basedOn w:val="Bezlisty"/>
    <w:rsid w:val="00DE210A"/>
    <w:pPr>
      <w:numPr>
        <w:numId w:val="10"/>
      </w:numPr>
    </w:pPr>
  </w:style>
  <w:style w:type="numbering" w:customStyle="1" w:styleId="WW8Num10">
    <w:name w:val="WW8Num10"/>
    <w:basedOn w:val="Bezlisty"/>
    <w:rsid w:val="00DE210A"/>
    <w:pPr>
      <w:numPr>
        <w:numId w:val="11"/>
      </w:numPr>
    </w:pPr>
  </w:style>
  <w:style w:type="numbering" w:customStyle="1" w:styleId="WW8Num9">
    <w:name w:val="WW8Num9"/>
    <w:basedOn w:val="Bezlisty"/>
    <w:rsid w:val="00DE210A"/>
    <w:pPr>
      <w:numPr>
        <w:numId w:val="12"/>
      </w:numPr>
    </w:pPr>
  </w:style>
  <w:style w:type="numbering" w:customStyle="1" w:styleId="WW8Num4">
    <w:name w:val="WW8Num4"/>
    <w:basedOn w:val="Bezlisty"/>
    <w:rsid w:val="00DE210A"/>
    <w:pPr>
      <w:numPr>
        <w:numId w:val="13"/>
      </w:numPr>
    </w:pPr>
  </w:style>
  <w:style w:type="numbering" w:customStyle="1" w:styleId="WW8Num7">
    <w:name w:val="WW8Num7"/>
    <w:basedOn w:val="Bezlisty"/>
    <w:rsid w:val="00DE210A"/>
    <w:pPr>
      <w:numPr>
        <w:numId w:val="14"/>
      </w:numPr>
    </w:pPr>
  </w:style>
  <w:style w:type="numbering" w:customStyle="1" w:styleId="WW8Num8">
    <w:name w:val="WW8Num8"/>
    <w:basedOn w:val="Bezlisty"/>
    <w:rsid w:val="00DE210A"/>
    <w:pPr>
      <w:numPr>
        <w:numId w:val="15"/>
      </w:numPr>
    </w:pPr>
  </w:style>
  <w:style w:type="numbering" w:customStyle="1" w:styleId="WW8Num51">
    <w:name w:val="WW8Num51"/>
    <w:basedOn w:val="Bezlisty"/>
    <w:rsid w:val="00F56C90"/>
    <w:pPr>
      <w:numPr>
        <w:numId w:val="16"/>
      </w:numPr>
    </w:pPr>
  </w:style>
  <w:style w:type="numbering" w:customStyle="1" w:styleId="WW8Num20">
    <w:name w:val="WW8Num20"/>
    <w:basedOn w:val="Bezlisty"/>
    <w:rsid w:val="00F56C90"/>
    <w:pPr>
      <w:numPr>
        <w:numId w:val="17"/>
      </w:numPr>
    </w:pPr>
  </w:style>
  <w:style w:type="character" w:styleId="Pogrubienie">
    <w:name w:val="Strong"/>
    <w:basedOn w:val="Domylnaczcionkaakapitu"/>
    <w:uiPriority w:val="22"/>
    <w:qFormat/>
    <w:rsid w:val="00D17BD3"/>
    <w:rPr>
      <w:b/>
      <w:bCs/>
    </w:rPr>
  </w:style>
  <w:style w:type="paragraph" w:customStyle="1" w:styleId="Akapitzlist1">
    <w:name w:val="Akapit z listą1"/>
    <w:basedOn w:val="Normalny"/>
    <w:rsid w:val="001A12DB"/>
    <w:pPr>
      <w:spacing w:line="100" w:lineRule="atLeast"/>
      <w:ind w:left="720"/>
    </w:pPr>
    <w:rPr>
      <w:rFonts w:ascii="Times New Roman" w:hAnsi="Times New Roman"/>
      <w:kern w:val="1"/>
      <w:sz w:val="20"/>
      <w:szCs w:val="20"/>
      <w:lang w:eastAsia="hi-IN" w:bidi="hi-IN"/>
    </w:rPr>
  </w:style>
  <w:style w:type="table" w:styleId="Tabela-Siatka">
    <w:name w:val="Table Grid"/>
    <w:basedOn w:val="Standardowy"/>
    <w:uiPriority w:val="59"/>
    <w:rsid w:val="0095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2963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2963"/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FontStyle17">
    <w:name w:val="Font Style17"/>
    <w:uiPriority w:val="99"/>
    <w:rsid w:val="004D5382"/>
    <w:rPr>
      <w:rFonts w:ascii="Verdana" w:hAnsi="Verdana"/>
      <w:sz w:val="20"/>
    </w:rPr>
  </w:style>
  <w:style w:type="paragraph" w:customStyle="1" w:styleId="Style7">
    <w:name w:val="Style7"/>
    <w:basedOn w:val="Normalny"/>
    <w:uiPriority w:val="99"/>
    <w:rsid w:val="006A71F1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Arial" w:eastAsiaTheme="minorEastAsia" w:hAnsi="Arial" w:cs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7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2218</Words>
  <Characters>13312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</dc:creator>
  <cp:lastModifiedBy>Justyna Starek</cp:lastModifiedBy>
  <cp:revision>4</cp:revision>
  <cp:lastPrinted>2019-11-21T09:30:00Z</cp:lastPrinted>
  <dcterms:created xsi:type="dcterms:W3CDTF">2021-11-30T10:08:00Z</dcterms:created>
  <dcterms:modified xsi:type="dcterms:W3CDTF">2021-11-30T10:15:00Z</dcterms:modified>
</cp:coreProperties>
</file>