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Pr="00E75461" w:rsidRDefault="007021AB" w:rsidP="004A6B0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ED6D5D" w:rsidRDefault="00F8663A" w:rsidP="00F8663A">
      <w:pPr>
        <w:pStyle w:val="Lista4"/>
        <w:tabs>
          <w:tab w:val="left" w:pos="567"/>
        </w:tabs>
        <w:spacing w:after="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E600E8">
        <w:rPr>
          <w:rFonts w:cs="Arial"/>
          <w:b/>
          <w:sz w:val="22"/>
          <w:szCs w:val="22"/>
        </w:rPr>
        <w:t>Przedmiot zamówienia:</w:t>
      </w:r>
      <w:r w:rsidR="00ED6D5D" w:rsidRPr="00ED6D5D">
        <w:rPr>
          <w:rFonts w:cs="Arial"/>
          <w:b/>
          <w:sz w:val="22"/>
          <w:szCs w:val="22"/>
        </w:rPr>
        <w:t xml:space="preserve"> </w:t>
      </w:r>
      <w:r w:rsidR="00A17AA3">
        <w:rPr>
          <w:rFonts w:cs="Arial"/>
          <w:b/>
          <w:sz w:val="22"/>
          <w:szCs w:val="22"/>
        </w:rPr>
        <w:t>Dostawa lap</w:t>
      </w:r>
      <w:r w:rsidR="009945E5">
        <w:rPr>
          <w:rFonts w:cs="Arial"/>
          <w:b/>
          <w:sz w:val="22"/>
          <w:szCs w:val="22"/>
        </w:rPr>
        <w:t>topów</w:t>
      </w:r>
      <w:r w:rsidR="004757C6">
        <w:rPr>
          <w:rFonts w:cs="Arial"/>
          <w:b/>
          <w:sz w:val="22"/>
          <w:szCs w:val="22"/>
        </w:rPr>
        <w:t xml:space="preserve">, stacji dokujących, </w:t>
      </w:r>
      <w:r w:rsidR="009945E5">
        <w:rPr>
          <w:rFonts w:cs="Arial"/>
          <w:b/>
          <w:sz w:val="22"/>
          <w:szCs w:val="22"/>
        </w:rPr>
        <w:t>zestawów komputerowych</w:t>
      </w:r>
      <w:r w:rsidR="004757C6">
        <w:rPr>
          <w:rFonts w:cs="Arial"/>
          <w:b/>
          <w:sz w:val="22"/>
          <w:szCs w:val="22"/>
        </w:rPr>
        <w:t xml:space="preserve"> i modułowych kontrolerów PC</w:t>
      </w:r>
      <w:r w:rsidR="0010552B">
        <w:rPr>
          <w:rFonts w:cs="Arial"/>
          <w:b/>
          <w:sz w:val="22"/>
          <w:szCs w:val="22"/>
        </w:rPr>
        <w:t>.</w:t>
      </w:r>
    </w:p>
    <w:p w:rsidR="00E600E8" w:rsidRPr="008D64C8" w:rsidRDefault="00E600E8" w:rsidP="008D64C8"/>
    <w:p w:rsidR="00B501F1" w:rsidRDefault="00B501F1" w:rsidP="001A6918">
      <w:pPr>
        <w:jc w:val="both"/>
        <w:rPr>
          <w:rFonts w:ascii="Arial" w:hAnsi="Arial" w:cs="Arial"/>
          <w:b/>
          <w:sz w:val="22"/>
          <w:szCs w:val="22"/>
        </w:rPr>
      </w:pPr>
    </w:p>
    <w:p w:rsidR="00E600E8" w:rsidRDefault="00E600E8" w:rsidP="00E600E8">
      <w:pPr>
        <w:rPr>
          <w:rFonts w:ascii="Arial" w:hAnsi="Arial" w:cs="Arial"/>
          <w:b/>
          <w:sz w:val="22"/>
          <w:szCs w:val="22"/>
        </w:rPr>
      </w:pPr>
    </w:p>
    <w:p w:rsidR="00ED6D5D" w:rsidRPr="00662CE9" w:rsidRDefault="00ED6D5D" w:rsidP="00E600E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046EB" w:rsidRPr="001A6918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7846E7">
        <w:rPr>
          <w:rFonts w:ascii="Arial" w:hAnsi="Arial" w:cs="Arial"/>
          <w:b/>
          <w:sz w:val="22"/>
          <w:szCs w:val="22"/>
        </w:rPr>
        <w:t xml:space="preserve"> </w:t>
      </w:r>
      <w:r w:rsidR="002949E8">
        <w:rPr>
          <w:rFonts w:ascii="Arial" w:hAnsi="Arial" w:cs="Arial"/>
          <w:b/>
          <w:sz w:val="22"/>
          <w:szCs w:val="22"/>
        </w:rPr>
        <w:t>(dostawa laptopów)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93"/>
        <w:gridCol w:w="3492"/>
        <w:gridCol w:w="5733"/>
        <w:gridCol w:w="5066"/>
      </w:tblGrid>
      <w:tr w:rsidR="00B22D30" w:rsidTr="00A17AA3">
        <w:trPr>
          <w:trHeight w:val="460"/>
          <w:jc w:val="center"/>
        </w:trPr>
        <w:tc>
          <w:tcPr>
            <w:tcW w:w="134" w:type="pct"/>
            <w:shd w:val="clear" w:color="auto" w:fill="AEAAAA" w:themeFill="background2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41" w:type="pct"/>
            <w:gridSpan w:val="2"/>
            <w:shd w:val="clear" w:color="auto" w:fill="AEAAAA" w:themeFill="background2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17424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25" w:type="pct"/>
            <w:shd w:val="clear" w:color="auto" w:fill="AEAAAA" w:themeFill="background2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22D30" w:rsidTr="00F64E57">
        <w:trPr>
          <w:trHeight w:val="303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4E57" w:rsidRDefault="00F64E57" w:rsidP="00E2679C">
            <w:pPr>
              <w:jc w:val="center"/>
              <w:rPr>
                <w:rFonts w:ascii="Arial" w:hAnsi="Arial"/>
                <w:sz w:val="20"/>
              </w:rPr>
            </w:pPr>
          </w:p>
          <w:p w:rsidR="00B22D30" w:rsidRPr="00F64E57" w:rsidRDefault="00B22D30" w:rsidP="00F64E57">
            <w:pPr>
              <w:rPr>
                <w:rFonts w:ascii="Arial" w:hAnsi="Arial"/>
                <w:b/>
                <w:sz w:val="20"/>
              </w:rPr>
            </w:pPr>
            <w:r w:rsidRPr="00F64E57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4866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4E57" w:rsidRDefault="00F64E57" w:rsidP="006C4D6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B22D30" w:rsidRPr="00D83C2D" w:rsidRDefault="00C4371E" w:rsidP="006C4D6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Laptop 13,</w:t>
            </w:r>
            <w:r w:rsidR="00D83C2D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6C4D65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” </w:t>
            </w:r>
            <w:r w:rsidR="00D83C2D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nr 1</w:t>
            </w:r>
            <w:r w:rsidR="006C4D65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B22D30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– </w:t>
            </w:r>
            <w:r w:rsidR="006C4D65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D83C2D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szt</w:t>
            </w:r>
            <w:r w:rsidR="00B22D30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D83C2D" w:rsidRPr="00D83C2D" w:rsidRDefault="00D83C2D" w:rsidP="006C4D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C4371E" w:rsidP="006C4D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13,</w:t>
            </w:r>
            <w:r w:rsidR="006C4D65" w:rsidRPr="007846E7">
              <w:rPr>
                <w:rFonts w:ascii="Arial" w:hAnsi="Arial" w:cs="Arial"/>
                <w:sz w:val="20"/>
                <w:szCs w:val="20"/>
                <w:lang w:val="en-US"/>
              </w:rPr>
              <w:t xml:space="preserve">3”, (min. </w:t>
            </w:r>
            <w:r w:rsidR="006C4D65" w:rsidRPr="007846E7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1920 x 1200 (WUXGA)</w:t>
            </w:r>
            <w:r w:rsidR="006C4D65" w:rsidRPr="007846E7">
              <w:rPr>
                <w:rFonts w:ascii="Arial" w:hAnsi="Arial" w:cs="Arial"/>
                <w:color w:val="1A1A1A"/>
                <w:sz w:val="20"/>
                <w:szCs w:val="20"/>
                <w:highlight w:val="white"/>
                <w:lang w:val="en-US"/>
              </w:rPr>
              <w:t>), Matowa, LED, WVA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 xml:space="preserve">Min. 4 rdzeni, 8 wątków </w:t>
            </w:r>
          </w:p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Min.  Czestotliwoć min. 3.20GHz</w:t>
            </w:r>
          </w:p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Min.  Częstotliwość turbo min. 4.50 GHz</w:t>
            </w:r>
          </w:p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Min. 8 MB cache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 xml:space="preserve">Min. 16GB DDR4 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Min. Dysk SSD M.2 PCIe 512 GB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7F071E" w:rsidP="006C4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Z</w:t>
            </w:r>
            <w:r w:rsidR="006C4D65" w:rsidRPr="007846E7">
              <w:rPr>
                <w:rFonts w:ascii="Arial" w:hAnsi="Arial" w:cs="Arial"/>
                <w:sz w:val="20"/>
                <w:szCs w:val="20"/>
              </w:rPr>
              <w:t xml:space="preserve">integrowana 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wbudowane dwa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6C4D65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6C4D65" w:rsidRPr="007846E7" w:rsidRDefault="006C4D65" w:rsidP="006C4D65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6C4D65" w:rsidRPr="007846E7" w:rsidRDefault="006C4D65" w:rsidP="006C4D65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6C4D65" w:rsidRPr="00A17AA3" w:rsidRDefault="006C4D65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6C4D65" w:rsidRPr="006E55B7" w:rsidRDefault="006C4D65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Moduł Bluetooth 5.1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 3.2 Gen. 1 - 1 szt.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 Typu-C (z Thunderbolt™ 4) - 2 szt.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HDMI 1.4b - 1 szt.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QWERTY</w:t>
            </w:r>
            <w:r w:rsidRPr="00A17A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D55A30" w:rsidRDefault="007846E7" w:rsidP="00D55A30">
            <w:pPr>
              <w:rPr>
                <w:rFonts w:ascii="Arial" w:hAnsi="Arial" w:cs="Arial"/>
                <w:sz w:val="20"/>
                <w:szCs w:val="20"/>
              </w:rPr>
            </w:pPr>
            <w:r w:rsidRPr="00D55A30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Szyfrowanie TPM</w:t>
            </w:r>
          </w:p>
          <w:p w:rsidR="007846E7" w:rsidRPr="00A17AA3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Kamera z wbudowaną zaślepką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2949E8">
        <w:trPr>
          <w:trHeight w:val="1360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D55A30" w:rsidRDefault="007846E7" w:rsidP="00D55A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5A30">
              <w:rPr>
                <w:rFonts w:ascii="Arial" w:eastAsia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Aluminiowa pokrywa matrycy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Aluminiowe wnętrze laptopa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Wysokość maks.  17 mm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Szerokość maks.300 mm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Głębokość maks.210 mm</w:t>
            </w:r>
          </w:p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eastAsia="Arial" w:hAnsi="Arial" w:cs="Arial"/>
                <w:sz w:val="20"/>
                <w:szCs w:val="20"/>
              </w:rPr>
              <w:t>Waga maks.1,4 kg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eastAsia="Arial" w:hAnsi="Arial" w:cs="Arial"/>
                <w:color w:val="1A1A1A"/>
                <w:sz w:val="20"/>
                <w:szCs w:val="20"/>
                <w:shd w:val="clear" w:color="auto" w:fill="F9F9F9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 w:rsidR="007F071E" w:rsidRP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CE.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A17AA3">
        <w:trPr>
          <w:trHeight w:val="125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 w:rsidR="003E1D37"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 w:rsidR="003E1D37"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 w:rsidR="003E1D37"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 w:rsidR="003E1D37">
              <w:rPr>
                <w:rFonts w:ascii="Arial" w:hAnsi="Arial" w:cs="Arial"/>
                <w:sz w:val="20"/>
                <w:szCs w:val="20"/>
              </w:rPr>
              <w:t>u seryjnego lub modelu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7846E7" w:rsidRPr="00814ECE" w:rsidTr="00C65E4E">
        <w:trPr>
          <w:trHeight w:val="1544"/>
          <w:jc w:val="center"/>
        </w:trPr>
        <w:tc>
          <w:tcPr>
            <w:tcW w:w="134" w:type="pct"/>
            <w:shd w:val="clear" w:color="auto" w:fill="FFFFFF" w:themeFill="background1"/>
          </w:tcPr>
          <w:p w:rsidR="007846E7" w:rsidRPr="007846E7" w:rsidRDefault="007846E7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7846E7" w:rsidRPr="007846E7" w:rsidRDefault="007846E7" w:rsidP="007846E7">
            <w:pPr>
              <w:rPr>
                <w:rFonts w:ascii="Arial" w:hAnsi="Arial" w:cs="Arial"/>
                <w:sz w:val="20"/>
                <w:szCs w:val="20"/>
              </w:rPr>
            </w:pPr>
            <w:r w:rsidRPr="007846E7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shd w:val="clear" w:color="auto" w:fill="FFFFFF" w:themeFill="background1"/>
          </w:tcPr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7846E7" w:rsidRPr="007F071E" w:rsidRDefault="007846E7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wymogu.</w:t>
            </w:r>
          </w:p>
        </w:tc>
        <w:tc>
          <w:tcPr>
            <w:tcW w:w="1725" w:type="pct"/>
            <w:shd w:val="clear" w:color="auto" w:fill="FFFFFF" w:themeFill="background1"/>
          </w:tcPr>
          <w:p w:rsidR="007846E7" w:rsidRPr="006E55B7" w:rsidRDefault="007846E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505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4E57" w:rsidRDefault="00F64E57" w:rsidP="00A17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AA3" w:rsidRPr="00F64E57" w:rsidRDefault="00A17AA3" w:rsidP="00A17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E5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866" w:type="pct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17AA3" w:rsidRDefault="00F64E57" w:rsidP="00A17AA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7AA3" w:rsidRPr="00D83C2D" w:rsidRDefault="00D83C2D" w:rsidP="00A17AA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Laptop 13,3”</w:t>
            </w:r>
            <w:r w:rsidR="00A17AA3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nr 2 </w:t>
            </w:r>
            <w:r w:rsidR="00A17AA3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– 1</w:t>
            </w:r>
            <w:r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szt</w:t>
            </w:r>
            <w:r w:rsidR="00A17AA3" w:rsidRPr="00D83C2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D83C2D" w:rsidRPr="006E55B7" w:rsidRDefault="00D83C2D" w:rsidP="00A17A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2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1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A13">
              <w:rPr>
                <w:rFonts w:ascii="Arial" w:hAnsi="Arial" w:cs="Arial"/>
                <w:sz w:val="20"/>
                <w:szCs w:val="20"/>
                <w:lang w:val="en-US"/>
              </w:rPr>
              <w:t>13,3”, (2560 x 1600 (WQXGA)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0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189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8 rdzeni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16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Min. 8GB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15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Min. 512 GB SSD PCIe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17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7F071E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Zintegrowana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419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Wbudowane głośniki stereo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Wbudowane trzy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543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A17AA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 xml:space="preserve">Wi-Fi 6 </w:t>
            </w:r>
          </w:p>
          <w:p w:rsidR="00A17AA3" w:rsidRPr="00A17AA3" w:rsidRDefault="00A17AA3" w:rsidP="00A17AA3">
            <w:r w:rsidRPr="00A17AA3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65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020A1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Min:</w:t>
            </w:r>
          </w:p>
          <w:p w:rsidR="00A17AA3" w:rsidRPr="00020A13" w:rsidRDefault="00A17AA3" w:rsidP="00A17AA3">
            <w:pPr>
              <w:shd w:val="clear" w:color="auto" w:fill="FFFFFF"/>
              <w:spacing w:after="60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020A1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USB Typu-C (z Thunderbolt™ 3) - 2 szt.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Wyjście słuchawkowe/głośnikowe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49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Czujniki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22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macOS Big Sur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65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Obudowa i wykonanie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Aluminiowa pokrywa matrycy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Aluminiowe wnętrze laptopa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Aluminiowa obudowa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650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393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1952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Zasilacz</w:t>
            </w:r>
          </w:p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Kabel USB Typu-C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7F071E">
        <w:trPr>
          <w:trHeight w:val="275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Max. 1,3 Kg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C4371E">
        <w:trPr>
          <w:trHeight w:val="226"/>
          <w:jc w:val="center"/>
        </w:trPr>
        <w:tc>
          <w:tcPr>
            <w:tcW w:w="134" w:type="pct"/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A17AA3" w:rsidRDefault="0000489D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</w:t>
            </w:r>
          </w:p>
        </w:tc>
        <w:tc>
          <w:tcPr>
            <w:tcW w:w="1725" w:type="pct"/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A17AA3">
        <w:trPr>
          <w:trHeight w:val="65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7846E7" w:rsidRDefault="00A17AA3" w:rsidP="00A17AA3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020A13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020A13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7F071E" w:rsidRDefault="00A17AA3" w:rsidP="00A17AA3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A17AA3" w:rsidRPr="00A17AA3" w:rsidRDefault="00A17AA3" w:rsidP="00A17AA3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</w:t>
            </w:r>
            <w:r w:rsidR="007F071E" w:rsidRPr="007F071E">
              <w:rPr>
                <w:rFonts w:ascii="Arial" w:hAnsi="Arial" w:cs="Arial"/>
                <w:sz w:val="20"/>
                <w:szCs w:val="20"/>
              </w:rPr>
              <w:t>u.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17AA3" w:rsidRPr="006E55B7" w:rsidRDefault="00A17AA3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17AA3" w:rsidRPr="00814ECE" w:rsidTr="00F64E57">
        <w:trPr>
          <w:trHeight w:val="479"/>
          <w:jc w:val="center"/>
        </w:trPr>
        <w:tc>
          <w:tcPr>
            <w:tcW w:w="134" w:type="pct"/>
            <w:shd w:val="clear" w:color="auto" w:fill="D0CECE" w:themeFill="background2" w:themeFillShade="E6"/>
          </w:tcPr>
          <w:p w:rsidR="00F64E57" w:rsidRDefault="00F64E57" w:rsidP="00A17A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AA3" w:rsidRPr="00F64E57" w:rsidRDefault="00A17AA3" w:rsidP="00A17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E57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866" w:type="pct"/>
            <w:gridSpan w:val="3"/>
            <w:shd w:val="clear" w:color="auto" w:fill="D0CECE" w:themeFill="background2" w:themeFillShade="E6"/>
          </w:tcPr>
          <w:p w:rsidR="00A17AA3" w:rsidRDefault="00A17AA3" w:rsidP="00A17AA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A17AA3" w:rsidRDefault="00A17AA3" w:rsidP="00A17AA3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392E00">
              <w:rPr>
                <w:rFonts w:ascii="Arial" w:hAnsi="Arial"/>
                <w:b/>
                <w:i/>
                <w:sz w:val="20"/>
              </w:rPr>
              <w:t>Laptop 14"</w:t>
            </w:r>
            <w:r>
              <w:rPr>
                <w:rFonts w:ascii="Arial" w:hAnsi="Arial"/>
                <w:b/>
                <w:i/>
                <w:sz w:val="20"/>
              </w:rPr>
              <w:t>– 3</w:t>
            </w:r>
            <w:r w:rsidR="00D83C2D">
              <w:rPr>
                <w:rFonts w:ascii="Arial" w:hAnsi="Arial"/>
                <w:b/>
                <w:i/>
                <w:sz w:val="20"/>
              </w:rPr>
              <w:t xml:space="preserve"> szt.</w:t>
            </w:r>
          </w:p>
          <w:p w:rsidR="00D83C2D" w:rsidRPr="006E55B7" w:rsidRDefault="00D83C2D" w:rsidP="00A17A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304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 xml:space="preserve">14”, (min. </w:t>
            </w: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>1920 x 1080 FullHD), Matowa, WLED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7F071E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Min. 4 rdzeni. Osiągający w teście PassMark CPU Mark wynik średniej oceny procesora min. 12000 punktów na dzień 28.10.2021</w:t>
            </w:r>
            <w:r w:rsidRPr="00107BB3">
              <w:rPr>
                <w:rFonts w:ascii="Arial" w:hAnsi="Arial" w:cs="Arial"/>
                <w:sz w:val="20"/>
                <w:szCs w:val="20"/>
              </w:rPr>
              <w:t>.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Do oferty należy dołączyć wynik testu z zestawienia publikowanego na stronie: </w:t>
            </w:r>
            <w:hyperlink r:id="rId11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Min. 16GB DDR4  z możliwością rozbudowy do 64 GB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Min. 512 GB SSD - (M.2) PCIe - NVM Express (NVMe)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Min. Zintegrowana + Dedykowana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Dedykowana:   Min. 2 GB GDDR5 SDRAM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wbudowane dwa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Moduł Bluetooth 5.1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Modem LTE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HDMI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USB-C 3.2 Gen 2/Thunderbolt 3/DisplayPort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USB 3.2 Gen 1 (PowerShare)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2 x USB 3.2 Gen 1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LAN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Słuchawki/mikrofon combo jack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Czytnik kart pamięci (microSD)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2B2962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Obsługuje Windows </w:t>
            </w:r>
            <w:r w:rsidR="00F64E57" w:rsidRPr="00A17AA3">
              <w:rPr>
                <w:rFonts w:ascii="Arial" w:eastAsia="Arial" w:hAnsi="Arial" w:cs="Arial"/>
                <w:sz w:val="20"/>
                <w:szCs w:val="20"/>
              </w:rPr>
              <w:t>Hello</w:t>
            </w:r>
          </w:p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</w:rPr>
              <w:t>QWERTY, Podświetlana klawiatura</w:t>
            </w: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 xml:space="preserve">, </w:t>
            </w:r>
            <w:r w:rsidRPr="00A17A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F64E57" w:rsidRDefault="00F64E57" w:rsidP="00F64E57">
            <w:pPr>
              <w:rPr>
                <w:rFonts w:ascii="Arial" w:hAnsi="Arial" w:cs="Arial"/>
                <w:sz w:val="20"/>
                <w:szCs w:val="20"/>
              </w:rPr>
            </w:pPr>
            <w:r w:rsidRPr="00F64E57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Szyfrowanie TPM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F64E57" w:rsidRDefault="00F64E57" w:rsidP="00F64E5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64E57">
              <w:rPr>
                <w:rFonts w:ascii="Arial" w:eastAsia="Arial" w:hAnsi="Arial" w:cs="Arial"/>
                <w:sz w:val="20"/>
                <w:szCs w:val="20"/>
              </w:rPr>
              <w:t>Dodatkowe akcesoria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eastAsia="Arial" w:hAnsi="Arial" w:cs="Arial"/>
                <w:sz w:val="20"/>
                <w:szCs w:val="20"/>
              </w:rPr>
              <w:t>Torba na laptopa i mysz optyczna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eastAsia="Arial" w:hAnsi="Arial" w:cs="Arial"/>
                <w:color w:val="1A1A1A"/>
                <w:sz w:val="20"/>
                <w:szCs w:val="20"/>
                <w:shd w:val="clear" w:color="auto" w:fill="F9F9F9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17AA3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A17AA3">
        <w:trPr>
          <w:trHeight w:val="211"/>
          <w:jc w:val="center"/>
        </w:trPr>
        <w:tc>
          <w:tcPr>
            <w:tcW w:w="134" w:type="pct"/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</w:t>
            </w:r>
            <w:r w:rsidRPr="007F071E">
              <w:rPr>
                <w:rFonts w:ascii="Arial" w:hAnsi="Arial" w:cs="Arial"/>
                <w:sz w:val="20"/>
                <w:szCs w:val="20"/>
              </w:rPr>
              <w:lastRenderedPageBreak/>
              <w:t xml:space="preserve">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A17AA3" w:rsidRDefault="0000489D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725" w:type="pct"/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F64E57">
        <w:trPr>
          <w:trHeight w:val="1609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7846E7" w:rsidRDefault="00F64E57" w:rsidP="00A17AA3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392E00" w:rsidRDefault="00F64E57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392E00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7F071E" w:rsidRDefault="00F64E57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Certyfikat ISO 9001:2015 dla producenta notebooka obejmujący proces projektowania i produkcji -</w:t>
            </w:r>
          </w:p>
          <w:p w:rsidR="00F64E57" w:rsidRPr="00A17AA3" w:rsidRDefault="00F64E57" w:rsidP="00844C7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  <w:highlight w:val="white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wymogu.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E57" w:rsidRPr="006E55B7" w:rsidRDefault="00F64E57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F64E57" w:rsidRPr="00814ECE" w:rsidTr="00F64E57">
        <w:trPr>
          <w:trHeight w:val="452"/>
          <w:jc w:val="center"/>
        </w:trPr>
        <w:tc>
          <w:tcPr>
            <w:tcW w:w="134" w:type="pct"/>
            <w:shd w:val="clear" w:color="auto" w:fill="D0CECE" w:themeFill="background2" w:themeFillShade="E6"/>
          </w:tcPr>
          <w:p w:rsidR="00F64E57" w:rsidRDefault="00F64E57" w:rsidP="00F64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4E57" w:rsidRPr="00F64E57" w:rsidRDefault="00F64E57" w:rsidP="00F64E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E57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66" w:type="pct"/>
            <w:gridSpan w:val="3"/>
            <w:shd w:val="clear" w:color="auto" w:fill="D0CECE" w:themeFill="background2" w:themeFillShade="E6"/>
          </w:tcPr>
          <w:p w:rsidR="00F64E57" w:rsidRDefault="00F64E57" w:rsidP="00F64E57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64E57" w:rsidRDefault="00F64E57" w:rsidP="00F64E5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F64E57">
              <w:rPr>
                <w:rFonts w:ascii="Arial" w:hAnsi="Arial"/>
                <w:b/>
                <w:i/>
                <w:sz w:val="20"/>
              </w:rPr>
              <w:t>Laptop 15,6” – 25</w:t>
            </w:r>
            <w:r w:rsidR="00D83C2D">
              <w:rPr>
                <w:rFonts w:ascii="Arial" w:hAnsi="Arial"/>
                <w:b/>
                <w:i/>
                <w:sz w:val="20"/>
              </w:rPr>
              <w:t xml:space="preserve"> szt.</w:t>
            </w:r>
          </w:p>
          <w:p w:rsidR="00D83C2D" w:rsidRPr="00F64E57" w:rsidRDefault="00D83C2D" w:rsidP="00F64E5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A273C" w:rsidRPr="00814ECE" w:rsidTr="00AA273C">
        <w:trPr>
          <w:trHeight w:val="205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95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15,6”, (min. </w:t>
            </w:r>
            <w:r w:rsidRPr="001B321C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1920 x 1080 FullHD), Matowa, IPS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71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Dostosowany do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7F071E">
        <w:trPr>
          <w:trHeight w:val="240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07BB3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Min. 4 rdzenie, 8 wątków</w:t>
            </w:r>
            <w:r w:rsidR="002B2962" w:rsidRPr="00107BB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07BB3">
              <w:rPr>
                <w:rFonts w:ascii="Arial" w:hAnsi="Arial" w:cs="Arial"/>
                <w:sz w:val="20"/>
                <w:szCs w:val="20"/>
              </w:rPr>
              <w:t xml:space="preserve">Osiągający w teście PassMark Average CPU Mark wynik średniej oceny procesora min. 6800 punktów na dzień 28.10.2021. 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Do oferty należy dołączyć wynik testu z zestawienia publikowanego na stronie: </w:t>
            </w:r>
            <w:hyperlink r:id="rId12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76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07BB3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Min. 16 GB DDR4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39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Min. 512GB SSD M.2 NVMe(Podstawowy)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00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Min. Zintegrowana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wbudowane dwa mikrofony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25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Min: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USB 3.0 -2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USB Typu-C - 2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lastRenderedPageBreak/>
              <w:t>HDMI - 1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RJ-45 (LAN) - 1 szt.</w:t>
            </w:r>
          </w:p>
          <w:p w:rsidR="00AA273C" w:rsidRPr="001B321C" w:rsidRDefault="00AA273C" w:rsidP="00844C7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QWERTY, Podświetlana klawiatura, Wielodotykowy  </w:t>
            </w:r>
            <w:r w:rsidRPr="001B321C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, </w:t>
            </w:r>
            <w:r w:rsidRPr="001B321C">
              <w:rPr>
                <w:rFonts w:ascii="Arial" w:hAnsi="Arial" w:cs="Arial"/>
                <w:color w:val="1A1A1A"/>
                <w:sz w:val="20"/>
                <w:szCs w:val="20"/>
              </w:rPr>
              <w:t>Wbudowana klawiatura numeryczna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279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Windows 10 Pro PL (wersja 64 bitowa)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1B321C" w:rsidRDefault="0000489D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382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F64E57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AA273C" w:rsidRPr="001B321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1B321C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21C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21C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21C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D0CECE" w:themeFill="background2" w:themeFillShade="E6"/>
          </w:tcPr>
          <w:p w:rsidR="00AA273C" w:rsidRDefault="00AA273C" w:rsidP="00AA27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273C" w:rsidRPr="00AA273C" w:rsidRDefault="00AA273C" w:rsidP="00AA27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73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866" w:type="pct"/>
            <w:gridSpan w:val="3"/>
            <w:shd w:val="clear" w:color="auto" w:fill="D0CECE" w:themeFill="background2" w:themeFillShade="E6"/>
          </w:tcPr>
          <w:p w:rsidR="00AA273C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73C" w:rsidRDefault="00C4371E" w:rsidP="00AA273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Laptop 15,</w:t>
            </w:r>
            <w:r w:rsidR="00AA273C" w:rsidRPr="001B321C">
              <w:rPr>
                <w:rFonts w:ascii="Arial" w:hAnsi="Arial"/>
                <w:b/>
                <w:i/>
                <w:sz w:val="20"/>
              </w:rPr>
              <w:t>6" + stacja dokująca</w:t>
            </w:r>
            <w:r w:rsidR="00D83C2D">
              <w:rPr>
                <w:rFonts w:ascii="Arial" w:hAnsi="Arial"/>
                <w:b/>
                <w:i/>
                <w:sz w:val="20"/>
              </w:rPr>
              <w:t xml:space="preserve"> – 1 szt</w:t>
            </w:r>
            <w:r w:rsidR="00AA273C">
              <w:rPr>
                <w:rFonts w:ascii="Arial" w:hAnsi="Arial"/>
                <w:b/>
                <w:i/>
                <w:sz w:val="20"/>
              </w:rPr>
              <w:t>.</w:t>
            </w:r>
          </w:p>
          <w:p w:rsidR="00D83C2D" w:rsidRPr="006E55B7" w:rsidRDefault="00D83C2D" w:rsidP="00AA27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sz w:val="20"/>
                <w:szCs w:val="20"/>
                <w:lang w:val="en-US"/>
              </w:rPr>
              <w:t xml:space="preserve">15,6”, (min. </w:t>
            </w:r>
            <w:r w:rsidRPr="00EC5A69">
              <w:rPr>
                <w:rFonts w:ascii="Arial" w:hAnsi="Arial" w:cs="Arial"/>
                <w:color w:val="1A1A1A"/>
                <w:sz w:val="20"/>
                <w:szCs w:val="20"/>
                <w:highlight w:val="white"/>
                <w:lang w:val="en-US"/>
              </w:rPr>
              <w:t>1920 x 1080 FullHD)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Zgodny z x86</w:t>
            </w:r>
          </w:p>
          <w:p w:rsidR="00AA273C" w:rsidRPr="00EC5A69" w:rsidRDefault="00AA273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Technologia wielordzeniowa</w:t>
            </w:r>
          </w:p>
          <w:p w:rsidR="00AA273C" w:rsidRPr="00EC5A69" w:rsidRDefault="00AA273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Częstotliwość ta</w:t>
            </w:r>
            <w:r w:rsidR="002B2962">
              <w:rPr>
                <w:rFonts w:ascii="Arial" w:hAnsi="Arial" w:cs="Arial"/>
                <w:sz w:val="20"/>
                <w:szCs w:val="20"/>
              </w:rPr>
              <w:t>k</w:t>
            </w:r>
            <w:r w:rsidRPr="00EC5A69">
              <w:rPr>
                <w:rFonts w:ascii="Arial" w:hAnsi="Arial" w:cs="Arial"/>
                <w:sz w:val="20"/>
                <w:szCs w:val="20"/>
              </w:rPr>
              <w:t>towania min. 1.8GHz</w:t>
            </w:r>
          </w:p>
          <w:p w:rsidR="00AA273C" w:rsidRPr="00EC5A69" w:rsidRDefault="002B2962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</w:t>
            </w:r>
            <w:r w:rsidR="00AA273C" w:rsidRPr="00EC5A69">
              <w:rPr>
                <w:rFonts w:ascii="Arial" w:hAnsi="Arial" w:cs="Arial"/>
                <w:sz w:val="20"/>
                <w:szCs w:val="20"/>
              </w:rPr>
              <w:t>ć turbo min. 4.0GHz</w:t>
            </w:r>
          </w:p>
          <w:p w:rsidR="00AA273C" w:rsidRPr="00EC5A69" w:rsidRDefault="002B2962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  <w:r w:rsidR="00AA273C" w:rsidRPr="00EC5A69">
              <w:rPr>
                <w:rFonts w:ascii="Arial" w:hAnsi="Arial" w:cs="Arial"/>
                <w:sz w:val="20"/>
                <w:szCs w:val="20"/>
              </w:rPr>
              <w:t xml:space="preserve"> podręczna min. 8 MB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32GB DDR4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 xml:space="preserve">Min. 500 GB SSD 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ind w:left="15" w:firstLine="16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zintegrowana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107BB3" w:rsidRDefault="00AA273C" w:rsidP="00107BB3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Wi-Fi  (802.11 a/b/g/n/ac/)</w:t>
            </w:r>
          </w:p>
          <w:p w:rsidR="00AA273C" w:rsidRPr="00EC5A69" w:rsidRDefault="00AA273C" w:rsidP="00107BB3">
            <w:pPr>
              <w:rPr>
                <w:lang w:val="en-US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Min:</w:t>
            </w:r>
          </w:p>
          <w:p w:rsidR="00AA273C" w:rsidRPr="00EC5A69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wyjście D-SUB (VGA)</w:t>
            </w:r>
          </w:p>
          <w:p w:rsidR="00AA273C" w:rsidRPr="00EC5A69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HDMI</w:t>
            </w:r>
          </w:p>
          <w:p w:rsidR="00AA273C" w:rsidRPr="00EC5A69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RJ-45</w:t>
            </w:r>
          </w:p>
          <w:p w:rsidR="00AA273C" w:rsidRPr="00EC5A69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2 x USB</w:t>
            </w:r>
          </w:p>
          <w:p w:rsidR="00AA273C" w:rsidRPr="00EC5A69" w:rsidRDefault="00AA273C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1 x USB 3.1 USB Typu-C</w:t>
            </w:r>
          </w:p>
          <w:p w:rsidR="00AA273C" w:rsidRPr="00EC5A69" w:rsidRDefault="00AA273C" w:rsidP="00844C7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color w:val="1A1A1A"/>
                <w:sz w:val="20"/>
                <w:szCs w:val="20"/>
              </w:rPr>
              <w:t>1 x czytnik kart pamięci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Litowo-jonowy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 xml:space="preserve">QWERTY, </w:t>
            </w:r>
            <w:r w:rsidRPr="00EC5A69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 xml:space="preserve">Wydzielona klawiatura numeryczna, </w:t>
            </w:r>
            <w:r w:rsidRPr="00EC5A69">
              <w:rPr>
                <w:rFonts w:ascii="Arial" w:hAnsi="Arial" w:cs="Arial"/>
                <w:sz w:val="20"/>
                <w:szCs w:val="20"/>
              </w:rPr>
              <w:t xml:space="preserve">Wielodotykowy  </w:t>
            </w:r>
            <w:r w:rsidRPr="00EC5A69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Windows 10 Pro PL (wersja 64 bitowa)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Stacja dokująca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USB 2.0</w:t>
            </w:r>
          </w:p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USB 3.1</w:t>
            </w:r>
          </w:p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USB Typ C Power Delivery</w:t>
            </w:r>
          </w:p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HDMI</w:t>
            </w:r>
          </w:p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RJ-45</w:t>
            </w:r>
          </w:p>
          <w:p w:rsidR="00AA273C" w:rsidRPr="00EC5A69" w:rsidRDefault="00AA273C" w:rsidP="00844C75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Min. 1 x DisplayPort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EC5A69" w:rsidRDefault="0000489D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AA273C" w:rsidRPr="00EC5A69" w:rsidRDefault="00AA273C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EC5A69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A69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A69">
              <w:rPr>
                <w:rFonts w:ascii="Arial" w:hAnsi="Arial" w:cs="Arial"/>
                <w:sz w:val="20"/>
                <w:szCs w:val="20"/>
              </w:rPr>
              <w:t xml:space="preserve">potwierdzający spełnianie </w:t>
            </w:r>
            <w:r w:rsidRPr="00EC5A69">
              <w:rPr>
                <w:rFonts w:ascii="Arial" w:hAnsi="Arial" w:cs="Arial"/>
                <w:sz w:val="20"/>
                <w:szCs w:val="20"/>
              </w:rPr>
              <w:lastRenderedPageBreak/>
              <w:t>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A69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D0CECE" w:themeFill="background2" w:themeFillShade="E6"/>
          </w:tcPr>
          <w:p w:rsidR="00AA273C" w:rsidRDefault="00AA273C" w:rsidP="00AA273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273C" w:rsidRPr="00AA273C" w:rsidRDefault="00AA273C" w:rsidP="00AA27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73C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866" w:type="pct"/>
            <w:gridSpan w:val="3"/>
            <w:shd w:val="clear" w:color="auto" w:fill="D0CECE" w:themeFill="background2" w:themeFillShade="E6"/>
          </w:tcPr>
          <w:p w:rsidR="00AA273C" w:rsidRDefault="00AA273C" w:rsidP="007846E7">
            <w:pPr>
              <w:rPr>
                <w:rFonts w:ascii="Arial" w:hAnsi="Arial" w:cs="Arial"/>
                <w:sz w:val="20"/>
              </w:rPr>
            </w:pPr>
          </w:p>
          <w:p w:rsidR="00AA273C" w:rsidRDefault="00D83C2D" w:rsidP="00AA273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Laptop  17,3” – 4 szt</w:t>
            </w:r>
            <w:r w:rsidR="00AA273C">
              <w:rPr>
                <w:rFonts w:ascii="Arial" w:hAnsi="Arial"/>
                <w:b/>
                <w:i/>
                <w:sz w:val="20"/>
              </w:rPr>
              <w:t>.</w:t>
            </w:r>
          </w:p>
          <w:p w:rsidR="00D83C2D" w:rsidRPr="006E55B7" w:rsidRDefault="00D83C2D" w:rsidP="00AA273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Biurowy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 xml:space="preserve">17,3”, (min. </w:t>
            </w: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1920 x 1080 FullHD), Matowa, LED, IPS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Dostosowany do zaoferowanego procesora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Min. 4 rdzenie. Osiągający w teście PassMark CPU Mark wynik średniej oceny procesora min. 8700 punktów na dzień 28.10.</w:t>
            </w:r>
            <w:r w:rsidRPr="00107BB3">
              <w:rPr>
                <w:rFonts w:ascii="Arial" w:hAnsi="Arial" w:cs="Arial"/>
                <w:sz w:val="20"/>
                <w:szCs w:val="20"/>
              </w:rPr>
              <w:t xml:space="preserve">2020. 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Do oferty należy dołączyć wynik testu z zestawienia publikowanego na stronie: </w:t>
            </w:r>
            <w:hyperlink r:id="rId13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Min. 8 GB DDR4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Min. 512GB SSD M.2 PCIe(Podstawowy), Możliwa opcja z dodatkowym dyskiem HDD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Min. Zintegrowana + Dedykowana</w:t>
            </w:r>
          </w:p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Dedykowana:   Min. 2 GB RAM GDDR5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 xml:space="preserve">Karta dźwiękowa zintegrowana, </w:t>
            </w:r>
            <w:r w:rsidRPr="00AA273C">
              <w:rPr>
                <w:rFonts w:ascii="Arial" w:eastAsia="Arial" w:hAnsi="Arial" w:cs="Arial"/>
                <w:sz w:val="20"/>
                <w:szCs w:val="20"/>
              </w:rPr>
              <w:t xml:space="preserve"> Wbudowane głośniki stereo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Wbudowany mikrofon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LAN 10/100/1000 Mbps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Wi-Fi 5 (802.11 a/b/g/n/ac)</w:t>
            </w:r>
          </w:p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USB 3.1 Gen. 1 (USB 3.0) - 2 szt.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USB Typu-C - 1 szt.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HDMI - 1 szt.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Czytnik kart pamięci - 1 szt.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USB 2.0 - 1 szt.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RJ-45 (LAN) - 1 szt.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Wyjście słuchawkowe/wejście mikrofonowe - 1 szt.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DC-in (wejście zasilania) - 1 szt.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Wbudowany napęd optyczny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Nagrywarka DVD+/-RW DualLayer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 xml:space="preserve">QWERTY, </w:t>
            </w:r>
            <w:r w:rsidRPr="00AA273C">
              <w:rPr>
                <w:rFonts w:ascii="Arial" w:eastAsia="Arial" w:hAnsi="Arial" w:cs="Arial"/>
                <w:sz w:val="20"/>
                <w:szCs w:val="20"/>
              </w:rPr>
              <w:t>Wydzielona klawiatura numeryczna</w:t>
            </w:r>
          </w:p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Wielodotykowy, intuicyjny touchpad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Szyfrowanie TPM</w:t>
            </w:r>
          </w:p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eastAsia="Arial" w:hAnsi="Arial" w:cs="Arial"/>
                <w:sz w:val="20"/>
                <w:szCs w:val="20"/>
              </w:rPr>
              <w:t>Możliwość zabezpieczenia linką (port Noble Wedge)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52" w:type="pct"/>
            <w:shd w:val="clear" w:color="auto" w:fill="FFFFFF" w:themeFill="background1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AA273C" w:rsidRDefault="0000489D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AA273C" w:rsidRPr="00814ECE" w:rsidTr="00AA273C">
        <w:trPr>
          <w:trHeight w:val="184"/>
          <w:jc w:val="center"/>
        </w:trPr>
        <w:tc>
          <w:tcPr>
            <w:tcW w:w="134" w:type="pct"/>
            <w:shd w:val="clear" w:color="auto" w:fill="FFFFFF" w:themeFill="background1"/>
          </w:tcPr>
          <w:p w:rsidR="00AA273C" w:rsidRPr="007846E7" w:rsidRDefault="00AA273C" w:rsidP="00AA273C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</w:rPr>
            </w:pPr>
            <w:r w:rsidRPr="00AA273C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52" w:type="pct"/>
            <w:shd w:val="clear" w:color="auto" w:fill="FFFFFF" w:themeFill="background1"/>
          </w:tcPr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Certyfikat ISO 9001:2015 dla producenta notebooka obejmujący proces projektowania i produkcji -</w:t>
            </w:r>
          </w:p>
          <w:p w:rsidR="00AA273C" w:rsidRPr="00AA273C" w:rsidRDefault="00AA273C" w:rsidP="00AA273C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AA273C">
              <w:rPr>
                <w:rFonts w:ascii="Arial" w:hAnsi="Arial" w:cs="Arial"/>
                <w:sz w:val="20"/>
                <w:szCs w:val="20"/>
                <w:highlight w:val="white"/>
              </w:rPr>
              <w:t>Wykonawca złoży dokument potwierdzający spełnianie wymogu, Certyfikat ISO 14001:2015 dla producenta notebooka - Wykonawca złoży dokument potwierdzający spełnianie wymogu, Deklaracja zgodności CE - Wykonawca złoży dokument potwierdzający spełnianie wymogu</w:t>
            </w:r>
          </w:p>
        </w:tc>
        <w:tc>
          <w:tcPr>
            <w:tcW w:w="1725" w:type="pct"/>
            <w:shd w:val="clear" w:color="auto" w:fill="FFFFFF" w:themeFill="background1"/>
          </w:tcPr>
          <w:p w:rsidR="00AA273C" w:rsidRPr="006E55B7" w:rsidRDefault="00AA273C" w:rsidP="007846E7">
            <w:pPr>
              <w:rPr>
                <w:rFonts w:ascii="Arial" w:hAnsi="Arial" w:cs="Arial"/>
                <w:sz w:val="20"/>
              </w:rPr>
            </w:pPr>
          </w:p>
        </w:tc>
      </w:tr>
    </w:tbl>
    <w:p w:rsidR="00AA273C" w:rsidRDefault="00AA273C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191F34" w:rsidRDefault="00191F34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 w:rsidR="008956D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2949E8">
        <w:rPr>
          <w:rFonts w:ascii="Arial" w:hAnsi="Arial" w:cs="Arial"/>
          <w:b/>
          <w:sz w:val="22"/>
          <w:szCs w:val="22"/>
        </w:rPr>
        <w:t xml:space="preserve"> (dostawa laptopów</w:t>
      </w:r>
      <w:r w:rsidR="004757C6">
        <w:rPr>
          <w:rFonts w:ascii="Arial" w:hAnsi="Arial" w:cs="Arial"/>
          <w:b/>
          <w:sz w:val="22"/>
          <w:szCs w:val="22"/>
        </w:rPr>
        <w:t xml:space="preserve"> i stacji dokujących</w:t>
      </w:r>
      <w:r w:rsidR="002949E8">
        <w:rPr>
          <w:rFonts w:ascii="Arial" w:hAnsi="Arial" w:cs="Arial"/>
          <w:b/>
          <w:sz w:val="22"/>
          <w:szCs w:val="22"/>
        </w:rPr>
        <w:t>)</w:t>
      </w:r>
    </w:p>
    <w:p w:rsidR="00140171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AA273C">
        <w:rPr>
          <w:rFonts w:ascii="Arial" w:hAnsi="Arial" w:cs="Arial"/>
          <w:b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6"/>
        <w:gridCol w:w="3471"/>
        <w:gridCol w:w="5715"/>
        <w:gridCol w:w="5042"/>
      </w:tblGrid>
      <w:tr w:rsidR="00CA5217" w:rsidTr="00F05760">
        <w:trPr>
          <w:trHeight w:val="460"/>
          <w:jc w:val="center"/>
        </w:trPr>
        <w:tc>
          <w:tcPr>
            <w:tcW w:w="155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Pr="00E0694A" w:rsidRDefault="00CA5217" w:rsidP="000A3856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28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Default="00CA5217" w:rsidP="000A3856">
            <w:pPr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</w:t>
            </w:r>
            <w:r w:rsidR="001C6C70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>
              <w:rPr>
                <w:rFonts w:ascii="Arial" w:hAnsi="Arial"/>
                <w:i/>
                <w:sz w:val="20"/>
              </w:rPr>
              <w:t>zamówienia</w:t>
            </w:r>
          </w:p>
          <w:p w:rsidR="00CA5217" w:rsidRPr="00174240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A5217" w:rsidTr="001C6C70">
        <w:trPr>
          <w:trHeight w:val="46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A5217" w:rsidRDefault="00CA5217" w:rsidP="000A3856">
            <w:pPr>
              <w:jc w:val="center"/>
              <w:rPr>
                <w:rFonts w:ascii="Arial" w:hAnsi="Arial"/>
                <w:sz w:val="20"/>
              </w:rPr>
            </w:pPr>
          </w:p>
          <w:p w:rsidR="00CA5217" w:rsidRPr="00B75AE3" w:rsidRDefault="00CA5217" w:rsidP="000A3856">
            <w:pPr>
              <w:jc w:val="center"/>
              <w:rPr>
                <w:rFonts w:ascii="Arial" w:hAnsi="Arial"/>
                <w:b/>
                <w:sz w:val="20"/>
              </w:rPr>
            </w:pPr>
            <w:r w:rsidRPr="00B75AE3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A5217" w:rsidRPr="00191F34" w:rsidRDefault="00191F34" w:rsidP="00191F34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191F34">
              <w:rPr>
                <w:rFonts w:ascii="Arial" w:hAnsi="Arial" w:cs="Arial"/>
                <w:b/>
                <w:i/>
                <w:sz w:val="20"/>
                <w:szCs w:val="20"/>
              </w:rPr>
              <w:t>Laptop 14” Full HD – 2</w:t>
            </w:r>
            <w:r w:rsidR="00D83C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szt</w:t>
            </w:r>
            <w:r w:rsidR="00CD2538" w:rsidRPr="00191F34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14”, (min. </w:t>
            </w:r>
            <w:r w:rsidRPr="001C6C70">
              <w:rPr>
                <w:rFonts w:ascii="Arial" w:hAnsi="Arial" w:cs="Arial"/>
                <w:sz w:val="20"/>
                <w:szCs w:val="20"/>
                <w:highlight w:val="white"/>
              </w:rPr>
              <w:t>1920 x 1080 Full HD), Matowa, IPS</w:t>
            </w:r>
            <w:r w:rsidRPr="001C6C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Dostosowany do procesora.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Min. 4 rdzeni/8 wątków, Taktowanie rdzenia minimum </w:t>
            </w:r>
            <w:r w:rsidRPr="001C6C70">
              <w:rPr>
                <w:rFonts w:ascii="Arial" w:hAnsi="Arial" w:cs="Arial"/>
                <w:sz w:val="20"/>
                <w:szCs w:val="20"/>
              </w:rPr>
              <w:lastRenderedPageBreak/>
              <w:t xml:space="preserve">2.6GHz(Tryb turbo min. 4,2GHz) Osiągający w teście PassMark </w:t>
            </w:r>
            <w:r w:rsidRPr="00107BB3">
              <w:rPr>
                <w:rFonts w:ascii="Arial" w:hAnsi="Arial" w:cs="Arial"/>
                <w:sz w:val="20"/>
                <w:szCs w:val="20"/>
              </w:rPr>
              <w:t>CPU Mark wynik średniej oceny procesora min. 10800 punktów na dzień 28.10.2021.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Do oferty należy dołączyć wynik testu z zestawienia publikowanego na stronie: </w:t>
            </w:r>
            <w:hyperlink r:id="rId14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Min. 64GB DDR4 3200 MHz</w:t>
            </w:r>
            <w:r w:rsidRPr="001C6C70">
              <w:rPr>
                <w:rFonts w:ascii="Arial" w:hAnsi="Arial" w:cs="Arial"/>
                <w:sz w:val="20"/>
                <w:szCs w:val="20"/>
              </w:rPr>
              <w:br/>
              <w:t>Ilość banków pamięci: 2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Min. 2TB SSD M.2 NVMe(Podstawowy)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Zintegrowana 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Audio i wideo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wbudowany mikrofon, wbudowana kamera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Modem WWAN (3G lub LTE)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Wbudowany modem LTE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LAN 10/100/1000 Mbps.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Wi-Fi 6 (802.11 a/b/g/n/ac/ax)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Moduł Bluetooth.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3.0/3.1 - 2 szt.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Typu-C Thunderbolt 4 - 2 szt.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Czytnik kart pamięci – 1 szt.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QWERTY, Podświetlana klawiatura, Wielodotykowy  </w:t>
            </w:r>
            <w:r w:rsidRPr="001C6C70">
              <w:rPr>
                <w:rFonts w:ascii="Arial" w:hAnsi="Arial" w:cs="Arial"/>
                <w:sz w:val="20"/>
                <w:szCs w:val="20"/>
                <w:highlight w:val="white"/>
              </w:rPr>
              <w:t>intuicyjny touchpad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Max. 1,45 kg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Szerokość max. – 325 mm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Głębokość max. – 215 mm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Wysokość max. – 22 mm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linii papilarnych, </w:t>
            </w:r>
          </w:p>
          <w:p w:rsid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Smart Card, </w:t>
            </w:r>
          </w:p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Wzmocniona konstrukcja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Windows 10 albo 11 Pro PL (wersja 64 bitowa)</w:t>
            </w:r>
            <w:r w:rsidR="007F07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Dołączone akcesoria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1C6C70">
              <w:rPr>
                <w:rFonts w:ascii="Arial" w:hAnsi="Arial" w:cs="Arial"/>
                <w:sz w:val="20"/>
                <w:szCs w:val="20"/>
              </w:rPr>
              <w:t xml:space="preserve">Torba dopasowana do rozmiarów laptopa z usztywnionymi ściankami bocznymi i dodatkową kieszenią na drobne </w:t>
            </w:r>
            <w:r w:rsidRPr="001C6C70">
              <w:rPr>
                <w:rFonts w:ascii="Arial" w:hAnsi="Arial" w:cs="Arial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191F34" w:rsidRPr="001C6C70" w:rsidRDefault="00191F34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191F34" w:rsidRPr="00E0694A" w:rsidRDefault="00191F34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1C6C70" w:rsidRDefault="0000489D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2A1DC3" w:rsidRPr="00814ECE" w:rsidTr="00F05760">
        <w:trPr>
          <w:trHeight w:val="125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2A1DC3" w:rsidRPr="00E0694A" w:rsidRDefault="002A1DC3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2A1DC3" w:rsidRPr="00191F34" w:rsidRDefault="002A1DC3" w:rsidP="000001D0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2A1DC3" w:rsidRPr="00191F34" w:rsidRDefault="002A1DC3" w:rsidP="000001D0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2A1DC3" w:rsidRPr="00191F34" w:rsidRDefault="002A1DC3" w:rsidP="000001D0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2A1DC3" w:rsidRPr="006E55B7" w:rsidRDefault="002A1DC3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CA5217" w:rsidRPr="00814ECE" w:rsidTr="001C6C70">
        <w:trPr>
          <w:trHeight w:val="518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A5217" w:rsidRDefault="00CA5217" w:rsidP="000A38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5217" w:rsidRPr="00616C13" w:rsidRDefault="00CA5217" w:rsidP="000A3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6C13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A5217" w:rsidRPr="00191F34" w:rsidRDefault="00191F34" w:rsidP="001061D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1F34">
              <w:rPr>
                <w:rFonts w:ascii="Arial" w:hAnsi="Arial" w:cs="Arial"/>
                <w:b/>
                <w:i/>
                <w:sz w:val="20"/>
                <w:szCs w:val="20"/>
              </w:rPr>
              <w:t>Laptop 15,6” Full HD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1061D2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D83C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szt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15,6”, (min. </w:t>
            </w:r>
            <w:r w:rsidRPr="00191F34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1920 x 1080 Full HD), Matowa, IPS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Dostosowany do procesora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Min. 6 rdzeni/12 wątków, Taktowanie rdzenia minimum 2.6GHz(Tryb turbo min. 4,9GHz) Osiągający w teście PassMark CPU Mark wynik średni</w:t>
            </w:r>
            <w:r w:rsidRPr="00107BB3">
              <w:rPr>
                <w:rFonts w:ascii="Arial" w:hAnsi="Arial" w:cs="Arial"/>
                <w:sz w:val="20"/>
                <w:szCs w:val="20"/>
              </w:rPr>
              <w:t xml:space="preserve">ej oceny procesora min. 12500 punktów na dzień 28.10.2021. 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Do oferty należy dołączyć wynik testu z zestawienia publikowanego na stronie: </w:t>
            </w:r>
            <w:hyperlink r:id="rId15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Min. 32GB DDR4 2933 MHz</w:t>
            </w:r>
            <w:r w:rsidRPr="00191F34">
              <w:rPr>
                <w:rFonts w:ascii="Arial" w:hAnsi="Arial" w:cs="Arial"/>
                <w:sz w:val="20"/>
                <w:szCs w:val="20"/>
              </w:rPr>
              <w:br/>
              <w:t>Ilość banków pamięci: 2</w:t>
            </w:r>
            <w:r w:rsidRPr="00191F34">
              <w:rPr>
                <w:rFonts w:ascii="Arial" w:hAnsi="Arial" w:cs="Arial"/>
                <w:sz w:val="20"/>
                <w:szCs w:val="20"/>
              </w:rPr>
              <w:br/>
              <w:t>Możliwość rozbudowy do 64GB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Min. 2TB SSD M.2 NVMe(Podstawowy)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Dedykowana (multimedialna) min. 4GB RAM GDDR6, 128 Bit, technologia 12 nm, taktowanie rdzenia min.  1350 MHz, </w:t>
            </w:r>
            <w:r w:rsidRPr="00191F34">
              <w:rPr>
                <w:rFonts w:ascii="Arial" w:hAnsi="Arial" w:cs="Arial"/>
                <w:sz w:val="20"/>
                <w:szCs w:val="20"/>
              </w:rPr>
              <w:lastRenderedPageBreak/>
              <w:t>taktowanie pamięci min. 12000 MHz</w:t>
            </w:r>
          </w:p>
          <w:p w:rsidR="006B4F37" w:rsidRPr="00191F34" w:rsidRDefault="00191F34" w:rsidP="006B4F3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191F34">
              <w:rPr>
                <w:rFonts w:ascii="Arial" w:hAnsi="Arial" w:cs="Arial"/>
                <w:sz w:val="20"/>
                <w:szCs w:val="20"/>
              </w:rPr>
              <w:t>Osiągająca w teście Average G3D Mark wynik średniej oceny min. 7400 punktów na dzień 28.10.2021</w:t>
            </w:r>
            <w:r w:rsidR="006B4F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F34" w:rsidRPr="00191F34" w:rsidRDefault="006B4F37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572AF8">
              <w:rPr>
                <w:rFonts w:ascii="Arial" w:hAnsi="Arial" w:cs="Arial"/>
                <w:sz w:val="20"/>
                <w:szCs w:val="20"/>
              </w:rPr>
              <w:t xml:space="preserve">Do oferty należy dołączyć wynik testu z zestawienia publikowanego na stronie: </w:t>
            </w:r>
            <w:hyperlink r:id="rId16" w:history="1">
              <w:r w:rsidRPr="00572AF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https://www.videocardbenchmark.net</w:t>
              </w:r>
            </w:hyperlink>
            <w:r w:rsidRPr="00572AF8">
              <w:rPr>
                <w:rFonts w:ascii="Arial" w:hAnsi="Arial" w:cs="Arial"/>
                <w:sz w:val="20"/>
                <w:szCs w:val="20"/>
              </w:rPr>
              <w:t xml:space="preserve"> potwierdzający spełnienie wymogów SWZ.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Audio i wideo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wbudowany mikrofon, wbudowana kamera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46" w:type="pct"/>
          </w:tcPr>
          <w:p w:rsidR="00191F34" w:rsidRPr="002B2962" w:rsidRDefault="00191F34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LAN 10/100/1000 Mbps</w:t>
            </w:r>
            <w:r w:rsidR="001061D2" w:rsidRPr="002B29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1946" w:type="pct"/>
          </w:tcPr>
          <w:p w:rsidR="00191F34" w:rsidRPr="002B2962" w:rsidRDefault="00191F34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Wi-Fi 6 (802.11 a/b/g/n/ac/ax) wbudowana</w:t>
            </w:r>
          </w:p>
          <w:p w:rsidR="00191F34" w:rsidRPr="002B2962" w:rsidRDefault="00191F34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Moduł Bluetooth wbudowany</w:t>
            </w:r>
          </w:p>
          <w:p w:rsidR="00191F34" w:rsidRPr="002B2962" w:rsidRDefault="00191F34" w:rsidP="002B2962">
            <w:pPr>
              <w:rPr>
                <w:rFonts w:ascii="Arial" w:hAnsi="Arial" w:cs="Arial"/>
                <w:sz w:val="20"/>
                <w:szCs w:val="20"/>
              </w:rPr>
            </w:pPr>
            <w:r w:rsidRPr="002B2962">
              <w:rPr>
                <w:rFonts w:ascii="Arial" w:hAnsi="Arial" w:cs="Arial"/>
                <w:sz w:val="20"/>
                <w:szCs w:val="20"/>
              </w:rPr>
              <w:t>Modem WWAN 3G/LTE(wbudowany)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46" w:type="pct"/>
          </w:tcPr>
          <w:p w:rsidR="00191F34" w:rsidRPr="00191F34" w:rsidRDefault="00191F34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Min:</w:t>
            </w:r>
          </w:p>
          <w:p w:rsidR="00191F34" w:rsidRPr="00191F34" w:rsidRDefault="00191F34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USB 3.1 - 2 szt.</w:t>
            </w:r>
          </w:p>
          <w:p w:rsidR="00191F34" w:rsidRPr="00191F34" w:rsidRDefault="00191F34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USB Typu-C Thunderbolt 3 - 2 szt.</w:t>
            </w:r>
          </w:p>
          <w:p w:rsidR="00191F34" w:rsidRPr="00191F34" w:rsidRDefault="00191F34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HDMI - 1 szt.</w:t>
            </w:r>
          </w:p>
          <w:p w:rsidR="00191F34" w:rsidRPr="00191F34" w:rsidRDefault="00191F34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Wyjście słuchawkowe/wejście mikrofonowe - 1 szt.</w:t>
            </w:r>
          </w:p>
          <w:p w:rsidR="00191F34" w:rsidRPr="00191F34" w:rsidRDefault="00191F34" w:rsidP="001061D2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1F34">
              <w:rPr>
                <w:rFonts w:ascii="Arial" w:hAnsi="Arial" w:cs="Arial"/>
                <w:color w:val="1A1A1A"/>
                <w:sz w:val="20"/>
                <w:szCs w:val="20"/>
              </w:rPr>
              <w:t>Czytnik kart pamięci – 1 szt.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QWERTY, Podświetlana klawiatura  wyspowa, wielodotykowy  </w:t>
            </w:r>
            <w:r w:rsidRPr="00191F34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Max. 1,85 kg</w:t>
            </w:r>
          </w:p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Szerokość max. – 365 mm</w:t>
            </w:r>
          </w:p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Głębokość max. – 249 mm</w:t>
            </w:r>
          </w:p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Wysokość max. – 20 mm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linii papilarnych, </w:t>
            </w:r>
          </w:p>
          <w:p w:rsidR="001061D2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1061D2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Czytnik Smart Card, </w:t>
            </w:r>
          </w:p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Wzmocniona konstrukcja</w:t>
            </w:r>
          </w:p>
        </w:tc>
        <w:tc>
          <w:tcPr>
            <w:tcW w:w="1946" w:type="pct"/>
          </w:tcPr>
          <w:p w:rsidR="001061D2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061D2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061D2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Windows 10 albo 11  Pro PL (wersja 64 bitowa)</w:t>
            </w:r>
            <w:r w:rsidR="003A40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, po podaniu numeru seryjnego - </w:t>
            </w:r>
            <w:r w:rsidRPr="007F071E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191F34" w:rsidRDefault="0000489D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814ECE" w:rsidTr="00F05760">
        <w:trPr>
          <w:trHeight w:val="125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191F34" w:rsidRPr="00E0694A" w:rsidRDefault="00191F34" w:rsidP="00191F34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191F34" w:rsidRPr="00191F34" w:rsidRDefault="00191F34" w:rsidP="00191F34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191F34" w:rsidRPr="00191F34" w:rsidRDefault="00191F34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91F34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 w:rsidR="0010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  <w:r w:rsidR="0010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 w:rsidR="00106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F34">
              <w:rPr>
                <w:rFonts w:ascii="Arial" w:hAnsi="Arial" w:cs="Arial"/>
                <w:sz w:val="20"/>
                <w:szCs w:val="20"/>
              </w:rPr>
              <w:t>Deklaracja zgodności CE - Wykonawca złoży dokument potwierdzający spełnianie wymogu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191F34" w:rsidRPr="006E55B7" w:rsidRDefault="00191F34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191F34" w:rsidRPr="00B75AE3" w:rsidTr="002B2962">
        <w:trPr>
          <w:trHeight w:val="60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91F34" w:rsidRDefault="00191F34" w:rsidP="00A17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1F34" w:rsidRPr="00B75AE3" w:rsidRDefault="001061D2" w:rsidP="00A17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91F34" w:rsidRDefault="00191F34" w:rsidP="00A17AA3">
            <w:pPr>
              <w:rPr>
                <w:rFonts w:ascii="Arial" w:hAnsi="Arial"/>
                <w:b/>
                <w:i/>
                <w:sz w:val="20"/>
              </w:rPr>
            </w:pPr>
          </w:p>
          <w:p w:rsidR="00191F34" w:rsidRDefault="001061D2" w:rsidP="001061D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3C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Laptop 15,6” 4K </w:t>
            </w:r>
            <w:r w:rsidR="00191F34" w:rsidRPr="00D83C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</w:t>
            </w:r>
            <w:r w:rsidRPr="00D83C2D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D83C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szt.</w:t>
            </w:r>
          </w:p>
          <w:p w:rsidR="002B2962" w:rsidRPr="00D83C2D" w:rsidRDefault="002B2962" w:rsidP="001061D2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15,6”, (min. </w:t>
            </w:r>
            <w:r w:rsidRPr="001061D2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3840 x 2160 4K UHD), Matowa, IPS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Dostosowany do procesora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1061D2" w:rsidRPr="00107BB3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 xml:space="preserve">Min. 6 rdzeni/12 wątków, Taktowanie rdzenia minimum 2.6GHz(Tryb turbo min. 4,9GHz) Osiągający w teście PassMark CPU Mark wynik średniej oceny procesora min. 12500 punktów na dzień 28.10.2021. 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Do oferty należy dołączyć wynik testu z zestawienia publikowanego na stronie: </w:t>
            </w:r>
            <w:hyperlink r:id="rId17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1061D2" w:rsidRPr="00107BB3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Min. 32GB DDR4 2933 MHz</w:t>
            </w:r>
            <w:r w:rsidRPr="00107BB3">
              <w:rPr>
                <w:rFonts w:ascii="Arial" w:hAnsi="Arial" w:cs="Arial"/>
                <w:sz w:val="20"/>
                <w:szCs w:val="20"/>
              </w:rPr>
              <w:br/>
              <w:t>Ilość banków pamięci: 2</w:t>
            </w:r>
            <w:r w:rsidRPr="00107BB3">
              <w:rPr>
                <w:rFonts w:ascii="Arial" w:hAnsi="Arial" w:cs="Arial"/>
                <w:sz w:val="20"/>
                <w:szCs w:val="20"/>
              </w:rPr>
              <w:br/>
              <w:t>Możliwość rozbudowy do 64GB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1061D2" w:rsidRPr="00107BB3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Min. 2TB SSD M.2 NVMe</w:t>
            </w:r>
            <w:r w:rsidR="003A401E" w:rsidRPr="0010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BB3">
              <w:rPr>
                <w:rFonts w:ascii="Arial" w:hAnsi="Arial" w:cs="Arial"/>
                <w:sz w:val="20"/>
                <w:szCs w:val="20"/>
              </w:rPr>
              <w:t>(Podstawowy)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1061D2" w:rsidRPr="00107BB3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>Dedykowana (multimedialna) min. 4GB RAM GDDR6, 128 Bit, technologia 12 nm, taktowanie rdzenia min.  1350 MHz, taktowanie pamięci min. 12000MHz.</w:t>
            </w:r>
          </w:p>
          <w:p w:rsidR="001061D2" w:rsidRPr="00107BB3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07BB3">
              <w:rPr>
                <w:rFonts w:ascii="Arial" w:hAnsi="Arial" w:cs="Arial"/>
                <w:sz w:val="20"/>
                <w:szCs w:val="20"/>
              </w:rPr>
              <w:t xml:space="preserve">Osiągająca w teście Average G3D Mark wynik średniej oceny min. 7400 punktów na dzień 28.10.2021. 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Do oferty należy dołączyć wynik testu z zestawienia publikowanego na stronie: </w:t>
            </w:r>
            <w:hyperlink r:id="rId18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https://www.videocardbenchmark.net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wymogów SWZ.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Audio i wideo</w:t>
            </w:r>
          </w:p>
        </w:tc>
        <w:tc>
          <w:tcPr>
            <w:tcW w:w="1946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 xml:space="preserve">Karta dźwiękowa zintegrowana, wbudowane głośniki stereo, </w:t>
            </w:r>
            <w:r w:rsidRPr="001C6C70">
              <w:rPr>
                <w:rFonts w:ascii="Arial" w:hAnsi="Arial" w:cs="Arial"/>
                <w:sz w:val="20"/>
                <w:szCs w:val="20"/>
              </w:rPr>
              <w:lastRenderedPageBreak/>
              <w:t>wbudowany mikrofon, wbudowana kamera.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1946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LAN 10/100/1000 Mbps.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717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  <w:tc>
          <w:tcPr>
            <w:tcW w:w="1946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Wi-Fi 6 (802.11 a/b/g/n/ac/ax) wbudowana</w:t>
            </w:r>
          </w:p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Moduł Bluetooth wbudowany</w:t>
            </w:r>
          </w:p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Modem WWAN 3G/LTE(wbudowany)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Porty/złącza(wbudowane)</w:t>
            </w:r>
          </w:p>
        </w:tc>
        <w:tc>
          <w:tcPr>
            <w:tcW w:w="1946" w:type="pct"/>
          </w:tcPr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3.1 - 2 szt.</w:t>
            </w:r>
          </w:p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USB Typu-C Thunderbolt 3 - 2 szt.</w:t>
            </w:r>
          </w:p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HDMI - 1 szt.</w:t>
            </w:r>
          </w:p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1061D2" w:rsidRPr="001C6C70" w:rsidRDefault="001061D2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sz w:val="20"/>
                <w:szCs w:val="20"/>
              </w:rPr>
              <w:t>Czytnik kart pamięci – 1 szt.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Klawiatura i touchpad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QWERTY, Podświetlana klawiatura wyspowa, Wielodotykowy  </w:t>
            </w:r>
            <w:r w:rsidRPr="001061D2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intuicyjny touchpad</w:t>
            </w:r>
            <w:r w:rsidR="001D46B6"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Max. 1,85 kg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Szerokość max. – 365 mm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Głębokość max. – 249 mm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Wysokość max. – 20 mm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Czytnik linii papilarnych, </w:t>
            </w:r>
          </w:p>
          <w:p w:rsid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Układ szyfrowania TPM, </w:t>
            </w:r>
          </w:p>
          <w:p w:rsid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Czytnik Smart Card, 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Wzmocniona konstrukcja</w:t>
            </w:r>
          </w:p>
        </w:tc>
        <w:tc>
          <w:tcPr>
            <w:tcW w:w="1946" w:type="pct"/>
          </w:tcPr>
          <w:p w:rsid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 xml:space="preserve">Tak, 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Podłączenie stacji dokującej do laptopa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Kabel Thunderbolt Split(z zasilaniem)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Windows 10 Pro albo 11 Pro PL (wersja 64 bitowa)</w:t>
            </w:r>
            <w:r w:rsidR="003A40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Bios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BIOS zgodny ze specyfikacją UEFI.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 wersji BIOS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 nr seryjnym komputera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 ilości pamięci RAM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 typie procesora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Administrator z poziomu  BIOS musi mieć możliwość wykonania poniższych czynności: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Możliwość ustawienia hasła dla twardego dysku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1D4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Możliwość ustawienia hasła Administratora oraz użytkownika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Możliwość ustawienia kolejności bootowania</w:t>
            </w:r>
          </w:p>
          <w:p w:rsidR="001061D2" w:rsidRPr="001061D2" w:rsidRDefault="001061D2" w:rsidP="001061D2">
            <w:pPr>
              <w:tabs>
                <w:tab w:val="center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Możliwość ustawienia portów USB w trybie „no BOOT”, czyli podczas startu komputer nie wykrywa urządzeń bootujących typu USB, natomiast po uruchomieniu systemu op</w:t>
            </w:r>
            <w:r w:rsidR="003A401E">
              <w:rPr>
                <w:rFonts w:ascii="Arial" w:hAnsi="Arial" w:cs="Arial"/>
                <w:sz w:val="20"/>
                <w:szCs w:val="20"/>
              </w:rPr>
              <w:t>eracyjnego porty USB są aktywne</w:t>
            </w:r>
            <w:r w:rsidRPr="001061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F05760">
        <w:trPr>
          <w:trHeight w:val="125"/>
          <w:jc w:val="center"/>
        </w:trPr>
        <w:tc>
          <w:tcPr>
            <w:tcW w:w="155" w:type="pct"/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3E1D37" w:rsidRPr="001061D2" w:rsidRDefault="0000489D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061D2" w:rsidRPr="006E55B7" w:rsidTr="00107BB3">
        <w:trPr>
          <w:trHeight w:val="1817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1061D2" w:rsidRPr="00E0694A" w:rsidRDefault="001061D2" w:rsidP="001061D2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Certyfikat ISO 9001:2015 dla producenta notebooka obejmujący proces projektowania i produkcji -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Wykonawca złoży dokument 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1D2">
              <w:rPr>
                <w:rFonts w:ascii="Arial" w:hAnsi="Arial" w:cs="Arial"/>
                <w:sz w:val="20"/>
                <w:szCs w:val="20"/>
              </w:rPr>
              <w:t>Certyfikat ISO 14001:2015 dla producenta notebooka - Wykonawca złoży dokument</w:t>
            </w:r>
          </w:p>
          <w:p w:rsidR="001061D2" w:rsidRPr="001061D2" w:rsidRDefault="001061D2" w:rsidP="001061D2">
            <w:pPr>
              <w:rPr>
                <w:rFonts w:ascii="Arial" w:hAnsi="Arial" w:cs="Arial"/>
                <w:sz w:val="20"/>
                <w:szCs w:val="20"/>
              </w:rPr>
            </w:pPr>
            <w:r w:rsidRPr="001061D2">
              <w:rPr>
                <w:rFonts w:ascii="Arial" w:hAnsi="Arial" w:cs="Arial"/>
                <w:sz w:val="20"/>
                <w:szCs w:val="20"/>
              </w:rPr>
              <w:t>potwierdzający spełnianie wymogu,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1061D2">
              <w:rPr>
                <w:rFonts w:ascii="Arial" w:hAnsi="Arial" w:cs="Arial"/>
                <w:sz w:val="20"/>
                <w:szCs w:val="20"/>
              </w:rPr>
              <w:t>eklaracja zgodności CE - Wykonawca złoży dokument potwierdzający spełnianie wymogu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1061D2" w:rsidRPr="006E55B7" w:rsidRDefault="001061D2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1C6C70">
        <w:trPr>
          <w:trHeight w:val="504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C6C70" w:rsidRDefault="001C6C70" w:rsidP="001C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6C70" w:rsidRPr="001C6C70" w:rsidRDefault="001C6C70" w:rsidP="001C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C70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C6C70" w:rsidRDefault="001C6C70" w:rsidP="001C6C70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6C70" w:rsidRDefault="001C6C70" w:rsidP="001C6C70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83D8B">
              <w:rPr>
                <w:rFonts w:ascii="Arial" w:hAnsi="Arial"/>
                <w:b/>
                <w:i/>
                <w:sz w:val="20"/>
              </w:rPr>
              <w:t>Sta</w:t>
            </w:r>
            <w:r>
              <w:rPr>
                <w:rFonts w:ascii="Arial" w:hAnsi="Arial"/>
                <w:b/>
                <w:i/>
                <w:sz w:val="20"/>
              </w:rPr>
              <w:t>cja dokując</w:t>
            </w:r>
            <w:r w:rsidR="00D87389">
              <w:rPr>
                <w:rFonts w:ascii="Arial" w:hAnsi="Arial"/>
                <w:b/>
                <w:i/>
                <w:sz w:val="20"/>
              </w:rPr>
              <w:t>a do laptopa Tabela 2 Lp. II – 3</w:t>
            </w:r>
            <w:r w:rsidR="002B2962">
              <w:rPr>
                <w:rFonts w:ascii="Arial" w:hAnsi="Arial"/>
                <w:b/>
                <w:i/>
                <w:sz w:val="20"/>
              </w:rPr>
              <w:t xml:space="preserve"> szt.</w:t>
            </w:r>
          </w:p>
          <w:p w:rsidR="002B2962" w:rsidRPr="006E55B7" w:rsidRDefault="002B2962" w:rsidP="001C6C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F05760">
        <w:trPr>
          <w:trHeight w:val="200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1C6C70" w:rsidRPr="00E0694A" w:rsidRDefault="001C6C70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Kompatybilność/interfejs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1C6C70" w:rsidRPr="00A83D8B" w:rsidRDefault="001C6C70" w:rsidP="00844C7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Kompatybilna z laptopem </w:t>
            </w:r>
            <w:r w:rsidR="00C4371E" w:rsidRPr="000C0DB3">
              <w:rPr>
                <w:rFonts w:ascii="Arial" w:hAnsi="Arial" w:cs="Arial"/>
                <w:sz w:val="20"/>
                <w:szCs w:val="20"/>
              </w:rPr>
              <w:t>15,6” Full HD</w:t>
            </w:r>
            <w:r w:rsidR="00C4371E">
              <w:rPr>
                <w:rFonts w:ascii="Arial" w:hAnsi="Arial" w:cs="Arial"/>
                <w:sz w:val="20"/>
                <w:szCs w:val="20"/>
              </w:rPr>
              <w:t xml:space="preserve"> (Tabela 2 L.p. II)</w:t>
            </w:r>
          </w:p>
          <w:p w:rsidR="001C6C70" w:rsidRPr="00A83D8B" w:rsidRDefault="001C6C70" w:rsidP="00844C7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83D8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Kabel Thunderbolt (z zasilaniem, USB C)</w:t>
            </w:r>
          </w:p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Interfejs USB typu C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1C6C70" w:rsidRPr="006E55B7" w:rsidRDefault="001C6C7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F05760">
        <w:trPr>
          <w:trHeight w:val="190"/>
          <w:jc w:val="center"/>
        </w:trPr>
        <w:tc>
          <w:tcPr>
            <w:tcW w:w="155" w:type="pct"/>
          </w:tcPr>
          <w:p w:rsidR="001C6C70" w:rsidRPr="00E0694A" w:rsidRDefault="001C6C70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Rodzaje wejść / wyjść</w:t>
            </w:r>
          </w:p>
        </w:tc>
        <w:tc>
          <w:tcPr>
            <w:tcW w:w="1946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USB 3.0 - 3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USB 3.0 Typ C - 1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USB Typu-C (z DisplayPort) - 1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HDMI - 1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RJ-45 (LAN) - 1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DisplayPort - 2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DC-in (wejście zasilania) - 1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lastRenderedPageBreak/>
              <w:t>złącze audio combo, - 1 szt.</w:t>
            </w:r>
          </w:p>
          <w:p w:rsidR="001C6C70" w:rsidRPr="00A83D8B" w:rsidRDefault="001C6C70" w:rsidP="00844C75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</w:rPr>
              <w:t>wyjście słuchawkowe – 1 szt.</w:t>
            </w:r>
          </w:p>
        </w:tc>
        <w:tc>
          <w:tcPr>
            <w:tcW w:w="1717" w:type="pct"/>
          </w:tcPr>
          <w:p w:rsidR="001C6C70" w:rsidRPr="006E55B7" w:rsidRDefault="001C6C7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F05760">
        <w:trPr>
          <w:trHeight w:val="167"/>
          <w:jc w:val="center"/>
        </w:trPr>
        <w:tc>
          <w:tcPr>
            <w:tcW w:w="155" w:type="pct"/>
          </w:tcPr>
          <w:p w:rsidR="001C6C70" w:rsidRPr="00E0694A" w:rsidRDefault="001C6C70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1946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Gniazdo blokady </w:t>
            </w:r>
            <w:r w:rsidRPr="00A83D8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Kensington</w:t>
            </w:r>
          </w:p>
        </w:tc>
        <w:tc>
          <w:tcPr>
            <w:tcW w:w="1717" w:type="pct"/>
          </w:tcPr>
          <w:p w:rsidR="001C6C70" w:rsidRPr="006E55B7" w:rsidRDefault="001C6C7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F05760">
        <w:trPr>
          <w:trHeight w:val="156"/>
          <w:jc w:val="center"/>
        </w:trPr>
        <w:tc>
          <w:tcPr>
            <w:tcW w:w="155" w:type="pct"/>
          </w:tcPr>
          <w:p w:rsidR="001C6C70" w:rsidRPr="00E0694A" w:rsidRDefault="001C6C70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946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Zasilacz min. 180 W umożliwiający ładowanie laptopa poprzez podłączoną stację dokującą</w:t>
            </w:r>
            <w:r w:rsidR="003A4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D8B">
              <w:rPr>
                <w:rFonts w:ascii="Arial" w:hAnsi="Arial" w:cs="Arial"/>
                <w:sz w:val="20"/>
                <w:szCs w:val="20"/>
              </w:rPr>
              <w:t>(w zestawie zasilacz)</w:t>
            </w:r>
          </w:p>
        </w:tc>
        <w:tc>
          <w:tcPr>
            <w:tcW w:w="1717" w:type="pct"/>
          </w:tcPr>
          <w:p w:rsidR="001C6C70" w:rsidRPr="006E55B7" w:rsidRDefault="001C6C7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F05760">
        <w:trPr>
          <w:trHeight w:val="156"/>
          <w:jc w:val="center"/>
        </w:trPr>
        <w:tc>
          <w:tcPr>
            <w:tcW w:w="155" w:type="pct"/>
          </w:tcPr>
          <w:p w:rsidR="001C6C70" w:rsidRPr="00E0694A" w:rsidRDefault="001C6C70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Max. 550g</w:t>
            </w:r>
          </w:p>
        </w:tc>
        <w:tc>
          <w:tcPr>
            <w:tcW w:w="1717" w:type="pct"/>
          </w:tcPr>
          <w:p w:rsidR="001C6C70" w:rsidRPr="006E55B7" w:rsidRDefault="001C6C7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F05760">
        <w:trPr>
          <w:trHeight w:val="156"/>
          <w:jc w:val="center"/>
        </w:trPr>
        <w:tc>
          <w:tcPr>
            <w:tcW w:w="155" w:type="pct"/>
          </w:tcPr>
          <w:p w:rsidR="001C6C70" w:rsidRPr="00E0694A" w:rsidRDefault="001C6C70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Okablowanie </w:t>
            </w:r>
          </w:p>
        </w:tc>
        <w:tc>
          <w:tcPr>
            <w:tcW w:w="1946" w:type="pct"/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Wszystkie niezbędne przewody umożliwiające podłączenie stacji dokującej do Laptopa z możliwością ładowania ze stacji dokującej</w:t>
            </w:r>
          </w:p>
        </w:tc>
        <w:tc>
          <w:tcPr>
            <w:tcW w:w="1717" w:type="pct"/>
          </w:tcPr>
          <w:p w:rsidR="001C6C70" w:rsidRPr="006E55B7" w:rsidRDefault="001C6C7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F05760">
        <w:trPr>
          <w:trHeight w:val="156"/>
          <w:jc w:val="center"/>
        </w:trPr>
        <w:tc>
          <w:tcPr>
            <w:tcW w:w="155" w:type="pct"/>
            <w:tcBorders>
              <w:bottom w:val="single" w:sz="6" w:space="0" w:color="auto"/>
            </w:tcBorders>
          </w:tcPr>
          <w:p w:rsidR="001C6C70" w:rsidRPr="00E0694A" w:rsidRDefault="001C6C70" w:rsidP="001C6C7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bottom w:val="single" w:sz="6" w:space="0" w:color="auto"/>
            </w:tcBorders>
          </w:tcPr>
          <w:p w:rsidR="001C6C70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  <w:tcBorders>
              <w:bottom w:val="single" w:sz="6" w:space="0" w:color="auto"/>
            </w:tcBorders>
          </w:tcPr>
          <w:p w:rsidR="00B4523F" w:rsidRPr="00A83D8B" w:rsidRDefault="001C6C7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Na obudowie informacja zawierająca co najmniej: nazwę modelu, nazwę producenta, nr seryjny urządzenia, oznakowanie CE</w:t>
            </w:r>
          </w:p>
        </w:tc>
        <w:tc>
          <w:tcPr>
            <w:tcW w:w="1717" w:type="pct"/>
            <w:tcBorders>
              <w:bottom w:val="single" w:sz="6" w:space="0" w:color="auto"/>
            </w:tcBorders>
          </w:tcPr>
          <w:p w:rsidR="001C6C70" w:rsidRPr="006E55B7" w:rsidRDefault="001C6C7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1C6C70" w:rsidRPr="006E55B7" w:rsidTr="001C6C70">
        <w:trPr>
          <w:trHeight w:val="51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C6C70" w:rsidRDefault="001C6C70" w:rsidP="001C6C70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6C70" w:rsidRPr="001C6C70" w:rsidRDefault="001C6C70" w:rsidP="001C6C70">
            <w:pPr>
              <w:rPr>
                <w:rFonts w:ascii="Arial" w:hAnsi="Arial" w:cs="Arial"/>
                <w:sz w:val="20"/>
                <w:szCs w:val="20"/>
              </w:rPr>
            </w:pPr>
            <w:r w:rsidRPr="001C6C7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1C6C70" w:rsidRDefault="001C6C70" w:rsidP="001061D2">
            <w:pPr>
              <w:rPr>
                <w:rFonts w:ascii="Arial" w:hAnsi="Arial" w:cs="Arial"/>
                <w:sz w:val="20"/>
              </w:rPr>
            </w:pPr>
          </w:p>
          <w:p w:rsidR="001C6C70" w:rsidRDefault="001C6C70" w:rsidP="001C6C70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A83D8B">
              <w:rPr>
                <w:rFonts w:ascii="Arial" w:hAnsi="Arial"/>
                <w:b/>
                <w:i/>
                <w:sz w:val="20"/>
              </w:rPr>
              <w:t>Sta</w:t>
            </w:r>
            <w:r>
              <w:rPr>
                <w:rFonts w:ascii="Arial" w:hAnsi="Arial"/>
                <w:b/>
                <w:i/>
                <w:sz w:val="20"/>
              </w:rPr>
              <w:t>cja dokuj</w:t>
            </w:r>
            <w:r w:rsidR="00B4523F">
              <w:rPr>
                <w:rFonts w:ascii="Arial" w:hAnsi="Arial"/>
                <w:b/>
                <w:i/>
                <w:sz w:val="20"/>
              </w:rPr>
              <w:t xml:space="preserve">ąca do laptopa Tabela 2 Lp. </w:t>
            </w:r>
            <w:r>
              <w:rPr>
                <w:rFonts w:ascii="Arial" w:hAnsi="Arial"/>
                <w:b/>
                <w:i/>
                <w:sz w:val="20"/>
              </w:rPr>
              <w:t>III – 2 SZT.</w:t>
            </w:r>
          </w:p>
          <w:p w:rsidR="00B4523F" w:rsidRPr="006E55B7" w:rsidRDefault="00B4523F" w:rsidP="001C6C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08BD" w:rsidRPr="006E55B7" w:rsidTr="00F05760">
        <w:trPr>
          <w:trHeight w:val="15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FC08BD" w:rsidRPr="00E0694A" w:rsidRDefault="00FC08BD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FC08BD" w:rsidRPr="00A83D8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Kompatybilność/interfejs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FC08BD" w:rsidRPr="007D189B" w:rsidRDefault="00FC08BD" w:rsidP="008C05C5">
            <w:pPr>
              <w:ind w:left="708" w:hanging="708"/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 xml:space="preserve">Kompatybilna z laptopem </w:t>
            </w:r>
            <w:r w:rsidRPr="00D53008">
              <w:rPr>
                <w:rFonts w:ascii="Arial" w:hAnsi="Arial" w:cs="Arial"/>
                <w:bCs/>
                <w:sz w:val="22"/>
                <w:szCs w:val="22"/>
              </w:rPr>
              <w:t>15,6” 4K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(Tabela 2 L.p. III)</w:t>
            </w:r>
          </w:p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Kabel Thunderbolt Split</w:t>
            </w:r>
            <w: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(z zasilaniem, USB C)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FC08BD" w:rsidRPr="006E55B7" w:rsidRDefault="00FC08BD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C08BD" w:rsidRPr="006E55B7" w:rsidTr="00F05760">
        <w:trPr>
          <w:trHeight w:val="156"/>
          <w:jc w:val="center"/>
        </w:trPr>
        <w:tc>
          <w:tcPr>
            <w:tcW w:w="155" w:type="pct"/>
          </w:tcPr>
          <w:p w:rsidR="00FC08BD" w:rsidRPr="00E0694A" w:rsidRDefault="00FC08BD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C08BD" w:rsidRPr="00A83D8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color w:val="1A1A1A"/>
                <w:sz w:val="20"/>
                <w:szCs w:val="20"/>
                <w:highlight w:val="white"/>
              </w:rPr>
              <w:t>Rodzaje wejść / wyjść</w:t>
            </w:r>
          </w:p>
        </w:tc>
        <w:tc>
          <w:tcPr>
            <w:tcW w:w="1946" w:type="pct"/>
          </w:tcPr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DisplayP</w:t>
            </w:r>
            <w:r w:rsidRPr="007D189B">
              <w:rPr>
                <w:rFonts w:ascii="Arial" w:hAnsi="Arial" w:cs="Arial"/>
                <w:sz w:val="20"/>
                <w:szCs w:val="20"/>
              </w:rPr>
              <w:t>ort – 2 szt.</w:t>
            </w:r>
          </w:p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HDMI – 2 szt.</w:t>
            </w:r>
          </w:p>
          <w:p w:rsidR="00FC08BD" w:rsidRPr="007D189B" w:rsidRDefault="00FC08BD" w:rsidP="008C05C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Thunderbolt 3 DownStream (wideo/dane) – 1 szt.</w:t>
            </w:r>
          </w:p>
          <w:p w:rsidR="00FC08BD" w:rsidRPr="007D189B" w:rsidRDefault="00FC08BD" w:rsidP="008C05C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USB 3.1 Gen 2 – 5 szt. (co najmniej jeden z opcją ciągłego ładowania)</w:t>
            </w:r>
          </w:p>
          <w:p w:rsidR="00FC08BD" w:rsidRPr="007D189B" w:rsidRDefault="00FC08BD" w:rsidP="008C05C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Gigabit port Ethernet – 1 szt.</w:t>
            </w:r>
          </w:p>
          <w:p w:rsidR="00FC08BD" w:rsidRPr="007D189B" w:rsidRDefault="00FC08BD" w:rsidP="008C05C5">
            <w:pPr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</w:pP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Port combo jack 3,5mm (słuchawki/mikrofon) – 1 szt.</w:t>
            </w:r>
          </w:p>
        </w:tc>
        <w:tc>
          <w:tcPr>
            <w:tcW w:w="1717" w:type="pct"/>
          </w:tcPr>
          <w:p w:rsidR="00FC08BD" w:rsidRPr="006E55B7" w:rsidRDefault="00FC08BD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C08BD" w:rsidRPr="006E55B7" w:rsidTr="00F05760">
        <w:trPr>
          <w:trHeight w:val="156"/>
          <w:jc w:val="center"/>
        </w:trPr>
        <w:tc>
          <w:tcPr>
            <w:tcW w:w="155" w:type="pct"/>
          </w:tcPr>
          <w:p w:rsidR="00FC08BD" w:rsidRPr="00E0694A" w:rsidRDefault="00FC08BD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C08BD" w:rsidRPr="00A83D8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Zabezpieczenia</w:t>
            </w:r>
          </w:p>
        </w:tc>
        <w:tc>
          <w:tcPr>
            <w:tcW w:w="1946" w:type="pct"/>
          </w:tcPr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 xml:space="preserve">Gniazdo blokady </w:t>
            </w:r>
            <w:r w:rsidRPr="007D189B">
              <w:rPr>
                <w:rFonts w:ascii="Arial" w:hAnsi="Arial" w:cs="Arial"/>
                <w:color w:val="333333"/>
                <w:sz w:val="20"/>
                <w:szCs w:val="20"/>
                <w:highlight w:val="white"/>
              </w:rPr>
              <w:t>Kensington</w:t>
            </w:r>
          </w:p>
        </w:tc>
        <w:tc>
          <w:tcPr>
            <w:tcW w:w="1717" w:type="pct"/>
          </w:tcPr>
          <w:p w:rsidR="00FC08BD" w:rsidRPr="006E55B7" w:rsidRDefault="00FC08BD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C08BD" w:rsidRPr="006E55B7" w:rsidTr="00F05760">
        <w:trPr>
          <w:trHeight w:val="156"/>
          <w:jc w:val="center"/>
        </w:trPr>
        <w:tc>
          <w:tcPr>
            <w:tcW w:w="155" w:type="pct"/>
          </w:tcPr>
          <w:p w:rsidR="00FC08BD" w:rsidRPr="00E0694A" w:rsidRDefault="00FC08BD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C08BD" w:rsidRPr="00A83D8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946" w:type="pct"/>
          </w:tcPr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Zasilacz min. 220 W umożliwiający ładowanie laptopa poprzez podłączoną stację dokującą(w zestawie zasilacz)</w:t>
            </w:r>
          </w:p>
        </w:tc>
        <w:tc>
          <w:tcPr>
            <w:tcW w:w="1717" w:type="pct"/>
          </w:tcPr>
          <w:p w:rsidR="00FC08BD" w:rsidRPr="006E55B7" w:rsidRDefault="00FC08BD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C08BD" w:rsidRPr="006E55B7" w:rsidTr="00F05760">
        <w:trPr>
          <w:trHeight w:val="156"/>
          <w:jc w:val="center"/>
        </w:trPr>
        <w:tc>
          <w:tcPr>
            <w:tcW w:w="155" w:type="pct"/>
          </w:tcPr>
          <w:p w:rsidR="00FC08BD" w:rsidRPr="00E0694A" w:rsidRDefault="00FC08BD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C08BD" w:rsidRPr="00A83D8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Waga i wymiary</w:t>
            </w:r>
          </w:p>
        </w:tc>
        <w:tc>
          <w:tcPr>
            <w:tcW w:w="1946" w:type="pct"/>
          </w:tcPr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Max. 550g</w:t>
            </w:r>
          </w:p>
        </w:tc>
        <w:tc>
          <w:tcPr>
            <w:tcW w:w="1717" w:type="pct"/>
          </w:tcPr>
          <w:p w:rsidR="00FC08BD" w:rsidRPr="006E55B7" w:rsidRDefault="00FC08BD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C08BD" w:rsidRPr="006E55B7" w:rsidTr="00F05760">
        <w:trPr>
          <w:trHeight w:val="156"/>
          <w:jc w:val="center"/>
        </w:trPr>
        <w:tc>
          <w:tcPr>
            <w:tcW w:w="155" w:type="pct"/>
          </w:tcPr>
          <w:p w:rsidR="00FC08BD" w:rsidRPr="00E0694A" w:rsidRDefault="00FC08BD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C08BD" w:rsidRPr="00A83D8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 xml:space="preserve">Okablowanie </w:t>
            </w:r>
          </w:p>
        </w:tc>
        <w:tc>
          <w:tcPr>
            <w:tcW w:w="1946" w:type="pct"/>
          </w:tcPr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Wszystkie niezbędne przewody umożliwiające podłączenie stacji dokującej do Laptopa z możliwością ładowania ze stacji dokującej</w:t>
            </w:r>
          </w:p>
        </w:tc>
        <w:tc>
          <w:tcPr>
            <w:tcW w:w="1717" w:type="pct"/>
          </w:tcPr>
          <w:p w:rsidR="00FC08BD" w:rsidRPr="006E55B7" w:rsidRDefault="00FC08BD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C08BD" w:rsidRPr="006E55B7" w:rsidTr="00F05760">
        <w:trPr>
          <w:trHeight w:val="156"/>
          <w:jc w:val="center"/>
        </w:trPr>
        <w:tc>
          <w:tcPr>
            <w:tcW w:w="155" w:type="pct"/>
          </w:tcPr>
          <w:p w:rsidR="00FC08BD" w:rsidRPr="00E0694A" w:rsidRDefault="00FC08BD" w:rsidP="001C6C7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C08BD" w:rsidRPr="00A83D8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A83D8B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FC08BD" w:rsidRPr="007D189B" w:rsidRDefault="00FC08BD" w:rsidP="008C05C5">
            <w:pPr>
              <w:rPr>
                <w:rFonts w:ascii="Arial" w:hAnsi="Arial" w:cs="Arial"/>
                <w:sz w:val="20"/>
                <w:szCs w:val="20"/>
              </w:rPr>
            </w:pPr>
            <w:r w:rsidRPr="007D189B">
              <w:rPr>
                <w:rFonts w:ascii="Arial" w:hAnsi="Arial" w:cs="Arial"/>
                <w:sz w:val="20"/>
                <w:szCs w:val="20"/>
              </w:rPr>
              <w:t>Na obudowie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FC08BD" w:rsidRPr="006E55B7" w:rsidRDefault="00FC08BD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438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F05760" w:rsidRDefault="00F05760" w:rsidP="001C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5760" w:rsidRPr="001C6C70" w:rsidRDefault="00F05760" w:rsidP="001C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C70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84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:rsidR="00F05760" w:rsidRDefault="00F05760" w:rsidP="00F0576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F05760" w:rsidRDefault="00F05760" w:rsidP="00F0576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2C7792">
              <w:rPr>
                <w:rFonts w:ascii="Arial" w:hAnsi="Arial"/>
                <w:b/>
                <w:i/>
                <w:sz w:val="20"/>
                <w:szCs w:val="20"/>
              </w:rPr>
              <w:t xml:space="preserve">Laptop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13,3</w:t>
            </w:r>
            <w:r w:rsidRPr="002C77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” 4K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 w:rsidR="002B2962">
              <w:rPr>
                <w:rFonts w:ascii="Arial" w:hAnsi="Arial"/>
                <w:b/>
                <w:i/>
                <w:sz w:val="20"/>
                <w:szCs w:val="20"/>
              </w:rPr>
              <w:t xml:space="preserve"> 1 szt</w:t>
            </w:r>
            <w:r w:rsidRPr="002C7792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  <w:p w:rsidR="002B2962" w:rsidRPr="00F05760" w:rsidRDefault="002B2962" w:rsidP="00F0576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1946" w:type="pct"/>
            <w:tcBorders>
              <w:top w:val="single" w:sz="6" w:space="0" w:color="auto"/>
            </w:tcBorders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Biznesowy</w:t>
            </w:r>
          </w:p>
        </w:tc>
        <w:tc>
          <w:tcPr>
            <w:tcW w:w="1717" w:type="pct"/>
            <w:tcBorders>
              <w:top w:val="single" w:sz="6" w:space="0" w:color="auto"/>
            </w:tcBorders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Matryca</w:t>
            </w:r>
          </w:p>
        </w:tc>
        <w:tc>
          <w:tcPr>
            <w:tcW w:w="1946" w:type="pct"/>
          </w:tcPr>
          <w:p w:rsidR="00F05760" w:rsidRPr="00F05760" w:rsidRDefault="00C4371E" w:rsidP="00F0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</w:t>
            </w:r>
            <w:r w:rsidR="00F05760" w:rsidRPr="00F05760">
              <w:rPr>
                <w:rFonts w:ascii="Arial" w:hAnsi="Arial" w:cs="Arial"/>
                <w:sz w:val="20"/>
                <w:szCs w:val="20"/>
              </w:rPr>
              <w:t>3”, (min. 3840 x 2160 (4K)</w:t>
            </w:r>
            <w:r w:rsidR="00F05760" w:rsidRPr="00F05760">
              <w:rPr>
                <w:rFonts w:ascii="Arial" w:hAnsi="Arial" w:cs="Arial"/>
                <w:sz w:val="20"/>
                <w:szCs w:val="20"/>
                <w:highlight w:val="white"/>
              </w:rPr>
              <w:t xml:space="preserve">), </w:t>
            </w:r>
            <w:r w:rsidR="00F05760" w:rsidRPr="00F05760">
              <w:rPr>
                <w:rFonts w:ascii="Arial" w:hAnsi="Arial" w:cs="Arial"/>
                <w:sz w:val="20"/>
                <w:szCs w:val="20"/>
              </w:rPr>
              <w:t>Błyszcząca, IPS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Ekran dotykowy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Dostosowany do oferowanego procesora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 xml:space="preserve">Min. 4 rdzeni/4 wątków, </w:t>
            </w:r>
            <w:r w:rsidRPr="00107BB3">
              <w:rPr>
                <w:rFonts w:ascii="Arial" w:hAnsi="Arial" w:cs="Arial"/>
                <w:sz w:val="20"/>
                <w:szCs w:val="20"/>
              </w:rPr>
              <w:t>Taktowanie rdzenia minimum 1.8GHz(Tryb turbo min. 4,6GHz) Osiągający w teście PassMark CPU Mark wynik średniej oceny procesora min. 6300 punktów na dzień 02.11.2021.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 Do oferty należy dołączyć wynik testu z zestawienia publikowanego na stronie: </w:t>
            </w:r>
            <w:hyperlink r:id="rId19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Min. 16GB DDR4 2133MHz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Min. Dysk SSD M.2 PCIe 1000 GB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 xml:space="preserve">Min. Zintegrowana 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Karta dźwiękowa zintegrowana, wbudowane głośniki stereo, wbudowany mikrofon.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Łączność bezprzewodowa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Wi-Fi  (ac/a/b/g/n)</w:t>
            </w:r>
          </w:p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Moduł Bluetooth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Min: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USB Typu-C - 1 szt.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USB Typu-C (z Thunderbolt™ 3) - 2 szt.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Czytnik kart pamięci microSD - 1 szt.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Min. - 1.0 Mpix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 xml:space="preserve">Klawiatura 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</w:rPr>
              <w:t>QWERTY</w:t>
            </w:r>
            <w:r w:rsidRPr="00F05760">
              <w:rPr>
                <w:rFonts w:ascii="Arial" w:eastAsia="Arial" w:hAnsi="Arial" w:cs="Arial"/>
                <w:sz w:val="20"/>
                <w:szCs w:val="20"/>
              </w:rPr>
              <w:t xml:space="preserve"> , podświetlana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3A401E" w:rsidRDefault="00F05760" w:rsidP="003A401E">
            <w:pPr>
              <w:rPr>
                <w:rFonts w:ascii="Arial" w:hAnsi="Arial" w:cs="Arial"/>
                <w:sz w:val="20"/>
                <w:szCs w:val="20"/>
              </w:rPr>
            </w:pPr>
            <w:r w:rsidRPr="003A401E">
              <w:rPr>
                <w:rFonts w:ascii="Arial" w:eastAsia="Arial" w:hAnsi="Arial" w:cs="Arial"/>
                <w:sz w:val="20"/>
                <w:szCs w:val="20"/>
              </w:rPr>
              <w:t>Dodatkowe informacje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Wzmocniona konstrukcja: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Pokrywa wzmocniona aluminium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Wnętrze i spo</w:t>
            </w:r>
            <w:r w:rsidR="002B2962">
              <w:rPr>
                <w:rFonts w:ascii="Arial" w:eastAsia="Arial" w:hAnsi="Arial" w:cs="Arial"/>
                <w:sz w:val="20"/>
                <w:szCs w:val="20"/>
              </w:rPr>
              <w:t>d obudowy połącznie metalu i włó</w:t>
            </w:r>
            <w:r w:rsidRPr="00F05760">
              <w:rPr>
                <w:rFonts w:ascii="Arial" w:eastAsia="Arial" w:hAnsi="Arial" w:cs="Arial"/>
                <w:sz w:val="20"/>
                <w:szCs w:val="20"/>
              </w:rPr>
              <w:t>kna węglowego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3A401E" w:rsidRDefault="00F05760" w:rsidP="003A401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401E">
              <w:rPr>
                <w:rFonts w:ascii="Arial" w:eastAsia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Wysokość maks.  12 mm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Szerokość maks.310 mm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Głębokość maks.200 mm</w:t>
            </w:r>
          </w:p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eastAsia="Arial" w:hAnsi="Arial" w:cs="Arial"/>
                <w:sz w:val="20"/>
                <w:szCs w:val="20"/>
              </w:rPr>
              <w:t>Waga maks.1,3 kg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eastAsia="Arial" w:hAnsi="Arial" w:cs="Arial"/>
                <w:color w:val="1A1A1A"/>
                <w:sz w:val="20"/>
                <w:szCs w:val="20"/>
                <w:shd w:val="clear" w:color="auto" w:fill="F9F9F9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 w:rsidR="003A40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Na obudowie laptopa informacja zawierająca co najmniej: nazwę modelu, nazwę producenta, nr seryjny urządzenia, oznakowanie CE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1946" w:type="pct"/>
          </w:tcPr>
          <w:p w:rsidR="0000489D" w:rsidRPr="007F071E" w:rsidRDefault="0000489D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 xml:space="preserve">Możliwość sprawdzenia telefonicznego bezpośrednio u producenta oraz na stronie internetowej producenta </w:t>
            </w:r>
            <w:r>
              <w:rPr>
                <w:rFonts w:ascii="Arial" w:hAnsi="Arial" w:cs="Arial"/>
                <w:sz w:val="20"/>
                <w:szCs w:val="20"/>
              </w:rPr>
              <w:t>oferowanego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po podaniu numeru seryjnego - k</w:t>
            </w:r>
            <w:r>
              <w:rPr>
                <w:rFonts w:ascii="Arial" w:hAnsi="Arial" w:cs="Arial"/>
                <w:sz w:val="20"/>
                <w:szCs w:val="20"/>
              </w:rPr>
              <w:t>onfiguracji sprzętowej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 xml:space="preserve"> oraz warunków gwarancji.</w:t>
            </w:r>
          </w:p>
          <w:p w:rsidR="00F05760" w:rsidRPr="00F05760" w:rsidRDefault="0000489D" w:rsidP="0000489D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F071E">
              <w:rPr>
                <w:rFonts w:ascii="Arial" w:hAnsi="Arial" w:cs="Arial"/>
                <w:sz w:val="20"/>
                <w:szCs w:val="20"/>
              </w:rPr>
              <w:t>Dostęp do najnowszych sterowników i uaktualnień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na stronie producenta laptopa</w:t>
            </w:r>
            <w:r w:rsidRPr="007F071E">
              <w:rPr>
                <w:rFonts w:ascii="Arial" w:hAnsi="Arial" w:cs="Arial"/>
                <w:sz w:val="20"/>
                <w:szCs w:val="20"/>
              </w:rPr>
              <w:t>, realizowany poprzez podanie na stronie internetowej producenta numer</w:t>
            </w:r>
            <w:r>
              <w:rPr>
                <w:rFonts w:ascii="Arial" w:hAnsi="Arial" w:cs="Arial"/>
                <w:sz w:val="20"/>
                <w:szCs w:val="20"/>
              </w:rPr>
              <w:t>u seryjnego lub modelu laptopa.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  <w:tr w:rsidR="00F05760" w:rsidRPr="006E55B7" w:rsidTr="00F05760">
        <w:trPr>
          <w:trHeight w:val="156"/>
          <w:jc w:val="center"/>
        </w:trPr>
        <w:tc>
          <w:tcPr>
            <w:tcW w:w="155" w:type="pct"/>
          </w:tcPr>
          <w:p w:rsidR="00F05760" w:rsidRPr="00E0694A" w:rsidRDefault="00F05760" w:rsidP="00F0576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F05760" w:rsidRPr="002C7792" w:rsidRDefault="00F05760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2C7792">
              <w:rPr>
                <w:rFonts w:ascii="Arial" w:hAnsi="Arial" w:cs="Arial"/>
                <w:sz w:val="20"/>
                <w:szCs w:val="20"/>
              </w:rPr>
              <w:t>Certyfikaty</w:t>
            </w:r>
          </w:p>
        </w:tc>
        <w:tc>
          <w:tcPr>
            <w:tcW w:w="1946" w:type="pct"/>
          </w:tcPr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Certyfikat ISO 9001:2015 dla producenta notebooka obejmujący proces projektowania i produkcji -</w:t>
            </w:r>
          </w:p>
          <w:p w:rsidR="00F05760" w:rsidRPr="00F05760" w:rsidRDefault="00F05760" w:rsidP="00F05760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05760">
              <w:rPr>
                <w:rFonts w:ascii="Arial" w:hAnsi="Arial" w:cs="Arial"/>
                <w:sz w:val="20"/>
                <w:szCs w:val="20"/>
                <w:highlight w:val="white"/>
              </w:rPr>
              <w:t>Wykonawca złoży dokument potwierdzający spełnianie wymogu,  Certyfikat ISO 14001:2015 dla producenta notebooka - Wykonawca złoży dokument potwierdzający spełnianie wymogu, Deklaracja zgodności CE - Wykonawca złoży dokument potwierdzający spełnianie wymogu</w:t>
            </w:r>
          </w:p>
        </w:tc>
        <w:tc>
          <w:tcPr>
            <w:tcW w:w="1717" w:type="pct"/>
          </w:tcPr>
          <w:p w:rsidR="00F05760" w:rsidRPr="006E55B7" w:rsidRDefault="00F05760" w:rsidP="001061D2">
            <w:pPr>
              <w:rPr>
                <w:rFonts w:ascii="Arial" w:hAnsi="Arial" w:cs="Arial"/>
                <w:sz w:val="20"/>
              </w:rPr>
            </w:pPr>
          </w:p>
        </w:tc>
      </w:tr>
    </w:tbl>
    <w:p w:rsidR="00C4371E" w:rsidRDefault="00C4371E" w:rsidP="008D64C8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44C75" w:rsidRDefault="002949E8" w:rsidP="00844C7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III zamówienia (</w:t>
      </w:r>
      <w:r w:rsidR="009945E5">
        <w:rPr>
          <w:rFonts w:ascii="Arial" w:hAnsi="Arial" w:cs="Arial"/>
          <w:b/>
          <w:sz w:val="22"/>
          <w:szCs w:val="22"/>
        </w:rPr>
        <w:t>dostawa zestawów komputerowych</w:t>
      </w:r>
      <w:r w:rsidR="004757C6">
        <w:rPr>
          <w:rFonts w:ascii="Arial" w:hAnsi="Arial" w:cs="Arial"/>
          <w:b/>
          <w:sz w:val="22"/>
          <w:szCs w:val="22"/>
        </w:rPr>
        <w:t xml:space="preserve"> i modułowych kontrolerów PC)</w:t>
      </w:r>
    </w:p>
    <w:p w:rsidR="00F05760" w:rsidRPr="00844C75" w:rsidRDefault="00844C75" w:rsidP="0083420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5"/>
        <w:gridCol w:w="3471"/>
        <w:gridCol w:w="2793"/>
        <w:gridCol w:w="2922"/>
        <w:gridCol w:w="2520"/>
        <w:gridCol w:w="2523"/>
      </w:tblGrid>
      <w:tr w:rsidR="00844C75" w:rsidTr="00844C75">
        <w:trPr>
          <w:trHeight w:val="460"/>
          <w:jc w:val="center"/>
        </w:trPr>
        <w:tc>
          <w:tcPr>
            <w:tcW w:w="155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844C75" w:rsidRPr="00E0694A" w:rsidRDefault="00844C75" w:rsidP="00844C75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3128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844C75" w:rsidRDefault="00844C75" w:rsidP="00844C75">
            <w:pPr>
              <w:rPr>
                <w:rFonts w:ascii="Arial" w:hAnsi="Arial"/>
                <w:i/>
                <w:sz w:val="20"/>
              </w:rPr>
            </w:pPr>
          </w:p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844C75" w:rsidRPr="00174240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844C75" w:rsidRDefault="00844C75" w:rsidP="00844C75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844C75" w:rsidTr="00844C75">
        <w:trPr>
          <w:trHeight w:val="46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44C75" w:rsidRPr="00B75AE3" w:rsidRDefault="00844C75" w:rsidP="00467317">
            <w:pPr>
              <w:rPr>
                <w:rFonts w:ascii="Arial" w:hAnsi="Arial"/>
                <w:b/>
                <w:sz w:val="20"/>
              </w:rPr>
            </w:pPr>
            <w:r w:rsidRPr="00B75AE3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4845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467317" w:rsidRDefault="00467317" w:rsidP="00844C75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844C75" w:rsidRDefault="00B4523F" w:rsidP="00844C75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Zestaw komputerowy – 8 </w:t>
            </w:r>
            <w:r w:rsidR="00325028">
              <w:rPr>
                <w:rFonts w:ascii="Arial" w:hAnsi="Arial"/>
                <w:b/>
                <w:i/>
                <w:sz w:val="20"/>
                <w:szCs w:val="20"/>
              </w:rPr>
              <w:t>szt.</w:t>
            </w:r>
          </w:p>
          <w:p w:rsidR="00467317" w:rsidRPr="00191F34" w:rsidRDefault="00467317" w:rsidP="00844C75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</w:tcBorders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1946" w:type="pct"/>
            <w:gridSpan w:val="2"/>
            <w:tcBorders>
              <w:top w:val="single" w:sz="6" w:space="0" w:color="auto"/>
            </w:tcBorders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Złącza tylnego panelu (min.):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-USB 3.0(lub 3.1) x 4szt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-USB2.0 – 2 szt.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-Wyjście audio - 1 szt.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-RJ-45 (LAN) - 1 szt.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 xml:space="preserve">-LAN 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 xml:space="preserve">-DisplayPort – 2 szt. 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</w:tcBorders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 xml:space="preserve">Procesor 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 xml:space="preserve">Min. 8 rdzeni Osiągający w teście PassMark CPU Mark wynik średniej oceny procesora min. 19300 punktów na dzień </w:t>
            </w:r>
            <w:r w:rsidRPr="00072931">
              <w:rPr>
                <w:rFonts w:ascii="Arial" w:hAnsi="Arial" w:cs="Arial"/>
                <w:sz w:val="20"/>
                <w:szCs w:val="20"/>
              </w:rPr>
              <w:lastRenderedPageBreak/>
              <w:t>4.10</w:t>
            </w:r>
            <w:r w:rsidRPr="00107BB3">
              <w:rPr>
                <w:rFonts w:ascii="Arial" w:hAnsi="Arial" w:cs="Arial"/>
                <w:sz w:val="20"/>
                <w:szCs w:val="20"/>
              </w:rPr>
              <w:t xml:space="preserve">.2021. </w:t>
            </w:r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Do oferty należy dołączyć wynik testu z zestawienia publikowanego na stronie: </w:t>
            </w:r>
            <w:hyperlink r:id="rId20" w:history="1">
              <w:r w:rsidR="00C65E4E" w:rsidRPr="00107BB3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http://www.cpubenchmark.net</w:t>
              </w:r>
            </w:hyperlink>
            <w:r w:rsidR="00C65E4E" w:rsidRPr="00107BB3">
              <w:rPr>
                <w:rFonts w:ascii="Arial" w:hAnsi="Arial" w:cs="Arial"/>
                <w:sz w:val="20"/>
                <w:szCs w:val="20"/>
              </w:rPr>
              <w:t xml:space="preserve"> potwierdzający spełnienie powyższych wymogów.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Min. 16GB DDR4 2933MHz, możliwa rozbudowa do 128GB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Min. 4 banki pamięci w tym 2 wolne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Min. Dwa dyski: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 xml:space="preserve">512 GB SSD NVMe </w:t>
            </w:r>
          </w:p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 xml:space="preserve">1000GB HDD 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 xml:space="preserve">Napęd optyczny 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Karta sieciowa Ethernet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10/100/1000 Mbps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Min. zintegrowana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Min. Zintegrowana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Typ: Tower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  <w:highlight w:val="white"/>
              </w:rPr>
              <w:t>Windows 10 Pro x64 PL</w:t>
            </w:r>
            <w:r w:rsidR="003A401E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072931" w:rsidRPr="00814ECE" w:rsidTr="00844C75">
        <w:trPr>
          <w:trHeight w:val="125"/>
          <w:jc w:val="center"/>
        </w:trPr>
        <w:tc>
          <w:tcPr>
            <w:tcW w:w="155" w:type="pct"/>
          </w:tcPr>
          <w:p w:rsidR="00072931" w:rsidRPr="00E0694A" w:rsidRDefault="00072931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Oznakowanie sprzętu</w:t>
            </w:r>
          </w:p>
        </w:tc>
        <w:tc>
          <w:tcPr>
            <w:tcW w:w="1946" w:type="pct"/>
            <w:gridSpan w:val="2"/>
          </w:tcPr>
          <w:p w:rsidR="00072931" w:rsidRPr="00072931" w:rsidRDefault="00072931" w:rsidP="00072931">
            <w:pPr>
              <w:rPr>
                <w:rFonts w:ascii="Arial" w:hAnsi="Arial" w:cs="Arial"/>
                <w:sz w:val="20"/>
                <w:szCs w:val="20"/>
              </w:rPr>
            </w:pPr>
            <w:r w:rsidRPr="00072931">
              <w:rPr>
                <w:rFonts w:ascii="Arial" w:hAnsi="Arial" w:cs="Arial"/>
                <w:sz w:val="20"/>
                <w:szCs w:val="20"/>
              </w:rPr>
              <w:t>Na obudowie komputera i monitora informacja zawierająca co najmniej: nazwę modelu, nazwę producenta, nr seryjny urządzenia, oznakowanie CE</w:t>
            </w:r>
          </w:p>
        </w:tc>
        <w:tc>
          <w:tcPr>
            <w:tcW w:w="1717" w:type="pct"/>
            <w:gridSpan w:val="2"/>
          </w:tcPr>
          <w:p w:rsidR="00072931" w:rsidRPr="006E55B7" w:rsidRDefault="00072931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D83C2D" w:rsidRPr="00814ECE" w:rsidTr="00D83C2D">
        <w:trPr>
          <w:trHeight w:val="125"/>
          <w:jc w:val="center"/>
        </w:trPr>
        <w:tc>
          <w:tcPr>
            <w:tcW w:w="155" w:type="pct"/>
            <w:vMerge w:val="restart"/>
          </w:tcPr>
          <w:p w:rsidR="00D83C2D" w:rsidRPr="00E0694A" w:rsidRDefault="00D83C2D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 w:val="restart"/>
          </w:tcPr>
          <w:p w:rsidR="00D83C2D" w:rsidRPr="00191F34" w:rsidRDefault="00D83C2D" w:rsidP="00F62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Klawiatura</w:t>
            </w: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Typ klawiatury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Membranowa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Typ klawiatury</w:t>
            </w:r>
          </w:p>
        </w:tc>
        <w:tc>
          <w:tcPr>
            <w:tcW w:w="859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2D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91F34" w:rsidRDefault="00D83C2D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Układ klawiszy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Standardowy QWERTY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Układ klawiszy</w:t>
            </w:r>
          </w:p>
        </w:tc>
        <w:tc>
          <w:tcPr>
            <w:tcW w:w="859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2D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91F34" w:rsidRDefault="00D83C2D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Klawisze internetowe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Klawisze internetowe</w:t>
            </w:r>
          </w:p>
        </w:tc>
        <w:tc>
          <w:tcPr>
            <w:tcW w:w="859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2D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91F34" w:rsidRDefault="00D83C2D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Klawisze numeryczne</w:t>
            </w:r>
          </w:p>
        </w:tc>
        <w:tc>
          <w:tcPr>
            <w:tcW w:w="859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2D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91F34" w:rsidRDefault="00D83C2D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Krótki skok klawiszy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Krótki skok klawiszy</w:t>
            </w:r>
          </w:p>
        </w:tc>
        <w:tc>
          <w:tcPr>
            <w:tcW w:w="859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2D" w:rsidRPr="00814ECE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91F34" w:rsidRDefault="00D83C2D" w:rsidP="00F62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 xml:space="preserve">Komunikacja 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Przewodowa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 xml:space="preserve">Komunikacja </w:t>
            </w:r>
          </w:p>
        </w:tc>
        <w:tc>
          <w:tcPr>
            <w:tcW w:w="859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C2D" w:rsidRPr="00814ECE" w:rsidTr="00D83C2D">
        <w:trPr>
          <w:trHeight w:val="266"/>
          <w:jc w:val="center"/>
        </w:trPr>
        <w:tc>
          <w:tcPr>
            <w:tcW w:w="155" w:type="pct"/>
            <w:vMerge w:val="restart"/>
          </w:tcPr>
          <w:p w:rsidR="00D83C2D" w:rsidRPr="00E0694A" w:rsidRDefault="00D83C2D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 w:val="restart"/>
          </w:tcPr>
          <w:p w:rsidR="00D83C2D" w:rsidRPr="00191F34" w:rsidRDefault="00D83C2D" w:rsidP="00844C75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Komunikacja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Przewodowa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Komunikacja</w:t>
            </w:r>
          </w:p>
        </w:tc>
        <w:tc>
          <w:tcPr>
            <w:tcW w:w="859" w:type="pct"/>
          </w:tcPr>
          <w:p w:rsidR="00D83C2D" w:rsidRPr="006E55B7" w:rsidRDefault="00D83C2D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D83C2D" w:rsidRPr="00814ECE" w:rsidTr="00D83C2D">
        <w:trPr>
          <w:trHeight w:val="266"/>
          <w:jc w:val="center"/>
        </w:trPr>
        <w:tc>
          <w:tcPr>
            <w:tcW w:w="155" w:type="pct"/>
            <w:vMerge/>
          </w:tcPr>
          <w:p w:rsidR="00D83C2D" w:rsidRPr="00E0694A" w:rsidRDefault="00D83C2D" w:rsidP="00844C75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857F67" w:rsidRDefault="00D83C2D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Typ myszy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Optyczna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Typ myszy</w:t>
            </w:r>
          </w:p>
        </w:tc>
        <w:tc>
          <w:tcPr>
            <w:tcW w:w="859" w:type="pct"/>
          </w:tcPr>
          <w:p w:rsidR="00D83C2D" w:rsidRPr="006E55B7" w:rsidRDefault="00D83C2D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D83C2D" w:rsidRPr="006E55B7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061D2" w:rsidRDefault="00D83C2D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Liczba przycisków myszy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Liczba przycisków myszy</w:t>
            </w:r>
          </w:p>
        </w:tc>
        <w:tc>
          <w:tcPr>
            <w:tcW w:w="859" w:type="pct"/>
          </w:tcPr>
          <w:p w:rsidR="00D83C2D" w:rsidRPr="006E55B7" w:rsidRDefault="00D83C2D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D83C2D" w:rsidRPr="006E55B7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061D2" w:rsidRDefault="00D83C2D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1000 dpi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59" w:type="pct"/>
          </w:tcPr>
          <w:p w:rsidR="00D83C2D" w:rsidRPr="006E55B7" w:rsidRDefault="00D83C2D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D83C2D" w:rsidRPr="006E55B7" w:rsidTr="00D83C2D">
        <w:trPr>
          <w:trHeight w:val="125"/>
          <w:jc w:val="center"/>
        </w:trPr>
        <w:tc>
          <w:tcPr>
            <w:tcW w:w="155" w:type="pct"/>
            <w:vMerge/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83C2D" w:rsidRPr="001061D2" w:rsidRDefault="00D83C2D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995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858" w:type="pct"/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859" w:type="pct"/>
          </w:tcPr>
          <w:p w:rsidR="00D83C2D" w:rsidRPr="006E55B7" w:rsidRDefault="00D83C2D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D83C2D" w:rsidRPr="006E55B7" w:rsidTr="00467317">
        <w:trPr>
          <w:trHeight w:val="246"/>
          <w:jc w:val="center"/>
        </w:trPr>
        <w:tc>
          <w:tcPr>
            <w:tcW w:w="155" w:type="pct"/>
            <w:vMerge/>
            <w:tcBorders>
              <w:bottom w:val="single" w:sz="6" w:space="0" w:color="auto"/>
            </w:tcBorders>
          </w:tcPr>
          <w:p w:rsidR="00D83C2D" w:rsidRPr="00E0694A" w:rsidRDefault="00D83C2D" w:rsidP="00F62D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bottom w:val="single" w:sz="6" w:space="0" w:color="auto"/>
            </w:tcBorders>
          </w:tcPr>
          <w:p w:rsidR="00D83C2D" w:rsidRPr="001061D2" w:rsidRDefault="00D83C2D" w:rsidP="0084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pct"/>
            <w:tcBorders>
              <w:bottom w:val="single" w:sz="6" w:space="0" w:color="auto"/>
            </w:tcBorders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Profil myszki</w:t>
            </w:r>
          </w:p>
        </w:tc>
        <w:tc>
          <w:tcPr>
            <w:tcW w:w="995" w:type="pct"/>
            <w:tcBorders>
              <w:bottom w:val="single" w:sz="6" w:space="0" w:color="auto"/>
            </w:tcBorders>
          </w:tcPr>
          <w:p w:rsidR="00D83C2D" w:rsidRPr="00857F67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Uniwersalna</w:t>
            </w:r>
          </w:p>
        </w:tc>
        <w:tc>
          <w:tcPr>
            <w:tcW w:w="858" w:type="pct"/>
            <w:tcBorders>
              <w:bottom w:val="single" w:sz="6" w:space="0" w:color="auto"/>
            </w:tcBorders>
          </w:tcPr>
          <w:p w:rsidR="00D83C2D" w:rsidRDefault="00D83C2D" w:rsidP="002949E8">
            <w:pPr>
              <w:rPr>
                <w:rFonts w:ascii="Arial" w:hAnsi="Arial" w:cs="Arial"/>
                <w:sz w:val="20"/>
                <w:szCs w:val="20"/>
              </w:rPr>
            </w:pPr>
            <w:r w:rsidRPr="00857F67">
              <w:rPr>
                <w:rFonts w:ascii="Arial" w:hAnsi="Arial" w:cs="Arial"/>
                <w:sz w:val="20"/>
                <w:szCs w:val="20"/>
                <w:highlight w:val="white"/>
              </w:rPr>
              <w:t>Profil myszki</w:t>
            </w:r>
          </w:p>
          <w:p w:rsidR="00107BB3" w:rsidRDefault="00107BB3" w:rsidP="00294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B3" w:rsidRDefault="00107BB3" w:rsidP="00294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B3" w:rsidRDefault="00107BB3" w:rsidP="00294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BB3" w:rsidRPr="00857F67" w:rsidRDefault="00107BB3" w:rsidP="00294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bottom w:val="single" w:sz="6" w:space="0" w:color="auto"/>
            </w:tcBorders>
          </w:tcPr>
          <w:p w:rsidR="003A401E" w:rsidRPr="006E55B7" w:rsidRDefault="003A401E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467317" w:rsidRPr="006E55B7" w:rsidTr="00467317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467317" w:rsidRPr="00467317" w:rsidRDefault="00467317" w:rsidP="00F62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7317" w:rsidRPr="00467317" w:rsidRDefault="00467317" w:rsidP="00F62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31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845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467317" w:rsidRPr="00467317" w:rsidRDefault="00467317" w:rsidP="00844C75">
            <w:pPr>
              <w:rPr>
                <w:rFonts w:ascii="Arial" w:hAnsi="Arial" w:cs="Arial"/>
                <w:b/>
                <w:sz w:val="20"/>
              </w:rPr>
            </w:pPr>
          </w:p>
          <w:p w:rsidR="00467317" w:rsidRPr="00467317" w:rsidRDefault="00467317" w:rsidP="0046731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67317">
              <w:rPr>
                <w:rFonts w:ascii="Arial" w:hAnsi="Arial" w:cs="Arial"/>
                <w:b/>
                <w:i/>
                <w:sz w:val="20"/>
              </w:rPr>
              <w:t>Modułowy kontroler PC nr 1</w:t>
            </w:r>
            <w:r w:rsidR="00EF4829">
              <w:rPr>
                <w:rFonts w:ascii="Arial" w:hAnsi="Arial" w:cs="Arial"/>
                <w:b/>
                <w:i/>
                <w:sz w:val="20"/>
              </w:rPr>
              <w:t xml:space="preserve"> – 3 szt.</w:t>
            </w:r>
            <w:r w:rsidR="007E59A7" w:rsidRPr="007E5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9A7" w:rsidRPr="007E59A7">
              <w:rPr>
                <w:rFonts w:ascii="Arial" w:hAnsi="Arial" w:cs="Arial"/>
                <w:i/>
                <w:sz w:val="20"/>
                <w:szCs w:val="20"/>
              </w:rPr>
              <w:t>(przykładowy model: ARK-2250L-U6A2)</w:t>
            </w:r>
          </w:p>
          <w:p w:rsidR="00467317" w:rsidRPr="00467317" w:rsidRDefault="00467317" w:rsidP="00844C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  <w:tcBorders>
              <w:top w:val="single" w:sz="6" w:space="0" w:color="auto"/>
            </w:tcBorders>
          </w:tcPr>
          <w:p w:rsidR="007E59A7" w:rsidRPr="00857F67" w:rsidRDefault="007E59A7" w:rsidP="007E59A7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 xml:space="preserve">Modułowy kontroler PC 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</w:tcBorders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Wbudowany czterordzeniowy Intel Core i7-6600U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16 GB pamięci RAM (1 x SO-DIMM)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Praca bezwentylatorowa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Wyjście VGA oraz HDMI.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Obsługa 2.5" HDD oraz mSATA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sloty na karty Mini-PCI Express, w tym jeden z obsługa mSATA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Podstawka dla karty SIM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Kompatybilny z modułami Advantech iDoor (MOS)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porty Intel i210 GbE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6 x USB, 4 x RS-232/422/485, 8bit GPIO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Watchdog timer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Zasilanie 12 VDC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Uchwyt naścienny w zestawie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857F67" w:rsidRDefault="007E59A7" w:rsidP="002949E8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Możliwość pracy w temp. -20 ~ 60°C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467317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E59A7" w:rsidRDefault="007E59A7" w:rsidP="00F62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59A7" w:rsidRPr="00467317" w:rsidRDefault="007E59A7" w:rsidP="00F62D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845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7E59A7" w:rsidRDefault="007E59A7" w:rsidP="00844C75">
            <w:pPr>
              <w:rPr>
                <w:rFonts w:ascii="Arial" w:hAnsi="Arial" w:cs="Arial"/>
                <w:b/>
                <w:sz w:val="20"/>
              </w:rPr>
            </w:pPr>
          </w:p>
          <w:p w:rsidR="007E59A7" w:rsidRPr="00467317" w:rsidRDefault="007E59A7" w:rsidP="0046731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67317">
              <w:rPr>
                <w:rFonts w:ascii="Arial" w:hAnsi="Arial" w:cs="Arial"/>
                <w:b/>
                <w:i/>
                <w:sz w:val="20"/>
              </w:rPr>
              <w:t xml:space="preserve">Modułowy kontroler PC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nr </w:t>
            </w:r>
            <w:r w:rsidRPr="00EF4829">
              <w:rPr>
                <w:rFonts w:ascii="Arial" w:hAnsi="Arial" w:cs="Arial"/>
                <w:b/>
                <w:i/>
                <w:sz w:val="20"/>
              </w:rPr>
              <w:t>2</w:t>
            </w:r>
            <w:r w:rsidR="00EF4829" w:rsidRPr="00EF4829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F4829" w:rsidRPr="00EF4829">
              <w:rPr>
                <w:rFonts w:ascii="Arial" w:hAnsi="Arial" w:cs="Arial"/>
                <w:b/>
                <w:i/>
                <w:sz w:val="20"/>
                <w:szCs w:val="20"/>
              </w:rPr>
              <w:t>3 szt.</w:t>
            </w:r>
            <w:r w:rsidR="00EF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829" w:rsidRPr="00EF4829">
              <w:rPr>
                <w:rFonts w:ascii="Arial" w:hAnsi="Arial" w:cs="Arial"/>
                <w:i/>
                <w:sz w:val="20"/>
                <w:szCs w:val="20"/>
              </w:rPr>
              <w:t>(przykładowy model: ARK-2250L-U3A2)</w:t>
            </w:r>
          </w:p>
          <w:p w:rsidR="007E59A7" w:rsidRPr="00467317" w:rsidRDefault="007E59A7" w:rsidP="00844C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  <w:tcBorders>
              <w:top w:val="single" w:sz="6" w:space="0" w:color="auto"/>
            </w:tcBorders>
          </w:tcPr>
          <w:p w:rsidR="007E59A7" w:rsidRPr="007E59A7" w:rsidRDefault="007E59A7" w:rsidP="00EF4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 xml:space="preserve">Modułowy kontroler PC 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</w:tcBorders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Wbudowany dwurdzeniowy Intel Core  i3 6100U</w:t>
            </w:r>
            <w:r w:rsidR="00EF4829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16 GB pamięci RAM (1 x SO-DIMM)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Praca bezwentylatorowa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Wyjście VGA oraz HDMI.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Obsługa 2.5" HDD oraz mSATA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sloty na karty Mini-PCI Express, w tym jeden z obsługa mSATA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Podstawka dla karty SIM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Kompatybilny z modułami Advantech iDoor (MOS)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Dwa porty Intel i210 GbE</w:t>
            </w:r>
            <w:r w:rsidR="00EF4829"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6 x USB, 4 x RS-232/422/485, 8bit GPIO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Watchdog timer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Zasilanie 12 VDC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Uchwyt naścienny w zestawie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  <w:tr w:rsidR="007E59A7" w:rsidRPr="006E55B7" w:rsidTr="007E59A7">
        <w:trPr>
          <w:trHeight w:val="246"/>
          <w:jc w:val="center"/>
        </w:trPr>
        <w:tc>
          <w:tcPr>
            <w:tcW w:w="155" w:type="pct"/>
          </w:tcPr>
          <w:p w:rsidR="007E59A7" w:rsidRPr="00E0694A" w:rsidRDefault="007E59A7" w:rsidP="0046731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8" w:type="pct"/>
            <w:gridSpan w:val="3"/>
          </w:tcPr>
          <w:p w:rsidR="007E59A7" w:rsidRPr="007E59A7" w:rsidRDefault="007E59A7" w:rsidP="00D65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7E59A7">
              <w:rPr>
                <w:rFonts w:ascii="Arial" w:hAnsi="Arial" w:cs="Arial"/>
                <w:sz w:val="20"/>
                <w:szCs w:val="20"/>
              </w:rPr>
              <w:t>Możliwość pracy w temp. -20 ~ 60°C</w:t>
            </w:r>
          </w:p>
        </w:tc>
        <w:tc>
          <w:tcPr>
            <w:tcW w:w="1717" w:type="pct"/>
            <w:gridSpan w:val="2"/>
          </w:tcPr>
          <w:p w:rsidR="007E59A7" w:rsidRPr="006E55B7" w:rsidRDefault="007E59A7" w:rsidP="00844C75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760" w:rsidRDefault="00F05760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 Tabelach nr 1-</w:t>
      </w:r>
      <w:r w:rsidR="00D65EEA">
        <w:rPr>
          <w:rFonts w:ascii="Arial" w:hAnsi="Arial" w:cs="Arial"/>
          <w:b/>
          <w:sz w:val="20"/>
          <w:szCs w:val="20"/>
        </w:rPr>
        <w:t>3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Zamawiający dopuszcza potwierdzenie, że oferowany przedmiot zamówienia posiada parametry określone przez Zamawiającego w kolumnie pt. </w:t>
      </w:r>
      <w:r w:rsidR="00D65EEA" w:rsidRPr="00D65EEA">
        <w:rPr>
          <w:rFonts w:ascii="Arial" w:hAnsi="Arial"/>
          <w:b/>
          <w:i/>
          <w:sz w:val="20"/>
        </w:rPr>
        <w:t>„Charakterystyka, parametry techniczne, cechy funkcjonalne przedmiotu zamówienia</w:t>
      </w:r>
      <w:r w:rsidR="00D65EEA">
        <w:rPr>
          <w:rFonts w:ascii="Arial" w:hAnsi="Arial"/>
          <w:b/>
          <w:i/>
          <w:sz w:val="20"/>
        </w:rPr>
        <w:t xml:space="preserve">” </w:t>
      </w:r>
      <w:r w:rsidR="00D65EEA" w:rsidRPr="00D65EEA">
        <w:rPr>
          <w:rFonts w:ascii="Arial" w:hAnsi="Arial"/>
          <w:b/>
          <w:sz w:val="20"/>
        </w:rPr>
        <w:t xml:space="preserve">przez </w:t>
      </w:r>
      <w:r w:rsidR="00D65EEA">
        <w:rPr>
          <w:rFonts w:ascii="Arial" w:hAnsi="Arial"/>
          <w:b/>
          <w:sz w:val="20"/>
        </w:rPr>
        <w:t xml:space="preserve">wpisanie „TAK” w kolumnie „Specyfikacja oferowanego przedmiotu zamówienia” </w:t>
      </w:r>
    </w:p>
    <w:p w:rsidR="00DA3BC9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5E0A61" w:rsidRPr="00E04437">
        <w:rPr>
          <w:rFonts w:ascii="Arial" w:hAnsi="Arial" w:cs="Arial"/>
          <w:b/>
          <w:sz w:val="20"/>
          <w:szCs w:val="20"/>
        </w:rPr>
        <w:t xml:space="preserve">w Tabelach </w:t>
      </w:r>
      <w:r w:rsidR="000B1D1C">
        <w:rPr>
          <w:rFonts w:ascii="Arial" w:hAnsi="Arial" w:cs="Arial"/>
          <w:b/>
          <w:sz w:val="20"/>
          <w:szCs w:val="20"/>
        </w:rPr>
        <w:t>nr 1-</w:t>
      </w:r>
      <w:r w:rsidR="00D65EEA">
        <w:rPr>
          <w:rFonts w:ascii="Arial" w:hAnsi="Arial" w:cs="Arial"/>
          <w:b/>
          <w:sz w:val="20"/>
          <w:szCs w:val="20"/>
        </w:rPr>
        <w:t>3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AD147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E04437" w:rsidRPr="00E04437">
        <w:rPr>
          <w:rFonts w:ascii="Arial" w:hAnsi="Arial" w:cs="Arial"/>
          <w:b/>
          <w:sz w:val="20"/>
          <w:szCs w:val="20"/>
        </w:rPr>
        <w:t>SIWZ,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AD147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bookmarkStart w:id="2" w:name="_GoBack"/>
      <w:bookmarkEnd w:id="2"/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ED6D5D">
        <w:rPr>
          <w:rFonts w:ascii="Arial" w:hAnsi="Arial" w:cs="Arial"/>
          <w:b/>
          <w:sz w:val="20"/>
          <w:szCs w:val="20"/>
        </w:rPr>
        <w:t>,</w:t>
      </w:r>
    </w:p>
    <w:p w:rsidR="00ED6D5D" w:rsidRPr="008D64C8" w:rsidRDefault="00ED6D5D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sk</w:t>
      </w:r>
      <w:r w:rsidR="00DB747A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P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DA3BC9" w:rsidRPr="00E0694A" w:rsidRDefault="00DA3BC9" w:rsidP="002C779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DA3BC9" w:rsidRPr="00E0694A" w:rsidSect="00467317">
      <w:headerReference w:type="default" r:id="rId21"/>
      <w:footerReference w:type="even" r:id="rId22"/>
      <w:footerReference w:type="default" r:id="rId23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D7" w:rsidRDefault="00EE69D7">
      <w:r>
        <w:separator/>
      </w:r>
    </w:p>
  </w:endnote>
  <w:endnote w:type="continuationSeparator" w:id="0">
    <w:p w:rsidR="00EE69D7" w:rsidRDefault="00EE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6423F3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5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EEA" w:rsidRDefault="00D65EEA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D65EEA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6423F3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6423F3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BD644A">
      <w:rPr>
        <w:rStyle w:val="Numerstrony"/>
        <w:rFonts w:ascii="Arial" w:hAnsi="Arial" w:cs="Arial"/>
        <w:noProof/>
        <w:sz w:val="20"/>
        <w:szCs w:val="20"/>
      </w:rPr>
      <w:t>1</w:t>
    </w:r>
    <w:r w:rsidR="006423F3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BD644A" w:rsidRPr="00BD644A">
        <w:rPr>
          <w:rStyle w:val="Numerstrony"/>
          <w:rFonts w:ascii="Arial" w:hAnsi="Arial" w:cs="Arial"/>
          <w:noProof/>
          <w:sz w:val="20"/>
          <w:szCs w:val="20"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D7" w:rsidRDefault="00EE69D7">
      <w:r>
        <w:separator/>
      </w:r>
    </w:p>
  </w:footnote>
  <w:footnote w:type="continuationSeparator" w:id="0">
    <w:p w:rsidR="00EE69D7" w:rsidRDefault="00EE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Pr="00A8297B" w:rsidRDefault="00D65EEA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Pr="00A8297B">
      <w:rPr>
        <w:rFonts w:ascii="Arial" w:hAnsi="Arial"/>
        <w:sz w:val="20"/>
        <w:szCs w:val="20"/>
      </w:rPr>
      <w:t xml:space="preserve"> do SIWZ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D65EEA" w:rsidRPr="00A8297B" w:rsidRDefault="00D65EEA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              Nr postępowania 30/ITWL/PIiZ2021/PN/2021</w:t>
    </w:r>
    <w:r w:rsidRPr="00A8297B">
      <w:rPr>
        <w:rFonts w:ascii="Arial" w:hAnsi="Arial"/>
        <w:sz w:val="20"/>
        <w:szCs w:val="20"/>
      </w:rPr>
      <w:t>/D</w:t>
    </w:r>
  </w:p>
  <w:p w:rsidR="00D65EEA" w:rsidRPr="00E75461" w:rsidRDefault="00D65EEA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55FA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361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4520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25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4084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74C6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074F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785C7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2664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1E1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41CA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B54AF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61552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0368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6450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1798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E01A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B42549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596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175A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33C5C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CB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657D0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22E8"/>
    <w:multiLevelType w:val="hybridMultilevel"/>
    <w:tmpl w:val="4AA8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B141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E24E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830C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00CB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E0FD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7582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6"/>
  </w:num>
  <w:num w:numId="4">
    <w:abstractNumId w:val="47"/>
  </w:num>
  <w:num w:numId="5">
    <w:abstractNumId w:val="27"/>
  </w:num>
  <w:num w:numId="6">
    <w:abstractNumId w:val="23"/>
  </w:num>
  <w:num w:numId="7">
    <w:abstractNumId w:val="10"/>
  </w:num>
  <w:num w:numId="8">
    <w:abstractNumId w:val="29"/>
  </w:num>
  <w:num w:numId="9">
    <w:abstractNumId w:val="15"/>
  </w:num>
  <w:num w:numId="10">
    <w:abstractNumId w:val="26"/>
  </w:num>
  <w:num w:numId="11">
    <w:abstractNumId w:val="3"/>
  </w:num>
  <w:num w:numId="12">
    <w:abstractNumId w:val="42"/>
  </w:num>
  <w:num w:numId="13">
    <w:abstractNumId w:val="45"/>
  </w:num>
  <w:num w:numId="14">
    <w:abstractNumId w:val="2"/>
  </w:num>
  <w:num w:numId="15">
    <w:abstractNumId w:val="37"/>
  </w:num>
  <w:num w:numId="16">
    <w:abstractNumId w:val="21"/>
  </w:num>
  <w:num w:numId="17">
    <w:abstractNumId w:val="17"/>
  </w:num>
  <w:num w:numId="18">
    <w:abstractNumId w:val="24"/>
  </w:num>
  <w:num w:numId="19">
    <w:abstractNumId w:val="9"/>
  </w:num>
  <w:num w:numId="20">
    <w:abstractNumId w:val="44"/>
  </w:num>
  <w:num w:numId="21">
    <w:abstractNumId w:val="13"/>
  </w:num>
  <w:num w:numId="22">
    <w:abstractNumId w:val="11"/>
  </w:num>
  <w:num w:numId="23">
    <w:abstractNumId w:val="32"/>
  </w:num>
  <w:num w:numId="24">
    <w:abstractNumId w:val="1"/>
  </w:num>
  <w:num w:numId="25">
    <w:abstractNumId w:val="4"/>
  </w:num>
  <w:num w:numId="26">
    <w:abstractNumId w:val="39"/>
  </w:num>
  <w:num w:numId="27">
    <w:abstractNumId w:val="14"/>
  </w:num>
  <w:num w:numId="28">
    <w:abstractNumId w:val="8"/>
  </w:num>
  <w:num w:numId="29">
    <w:abstractNumId w:val="31"/>
  </w:num>
  <w:num w:numId="30">
    <w:abstractNumId w:val="5"/>
  </w:num>
  <w:num w:numId="31">
    <w:abstractNumId w:val="22"/>
  </w:num>
  <w:num w:numId="32">
    <w:abstractNumId w:val="28"/>
  </w:num>
  <w:num w:numId="33">
    <w:abstractNumId w:val="41"/>
  </w:num>
  <w:num w:numId="34">
    <w:abstractNumId w:val="40"/>
  </w:num>
  <w:num w:numId="35">
    <w:abstractNumId w:val="43"/>
  </w:num>
  <w:num w:numId="36">
    <w:abstractNumId w:val="4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6517"/>
    <w:rsid w:val="00061B84"/>
    <w:rsid w:val="0006585B"/>
    <w:rsid w:val="00072931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104CA4"/>
    <w:rsid w:val="00105444"/>
    <w:rsid w:val="0010552B"/>
    <w:rsid w:val="001061D2"/>
    <w:rsid w:val="00107BB3"/>
    <w:rsid w:val="001104B1"/>
    <w:rsid w:val="0011300D"/>
    <w:rsid w:val="001130EA"/>
    <w:rsid w:val="0011514F"/>
    <w:rsid w:val="001221ED"/>
    <w:rsid w:val="001262F2"/>
    <w:rsid w:val="001274A9"/>
    <w:rsid w:val="001301F3"/>
    <w:rsid w:val="00133D0A"/>
    <w:rsid w:val="00140171"/>
    <w:rsid w:val="00157F2F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1E33"/>
    <w:rsid w:val="00272787"/>
    <w:rsid w:val="00273440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7C4B"/>
    <w:rsid w:val="00337CDB"/>
    <w:rsid w:val="00341ACE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904AE"/>
    <w:rsid w:val="00392E00"/>
    <w:rsid w:val="00396140"/>
    <w:rsid w:val="00396E65"/>
    <w:rsid w:val="003A399C"/>
    <w:rsid w:val="003A401E"/>
    <w:rsid w:val="003B21A1"/>
    <w:rsid w:val="003B42EB"/>
    <w:rsid w:val="003C0496"/>
    <w:rsid w:val="003C4EE8"/>
    <w:rsid w:val="003C770C"/>
    <w:rsid w:val="003E0A8D"/>
    <w:rsid w:val="003E1D37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14CF"/>
    <w:rsid w:val="00452943"/>
    <w:rsid w:val="0045341C"/>
    <w:rsid w:val="00453D07"/>
    <w:rsid w:val="00455C8D"/>
    <w:rsid w:val="00467317"/>
    <w:rsid w:val="00471688"/>
    <w:rsid w:val="00472FB7"/>
    <w:rsid w:val="004757C6"/>
    <w:rsid w:val="00475EE7"/>
    <w:rsid w:val="0047730A"/>
    <w:rsid w:val="004825BA"/>
    <w:rsid w:val="00483DB7"/>
    <w:rsid w:val="00492E27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D16B4"/>
    <w:rsid w:val="005D7AB9"/>
    <w:rsid w:val="005E0A61"/>
    <w:rsid w:val="005E255A"/>
    <w:rsid w:val="005E2D8E"/>
    <w:rsid w:val="005F2728"/>
    <w:rsid w:val="005F3C2E"/>
    <w:rsid w:val="00603252"/>
    <w:rsid w:val="00606529"/>
    <w:rsid w:val="00610F8A"/>
    <w:rsid w:val="00616C13"/>
    <w:rsid w:val="00624622"/>
    <w:rsid w:val="0063007A"/>
    <w:rsid w:val="00636471"/>
    <w:rsid w:val="00641AD5"/>
    <w:rsid w:val="0064236B"/>
    <w:rsid w:val="006423F3"/>
    <w:rsid w:val="0064518E"/>
    <w:rsid w:val="00646DFD"/>
    <w:rsid w:val="0065172E"/>
    <w:rsid w:val="006525F3"/>
    <w:rsid w:val="0065452C"/>
    <w:rsid w:val="006548F8"/>
    <w:rsid w:val="00673E3E"/>
    <w:rsid w:val="006876AA"/>
    <w:rsid w:val="00693B68"/>
    <w:rsid w:val="00693C47"/>
    <w:rsid w:val="00695841"/>
    <w:rsid w:val="00697CA7"/>
    <w:rsid w:val="006A5248"/>
    <w:rsid w:val="006B17EB"/>
    <w:rsid w:val="006B4F37"/>
    <w:rsid w:val="006C2828"/>
    <w:rsid w:val="006C4D65"/>
    <w:rsid w:val="006C62DA"/>
    <w:rsid w:val="006D051E"/>
    <w:rsid w:val="006D4119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20B2"/>
    <w:rsid w:val="00713039"/>
    <w:rsid w:val="0071513D"/>
    <w:rsid w:val="00720FFA"/>
    <w:rsid w:val="007230B7"/>
    <w:rsid w:val="007234A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5812"/>
    <w:rsid w:val="00831264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64C8"/>
    <w:rsid w:val="008E71FA"/>
    <w:rsid w:val="008F5CEB"/>
    <w:rsid w:val="008F6E2B"/>
    <w:rsid w:val="00901254"/>
    <w:rsid w:val="00902BE9"/>
    <w:rsid w:val="009046EB"/>
    <w:rsid w:val="009118F8"/>
    <w:rsid w:val="009224AD"/>
    <w:rsid w:val="00926AD9"/>
    <w:rsid w:val="009363C8"/>
    <w:rsid w:val="009368CA"/>
    <w:rsid w:val="0094102E"/>
    <w:rsid w:val="00951B00"/>
    <w:rsid w:val="009535D5"/>
    <w:rsid w:val="00955B79"/>
    <w:rsid w:val="00961B56"/>
    <w:rsid w:val="009653D5"/>
    <w:rsid w:val="00971D2C"/>
    <w:rsid w:val="00972479"/>
    <w:rsid w:val="009743F5"/>
    <w:rsid w:val="009750CF"/>
    <w:rsid w:val="00975F79"/>
    <w:rsid w:val="0097766D"/>
    <w:rsid w:val="00977FBB"/>
    <w:rsid w:val="0098463F"/>
    <w:rsid w:val="0098553F"/>
    <w:rsid w:val="00990ADD"/>
    <w:rsid w:val="009945E5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7C9A"/>
    <w:rsid w:val="00AF0166"/>
    <w:rsid w:val="00AF2994"/>
    <w:rsid w:val="00AF51AB"/>
    <w:rsid w:val="00AF54CF"/>
    <w:rsid w:val="00B02D7A"/>
    <w:rsid w:val="00B17B1C"/>
    <w:rsid w:val="00B21B87"/>
    <w:rsid w:val="00B22D30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600DD"/>
    <w:rsid w:val="00B67F47"/>
    <w:rsid w:val="00B72B1A"/>
    <w:rsid w:val="00B75AE3"/>
    <w:rsid w:val="00B8228D"/>
    <w:rsid w:val="00B85445"/>
    <w:rsid w:val="00B920DF"/>
    <w:rsid w:val="00B92985"/>
    <w:rsid w:val="00B92F34"/>
    <w:rsid w:val="00BA09E4"/>
    <w:rsid w:val="00BB703A"/>
    <w:rsid w:val="00BD644A"/>
    <w:rsid w:val="00BE7252"/>
    <w:rsid w:val="00BF426E"/>
    <w:rsid w:val="00C045B7"/>
    <w:rsid w:val="00C053E4"/>
    <w:rsid w:val="00C06A65"/>
    <w:rsid w:val="00C11244"/>
    <w:rsid w:val="00C120B8"/>
    <w:rsid w:val="00C12C78"/>
    <w:rsid w:val="00C22A7B"/>
    <w:rsid w:val="00C36AED"/>
    <w:rsid w:val="00C4081F"/>
    <w:rsid w:val="00C4371E"/>
    <w:rsid w:val="00C443AF"/>
    <w:rsid w:val="00C47528"/>
    <w:rsid w:val="00C60DFA"/>
    <w:rsid w:val="00C6480C"/>
    <w:rsid w:val="00C65E4E"/>
    <w:rsid w:val="00C753C2"/>
    <w:rsid w:val="00C75F51"/>
    <w:rsid w:val="00C823F9"/>
    <w:rsid w:val="00C85429"/>
    <w:rsid w:val="00CA1CD7"/>
    <w:rsid w:val="00CA4189"/>
    <w:rsid w:val="00CA5217"/>
    <w:rsid w:val="00CD1E5B"/>
    <w:rsid w:val="00CD2538"/>
    <w:rsid w:val="00CD2582"/>
    <w:rsid w:val="00CD561F"/>
    <w:rsid w:val="00CD565B"/>
    <w:rsid w:val="00CF6292"/>
    <w:rsid w:val="00D0635B"/>
    <w:rsid w:val="00D15C1A"/>
    <w:rsid w:val="00D22784"/>
    <w:rsid w:val="00D27593"/>
    <w:rsid w:val="00D32DD1"/>
    <w:rsid w:val="00D36BAF"/>
    <w:rsid w:val="00D40395"/>
    <w:rsid w:val="00D55A30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92EB5"/>
    <w:rsid w:val="00EA36F4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741F"/>
    <w:rsid w:val="00F05760"/>
    <w:rsid w:val="00F17F03"/>
    <w:rsid w:val="00F2322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A2800"/>
    <w:rsid w:val="00FB4C43"/>
    <w:rsid w:val="00FB6E0D"/>
    <w:rsid w:val="00FC08BD"/>
    <w:rsid w:val="00FE4427"/>
    <w:rsid w:val="00FE4C32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hyperlink" Target="https://www.videocardbenchmark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://www.cpubenchmark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deocardbenchmark.net" TargetMode="External"/><Relationship Id="rId20" Type="http://schemas.openxmlformats.org/officeDocument/2006/relationships/hyperlink" Target="http://www.cpubenchmark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pubenchmark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benchmark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D14F0-1E9D-487B-996E-955489BA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4508</Words>
  <Characters>27053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31499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34</cp:revision>
  <cp:lastPrinted>2021-12-29T13:30:00Z</cp:lastPrinted>
  <dcterms:created xsi:type="dcterms:W3CDTF">2021-11-17T12:25:00Z</dcterms:created>
  <dcterms:modified xsi:type="dcterms:W3CDTF">2021-12-29T13:30:00Z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