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FF" w:rsidRDefault="00673FFF">
      <w:pPr>
        <w:pStyle w:val="Tekstpodstawowy"/>
        <w:spacing w:before="8"/>
        <w:rPr>
          <w:rFonts w:ascii="Times New Roman"/>
          <w:sz w:val="6"/>
        </w:rPr>
      </w:pPr>
    </w:p>
    <w:p w:rsidR="00DB54DF" w:rsidRPr="00AE796D" w:rsidRDefault="00D16111"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AE796D">
        <w:rPr>
          <w:rFonts w:asciiTheme="minorHAnsi" w:eastAsia="Times New Roman" w:hAnsiTheme="minorHAnsi" w:cstheme="minorHAnsi"/>
          <w:b/>
          <w:bCs/>
          <w:sz w:val="24"/>
          <w:szCs w:val="24"/>
          <w:lang w:eastAsia="pl-PL"/>
        </w:rPr>
        <w:t>IN.271</w:t>
      </w:r>
      <w:r w:rsidR="00665E35" w:rsidRPr="00AE796D">
        <w:rPr>
          <w:rFonts w:asciiTheme="minorHAnsi" w:eastAsia="Times New Roman" w:hAnsiTheme="minorHAnsi" w:cstheme="minorHAnsi"/>
          <w:b/>
          <w:bCs/>
          <w:sz w:val="24"/>
          <w:szCs w:val="24"/>
          <w:lang w:eastAsia="pl-PL"/>
        </w:rPr>
        <w:t>.61</w:t>
      </w:r>
      <w:r w:rsidR="00647706" w:rsidRPr="00AE796D">
        <w:rPr>
          <w:rFonts w:asciiTheme="minorHAnsi" w:eastAsia="Times New Roman" w:hAnsiTheme="minorHAnsi" w:cstheme="minorHAnsi"/>
          <w:b/>
          <w:bCs/>
          <w:sz w:val="24"/>
          <w:szCs w:val="24"/>
          <w:lang w:eastAsia="pl-PL"/>
        </w:rPr>
        <w:t>.2021.AK</w:t>
      </w:r>
    </w:p>
    <w:p w:rsidR="005F0C6A" w:rsidRPr="00AE796D"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E796D"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E796D">
        <w:rPr>
          <w:rFonts w:asciiTheme="minorHAnsi" w:eastAsia="Times New Roman" w:hAnsiTheme="minorHAnsi" w:cstheme="minorHAnsi"/>
          <w:sz w:val="36"/>
          <w:szCs w:val="36"/>
          <w:lang w:eastAsia="pl-PL"/>
        </w:rPr>
        <w:t>Specyfikacja Warunków Zamówienia</w:t>
      </w:r>
    </w:p>
    <w:p w:rsidR="00673FFF" w:rsidRPr="00AE796D" w:rsidRDefault="00673FFF">
      <w:pPr>
        <w:pStyle w:val="Tekstpodstawowy"/>
        <w:spacing w:before="10"/>
        <w:rPr>
          <w:rFonts w:asciiTheme="minorHAnsi" w:hAnsiTheme="minorHAnsi" w:cstheme="minorHAnsi"/>
          <w:sz w:val="33"/>
        </w:rPr>
      </w:pPr>
    </w:p>
    <w:p w:rsidR="00B32E4D" w:rsidRPr="00AE796D" w:rsidRDefault="00B32E4D">
      <w:pPr>
        <w:pStyle w:val="Tekstpodstawowy"/>
        <w:spacing w:before="10"/>
        <w:rPr>
          <w:rFonts w:asciiTheme="minorHAnsi" w:hAnsiTheme="minorHAnsi" w:cstheme="minorHAnsi"/>
          <w:sz w:val="33"/>
        </w:rPr>
      </w:pPr>
    </w:p>
    <w:p w:rsidR="00B32E4D" w:rsidRPr="00AE796D" w:rsidRDefault="00B32E4D">
      <w:pPr>
        <w:pStyle w:val="Tekstpodstawowy"/>
        <w:spacing w:before="10"/>
        <w:rPr>
          <w:rFonts w:asciiTheme="minorHAnsi" w:hAnsiTheme="minorHAnsi" w:cstheme="minorHAnsi"/>
          <w:sz w:val="33"/>
        </w:rPr>
      </w:pPr>
    </w:p>
    <w:p w:rsidR="00B32E4D" w:rsidRPr="00AE796D" w:rsidRDefault="00B32E4D" w:rsidP="00B32E4D">
      <w:pPr>
        <w:ind w:left="595"/>
        <w:jc w:val="center"/>
        <w:rPr>
          <w:rFonts w:asciiTheme="minorHAnsi" w:hAnsiTheme="minorHAnsi" w:cstheme="minorHAnsi"/>
          <w:b/>
          <w:sz w:val="32"/>
          <w:szCs w:val="32"/>
        </w:rPr>
      </w:pPr>
      <w:r w:rsidRPr="00AE796D">
        <w:rPr>
          <w:rFonts w:asciiTheme="minorHAnsi" w:hAnsiTheme="minorHAnsi" w:cstheme="minorHAnsi"/>
          <w:b/>
          <w:sz w:val="32"/>
          <w:szCs w:val="32"/>
        </w:rPr>
        <w:t>Zamawiający:</w:t>
      </w:r>
    </w:p>
    <w:p w:rsidR="00B32E4D" w:rsidRPr="00AE796D" w:rsidRDefault="00B32E4D" w:rsidP="00B32E4D">
      <w:pPr>
        <w:ind w:left="595"/>
        <w:jc w:val="center"/>
        <w:rPr>
          <w:rFonts w:asciiTheme="minorHAnsi" w:hAnsiTheme="minorHAnsi" w:cstheme="minorHAnsi"/>
          <w:sz w:val="32"/>
          <w:szCs w:val="32"/>
        </w:rPr>
      </w:pPr>
      <w:r w:rsidRPr="00AE796D">
        <w:rPr>
          <w:rFonts w:asciiTheme="minorHAnsi" w:hAnsiTheme="minorHAnsi" w:cstheme="minorHAnsi"/>
          <w:sz w:val="32"/>
          <w:szCs w:val="32"/>
        </w:rPr>
        <w:t>Gmina i Miasto Lwówek Śląski</w:t>
      </w:r>
    </w:p>
    <w:p w:rsidR="00B32E4D" w:rsidRPr="00AE796D" w:rsidRDefault="00B32E4D" w:rsidP="00B32E4D">
      <w:pPr>
        <w:ind w:left="595"/>
        <w:jc w:val="center"/>
        <w:rPr>
          <w:rFonts w:asciiTheme="minorHAnsi" w:hAnsiTheme="minorHAnsi" w:cstheme="minorHAnsi"/>
          <w:sz w:val="32"/>
          <w:szCs w:val="32"/>
        </w:rPr>
      </w:pPr>
      <w:r w:rsidRPr="00AE796D">
        <w:rPr>
          <w:rFonts w:asciiTheme="minorHAnsi" w:hAnsiTheme="minorHAnsi" w:cstheme="minorHAnsi"/>
          <w:sz w:val="32"/>
          <w:szCs w:val="32"/>
        </w:rPr>
        <w:t>Al. Wojska Polskiego 25A</w:t>
      </w:r>
    </w:p>
    <w:p w:rsidR="00B32E4D" w:rsidRPr="00AE796D" w:rsidRDefault="00B32E4D" w:rsidP="00B32E4D">
      <w:pPr>
        <w:ind w:left="595"/>
        <w:jc w:val="center"/>
        <w:rPr>
          <w:rFonts w:asciiTheme="minorHAnsi" w:hAnsiTheme="minorHAnsi" w:cstheme="minorHAnsi"/>
          <w:sz w:val="32"/>
          <w:szCs w:val="32"/>
        </w:rPr>
      </w:pPr>
      <w:r w:rsidRPr="00AE796D">
        <w:rPr>
          <w:rFonts w:asciiTheme="minorHAnsi" w:hAnsiTheme="minorHAnsi" w:cstheme="minorHAnsi"/>
          <w:sz w:val="32"/>
          <w:szCs w:val="32"/>
        </w:rPr>
        <w:t>59-600 Lwówek Śląski</w:t>
      </w:r>
    </w:p>
    <w:p w:rsidR="00DB54DF" w:rsidRPr="00AE796D" w:rsidRDefault="00DB54DF" w:rsidP="00B32E4D">
      <w:pPr>
        <w:pStyle w:val="Tekstpodstawowy"/>
        <w:ind w:left="595"/>
        <w:jc w:val="center"/>
        <w:rPr>
          <w:rFonts w:asciiTheme="minorHAnsi" w:hAnsiTheme="minorHAnsi" w:cstheme="minorHAnsi"/>
        </w:rPr>
      </w:pPr>
    </w:p>
    <w:p w:rsidR="00673FFF" w:rsidRPr="00AE796D" w:rsidRDefault="00B32E4D" w:rsidP="00B32E4D">
      <w:pPr>
        <w:pStyle w:val="Tekstpodstawowy"/>
        <w:ind w:left="595"/>
        <w:jc w:val="both"/>
        <w:rPr>
          <w:rFonts w:asciiTheme="minorHAnsi" w:hAnsiTheme="minorHAnsi" w:cstheme="minorHAnsi"/>
          <w:sz w:val="28"/>
          <w:szCs w:val="28"/>
        </w:rPr>
      </w:pPr>
      <w:r w:rsidRPr="00AE796D">
        <w:rPr>
          <w:rFonts w:asciiTheme="minorHAnsi" w:hAnsiTheme="minorHAnsi" w:cstheme="minorHAnsi"/>
          <w:sz w:val="28"/>
          <w:szCs w:val="28"/>
        </w:rPr>
        <w:t xml:space="preserve">Zaprasza do złożenia oferty w trybie art. </w:t>
      </w:r>
      <w:r w:rsidR="00F534F2" w:rsidRPr="00AE796D">
        <w:rPr>
          <w:rFonts w:asciiTheme="minorHAnsi" w:hAnsiTheme="minorHAnsi" w:cstheme="minorHAnsi"/>
          <w:sz w:val="28"/>
          <w:szCs w:val="28"/>
        </w:rPr>
        <w:t xml:space="preserve">132 </w:t>
      </w:r>
      <w:r w:rsidRPr="00AE796D">
        <w:rPr>
          <w:rFonts w:asciiTheme="minorHAnsi" w:hAnsiTheme="minorHAnsi" w:cstheme="minorHAnsi"/>
          <w:sz w:val="28"/>
          <w:szCs w:val="28"/>
        </w:rPr>
        <w:t xml:space="preserve">(w trybie </w:t>
      </w:r>
      <w:r w:rsidR="00F534F2" w:rsidRPr="00AE796D">
        <w:rPr>
          <w:rFonts w:asciiTheme="minorHAnsi" w:hAnsiTheme="minorHAnsi" w:cstheme="minorHAnsi"/>
          <w:sz w:val="28"/>
          <w:szCs w:val="28"/>
        </w:rPr>
        <w:t xml:space="preserve">przetargu </w:t>
      </w:r>
      <w:r w:rsidR="00647706" w:rsidRPr="00AE796D">
        <w:rPr>
          <w:rFonts w:asciiTheme="minorHAnsi" w:hAnsiTheme="minorHAnsi" w:cstheme="minorHAnsi"/>
          <w:sz w:val="28"/>
          <w:szCs w:val="28"/>
        </w:rPr>
        <w:t>nieograniczonego</w:t>
      </w:r>
      <w:r w:rsidRPr="00AE796D">
        <w:rPr>
          <w:rFonts w:asciiTheme="minorHAnsi" w:hAnsiTheme="minorHAnsi" w:cstheme="minorHAnsi"/>
          <w:sz w:val="28"/>
          <w:szCs w:val="28"/>
        </w:rPr>
        <w:t>) o wartości zamówienia przekraczającej prog</w:t>
      </w:r>
      <w:r w:rsidR="00647706" w:rsidRPr="00AE796D">
        <w:rPr>
          <w:rFonts w:asciiTheme="minorHAnsi" w:hAnsiTheme="minorHAnsi" w:cstheme="minorHAnsi"/>
          <w:sz w:val="28"/>
          <w:szCs w:val="28"/>
        </w:rPr>
        <w:t>i</w:t>
      </w:r>
      <w:r w:rsidRPr="00AE796D">
        <w:rPr>
          <w:rFonts w:asciiTheme="minorHAnsi" w:hAnsiTheme="minorHAnsi" w:cstheme="minorHAnsi"/>
          <w:sz w:val="28"/>
          <w:szCs w:val="28"/>
        </w:rPr>
        <w:t xml:space="preserve"> unijn</w:t>
      </w:r>
      <w:r w:rsidR="00647706" w:rsidRPr="00AE796D">
        <w:rPr>
          <w:rFonts w:asciiTheme="minorHAnsi" w:hAnsiTheme="minorHAnsi" w:cstheme="minorHAnsi"/>
          <w:sz w:val="28"/>
          <w:szCs w:val="28"/>
        </w:rPr>
        <w:t>e</w:t>
      </w:r>
      <w:r w:rsidRPr="00AE796D">
        <w:rPr>
          <w:rFonts w:asciiTheme="minorHAnsi" w:hAnsiTheme="minorHAnsi" w:cstheme="minorHAnsi"/>
          <w:sz w:val="28"/>
          <w:szCs w:val="28"/>
        </w:rPr>
        <w:t xml:space="preserve"> o jakich stanowi art. 3 ustawy z 11 września 2019 r. - Prawo zamówień publicznych (</w:t>
      </w:r>
      <w:proofErr w:type="spellStart"/>
      <w:r w:rsidR="009724F7" w:rsidRPr="00AE796D">
        <w:rPr>
          <w:rFonts w:asciiTheme="minorHAnsi" w:hAnsiTheme="minorHAnsi" w:cstheme="minorHAnsi"/>
          <w:sz w:val="28"/>
          <w:szCs w:val="28"/>
        </w:rPr>
        <w:t>t.j</w:t>
      </w:r>
      <w:proofErr w:type="spellEnd"/>
      <w:r w:rsidR="009724F7" w:rsidRPr="00AE796D">
        <w:rPr>
          <w:rFonts w:asciiTheme="minorHAnsi" w:hAnsiTheme="minorHAnsi" w:cstheme="minorHAnsi"/>
          <w:sz w:val="28"/>
          <w:szCs w:val="28"/>
        </w:rPr>
        <w:t>. Dz. U. z 2021 r. poz. 1129</w:t>
      </w:r>
      <w:r w:rsidR="00D16111" w:rsidRPr="00AE796D">
        <w:rPr>
          <w:rFonts w:asciiTheme="minorHAnsi" w:hAnsiTheme="minorHAnsi" w:cstheme="minorHAnsi"/>
          <w:sz w:val="28"/>
          <w:szCs w:val="28"/>
        </w:rPr>
        <w:t xml:space="preserve"> ze zm.</w:t>
      </w:r>
      <w:r w:rsidRPr="00AE796D">
        <w:rPr>
          <w:rFonts w:asciiTheme="minorHAnsi" w:hAnsiTheme="minorHAnsi" w:cstheme="minorHAnsi"/>
          <w:sz w:val="28"/>
          <w:szCs w:val="28"/>
        </w:rPr>
        <w:t>) </w:t>
      </w:r>
      <w:r w:rsidR="00D2629A" w:rsidRPr="00AE796D">
        <w:rPr>
          <w:rFonts w:asciiTheme="minorHAnsi" w:hAnsiTheme="minorHAnsi" w:cstheme="minorHAnsi"/>
          <w:sz w:val="28"/>
          <w:szCs w:val="28"/>
        </w:rPr>
        <w:t>– dalej U</w:t>
      </w:r>
      <w:r w:rsidRPr="00AE796D">
        <w:rPr>
          <w:rFonts w:asciiTheme="minorHAnsi" w:hAnsiTheme="minorHAnsi" w:cstheme="minorHAnsi"/>
          <w:sz w:val="28"/>
          <w:szCs w:val="28"/>
        </w:rPr>
        <w:t>stawy</w:t>
      </w:r>
      <w:r w:rsidR="00D2629A" w:rsidRPr="00AE796D">
        <w:rPr>
          <w:rFonts w:asciiTheme="minorHAnsi" w:hAnsiTheme="minorHAnsi" w:cstheme="minorHAnsi"/>
          <w:sz w:val="28"/>
          <w:szCs w:val="28"/>
        </w:rPr>
        <w:t>,</w:t>
      </w:r>
      <w:r w:rsidR="00EF720B" w:rsidRPr="00AE796D">
        <w:rPr>
          <w:rFonts w:asciiTheme="minorHAnsi" w:hAnsiTheme="minorHAnsi" w:cstheme="minorHAnsi"/>
          <w:sz w:val="28"/>
          <w:szCs w:val="28"/>
        </w:rPr>
        <w:t xml:space="preserve"> na USŁUGI</w:t>
      </w:r>
      <w:r w:rsidRPr="00AE796D">
        <w:rPr>
          <w:rFonts w:asciiTheme="minorHAnsi" w:hAnsiTheme="minorHAnsi" w:cstheme="minorHAnsi"/>
          <w:sz w:val="28"/>
          <w:szCs w:val="28"/>
        </w:rPr>
        <w:t> </w:t>
      </w:r>
      <w:proofErr w:type="spellStart"/>
      <w:r w:rsidRPr="00AE796D">
        <w:rPr>
          <w:rFonts w:asciiTheme="minorHAnsi" w:hAnsiTheme="minorHAnsi" w:cstheme="minorHAnsi"/>
          <w:sz w:val="28"/>
          <w:szCs w:val="28"/>
        </w:rPr>
        <w:t>pn</w:t>
      </w:r>
      <w:proofErr w:type="spellEnd"/>
      <w:r w:rsidRPr="00AE796D">
        <w:rPr>
          <w:rFonts w:asciiTheme="minorHAnsi" w:hAnsiTheme="minorHAnsi" w:cstheme="minorHAnsi"/>
          <w:sz w:val="28"/>
          <w:szCs w:val="28"/>
        </w:rPr>
        <w:t>:</w:t>
      </w:r>
    </w:p>
    <w:p w:rsidR="00673FFF" w:rsidRPr="00AE796D" w:rsidRDefault="00673FFF">
      <w:pPr>
        <w:pStyle w:val="Tekstpodstawowy"/>
        <w:rPr>
          <w:rFonts w:asciiTheme="minorHAnsi" w:hAnsiTheme="minorHAnsi" w:cstheme="minorHAnsi"/>
        </w:rPr>
      </w:pPr>
    </w:p>
    <w:p w:rsidR="00673FFF" w:rsidRPr="00AE796D" w:rsidRDefault="00647706" w:rsidP="00275309">
      <w:pPr>
        <w:pStyle w:val="Tekstpodstawowy"/>
        <w:jc w:val="center"/>
        <w:rPr>
          <w:rFonts w:asciiTheme="minorHAnsi" w:hAnsiTheme="minorHAnsi" w:cstheme="minorHAnsi"/>
          <w:b/>
          <w:bCs/>
          <w:sz w:val="36"/>
          <w:szCs w:val="36"/>
        </w:rPr>
      </w:pPr>
      <w:r w:rsidRPr="00AE796D">
        <w:rPr>
          <w:rFonts w:asciiTheme="minorHAnsi" w:hAnsiTheme="minorHAnsi" w:cstheme="minorHAnsi"/>
          <w:b/>
          <w:bCs/>
          <w:sz w:val="36"/>
          <w:szCs w:val="36"/>
        </w:rPr>
        <w:t>Odbiór odpadów komunalnych pochodzących z nieruchomości zamieszkałych na terenie gminy i miasta Lwówek Śląski oraz prowadzenie PSZOK na terenie miasta Lwówek Śląski</w:t>
      </w:r>
    </w:p>
    <w:p w:rsidR="00EF720B" w:rsidRPr="00AE796D" w:rsidRDefault="00EF720B" w:rsidP="00DB54DF">
      <w:pPr>
        <w:pStyle w:val="Tekstpodstawowy"/>
        <w:jc w:val="center"/>
        <w:rPr>
          <w:rFonts w:asciiTheme="minorHAnsi" w:hAnsiTheme="minorHAnsi" w:cstheme="minorHAnsi"/>
          <w:b/>
          <w:bCs/>
          <w:sz w:val="28"/>
          <w:szCs w:val="28"/>
        </w:rPr>
      </w:pPr>
    </w:p>
    <w:p w:rsidR="00EF720B" w:rsidRPr="00AE796D" w:rsidRDefault="00EF720B" w:rsidP="00275309">
      <w:pPr>
        <w:pStyle w:val="Tekstpodstawowy"/>
        <w:ind w:left="709" w:hanging="709"/>
        <w:jc w:val="both"/>
        <w:rPr>
          <w:rFonts w:asciiTheme="minorHAnsi" w:hAnsiTheme="minorHAnsi" w:cstheme="minorHAnsi"/>
          <w:b/>
          <w:bCs/>
          <w:sz w:val="28"/>
          <w:szCs w:val="28"/>
        </w:rPr>
      </w:pPr>
    </w:p>
    <w:p w:rsidR="00673FFF" w:rsidRPr="00AE796D" w:rsidRDefault="00673FFF">
      <w:pPr>
        <w:pStyle w:val="Tekstpodstawowy"/>
        <w:rPr>
          <w:rFonts w:asciiTheme="minorHAnsi" w:hAnsiTheme="minorHAnsi" w:cstheme="minorHAnsi"/>
          <w:b/>
          <w:sz w:val="30"/>
        </w:rPr>
      </w:pPr>
    </w:p>
    <w:p w:rsidR="00673FFF" w:rsidRPr="00AE796D" w:rsidRDefault="00673FFF">
      <w:pPr>
        <w:pStyle w:val="Tekstpodstawowy"/>
        <w:rPr>
          <w:rFonts w:asciiTheme="minorHAnsi" w:hAnsiTheme="minorHAnsi" w:cstheme="minorHAnsi"/>
          <w:b/>
          <w:sz w:val="30"/>
        </w:rPr>
      </w:pPr>
    </w:p>
    <w:p w:rsidR="00673FFF" w:rsidRPr="00AE796D" w:rsidRDefault="00673FFF">
      <w:pPr>
        <w:pStyle w:val="Tekstpodstawowy"/>
        <w:rPr>
          <w:rFonts w:asciiTheme="minorHAnsi" w:hAnsiTheme="minorHAnsi" w:cstheme="minorHAnsi"/>
          <w:b/>
          <w:sz w:val="30"/>
        </w:rPr>
      </w:pPr>
    </w:p>
    <w:p w:rsidR="00673FFF" w:rsidRPr="00AE796D" w:rsidRDefault="00673FFF">
      <w:pPr>
        <w:pStyle w:val="Tekstpodstawowy"/>
        <w:rPr>
          <w:rFonts w:asciiTheme="minorHAnsi" w:hAnsiTheme="minorHAnsi" w:cstheme="minorHAnsi"/>
          <w:b/>
          <w:sz w:val="24"/>
          <w:szCs w:val="24"/>
        </w:rPr>
      </w:pPr>
    </w:p>
    <w:p w:rsidR="00673FFF" w:rsidRPr="00AE796D" w:rsidRDefault="00673FFF">
      <w:pPr>
        <w:pStyle w:val="Tekstpodstawowy"/>
        <w:rPr>
          <w:rFonts w:asciiTheme="minorHAnsi" w:hAnsiTheme="minorHAnsi" w:cstheme="minorHAnsi"/>
          <w:b/>
          <w:sz w:val="24"/>
          <w:szCs w:val="24"/>
        </w:rPr>
      </w:pPr>
    </w:p>
    <w:p w:rsidR="00673FFF" w:rsidRPr="00AE796D" w:rsidRDefault="00673FFF">
      <w:pPr>
        <w:pStyle w:val="Tekstpodstawowy"/>
        <w:spacing w:before="4"/>
        <w:rPr>
          <w:rFonts w:asciiTheme="minorHAnsi" w:hAnsiTheme="minorHAnsi" w:cstheme="minorHAnsi"/>
          <w:sz w:val="24"/>
          <w:szCs w:val="24"/>
        </w:rPr>
      </w:pPr>
    </w:p>
    <w:p w:rsidR="001E4D58" w:rsidRPr="00AE796D" w:rsidRDefault="001E4D58">
      <w:pPr>
        <w:pStyle w:val="Tekstpodstawowy"/>
        <w:spacing w:before="4"/>
        <w:rPr>
          <w:rFonts w:asciiTheme="minorHAnsi" w:hAnsiTheme="minorHAnsi" w:cstheme="minorHAnsi"/>
          <w:sz w:val="24"/>
          <w:szCs w:val="24"/>
        </w:rPr>
      </w:pPr>
    </w:p>
    <w:p w:rsidR="001E4D58" w:rsidRPr="00AE796D" w:rsidRDefault="001E4D58">
      <w:pPr>
        <w:pStyle w:val="Tekstpodstawowy"/>
        <w:spacing w:before="4"/>
        <w:rPr>
          <w:rFonts w:asciiTheme="minorHAnsi" w:hAnsiTheme="minorHAnsi" w:cstheme="minorHAnsi"/>
          <w:sz w:val="24"/>
          <w:szCs w:val="24"/>
        </w:rPr>
      </w:pPr>
      <w:bookmarkStart w:id="0" w:name="_GoBack"/>
      <w:bookmarkEnd w:id="0"/>
    </w:p>
    <w:p w:rsidR="00673FFF" w:rsidRPr="00AE796D" w:rsidRDefault="00C619E3">
      <w:pPr>
        <w:pStyle w:val="Nagwek5"/>
        <w:spacing w:before="59"/>
        <w:ind w:left="4843"/>
        <w:rPr>
          <w:rFonts w:asciiTheme="minorHAnsi" w:hAnsiTheme="minorHAnsi" w:cstheme="minorHAnsi"/>
          <w:sz w:val="24"/>
          <w:szCs w:val="24"/>
        </w:rPr>
      </w:pPr>
      <w:r w:rsidRPr="00AE796D">
        <w:rPr>
          <w:rFonts w:asciiTheme="minorHAnsi" w:hAnsiTheme="minorHAnsi" w:cstheme="minorHAnsi"/>
          <w:sz w:val="24"/>
          <w:szCs w:val="24"/>
        </w:rPr>
        <w:t>Zatwierdzam:</w:t>
      </w:r>
    </w:p>
    <w:p w:rsidR="00A244A7" w:rsidRDefault="00A244A7">
      <w:pPr>
        <w:pStyle w:val="Nagwek5"/>
        <w:spacing w:before="59"/>
        <w:ind w:left="4843"/>
        <w:rPr>
          <w:rFonts w:asciiTheme="minorHAnsi" w:hAnsiTheme="minorHAnsi" w:cstheme="minorHAnsi"/>
          <w:sz w:val="24"/>
          <w:szCs w:val="24"/>
        </w:rPr>
      </w:pPr>
    </w:p>
    <w:p w:rsidR="00B2453E" w:rsidRPr="00D5198B" w:rsidRDefault="00B2453E" w:rsidP="00B2453E">
      <w:pPr>
        <w:widowControl/>
        <w:autoSpaceDE/>
        <w:ind w:left="3686"/>
        <w:jc w:val="center"/>
        <w:rPr>
          <w:rFonts w:eastAsia="Times New Roman"/>
          <w:sz w:val="24"/>
          <w:szCs w:val="24"/>
          <w:lang w:eastAsia="pl-PL"/>
        </w:rPr>
      </w:pPr>
      <w:r w:rsidRPr="00D5198B">
        <w:rPr>
          <w:rFonts w:eastAsia="Times New Roman"/>
          <w:sz w:val="24"/>
          <w:szCs w:val="24"/>
          <w:lang w:eastAsia="pl-PL"/>
        </w:rPr>
        <w:t>Burmistrz</w:t>
      </w:r>
    </w:p>
    <w:p w:rsidR="00B2453E" w:rsidRPr="00D5198B" w:rsidRDefault="00B2453E" w:rsidP="00B2453E">
      <w:pPr>
        <w:widowControl/>
        <w:autoSpaceDE/>
        <w:ind w:left="3686"/>
        <w:jc w:val="center"/>
        <w:rPr>
          <w:rFonts w:eastAsia="Times New Roman"/>
          <w:sz w:val="24"/>
          <w:szCs w:val="24"/>
          <w:lang w:eastAsia="pl-PL"/>
        </w:rPr>
      </w:pPr>
      <w:r w:rsidRPr="00D5198B">
        <w:rPr>
          <w:rFonts w:eastAsia="Times New Roman"/>
          <w:sz w:val="24"/>
          <w:szCs w:val="24"/>
          <w:lang w:eastAsia="pl-PL"/>
        </w:rPr>
        <w:t>Gminy i Miasta Lwówek Śląski</w:t>
      </w:r>
    </w:p>
    <w:p w:rsidR="00DB54DF" w:rsidRPr="00AE796D" w:rsidRDefault="00B2453E" w:rsidP="00B2453E">
      <w:pPr>
        <w:ind w:left="5398" w:right="465" w:firstLine="362"/>
        <w:rPr>
          <w:rFonts w:asciiTheme="minorHAnsi" w:hAnsiTheme="minorHAnsi" w:cstheme="minorHAnsi"/>
          <w:sz w:val="15"/>
        </w:rPr>
      </w:pPr>
      <w:r w:rsidRPr="00D5198B">
        <w:rPr>
          <w:rFonts w:eastAsia="Times New Roman"/>
          <w:sz w:val="24"/>
          <w:szCs w:val="24"/>
          <w:lang w:eastAsia="pl-PL"/>
        </w:rPr>
        <w:t xml:space="preserve">/-/ </w:t>
      </w:r>
      <w:r>
        <w:rPr>
          <w:rFonts w:eastAsia="Times New Roman"/>
          <w:sz w:val="24"/>
          <w:szCs w:val="24"/>
          <w:lang w:eastAsia="pl-PL"/>
        </w:rPr>
        <w:t xml:space="preserve">Mariola </w:t>
      </w:r>
      <w:proofErr w:type="spellStart"/>
      <w:r>
        <w:rPr>
          <w:rFonts w:eastAsia="Times New Roman"/>
          <w:sz w:val="24"/>
          <w:szCs w:val="24"/>
          <w:lang w:eastAsia="pl-PL"/>
        </w:rPr>
        <w:t>Szczęsna</w:t>
      </w:r>
      <w:proofErr w:type="spellEnd"/>
    </w:p>
    <w:p w:rsidR="003B39E4" w:rsidRPr="00AE796D" w:rsidRDefault="003B39E4">
      <w:pPr>
        <w:ind w:left="1078" w:right="465" w:hanging="252"/>
        <w:rPr>
          <w:rFonts w:asciiTheme="minorHAnsi" w:hAnsiTheme="minorHAnsi" w:cstheme="minorHAnsi"/>
          <w:sz w:val="15"/>
        </w:rPr>
      </w:pPr>
    </w:p>
    <w:p w:rsidR="003B39E4" w:rsidRPr="00AE796D" w:rsidRDefault="003B39E4">
      <w:pPr>
        <w:ind w:left="1078" w:right="465" w:hanging="252"/>
        <w:rPr>
          <w:rFonts w:asciiTheme="minorHAnsi" w:hAnsiTheme="minorHAnsi" w:cstheme="minorHAnsi"/>
          <w:sz w:val="15"/>
        </w:rPr>
      </w:pPr>
    </w:p>
    <w:p w:rsidR="003B39E4" w:rsidRPr="00AE796D" w:rsidRDefault="003B39E4">
      <w:pPr>
        <w:ind w:left="1078" w:right="465" w:hanging="252"/>
        <w:rPr>
          <w:rFonts w:asciiTheme="minorHAnsi" w:hAnsiTheme="minorHAnsi" w:cstheme="minorHAnsi"/>
          <w:sz w:val="15"/>
        </w:rPr>
      </w:pPr>
    </w:p>
    <w:p w:rsidR="003B39E4" w:rsidRPr="00AE796D" w:rsidRDefault="003B39E4">
      <w:pPr>
        <w:ind w:left="1078" w:right="465" w:hanging="252"/>
        <w:rPr>
          <w:rFonts w:asciiTheme="minorHAnsi" w:hAnsiTheme="minorHAnsi" w:cstheme="minorHAnsi"/>
          <w:sz w:val="15"/>
        </w:rPr>
      </w:pPr>
    </w:p>
    <w:p w:rsidR="00DB54DF" w:rsidRPr="00AE796D" w:rsidRDefault="00DB54DF">
      <w:pPr>
        <w:ind w:left="1078" w:right="465" w:hanging="252"/>
        <w:rPr>
          <w:rFonts w:asciiTheme="minorHAnsi" w:hAnsiTheme="minorHAnsi" w:cstheme="minorHAnsi"/>
          <w:sz w:val="15"/>
        </w:rPr>
      </w:pPr>
    </w:p>
    <w:p w:rsidR="00E00091" w:rsidRPr="00AE796D" w:rsidRDefault="00E00091">
      <w:pPr>
        <w:ind w:left="1078" w:right="465" w:hanging="252"/>
        <w:rPr>
          <w:rFonts w:asciiTheme="minorHAnsi" w:hAnsiTheme="minorHAnsi" w:cstheme="minorHAnsi"/>
          <w:sz w:val="15"/>
        </w:rPr>
      </w:pPr>
    </w:p>
    <w:p w:rsidR="00437324" w:rsidRPr="00AE796D" w:rsidRDefault="00C619E3" w:rsidP="00FC52BE">
      <w:pPr>
        <w:ind w:left="1078" w:right="465" w:hanging="252"/>
        <w:rPr>
          <w:rFonts w:asciiTheme="minorHAnsi" w:hAnsiTheme="minorHAnsi" w:cstheme="minorHAnsi"/>
          <w:sz w:val="15"/>
        </w:rPr>
      </w:pPr>
      <w:r w:rsidRPr="00AE796D">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sidRPr="00AE796D">
        <w:rPr>
          <w:rFonts w:asciiTheme="minorHAnsi" w:hAnsiTheme="minorHAnsi" w:cstheme="minorHAnsi"/>
          <w:sz w:val="15"/>
        </w:rPr>
        <w:t xml:space="preserve"> określonym przez Zamawiające</w:t>
      </w:r>
      <w:r w:rsidR="000D4044" w:rsidRPr="00AE796D">
        <w:rPr>
          <w:rFonts w:asciiTheme="minorHAnsi" w:hAnsiTheme="minorHAnsi" w:cstheme="minorHAnsi"/>
          <w:sz w:val="15"/>
        </w:rPr>
        <w:t>go.</w:t>
      </w:r>
    </w:p>
    <w:p w:rsidR="0061179C" w:rsidRPr="00AE796D" w:rsidRDefault="00437324" w:rsidP="00437324">
      <w:pPr>
        <w:rPr>
          <w:rFonts w:asciiTheme="minorHAnsi" w:hAnsiTheme="minorHAnsi" w:cstheme="minorHAnsi"/>
          <w:sz w:val="15"/>
        </w:rPr>
      </w:pPr>
      <w:r w:rsidRPr="00AE796D">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E796D" w:rsidRDefault="000B59E7">
          <w:pPr>
            <w:pStyle w:val="Nagwekspisutreci"/>
            <w:rPr>
              <w:rFonts w:asciiTheme="minorHAnsi" w:hAnsiTheme="minorHAnsi" w:cstheme="minorHAnsi"/>
              <w:sz w:val="22"/>
              <w:szCs w:val="22"/>
            </w:rPr>
          </w:pPr>
          <w:r w:rsidRPr="00AE796D">
            <w:rPr>
              <w:rFonts w:asciiTheme="minorHAnsi" w:hAnsiTheme="minorHAnsi" w:cstheme="minorHAnsi"/>
              <w:sz w:val="22"/>
              <w:szCs w:val="22"/>
            </w:rPr>
            <w:t>Spis treści</w:t>
          </w:r>
        </w:p>
        <w:p w:rsidR="001E5F61" w:rsidRPr="00AE796D" w:rsidRDefault="000B59E7">
          <w:pPr>
            <w:pStyle w:val="Spistreci3"/>
            <w:rPr>
              <w:rFonts w:asciiTheme="minorHAnsi" w:eastAsiaTheme="minorEastAsia" w:hAnsiTheme="minorHAnsi" w:cstheme="minorBidi"/>
              <w:noProof/>
              <w:lang w:eastAsia="pl-PL"/>
            </w:rPr>
          </w:pPr>
          <w:r w:rsidRPr="00AE796D">
            <w:rPr>
              <w:b/>
              <w:bCs/>
            </w:rPr>
            <w:fldChar w:fldCharType="begin"/>
          </w:r>
          <w:r w:rsidRPr="00AE796D">
            <w:rPr>
              <w:b/>
              <w:bCs/>
            </w:rPr>
            <w:instrText xml:space="preserve"> TOC \o "1-3" \h \z \u </w:instrText>
          </w:r>
          <w:r w:rsidRPr="00AE796D">
            <w:rPr>
              <w:b/>
              <w:bCs/>
            </w:rPr>
            <w:fldChar w:fldCharType="separate"/>
          </w:r>
          <w:hyperlink w:anchor="_Toc83975121" w:history="1">
            <w:r w:rsidR="001E5F61" w:rsidRPr="00AE796D">
              <w:rPr>
                <w:rStyle w:val="Hipercze"/>
                <w:noProof/>
              </w:rPr>
              <w:t>I.</w:t>
            </w:r>
            <w:r w:rsidR="001E5F61" w:rsidRPr="00AE796D">
              <w:rPr>
                <w:rFonts w:asciiTheme="minorHAnsi" w:eastAsiaTheme="minorEastAsia" w:hAnsiTheme="minorHAnsi" w:cstheme="minorBidi"/>
                <w:noProof/>
                <w:lang w:eastAsia="pl-PL"/>
              </w:rPr>
              <w:tab/>
            </w:r>
            <w:r w:rsidR="001E5F61" w:rsidRPr="00AE796D">
              <w:rPr>
                <w:rStyle w:val="Hipercze"/>
                <w:noProof/>
              </w:rPr>
              <w:t>NAZWA ORAZ ADRES</w:t>
            </w:r>
            <w:r w:rsidR="001E5F61" w:rsidRPr="00AE796D">
              <w:rPr>
                <w:rStyle w:val="Hipercze"/>
                <w:noProof/>
                <w:spacing w:val="-2"/>
              </w:rPr>
              <w:t xml:space="preserve"> </w:t>
            </w:r>
            <w:r w:rsidR="001E5F61" w:rsidRPr="00AE796D">
              <w:rPr>
                <w:rStyle w:val="Hipercze"/>
                <w:noProof/>
              </w:rPr>
              <w:t>ZAMAWIAJĄCEGO</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_Toc83975121 \h </w:instrText>
            </w:r>
            <w:r w:rsidR="001E5F61" w:rsidRPr="00AE796D">
              <w:rPr>
                <w:noProof/>
                <w:webHidden/>
              </w:rPr>
            </w:r>
            <w:r w:rsidR="001E5F61" w:rsidRPr="00AE796D">
              <w:rPr>
                <w:noProof/>
                <w:webHidden/>
              </w:rPr>
              <w:fldChar w:fldCharType="separate"/>
            </w:r>
            <w:r w:rsidR="00B2453E">
              <w:rPr>
                <w:noProof/>
                <w:webHidden/>
              </w:rPr>
              <w:t>3</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2" w:history="1">
            <w:r w:rsidR="001E5F61" w:rsidRPr="00AE796D">
              <w:rPr>
                <w:rStyle w:val="Hipercze"/>
                <w:noProof/>
              </w:rPr>
              <w:t>II.</w:t>
            </w:r>
            <w:r w:rsidR="001E5F61" w:rsidRPr="00AE796D">
              <w:rPr>
                <w:rFonts w:asciiTheme="minorHAnsi" w:eastAsiaTheme="minorEastAsia" w:hAnsiTheme="minorHAnsi" w:cstheme="minorBidi"/>
                <w:noProof/>
                <w:lang w:eastAsia="pl-PL"/>
              </w:rPr>
              <w:tab/>
            </w:r>
            <w:r w:rsidR="001E5F61" w:rsidRPr="00AE796D">
              <w:rPr>
                <w:rStyle w:val="Hipercze"/>
                <w:noProof/>
              </w:rPr>
              <w:t>OCHRONA DANYCH</w:t>
            </w:r>
            <w:r w:rsidR="001E5F61" w:rsidRPr="00AE796D">
              <w:rPr>
                <w:rStyle w:val="Hipercze"/>
                <w:noProof/>
                <w:spacing w:val="-2"/>
              </w:rPr>
              <w:t xml:space="preserve"> </w:t>
            </w:r>
            <w:r w:rsidR="001E5F61" w:rsidRPr="00AE796D">
              <w:rPr>
                <w:rStyle w:val="Hipercze"/>
                <w:noProof/>
              </w:rPr>
              <w:t>OSOBOWYCH</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_Toc83975122 \h </w:instrText>
            </w:r>
            <w:r w:rsidR="001E5F61" w:rsidRPr="00AE796D">
              <w:rPr>
                <w:noProof/>
                <w:webHidden/>
              </w:rPr>
            </w:r>
            <w:r w:rsidR="001E5F61" w:rsidRPr="00AE796D">
              <w:rPr>
                <w:noProof/>
                <w:webHidden/>
              </w:rPr>
              <w:fldChar w:fldCharType="separate"/>
            </w:r>
            <w:r w:rsidR="00B2453E">
              <w:rPr>
                <w:noProof/>
                <w:webHidden/>
              </w:rPr>
              <w:t>3</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3" w:history="1">
            <w:r w:rsidR="001E5F61" w:rsidRPr="00AE796D">
              <w:rPr>
                <w:rStyle w:val="Hipercze"/>
                <w:noProof/>
              </w:rPr>
              <w:t>III.</w:t>
            </w:r>
            <w:r w:rsidR="001E5F61" w:rsidRPr="00AE796D">
              <w:rPr>
                <w:rFonts w:asciiTheme="minorHAnsi" w:eastAsiaTheme="minorEastAsia" w:hAnsiTheme="minorHAnsi" w:cstheme="minorBidi"/>
                <w:noProof/>
                <w:lang w:eastAsia="pl-PL"/>
              </w:rPr>
              <w:tab/>
            </w:r>
            <w:r w:rsidR="001E5F61" w:rsidRPr="00AE796D">
              <w:rPr>
                <w:rStyle w:val="Hipercze"/>
                <w:noProof/>
              </w:rPr>
              <w:t>TRYB UDZIELENIA</w:t>
            </w:r>
            <w:r w:rsidR="001E5F61" w:rsidRPr="00AE796D">
              <w:rPr>
                <w:rStyle w:val="Hipercze"/>
                <w:noProof/>
                <w:spacing w:val="2"/>
              </w:rPr>
              <w:t xml:space="preserve"> </w:t>
            </w:r>
            <w:r w:rsidR="001E5F61" w:rsidRPr="00AE796D">
              <w:rPr>
                <w:rStyle w:val="Hipercze"/>
                <w:noProof/>
              </w:rPr>
              <w:t>ZAMÓWIENIA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_Toc83975123 \h </w:instrText>
            </w:r>
            <w:r w:rsidR="001E5F61" w:rsidRPr="00AE796D">
              <w:rPr>
                <w:noProof/>
                <w:webHidden/>
              </w:rPr>
            </w:r>
            <w:r w:rsidR="001E5F61" w:rsidRPr="00AE796D">
              <w:rPr>
                <w:noProof/>
                <w:webHidden/>
              </w:rPr>
              <w:fldChar w:fldCharType="separate"/>
            </w:r>
            <w:r w:rsidR="00B2453E">
              <w:rPr>
                <w:noProof/>
                <w:webHidden/>
              </w:rPr>
              <w:t>5</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4" w:history="1">
            <w:r w:rsidR="001E5F61" w:rsidRPr="00AE796D">
              <w:rPr>
                <w:rStyle w:val="Hipercze"/>
                <w:noProof/>
              </w:rPr>
              <w:t>IV.</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OPIS PRZEDMIOTU</w:t>
            </w:r>
            <w:r w:rsidR="001E5F61" w:rsidRPr="00AE796D">
              <w:rPr>
                <w:rStyle w:val="Hipercze"/>
                <w:rFonts w:cstheme="minorHAnsi"/>
                <w:noProof/>
                <w:spacing w:val="-4"/>
              </w:rPr>
              <w:t xml:space="preserve"> </w:t>
            </w:r>
            <w:r w:rsidR="001E5F61" w:rsidRPr="00AE796D">
              <w:rPr>
                <w:rStyle w:val="Hipercze"/>
                <w:rFonts w:cstheme="minorHAnsi"/>
                <w:noProof/>
              </w:rPr>
              <w:t>ZAMÓWIENIA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_Toc83975124 \h </w:instrText>
            </w:r>
            <w:r w:rsidR="001E5F61" w:rsidRPr="00AE796D">
              <w:rPr>
                <w:noProof/>
                <w:webHidden/>
              </w:rPr>
            </w:r>
            <w:r w:rsidR="001E5F61" w:rsidRPr="00AE796D">
              <w:rPr>
                <w:noProof/>
                <w:webHidden/>
              </w:rPr>
              <w:fldChar w:fldCharType="separate"/>
            </w:r>
            <w:r w:rsidR="00B2453E">
              <w:rPr>
                <w:noProof/>
                <w:webHidden/>
              </w:rPr>
              <w:t>5</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5" w:history="1">
            <w:r w:rsidR="001E5F61" w:rsidRPr="00AE796D">
              <w:rPr>
                <w:rStyle w:val="Hipercze"/>
                <w:noProof/>
              </w:rPr>
              <w:t>V.</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OPIS CZĘŚCI</w:t>
            </w:r>
            <w:r w:rsidR="001E5F61" w:rsidRPr="00AE796D">
              <w:rPr>
                <w:rStyle w:val="Hipercze"/>
                <w:rFonts w:cstheme="minorHAnsi"/>
                <w:noProof/>
                <w:spacing w:val="-2"/>
              </w:rPr>
              <w:t xml:space="preserve"> </w:t>
            </w:r>
            <w:r w:rsidR="001E5F61" w:rsidRPr="00AE796D">
              <w:rPr>
                <w:rStyle w:val="Hipercze"/>
                <w:rFonts w:cstheme="minorHAnsi"/>
                <w:noProof/>
              </w:rPr>
              <w:t>ZAMÓWIENIA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_Toc83975125 \h </w:instrText>
            </w:r>
            <w:r w:rsidR="001E5F61" w:rsidRPr="00AE796D">
              <w:rPr>
                <w:noProof/>
                <w:webHidden/>
              </w:rPr>
            </w:r>
            <w:r w:rsidR="001E5F61" w:rsidRPr="00AE796D">
              <w:rPr>
                <w:noProof/>
                <w:webHidden/>
              </w:rPr>
              <w:fldChar w:fldCharType="separate"/>
            </w:r>
            <w:r w:rsidR="00B2453E">
              <w:rPr>
                <w:noProof/>
                <w:webHidden/>
              </w:rPr>
              <w:t>5</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6" w:history="1">
            <w:r w:rsidR="001E5F61" w:rsidRPr="00AE796D">
              <w:rPr>
                <w:rStyle w:val="Hipercze"/>
                <w:noProof/>
              </w:rPr>
              <w:t>VI.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INFORMACJA O PRZEWIDYWANYCH ZAMÓWIENIACH, O KTÓRYCH MOWA W ART. 214 UST. 1 PKT. 7 I 8</w:t>
            </w:r>
            <w:r w:rsidR="001E5F61" w:rsidRPr="00AE796D">
              <w:rPr>
                <w:rStyle w:val="Hipercze"/>
                <w:rFonts w:cstheme="minorHAnsi"/>
                <w:noProof/>
                <w:spacing w:val="-2"/>
              </w:rPr>
              <w:t xml:space="preserve"> </w:t>
            </w:r>
            <w:r w:rsidR="001E5F61" w:rsidRPr="00AE796D">
              <w:rPr>
                <w:rStyle w:val="Hipercze"/>
                <w:rFonts w:cstheme="minorHAnsi"/>
                <w:noProof/>
              </w:rPr>
              <w:t>USTAWY</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_Toc83975126 \h </w:instrText>
            </w:r>
            <w:r w:rsidR="001E5F61" w:rsidRPr="00AE796D">
              <w:rPr>
                <w:noProof/>
                <w:webHidden/>
              </w:rPr>
            </w:r>
            <w:r w:rsidR="001E5F61" w:rsidRPr="00AE796D">
              <w:rPr>
                <w:noProof/>
                <w:webHidden/>
              </w:rPr>
              <w:fldChar w:fldCharType="separate"/>
            </w:r>
            <w:r w:rsidR="00B2453E">
              <w:rPr>
                <w:noProof/>
                <w:webHidden/>
              </w:rPr>
              <w:t>6</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7" w:history="1">
            <w:r w:rsidR="001E5F61" w:rsidRPr="00AE796D">
              <w:rPr>
                <w:rStyle w:val="Hipercze"/>
                <w:noProof/>
              </w:rPr>
              <w:t>VII.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 xml:space="preserve">INFORMACJA DOTYCZĄCA OFERT WARIANTOWYCH, UMOWY RAMOWEJ, </w:t>
            </w:r>
            <w:r w:rsidR="001E5F61" w:rsidRPr="00AE796D">
              <w:rPr>
                <w:rStyle w:val="Hipercze"/>
                <w:rFonts w:cstheme="minorHAnsi"/>
                <w:noProof/>
                <w:spacing w:val="-5"/>
              </w:rPr>
              <w:t xml:space="preserve">AUKCJI </w:t>
            </w:r>
            <w:r w:rsidR="001E5F61" w:rsidRPr="00AE796D">
              <w:rPr>
                <w:rStyle w:val="Hipercze"/>
                <w:rFonts w:cstheme="minorHAnsi"/>
                <w:noProof/>
              </w:rPr>
              <w:t>ELEKTRONICZNEJ, KATALOGÓW</w:t>
            </w:r>
            <w:r w:rsidR="001E5F61" w:rsidRPr="00AE796D">
              <w:rPr>
                <w:rStyle w:val="Hipercze"/>
                <w:rFonts w:cstheme="minorHAnsi"/>
                <w:noProof/>
                <w:spacing w:val="-3"/>
              </w:rPr>
              <w:t xml:space="preserve"> </w:t>
            </w:r>
            <w:r w:rsidR="001E5F61" w:rsidRPr="00AE796D">
              <w:rPr>
                <w:rStyle w:val="Hipercze"/>
                <w:rFonts w:cstheme="minorHAnsi"/>
                <w:noProof/>
              </w:rPr>
              <w:t>ELEKTRONICZNYCH</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_Toc83975127 \h </w:instrText>
            </w:r>
            <w:r w:rsidR="001E5F61" w:rsidRPr="00AE796D">
              <w:rPr>
                <w:noProof/>
                <w:webHidden/>
              </w:rPr>
            </w:r>
            <w:r w:rsidR="001E5F61" w:rsidRPr="00AE796D">
              <w:rPr>
                <w:noProof/>
                <w:webHidden/>
              </w:rPr>
              <w:fldChar w:fldCharType="separate"/>
            </w:r>
            <w:r w:rsidR="00B2453E">
              <w:rPr>
                <w:noProof/>
                <w:webHidden/>
              </w:rPr>
              <w:t>6</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8" w:history="1">
            <w:r w:rsidR="001E5F61" w:rsidRPr="00AE796D">
              <w:rPr>
                <w:rStyle w:val="Hipercze"/>
                <w:noProof/>
              </w:rPr>
              <w:t>VIII.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TERMIN WYKONANIA</w:t>
            </w:r>
            <w:r w:rsidR="001E5F61" w:rsidRPr="00AE796D">
              <w:rPr>
                <w:rStyle w:val="Hipercze"/>
                <w:rFonts w:cstheme="minorHAnsi"/>
                <w:noProof/>
                <w:spacing w:val="-3"/>
              </w:rPr>
              <w:t xml:space="preserve"> </w:t>
            </w:r>
            <w:r w:rsidR="001E5F61" w:rsidRPr="00AE796D">
              <w:rPr>
                <w:rStyle w:val="Hipercze"/>
                <w:rFonts w:cstheme="minorHAnsi"/>
                <w:noProof/>
              </w:rPr>
              <w:t>ZAMÓWIENIA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_Toc83975128 \h </w:instrText>
            </w:r>
            <w:r w:rsidR="001E5F61" w:rsidRPr="00AE796D">
              <w:rPr>
                <w:noProof/>
                <w:webHidden/>
              </w:rPr>
            </w:r>
            <w:r w:rsidR="001E5F61" w:rsidRPr="00AE796D">
              <w:rPr>
                <w:noProof/>
                <w:webHidden/>
              </w:rPr>
              <w:fldChar w:fldCharType="separate"/>
            </w:r>
            <w:r w:rsidR="00B2453E">
              <w:rPr>
                <w:noProof/>
                <w:webHidden/>
              </w:rPr>
              <w:t>6</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29" w:history="1">
            <w:r w:rsidR="001E5F61" w:rsidRPr="00AE796D">
              <w:rPr>
                <w:rStyle w:val="Hipercze"/>
                <w:noProof/>
              </w:rPr>
              <w:t>IX.</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PODSTAWY</w:t>
            </w:r>
            <w:r w:rsidR="001E5F61" w:rsidRPr="00AE796D">
              <w:rPr>
                <w:rStyle w:val="Hipercze"/>
                <w:rFonts w:cstheme="minorHAnsi"/>
                <w:noProof/>
                <w:spacing w:val="-2"/>
              </w:rPr>
              <w:t xml:space="preserve"> </w:t>
            </w:r>
            <w:r w:rsidR="001E5F61" w:rsidRPr="00AE796D">
              <w:rPr>
                <w:rStyle w:val="Hipercze"/>
                <w:rFonts w:cstheme="minorHAnsi"/>
                <w:noProof/>
              </w:rPr>
              <w:t>WYKLUCZENIA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_Toc83975129 \h </w:instrText>
            </w:r>
            <w:r w:rsidR="001E5F61" w:rsidRPr="00AE796D">
              <w:rPr>
                <w:noProof/>
                <w:webHidden/>
              </w:rPr>
            </w:r>
            <w:r w:rsidR="001E5F61" w:rsidRPr="00AE796D">
              <w:rPr>
                <w:noProof/>
                <w:webHidden/>
              </w:rPr>
              <w:fldChar w:fldCharType="separate"/>
            </w:r>
            <w:r w:rsidR="00B2453E">
              <w:rPr>
                <w:noProof/>
                <w:webHidden/>
              </w:rPr>
              <w:t>6</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0" w:history="1">
            <w:r w:rsidR="001E5F61" w:rsidRPr="00AE796D">
              <w:rPr>
                <w:rStyle w:val="Hipercze"/>
                <w:noProof/>
              </w:rPr>
              <w:t>X.</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INFORMACJE O WARUNKACH UDZIAŁU W</w:t>
            </w:r>
            <w:r w:rsidR="001E5F61" w:rsidRPr="00AE796D">
              <w:rPr>
                <w:rStyle w:val="Hipercze"/>
                <w:rFonts w:cstheme="minorHAnsi"/>
                <w:noProof/>
                <w:spacing w:val="-6"/>
              </w:rPr>
              <w:t xml:space="preserve"> </w:t>
            </w:r>
            <w:r w:rsidR="001E5F61" w:rsidRPr="00AE796D">
              <w:rPr>
                <w:rStyle w:val="Hipercze"/>
                <w:rFonts w:cstheme="minorHAnsi"/>
                <w:noProof/>
              </w:rPr>
              <w:t>POSTĘPOWANIU</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_Toc83975130 \h </w:instrText>
            </w:r>
            <w:r w:rsidR="001E5F61" w:rsidRPr="00AE796D">
              <w:rPr>
                <w:noProof/>
                <w:webHidden/>
              </w:rPr>
            </w:r>
            <w:r w:rsidR="001E5F61" w:rsidRPr="00AE796D">
              <w:rPr>
                <w:noProof/>
                <w:webHidden/>
              </w:rPr>
              <w:fldChar w:fldCharType="separate"/>
            </w:r>
            <w:r w:rsidR="00B2453E">
              <w:rPr>
                <w:noProof/>
                <w:webHidden/>
              </w:rPr>
              <w:t>7</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1" w:history="1">
            <w:r w:rsidR="001E5F61" w:rsidRPr="00AE796D">
              <w:rPr>
                <w:rStyle w:val="Hipercze"/>
                <w:noProof/>
              </w:rPr>
              <w:t>XI.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INFORMACJA O PODMIOTOWYCH ŚRODKACH</w:t>
            </w:r>
            <w:r w:rsidR="001E5F61" w:rsidRPr="00AE796D">
              <w:rPr>
                <w:rStyle w:val="Hipercze"/>
                <w:rFonts w:cstheme="minorHAnsi"/>
                <w:noProof/>
                <w:spacing w:val="-9"/>
              </w:rPr>
              <w:t xml:space="preserve"> </w:t>
            </w:r>
            <w:r w:rsidR="001E5F61" w:rsidRPr="00AE796D">
              <w:rPr>
                <w:rStyle w:val="Hipercze"/>
                <w:rFonts w:cstheme="minorHAnsi"/>
                <w:noProof/>
              </w:rPr>
              <w:t xml:space="preserve">DOWODOWYCH. </w:t>
            </w:r>
            <w:r w:rsidR="001E5F61" w:rsidRPr="00AE796D">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_Toc83975131 \h </w:instrText>
            </w:r>
            <w:r w:rsidR="001E5F61" w:rsidRPr="00AE796D">
              <w:rPr>
                <w:noProof/>
                <w:webHidden/>
              </w:rPr>
            </w:r>
            <w:r w:rsidR="001E5F61" w:rsidRPr="00AE796D">
              <w:rPr>
                <w:noProof/>
                <w:webHidden/>
              </w:rPr>
              <w:fldChar w:fldCharType="separate"/>
            </w:r>
            <w:r w:rsidR="00B2453E">
              <w:rPr>
                <w:noProof/>
                <w:webHidden/>
              </w:rPr>
              <w:t>10</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2" w:history="1">
            <w:r w:rsidR="001E5F61" w:rsidRPr="00AE796D">
              <w:rPr>
                <w:rStyle w:val="Hipercze"/>
                <w:noProof/>
              </w:rPr>
              <w:t>XII.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INFORMACJA DLA WYKONAWCÓW WSPÓLNIE UBIEGAJĄCYCH SIĘ O UDZIELENIE ZAMÓWIENIA (W TYM SPÓŁKI CYWILNE)</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_Toc83975132 \h </w:instrText>
            </w:r>
            <w:r w:rsidR="001E5F61" w:rsidRPr="00AE796D">
              <w:rPr>
                <w:noProof/>
                <w:webHidden/>
              </w:rPr>
            </w:r>
            <w:r w:rsidR="001E5F61" w:rsidRPr="00AE796D">
              <w:rPr>
                <w:noProof/>
                <w:webHidden/>
              </w:rPr>
              <w:fldChar w:fldCharType="separate"/>
            </w:r>
            <w:r w:rsidR="00B2453E">
              <w:rPr>
                <w:noProof/>
                <w:webHidden/>
              </w:rPr>
              <w:t>15</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3" w:history="1">
            <w:r w:rsidR="001E5F61" w:rsidRPr="00AE796D">
              <w:rPr>
                <w:rStyle w:val="Hipercze"/>
                <w:noProof/>
              </w:rPr>
              <w:t>XIII.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E5F61" w:rsidRPr="00AE796D">
              <w:rPr>
                <w:rStyle w:val="Hipercze"/>
                <w:rFonts w:cstheme="minorHAnsi"/>
                <w:noProof/>
                <w:spacing w:val="3"/>
              </w:rPr>
              <w:t xml:space="preserve"> </w:t>
            </w:r>
            <w:r w:rsidR="001E5F61" w:rsidRPr="00AE796D">
              <w:rPr>
                <w:rStyle w:val="Hipercze"/>
                <w:rFonts w:cstheme="minorHAnsi"/>
                <w:noProof/>
              </w:rPr>
              <w:t>ELEKTRONICZNEJ</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_Toc83975133 \h </w:instrText>
            </w:r>
            <w:r w:rsidR="001E5F61" w:rsidRPr="00AE796D">
              <w:rPr>
                <w:noProof/>
                <w:webHidden/>
              </w:rPr>
            </w:r>
            <w:r w:rsidR="001E5F61" w:rsidRPr="00AE796D">
              <w:rPr>
                <w:noProof/>
                <w:webHidden/>
              </w:rPr>
              <w:fldChar w:fldCharType="separate"/>
            </w:r>
            <w:r w:rsidR="00B2453E">
              <w:rPr>
                <w:noProof/>
                <w:webHidden/>
              </w:rPr>
              <w:t>16</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4" w:history="1">
            <w:r w:rsidR="001E5F61" w:rsidRPr="00AE796D">
              <w:rPr>
                <w:rStyle w:val="Hipercze"/>
                <w:noProof/>
              </w:rPr>
              <w:t>XIV.</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WSKAZANIE OSÓB UPRAWNIONYCH DO KOMUNIKOWANIA SIĘ W</w:t>
            </w:r>
            <w:r w:rsidR="001E5F61" w:rsidRPr="00AE796D">
              <w:rPr>
                <w:rStyle w:val="Hipercze"/>
                <w:rFonts w:cstheme="minorHAnsi"/>
                <w:noProof/>
                <w:spacing w:val="-8"/>
              </w:rPr>
              <w:t xml:space="preserve"> </w:t>
            </w:r>
            <w:r w:rsidR="001E5F61" w:rsidRPr="00AE796D">
              <w:rPr>
                <w:rStyle w:val="Hipercze"/>
                <w:rFonts w:cstheme="minorHAnsi"/>
                <w:noProof/>
              </w:rPr>
              <w:t>WYKONAWCAMI</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_Toc83975134 \h </w:instrText>
            </w:r>
            <w:r w:rsidR="001E5F61" w:rsidRPr="00AE796D">
              <w:rPr>
                <w:noProof/>
                <w:webHidden/>
              </w:rPr>
            </w:r>
            <w:r w:rsidR="001E5F61" w:rsidRPr="00AE796D">
              <w:rPr>
                <w:noProof/>
                <w:webHidden/>
              </w:rPr>
              <w:fldChar w:fldCharType="separate"/>
            </w:r>
            <w:r w:rsidR="00B2453E">
              <w:rPr>
                <w:noProof/>
                <w:webHidden/>
              </w:rPr>
              <w:t>18</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5" w:history="1">
            <w:r w:rsidR="001E5F61" w:rsidRPr="00AE796D">
              <w:rPr>
                <w:rStyle w:val="Hipercze"/>
                <w:noProof/>
              </w:rPr>
              <w:t>XV.</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OPIS SPOSOBU PRZYGOTOWANIA</w:t>
            </w:r>
            <w:r w:rsidR="001E5F61" w:rsidRPr="00AE796D">
              <w:rPr>
                <w:rStyle w:val="Hipercze"/>
                <w:rFonts w:cstheme="minorHAnsi"/>
                <w:noProof/>
                <w:spacing w:val="-3"/>
              </w:rPr>
              <w:t xml:space="preserve"> </w:t>
            </w:r>
            <w:r w:rsidR="001E5F61" w:rsidRPr="00AE796D">
              <w:rPr>
                <w:rStyle w:val="Hipercze"/>
                <w:rFonts w:cstheme="minorHAnsi"/>
                <w:noProof/>
              </w:rPr>
              <w:t>OFERTY</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_Toc83975135 \h </w:instrText>
            </w:r>
            <w:r w:rsidR="001E5F61" w:rsidRPr="00AE796D">
              <w:rPr>
                <w:noProof/>
                <w:webHidden/>
              </w:rPr>
            </w:r>
            <w:r w:rsidR="001E5F61" w:rsidRPr="00AE796D">
              <w:rPr>
                <w:noProof/>
                <w:webHidden/>
              </w:rPr>
              <w:fldChar w:fldCharType="separate"/>
            </w:r>
            <w:r w:rsidR="00B2453E">
              <w:rPr>
                <w:noProof/>
                <w:webHidden/>
              </w:rPr>
              <w:t>18</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6" w:history="1">
            <w:r w:rsidR="001E5F61" w:rsidRPr="00AE796D">
              <w:rPr>
                <w:rStyle w:val="Hipercze"/>
                <w:noProof/>
              </w:rPr>
              <w:t>XVI.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SPOSÓB ORAZ TERMIN SKŁADANIA</w:t>
            </w:r>
            <w:r w:rsidR="001E5F61" w:rsidRPr="00AE796D">
              <w:rPr>
                <w:rStyle w:val="Hipercze"/>
                <w:rFonts w:cstheme="minorHAnsi"/>
                <w:noProof/>
                <w:spacing w:val="-1"/>
              </w:rPr>
              <w:t xml:space="preserve"> </w:t>
            </w:r>
            <w:r w:rsidR="001E5F61" w:rsidRPr="00AE796D">
              <w:rPr>
                <w:rStyle w:val="Hipercze"/>
                <w:rFonts w:cstheme="minorHAnsi"/>
                <w:noProof/>
              </w:rPr>
              <w:t>OFERT</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_Toc83975136 \h </w:instrText>
            </w:r>
            <w:r w:rsidR="001E5F61" w:rsidRPr="00AE796D">
              <w:rPr>
                <w:noProof/>
                <w:webHidden/>
              </w:rPr>
            </w:r>
            <w:r w:rsidR="001E5F61" w:rsidRPr="00AE796D">
              <w:rPr>
                <w:noProof/>
                <w:webHidden/>
              </w:rPr>
              <w:fldChar w:fldCharType="separate"/>
            </w:r>
            <w:r w:rsidR="00B2453E">
              <w:rPr>
                <w:noProof/>
                <w:webHidden/>
              </w:rPr>
              <w:t>19</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7" w:history="1">
            <w:r w:rsidR="001E5F61" w:rsidRPr="00AE796D">
              <w:rPr>
                <w:rStyle w:val="Hipercze"/>
                <w:noProof/>
              </w:rPr>
              <w:t>XVII.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TERMIN OTWARCIA</w:t>
            </w:r>
            <w:r w:rsidR="001E5F61" w:rsidRPr="00AE796D">
              <w:rPr>
                <w:rStyle w:val="Hipercze"/>
                <w:rFonts w:cstheme="minorHAnsi"/>
                <w:noProof/>
                <w:spacing w:val="-3"/>
              </w:rPr>
              <w:t xml:space="preserve"> </w:t>
            </w:r>
            <w:r w:rsidR="001E5F61" w:rsidRPr="00AE796D">
              <w:rPr>
                <w:rStyle w:val="Hipercze"/>
                <w:rFonts w:cstheme="minorHAnsi"/>
                <w:noProof/>
              </w:rPr>
              <w:t>OFERT</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_Toc83975137 \h </w:instrText>
            </w:r>
            <w:r w:rsidR="001E5F61" w:rsidRPr="00AE796D">
              <w:rPr>
                <w:noProof/>
                <w:webHidden/>
              </w:rPr>
            </w:r>
            <w:r w:rsidR="001E5F61" w:rsidRPr="00AE796D">
              <w:rPr>
                <w:noProof/>
                <w:webHidden/>
              </w:rPr>
              <w:fldChar w:fldCharType="separate"/>
            </w:r>
            <w:r w:rsidR="00B2453E">
              <w:rPr>
                <w:noProof/>
                <w:webHidden/>
              </w:rPr>
              <w:t>20</w:t>
            </w:r>
            <w:r w:rsidR="001E5F61" w:rsidRPr="00AE796D">
              <w:rPr>
                <w:noProof/>
                <w:webHidden/>
              </w:rPr>
              <w:fldChar w:fldCharType="end"/>
            </w:r>
          </w:hyperlink>
        </w:p>
        <w:p w:rsidR="001E5F61" w:rsidRPr="00AE796D" w:rsidRDefault="00517223">
          <w:pPr>
            <w:pStyle w:val="Spistreci3"/>
            <w:tabs>
              <w:tab w:val="left" w:pos="1320"/>
            </w:tabs>
            <w:rPr>
              <w:rFonts w:asciiTheme="minorHAnsi" w:eastAsiaTheme="minorEastAsia" w:hAnsiTheme="minorHAnsi" w:cstheme="minorBidi"/>
              <w:noProof/>
              <w:lang w:eastAsia="pl-PL"/>
            </w:rPr>
          </w:pPr>
          <w:hyperlink w:anchor="_Toc83975138" w:history="1">
            <w:r w:rsidR="001E5F61" w:rsidRPr="00AE796D">
              <w:rPr>
                <w:rStyle w:val="Hipercze"/>
                <w:noProof/>
              </w:rPr>
              <w:t>XVIII.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TERMIN ZWIĄZANIA OFERTĄ</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_Toc83975138 \h </w:instrText>
            </w:r>
            <w:r w:rsidR="001E5F61" w:rsidRPr="00AE796D">
              <w:rPr>
                <w:noProof/>
                <w:webHidden/>
              </w:rPr>
            </w:r>
            <w:r w:rsidR="001E5F61" w:rsidRPr="00AE796D">
              <w:rPr>
                <w:noProof/>
                <w:webHidden/>
              </w:rPr>
              <w:fldChar w:fldCharType="separate"/>
            </w:r>
            <w:r w:rsidR="00B2453E">
              <w:rPr>
                <w:noProof/>
                <w:webHidden/>
              </w:rPr>
              <w:t>20</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39" w:history="1">
            <w:r w:rsidR="001E5F61" w:rsidRPr="00AE796D">
              <w:rPr>
                <w:rStyle w:val="Hipercze"/>
                <w:noProof/>
              </w:rPr>
              <w:t>XIX.</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WYMAGANIA DOTYCZĄCE</w:t>
            </w:r>
            <w:r w:rsidR="001E5F61" w:rsidRPr="00AE796D">
              <w:rPr>
                <w:rStyle w:val="Hipercze"/>
                <w:rFonts w:cstheme="minorHAnsi"/>
                <w:noProof/>
                <w:spacing w:val="-4"/>
              </w:rPr>
              <w:t xml:space="preserve"> </w:t>
            </w:r>
            <w:r w:rsidR="001E5F61" w:rsidRPr="00AE796D">
              <w:rPr>
                <w:rStyle w:val="Hipercze"/>
                <w:rFonts w:cstheme="minorHAnsi"/>
                <w:noProof/>
              </w:rPr>
              <w:t>WADIUM</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_Toc83975139 \h </w:instrText>
            </w:r>
            <w:r w:rsidR="001E5F61" w:rsidRPr="00AE796D">
              <w:rPr>
                <w:noProof/>
                <w:webHidden/>
              </w:rPr>
            </w:r>
            <w:r w:rsidR="001E5F61" w:rsidRPr="00AE796D">
              <w:rPr>
                <w:noProof/>
                <w:webHidden/>
              </w:rPr>
              <w:fldChar w:fldCharType="separate"/>
            </w:r>
            <w:r w:rsidR="00B2453E">
              <w:rPr>
                <w:noProof/>
                <w:webHidden/>
              </w:rPr>
              <w:t>20</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40" w:history="1">
            <w:r w:rsidR="001E5F61" w:rsidRPr="00AE796D">
              <w:rPr>
                <w:rStyle w:val="Hipercze"/>
                <w:noProof/>
              </w:rPr>
              <w:t>XX.</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SPOSÓB OBLICZENIA</w:t>
            </w:r>
            <w:r w:rsidR="001E5F61" w:rsidRPr="00AE796D">
              <w:rPr>
                <w:rStyle w:val="Hipercze"/>
                <w:rFonts w:cstheme="minorHAnsi"/>
                <w:noProof/>
                <w:spacing w:val="-1"/>
              </w:rPr>
              <w:t xml:space="preserve"> </w:t>
            </w:r>
            <w:r w:rsidR="001E5F61" w:rsidRPr="00AE796D">
              <w:rPr>
                <w:rStyle w:val="Hipercze"/>
                <w:rFonts w:cstheme="minorHAnsi"/>
                <w:noProof/>
              </w:rPr>
              <w:t>CENY</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_Toc83975140 \h </w:instrText>
            </w:r>
            <w:r w:rsidR="001E5F61" w:rsidRPr="00AE796D">
              <w:rPr>
                <w:noProof/>
                <w:webHidden/>
              </w:rPr>
            </w:r>
            <w:r w:rsidR="001E5F61" w:rsidRPr="00AE796D">
              <w:rPr>
                <w:noProof/>
                <w:webHidden/>
              </w:rPr>
              <w:fldChar w:fldCharType="separate"/>
            </w:r>
            <w:r w:rsidR="00B2453E">
              <w:rPr>
                <w:noProof/>
                <w:webHidden/>
              </w:rPr>
              <w:t>21</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41" w:history="1">
            <w:r w:rsidR="001E5F61" w:rsidRPr="00AE796D">
              <w:rPr>
                <w:rStyle w:val="Hipercze"/>
                <w:noProof/>
              </w:rPr>
              <w:t>XXI.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OPIS KRYTERIÓW OCENY OFERT, WRAZ Z PODANIEM WAG TYCH KRYTERIÓW I SPOSOBU OCENY OFERT</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_Toc83975141 \h </w:instrText>
            </w:r>
            <w:r w:rsidR="001E5F61" w:rsidRPr="00AE796D">
              <w:rPr>
                <w:noProof/>
                <w:webHidden/>
              </w:rPr>
            </w:r>
            <w:r w:rsidR="001E5F61" w:rsidRPr="00AE796D">
              <w:rPr>
                <w:noProof/>
                <w:webHidden/>
              </w:rPr>
              <w:fldChar w:fldCharType="separate"/>
            </w:r>
            <w:r w:rsidR="00B2453E">
              <w:rPr>
                <w:noProof/>
                <w:webHidden/>
              </w:rPr>
              <w:t>22</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42" w:history="1">
            <w:r w:rsidR="001E5F61" w:rsidRPr="00AE796D">
              <w:rPr>
                <w:rStyle w:val="Hipercze"/>
                <w:noProof/>
              </w:rPr>
              <w:t>XXII.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PROJEKTOWANE POSTANOWIENIA UMOWY W SPRAWIE ZAMÓWIENIA PUBLICZNEGO, KTÓRE ZOSTANĄ WPROWADZONE DO TREŚCI TEJ</w:t>
            </w:r>
            <w:r w:rsidR="001E5F61" w:rsidRPr="00AE796D">
              <w:rPr>
                <w:rStyle w:val="Hipercze"/>
                <w:rFonts w:cstheme="minorHAnsi"/>
                <w:noProof/>
                <w:spacing w:val="-9"/>
              </w:rPr>
              <w:t xml:space="preserve"> </w:t>
            </w:r>
            <w:r w:rsidR="001E5F61" w:rsidRPr="00AE796D">
              <w:rPr>
                <w:rStyle w:val="Hipercze"/>
                <w:rFonts w:cstheme="minorHAnsi"/>
                <w:noProof/>
              </w:rPr>
              <w:t>UMOWY</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_Toc83975142 \h </w:instrText>
            </w:r>
            <w:r w:rsidR="001E5F61" w:rsidRPr="00AE796D">
              <w:rPr>
                <w:noProof/>
                <w:webHidden/>
              </w:rPr>
            </w:r>
            <w:r w:rsidR="001E5F61" w:rsidRPr="00AE796D">
              <w:rPr>
                <w:noProof/>
                <w:webHidden/>
              </w:rPr>
              <w:fldChar w:fldCharType="separate"/>
            </w:r>
            <w:r w:rsidR="00B2453E">
              <w:rPr>
                <w:noProof/>
                <w:webHidden/>
              </w:rPr>
              <w:t>22</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43" w:history="1">
            <w:r w:rsidR="001E5F61" w:rsidRPr="00AE796D">
              <w:rPr>
                <w:rStyle w:val="Hipercze"/>
                <w:noProof/>
              </w:rPr>
              <w:t>IX.</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WYMAGANIA DOTYCZĄCE ZABEZPIECZENIA NALEŻYTEGO WYKONANIA</w:t>
            </w:r>
            <w:r w:rsidR="001E5F61" w:rsidRPr="00AE796D">
              <w:rPr>
                <w:rStyle w:val="Hipercze"/>
                <w:rFonts w:cstheme="minorHAnsi"/>
                <w:noProof/>
                <w:spacing w:val="-8"/>
              </w:rPr>
              <w:t xml:space="preserve"> </w:t>
            </w:r>
            <w:r w:rsidR="001E5F61" w:rsidRPr="00AE796D">
              <w:rPr>
                <w:rStyle w:val="Hipercze"/>
                <w:rFonts w:cstheme="minorHAnsi"/>
                <w:noProof/>
              </w:rPr>
              <w:t>UMOWY</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_Toc83975143 \h </w:instrText>
            </w:r>
            <w:r w:rsidR="001E5F61" w:rsidRPr="00AE796D">
              <w:rPr>
                <w:noProof/>
                <w:webHidden/>
              </w:rPr>
            </w:r>
            <w:r w:rsidR="001E5F61" w:rsidRPr="00AE796D">
              <w:rPr>
                <w:noProof/>
                <w:webHidden/>
              </w:rPr>
              <w:fldChar w:fldCharType="separate"/>
            </w:r>
            <w:r w:rsidR="00B2453E">
              <w:rPr>
                <w:noProof/>
                <w:webHidden/>
              </w:rPr>
              <w:t>22</w:t>
            </w:r>
            <w:r w:rsidR="001E5F61" w:rsidRPr="00AE796D">
              <w:rPr>
                <w:noProof/>
                <w:webHidden/>
              </w:rPr>
              <w:fldChar w:fldCharType="end"/>
            </w:r>
          </w:hyperlink>
        </w:p>
        <w:p w:rsidR="001E5F61" w:rsidRPr="00AE796D" w:rsidRDefault="00517223">
          <w:pPr>
            <w:pStyle w:val="Spistreci3"/>
            <w:tabs>
              <w:tab w:val="left" w:pos="1320"/>
            </w:tabs>
            <w:rPr>
              <w:rFonts w:asciiTheme="minorHAnsi" w:eastAsiaTheme="minorEastAsia" w:hAnsiTheme="minorHAnsi" w:cstheme="minorBidi"/>
              <w:noProof/>
              <w:lang w:eastAsia="pl-PL"/>
            </w:rPr>
          </w:pPr>
          <w:hyperlink w:anchor="_Toc83975144" w:history="1">
            <w:r w:rsidR="001E5F61" w:rsidRPr="00AE796D">
              <w:rPr>
                <w:rStyle w:val="Hipercze"/>
                <w:noProof/>
              </w:rPr>
              <w:t>XXIII.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INFORMACJE O FORMALNOŚCIACH, JAKIE MUSZĄ ZOSTAĆ DOPEŁNIONE PO WYBORZE OFERTY W CELU ZAWARCIA UMOWY W SPRAWIE ZAMÓWIENIA PUBLICZNEGO</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_Toc83975144 \h </w:instrText>
            </w:r>
            <w:r w:rsidR="001E5F61" w:rsidRPr="00AE796D">
              <w:rPr>
                <w:noProof/>
                <w:webHidden/>
              </w:rPr>
            </w:r>
            <w:r w:rsidR="001E5F61" w:rsidRPr="00AE796D">
              <w:rPr>
                <w:noProof/>
                <w:webHidden/>
              </w:rPr>
              <w:fldChar w:fldCharType="separate"/>
            </w:r>
            <w:r w:rsidR="00B2453E">
              <w:rPr>
                <w:noProof/>
                <w:webHidden/>
              </w:rPr>
              <w:t>23</w:t>
            </w:r>
            <w:r w:rsidR="001E5F61" w:rsidRPr="00AE796D">
              <w:rPr>
                <w:noProof/>
                <w:webHidden/>
              </w:rPr>
              <w:fldChar w:fldCharType="end"/>
            </w:r>
          </w:hyperlink>
        </w:p>
        <w:p w:rsidR="001E5F61" w:rsidRPr="00AE796D" w:rsidRDefault="00517223">
          <w:pPr>
            <w:pStyle w:val="Spistreci3"/>
            <w:tabs>
              <w:tab w:val="left" w:pos="1320"/>
            </w:tabs>
            <w:rPr>
              <w:rFonts w:asciiTheme="minorHAnsi" w:eastAsiaTheme="minorEastAsia" w:hAnsiTheme="minorHAnsi" w:cstheme="minorBidi"/>
              <w:noProof/>
              <w:lang w:eastAsia="pl-PL"/>
            </w:rPr>
          </w:pPr>
          <w:hyperlink w:anchor="_Toc83975145" w:history="1">
            <w:r w:rsidR="001E5F61" w:rsidRPr="00AE796D">
              <w:rPr>
                <w:rStyle w:val="Hipercze"/>
                <w:noProof/>
              </w:rPr>
              <w:t>XXIV.</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POUCZENIE O ŚRODKACH OCHRONY PRAWNEJ PRZYSŁUGUJĄCYCH</w:t>
            </w:r>
            <w:r w:rsidR="001E5F61" w:rsidRPr="00AE796D">
              <w:rPr>
                <w:rStyle w:val="Hipercze"/>
                <w:rFonts w:cstheme="minorHAnsi"/>
                <w:noProof/>
                <w:spacing w:val="-14"/>
              </w:rPr>
              <w:t xml:space="preserve"> </w:t>
            </w:r>
            <w:r w:rsidR="001E5F61" w:rsidRPr="00AE796D">
              <w:rPr>
                <w:rStyle w:val="Hipercze"/>
                <w:rFonts w:cstheme="minorHAnsi"/>
                <w:noProof/>
              </w:rPr>
              <w:t>WYKONAWCY</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_Toc83975145 \h </w:instrText>
            </w:r>
            <w:r w:rsidR="001E5F61" w:rsidRPr="00AE796D">
              <w:rPr>
                <w:noProof/>
                <w:webHidden/>
              </w:rPr>
            </w:r>
            <w:r w:rsidR="001E5F61" w:rsidRPr="00AE796D">
              <w:rPr>
                <w:noProof/>
                <w:webHidden/>
              </w:rPr>
              <w:fldChar w:fldCharType="separate"/>
            </w:r>
            <w:r w:rsidR="00B2453E">
              <w:rPr>
                <w:noProof/>
                <w:webHidden/>
              </w:rPr>
              <w:t>23</w:t>
            </w:r>
            <w:r w:rsidR="001E5F61" w:rsidRPr="00AE796D">
              <w:rPr>
                <w:noProof/>
                <w:webHidden/>
              </w:rPr>
              <w:fldChar w:fldCharType="end"/>
            </w:r>
          </w:hyperlink>
        </w:p>
        <w:p w:rsidR="001E5F61" w:rsidRPr="00AE796D" w:rsidRDefault="00517223">
          <w:pPr>
            <w:pStyle w:val="Spistreci3"/>
            <w:rPr>
              <w:rFonts w:asciiTheme="minorHAnsi" w:eastAsiaTheme="minorEastAsia" w:hAnsiTheme="minorHAnsi" w:cstheme="minorBidi"/>
              <w:noProof/>
              <w:lang w:eastAsia="pl-PL"/>
            </w:rPr>
          </w:pPr>
          <w:hyperlink w:anchor="_Toc83975146" w:history="1">
            <w:r w:rsidR="001E5F61" w:rsidRPr="00AE796D">
              <w:rPr>
                <w:rStyle w:val="Hipercze"/>
                <w:noProof/>
              </w:rPr>
              <w:t>XXV.</w:t>
            </w:r>
            <w:r w:rsidR="001E5F61" w:rsidRPr="00AE796D">
              <w:rPr>
                <w:rFonts w:asciiTheme="minorHAnsi" w:eastAsiaTheme="minorEastAsia" w:hAnsiTheme="minorHAnsi" w:cstheme="minorBidi"/>
                <w:noProof/>
                <w:lang w:eastAsia="pl-PL"/>
              </w:rPr>
              <w:tab/>
            </w:r>
            <w:r w:rsidR="001E5F61" w:rsidRPr="00AE796D">
              <w:rPr>
                <w:rStyle w:val="Hipercze"/>
                <w:noProof/>
              </w:rPr>
              <w:t>KLAUZULA ZATRUDNIENIA</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_Toc83975146 \h </w:instrText>
            </w:r>
            <w:r w:rsidR="001E5F61" w:rsidRPr="00AE796D">
              <w:rPr>
                <w:noProof/>
                <w:webHidden/>
              </w:rPr>
            </w:r>
            <w:r w:rsidR="001E5F61" w:rsidRPr="00AE796D">
              <w:rPr>
                <w:noProof/>
                <w:webHidden/>
              </w:rPr>
              <w:fldChar w:fldCharType="separate"/>
            </w:r>
            <w:r w:rsidR="00B2453E">
              <w:rPr>
                <w:noProof/>
                <w:webHidden/>
              </w:rPr>
              <w:t>24</w:t>
            </w:r>
            <w:r w:rsidR="001E5F61" w:rsidRPr="00AE796D">
              <w:rPr>
                <w:noProof/>
                <w:webHidden/>
              </w:rPr>
              <w:fldChar w:fldCharType="end"/>
            </w:r>
          </w:hyperlink>
        </w:p>
        <w:p w:rsidR="001E5F61" w:rsidRPr="00AE796D" w:rsidRDefault="00517223">
          <w:pPr>
            <w:pStyle w:val="Spistreci3"/>
            <w:tabs>
              <w:tab w:val="left" w:pos="1320"/>
            </w:tabs>
            <w:rPr>
              <w:rFonts w:asciiTheme="minorHAnsi" w:eastAsiaTheme="minorEastAsia" w:hAnsiTheme="minorHAnsi" w:cstheme="minorBidi"/>
              <w:noProof/>
              <w:lang w:eastAsia="pl-PL"/>
            </w:rPr>
          </w:pPr>
          <w:hyperlink w:anchor="_Toc83975147" w:history="1">
            <w:r w:rsidR="001E5F61" w:rsidRPr="00AE796D">
              <w:rPr>
                <w:rStyle w:val="Hipercze"/>
                <w:noProof/>
              </w:rPr>
              <w:t>XXVI.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POZOSTAŁE</w:t>
            </w:r>
            <w:r w:rsidR="001E5F61" w:rsidRPr="00AE796D">
              <w:rPr>
                <w:rStyle w:val="Hipercze"/>
                <w:rFonts w:cstheme="minorHAnsi"/>
                <w:noProof/>
                <w:spacing w:val="-2"/>
              </w:rPr>
              <w:t xml:space="preserve"> </w:t>
            </w:r>
            <w:r w:rsidR="001E5F61" w:rsidRPr="00AE796D">
              <w:rPr>
                <w:rStyle w:val="Hipercze"/>
                <w:rFonts w:cstheme="minorHAnsi"/>
                <w:noProof/>
              </w:rPr>
              <w:t>INFORMACJE</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_Toc83975147 \h </w:instrText>
            </w:r>
            <w:r w:rsidR="001E5F61" w:rsidRPr="00AE796D">
              <w:rPr>
                <w:noProof/>
                <w:webHidden/>
              </w:rPr>
            </w:r>
            <w:r w:rsidR="001E5F61" w:rsidRPr="00AE796D">
              <w:rPr>
                <w:noProof/>
                <w:webHidden/>
              </w:rPr>
              <w:fldChar w:fldCharType="separate"/>
            </w:r>
            <w:r w:rsidR="00B2453E">
              <w:rPr>
                <w:noProof/>
                <w:webHidden/>
              </w:rPr>
              <w:t>25</w:t>
            </w:r>
            <w:r w:rsidR="001E5F61" w:rsidRPr="00AE796D">
              <w:rPr>
                <w:noProof/>
                <w:webHidden/>
              </w:rPr>
              <w:fldChar w:fldCharType="end"/>
            </w:r>
          </w:hyperlink>
        </w:p>
        <w:p w:rsidR="001E5F61" w:rsidRPr="00AE796D" w:rsidRDefault="00517223">
          <w:pPr>
            <w:pStyle w:val="Spistreci3"/>
            <w:tabs>
              <w:tab w:val="left" w:pos="1320"/>
            </w:tabs>
            <w:rPr>
              <w:rFonts w:asciiTheme="minorHAnsi" w:eastAsiaTheme="minorEastAsia" w:hAnsiTheme="minorHAnsi" w:cstheme="minorBidi"/>
              <w:noProof/>
              <w:lang w:eastAsia="pl-PL"/>
            </w:rPr>
          </w:pPr>
          <w:hyperlink w:anchor="_Toc83975148" w:history="1">
            <w:r w:rsidR="001E5F61" w:rsidRPr="00AE796D">
              <w:rPr>
                <w:rStyle w:val="Hipercze"/>
                <w:noProof/>
              </w:rPr>
              <w:t>XXVII.</w:t>
            </w:r>
            <w:r w:rsidR="001E5F61" w:rsidRPr="00AE796D">
              <w:rPr>
                <w:rFonts w:asciiTheme="minorHAnsi" w:eastAsiaTheme="minorEastAsia" w:hAnsiTheme="minorHAnsi" w:cstheme="minorBidi"/>
                <w:noProof/>
                <w:lang w:eastAsia="pl-PL"/>
              </w:rPr>
              <w:tab/>
            </w:r>
            <w:r w:rsidR="001E5F61" w:rsidRPr="00AE796D">
              <w:rPr>
                <w:rStyle w:val="Hipercze"/>
                <w:rFonts w:cstheme="minorHAnsi"/>
                <w:noProof/>
              </w:rPr>
              <w:t>ZAŁĄCZNIKI DO</w:t>
            </w:r>
            <w:r w:rsidR="001E5F61" w:rsidRPr="00AE796D">
              <w:rPr>
                <w:rStyle w:val="Hipercze"/>
                <w:rFonts w:cstheme="minorHAnsi"/>
                <w:noProof/>
                <w:spacing w:val="-4"/>
              </w:rPr>
              <w:t xml:space="preserve"> </w:t>
            </w:r>
            <w:r w:rsidR="001E5F61" w:rsidRPr="00AE796D">
              <w:rPr>
                <w:rStyle w:val="Hipercze"/>
                <w:rFonts w:cstheme="minorHAnsi"/>
                <w:noProof/>
              </w:rPr>
              <w:t>SWZ</w:t>
            </w:r>
            <w:r w:rsidR="001E5F61" w:rsidRPr="00AE796D">
              <w:rPr>
                <w:noProof/>
                <w:webHidden/>
              </w:rPr>
              <w:tab/>
            </w:r>
            <w:r w:rsidR="001E5F61" w:rsidRPr="00AE796D">
              <w:rPr>
                <w:noProof/>
                <w:webHidden/>
              </w:rPr>
              <w:fldChar w:fldCharType="begin"/>
            </w:r>
            <w:r w:rsidR="001E5F61" w:rsidRPr="00AE796D">
              <w:rPr>
                <w:noProof/>
                <w:webHidden/>
              </w:rPr>
              <w:instrText xml:space="preserve"> PAGEREF _Toc83975148 \h </w:instrText>
            </w:r>
            <w:r w:rsidR="001E5F61" w:rsidRPr="00AE796D">
              <w:rPr>
                <w:noProof/>
                <w:webHidden/>
              </w:rPr>
            </w:r>
            <w:r w:rsidR="001E5F61" w:rsidRPr="00AE796D">
              <w:rPr>
                <w:noProof/>
                <w:webHidden/>
              </w:rPr>
              <w:fldChar w:fldCharType="separate"/>
            </w:r>
            <w:r w:rsidR="00B2453E">
              <w:rPr>
                <w:noProof/>
                <w:webHidden/>
              </w:rPr>
              <w:t>25</w:t>
            </w:r>
            <w:r w:rsidR="001E5F61" w:rsidRPr="00AE796D">
              <w:rPr>
                <w:noProof/>
                <w:webHidden/>
              </w:rPr>
              <w:fldChar w:fldCharType="end"/>
            </w:r>
          </w:hyperlink>
        </w:p>
        <w:p w:rsidR="000B59E7" w:rsidRPr="00AE796D" w:rsidRDefault="000B59E7">
          <w:r w:rsidRPr="00AE796D">
            <w:rPr>
              <w:rFonts w:asciiTheme="minorHAnsi" w:hAnsiTheme="minorHAnsi" w:cstheme="minorHAnsi"/>
              <w:b/>
              <w:bCs/>
            </w:rPr>
            <w:fldChar w:fldCharType="end"/>
          </w:r>
        </w:p>
      </w:sdtContent>
    </w:sdt>
    <w:p w:rsidR="00673FFF" w:rsidRPr="00AE796D" w:rsidRDefault="00673FFF">
      <w:pPr>
        <w:rPr>
          <w:rFonts w:asciiTheme="minorHAnsi" w:hAnsiTheme="minorHAnsi" w:cstheme="minorHAnsi"/>
          <w:sz w:val="15"/>
        </w:rPr>
      </w:pPr>
    </w:p>
    <w:p w:rsidR="000B59E7" w:rsidRPr="00AE796D" w:rsidRDefault="000B59E7">
      <w:pPr>
        <w:rPr>
          <w:rFonts w:asciiTheme="minorHAnsi" w:hAnsiTheme="minorHAnsi" w:cstheme="minorHAnsi"/>
          <w:sz w:val="15"/>
        </w:rPr>
      </w:pPr>
    </w:p>
    <w:p w:rsidR="0061179C" w:rsidRPr="00AE796D" w:rsidRDefault="0061179C">
      <w:pPr>
        <w:rPr>
          <w:rFonts w:asciiTheme="minorHAnsi" w:hAnsiTheme="minorHAnsi" w:cstheme="minorHAnsi"/>
          <w:sz w:val="15"/>
        </w:rPr>
      </w:pPr>
    </w:p>
    <w:p w:rsidR="00673FFF" w:rsidRPr="00AE796D" w:rsidRDefault="00C619E3" w:rsidP="00320F8B">
      <w:pPr>
        <w:pStyle w:val="Nagwek3"/>
        <w:numPr>
          <w:ilvl w:val="0"/>
          <w:numId w:val="7"/>
        </w:numPr>
        <w:ind w:left="1134" w:hanging="708"/>
        <w:jc w:val="left"/>
      </w:pPr>
      <w:bookmarkStart w:id="1" w:name="_Toc83975121"/>
      <w:r w:rsidRPr="00AE796D">
        <w:lastRenderedPageBreak/>
        <w:t>NAZWA ORAZ ADRES</w:t>
      </w:r>
      <w:r w:rsidRPr="00AE796D">
        <w:rPr>
          <w:spacing w:val="-2"/>
        </w:rPr>
        <w:t xml:space="preserve"> </w:t>
      </w:r>
      <w:r w:rsidRPr="00AE796D">
        <w:t>ZAMAWIAJĄCEGO</w:t>
      </w:r>
      <w:bookmarkEnd w:id="1"/>
    </w:p>
    <w:p w:rsidR="00C619E3" w:rsidRPr="00AE796D" w:rsidRDefault="00C619E3" w:rsidP="004A3E85">
      <w:pPr>
        <w:pStyle w:val="Tekstpodstawowy"/>
        <w:spacing w:before="120"/>
        <w:ind w:left="1134" w:right="-6"/>
        <w:rPr>
          <w:sz w:val="22"/>
          <w:szCs w:val="22"/>
        </w:rPr>
      </w:pPr>
      <w:r w:rsidRPr="00AE796D">
        <w:rPr>
          <w:sz w:val="22"/>
          <w:szCs w:val="22"/>
        </w:rPr>
        <w:t>Gmina i Miasto Lwówek Śląski</w:t>
      </w:r>
    </w:p>
    <w:p w:rsidR="00C619E3" w:rsidRPr="00AE796D" w:rsidRDefault="00C619E3" w:rsidP="009000C6">
      <w:pPr>
        <w:pStyle w:val="Tekstpodstawowy"/>
        <w:ind w:left="1162" w:right="-3"/>
        <w:rPr>
          <w:sz w:val="22"/>
          <w:szCs w:val="22"/>
        </w:rPr>
      </w:pPr>
      <w:r w:rsidRPr="00AE796D">
        <w:rPr>
          <w:sz w:val="22"/>
          <w:szCs w:val="22"/>
        </w:rPr>
        <w:t>Al. Wojska Polskiego 25A</w:t>
      </w:r>
    </w:p>
    <w:p w:rsidR="00C619E3" w:rsidRPr="00AE796D" w:rsidRDefault="00C619E3" w:rsidP="009000C6">
      <w:pPr>
        <w:pStyle w:val="Tekstpodstawowy"/>
        <w:ind w:left="1162" w:right="-3"/>
        <w:rPr>
          <w:sz w:val="22"/>
          <w:szCs w:val="22"/>
        </w:rPr>
      </w:pPr>
      <w:r w:rsidRPr="00AE796D">
        <w:rPr>
          <w:sz w:val="22"/>
          <w:szCs w:val="22"/>
        </w:rPr>
        <w:t>59-600 Lwówek Śląski</w:t>
      </w:r>
    </w:p>
    <w:p w:rsidR="00C619E3" w:rsidRPr="00AE796D" w:rsidRDefault="00C619E3" w:rsidP="009000C6">
      <w:pPr>
        <w:pStyle w:val="Tekstpodstawowy"/>
        <w:ind w:left="1162" w:right="-3"/>
        <w:rPr>
          <w:sz w:val="22"/>
          <w:szCs w:val="22"/>
        </w:rPr>
      </w:pPr>
      <w:r w:rsidRPr="00AE796D">
        <w:rPr>
          <w:sz w:val="22"/>
          <w:szCs w:val="22"/>
        </w:rPr>
        <w:t>Telefon: (75) 64 77 888</w:t>
      </w:r>
    </w:p>
    <w:p w:rsidR="00C619E3" w:rsidRPr="00AE796D" w:rsidRDefault="00C619E3" w:rsidP="009000C6">
      <w:pPr>
        <w:pStyle w:val="Tekstpodstawowy"/>
        <w:ind w:left="1162" w:right="-3"/>
        <w:rPr>
          <w:sz w:val="22"/>
          <w:szCs w:val="22"/>
          <w:lang w:val="de-DE"/>
        </w:rPr>
      </w:pPr>
      <w:proofErr w:type="spellStart"/>
      <w:r w:rsidRPr="00AE796D">
        <w:rPr>
          <w:sz w:val="22"/>
          <w:szCs w:val="22"/>
          <w:lang w:val="de-DE"/>
        </w:rPr>
        <w:t>E-mail</w:t>
      </w:r>
      <w:proofErr w:type="spellEnd"/>
      <w:r w:rsidRPr="00AE796D">
        <w:rPr>
          <w:sz w:val="22"/>
          <w:szCs w:val="22"/>
          <w:lang w:val="de-DE"/>
        </w:rPr>
        <w:t xml:space="preserve">: </w:t>
      </w:r>
      <w:hyperlink r:id="rId9" w:history="1">
        <w:r w:rsidR="00E70141" w:rsidRPr="00AE796D">
          <w:rPr>
            <w:rStyle w:val="Hipercze"/>
            <w:sz w:val="22"/>
            <w:szCs w:val="22"/>
            <w:lang w:val="de-DE"/>
          </w:rPr>
          <w:t>urzad@lwowekslaski.pl</w:t>
        </w:r>
      </w:hyperlink>
    </w:p>
    <w:p w:rsidR="00C619E3" w:rsidRPr="00AE796D" w:rsidRDefault="00C619E3" w:rsidP="009000C6">
      <w:pPr>
        <w:pStyle w:val="Tekstpodstawowy"/>
        <w:ind w:left="1162" w:right="-3"/>
        <w:rPr>
          <w:sz w:val="22"/>
          <w:szCs w:val="22"/>
        </w:rPr>
      </w:pPr>
      <w:r w:rsidRPr="00AE796D">
        <w:rPr>
          <w:sz w:val="22"/>
          <w:szCs w:val="22"/>
        </w:rPr>
        <w:t>Strona internetowa</w:t>
      </w:r>
      <w:r w:rsidR="00E70141" w:rsidRPr="00AE796D">
        <w:rPr>
          <w:sz w:val="22"/>
          <w:szCs w:val="22"/>
        </w:rPr>
        <w:t xml:space="preserve"> prowadzonego postępowania</w:t>
      </w:r>
      <w:r w:rsidRPr="00AE796D">
        <w:rPr>
          <w:sz w:val="22"/>
          <w:szCs w:val="22"/>
        </w:rPr>
        <w:t xml:space="preserve">: </w:t>
      </w:r>
      <w:hyperlink r:id="rId10" w:history="1">
        <w:r w:rsidR="00792CFA" w:rsidRPr="00AE796D">
          <w:rPr>
            <w:rStyle w:val="Hipercze"/>
            <w:sz w:val="22"/>
            <w:szCs w:val="22"/>
          </w:rPr>
          <w:t>https://platformazakupowa.pl/lwowekslaski</w:t>
        </w:r>
      </w:hyperlink>
    </w:p>
    <w:p w:rsidR="00673FFF" w:rsidRPr="00AE796D" w:rsidRDefault="00C619E3" w:rsidP="009000C6">
      <w:pPr>
        <w:pStyle w:val="Tekstpodstawowy"/>
        <w:ind w:left="1162" w:right="281"/>
        <w:jc w:val="both"/>
        <w:rPr>
          <w:sz w:val="22"/>
          <w:szCs w:val="22"/>
        </w:rPr>
      </w:pPr>
      <w:r w:rsidRPr="00AE796D">
        <w:rPr>
          <w:sz w:val="22"/>
          <w:szCs w:val="22"/>
        </w:rPr>
        <w:t>Na tej stronie udostępniane będą zmiany i wyjaśnienia treści SWZ oraz inne dokumenty zamówienia bezpośrednio związane z postępowaniem o udzielenie zamówienia.</w:t>
      </w:r>
    </w:p>
    <w:p w:rsidR="00673FFF" w:rsidRPr="00AE796D" w:rsidRDefault="00C619E3" w:rsidP="00320F8B">
      <w:pPr>
        <w:pStyle w:val="Nagwek3"/>
        <w:numPr>
          <w:ilvl w:val="0"/>
          <w:numId w:val="7"/>
        </w:numPr>
        <w:tabs>
          <w:tab w:val="left" w:pos="1162"/>
          <w:tab w:val="left" w:pos="1163"/>
        </w:tabs>
        <w:spacing w:before="120"/>
        <w:ind w:left="1163" w:hanging="743"/>
        <w:jc w:val="left"/>
      </w:pPr>
      <w:bookmarkStart w:id="2" w:name="_Toc83975122"/>
      <w:r w:rsidRPr="00AE796D">
        <w:t>OCHRONA DANYCH</w:t>
      </w:r>
      <w:r w:rsidRPr="00AE796D">
        <w:rPr>
          <w:spacing w:val="-2"/>
        </w:rPr>
        <w:t xml:space="preserve"> </w:t>
      </w:r>
      <w:r w:rsidRPr="00AE796D">
        <w:t>OSOBOWYCH</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E796D" w:rsidTr="00FD0338">
        <w:trPr>
          <w:tblHeader/>
        </w:trPr>
        <w:tc>
          <w:tcPr>
            <w:tcW w:w="8926" w:type="dxa"/>
            <w:gridSpan w:val="2"/>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 xml:space="preserve">Klauzula informacyjna </w:t>
            </w:r>
          </w:p>
          <w:p w:rsidR="00FD0338" w:rsidRPr="00AE796D" w:rsidRDefault="00FD0338" w:rsidP="00F04B2D">
            <w:pPr>
              <w:rPr>
                <w:rFonts w:asciiTheme="minorHAnsi" w:hAnsiTheme="minorHAnsi" w:cstheme="minorHAnsi"/>
              </w:rPr>
            </w:pPr>
            <w:r w:rsidRPr="00AE796D">
              <w:rPr>
                <w:rFonts w:asciiTheme="minorHAnsi" w:hAnsiTheme="minorHAnsi" w:cstheme="minorHAnsi"/>
                <w:b/>
              </w:rPr>
              <w:t>przetwarzanie danych osobowych</w:t>
            </w:r>
            <w:r w:rsidR="00F04B2D" w:rsidRPr="00AE796D">
              <w:rPr>
                <w:rFonts w:asciiTheme="minorHAnsi" w:hAnsiTheme="minorHAnsi" w:cstheme="minorHAnsi"/>
                <w:b/>
              </w:rPr>
              <w:t xml:space="preserve"> </w:t>
            </w:r>
            <w:r w:rsidRPr="00AE796D">
              <w:rPr>
                <w:rFonts w:asciiTheme="minorHAnsi" w:hAnsiTheme="minorHAnsi" w:cstheme="minorHAnsi"/>
                <w:b/>
              </w:rPr>
              <w:t xml:space="preserve">na podstawie obowiązku prawnego </w:t>
            </w:r>
            <w:r w:rsidR="00F04B2D" w:rsidRPr="00AE796D">
              <w:rPr>
                <w:rFonts w:asciiTheme="minorHAnsi" w:hAnsiTheme="minorHAnsi" w:cstheme="minorHAnsi"/>
                <w:b/>
              </w:rPr>
              <w:br/>
            </w:r>
            <w:r w:rsidRPr="00AE796D">
              <w:rPr>
                <w:rFonts w:asciiTheme="minorHAnsi" w:hAnsiTheme="minorHAnsi" w:cstheme="minorHAnsi"/>
                <w:b/>
              </w:rPr>
              <w:t>ciążącego na administratorze</w:t>
            </w:r>
            <w:r w:rsidR="00F04B2D" w:rsidRPr="00AE796D">
              <w:rPr>
                <w:rFonts w:asciiTheme="minorHAnsi" w:hAnsiTheme="minorHAnsi" w:cstheme="minorHAnsi"/>
                <w:b/>
              </w:rPr>
              <w:t xml:space="preserve"> </w:t>
            </w:r>
            <w:r w:rsidRPr="00AE796D">
              <w:rPr>
                <w:rFonts w:asciiTheme="minorHAnsi" w:hAnsiTheme="minorHAnsi" w:cstheme="minorHAnsi"/>
                <w:b/>
              </w:rPr>
              <w:t>- zamówienia publiczne</w:t>
            </w:r>
          </w:p>
        </w:tc>
      </w:tr>
      <w:tr w:rsidR="00FD0338" w:rsidRPr="00AE796D" w:rsidTr="00FD0338">
        <w:trPr>
          <w:trHeight w:val="406"/>
        </w:trPr>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TOŻSAMOŚĆ ADMINISTRATORA</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Administratorem Państwa danych osobowych jest:</w:t>
            </w:r>
          </w:p>
          <w:p w:rsidR="00FD0338" w:rsidRPr="00AE796D" w:rsidRDefault="00FD0338" w:rsidP="00F04B2D">
            <w:pPr>
              <w:rPr>
                <w:rFonts w:asciiTheme="minorHAnsi" w:hAnsiTheme="minorHAnsi" w:cstheme="minorHAnsi"/>
              </w:rPr>
            </w:pPr>
            <w:r w:rsidRPr="00AE796D">
              <w:rPr>
                <w:rFonts w:asciiTheme="minorHAnsi" w:hAnsiTheme="minorHAnsi" w:cstheme="minorHAnsi"/>
              </w:rPr>
              <w:t>Burmistrz Gminy i Miasta Lwówek Śląski, z siedzibą w Lwówku Śląskim (59-600) przy al. Wojska Polskiego 25 A;</w:t>
            </w:r>
          </w:p>
        </w:tc>
      </w:tr>
      <w:tr w:rsidR="00FD0338" w:rsidRPr="00AE796D" w:rsidTr="00FD0338">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DANE KONTAKTOWE ADMINISTRATORA</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1" w:history="1">
              <w:r w:rsidRPr="00AE796D">
                <w:rPr>
                  <w:rFonts w:asciiTheme="minorHAnsi" w:hAnsiTheme="minorHAnsi" w:cstheme="minorHAnsi"/>
                  <w:color w:val="0563C1"/>
                  <w:u w:val="single"/>
                </w:rPr>
                <w:t>sekretariat@lwowekslaski.pl</w:t>
              </w:r>
            </w:hyperlink>
            <w:r w:rsidR="00C213FD" w:rsidRPr="00AE796D">
              <w:rPr>
                <w:rFonts w:asciiTheme="minorHAnsi" w:hAnsiTheme="minorHAnsi" w:cstheme="minorHAnsi"/>
              </w:rPr>
              <w:t>,</w:t>
            </w:r>
            <w:r w:rsidR="009000C6" w:rsidRPr="00AE796D">
              <w:rPr>
                <w:rFonts w:asciiTheme="minorHAnsi" w:hAnsiTheme="minorHAnsi" w:cstheme="minorHAnsi"/>
              </w:rPr>
              <w:t xml:space="preserve"> </w:t>
            </w:r>
            <w:r w:rsidRPr="00AE796D">
              <w:rPr>
                <w:rFonts w:asciiTheme="minorHAnsi" w:hAnsiTheme="minorHAnsi" w:cstheme="minorHAnsi"/>
              </w:rPr>
              <w:t>tel. 75 6477888.</w:t>
            </w:r>
          </w:p>
        </w:tc>
      </w:tr>
      <w:tr w:rsidR="00FD0338" w:rsidRPr="00AE796D" w:rsidTr="00FD0338">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DANE KONTAKTOWE INSPEKTORA OCHRONY DANYCH</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xml:space="preserve">Administrator : Burmistrz Gminy i Miasta Lwówek Śląski wyznaczył inspektora ochrony danych, z którym może się Pani / Pan skontaktować poprzez e-mail </w:t>
            </w:r>
            <w:hyperlink r:id="rId12" w:history="1">
              <w:r w:rsidRPr="00AE796D">
                <w:rPr>
                  <w:rFonts w:asciiTheme="minorHAnsi" w:hAnsiTheme="minorHAnsi" w:cstheme="minorHAnsi"/>
                  <w:color w:val="0563C1"/>
                  <w:u w:val="single"/>
                </w:rPr>
                <w:t>iod@lwowekslaski.pl</w:t>
              </w:r>
            </w:hyperlink>
            <w:r w:rsidRPr="00AE796D">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sidRPr="00AE796D">
              <w:rPr>
                <w:rFonts w:asciiTheme="minorHAnsi" w:hAnsiTheme="minorHAnsi" w:cstheme="minorHAnsi"/>
              </w:rPr>
              <w:t xml:space="preserve">z korzystania z praw związanych </w:t>
            </w:r>
            <w:r w:rsidRPr="00AE796D">
              <w:rPr>
                <w:rFonts w:asciiTheme="minorHAnsi" w:hAnsiTheme="minorHAnsi" w:cstheme="minorHAnsi"/>
              </w:rPr>
              <w:t>z</w:t>
            </w:r>
            <w:r w:rsidR="00994ADF" w:rsidRPr="00AE796D">
              <w:rPr>
                <w:rFonts w:asciiTheme="minorHAnsi" w:hAnsiTheme="minorHAnsi" w:cstheme="minorHAnsi"/>
              </w:rPr>
              <w:t> </w:t>
            </w:r>
            <w:r w:rsidRPr="00AE796D">
              <w:rPr>
                <w:rFonts w:asciiTheme="minorHAnsi" w:hAnsiTheme="minorHAnsi" w:cstheme="minorHAnsi"/>
              </w:rPr>
              <w:t xml:space="preserve"> przetwarzaniem danych.</w:t>
            </w:r>
          </w:p>
        </w:tc>
      </w:tr>
      <w:tr w:rsidR="00FD0338" w:rsidRPr="00AE796D" w:rsidTr="00FD0338">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 xml:space="preserve">CELE PRZETWARZANIA I PODSTAWA PRAWNA </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Pani / Pana dane będą przetwarzane w celu:</w:t>
            </w:r>
          </w:p>
          <w:p w:rsidR="00FD0338" w:rsidRPr="00AE796D" w:rsidRDefault="009000C6" w:rsidP="00320F8B">
            <w:pPr>
              <w:numPr>
                <w:ilvl w:val="0"/>
                <w:numId w:val="8"/>
              </w:numPr>
              <w:rPr>
                <w:rFonts w:asciiTheme="minorHAnsi" w:hAnsiTheme="minorHAnsi" w:cstheme="minorHAnsi"/>
              </w:rPr>
            </w:pPr>
            <w:r w:rsidRPr="00AE796D">
              <w:rPr>
                <w:rFonts w:asciiTheme="minorHAnsi" w:hAnsiTheme="minorHAnsi" w:cstheme="minorHAnsi"/>
              </w:rPr>
              <w:t>przeprowadzenia</w:t>
            </w:r>
            <w:r w:rsidR="00FD0338" w:rsidRPr="00AE796D">
              <w:rPr>
                <w:rFonts w:asciiTheme="minorHAnsi" w:hAnsiTheme="minorHAnsi" w:cstheme="minorHAnsi"/>
              </w:rPr>
              <w:t xml:space="preserve"> postępowania o udzielenie zamówienia poniżej progu stosowania ustawy </w:t>
            </w:r>
            <w:proofErr w:type="spellStart"/>
            <w:r w:rsidR="00FD0338" w:rsidRPr="00AE796D">
              <w:rPr>
                <w:rFonts w:asciiTheme="minorHAnsi" w:hAnsiTheme="minorHAnsi" w:cstheme="minorHAnsi"/>
              </w:rPr>
              <w:t>Pzp</w:t>
            </w:r>
            <w:proofErr w:type="spellEnd"/>
            <w:r w:rsidR="00FD0338" w:rsidRPr="00AE796D">
              <w:rPr>
                <w:rFonts w:asciiTheme="minorHAnsi" w:hAnsiTheme="minorHAnsi" w:cstheme="minorHAnsi"/>
              </w:rPr>
              <w:t>;</w:t>
            </w:r>
          </w:p>
          <w:p w:rsidR="00FD0338" w:rsidRPr="00AE796D" w:rsidRDefault="009000C6" w:rsidP="00320F8B">
            <w:pPr>
              <w:numPr>
                <w:ilvl w:val="0"/>
                <w:numId w:val="8"/>
              </w:numPr>
              <w:rPr>
                <w:rFonts w:asciiTheme="minorHAnsi" w:hAnsiTheme="minorHAnsi" w:cstheme="minorHAnsi"/>
              </w:rPr>
            </w:pPr>
            <w:r w:rsidRPr="00AE796D">
              <w:rPr>
                <w:rFonts w:asciiTheme="minorHAnsi" w:hAnsiTheme="minorHAnsi" w:cstheme="minorHAnsi"/>
              </w:rPr>
              <w:t xml:space="preserve">przeprowadzenia </w:t>
            </w:r>
            <w:r w:rsidR="00FD0338" w:rsidRPr="00AE796D">
              <w:rPr>
                <w:rFonts w:asciiTheme="minorHAnsi" w:hAnsiTheme="minorHAnsi" w:cstheme="minorHAnsi"/>
              </w:rPr>
              <w:t>postę</w:t>
            </w:r>
            <w:r w:rsidR="00994ADF" w:rsidRPr="00AE796D">
              <w:rPr>
                <w:rFonts w:asciiTheme="minorHAnsi" w:hAnsiTheme="minorHAnsi" w:cstheme="minorHAnsi"/>
              </w:rPr>
              <w:t xml:space="preserve">powania o udzielenie zamówienia </w:t>
            </w:r>
            <w:r w:rsidR="00FD0338" w:rsidRPr="00AE796D">
              <w:rPr>
                <w:rFonts w:asciiTheme="minorHAnsi" w:hAnsiTheme="minorHAnsi" w:cstheme="minorHAnsi"/>
              </w:rPr>
              <w:t>w</w:t>
            </w:r>
            <w:r w:rsidR="00994ADF" w:rsidRPr="00AE796D">
              <w:rPr>
                <w:rFonts w:asciiTheme="minorHAnsi" w:hAnsiTheme="minorHAnsi" w:cstheme="minorHAnsi"/>
              </w:rPr>
              <w:t> </w:t>
            </w:r>
            <w:r w:rsidR="00FD0338" w:rsidRPr="00AE796D">
              <w:rPr>
                <w:rFonts w:asciiTheme="minorHAnsi" w:hAnsiTheme="minorHAnsi" w:cstheme="minorHAnsi"/>
              </w:rPr>
              <w:t xml:space="preserve"> trybie ustawy </w:t>
            </w:r>
            <w:proofErr w:type="spellStart"/>
            <w:r w:rsidR="00FD0338" w:rsidRPr="00AE796D">
              <w:rPr>
                <w:rFonts w:asciiTheme="minorHAnsi" w:hAnsiTheme="minorHAnsi" w:cstheme="minorHAnsi"/>
              </w:rPr>
              <w:t>Pzp</w:t>
            </w:r>
            <w:proofErr w:type="spellEnd"/>
            <w:r w:rsidR="00FD0338" w:rsidRPr="00AE796D">
              <w:rPr>
                <w:rFonts w:asciiTheme="minorHAnsi" w:hAnsiTheme="minorHAnsi" w:cstheme="minorHAnsi"/>
              </w:rPr>
              <w:t>;</w:t>
            </w:r>
          </w:p>
          <w:p w:rsidR="00FD0338" w:rsidRPr="00AE796D" w:rsidRDefault="00FD0338" w:rsidP="00320F8B">
            <w:pPr>
              <w:numPr>
                <w:ilvl w:val="0"/>
                <w:numId w:val="8"/>
              </w:numPr>
              <w:rPr>
                <w:rFonts w:asciiTheme="minorHAnsi" w:hAnsiTheme="minorHAnsi" w:cstheme="minorHAnsi"/>
              </w:rPr>
            </w:pPr>
            <w:r w:rsidRPr="00AE796D">
              <w:rPr>
                <w:rFonts w:asciiTheme="minorHAnsi" w:hAnsiTheme="minorHAnsi" w:cstheme="minorHAnsi"/>
              </w:rPr>
              <w:t>w przypadku wyłonienia wykonawcy - w celu realizacji przedmiotu zamówienia.</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Pani/Pana dane będą przetwarzane na podstawie przepisów:</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Ustawa z dnia 11 września 2019 r. Prawo zamówień publicznych;</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E796D" w:rsidTr="00FD0338">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ODBIORCY DANYCH</w:t>
            </w:r>
          </w:p>
          <w:p w:rsidR="00FD0338" w:rsidRPr="00AE796D" w:rsidRDefault="00FD0338" w:rsidP="00F04B2D">
            <w:pPr>
              <w:rPr>
                <w:rFonts w:asciiTheme="minorHAnsi" w:hAnsiTheme="minorHAnsi" w:cstheme="minorHAnsi"/>
                <w:b/>
              </w:rPr>
            </w:pP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Pani/Pana dane osobowe przekazywane będą:</w:t>
            </w:r>
          </w:p>
          <w:p w:rsidR="00FD0338" w:rsidRPr="00AE796D" w:rsidRDefault="00FD0338" w:rsidP="00320F8B">
            <w:pPr>
              <w:numPr>
                <w:ilvl w:val="0"/>
                <w:numId w:val="10"/>
              </w:numPr>
              <w:contextualSpacing/>
              <w:jc w:val="both"/>
              <w:rPr>
                <w:rFonts w:asciiTheme="minorHAnsi" w:hAnsiTheme="minorHAnsi" w:cstheme="minorHAnsi"/>
              </w:rPr>
            </w:pPr>
            <w:r w:rsidRPr="00AE796D">
              <w:rPr>
                <w:rFonts w:asciiTheme="minorHAnsi" w:hAnsiTheme="minorHAnsi" w:cstheme="minorHAnsi"/>
              </w:rPr>
              <w:t>podmiotom upoważnionym na podstawie przepisów prawa;</w:t>
            </w:r>
          </w:p>
          <w:p w:rsidR="00FD0338" w:rsidRPr="00AE796D" w:rsidRDefault="00FD0338" w:rsidP="00320F8B">
            <w:pPr>
              <w:numPr>
                <w:ilvl w:val="0"/>
                <w:numId w:val="10"/>
              </w:numPr>
              <w:contextualSpacing/>
              <w:jc w:val="both"/>
              <w:rPr>
                <w:rFonts w:asciiTheme="minorHAnsi" w:hAnsiTheme="minorHAnsi" w:cstheme="minorHAnsi"/>
              </w:rPr>
            </w:pPr>
            <w:r w:rsidRPr="00AE796D">
              <w:rPr>
                <w:rFonts w:asciiTheme="minorHAnsi" w:hAnsiTheme="minorHAnsi" w:cstheme="minorHAnsi"/>
              </w:rPr>
              <w:t xml:space="preserve">osobom lub podmiotom, którym udostępniona zostanie dokumentacja postępowania w oparciu </w:t>
            </w:r>
            <w:r w:rsidR="009000C6" w:rsidRPr="00AE796D">
              <w:rPr>
                <w:rFonts w:asciiTheme="minorHAnsi" w:hAnsiTheme="minorHAnsi" w:cstheme="minorHAnsi"/>
                <w:color w:val="000000"/>
              </w:rPr>
              <w:t>o</w:t>
            </w:r>
            <w:r w:rsidRPr="00AE796D">
              <w:rPr>
                <w:rFonts w:asciiTheme="minorHAnsi" w:hAnsiTheme="minorHAnsi" w:cstheme="minorHAnsi"/>
              </w:rPr>
              <w:t xml:space="preserve"> </w:t>
            </w:r>
            <w:r w:rsidRPr="00AE796D">
              <w:rPr>
                <w:rFonts w:asciiTheme="minorHAnsi" w:hAnsiTheme="minorHAnsi" w:cstheme="minorHAnsi"/>
                <w:color w:val="000000"/>
              </w:rPr>
              <w:t>art. 18 i 19 ustawy z dnia 11 września 2019 r. Prawo zamówień publicznych;</w:t>
            </w:r>
          </w:p>
          <w:p w:rsidR="00FD0338" w:rsidRPr="00AE796D" w:rsidRDefault="00FD0338" w:rsidP="00320F8B">
            <w:pPr>
              <w:numPr>
                <w:ilvl w:val="0"/>
                <w:numId w:val="11"/>
              </w:numPr>
              <w:contextualSpacing/>
              <w:jc w:val="both"/>
              <w:rPr>
                <w:rFonts w:asciiTheme="minorHAnsi" w:hAnsiTheme="minorHAnsi" w:cstheme="minorHAnsi"/>
              </w:rPr>
            </w:pPr>
            <w:r w:rsidRPr="00AE796D">
              <w:rPr>
                <w:rFonts w:asciiTheme="minorHAnsi" w:hAnsiTheme="minorHAnsi" w:cstheme="minorHAnsi"/>
              </w:rPr>
              <w:lastRenderedPageBreak/>
              <w:t>usługodawcom wykonującym zadania na zlecenie Administratora w ra</w:t>
            </w:r>
            <w:r w:rsidR="00994ADF" w:rsidRPr="00AE796D">
              <w:rPr>
                <w:rFonts w:asciiTheme="minorHAnsi" w:hAnsiTheme="minorHAnsi" w:cstheme="minorHAnsi"/>
              </w:rPr>
              <w:t xml:space="preserve">mach świadczonych usług serwisu </w:t>
            </w:r>
            <w:r w:rsidRPr="00AE796D">
              <w:rPr>
                <w:rFonts w:asciiTheme="minorHAnsi" w:hAnsiTheme="minorHAnsi" w:cstheme="minorHAnsi"/>
              </w:rPr>
              <w:t>i</w:t>
            </w:r>
            <w:r w:rsidR="00994ADF" w:rsidRPr="00AE796D">
              <w:rPr>
                <w:rFonts w:asciiTheme="minorHAnsi" w:hAnsiTheme="minorHAnsi" w:cstheme="minorHAnsi"/>
              </w:rPr>
              <w:t> </w:t>
            </w:r>
            <w:r w:rsidRPr="00AE796D">
              <w:rPr>
                <w:rFonts w:asciiTheme="minorHAnsi" w:hAnsiTheme="minorHAnsi" w:cstheme="minorHAnsi"/>
              </w:rPr>
              <w:t xml:space="preserve"> utrzymania system</w:t>
            </w:r>
            <w:r w:rsidR="00994ADF" w:rsidRPr="00AE796D">
              <w:rPr>
                <w:rFonts w:asciiTheme="minorHAnsi" w:hAnsiTheme="minorHAnsi" w:cstheme="minorHAnsi"/>
              </w:rPr>
              <w:t>ów i programów informatycznych,</w:t>
            </w:r>
            <w:r w:rsidR="00A35850" w:rsidRPr="00AE796D">
              <w:rPr>
                <w:rFonts w:asciiTheme="minorHAnsi" w:hAnsiTheme="minorHAnsi" w:cstheme="minorHAnsi"/>
              </w:rPr>
              <w:t xml:space="preserve"> </w:t>
            </w:r>
            <w:r w:rsidRPr="00AE796D">
              <w:rPr>
                <w:rFonts w:asciiTheme="minorHAnsi" w:hAnsiTheme="minorHAnsi" w:cstheme="minorHAnsi"/>
              </w:rPr>
              <w:t>z</w:t>
            </w:r>
            <w:r w:rsidR="00A35850" w:rsidRPr="00AE796D">
              <w:rPr>
                <w:rFonts w:asciiTheme="minorHAnsi" w:hAnsiTheme="minorHAnsi" w:cstheme="minorHAnsi"/>
              </w:rPr>
              <w:t> </w:t>
            </w:r>
            <w:r w:rsidRPr="00AE796D">
              <w:rPr>
                <w:rFonts w:asciiTheme="minorHAnsi" w:hAnsiTheme="minorHAnsi" w:cstheme="minorHAnsi"/>
              </w:rPr>
              <w:t xml:space="preserve"> którymi administrator ma podpisane stosowne umowy powierzenia danych.</w:t>
            </w:r>
          </w:p>
        </w:tc>
      </w:tr>
      <w:tr w:rsidR="00FD0338" w:rsidRPr="00AE796D" w:rsidTr="00FD0338">
        <w:trPr>
          <w:trHeight w:val="665"/>
        </w:trPr>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lastRenderedPageBreak/>
              <w:t>PRZEKAZANIE DANYCH OSOBOWYCH DO PAŃSTWA TRZECIEGO LUB ORGANIZACJI MIĘDZYNARODOWEJ</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sidRPr="00AE796D">
              <w:rPr>
                <w:rFonts w:asciiTheme="minorHAnsi" w:hAnsiTheme="minorHAnsi" w:cstheme="minorHAnsi"/>
              </w:rPr>
              <w:t>dane osobowe będ</w:t>
            </w:r>
            <w:r w:rsidR="00A35850" w:rsidRPr="00AE796D">
              <w:rPr>
                <w:rFonts w:asciiTheme="minorHAnsi" w:hAnsiTheme="minorHAnsi" w:cstheme="minorHAnsi"/>
              </w:rPr>
              <w:t xml:space="preserve">ą przechowywane </w:t>
            </w:r>
            <w:r w:rsidRPr="00AE796D">
              <w:rPr>
                <w:rFonts w:asciiTheme="minorHAnsi" w:hAnsiTheme="minorHAnsi" w:cstheme="minorHAnsi"/>
              </w:rPr>
              <w:t>w</w:t>
            </w:r>
            <w:r w:rsidR="00A35850" w:rsidRPr="00AE796D">
              <w:rPr>
                <w:rFonts w:asciiTheme="minorHAnsi" w:hAnsiTheme="minorHAnsi" w:cstheme="minorHAnsi"/>
              </w:rPr>
              <w:t> </w:t>
            </w:r>
            <w:r w:rsidRPr="00AE796D">
              <w:rPr>
                <w:rFonts w:asciiTheme="minorHAnsi" w:hAnsiTheme="minorHAnsi" w:cstheme="minorHAnsi"/>
              </w:rPr>
              <w:t xml:space="preserve"> chmurze obliczeniowej, a wszyst</w:t>
            </w:r>
            <w:r w:rsidR="00A35850" w:rsidRPr="00AE796D">
              <w:rPr>
                <w:rFonts w:asciiTheme="minorHAnsi" w:hAnsiTheme="minorHAnsi" w:cstheme="minorHAnsi"/>
              </w:rPr>
              <w:t xml:space="preserve">kie serwery zlokalizowane będą </w:t>
            </w:r>
            <w:r w:rsidRPr="00AE796D">
              <w:rPr>
                <w:rFonts w:asciiTheme="minorHAnsi" w:hAnsiTheme="minorHAnsi" w:cstheme="minorHAnsi"/>
              </w:rPr>
              <w:t>na</w:t>
            </w:r>
            <w:r w:rsidR="00A35850" w:rsidRPr="00AE796D">
              <w:rPr>
                <w:rFonts w:asciiTheme="minorHAnsi" w:hAnsiTheme="minorHAnsi" w:cstheme="minorHAnsi"/>
              </w:rPr>
              <w:t xml:space="preserve">  </w:t>
            </w:r>
            <w:r w:rsidRPr="00AE796D">
              <w:rPr>
                <w:rFonts w:asciiTheme="minorHAnsi" w:hAnsiTheme="minorHAnsi" w:cstheme="minorHAnsi"/>
              </w:rPr>
              <w:t>terenie Unii Europejskiej.</w:t>
            </w:r>
          </w:p>
        </w:tc>
      </w:tr>
      <w:tr w:rsidR="00FD0338" w:rsidRPr="00AE796D" w:rsidTr="00FD0338">
        <w:trPr>
          <w:trHeight w:val="934"/>
        </w:trPr>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OKRES PRZECHOWYWANIA DANYCH</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Pani/Pana dane osobowe ujęt</w:t>
            </w:r>
            <w:r w:rsidR="00A35850" w:rsidRPr="00AE796D">
              <w:rPr>
                <w:rFonts w:asciiTheme="minorHAnsi" w:hAnsiTheme="minorHAnsi" w:cstheme="minorHAnsi"/>
              </w:rPr>
              <w:t xml:space="preserve">e w protokole postępowania wraz </w:t>
            </w:r>
            <w:r w:rsidRPr="00AE796D">
              <w:rPr>
                <w:rFonts w:asciiTheme="minorHAnsi" w:hAnsiTheme="minorHAnsi" w:cstheme="minorHAnsi"/>
              </w:rPr>
              <w:t>z</w:t>
            </w:r>
            <w:r w:rsidR="00A35850" w:rsidRPr="00AE796D">
              <w:rPr>
                <w:rFonts w:asciiTheme="minorHAnsi" w:hAnsiTheme="minorHAnsi" w:cstheme="minorHAnsi"/>
              </w:rPr>
              <w:t> </w:t>
            </w:r>
            <w:r w:rsidRPr="00AE796D">
              <w:rPr>
                <w:rFonts w:asciiTheme="minorHAnsi" w:hAnsiTheme="minorHAnsi" w:cstheme="minorHAnsi"/>
              </w:rPr>
              <w:t xml:space="preserve"> załącznikami będą przechowywane, zgodnie z art. 78 ust. 1 </w:t>
            </w:r>
            <w:proofErr w:type="spellStart"/>
            <w:r w:rsidRPr="00AE796D">
              <w:rPr>
                <w:rFonts w:asciiTheme="minorHAnsi" w:hAnsiTheme="minorHAnsi" w:cstheme="minorHAnsi"/>
              </w:rPr>
              <w:t>Pzp</w:t>
            </w:r>
            <w:proofErr w:type="spellEnd"/>
            <w:r w:rsidRPr="00AE796D">
              <w:rPr>
                <w:rFonts w:asciiTheme="minorHAnsi" w:hAnsiTheme="minorHAnsi" w:cstheme="minorHAnsi"/>
              </w:rPr>
              <w:t>, przez okres nie krótszy niż 4 lata o</w:t>
            </w:r>
            <w:r w:rsidR="00A35850" w:rsidRPr="00AE796D">
              <w:rPr>
                <w:rFonts w:asciiTheme="minorHAnsi" w:hAnsiTheme="minorHAnsi" w:cstheme="minorHAnsi"/>
              </w:rPr>
              <w:t xml:space="preserve">d dnia zakończenia postępowania </w:t>
            </w:r>
            <w:r w:rsidRPr="00AE796D">
              <w:rPr>
                <w:rFonts w:asciiTheme="minorHAnsi" w:hAnsiTheme="minorHAnsi" w:cstheme="minorHAnsi"/>
              </w:rPr>
              <w:t>o</w:t>
            </w:r>
            <w:r w:rsidR="00A35850" w:rsidRPr="00AE796D">
              <w:rPr>
                <w:rFonts w:asciiTheme="minorHAnsi" w:hAnsiTheme="minorHAnsi" w:cstheme="minorHAnsi"/>
              </w:rPr>
              <w:t> </w:t>
            </w:r>
            <w:r w:rsidRPr="00AE796D">
              <w:rPr>
                <w:rFonts w:asciiTheme="minorHAnsi" w:hAnsiTheme="minorHAnsi" w:cstheme="minorHAnsi"/>
              </w:rPr>
              <w:t xml:space="preserve"> udzielenie zamówienia, a jeżel</w:t>
            </w:r>
            <w:r w:rsidR="00A35850" w:rsidRPr="00AE796D">
              <w:rPr>
                <w:rFonts w:asciiTheme="minorHAnsi" w:hAnsiTheme="minorHAnsi" w:cstheme="minorHAnsi"/>
              </w:rPr>
              <w:t xml:space="preserve">i czas trwania umowy przekracza </w:t>
            </w:r>
            <w:r w:rsidRPr="00AE796D">
              <w:rPr>
                <w:rFonts w:asciiTheme="minorHAnsi" w:hAnsiTheme="minorHAnsi" w:cstheme="minorHAnsi"/>
              </w:rPr>
              <w:t>4</w:t>
            </w:r>
            <w:r w:rsidR="00A35850" w:rsidRPr="00AE796D">
              <w:rPr>
                <w:rFonts w:asciiTheme="minorHAnsi" w:hAnsiTheme="minorHAnsi" w:cstheme="minorHAnsi"/>
              </w:rPr>
              <w:t> </w:t>
            </w:r>
            <w:r w:rsidRPr="00AE796D">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E796D" w:rsidTr="00E37AFF">
        <w:trPr>
          <w:trHeight w:val="1578"/>
        </w:trPr>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PRAWA PODMIOTÓW DANYCH</w:t>
            </w:r>
          </w:p>
        </w:tc>
        <w:tc>
          <w:tcPr>
            <w:tcW w:w="6374" w:type="dxa"/>
          </w:tcPr>
          <w:p w:rsidR="00FD0338" w:rsidRPr="00AE796D" w:rsidRDefault="00FD0338" w:rsidP="00320F8B">
            <w:pPr>
              <w:numPr>
                <w:ilvl w:val="0"/>
                <w:numId w:val="9"/>
              </w:numPr>
              <w:contextualSpacing/>
              <w:jc w:val="both"/>
              <w:rPr>
                <w:rFonts w:asciiTheme="minorHAnsi" w:hAnsiTheme="minorHAnsi" w:cstheme="minorHAnsi"/>
              </w:rPr>
            </w:pPr>
            <w:r w:rsidRPr="00AE796D">
              <w:rPr>
                <w:rFonts w:asciiTheme="minorHAnsi" w:hAnsiTheme="minorHAnsi" w:cstheme="minorHAnsi"/>
              </w:rPr>
              <w:t>Posiada Pani/Pan prawo:</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−na podstawie art. 15 RODO prawo dostępu do danych osobowych Pani/Pana dotyczących;</w:t>
            </w:r>
          </w:p>
          <w:p w:rsidR="00FD0338" w:rsidRPr="00AE796D" w:rsidRDefault="00FD0338" w:rsidP="00F04B2D">
            <w:pPr>
              <w:jc w:val="both"/>
              <w:rPr>
                <w:rFonts w:asciiTheme="minorHAnsi" w:eastAsia="Times New Roman" w:hAnsiTheme="minorHAnsi" w:cstheme="minorHAnsi"/>
                <w:i/>
                <w:iCs/>
                <w:lang w:eastAsia="pl-PL"/>
              </w:rPr>
            </w:pPr>
            <w:r w:rsidRPr="00AE796D">
              <w:rPr>
                <w:rFonts w:asciiTheme="minorHAnsi" w:hAnsiTheme="minorHAnsi" w:cstheme="minorHAnsi"/>
              </w:rPr>
              <w:t>−na podstawie art. 16 RODO prawo do sprostowania Pani/Pana danych osobowych (</w:t>
            </w:r>
            <w:r w:rsidRPr="00AE796D">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E796D">
              <w:rPr>
                <w:rFonts w:asciiTheme="minorHAnsi" w:eastAsia="Times New Roman" w:hAnsiTheme="minorHAnsi" w:cstheme="minorHAnsi"/>
                <w:i/>
                <w:iCs/>
                <w:lang w:eastAsia="pl-PL"/>
              </w:rPr>
              <w:t>Pzp</w:t>
            </w:r>
            <w:proofErr w:type="spellEnd"/>
            <w:r w:rsidRPr="00AE796D">
              <w:rPr>
                <w:rFonts w:asciiTheme="minorHAnsi" w:eastAsia="Times New Roman" w:hAnsiTheme="minorHAnsi" w:cstheme="minorHAnsi"/>
                <w:i/>
                <w:iCs/>
                <w:lang w:eastAsia="pl-PL"/>
              </w:rPr>
              <w:t xml:space="preserve"> oraz nie może naruszać integralności protokołu oraz jego załączników);</w:t>
            </w:r>
          </w:p>
          <w:p w:rsidR="00FD0338" w:rsidRPr="00AE796D" w:rsidRDefault="00FD0338" w:rsidP="00F04B2D">
            <w:pPr>
              <w:contextualSpacing/>
              <w:jc w:val="both"/>
              <w:rPr>
                <w:rFonts w:asciiTheme="minorHAnsi" w:hAnsiTheme="minorHAnsi" w:cstheme="minorHAnsi"/>
              </w:rPr>
            </w:pPr>
            <w:r w:rsidRPr="00AE796D">
              <w:rPr>
                <w:rFonts w:asciiTheme="minorHAnsi" w:hAnsiTheme="minorHAnsi" w:cstheme="minorHAnsi"/>
              </w:rPr>
              <w:t>−na podstawie art. 18 RODO prawo żądania od administratora ograniczenia przetwarzania danych osobowych z zastrzeżeniem przypadków, o których mowa w art. 18 ust. 2 RODO</w:t>
            </w:r>
            <w:r w:rsidR="00A35850" w:rsidRPr="00AE796D">
              <w:rPr>
                <w:rFonts w:asciiTheme="minorHAnsi" w:hAnsiTheme="minorHAnsi" w:cstheme="minorHAnsi"/>
                <w:i/>
                <w:iCs/>
              </w:rPr>
              <w:t xml:space="preserve"> (prawo </w:t>
            </w:r>
            <w:r w:rsidRPr="00AE796D">
              <w:rPr>
                <w:rFonts w:asciiTheme="minorHAnsi" w:hAnsiTheme="minorHAnsi" w:cstheme="minorHAnsi"/>
                <w:i/>
                <w:iCs/>
              </w:rPr>
              <w:t>do</w:t>
            </w:r>
            <w:r w:rsidR="00A35850" w:rsidRPr="00AE796D">
              <w:rPr>
                <w:rFonts w:asciiTheme="minorHAnsi" w:hAnsiTheme="minorHAnsi" w:cstheme="minorHAnsi"/>
                <w:i/>
                <w:iCs/>
              </w:rPr>
              <w:t> </w:t>
            </w:r>
            <w:r w:rsidRPr="00AE796D">
              <w:rPr>
                <w:rFonts w:asciiTheme="minorHAnsi" w:hAnsiTheme="minorHAnsi" w:cstheme="minorHAnsi"/>
                <w:i/>
                <w:iCs/>
              </w:rPr>
              <w:t xml:space="preserve"> ograniczenia przetwarzania ni</w:t>
            </w:r>
            <w:r w:rsidR="00A35850" w:rsidRPr="00AE796D">
              <w:rPr>
                <w:rFonts w:asciiTheme="minorHAnsi" w:hAnsiTheme="minorHAnsi" w:cstheme="minorHAnsi"/>
                <w:i/>
                <w:iCs/>
              </w:rPr>
              <w:t xml:space="preserve">e ma zastosowania w odniesieniu </w:t>
            </w:r>
            <w:r w:rsidRPr="00AE796D">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E796D">
              <w:rPr>
                <w:rFonts w:asciiTheme="minorHAnsi" w:hAnsiTheme="minorHAnsi" w:cstheme="minorHAnsi"/>
              </w:rPr>
              <w:t>;</w:t>
            </w:r>
          </w:p>
          <w:p w:rsidR="00FD0338" w:rsidRPr="00AE796D" w:rsidRDefault="00FD0338" w:rsidP="00320F8B">
            <w:pPr>
              <w:numPr>
                <w:ilvl w:val="0"/>
                <w:numId w:val="9"/>
              </w:numPr>
              <w:contextualSpacing/>
              <w:jc w:val="both"/>
              <w:rPr>
                <w:rFonts w:asciiTheme="minorHAnsi" w:hAnsiTheme="minorHAnsi" w:cstheme="minorHAnsi"/>
              </w:rPr>
            </w:pPr>
            <w:r w:rsidRPr="00AE796D">
              <w:rPr>
                <w:rFonts w:asciiTheme="minorHAnsi" w:hAnsiTheme="minorHAnsi" w:cstheme="minorHAnsi"/>
              </w:rPr>
              <w:t>nie przysługuje Pani/Panu:</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w związku z art. 17 ust. 3 lit. b, d lub e RODO prawo do usunięcia danych osobowych;</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prawo do przenoszenia danych osobowych, o którym mowa w art. 20 RODO;</w:t>
            </w:r>
          </w:p>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E796D" w:rsidTr="00FD0338">
        <w:trPr>
          <w:trHeight w:val="32"/>
        </w:trPr>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 xml:space="preserve">PRAWO WNIESIENIA SKARGI DO ORGANU </w:t>
            </w:r>
            <w:r w:rsidRPr="00AE796D">
              <w:rPr>
                <w:rFonts w:asciiTheme="minorHAnsi" w:hAnsiTheme="minorHAnsi" w:cstheme="minorHAnsi"/>
                <w:b/>
              </w:rPr>
              <w:lastRenderedPageBreak/>
              <w:t>NADZORCZEGO</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lastRenderedPageBreak/>
              <w:t xml:space="preserve">Przysługuje Pani/Panu również prawo wniesienia skargi w zakresie ochrony danych osobowych do  organu nadzorczego, którym jest  </w:t>
            </w:r>
            <w:r w:rsidRPr="00AE796D">
              <w:rPr>
                <w:rFonts w:asciiTheme="minorHAnsi" w:hAnsiTheme="minorHAnsi" w:cstheme="minorHAnsi"/>
              </w:rPr>
              <w:lastRenderedPageBreak/>
              <w:t>Prezes Urzędu Ochrony Danych Osobowych z siedzibą przy ul. Stawki 2, 00-193 Warszawa, tel. 22 531 03 0</w:t>
            </w:r>
            <w:r w:rsidR="00A35850" w:rsidRPr="00AE796D">
              <w:rPr>
                <w:rFonts w:asciiTheme="minorHAnsi" w:hAnsiTheme="minorHAnsi" w:cstheme="minorHAnsi"/>
              </w:rPr>
              <w:t xml:space="preserve">0,  jeżeli stwierdzi Pani/Pan, </w:t>
            </w:r>
            <w:r w:rsidRPr="00AE796D">
              <w:rPr>
                <w:rFonts w:asciiTheme="minorHAnsi" w:hAnsiTheme="minorHAnsi" w:cstheme="minorHAnsi"/>
              </w:rPr>
              <w:t>że</w:t>
            </w:r>
            <w:r w:rsidR="00A35850" w:rsidRPr="00AE796D">
              <w:rPr>
                <w:rFonts w:asciiTheme="minorHAnsi" w:hAnsiTheme="minorHAnsi" w:cstheme="minorHAnsi"/>
              </w:rPr>
              <w:t> </w:t>
            </w:r>
            <w:r w:rsidRPr="00AE796D">
              <w:rPr>
                <w:rFonts w:asciiTheme="minorHAnsi" w:hAnsiTheme="minorHAnsi" w:cstheme="minorHAnsi"/>
              </w:rPr>
              <w:t xml:space="preserve"> przetwarzanie danych osobowych dotyczących Pani/Pana narusza przepisy RODO.</w:t>
            </w:r>
          </w:p>
        </w:tc>
      </w:tr>
      <w:tr w:rsidR="00FD0338" w:rsidRPr="00AE796D" w:rsidTr="00FD0338">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lastRenderedPageBreak/>
              <w:t>ŹRÓDŁO POCHODZENIA DANYCH OSOBOWYCH</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bCs/>
              </w:rPr>
              <w:t>Źródłem pochodzenia  Państwa danych</w:t>
            </w:r>
            <w:r w:rsidRPr="00AE796D">
              <w:rPr>
                <w:rFonts w:asciiTheme="minorHAnsi" w:hAnsiTheme="minorHAnsi" w:cstheme="minorHAnsi"/>
              </w:rPr>
              <w:t xml:space="preserve"> są wszelkie dokumenty składane przez wykonawcę w  ramach postępowania o udzielenie </w:t>
            </w:r>
            <w:r w:rsidRPr="00AE796D">
              <w:rPr>
                <w:rFonts w:asciiTheme="minorHAnsi" w:hAnsiTheme="minorHAnsi" w:cstheme="minorHAnsi"/>
                <w:bCs/>
              </w:rPr>
              <w:t>zamówienia</w:t>
            </w:r>
            <w:r w:rsidRPr="00AE796D">
              <w:rPr>
                <w:rFonts w:asciiTheme="minorHAnsi" w:hAnsiTheme="minorHAnsi" w:cstheme="minorHAnsi"/>
              </w:rPr>
              <w:t xml:space="preserve"> publicznego.</w:t>
            </w:r>
          </w:p>
        </w:tc>
      </w:tr>
      <w:tr w:rsidR="00FD0338" w:rsidRPr="00AE796D" w:rsidTr="00FD0338">
        <w:trPr>
          <w:trHeight w:val="445"/>
        </w:trPr>
        <w:tc>
          <w:tcPr>
            <w:tcW w:w="2552" w:type="dxa"/>
            <w:shd w:val="clear" w:color="auto" w:fill="D9D9D9"/>
          </w:tcPr>
          <w:p w:rsidR="00FD0338" w:rsidRPr="00AE796D" w:rsidRDefault="00FD0338" w:rsidP="00F04B2D">
            <w:pPr>
              <w:rPr>
                <w:rFonts w:asciiTheme="minorHAnsi" w:hAnsiTheme="minorHAnsi" w:cstheme="minorHAnsi"/>
                <w:b/>
              </w:rPr>
            </w:pPr>
            <w:r w:rsidRPr="00AE796D">
              <w:rPr>
                <w:rFonts w:asciiTheme="minorHAnsi" w:hAnsiTheme="minorHAnsi" w:cstheme="minorHAnsi"/>
                <w:b/>
              </w:rPr>
              <w:t>INFORMACJA O DOWOLNOŚCI LUB OBOWIĄZKU PODANIA DANYCH</w:t>
            </w:r>
          </w:p>
        </w:tc>
        <w:tc>
          <w:tcPr>
            <w:tcW w:w="6374" w:type="dxa"/>
          </w:tcPr>
          <w:p w:rsidR="00FD0338" w:rsidRPr="00AE796D" w:rsidRDefault="00FD0338" w:rsidP="00F04B2D">
            <w:pPr>
              <w:jc w:val="both"/>
              <w:rPr>
                <w:rFonts w:asciiTheme="minorHAnsi" w:hAnsiTheme="minorHAnsi" w:cstheme="minorHAnsi"/>
              </w:rPr>
            </w:pPr>
            <w:r w:rsidRPr="00AE796D">
              <w:rPr>
                <w:rFonts w:asciiTheme="minorHAnsi" w:hAnsiTheme="minorHAnsi" w:cstheme="minorHAnsi"/>
              </w:rPr>
              <w:t>Obowiązek podania danych os</w:t>
            </w:r>
            <w:r w:rsidR="00A35850" w:rsidRPr="00AE796D">
              <w:rPr>
                <w:rFonts w:asciiTheme="minorHAnsi" w:hAnsiTheme="minorHAnsi" w:cstheme="minorHAnsi"/>
              </w:rPr>
              <w:t xml:space="preserve">obowych wynika z  ustawy z dnia </w:t>
            </w:r>
            <w:r w:rsidRPr="00AE796D">
              <w:rPr>
                <w:rFonts w:asciiTheme="minorHAnsi" w:hAnsiTheme="minorHAnsi" w:cstheme="minorHAnsi"/>
              </w:rPr>
              <w:t>11</w:t>
            </w:r>
            <w:r w:rsidR="00A35850" w:rsidRPr="00AE796D">
              <w:rPr>
                <w:rFonts w:asciiTheme="minorHAnsi" w:hAnsiTheme="minorHAnsi" w:cstheme="minorHAnsi"/>
              </w:rPr>
              <w:t> </w:t>
            </w:r>
            <w:r w:rsidRPr="00AE796D">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E796D" w:rsidRDefault="00FD0338" w:rsidP="0077165E">
      <w:pPr>
        <w:pStyle w:val="Nagwek3"/>
        <w:tabs>
          <w:tab w:val="left" w:pos="1162"/>
          <w:tab w:val="left" w:pos="1163"/>
        </w:tabs>
        <w:spacing w:before="35"/>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47706" w:rsidRPr="00AE796D" w:rsidRDefault="00647706" w:rsidP="00647706">
      <w:pPr>
        <w:pStyle w:val="Nagwek3"/>
        <w:spacing w:before="120"/>
        <w:jc w:val="right"/>
      </w:pPr>
    </w:p>
    <w:p w:rsidR="00673FFF" w:rsidRPr="00AE796D" w:rsidRDefault="00C619E3" w:rsidP="00320F8B">
      <w:pPr>
        <w:pStyle w:val="Nagwek3"/>
        <w:numPr>
          <w:ilvl w:val="0"/>
          <w:numId w:val="7"/>
        </w:numPr>
        <w:spacing w:before="120"/>
        <w:jc w:val="left"/>
      </w:pPr>
      <w:bookmarkStart w:id="3" w:name="_Toc83975123"/>
      <w:r w:rsidRPr="00AE796D">
        <w:t>TRYB UDZIELENIA</w:t>
      </w:r>
      <w:r w:rsidRPr="00AE796D">
        <w:rPr>
          <w:spacing w:val="2"/>
        </w:rPr>
        <w:t xml:space="preserve"> </w:t>
      </w:r>
      <w:r w:rsidRPr="00AE796D">
        <w:t>ZAMÓWIENIA</w:t>
      </w:r>
      <w:bookmarkEnd w:id="3"/>
    </w:p>
    <w:p w:rsidR="00D2629A" w:rsidRPr="00AE796D" w:rsidRDefault="00C619E3" w:rsidP="00320F8B">
      <w:pPr>
        <w:pStyle w:val="Akapitzlist"/>
        <w:numPr>
          <w:ilvl w:val="1"/>
          <w:numId w:val="7"/>
        </w:numPr>
        <w:spacing w:before="123"/>
        <w:ind w:left="993" w:right="284" w:hanging="426"/>
        <w:rPr>
          <w:rFonts w:asciiTheme="minorHAnsi" w:hAnsiTheme="minorHAnsi" w:cstheme="minorHAnsi"/>
        </w:rPr>
      </w:pPr>
      <w:r w:rsidRPr="00AE796D">
        <w:rPr>
          <w:rFonts w:asciiTheme="minorHAnsi" w:hAnsiTheme="minorHAnsi" w:cstheme="minorHAnsi"/>
        </w:rPr>
        <w:t>Postępowanie o udzielenie zamówienia publicznego prowad</w:t>
      </w:r>
      <w:r w:rsidR="00A35850" w:rsidRPr="00AE796D">
        <w:rPr>
          <w:rFonts w:asciiTheme="minorHAnsi" w:hAnsiTheme="minorHAnsi" w:cstheme="minorHAnsi"/>
        </w:rPr>
        <w:t xml:space="preserve">zone jest w trybie </w:t>
      </w:r>
      <w:r w:rsidR="00647706" w:rsidRPr="00AE796D">
        <w:rPr>
          <w:rFonts w:asciiTheme="minorHAnsi" w:hAnsiTheme="minorHAnsi" w:cstheme="minorHAnsi"/>
        </w:rPr>
        <w:t>przetargu nieograniczonego</w:t>
      </w:r>
      <w:r w:rsidR="00A35850" w:rsidRPr="00AE796D">
        <w:rPr>
          <w:rFonts w:asciiTheme="minorHAnsi" w:hAnsiTheme="minorHAnsi" w:cstheme="minorHAnsi"/>
        </w:rPr>
        <w:t xml:space="preserve">, </w:t>
      </w:r>
      <w:r w:rsidRPr="00AE796D">
        <w:rPr>
          <w:rFonts w:asciiTheme="minorHAnsi" w:hAnsiTheme="minorHAnsi" w:cstheme="minorHAnsi"/>
        </w:rPr>
        <w:t>o</w:t>
      </w:r>
      <w:r w:rsidR="00A35850" w:rsidRPr="00AE796D">
        <w:rPr>
          <w:rFonts w:asciiTheme="minorHAnsi" w:hAnsiTheme="minorHAnsi" w:cstheme="minorHAnsi"/>
        </w:rPr>
        <w:t> </w:t>
      </w:r>
      <w:r w:rsidRPr="00AE796D">
        <w:rPr>
          <w:rFonts w:asciiTheme="minorHAnsi" w:hAnsiTheme="minorHAnsi" w:cstheme="minorHAnsi"/>
        </w:rPr>
        <w:t xml:space="preserve"> którym mowa w art. 1</w:t>
      </w:r>
      <w:r w:rsidR="00F534F2" w:rsidRPr="00AE796D">
        <w:rPr>
          <w:rFonts w:asciiTheme="minorHAnsi" w:hAnsiTheme="minorHAnsi" w:cstheme="minorHAnsi"/>
        </w:rPr>
        <w:t>32</w:t>
      </w:r>
      <w:r w:rsidRPr="00AE796D">
        <w:rPr>
          <w:rFonts w:asciiTheme="minorHAnsi" w:hAnsiTheme="minorHAnsi" w:cstheme="minorHAnsi"/>
        </w:rPr>
        <w:t xml:space="preserve"> ustawy z dnia 11 września 2019 r. Prawo zamówień publicznych (</w:t>
      </w:r>
      <w:proofErr w:type="spellStart"/>
      <w:r w:rsidR="009724F7" w:rsidRPr="00AE796D">
        <w:rPr>
          <w:rFonts w:asciiTheme="minorHAnsi" w:hAnsiTheme="minorHAnsi" w:cstheme="minorHAnsi"/>
        </w:rPr>
        <w:t>t.j</w:t>
      </w:r>
      <w:proofErr w:type="spellEnd"/>
      <w:r w:rsidR="009724F7" w:rsidRPr="00AE796D">
        <w:rPr>
          <w:rFonts w:asciiTheme="minorHAnsi" w:hAnsiTheme="minorHAnsi" w:cstheme="minorHAnsi"/>
        </w:rPr>
        <w:t>. Dz.U. z 2021, poz. 1129</w:t>
      </w:r>
      <w:r w:rsidR="00D16111" w:rsidRPr="00AE796D">
        <w:rPr>
          <w:rFonts w:asciiTheme="minorHAnsi" w:hAnsiTheme="minorHAnsi" w:cstheme="minorHAnsi"/>
        </w:rPr>
        <w:t xml:space="preserve"> ze zm.</w:t>
      </w:r>
      <w:r w:rsidRPr="00AE796D">
        <w:rPr>
          <w:rFonts w:asciiTheme="minorHAnsi" w:hAnsiTheme="minorHAnsi" w:cstheme="minorHAnsi"/>
        </w:rPr>
        <w:t>), dalej</w:t>
      </w:r>
      <w:r w:rsidRPr="00AE796D">
        <w:rPr>
          <w:rFonts w:asciiTheme="minorHAnsi" w:hAnsiTheme="minorHAnsi" w:cstheme="minorHAnsi"/>
          <w:spacing w:val="-1"/>
        </w:rPr>
        <w:t xml:space="preserve"> </w:t>
      </w:r>
      <w:r w:rsidR="00D2629A" w:rsidRPr="00AE796D">
        <w:rPr>
          <w:rFonts w:asciiTheme="minorHAnsi" w:hAnsiTheme="minorHAnsi" w:cstheme="minorHAnsi"/>
        </w:rPr>
        <w:t xml:space="preserve">„Ustawa” oraz niniejszej Specyfikacji Warunków Zamówienia, zwaną dalej „SWZ”. </w:t>
      </w:r>
    </w:p>
    <w:p w:rsidR="00673FFF" w:rsidRPr="00AE796D" w:rsidRDefault="00C619E3" w:rsidP="00320F8B">
      <w:pPr>
        <w:pStyle w:val="Akapitzlist"/>
        <w:numPr>
          <w:ilvl w:val="1"/>
          <w:numId w:val="7"/>
        </w:numPr>
        <w:ind w:left="993" w:right="284" w:hanging="426"/>
        <w:rPr>
          <w:rFonts w:asciiTheme="minorHAnsi" w:hAnsiTheme="minorHAnsi" w:cstheme="minorHAnsi"/>
          <w:color w:val="000000" w:themeColor="text1"/>
        </w:rPr>
      </w:pPr>
      <w:r w:rsidRPr="00AE796D">
        <w:rPr>
          <w:rFonts w:asciiTheme="minorHAnsi" w:hAnsiTheme="minorHAnsi" w:cstheme="minorHAnsi"/>
          <w:color w:val="000000" w:themeColor="text1"/>
        </w:rPr>
        <w:t>Zamawiający nie przewiduje wyboru najkorzystniejszej oferty z możliwością prowadzenia</w:t>
      </w:r>
      <w:r w:rsidRPr="00AE796D">
        <w:rPr>
          <w:rFonts w:asciiTheme="minorHAnsi" w:hAnsiTheme="minorHAnsi" w:cstheme="minorHAnsi"/>
          <w:color w:val="000000" w:themeColor="text1"/>
          <w:spacing w:val="-9"/>
        </w:rPr>
        <w:t xml:space="preserve"> </w:t>
      </w:r>
      <w:r w:rsidRPr="00AE796D">
        <w:rPr>
          <w:rFonts w:asciiTheme="minorHAnsi" w:hAnsiTheme="minorHAnsi" w:cstheme="minorHAnsi"/>
          <w:color w:val="000000" w:themeColor="text1"/>
        </w:rPr>
        <w:t>negocjacji.</w:t>
      </w:r>
    </w:p>
    <w:p w:rsidR="00D2629A" w:rsidRPr="00AE796D" w:rsidRDefault="00D2629A" w:rsidP="00320F8B">
      <w:pPr>
        <w:pStyle w:val="Akapitzlist"/>
        <w:numPr>
          <w:ilvl w:val="1"/>
          <w:numId w:val="7"/>
        </w:numPr>
        <w:ind w:left="993" w:right="284" w:hanging="426"/>
        <w:rPr>
          <w:rFonts w:asciiTheme="minorHAnsi" w:hAnsiTheme="minorHAnsi" w:cstheme="minorHAnsi"/>
          <w:color w:val="000000" w:themeColor="text1"/>
        </w:rPr>
      </w:pPr>
      <w:r w:rsidRPr="00AE796D">
        <w:rPr>
          <w:rFonts w:asciiTheme="minorHAnsi" w:hAnsiTheme="minorHAnsi" w:cstheme="minorHAnsi"/>
          <w:color w:val="000000" w:themeColor="text1"/>
        </w:rPr>
        <w:t>Szacunkowa wartość przedmiotowego zamówienia przekracza prog</w:t>
      </w:r>
      <w:r w:rsidR="00647706" w:rsidRPr="00AE796D">
        <w:rPr>
          <w:rFonts w:asciiTheme="minorHAnsi" w:hAnsiTheme="minorHAnsi" w:cstheme="minorHAnsi"/>
          <w:color w:val="000000" w:themeColor="text1"/>
        </w:rPr>
        <w:t>i</w:t>
      </w:r>
      <w:r w:rsidRPr="00AE796D">
        <w:rPr>
          <w:rFonts w:asciiTheme="minorHAnsi" w:hAnsiTheme="minorHAnsi" w:cstheme="minorHAnsi"/>
          <w:color w:val="000000" w:themeColor="text1"/>
        </w:rPr>
        <w:t xml:space="preserve"> unijn</w:t>
      </w:r>
      <w:r w:rsidR="00647706" w:rsidRPr="00AE796D">
        <w:rPr>
          <w:rFonts w:asciiTheme="minorHAnsi" w:hAnsiTheme="minorHAnsi" w:cstheme="minorHAnsi"/>
          <w:color w:val="000000" w:themeColor="text1"/>
        </w:rPr>
        <w:t>e</w:t>
      </w:r>
      <w:r w:rsidRPr="00AE796D">
        <w:rPr>
          <w:rFonts w:asciiTheme="minorHAnsi" w:hAnsiTheme="minorHAnsi" w:cstheme="minorHAnsi"/>
          <w:color w:val="000000" w:themeColor="text1"/>
        </w:rPr>
        <w:t xml:space="preserve"> o jakich mowa w art. 3 Ustawy.  </w:t>
      </w:r>
    </w:p>
    <w:p w:rsidR="00673FFF" w:rsidRPr="00AE796D" w:rsidRDefault="00C619E3" w:rsidP="00320F8B">
      <w:pPr>
        <w:pStyle w:val="Akapitzlist"/>
        <w:numPr>
          <w:ilvl w:val="1"/>
          <w:numId w:val="7"/>
        </w:numPr>
        <w:spacing w:before="36"/>
        <w:ind w:left="993" w:right="284" w:hanging="426"/>
        <w:rPr>
          <w:rFonts w:asciiTheme="minorHAnsi" w:hAnsiTheme="minorHAnsi" w:cstheme="minorHAnsi"/>
          <w:color w:val="000000" w:themeColor="text1"/>
        </w:rPr>
      </w:pPr>
      <w:r w:rsidRPr="00AE796D">
        <w:rPr>
          <w:rFonts w:asciiTheme="minorHAnsi" w:hAnsiTheme="minorHAnsi" w:cstheme="minorHAnsi"/>
          <w:color w:val="000000" w:themeColor="text1"/>
        </w:rPr>
        <w:t>W zakresie nieuregulowanym niniejszą Specyfikacją Warunków Zamówienia („SWZ”) zastosowanie mają przepisy Ustawy.</w:t>
      </w:r>
    </w:p>
    <w:p w:rsidR="00673FFF" w:rsidRPr="00AE796D" w:rsidRDefault="00D2629A" w:rsidP="00320F8B">
      <w:pPr>
        <w:pStyle w:val="Akapitzlist"/>
        <w:numPr>
          <w:ilvl w:val="1"/>
          <w:numId w:val="7"/>
        </w:numPr>
        <w:ind w:left="993" w:right="284" w:hanging="426"/>
        <w:rPr>
          <w:rFonts w:asciiTheme="minorHAnsi" w:hAnsiTheme="minorHAnsi" w:cstheme="minorHAnsi"/>
          <w:color w:val="000000" w:themeColor="text1"/>
        </w:rPr>
      </w:pPr>
      <w:r w:rsidRPr="00AE796D">
        <w:rPr>
          <w:rFonts w:asciiTheme="minorHAnsi" w:hAnsiTheme="minorHAnsi" w:cstheme="minorHAnsi"/>
          <w:color w:val="000000" w:themeColor="text1"/>
        </w:rPr>
        <w:t xml:space="preserve">Zamawiający nie zastrzega możliwości ubiegania się o udzielenie zamówienia wyłącznie przez Wykonawców, o których mowa w art. 94 Ustawy. </w:t>
      </w:r>
    </w:p>
    <w:p w:rsidR="00673FFF" w:rsidRPr="00AE796D" w:rsidRDefault="00C619E3" w:rsidP="00320F8B">
      <w:pPr>
        <w:pStyle w:val="Nagwek3"/>
        <w:numPr>
          <w:ilvl w:val="0"/>
          <w:numId w:val="7"/>
        </w:numPr>
        <w:spacing w:before="120"/>
        <w:ind w:left="1134" w:hanging="708"/>
        <w:jc w:val="left"/>
        <w:rPr>
          <w:rFonts w:asciiTheme="minorHAnsi" w:hAnsiTheme="minorHAnsi" w:cstheme="minorHAnsi"/>
          <w:color w:val="000000" w:themeColor="text1"/>
        </w:rPr>
      </w:pPr>
      <w:bookmarkStart w:id="4" w:name="_Toc83975124"/>
      <w:r w:rsidRPr="00AE796D">
        <w:rPr>
          <w:rFonts w:asciiTheme="minorHAnsi" w:hAnsiTheme="minorHAnsi" w:cstheme="minorHAnsi"/>
          <w:color w:val="000000" w:themeColor="text1"/>
        </w:rPr>
        <w:t>OPIS PRZEDMIOTU</w:t>
      </w:r>
      <w:r w:rsidRPr="00AE796D">
        <w:rPr>
          <w:rFonts w:asciiTheme="minorHAnsi" w:hAnsiTheme="minorHAnsi" w:cstheme="minorHAnsi"/>
          <w:color w:val="000000" w:themeColor="text1"/>
          <w:spacing w:val="-4"/>
        </w:rPr>
        <w:t xml:space="preserve"> </w:t>
      </w:r>
      <w:r w:rsidRPr="00AE796D">
        <w:rPr>
          <w:rFonts w:asciiTheme="minorHAnsi" w:hAnsiTheme="minorHAnsi" w:cstheme="minorHAnsi"/>
          <w:color w:val="000000" w:themeColor="text1"/>
        </w:rPr>
        <w:t>ZAMÓWIENIA</w:t>
      </w:r>
      <w:bookmarkEnd w:id="4"/>
    </w:p>
    <w:p w:rsidR="00673FFF" w:rsidRPr="00AE796D" w:rsidRDefault="00C619E3" w:rsidP="00320F8B">
      <w:pPr>
        <w:pStyle w:val="Tekstpodstawowy"/>
        <w:numPr>
          <w:ilvl w:val="1"/>
          <w:numId w:val="7"/>
        </w:numPr>
        <w:spacing w:before="120"/>
        <w:ind w:left="993" w:right="249" w:hanging="426"/>
        <w:jc w:val="both"/>
        <w:rPr>
          <w:rFonts w:asciiTheme="minorHAnsi" w:hAnsiTheme="minorHAnsi" w:cstheme="minorHAnsi"/>
          <w:b/>
          <w:color w:val="000000" w:themeColor="text1"/>
        </w:rPr>
      </w:pPr>
      <w:r w:rsidRPr="00AE796D">
        <w:rPr>
          <w:rFonts w:asciiTheme="minorHAnsi" w:hAnsiTheme="minorHAnsi" w:cstheme="minorHAnsi"/>
          <w:color w:val="000000" w:themeColor="text1"/>
          <w:sz w:val="22"/>
          <w:szCs w:val="22"/>
        </w:rPr>
        <w:t xml:space="preserve">Przedmiotem zamówienia jest </w:t>
      </w:r>
      <w:r w:rsidR="000D71B1" w:rsidRPr="00AE796D">
        <w:rPr>
          <w:rFonts w:asciiTheme="minorHAnsi" w:hAnsiTheme="minorHAnsi" w:cstheme="minorHAnsi"/>
          <w:b/>
          <w:bCs/>
          <w:sz w:val="22"/>
          <w:szCs w:val="22"/>
        </w:rPr>
        <w:t>Odbiór odpadów komunalnych pochodzących z nieruchomości zamieszkałych na terenie gminy i miasta Lwówek Śląski oraz prowadzenie Punktu Selektywnego Zbierania Odpadów Komunalnych (PSZOK) na terenie miasta Lwówek Śląski.</w:t>
      </w:r>
    </w:p>
    <w:p w:rsidR="00E135AA" w:rsidRPr="00AE796D" w:rsidRDefault="00E135AA" w:rsidP="00320F8B">
      <w:pPr>
        <w:pStyle w:val="Akapitzlist"/>
        <w:numPr>
          <w:ilvl w:val="1"/>
          <w:numId w:val="7"/>
        </w:numPr>
        <w:spacing w:before="120"/>
        <w:ind w:left="993" w:hanging="426"/>
        <w:rPr>
          <w:rFonts w:asciiTheme="minorHAnsi" w:hAnsiTheme="minorHAnsi" w:cstheme="minorHAnsi"/>
          <w:color w:val="000000" w:themeColor="text1"/>
        </w:rPr>
      </w:pPr>
      <w:r w:rsidRPr="00AE796D">
        <w:rPr>
          <w:rFonts w:asciiTheme="minorHAnsi" w:hAnsiTheme="minorHAnsi" w:cstheme="minorHAnsi"/>
          <w:color w:val="000000" w:themeColor="text1"/>
        </w:rPr>
        <w:t xml:space="preserve">Wspólny Słownik Zamówień CPV: </w:t>
      </w:r>
    </w:p>
    <w:p w:rsidR="000D71B1" w:rsidRPr="00AE796D" w:rsidRDefault="000D71B1" w:rsidP="009120E7">
      <w:pPr>
        <w:pStyle w:val="Tekstpodstawowy"/>
        <w:ind w:left="1162"/>
        <w:rPr>
          <w:rFonts w:asciiTheme="minorHAnsi" w:hAnsiTheme="minorHAnsi" w:cstheme="minorHAnsi"/>
          <w:sz w:val="22"/>
        </w:rPr>
      </w:pPr>
      <w:r w:rsidRPr="00AE796D">
        <w:rPr>
          <w:rFonts w:asciiTheme="minorHAnsi" w:hAnsiTheme="minorHAnsi" w:cstheme="minorHAnsi"/>
          <w:sz w:val="22"/>
        </w:rPr>
        <w:t xml:space="preserve">90 53 30 00-2 </w:t>
      </w:r>
      <w:r w:rsidRPr="00AE796D">
        <w:rPr>
          <w:rFonts w:asciiTheme="minorHAnsi" w:hAnsiTheme="minorHAnsi" w:cstheme="minorHAnsi"/>
          <w:sz w:val="22"/>
        </w:rPr>
        <w:tab/>
        <w:t>Usługi gospodarki odpadami</w:t>
      </w:r>
    </w:p>
    <w:p w:rsidR="000D71B1" w:rsidRPr="00AE796D" w:rsidRDefault="000D71B1" w:rsidP="009120E7">
      <w:pPr>
        <w:pStyle w:val="Tekstpodstawowy"/>
        <w:ind w:left="1162"/>
        <w:rPr>
          <w:rFonts w:asciiTheme="minorHAnsi" w:hAnsiTheme="minorHAnsi" w:cstheme="minorHAnsi"/>
          <w:sz w:val="22"/>
        </w:rPr>
      </w:pPr>
      <w:r w:rsidRPr="00AE796D">
        <w:rPr>
          <w:rFonts w:asciiTheme="minorHAnsi" w:hAnsiTheme="minorHAnsi" w:cstheme="minorHAnsi"/>
          <w:sz w:val="22"/>
        </w:rPr>
        <w:t>90 51 10 00-2</w:t>
      </w:r>
      <w:r w:rsidRPr="00AE796D">
        <w:rPr>
          <w:rFonts w:asciiTheme="minorHAnsi" w:hAnsiTheme="minorHAnsi" w:cstheme="minorHAnsi"/>
          <w:sz w:val="22"/>
        </w:rPr>
        <w:tab/>
        <w:t>Usługi wywozu odpadów</w:t>
      </w:r>
    </w:p>
    <w:p w:rsidR="000D71B1" w:rsidRPr="00AE796D" w:rsidRDefault="000D71B1" w:rsidP="009120E7">
      <w:pPr>
        <w:pStyle w:val="Tekstpodstawowy"/>
        <w:ind w:left="1162"/>
        <w:rPr>
          <w:rFonts w:asciiTheme="minorHAnsi" w:hAnsiTheme="minorHAnsi" w:cstheme="minorHAnsi"/>
          <w:sz w:val="22"/>
        </w:rPr>
      </w:pPr>
      <w:r w:rsidRPr="00AE796D">
        <w:rPr>
          <w:rFonts w:asciiTheme="minorHAnsi" w:hAnsiTheme="minorHAnsi" w:cstheme="minorHAnsi"/>
          <w:sz w:val="22"/>
        </w:rPr>
        <w:t>90 51 20 00-9</w:t>
      </w:r>
      <w:r w:rsidRPr="00AE796D">
        <w:rPr>
          <w:rFonts w:asciiTheme="minorHAnsi" w:hAnsiTheme="minorHAnsi" w:cstheme="minorHAnsi"/>
          <w:sz w:val="22"/>
        </w:rPr>
        <w:tab/>
        <w:t>Usługi transportu odpadów</w:t>
      </w:r>
    </w:p>
    <w:p w:rsidR="000D71B1" w:rsidRPr="00AE796D" w:rsidRDefault="000D71B1" w:rsidP="009120E7">
      <w:pPr>
        <w:pStyle w:val="Tekstpodstawowy"/>
        <w:ind w:left="1162"/>
        <w:rPr>
          <w:rFonts w:asciiTheme="minorHAnsi" w:hAnsiTheme="minorHAnsi" w:cstheme="minorHAnsi"/>
          <w:sz w:val="22"/>
        </w:rPr>
      </w:pPr>
      <w:r w:rsidRPr="00AE796D">
        <w:rPr>
          <w:rFonts w:asciiTheme="minorHAnsi" w:hAnsiTheme="minorHAnsi" w:cstheme="minorHAnsi"/>
          <w:sz w:val="22"/>
        </w:rPr>
        <w:t>90 51 31 00-7</w:t>
      </w:r>
      <w:r w:rsidRPr="00AE796D">
        <w:rPr>
          <w:rFonts w:asciiTheme="minorHAnsi" w:hAnsiTheme="minorHAnsi" w:cstheme="minorHAnsi"/>
          <w:sz w:val="22"/>
        </w:rPr>
        <w:tab/>
        <w:t>Usługi wywozu odpadów pochodzących z gospodarstw domowych</w:t>
      </w:r>
    </w:p>
    <w:p w:rsidR="000D71B1" w:rsidRPr="00AE796D" w:rsidRDefault="000D71B1" w:rsidP="009120E7">
      <w:pPr>
        <w:pStyle w:val="Tekstpodstawowy"/>
        <w:ind w:left="1162"/>
        <w:rPr>
          <w:rFonts w:asciiTheme="minorHAnsi" w:hAnsiTheme="minorHAnsi" w:cstheme="minorHAnsi"/>
          <w:sz w:val="22"/>
        </w:rPr>
      </w:pPr>
      <w:r w:rsidRPr="00AE796D">
        <w:rPr>
          <w:rFonts w:asciiTheme="minorHAnsi" w:hAnsiTheme="minorHAnsi" w:cstheme="minorHAnsi"/>
          <w:sz w:val="22"/>
        </w:rPr>
        <w:t>90 50 00 00- 2</w:t>
      </w:r>
      <w:r w:rsidRPr="00AE796D">
        <w:rPr>
          <w:rFonts w:asciiTheme="minorHAnsi" w:hAnsiTheme="minorHAnsi" w:cstheme="minorHAnsi"/>
          <w:sz w:val="22"/>
        </w:rPr>
        <w:tab/>
        <w:t xml:space="preserve">Usługi związane z odpadami </w:t>
      </w:r>
    </w:p>
    <w:p w:rsidR="000D71B1" w:rsidRPr="00AE796D" w:rsidRDefault="000D71B1" w:rsidP="009120E7">
      <w:pPr>
        <w:pStyle w:val="Tekstpodstawowy"/>
        <w:spacing w:after="120"/>
        <w:ind w:left="1162"/>
        <w:rPr>
          <w:rFonts w:asciiTheme="minorHAnsi" w:hAnsiTheme="minorHAnsi" w:cstheme="minorHAnsi"/>
          <w:b/>
          <w:sz w:val="22"/>
        </w:rPr>
      </w:pPr>
      <w:r w:rsidRPr="00AE796D">
        <w:rPr>
          <w:rFonts w:asciiTheme="minorHAnsi" w:hAnsiTheme="minorHAnsi" w:cstheme="minorHAnsi"/>
          <w:sz w:val="22"/>
        </w:rPr>
        <w:t>34 92 84 80-6          Pojemniki i kosze na odpady i śmieci</w:t>
      </w:r>
    </w:p>
    <w:p w:rsidR="00673FFF" w:rsidRPr="00AE796D" w:rsidRDefault="00C619E3" w:rsidP="00320F8B">
      <w:pPr>
        <w:pStyle w:val="Akapitzlist"/>
        <w:numPr>
          <w:ilvl w:val="1"/>
          <w:numId w:val="7"/>
        </w:numPr>
        <w:ind w:left="993" w:right="249" w:hanging="426"/>
        <w:rPr>
          <w:rFonts w:asciiTheme="minorHAnsi" w:hAnsiTheme="minorHAnsi" w:cstheme="minorHAnsi"/>
        </w:rPr>
      </w:pPr>
      <w:r w:rsidRPr="00AE796D">
        <w:rPr>
          <w:rFonts w:asciiTheme="minorHAnsi" w:hAnsiTheme="minorHAnsi" w:cstheme="minorHAnsi"/>
        </w:rPr>
        <w:t xml:space="preserve">Przedmiot zamówienia szczegółowo opisany jest </w:t>
      </w:r>
      <w:r w:rsidRPr="00AE796D">
        <w:rPr>
          <w:rFonts w:asciiTheme="minorHAnsi" w:hAnsiTheme="minorHAnsi" w:cstheme="minorHAnsi"/>
          <w:color w:val="000000" w:themeColor="text1"/>
        </w:rPr>
        <w:t xml:space="preserve">w </w:t>
      </w:r>
      <w:r w:rsidRPr="00AE796D">
        <w:rPr>
          <w:rFonts w:asciiTheme="minorHAnsi" w:hAnsiTheme="minorHAnsi" w:cstheme="minorHAnsi"/>
          <w:b/>
          <w:color w:val="000000" w:themeColor="text1"/>
        </w:rPr>
        <w:t xml:space="preserve">Załączniku nr </w:t>
      </w:r>
      <w:r w:rsidR="00BA43BD" w:rsidRPr="00AE796D">
        <w:rPr>
          <w:rFonts w:asciiTheme="minorHAnsi" w:hAnsiTheme="minorHAnsi" w:cstheme="minorHAnsi"/>
          <w:b/>
          <w:color w:val="000000" w:themeColor="text1"/>
        </w:rPr>
        <w:t>1</w:t>
      </w:r>
      <w:r w:rsidR="0099282C" w:rsidRPr="00AE796D">
        <w:rPr>
          <w:rFonts w:asciiTheme="minorHAnsi" w:hAnsiTheme="minorHAnsi" w:cstheme="minorHAnsi"/>
          <w:b/>
          <w:color w:val="000000" w:themeColor="text1"/>
        </w:rPr>
        <w:t>0</w:t>
      </w:r>
      <w:r w:rsidRPr="00AE796D">
        <w:rPr>
          <w:rFonts w:asciiTheme="minorHAnsi" w:hAnsiTheme="minorHAnsi" w:cstheme="minorHAnsi"/>
          <w:b/>
          <w:color w:val="000000" w:themeColor="text1"/>
        </w:rPr>
        <w:t xml:space="preserve"> </w:t>
      </w:r>
      <w:r w:rsidRPr="00AE796D">
        <w:rPr>
          <w:rFonts w:asciiTheme="minorHAnsi" w:hAnsiTheme="minorHAnsi" w:cstheme="minorHAnsi"/>
          <w:color w:val="000000" w:themeColor="text1"/>
        </w:rPr>
        <w:t>niniejszej</w:t>
      </w:r>
      <w:r w:rsidRPr="00AE796D">
        <w:rPr>
          <w:rFonts w:asciiTheme="minorHAnsi" w:hAnsiTheme="minorHAnsi" w:cstheme="minorHAnsi"/>
        </w:rPr>
        <w:t xml:space="preserve"> specyfikacji warunków zamówienia.</w:t>
      </w:r>
    </w:p>
    <w:p w:rsidR="000935AF" w:rsidRPr="00AE796D" w:rsidRDefault="00C619E3" w:rsidP="00320F8B">
      <w:pPr>
        <w:pStyle w:val="Akapitzlist"/>
        <w:numPr>
          <w:ilvl w:val="1"/>
          <w:numId w:val="7"/>
        </w:numPr>
        <w:ind w:left="993" w:right="249" w:hanging="426"/>
        <w:rPr>
          <w:rFonts w:asciiTheme="minorHAnsi" w:hAnsiTheme="minorHAnsi" w:cstheme="minorHAnsi"/>
        </w:rPr>
      </w:pPr>
      <w:r w:rsidRPr="00AE796D">
        <w:rPr>
          <w:rFonts w:asciiTheme="minorHAnsi" w:hAnsiTheme="minorHAnsi" w:cstheme="minorHAnsi"/>
          <w:color w:val="000000" w:themeColor="text1"/>
        </w:rPr>
        <w:t>Wykonawca zobowiązany jest zrealizować zamówienie na</w:t>
      </w:r>
      <w:r w:rsidR="00A35850" w:rsidRPr="00AE796D">
        <w:rPr>
          <w:rFonts w:asciiTheme="minorHAnsi" w:hAnsiTheme="minorHAnsi" w:cstheme="minorHAnsi"/>
          <w:color w:val="000000" w:themeColor="text1"/>
        </w:rPr>
        <w:t xml:space="preserve"> zasadach i warunkach opisanych </w:t>
      </w:r>
      <w:r w:rsidRPr="00AE796D">
        <w:rPr>
          <w:rFonts w:asciiTheme="minorHAnsi" w:hAnsiTheme="minorHAnsi" w:cstheme="minorHAnsi"/>
          <w:color w:val="000000" w:themeColor="text1"/>
        </w:rPr>
        <w:t>w</w:t>
      </w:r>
      <w:r w:rsidR="00A35850" w:rsidRPr="00AE796D">
        <w:rPr>
          <w:rFonts w:asciiTheme="minorHAnsi" w:hAnsiTheme="minorHAnsi" w:cstheme="minorHAnsi"/>
          <w:color w:val="000000" w:themeColor="text1"/>
        </w:rPr>
        <w:t> </w:t>
      </w:r>
      <w:r w:rsidR="00662878" w:rsidRPr="00AE796D">
        <w:rPr>
          <w:rFonts w:asciiTheme="minorHAnsi" w:hAnsiTheme="minorHAnsi" w:cstheme="minorHAnsi"/>
          <w:b/>
          <w:color w:val="000000" w:themeColor="text1"/>
        </w:rPr>
        <w:t xml:space="preserve">Załączniku </w:t>
      </w:r>
      <w:r w:rsidRPr="00AE796D">
        <w:rPr>
          <w:rFonts w:asciiTheme="minorHAnsi" w:hAnsiTheme="minorHAnsi" w:cstheme="minorHAnsi"/>
          <w:b/>
          <w:color w:val="000000" w:themeColor="text1"/>
        </w:rPr>
        <w:t xml:space="preserve">nr </w:t>
      </w:r>
      <w:r w:rsidR="00BA43BD" w:rsidRPr="00AE796D">
        <w:rPr>
          <w:rFonts w:asciiTheme="minorHAnsi" w:hAnsiTheme="minorHAnsi" w:cstheme="minorHAnsi"/>
          <w:b/>
          <w:color w:val="000000" w:themeColor="text1"/>
        </w:rPr>
        <w:t>1</w:t>
      </w:r>
      <w:r w:rsidR="0099282C" w:rsidRPr="00AE796D">
        <w:rPr>
          <w:rFonts w:asciiTheme="minorHAnsi" w:hAnsiTheme="minorHAnsi" w:cstheme="minorHAnsi"/>
          <w:b/>
          <w:color w:val="000000" w:themeColor="text1"/>
        </w:rPr>
        <w:t>1</w:t>
      </w:r>
      <w:r w:rsidRPr="00AE796D">
        <w:rPr>
          <w:rFonts w:asciiTheme="minorHAnsi" w:hAnsiTheme="minorHAnsi" w:cstheme="minorHAnsi"/>
          <w:b/>
          <w:color w:val="000000" w:themeColor="text1"/>
        </w:rPr>
        <w:t xml:space="preserve"> </w:t>
      </w:r>
      <w:r w:rsidRPr="00AE796D">
        <w:rPr>
          <w:rFonts w:asciiTheme="minorHAnsi" w:hAnsiTheme="minorHAnsi" w:cstheme="minorHAnsi"/>
          <w:color w:val="000000" w:themeColor="text1"/>
        </w:rPr>
        <w:t>niniejszej</w:t>
      </w:r>
      <w:r w:rsidRPr="00AE796D">
        <w:rPr>
          <w:rFonts w:asciiTheme="minorHAnsi" w:hAnsiTheme="minorHAnsi" w:cstheme="minorHAnsi"/>
        </w:rPr>
        <w:t xml:space="preserve"> specyfikacji warunków</w:t>
      </w:r>
      <w:r w:rsidRPr="00AE796D">
        <w:rPr>
          <w:rFonts w:asciiTheme="minorHAnsi" w:hAnsiTheme="minorHAnsi" w:cstheme="minorHAnsi"/>
          <w:spacing w:val="-2"/>
        </w:rPr>
        <w:t xml:space="preserve"> </w:t>
      </w:r>
      <w:r w:rsidRPr="00AE796D">
        <w:rPr>
          <w:rFonts w:asciiTheme="minorHAnsi" w:hAnsiTheme="minorHAnsi" w:cstheme="minorHAnsi"/>
        </w:rPr>
        <w:t>zamówienia.</w:t>
      </w:r>
    </w:p>
    <w:p w:rsidR="000935AF" w:rsidRPr="00AE796D" w:rsidRDefault="000935AF" w:rsidP="00320F8B">
      <w:pPr>
        <w:pStyle w:val="Akapitzlist"/>
        <w:numPr>
          <w:ilvl w:val="1"/>
          <w:numId w:val="7"/>
        </w:numPr>
        <w:ind w:left="993" w:right="249" w:hanging="426"/>
        <w:rPr>
          <w:rFonts w:asciiTheme="minorHAnsi" w:hAnsiTheme="minorHAnsi" w:cstheme="minorHAnsi"/>
        </w:rPr>
      </w:pPr>
      <w:r w:rsidRPr="00AE796D">
        <w:rPr>
          <w:rFonts w:asciiTheme="minorHAnsi" w:eastAsiaTheme="minorHAnsi" w:hAnsiTheme="minorHAnsi" w:cstheme="minorHAnsi"/>
          <w:b/>
          <w:bCs/>
          <w:color w:val="000000"/>
        </w:rPr>
        <w:t xml:space="preserve">Przedmiotowe środki dowodowe - </w:t>
      </w:r>
      <w:r w:rsidRPr="00AE796D">
        <w:rPr>
          <w:rFonts w:asciiTheme="minorHAnsi" w:eastAsiaTheme="minorHAnsi" w:hAnsiTheme="minorHAnsi" w:cstheme="minorHAnsi"/>
          <w:color w:val="000000"/>
        </w:rPr>
        <w:t xml:space="preserve">Zamawiający </w:t>
      </w:r>
      <w:r w:rsidRPr="00AE796D">
        <w:rPr>
          <w:rFonts w:asciiTheme="minorHAnsi" w:eastAsiaTheme="minorHAnsi" w:hAnsiTheme="minorHAnsi" w:cstheme="minorHAnsi"/>
          <w:b/>
          <w:bCs/>
          <w:color w:val="000000"/>
        </w:rPr>
        <w:t xml:space="preserve">nie wymaga </w:t>
      </w:r>
      <w:r w:rsidRPr="00AE796D">
        <w:rPr>
          <w:rFonts w:asciiTheme="minorHAnsi" w:eastAsiaTheme="minorHAnsi" w:hAnsiTheme="minorHAnsi" w:cstheme="minorHAnsi"/>
          <w:color w:val="000000"/>
        </w:rPr>
        <w:t>od Wykonawcy złożenia wraz</w:t>
      </w:r>
      <w:r w:rsidRPr="00AE796D">
        <w:rPr>
          <w:rFonts w:asciiTheme="minorHAnsi" w:eastAsiaTheme="minorHAnsi" w:hAnsiTheme="minorHAnsi" w:cstheme="minorHAnsi"/>
          <w:color w:val="000000"/>
        </w:rPr>
        <w:br/>
        <w:t>z ofertą przedmiotowych środków dowodowych.</w:t>
      </w:r>
    </w:p>
    <w:p w:rsidR="000935AF" w:rsidRPr="00AE796D" w:rsidRDefault="000935AF" w:rsidP="009120E7">
      <w:pPr>
        <w:pStyle w:val="Akapitzlist"/>
        <w:ind w:left="993" w:right="249" w:firstLine="0"/>
        <w:jc w:val="right"/>
        <w:rPr>
          <w:rFonts w:asciiTheme="minorHAnsi" w:hAnsiTheme="minorHAnsi" w:cstheme="minorHAnsi"/>
        </w:rPr>
      </w:pPr>
    </w:p>
    <w:p w:rsidR="00673FFF" w:rsidRPr="00AE796D" w:rsidRDefault="00C619E3" w:rsidP="00320F8B">
      <w:pPr>
        <w:pStyle w:val="Nagwek3"/>
        <w:numPr>
          <w:ilvl w:val="0"/>
          <w:numId w:val="7"/>
        </w:numPr>
        <w:spacing w:before="120"/>
        <w:jc w:val="left"/>
        <w:rPr>
          <w:rFonts w:asciiTheme="minorHAnsi" w:hAnsiTheme="minorHAnsi" w:cstheme="minorHAnsi"/>
        </w:rPr>
      </w:pPr>
      <w:bookmarkStart w:id="5" w:name="_Toc83975125"/>
      <w:r w:rsidRPr="00AE796D">
        <w:rPr>
          <w:rFonts w:asciiTheme="minorHAnsi" w:hAnsiTheme="minorHAnsi" w:cstheme="minorHAnsi"/>
        </w:rPr>
        <w:t>OPIS CZĘŚCI</w:t>
      </w:r>
      <w:r w:rsidRPr="00AE796D">
        <w:rPr>
          <w:rFonts w:asciiTheme="minorHAnsi" w:hAnsiTheme="minorHAnsi" w:cstheme="minorHAnsi"/>
          <w:spacing w:val="-2"/>
        </w:rPr>
        <w:t xml:space="preserve"> </w:t>
      </w:r>
      <w:r w:rsidRPr="00AE796D">
        <w:rPr>
          <w:rFonts w:asciiTheme="minorHAnsi" w:hAnsiTheme="minorHAnsi" w:cstheme="minorHAnsi"/>
        </w:rPr>
        <w:t>ZAMÓWIENIA</w:t>
      </w:r>
      <w:bookmarkEnd w:id="5"/>
    </w:p>
    <w:p w:rsidR="0089294C" w:rsidRPr="00AE796D" w:rsidRDefault="0089294C" w:rsidP="00320F8B">
      <w:pPr>
        <w:pStyle w:val="Akapitzlist"/>
        <w:numPr>
          <w:ilvl w:val="1"/>
          <w:numId w:val="7"/>
        </w:numPr>
        <w:spacing w:before="120"/>
        <w:ind w:left="993" w:hanging="426"/>
        <w:rPr>
          <w:rFonts w:asciiTheme="minorHAnsi" w:hAnsiTheme="minorHAnsi" w:cstheme="minorHAnsi"/>
        </w:rPr>
      </w:pPr>
      <w:r w:rsidRPr="00AE796D">
        <w:rPr>
          <w:rFonts w:asciiTheme="minorHAnsi" w:hAnsiTheme="minorHAnsi" w:cstheme="minorHAnsi"/>
        </w:rPr>
        <w:t xml:space="preserve">Zamawiający </w:t>
      </w:r>
      <w:r w:rsidR="00465631" w:rsidRPr="00AE796D">
        <w:rPr>
          <w:rFonts w:asciiTheme="minorHAnsi" w:hAnsiTheme="minorHAnsi" w:cstheme="minorHAnsi"/>
        </w:rPr>
        <w:t xml:space="preserve">nie </w:t>
      </w:r>
      <w:r w:rsidR="003B1620" w:rsidRPr="00AE796D">
        <w:rPr>
          <w:rFonts w:asciiTheme="minorHAnsi" w:hAnsiTheme="minorHAnsi" w:cstheme="minorHAnsi"/>
        </w:rPr>
        <w:t>dopuszcza składania</w:t>
      </w:r>
      <w:r w:rsidR="00C619E3" w:rsidRPr="00AE796D">
        <w:rPr>
          <w:rFonts w:asciiTheme="minorHAnsi" w:hAnsiTheme="minorHAnsi" w:cstheme="minorHAnsi"/>
        </w:rPr>
        <w:t xml:space="preserve"> ofert częściowych.</w:t>
      </w:r>
    </w:p>
    <w:p w:rsidR="00E87FD9" w:rsidRPr="00AE796D" w:rsidRDefault="00E87FD9" w:rsidP="00E87FD9">
      <w:pPr>
        <w:pStyle w:val="Akapitzlist"/>
        <w:spacing w:before="120"/>
        <w:ind w:left="993" w:firstLine="0"/>
        <w:jc w:val="right"/>
        <w:rPr>
          <w:rFonts w:asciiTheme="minorHAnsi" w:hAnsiTheme="minorHAnsi" w:cstheme="minorHAnsi"/>
        </w:rPr>
      </w:pPr>
    </w:p>
    <w:p w:rsidR="00673FFF" w:rsidRPr="00AE796D" w:rsidRDefault="00C619E3" w:rsidP="00320F8B">
      <w:pPr>
        <w:pStyle w:val="Nagwek3"/>
        <w:numPr>
          <w:ilvl w:val="0"/>
          <w:numId w:val="7"/>
        </w:numPr>
        <w:spacing w:before="120"/>
        <w:ind w:left="1134" w:right="284" w:hanging="708"/>
        <w:jc w:val="left"/>
        <w:rPr>
          <w:rFonts w:asciiTheme="minorHAnsi" w:hAnsiTheme="minorHAnsi" w:cstheme="minorHAnsi"/>
        </w:rPr>
      </w:pPr>
      <w:bookmarkStart w:id="6" w:name="_Toc83975126"/>
      <w:r w:rsidRPr="00AE796D">
        <w:rPr>
          <w:rFonts w:asciiTheme="minorHAnsi" w:hAnsiTheme="minorHAnsi" w:cstheme="minorHAnsi"/>
        </w:rPr>
        <w:lastRenderedPageBreak/>
        <w:t xml:space="preserve">INFORMACJA O PRZEWIDYWANYCH ZAMÓWIENIACH, O KTÓRYCH MOWA W ART. 214 UST. </w:t>
      </w:r>
      <w:r w:rsidR="003B1620" w:rsidRPr="00AE796D">
        <w:rPr>
          <w:rFonts w:asciiTheme="minorHAnsi" w:hAnsiTheme="minorHAnsi" w:cstheme="minorHAnsi"/>
        </w:rPr>
        <w:t>1 PKT</w:t>
      </w:r>
      <w:r w:rsidR="003421DA" w:rsidRPr="00AE796D">
        <w:rPr>
          <w:rFonts w:asciiTheme="minorHAnsi" w:hAnsiTheme="minorHAnsi" w:cstheme="minorHAnsi"/>
        </w:rPr>
        <w:t xml:space="preserve">. </w:t>
      </w:r>
      <w:r w:rsidRPr="00AE796D">
        <w:rPr>
          <w:rFonts w:asciiTheme="minorHAnsi" w:hAnsiTheme="minorHAnsi" w:cstheme="minorHAnsi"/>
        </w:rPr>
        <w:t>7 I 8</w:t>
      </w:r>
      <w:r w:rsidRPr="00AE796D">
        <w:rPr>
          <w:rFonts w:asciiTheme="minorHAnsi" w:hAnsiTheme="minorHAnsi" w:cstheme="minorHAnsi"/>
          <w:spacing w:val="-2"/>
        </w:rPr>
        <w:t xml:space="preserve"> </w:t>
      </w:r>
      <w:r w:rsidRPr="00AE796D">
        <w:rPr>
          <w:rFonts w:asciiTheme="minorHAnsi" w:hAnsiTheme="minorHAnsi" w:cstheme="minorHAnsi"/>
        </w:rPr>
        <w:t>USTAWY</w:t>
      </w:r>
      <w:bookmarkEnd w:id="6"/>
    </w:p>
    <w:p w:rsidR="00673FFF" w:rsidRPr="00AE796D" w:rsidRDefault="00C619E3" w:rsidP="009120E7">
      <w:pPr>
        <w:pStyle w:val="Tekstpodstawowy"/>
        <w:spacing w:before="120"/>
        <w:ind w:left="567"/>
        <w:rPr>
          <w:rFonts w:asciiTheme="minorHAnsi" w:hAnsiTheme="minorHAnsi" w:cstheme="minorHAnsi"/>
          <w:sz w:val="22"/>
          <w:szCs w:val="22"/>
        </w:rPr>
      </w:pPr>
      <w:r w:rsidRPr="00AE796D">
        <w:rPr>
          <w:rFonts w:asciiTheme="minorHAnsi" w:hAnsiTheme="minorHAnsi" w:cstheme="minorHAnsi"/>
          <w:sz w:val="22"/>
          <w:szCs w:val="22"/>
        </w:rPr>
        <w:t xml:space="preserve">Zamawiający nie przewiduje udzielania zamówień na podstawie art. 214 ust. </w:t>
      </w:r>
      <w:r w:rsidR="003421DA" w:rsidRPr="00AE796D">
        <w:rPr>
          <w:rFonts w:asciiTheme="minorHAnsi" w:hAnsiTheme="minorHAnsi" w:cstheme="minorHAnsi"/>
          <w:sz w:val="22"/>
          <w:szCs w:val="22"/>
        </w:rPr>
        <w:t xml:space="preserve">1 pkt. </w:t>
      </w:r>
      <w:r w:rsidRPr="00AE796D">
        <w:rPr>
          <w:rFonts w:asciiTheme="minorHAnsi" w:hAnsiTheme="minorHAnsi" w:cstheme="minorHAnsi"/>
          <w:sz w:val="22"/>
          <w:szCs w:val="22"/>
        </w:rPr>
        <w:t>7 i 8 Ustawy.</w:t>
      </w:r>
    </w:p>
    <w:p w:rsidR="00465631" w:rsidRPr="00AE796D" w:rsidRDefault="00465631" w:rsidP="009120E7">
      <w:pPr>
        <w:pStyle w:val="Tekstpodstawowy"/>
        <w:spacing w:before="120"/>
        <w:ind w:left="595"/>
        <w:rPr>
          <w:rFonts w:asciiTheme="minorHAnsi" w:hAnsiTheme="minorHAnsi" w:cstheme="minorHAnsi"/>
          <w:sz w:val="22"/>
          <w:szCs w:val="22"/>
        </w:rPr>
      </w:pPr>
    </w:p>
    <w:p w:rsidR="00673FFF" w:rsidRPr="00AE796D" w:rsidRDefault="00C619E3" w:rsidP="00320F8B">
      <w:pPr>
        <w:pStyle w:val="Nagwek3"/>
        <w:numPr>
          <w:ilvl w:val="0"/>
          <w:numId w:val="7"/>
        </w:numPr>
        <w:tabs>
          <w:tab w:val="left" w:pos="2626"/>
          <w:tab w:val="left" w:pos="3977"/>
          <w:tab w:val="left" w:pos="4805"/>
          <w:tab w:val="left" w:pos="6718"/>
          <w:tab w:val="left" w:pos="7752"/>
          <w:tab w:val="left" w:pos="9024"/>
          <w:tab w:val="left" w:pos="9639"/>
        </w:tabs>
        <w:spacing w:before="120"/>
        <w:ind w:left="1134" w:right="249" w:hanging="708"/>
        <w:jc w:val="left"/>
        <w:rPr>
          <w:rFonts w:asciiTheme="minorHAnsi" w:hAnsiTheme="minorHAnsi" w:cstheme="minorHAnsi"/>
        </w:rPr>
      </w:pPr>
      <w:bookmarkStart w:id="7" w:name="_Toc83975127"/>
      <w:r w:rsidRPr="00AE796D">
        <w:rPr>
          <w:rFonts w:asciiTheme="minorHAnsi" w:hAnsiTheme="minorHAnsi" w:cstheme="minorHAnsi"/>
        </w:rPr>
        <w:t>INFORMACJA</w:t>
      </w:r>
      <w:r w:rsidRPr="00AE796D">
        <w:rPr>
          <w:rFonts w:asciiTheme="minorHAnsi" w:hAnsiTheme="minorHAnsi" w:cstheme="minorHAnsi"/>
          <w:b w:val="0"/>
        </w:rPr>
        <w:tab/>
      </w:r>
      <w:r w:rsidRPr="00AE796D">
        <w:rPr>
          <w:rFonts w:asciiTheme="minorHAnsi" w:hAnsiTheme="minorHAnsi" w:cstheme="minorHAnsi"/>
        </w:rPr>
        <w:t>DOTYCZĄCA</w:t>
      </w:r>
      <w:r w:rsidRPr="00AE796D">
        <w:rPr>
          <w:rFonts w:asciiTheme="minorHAnsi" w:hAnsiTheme="minorHAnsi" w:cstheme="minorHAnsi"/>
          <w:b w:val="0"/>
        </w:rPr>
        <w:tab/>
      </w:r>
      <w:r w:rsidRPr="00AE796D">
        <w:rPr>
          <w:rFonts w:asciiTheme="minorHAnsi" w:hAnsiTheme="minorHAnsi" w:cstheme="minorHAnsi"/>
        </w:rPr>
        <w:t>OFERT</w:t>
      </w:r>
      <w:r w:rsidRPr="00AE796D">
        <w:rPr>
          <w:rFonts w:asciiTheme="minorHAnsi" w:hAnsiTheme="minorHAnsi" w:cstheme="minorHAnsi"/>
          <w:b w:val="0"/>
        </w:rPr>
        <w:tab/>
      </w:r>
      <w:r w:rsidRPr="00AE796D">
        <w:rPr>
          <w:rFonts w:asciiTheme="minorHAnsi" w:hAnsiTheme="minorHAnsi" w:cstheme="minorHAnsi"/>
        </w:rPr>
        <w:t>WARIANTOWYCH,</w:t>
      </w:r>
      <w:r w:rsidRPr="00AE796D">
        <w:rPr>
          <w:rFonts w:asciiTheme="minorHAnsi" w:hAnsiTheme="minorHAnsi" w:cstheme="minorHAnsi"/>
          <w:b w:val="0"/>
        </w:rPr>
        <w:tab/>
      </w:r>
      <w:r w:rsidRPr="00AE796D">
        <w:rPr>
          <w:rFonts w:asciiTheme="minorHAnsi" w:hAnsiTheme="minorHAnsi" w:cstheme="minorHAnsi"/>
        </w:rPr>
        <w:t>UMOWY</w:t>
      </w:r>
      <w:r w:rsidRPr="00AE796D">
        <w:rPr>
          <w:rFonts w:asciiTheme="minorHAnsi" w:hAnsiTheme="minorHAnsi" w:cstheme="minorHAnsi"/>
          <w:b w:val="0"/>
        </w:rPr>
        <w:tab/>
      </w:r>
      <w:r w:rsidRPr="00AE796D">
        <w:rPr>
          <w:rFonts w:asciiTheme="minorHAnsi" w:hAnsiTheme="minorHAnsi" w:cstheme="minorHAnsi"/>
        </w:rPr>
        <w:t>RAMOWEJ,</w:t>
      </w:r>
      <w:r w:rsidRPr="00AE796D">
        <w:rPr>
          <w:rFonts w:asciiTheme="minorHAnsi" w:hAnsiTheme="minorHAnsi" w:cstheme="minorHAnsi"/>
          <w:b w:val="0"/>
        </w:rPr>
        <w:tab/>
      </w:r>
      <w:r w:rsidRPr="00AE796D">
        <w:rPr>
          <w:rFonts w:asciiTheme="minorHAnsi" w:hAnsiTheme="minorHAnsi" w:cstheme="minorHAnsi"/>
          <w:spacing w:val="-5"/>
        </w:rPr>
        <w:t xml:space="preserve">AUKCJI </w:t>
      </w:r>
      <w:r w:rsidRPr="00AE796D">
        <w:rPr>
          <w:rFonts w:asciiTheme="minorHAnsi" w:hAnsiTheme="minorHAnsi" w:cstheme="minorHAnsi"/>
        </w:rPr>
        <w:t>ELEKTRONICZNEJ, KATALOGÓW</w:t>
      </w:r>
      <w:r w:rsidRPr="00AE796D">
        <w:rPr>
          <w:rFonts w:asciiTheme="minorHAnsi" w:hAnsiTheme="minorHAnsi" w:cstheme="minorHAnsi"/>
          <w:spacing w:val="-3"/>
        </w:rPr>
        <w:t xml:space="preserve"> </w:t>
      </w:r>
      <w:r w:rsidRPr="00AE796D">
        <w:rPr>
          <w:rFonts w:asciiTheme="minorHAnsi" w:hAnsiTheme="minorHAnsi" w:cstheme="minorHAnsi"/>
        </w:rPr>
        <w:t>ELEKTRONICZNYCH</w:t>
      </w:r>
      <w:bookmarkEnd w:id="7"/>
    </w:p>
    <w:p w:rsidR="00673FFF" w:rsidRPr="00AE796D" w:rsidRDefault="00C619E3" w:rsidP="00320F8B">
      <w:pPr>
        <w:pStyle w:val="Akapitzlist"/>
        <w:numPr>
          <w:ilvl w:val="1"/>
          <w:numId w:val="7"/>
        </w:numPr>
        <w:spacing w:before="120"/>
        <w:ind w:left="993" w:hanging="426"/>
        <w:rPr>
          <w:rFonts w:asciiTheme="minorHAnsi" w:hAnsiTheme="minorHAnsi" w:cstheme="minorHAnsi"/>
        </w:rPr>
      </w:pPr>
      <w:r w:rsidRPr="00AE796D">
        <w:rPr>
          <w:rFonts w:asciiTheme="minorHAnsi" w:hAnsiTheme="minorHAnsi" w:cstheme="minorHAnsi"/>
        </w:rPr>
        <w:t>Zamawiający nie dopuszcza składania ofert wariantowych.</w:t>
      </w:r>
    </w:p>
    <w:p w:rsidR="00673FFF" w:rsidRPr="00AE796D" w:rsidRDefault="00C619E3" w:rsidP="00320F8B">
      <w:pPr>
        <w:pStyle w:val="Akapitzlist"/>
        <w:numPr>
          <w:ilvl w:val="1"/>
          <w:numId w:val="7"/>
        </w:numPr>
        <w:spacing w:before="61"/>
        <w:ind w:left="993" w:hanging="426"/>
        <w:rPr>
          <w:rFonts w:asciiTheme="minorHAnsi" w:hAnsiTheme="minorHAnsi" w:cstheme="minorHAnsi"/>
        </w:rPr>
      </w:pPr>
      <w:r w:rsidRPr="00AE796D">
        <w:rPr>
          <w:rFonts w:asciiTheme="minorHAnsi" w:hAnsiTheme="minorHAnsi" w:cstheme="minorHAnsi"/>
        </w:rPr>
        <w:t>Zamawiający nie przewiduje zawarcia umowy</w:t>
      </w:r>
      <w:r w:rsidRPr="00AE796D">
        <w:rPr>
          <w:rFonts w:asciiTheme="minorHAnsi" w:hAnsiTheme="minorHAnsi" w:cstheme="minorHAnsi"/>
          <w:spacing w:val="-2"/>
        </w:rPr>
        <w:t xml:space="preserve"> </w:t>
      </w:r>
      <w:r w:rsidRPr="00AE796D">
        <w:rPr>
          <w:rFonts w:asciiTheme="minorHAnsi" w:hAnsiTheme="minorHAnsi" w:cstheme="minorHAnsi"/>
        </w:rPr>
        <w:t>ramowej.</w:t>
      </w:r>
    </w:p>
    <w:p w:rsidR="00673FFF" w:rsidRPr="00AE796D" w:rsidRDefault="00C619E3" w:rsidP="00320F8B">
      <w:pPr>
        <w:pStyle w:val="Akapitzlist"/>
        <w:numPr>
          <w:ilvl w:val="1"/>
          <w:numId w:val="7"/>
        </w:numPr>
        <w:spacing w:before="58"/>
        <w:ind w:left="993" w:hanging="426"/>
        <w:rPr>
          <w:rFonts w:asciiTheme="minorHAnsi" w:hAnsiTheme="minorHAnsi" w:cstheme="minorHAnsi"/>
        </w:rPr>
      </w:pPr>
      <w:r w:rsidRPr="00AE796D">
        <w:rPr>
          <w:rFonts w:asciiTheme="minorHAnsi" w:hAnsiTheme="minorHAnsi" w:cstheme="minorHAnsi"/>
        </w:rPr>
        <w:t>Zamawiający nie przewiduje przeprowadzenia aukcji</w:t>
      </w:r>
      <w:r w:rsidRPr="00AE796D">
        <w:rPr>
          <w:rFonts w:asciiTheme="minorHAnsi" w:hAnsiTheme="minorHAnsi" w:cstheme="minorHAnsi"/>
          <w:spacing w:val="-3"/>
        </w:rPr>
        <w:t xml:space="preserve"> </w:t>
      </w:r>
      <w:r w:rsidRPr="00AE796D">
        <w:rPr>
          <w:rFonts w:asciiTheme="minorHAnsi" w:hAnsiTheme="minorHAnsi" w:cstheme="minorHAnsi"/>
        </w:rPr>
        <w:t>elektronicznej.</w:t>
      </w:r>
    </w:p>
    <w:p w:rsidR="00673FFF" w:rsidRPr="00AE796D" w:rsidRDefault="00C619E3" w:rsidP="00320F8B">
      <w:pPr>
        <w:pStyle w:val="Akapitzlist"/>
        <w:numPr>
          <w:ilvl w:val="1"/>
          <w:numId w:val="7"/>
        </w:numPr>
        <w:spacing w:before="58"/>
        <w:ind w:left="993" w:hanging="426"/>
        <w:rPr>
          <w:rFonts w:asciiTheme="minorHAnsi" w:hAnsiTheme="minorHAnsi" w:cstheme="minorHAnsi"/>
        </w:rPr>
      </w:pPr>
      <w:r w:rsidRPr="00AE796D">
        <w:rPr>
          <w:rFonts w:asciiTheme="minorHAnsi" w:hAnsiTheme="minorHAnsi" w:cstheme="minorHAnsi"/>
        </w:rPr>
        <w:t>Zamawiający nie wymaga i nie dopuszcza złożenia ofert w postaci katalogów</w:t>
      </w:r>
      <w:r w:rsidRPr="00AE796D">
        <w:rPr>
          <w:rFonts w:asciiTheme="minorHAnsi" w:hAnsiTheme="minorHAnsi" w:cstheme="minorHAnsi"/>
          <w:spacing w:val="-6"/>
        </w:rPr>
        <w:t xml:space="preserve"> </w:t>
      </w:r>
      <w:r w:rsidRPr="00AE796D">
        <w:rPr>
          <w:rFonts w:asciiTheme="minorHAnsi" w:hAnsiTheme="minorHAnsi" w:cstheme="minorHAnsi"/>
        </w:rPr>
        <w:t>elektronicznych.</w:t>
      </w:r>
    </w:p>
    <w:p w:rsidR="00673FFF" w:rsidRPr="00AE796D" w:rsidRDefault="00C619E3" w:rsidP="00320F8B">
      <w:pPr>
        <w:pStyle w:val="Nagwek3"/>
        <w:numPr>
          <w:ilvl w:val="0"/>
          <w:numId w:val="7"/>
        </w:numPr>
        <w:spacing w:before="120"/>
        <w:ind w:left="1134" w:hanging="708"/>
        <w:jc w:val="left"/>
        <w:rPr>
          <w:rFonts w:asciiTheme="minorHAnsi" w:hAnsiTheme="minorHAnsi" w:cstheme="minorHAnsi"/>
        </w:rPr>
      </w:pPr>
      <w:bookmarkStart w:id="8" w:name="_Toc83975128"/>
      <w:r w:rsidRPr="00AE796D">
        <w:rPr>
          <w:rFonts w:asciiTheme="minorHAnsi" w:hAnsiTheme="minorHAnsi" w:cstheme="minorHAnsi"/>
        </w:rPr>
        <w:t>TERMIN WYKONANIA</w:t>
      </w:r>
      <w:r w:rsidRPr="00AE796D">
        <w:rPr>
          <w:rFonts w:asciiTheme="minorHAnsi" w:hAnsiTheme="minorHAnsi" w:cstheme="minorHAnsi"/>
          <w:spacing w:val="-3"/>
        </w:rPr>
        <w:t xml:space="preserve"> </w:t>
      </w:r>
      <w:r w:rsidRPr="00AE796D">
        <w:rPr>
          <w:rFonts w:asciiTheme="minorHAnsi" w:hAnsiTheme="minorHAnsi" w:cstheme="minorHAnsi"/>
        </w:rPr>
        <w:t>ZAMÓWIENIA</w:t>
      </w:r>
      <w:bookmarkEnd w:id="8"/>
    </w:p>
    <w:p w:rsidR="00673FFF" w:rsidRPr="00AE796D" w:rsidRDefault="00813DA3" w:rsidP="00320F8B">
      <w:pPr>
        <w:pStyle w:val="Akapitzlist"/>
        <w:numPr>
          <w:ilvl w:val="1"/>
          <w:numId w:val="12"/>
        </w:numPr>
        <w:spacing w:before="120"/>
        <w:ind w:left="993" w:right="281" w:hanging="426"/>
        <w:rPr>
          <w:rFonts w:asciiTheme="minorHAnsi" w:hAnsiTheme="minorHAnsi" w:cstheme="minorHAnsi"/>
          <w:b/>
          <w:u w:val="single"/>
        </w:rPr>
      </w:pPr>
      <w:r w:rsidRPr="00AE796D">
        <w:rPr>
          <w:rFonts w:asciiTheme="minorHAnsi" w:hAnsiTheme="minorHAnsi" w:cstheme="minorHAnsi"/>
        </w:rPr>
        <w:t xml:space="preserve">Okres realizacji zamówienia: </w:t>
      </w:r>
      <w:r w:rsidR="00F24735" w:rsidRPr="00AE796D">
        <w:rPr>
          <w:b/>
        </w:rPr>
        <w:t>24 miesiące, nie wcześniej jednak niż</w:t>
      </w:r>
      <w:r w:rsidR="00F24735" w:rsidRPr="00AE796D">
        <w:t xml:space="preserve"> </w:t>
      </w:r>
      <w:r w:rsidR="00F24735" w:rsidRPr="00AE796D">
        <w:rPr>
          <w:b/>
        </w:rPr>
        <w:t>od dnia 1 stycznia 2022 r.</w:t>
      </w:r>
    </w:p>
    <w:p w:rsidR="000D7474" w:rsidRPr="00AE796D" w:rsidRDefault="00C619E3" w:rsidP="00320F8B">
      <w:pPr>
        <w:pStyle w:val="Nagwek3"/>
        <w:numPr>
          <w:ilvl w:val="0"/>
          <w:numId w:val="12"/>
        </w:numPr>
        <w:spacing w:before="120"/>
        <w:ind w:left="1134" w:hanging="708"/>
        <w:rPr>
          <w:rFonts w:asciiTheme="minorHAnsi" w:hAnsiTheme="minorHAnsi" w:cstheme="minorHAnsi"/>
        </w:rPr>
      </w:pPr>
      <w:bookmarkStart w:id="9" w:name="_Toc83975129"/>
      <w:r w:rsidRPr="00AE796D">
        <w:rPr>
          <w:rFonts w:asciiTheme="minorHAnsi" w:hAnsiTheme="minorHAnsi" w:cstheme="minorHAnsi"/>
        </w:rPr>
        <w:t>PODSTAWY</w:t>
      </w:r>
      <w:r w:rsidRPr="00AE796D">
        <w:rPr>
          <w:rFonts w:asciiTheme="minorHAnsi" w:hAnsiTheme="minorHAnsi" w:cstheme="minorHAnsi"/>
          <w:spacing w:val="-2"/>
        </w:rPr>
        <w:t xml:space="preserve"> </w:t>
      </w:r>
      <w:r w:rsidRPr="00AE796D">
        <w:rPr>
          <w:rFonts w:asciiTheme="minorHAnsi" w:hAnsiTheme="minorHAnsi" w:cstheme="minorHAnsi"/>
        </w:rPr>
        <w:t>WYKLUCZENIA</w:t>
      </w:r>
      <w:bookmarkEnd w:id="9"/>
    </w:p>
    <w:p w:rsidR="00673FFF" w:rsidRPr="00AE796D" w:rsidRDefault="00C619E3" w:rsidP="00320F8B">
      <w:pPr>
        <w:pStyle w:val="Akapitzlist"/>
        <w:numPr>
          <w:ilvl w:val="1"/>
          <w:numId w:val="12"/>
        </w:numPr>
        <w:spacing w:before="122"/>
        <w:ind w:left="993" w:right="249" w:hanging="426"/>
        <w:rPr>
          <w:rFonts w:asciiTheme="minorHAnsi" w:hAnsiTheme="minorHAnsi" w:cstheme="minorHAnsi"/>
        </w:rPr>
      </w:pPr>
      <w:r w:rsidRPr="00AE796D">
        <w:rPr>
          <w:rFonts w:asciiTheme="minorHAnsi" w:hAnsiTheme="minorHAnsi" w:cstheme="minorHAnsi"/>
        </w:rPr>
        <w:t>Z postępowania o udzielenie zamówienia wyklucza się, z zastrzeżeniem art. 110 ust. 2 Ustawy, Wykonawcę wobec którego zachodzą podstawy wykluczenia, o których</w:t>
      </w:r>
      <w:r w:rsidRPr="00AE796D">
        <w:rPr>
          <w:rFonts w:asciiTheme="minorHAnsi" w:hAnsiTheme="minorHAnsi" w:cstheme="minorHAnsi"/>
          <w:spacing w:val="14"/>
        </w:rPr>
        <w:t xml:space="preserve"> </w:t>
      </w:r>
      <w:r w:rsidRPr="00AE796D">
        <w:rPr>
          <w:rFonts w:asciiTheme="minorHAnsi" w:hAnsiTheme="minorHAnsi" w:cstheme="minorHAnsi"/>
        </w:rPr>
        <w:t>mowa:</w:t>
      </w:r>
    </w:p>
    <w:p w:rsidR="00C3667A" w:rsidRPr="00AE796D" w:rsidRDefault="00C619E3" w:rsidP="00320F8B">
      <w:pPr>
        <w:pStyle w:val="Akapitzlist"/>
        <w:numPr>
          <w:ilvl w:val="2"/>
          <w:numId w:val="12"/>
        </w:numPr>
        <w:spacing w:before="59"/>
        <w:ind w:left="1418" w:hanging="425"/>
        <w:rPr>
          <w:rFonts w:asciiTheme="minorHAnsi" w:hAnsiTheme="minorHAnsi" w:cstheme="minorHAnsi"/>
        </w:rPr>
      </w:pPr>
      <w:r w:rsidRPr="00AE796D">
        <w:rPr>
          <w:rFonts w:asciiTheme="minorHAnsi" w:hAnsiTheme="minorHAnsi" w:cstheme="minorHAnsi"/>
        </w:rPr>
        <w:t>w art. 108 ust. 1</w:t>
      </w:r>
      <w:r w:rsidRPr="00AE796D">
        <w:rPr>
          <w:rFonts w:asciiTheme="minorHAnsi" w:hAnsiTheme="minorHAnsi" w:cstheme="minorHAnsi"/>
          <w:spacing w:val="-3"/>
        </w:rPr>
        <w:t xml:space="preserve"> </w:t>
      </w:r>
      <w:r w:rsidRPr="00AE796D">
        <w:rPr>
          <w:rFonts w:asciiTheme="minorHAnsi" w:hAnsiTheme="minorHAnsi" w:cstheme="minorHAnsi"/>
        </w:rPr>
        <w:t>Ustawy,</w:t>
      </w:r>
    </w:p>
    <w:p w:rsidR="00C3667A" w:rsidRPr="00AE796D" w:rsidRDefault="00C3667A" w:rsidP="00320F8B">
      <w:pPr>
        <w:pStyle w:val="Akapitzlist"/>
        <w:numPr>
          <w:ilvl w:val="2"/>
          <w:numId w:val="12"/>
        </w:numPr>
        <w:spacing w:before="59"/>
        <w:ind w:left="1418" w:hanging="425"/>
        <w:rPr>
          <w:rFonts w:asciiTheme="minorHAnsi" w:hAnsiTheme="minorHAnsi" w:cstheme="minorHAnsi"/>
        </w:rPr>
      </w:pPr>
      <w:r w:rsidRPr="00AE796D">
        <w:rPr>
          <w:rFonts w:asciiTheme="minorHAnsi" w:hAnsiTheme="minorHAnsi" w:cstheme="minorHAnsi"/>
        </w:rPr>
        <w:t>w art. 109 ust. 1  pkt. 4, 5, 7</w:t>
      </w:r>
      <w:r w:rsidR="00385A13" w:rsidRPr="00AE796D">
        <w:rPr>
          <w:rFonts w:asciiTheme="minorHAnsi" w:hAnsiTheme="minorHAnsi" w:cstheme="minorHAnsi"/>
        </w:rPr>
        <w:t>-10</w:t>
      </w:r>
      <w:r w:rsidRPr="00AE796D">
        <w:rPr>
          <w:rFonts w:asciiTheme="minorHAnsi" w:hAnsiTheme="minorHAnsi" w:cstheme="minorHAnsi"/>
        </w:rPr>
        <w:t xml:space="preserve"> Ustawy, tj.:</w:t>
      </w:r>
    </w:p>
    <w:p w:rsidR="00C3667A" w:rsidRPr="00AE796D" w:rsidRDefault="00C3667A" w:rsidP="00320F8B">
      <w:pPr>
        <w:pStyle w:val="Akapitzlist"/>
        <w:numPr>
          <w:ilvl w:val="3"/>
          <w:numId w:val="12"/>
        </w:numPr>
        <w:spacing w:before="59"/>
        <w:ind w:left="1985" w:right="281" w:hanging="425"/>
        <w:rPr>
          <w:rFonts w:asciiTheme="minorHAnsi" w:hAnsiTheme="minorHAnsi" w:cstheme="minorHAnsi"/>
        </w:rPr>
      </w:pPr>
      <w:r w:rsidRPr="00AE796D">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E796D" w:rsidRDefault="00C3667A" w:rsidP="00320F8B">
      <w:pPr>
        <w:pStyle w:val="Akapitzlist"/>
        <w:numPr>
          <w:ilvl w:val="3"/>
          <w:numId w:val="12"/>
        </w:numPr>
        <w:spacing w:before="59"/>
        <w:ind w:left="1985" w:right="281" w:hanging="425"/>
        <w:rPr>
          <w:rFonts w:asciiTheme="minorHAnsi" w:hAnsiTheme="minorHAnsi" w:cstheme="minorHAnsi"/>
        </w:rPr>
      </w:pPr>
      <w:r w:rsidRPr="00AE796D">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w:t>
      </w:r>
      <w:r w:rsidR="00122E6F" w:rsidRPr="00AE796D">
        <w:rPr>
          <w:rFonts w:asciiTheme="minorHAnsi" w:hAnsiTheme="minorHAnsi" w:cstheme="minorHAnsi"/>
        </w:rPr>
        <w:t> </w:t>
      </w:r>
      <w:r w:rsidRPr="00AE796D">
        <w:rPr>
          <w:rFonts w:asciiTheme="minorHAnsi" w:hAnsiTheme="minorHAnsi" w:cstheme="minorHAnsi"/>
        </w:rPr>
        <w:t>zamawiający jest w stanie wykazać za pomocą stosownych dowodów;</w:t>
      </w:r>
    </w:p>
    <w:p w:rsidR="00385A13" w:rsidRPr="00AE796D" w:rsidRDefault="00C3667A" w:rsidP="00320F8B">
      <w:pPr>
        <w:pStyle w:val="Akapitzlist"/>
        <w:numPr>
          <w:ilvl w:val="3"/>
          <w:numId w:val="12"/>
        </w:numPr>
        <w:spacing w:before="59"/>
        <w:ind w:left="1985" w:right="281" w:hanging="425"/>
        <w:rPr>
          <w:rFonts w:asciiTheme="minorHAnsi" w:hAnsiTheme="minorHAnsi" w:cstheme="minorHAnsi"/>
        </w:rPr>
      </w:pPr>
      <w:r w:rsidRPr="00AE796D">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rsidRPr="00AE796D">
        <w:rPr>
          <w:rFonts w:asciiTheme="minorHAnsi" w:hAnsiTheme="minorHAnsi" w:cstheme="minorHAnsi"/>
        </w:rPr>
        <w:t> </w:t>
      </w:r>
      <w:r w:rsidRPr="00AE796D">
        <w:rPr>
          <w:rFonts w:asciiTheme="minorHAnsi" w:hAnsiTheme="minorHAnsi" w:cstheme="minorHAnsi"/>
        </w:rPr>
        <w:t>wady;</w:t>
      </w:r>
    </w:p>
    <w:p w:rsidR="00385A13" w:rsidRPr="00AE796D" w:rsidRDefault="00385A13" w:rsidP="00320F8B">
      <w:pPr>
        <w:pStyle w:val="Akapitzlist"/>
        <w:numPr>
          <w:ilvl w:val="3"/>
          <w:numId w:val="12"/>
        </w:numPr>
        <w:spacing w:before="59"/>
        <w:ind w:left="1985" w:right="281" w:hanging="425"/>
        <w:rPr>
          <w:rFonts w:asciiTheme="minorHAnsi" w:hAnsiTheme="minorHAnsi" w:cstheme="minorHAnsi"/>
        </w:rPr>
      </w:pPr>
      <w:r w:rsidRPr="00AE796D">
        <w:rPr>
          <w:rFonts w:asciiTheme="minorHAnsi" w:eastAsiaTheme="minorHAnsi" w:hAnsiTheme="minorHAnsi" w:cstheme="minorHAnsi"/>
          <w:iCs/>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385A13" w:rsidRPr="00AE796D" w:rsidRDefault="00385A13" w:rsidP="00320F8B">
      <w:pPr>
        <w:pStyle w:val="Akapitzlist"/>
        <w:numPr>
          <w:ilvl w:val="3"/>
          <w:numId w:val="12"/>
        </w:numPr>
        <w:spacing w:before="59"/>
        <w:ind w:left="1985" w:right="281" w:hanging="425"/>
        <w:rPr>
          <w:rFonts w:asciiTheme="minorHAnsi" w:hAnsiTheme="minorHAnsi" w:cstheme="minorHAnsi"/>
        </w:rPr>
      </w:pPr>
      <w:r w:rsidRPr="00AE796D">
        <w:rPr>
          <w:rFonts w:asciiTheme="minorHAnsi" w:eastAsiaTheme="minorHAnsi" w:hAnsiTheme="minorHAnsi" w:cstheme="minorHAnsi"/>
          <w:iCs/>
          <w:color w:val="000000"/>
        </w:rPr>
        <w:t>który bezprawnie wpływał lub próbował wpływać na czynności zamawiającego lub próbował po-zyskać lub pozyskał informacje poufne, mogące dać mu przewagę</w:t>
      </w:r>
      <w:r w:rsidRPr="00AE796D">
        <w:rPr>
          <w:rFonts w:asciiTheme="minorHAnsi" w:eastAsiaTheme="minorHAnsi" w:hAnsiTheme="minorHAnsi" w:cstheme="minorHAnsi"/>
          <w:iCs/>
          <w:color w:val="000000"/>
        </w:rPr>
        <w:br/>
        <w:t xml:space="preserve">w postępowaniu o udzielenie zamówienia; </w:t>
      </w:r>
    </w:p>
    <w:p w:rsidR="00385A13" w:rsidRPr="00AE796D" w:rsidRDefault="00385A13" w:rsidP="00320F8B">
      <w:pPr>
        <w:pStyle w:val="Akapitzlist"/>
        <w:numPr>
          <w:ilvl w:val="3"/>
          <w:numId w:val="12"/>
        </w:numPr>
        <w:spacing w:before="59"/>
        <w:ind w:left="1985" w:right="281" w:hanging="425"/>
        <w:rPr>
          <w:rFonts w:asciiTheme="minorHAnsi" w:hAnsiTheme="minorHAnsi" w:cstheme="minorHAnsi"/>
        </w:rPr>
      </w:pPr>
      <w:r w:rsidRPr="00AE796D">
        <w:rPr>
          <w:rFonts w:asciiTheme="minorHAnsi" w:eastAsiaTheme="minorHAnsi" w:hAnsiTheme="minorHAnsi" w:cstheme="minorHAnsi"/>
          <w:iCs/>
          <w:color w:val="000000"/>
        </w:rPr>
        <w:t xml:space="preserve">który w wyniku lekkomyślności lub niedbalstwa przedstawił informacje wprowadzające w błąd, co mogło mieć istotny wpływ na decyzje podejmowane przez zamawiającego w postępowaniu o udzielenie zamówienia. </w:t>
      </w:r>
    </w:p>
    <w:p w:rsidR="00C93818" w:rsidRPr="00AE796D" w:rsidRDefault="00C619E3" w:rsidP="00320F8B">
      <w:pPr>
        <w:pStyle w:val="Akapitzlist"/>
        <w:numPr>
          <w:ilvl w:val="1"/>
          <w:numId w:val="12"/>
        </w:numPr>
        <w:spacing w:before="60"/>
        <w:ind w:left="993" w:right="281" w:hanging="426"/>
        <w:rPr>
          <w:rFonts w:asciiTheme="minorHAnsi" w:hAnsiTheme="minorHAnsi" w:cstheme="minorHAnsi"/>
        </w:rPr>
      </w:pPr>
      <w:r w:rsidRPr="00AE796D">
        <w:rPr>
          <w:rFonts w:asciiTheme="minorHAnsi" w:hAnsiTheme="minorHAnsi" w:cstheme="minorHAnsi"/>
        </w:rPr>
        <w:t xml:space="preserve">Wykonawca może zostać wykluczony przez Zamawiającego </w:t>
      </w:r>
      <w:r w:rsidR="00A35850" w:rsidRPr="00AE796D">
        <w:rPr>
          <w:rFonts w:asciiTheme="minorHAnsi" w:hAnsiTheme="minorHAnsi" w:cstheme="minorHAnsi"/>
        </w:rPr>
        <w:t xml:space="preserve">na każdym etapie postępowania </w:t>
      </w:r>
      <w:r w:rsidR="00453C88" w:rsidRPr="00AE796D">
        <w:rPr>
          <w:rFonts w:asciiTheme="minorHAnsi" w:hAnsiTheme="minorHAnsi" w:cstheme="minorHAnsi"/>
        </w:rPr>
        <w:t>o</w:t>
      </w:r>
      <w:r w:rsidR="00A35850" w:rsidRPr="00AE796D">
        <w:rPr>
          <w:rFonts w:asciiTheme="minorHAnsi" w:hAnsiTheme="minorHAnsi" w:cstheme="minorHAnsi"/>
        </w:rPr>
        <w:t> </w:t>
      </w:r>
      <w:r w:rsidRPr="00AE796D">
        <w:rPr>
          <w:rFonts w:asciiTheme="minorHAnsi" w:hAnsiTheme="minorHAnsi" w:cstheme="minorHAnsi"/>
        </w:rPr>
        <w:t>udzielenie zamówienia.</w:t>
      </w:r>
    </w:p>
    <w:p w:rsidR="00C93818" w:rsidRPr="00AE796D" w:rsidRDefault="00C93818" w:rsidP="00320F8B">
      <w:pPr>
        <w:pStyle w:val="Akapitzlist"/>
        <w:numPr>
          <w:ilvl w:val="1"/>
          <w:numId w:val="12"/>
        </w:numPr>
        <w:spacing w:before="60"/>
        <w:ind w:left="993" w:right="281" w:hanging="426"/>
        <w:rPr>
          <w:rFonts w:asciiTheme="minorHAnsi" w:hAnsiTheme="minorHAnsi" w:cstheme="minorHAnsi"/>
        </w:rPr>
      </w:pPr>
      <w:r w:rsidRPr="00AE796D">
        <w:rPr>
          <w:rFonts w:asciiTheme="minorHAnsi" w:eastAsiaTheme="minorHAnsi" w:hAnsiTheme="minorHAnsi" w:cstheme="minorHAnsi"/>
          <w:color w:val="000000"/>
        </w:rPr>
        <w:lastRenderedPageBreak/>
        <w:t>Wykonawca nie podlega wykluczeniu w okolicznościach określonych w art. 108 ust. 1 pkt 1, 2, 5</w:t>
      </w:r>
      <w:r w:rsidRPr="00AE796D">
        <w:rPr>
          <w:rFonts w:asciiTheme="minorHAnsi" w:eastAsiaTheme="minorHAnsi" w:hAnsiTheme="minorHAnsi" w:cstheme="minorHAnsi"/>
          <w:color w:val="000000"/>
        </w:rPr>
        <w:br/>
        <w:t>i 6 lub art. 109 ust. 1 pkt 4, 5, 7-10 ustawy</w:t>
      </w:r>
      <w:r w:rsidR="003B7966" w:rsidRPr="00AE796D">
        <w:rPr>
          <w:rFonts w:asciiTheme="minorHAnsi" w:eastAsiaTheme="minorHAnsi" w:hAnsiTheme="minorHAnsi" w:cstheme="minorHAnsi"/>
          <w:color w:val="000000"/>
        </w:rPr>
        <w:t xml:space="preserve">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jeżeli udowodni Zamawiającemu, że spełnił łącznie następujące przesłanki: </w:t>
      </w:r>
    </w:p>
    <w:p w:rsidR="00C93818" w:rsidRPr="00AE796D" w:rsidRDefault="00C93818" w:rsidP="00320F8B">
      <w:pPr>
        <w:pStyle w:val="Akapitzlist"/>
        <w:numPr>
          <w:ilvl w:val="0"/>
          <w:numId w:val="16"/>
        </w:numPr>
        <w:spacing w:before="60"/>
        <w:ind w:right="281"/>
        <w:rPr>
          <w:rFonts w:asciiTheme="minorHAnsi" w:hAnsiTheme="minorHAnsi" w:cstheme="minorHAnsi"/>
        </w:rPr>
      </w:pPr>
      <w:r w:rsidRPr="00AE796D">
        <w:rPr>
          <w:rFonts w:asciiTheme="minorHAnsi" w:eastAsiaTheme="minorHAnsi" w:hAnsiTheme="minorHAnsi" w:cstheme="minorHAnsi"/>
          <w:color w:val="000000"/>
        </w:rPr>
        <w:t xml:space="preserve">naprawił lub zobowiązał się do naprawienia szkody wyrządzonej przestępstwem, wykroczeniem lub swoim nieprawidłowym postępowaniem, w tym poprzez zadośćuczynienie pieniężne; </w:t>
      </w:r>
    </w:p>
    <w:p w:rsidR="00C93818" w:rsidRPr="00AE796D" w:rsidRDefault="00C93818" w:rsidP="00320F8B">
      <w:pPr>
        <w:pStyle w:val="Akapitzlist"/>
        <w:numPr>
          <w:ilvl w:val="0"/>
          <w:numId w:val="16"/>
        </w:numPr>
        <w:spacing w:before="60"/>
        <w:ind w:right="281"/>
        <w:rPr>
          <w:rFonts w:asciiTheme="minorHAnsi" w:hAnsiTheme="minorHAnsi" w:cstheme="minorHAnsi"/>
        </w:rPr>
      </w:pPr>
      <w:r w:rsidRPr="00AE796D">
        <w:rPr>
          <w:rFonts w:asciiTheme="minorHAnsi" w:eastAsiaTheme="minorHAnsi" w:hAnsiTheme="minorHAnsi" w:cstheme="minorHAnsi"/>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93818" w:rsidRPr="00AE796D" w:rsidRDefault="00C93818" w:rsidP="00320F8B">
      <w:pPr>
        <w:pStyle w:val="Akapitzlist"/>
        <w:numPr>
          <w:ilvl w:val="0"/>
          <w:numId w:val="16"/>
        </w:numPr>
        <w:spacing w:before="60"/>
        <w:ind w:right="281"/>
        <w:rPr>
          <w:rFonts w:asciiTheme="minorHAnsi" w:hAnsiTheme="minorHAnsi" w:cstheme="minorHAnsi"/>
        </w:rPr>
      </w:pPr>
      <w:r w:rsidRPr="00AE796D">
        <w:rPr>
          <w:rFonts w:asciiTheme="minorHAnsi" w:eastAsiaTheme="minorHAnsi" w:hAnsiTheme="minorHAnsi" w:cstheme="minorHAnsi"/>
          <w:color w:val="000000"/>
        </w:rPr>
        <w:t>podjął konkretne środki techniczne, organizacyjne i kadrowe, odpowiednie dla zapobiegania dalszym przestępstwom, wykroczeniom lub nieprawidłowemu postępowaniu,</w:t>
      </w:r>
      <w:r w:rsidR="003B7966"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 xml:space="preserve">w szczególności: </w:t>
      </w:r>
    </w:p>
    <w:p w:rsidR="003B7966" w:rsidRPr="00AE796D" w:rsidRDefault="00C93818" w:rsidP="00320F8B">
      <w:pPr>
        <w:pStyle w:val="Akapitzlist"/>
        <w:widowControl/>
        <w:numPr>
          <w:ilvl w:val="3"/>
          <w:numId w:val="12"/>
        </w:numPr>
        <w:adjustRightInd w:val="0"/>
        <w:spacing w:after="3"/>
        <w:ind w:left="1701"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 zerwał wszelkie powiązania z osobami lub podmiotami odpowiedzialnymi za nieprawidłowe postępowanie wykonawcy, </w:t>
      </w:r>
    </w:p>
    <w:p w:rsidR="003B7966" w:rsidRPr="00AE796D" w:rsidRDefault="00C93818" w:rsidP="00320F8B">
      <w:pPr>
        <w:pStyle w:val="Akapitzlist"/>
        <w:widowControl/>
        <w:numPr>
          <w:ilvl w:val="3"/>
          <w:numId w:val="12"/>
        </w:numPr>
        <w:adjustRightInd w:val="0"/>
        <w:spacing w:after="3"/>
        <w:ind w:left="1701"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zreorganizował personel, </w:t>
      </w:r>
    </w:p>
    <w:p w:rsidR="003B7966" w:rsidRPr="00AE796D" w:rsidRDefault="00C93818" w:rsidP="00320F8B">
      <w:pPr>
        <w:pStyle w:val="Akapitzlist"/>
        <w:widowControl/>
        <w:numPr>
          <w:ilvl w:val="3"/>
          <w:numId w:val="12"/>
        </w:numPr>
        <w:adjustRightInd w:val="0"/>
        <w:spacing w:after="3"/>
        <w:ind w:left="1701"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wdrożył system sprawozdawczości i kontroli, </w:t>
      </w:r>
    </w:p>
    <w:p w:rsidR="003B7966" w:rsidRPr="00AE796D" w:rsidRDefault="00C93818" w:rsidP="00320F8B">
      <w:pPr>
        <w:pStyle w:val="Akapitzlist"/>
        <w:widowControl/>
        <w:numPr>
          <w:ilvl w:val="3"/>
          <w:numId w:val="12"/>
        </w:numPr>
        <w:adjustRightInd w:val="0"/>
        <w:spacing w:after="3"/>
        <w:ind w:left="1701"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utworzył struktury audytu wewnętrznego do monitorowania przestrzegania przepisów, wewnętrznych regulacji lub standardów, </w:t>
      </w:r>
    </w:p>
    <w:p w:rsidR="00C93818" w:rsidRPr="00AE796D" w:rsidRDefault="00C93818" w:rsidP="00320F8B">
      <w:pPr>
        <w:pStyle w:val="Akapitzlist"/>
        <w:widowControl/>
        <w:numPr>
          <w:ilvl w:val="3"/>
          <w:numId w:val="12"/>
        </w:numPr>
        <w:adjustRightInd w:val="0"/>
        <w:spacing w:after="3"/>
        <w:ind w:left="1701"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wprowadził wewnętrzne regulacje dotyczące odpowiedzialności i odszkodowań za nieprzestrzeganie przepisów, wewnętrznych regulacji lub standardów. </w:t>
      </w:r>
    </w:p>
    <w:p w:rsidR="00241FF7" w:rsidRPr="00AE796D" w:rsidRDefault="00C93818" w:rsidP="00320F8B">
      <w:pPr>
        <w:pStyle w:val="Akapitzlist"/>
        <w:widowControl/>
        <w:numPr>
          <w:ilvl w:val="1"/>
          <w:numId w:val="12"/>
        </w:numPr>
        <w:adjustRightInd w:val="0"/>
        <w:spacing w:after="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Zamawiający ocenia, czy podjęte przez wykonawcę czynności wskazane w pkt </w:t>
      </w:r>
      <w:r w:rsidR="003B7966" w:rsidRPr="00AE796D">
        <w:rPr>
          <w:rFonts w:asciiTheme="minorHAnsi" w:eastAsiaTheme="minorHAnsi" w:hAnsiTheme="minorHAnsi" w:cstheme="minorHAnsi"/>
          <w:color w:val="000000"/>
        </w:rPr>
        <w:t>3</w:t>
      </w:r>
      <w:r w:rsidRPr="00AE796D">
        <w:rPr>
          <w:rFonts w:asciiTheme="minorHAnsi" w:eastAsiaTheme="minorHAnsi" w:hAnsiTheme="minorHAnsi" w:cstheme="minorHAnsi"/>
          <w:color w:val="000000"/>
        </w:rPr>
        <w:t xml:space="preserve"> SWZ</w:t>
      </w:r>
      <w:r w:rsidR="003B7966"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są wystarczające do wykazania jego rzetelności, uwzględniając wagę i szczególne okoliczności czynu wykonawcy. Jeżeli podjęte przez wykonawcę czynności wskazane w pkt </w:t>
      </w:r>
      <w:r w:rsidR="003B7966" w:rsidRPr="00AE796D">
        <w:rPr>
          <w:rFonts w:asciiTheme="minorHAnsi" w:eastAsiaTheme="minorHAnsi" w:hAnsiTheme="minorHAnsi" w:cstheme="minorHAnsi"/>
          <w:color w:val="000000"/>
        </w:rPr>
        <w:t>3</w:t>
      </w:r>
      <w:r w:rsidRPr="00AE796D">
        <w:rPr>
          <w:rFonts w:asciiTheme="minorHAnsi" w:eastAsiaTheme="minorHAnsi" w:hAnsiTheme="minorHAnsi" w:cstheme="minorHAnsi"/>
          <w:color w:val="000000"/>
        </w:rPr>
        <w:t xml:space="preserve"> SWZ</w:t>
      </w:r>
      <w:r w:rsidR="003B7966"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nie są wystarczające </w:t>
      </w:r>
      <w:r w:rsidR="003B7966" w:rsidRPr="00AE796D">
        <w:rPr>
          <w:rFonts w:asciiTheme="minorHAnsi" w:eastAsiaTheme="minorHAnsi" w:hAnsiTheme="minorHAnsi" w:cstheme="minorHAnsi"/>
          <w:color w:val="000000"/>
        </w:rPr>
        <w:t>do wykazania jego rzetelności, Zamawiający wyklucza W</w:t>
      </w:r>
      <w:r w:rsidRPr="00AE796D">
        <w:rPr>
          <w:rFonts w:asciiTheme="minorHAnsi" w:eastAsiaTheme="minorHAnsi" w:hAnsiTheme="minorHAnsi" w:cstheme="minorHAnsi"/>
          <w:color w:val="000000"/>
        </w:rPr>
        <w:t>ykonawcę</w:t>
      </w:r>
      <w:r w:rsidR="003B7966" w:rsidRPr="00AE796D">
        <w:rPr>
          <w:rFonts w:asciiTheme="minorHAnsi" w:eastAsiaTheme="minorHAnsi" w:hAnsiTheme="minorHAnsi" w:cstheme="minorHAnsi"/>
          <w:color w:val="000000"/>
        </w:rPr>
        <w:t>.</w:t>
      </w:r>
      <w:r w:rsidRPr="00AE796D">
        <w:rPr>
          <w:rFonts w:asciiTheme="minorHAnsi" w:eastAsiaTheme="minorHAnsi" w:hAnsiTheme="minorHAnsi" w:cstheme="minorHAnsi"/>
          <w:color w:val="000000"/>
        </w:rPr>
        <w:t xml:space="preserve"> </w:t>
      </w:r>
    </w:p>
    <w:p w:rsidR="00C93818" w:rsidRPr="00AE796D" w:rsidRDefault="00C93818" w:rsidP="00320F8B">
      <w:pPr>
        <w:pStyle w:val="Akapitzlist"/>
        <w:widowControl/>
        <w:numPr>
          <w:ilvl w:val="1"/>
          <w:numId w:val="12"/>
        </w:numPr>
        <w:adjustRightInd w:val="0"/>
        <w:spacing w:after="3"/>
        <w:rPr>
          <w:rFonts w:asciiTheme="minorHAnsi" w:eastAsiaTheme="minorHAnsi" w:hAnsiTheme="minorHAnsi" w:cstheme="minorHAnsi"/>
          <w:color w:val="000000"/>
        </w:rPr>
      </w:pPr>
      <w:r w:rsidRPr="00AE796D">
        <w:rPr>
          <w:rFonts w:asciiTheme="minorHAnsi" w:eastAsiaTheme="minorHAnsi" w:hAnsiTheme="minorHAnsi" w:cstheme="minorHAnsi"/>
          <w:color w:val="000000"/>
        </w:rPr>
        <w:t>Sposób wykazania braku podstaw wy</w:t>
      </w:r>
      <w:r w:rsidR="00241FF7" w:rsidRPr="00AE796D">
        <w:rPr>
          <w:rFonts w:asciiTheme="minorHAnsi" w:eastAsiaTheme="minorHAnsi" w:hAnsiTheme="minorHAnsi" w:cstheme="minorHAnsi"/>
          <w:color w:val="000000"/>
        </w:rPr>
        <w:t>kluczenia wskazano w rozdziale XI</w:t>
      </w:r>
      <w:r w:rsidRPr="00AE796D">
        <w:rPr>
          <w:rFonts w:asciiTheme="minorHAnsi" w:eastAsiaTheme="minorHAnsi" w:hAnsiTheme="minorHAnsi" w:cstheme="minorHAnsi"/>
          <w:color w:val="000000"/>
        </w:rPr>
        <w:t xml:space="preserve"> SWZ. </w:t>
      </w:r>
    </w:p>
    <w:p w:rsidR="00673FFF" w:rsidRPr="00AE796D" w:rsidRDefault="00C3667A" w:rsidP="00320F8B">
      <w:pPr>
        <w:pStyle w:val="Akapitzlist"/>
        <w:numPr>
          <w:ilvl w:val="1"/>
          <w:numId w:val="12"/>
        </w:numPr>
        <w:spacing w:before="60"/>
        <w:ind w:left="993" w:hanging="426"/>
        <w:rPr>
          <w:rFonts w:asciiTheme="minorHAnsi" w:hAnsiTheme="minorHAnsi" w:cstheme="minorHAnsi"/>
        </w:rPr>
      </w:pPr>
      <w:r w:rsidRPr="00AE796D">
        <w:rPr>
          <w:rFonts w:asciiTheme="minorHAnsi" w:hAnsiTheme="minorHAnsi" w:cstheme="minorHAnsi"/>
        </w:rPr>
        <w:t>Wykluczenie Wykonawcy następuje zgodnie z art. 111 Ustawy.</w:t>
      </w:r>
    </w:p>
    <w:p w:rsidR="000D7474" w:rsidRPr="00AE796D" w:rsidRDefault="00C619E3" w:rsidP="00320F8B">
      <w:pPr>
        <w:pStyle w:val="Nagwek3"/>
        <w:numPr>
          <w:ilvl w:val="0"/>
          <w:numId w:val="12"/>
        </w:numPr>
        <w:spacing w:before="120"/>
        <w:ind w:left="1134" w:hanging="708"/>
        <w:rPr>
          <w:rFonts w:asciiTheme="minorHAnsi" w:hAnsiTheme="minorHAnsi" w:cstheme="minorHAnsi"/>
        </w:rPr>
      </w:pPr>
      <w:bookmarkStart w:id="10" w:name="_Toc83975130"/>
      <w:r w:rsidRPr="00AE796D">
        <w:rPr>
          <w:rFonts w:asciiTheme="minorHAnsi" w:hAnsiTheme="minorHAnsi" w:cstheme="minorHAnsi"/>
        </w:rPr>
        <w:t>INFORMACJE O WARUNKACH UDZIAŁU W</w:t>
      </w:r>
      <w:r w:rsidRPr="00AE796D">
        <w:rPr>
          <w:rFonts w:asciiTheme="minorHAnsi" w:hAnsiTheme="minorHAnsi" w:cstheme="minorHAnsi"/>
          <w:spacing w:val="-6"/>
        </w:rPr>
        <w:t xml:space="preserve"> </w:t>
      </w:r>
      <w:r w:rsidRPr="00AE796D">
        <w:rPr>
          <w:rFonts w:asciiTheme="minorHAnsi" w:hAnsiTheme="minorHAnsi" w:cstheme="minorHAnsi"/>
        </w:rPr>
        <w:t>POSTĘPOWANIU</w:t>
      </w:r>
      <w:bookmarkEnd w:id="10"/>
    </w:p>
    <w:p w:rsidR="00673FFF" w:rsidRPr="00AE796D" w:rsidRDefault="00C619E3" w:rsidP="00320F8B">
      <w:pPr>
        <w:pStyle w:val="Akapitzlist"/>
        <w:numPr>
          <w:ilvl w:val="1"/>
          <w:numId w:val="12"/>
        </w:numPr>
        <w:spacing w:before="123"/>
        <w:ind w:left="993" w:right="281" w:hanging="426"/>
        <w:rPr>
          <w:rFonts w:asciiTheme="minorHAnsi" w:hAnsiTheme="minorHAnsi" w:cstheme="minorHAnsi"/>
        </w:rPr>
      </w:pPr>
      <w:r w:rsidRPr="00AE796D">
        <w:rPr>
          <w:rFonts w:asciiTheme="minorHAnsi" w:hAnsiTheme="minorHAnsi" w:cstheme="minorHAnsi"/>
        </w:rPr>
        <w:t>O udzielenie zamówienia mogą ubiegać się Wykonawcy, którzy spełniają warunki</w:t>
      </w:r>
      <w:r w:rsidRPr="00AE796D">
        <w:rPr>
          <w:rFonts w:asciiTheme="minorHAnsi" w:hAnsiTheme="minorHAnsi" w:cstheme="minorHAnsi"/>
          <w:spacing w:val="-8"/>
        </w:rPr>
        <w:t xml:space="preserve"> </w:t>
      </w:r>
      <w:r w:rsidRPr="00AE796D">
        <w:rPr>
          <w:rFonts w:asciiTheme="minorHAnsi" w:hAnsiTheme="minorHAnsi" w:cstheme="minorHAnsi"/>
        </w:rPr>
        <w:t>dotyczące:</w:t>
      </w:r>
    </w:p>
    <w:p w:rsidR="00D12C5E" w:rsidRPr="00AE796D" w:rsidRDefault="00C619E3" w:rsidP="00320F8B">
      <w:pPr>
        <w:pStyle w:val="Akapitzlist"/>
        <w:numPr>
          <w:ilvl w:val="2"/>
          <w:numId w:val="12"/>
        </w:numPr>
        <w:spacing w:before="120"/>
        <w:ind w:left="1418" w:hanging="425"/>
        <w:rPr>
          <w:rFonts w:asciiTheme="minorHAnsi" w:hAnsiTheme="minorHAnsi" w:cstheme="minorHAnsi"/>
        </w:rPr>
      </w:pPr>
      <w:r w:rsidRPr="00AE796D">
        <w:rPr>
          <w:rFonts w:asciiTheme="minorHAnsi" w:hAnsiTheme="minorHAnsi" w:cstheme="minorHAnsi"/>
        </w:rPr>
        <w:t xml:space="preserve">Zdolności do występowania w obrocie gospodarczym – </w:t>
      </w:r>
      <w:r w:rsidRPr="00AE796D">
        <w:rPr>
          <w:rFonts w:asciiTheme="minorHAnsi" w:hAnsiTheme="minorHAnsi" w:cstheme="minorHAnsi"/>
          <w:b/>
          <w:u w:val="single"/>
        </w:rPr>
        <w:t>nie</w:t>
      </w:r>
      <w:r w:rsidRPr="00AE796D">
        <w:rPr>
          <w:rFonts w:asciiTheme="minorHAnsi" w:hAnsiTheme="minorHAnsi" w:cstheme="minorHAnsi"/>
          <w:b/>
          <w:spacing w:val="-5"/>
          <w:u w:val="single"/>
        </w:rPr>
        <w:t xml:space="preserve"> </w:t>
      </w:r>
      <w:r w:rsidRPr="00AE796D">
        <w:rPr>
          <w:rFonts w:asciiTheme="minorHAnsi" w:hAnsiTheme="minorHAnsi" w:cstheme="minorHAnsi"/>
          <w:b/>
          <w:u w:val="single"/>
        </w:rPr>
        <w:t>dotyczy</w:t>
      </w:r>
      <w:r w:rsidRPr="00AE796D">
        <w:rPr>
          <w:rFonts w:asciiTheme="minorHAnsi" w:hAnsiTheme="minorHAnsi" w:cstheme="minorHAnsi"/>
        </w:rPr>
        <w:t>.</w:t>
      </w:r>
    </w:p>
    <w:p w:rsidR="00D12C5E" w:rsidRPr="00AE796D" w:rsidRDefault="00C619E3" w:rsidP="00320F8B">
      <w:pPr>
        <w:pStyle w:val="Akapitzlist"/>
        <w:numPr>
          <w:ilvl w:val="2"/>
          <w:numId w:val="12"/>
        </w:numPr>
        <w:spacing w:before="120"/>
        <w:ind w:left="1418" w:right="281" w:hanging="425"/>
        <w:rPr>
          <w:rFonts w:asciiTheme="minorHAnsi" w:hAnsiTheme="minorHAnsi" w:cstheme="minorHAnsi"/>
        </w:rPr>
      </w:pPr>
      <w:r w:rsidRPr="00AE796D">
        <w:rPr>
          <w:rFonts w:asciiTheme="minorHAnsi" w:hAnsiTheme="minorHAnsi" w:cstheme="minorHAnsi"/>
        </w:rPr>
        <w:t>Uprawnień do prowadzenia określonej działalności gospodarczej</w:t>
      </w:r>
      <w:r w:rsidR="00106BA9" w:rsidRPr="00AE796D">
        <w:rPr>
          <w:rFonts w:asciiTheme="minorHAnsi" w:hAnsiTheme="minorHAnsi" w:cstheme="minorHAnsi"/>
        </w:rPr>
        <w:t xml:space="preserve"> </w:t>
      </w:r>
      <w:r w:rsidRPr="00AE796D">
        <w:rPr>
          <w:rFonts w:asciiTheme="minorHAnsi" w:hAnsiTheme="minorHAnsi" w:cstheme="minorHAnsi"/>
        </w:rPr>
        <w:t>lub</w:t>
      </w:r>
      <w:r w:rsidR="00106BA9" w:rsidRPr="00AE796D">
        <w:rPr>
          <w:rFonts w:asciiTheme="minorHAnsi" w:hAnsiTheme="minorHAnsi" w:cstheme="minorHAnsi"/>
        </w:rPr>
        <w:t xml:space="preserve"> z</w:t>
      </w:r>
      <w:r w:rsidR="00A35850" w:rsidRPr="00AE796D">
        <w:rPr>
          <w:rFonts w:asciiTheme="minorHAnsi" w:hAnsiTheme="minorHAnsi" w:cstheme="minorHAnsi"/>
        </w:rPr>
        <w:t xml:space="preserve">awodowej, o ile wynika to </w:t>
      </w:r>
      <w:r w:rsidRPr="00AE796D">
        <w:rPr>
          <w:rFonts w:asciiTheme="minorHAnsi" w:hAnsiTheme="minorHAnsi" w:cstheme="minorHAnsi"/>
        </w:rPr>
        <w:t xml:space="preserve">z odrębnych przepisów </w:t>
      </w:r>
      <w:r w:rsidR="006D7FD8" w:rsidRPr="00AE796D">
        <w:rPr>
          <w:rFonts w:asciiTheme="minorHAnsi" w:hAnsiTheme="minorHAnsi" w:cstheme="minorHAnsi"/>
        </w:rPr>
        <w:t>:</w:t>
      </w:r>
    </w:p>
    <w:p w:rsidR="006D7FD8" w:rsidRPr="00AE796D" w:rsidRDefault="006D7FD8" w:rsidP="009120E7">
      <w:pPr>
        <w:tabs>
          <w:tab w:val="left" w:pos="1288"/>
        </w:tabs>
        <w:spacing w:before="80"/>
        <w:ind w:left="1701" w:hanging="283"/>
        <w:jc w:val="both"/>
        <w:rPr>
          <w:rFonts w:asciiTheme="minorHAnsi" w:hAnsiTheme="minorHAnsi" w:cstheme="minorHAnsi"/>
        </w:rPr>
      </w:pPr>
      <w:r w:rsidRPr="00AE796D">
        <w:rPr>
          <w:rFonts w:asciiTheme="minorHAnsi" w:hAnsiTheme="minorHAnsi" w:cstheme="minorHAnsi"/>
        </w:rPr>
        <w:t>Wykonawca w celu potwierdzenia spełniania niniejszego warunku musi posiadać:</w:t>
      </w:r>
    </w:p>
    <w:p w:rsidR="006D7FD8" w:rsidRPr="00AE796D" w:rsidRDefault="006D7FD8" w:rsidP="00320F8B">
      <w:pPr>
        <w:widowControl/>
        <w:numPr>
          <w:ilvl w:val="0"/>
          <w:numId w:val="17"/>
        </w:numPr>
        <w:tabs>
          <w:tab w:val="left" w:pos="1288"/>
        </w:tabs>
        <w:suppressAutoHyphens/>
        <w:autoSpaceDE/>
        <w:autoSpaceDN/>
        <w:spacing w:after="80"/>
        <w:ind w:left="1701" w:hanging="283"/>
        <w:jc w:val="both"/>
        <w:rPr>
          <w:rFonts w:asciiTheme="minorHAnsi" w:hAnsiTheme="minorHAnsi" w:cstheme="minorHAnsi"/>
        </w:rPr>
      </w:pPr>
      <w:r w:rsidRPr="00AE796D">
        <w:rPr>
          <w:rFonts w:asciiTheme="minorHAnsi" w:hAnsiTheme="minorHAnsi" w:cstheme="minorHAnsi"/>
        </w:rPr>
        <w:t>zezwolenie na zbieranie odpadów i transport odpadów będących przedmiotem zamówienia, zgodnie z przepisami ustawy o odpadach (Dz. U. z 2021r. poz. 779 ze zmianami);</w:t>
      </w:r>
    </w:p>
    <w:p w:rsidR="006D7FD8" w:rsidRPr="00AE796D" w:rsidRDefault="006D7FD8" w:rsidP="00320F8B">
      <w:pPr>
        <w:widowControl/>
        <w:numPr>
          <w:ilvl w:val="0"/>
          <w:numId w:val="17"/>
        </w:numPr>
        <w:tabs>
          <w:tab w:val="left" w:pos="1288"/>
        </w:tabs>
        <w:suppressAutoHyphens/>
        <w:autoSpaceDE/>
        <w:autoSpaceDN/>
        <w:spacing w:after="80"/>
        <w:ind w:left="1701" w:hanging="283"/>
        <w:jc w:val="both"/>
        <w:rPr>
          <w:rFonts w:asciiTheme="minorHAnsi" w:hAnsiTheme="minorHAnsi" w:cstheme="minorHAnsi"/>
        </w:rPr>
      </w:pPr>
      <w:r w:rsidRPr="00AE796D">
        <w:rPr>
          <w:rFonts w:asciiTheme="minorHAnsi" w:hAnsiTheme="minorHAnsi" w:cstheme="minorHAnsi"/>
        </w:rPr>
        <w:t>wpis do rejestru działalności regulowanej w zakresie odbierania odpadów komunalnych od właścicieli nieruchomości zgodnie z przepisami ustawy z dnia 13 września 1996r.</w:t>
      </w:r>
      <w:r w:rsidRPr="00AE796D">
        <w:rPr>
          <w:rFonts w:asciiTheme="minorHAnsi" w:hAnsiTheme="minorHAnsi" w:cstheme="minorHAnsi"/>
        </w:rPr>
        <w:br/>
        <w:t>o utrzymaniu czystości i porządku w gminach (</w:t>
      </w:r>
      <w:proofErr w:type="spellStart"/>
      <w:r w:rsidRPr="00AE796D">
        <w:rPr>
          <w:rFonts w:asciiTheme="minorHAnsi" w:hAnsiTheme="minorHAnsi" w:cstheme="minorHAnsi"/>
        </w:rPr>
        <w:t>t.j</w:t>
      </w:r>
      <w:proofErr w:type="spellEnd"/>
      <w:r w:rsidRPr="00AE796D">
        <w:rPr>
          <w:rFonts w:asciiTheme="minorHAnsi" w:hAnsiTheme="minorHAnsi" w:cstheme="minorHAnsi"/>
        </w:rPr>
        <w:t>. Dz. U. z 2021 r. poz. 888), prowadzonego przez Burmistrza Gminy i Miasta Lwówek Śląski, w zakresie objętym przedmiotem;</w:t>
      </w:r>
    </w:p>
    <w:p w:rsidR="006D7FD8" w:rsidRPr="00AE796D" w:rsidRDefault="006D7FD8" w:rsidP="00320F8B">
      <w:pPr>
        <w:widowControl/>
        <w:numPr>
          <w:ilvl w:val="0"/>
          <w:numId w:val="17"/>
        </w:numPr>
        <w:tabs>
          <w:tab w:val="left" w:pos="1288"/>
        </w:tabs>
        <w:suppressAutoHyphens/>
        <w:autoSpaceDE/>
        <w:autoSpaceDN/>
        <w:spacing w:after="80"/>
        <w:ind w:left="1701" w:hanging="283"/>
        <w:jc w:val="both"/>
        <w:rPr>
          <w:rFonts w:asciiTheme="minorHAnsi" w:hAnsiTheme="minorHAnsi" w:cstheme="minorHAnsi"/>
        </w:rPr>
      </w:pPr>
      <w:r w:rsidRPr="00AE796D">
        <w:rPr>
          <w:rFonts w:asciiTheme="minorHAnsi" w:hAnsiTheme="minorHAnsi" w:cstheme="minorHAnsi"/>
        </w:rPr>
        <w:t>spełnia warunki Rozporządzenia Ministra Środowiska z dnia 11 stycznia 2013r. w sprawie szczegółowych wymagań w zakresie odbierania odpadów komunalnych od właścicieli nieruchomości (Dz. u. z 2013 r. poz. 122)</w:t>
      </w:r>
    </w:p>
    <w:p w:rsidR="006D7FD8" w:rsidRPr="00AE796D" w:rsidRDefault="006D7FD8" w:rsidP="00320F8B">
      <w:pPr>
        <w:widowControl/>
        <w:numPr>
          <w:ilvl w:val="0"/>
          <w:numId w:val="17"/>
        </w:numPr>
        <w:tabs>
          <w:tab w:val="left" w:pos="1288"/>
        </w:tabs>
        <w:suppressAutoHyphens/>
        <w:autoSpaceDE/>
        <w:autoSpaceDN/>
        <w:spacing w:after="80"/>
        <w:ind w:left="1701" w:hanging="283"/>
        <w:jc w:val="both"/>
        <w:rPr>
          <w:rFonts w:asciiTheme="minorHAnsi" w:hAnsiTheme="minorHAnsi" w:cstheme="minorHAnsi"/>
        </w:rPr>
      </w:pPr>
      <w:r w:rsidRPr="00AE796D">
        <w:rPr>
          <w:rFonts w:asciiTheme="minorHAnsi" w:hAnsiTheme="minorHAnsi" w:cstheme="minorHAnsi"/>
        </w:rPr>
        <w:t>zezwolenie na transport odpadów lub pozwolenie zintegrowan</w:t>
      </w:r>
      <w:r w:rsidR="003E430C" w:rsidRPr="00AE796D">
        <w:rPr>
          <w:rFonts w:asciiTheme="minorHAnsi" w:hAnsiTheme="minorHAnsi" w:cstheme="minorHAnsi"/>
        </w:rPr>
        <w:t>e na odbiór i zbieranie odpadów.</w:t>
      </w:r>
    </w:p>
    <w:p w:rsidR="000532CA" w:rsidRPr="00AE796D" w:rsidRDefault="007D2139" w:rsidP="00320F8B">
      <w:pPr>
        <w:pStyle w:val="Akapitzlist"/>
        <w:numPr>
          <w:ilvl w:val="2"/>
          <w:numId w:val="12"/>
        </w:numPr>
        <w:spacing w:before="120"/>
        <w:ind w:left="1418" w:hanging="425"/>
        <w:rPr>
          <w:rFonts w:asciiTheme="minorHAnsi" w:hAnsiTheme="minorHAnsi" w:cstheme="minorHAnsi"/>
        </w:rPr>
      </w:pPr>
      <w:r w:rsidRPr="00AE796D">
        <w:rPr>
          <w:rFonts w:asciiTheme="minorHAnsi" w:hAnsiTheme="minorHAnsi" w:cstheme="minorHAnsi"/>
        </w:rPr>
        <w:t>Sytuacji ekonomicznej lub finansowej</w:t>
      </w:r>
      <w:r w:rsidR="000532CA" w:rsidRPr="00AE796D">
        <w:rPr>
          <w:rFonts w:asciiTheme="minorHAnsi" w:hAnsiTheme="minorHAnsi" w:cstheme="minorHAnsi"/>
        </w:rPr>
        <w:t>. Wykonawca spełni warunek jeżeli wykaże, że:</w:t>
      </w:r>
    </w:p>
    <w:p w:rsidR="0042236E" w:rsidRPr="00AE796D" w:rsidRDefault="0042236E" w:rsidP="00320F8B">
      <w:pPr>
        <w:pStyle w:val="Akapitzlist"/>
        <w:numPr>
          <w:ilvl w:val="3"/>
          <w:numId w:val="12"/>
        </w:numPr>
        <w:spacing w:before="120"/>
        <w:ind w:left="1985" w:right="281" w:hanging="425"/>
        <w:rPr>
          <w:rFonts w:asciiTheme="minorHAnsi" w:hAnsiTheme="minorHAnsi" w:cstheme="minorHAnsi"/>
          <w:b/>
        </w:rPr>
      </w:pPr>
      <w:r w:rsidRPr="00AE796D">
        <w:rPr>
          <w:rFonts w:asciiTheme="minorHAnsi" w:hAnsiTheme="minorHAnsi" w:cstheme="minorHAnsi"/>
          <w:b/>
        </w:rPr>
        <w:t xml:space="preserve">jest ubezpieczony od odpowiedzialności cywilnej w zakresie prowadzonej działalności gospodarczej na kwotę min. </w:t>
      </w:r>
      <w:r w:rsidR="006369C1" w:rsidRPr="00AE796D">
        <w:rPr>
          <w:rFonts w:asciiTheme="minorHAnsi" w:hAnsiTheme="minorHAnsi" w:cstheme="minorHAnsi"/>
          <w:b/>
        </w:rPr>
        <w:t>1 000</w:t>
      </w:r>
      <w:r w:rsidRPr="00AE796D">
        <w:rPr>
          <w:rFonts w:asciiTheme="minorHAnsi" w:hAnsiTheme="minorHAnsi" w:cstheme="minorHAnsi"/>
          <w:b/>
        </w:rPr>
        <w:t xml:space="preserve"> 000,00 zł (słownie zł: </w:t>
      </w:r>
      <w:r w:rsidR="006369C1" w:rsidRPr="00AE796D">
        <w:rPr>
          <w:rFonts w:asciiTheme="minorHAnsi" w:hAnsiTheme="minorHAnsi" w:cstheme="minorHAnsi"/>
          <w:b/>
        </w:rPr>
        <w:t>milion złotych</w:t>
      </w:r>
      <w:r w:rsidRPr="00AE796D">
        <w:rPr>
          <w:rFonts w:asciiTheme="minorHAnsi" w:hAnsiTheme="minorHAnsi" w:cstheme="minorHAnsi"/>
          <w:b/>
        </w:rPr>
        <w:t>);</w:t>
      </w:r>
    </w:p>
    <w:p w:rsidR="00673FFF" w:rsidRPr="00AE796D" w:rsidRDefault="00C619E3" w:rsidP="00320F8B">
      <w:pPr>
        <w:pStyle w:val="Akapitzlist"/>
        <w:numPr>
          <w:ilvl w:val="2"/>
          <w:numId w:val="12"/>
        </w:numPr>
        <w:spacing w:before="120"/>
        <w:ind w:left="1418" w:hanging="425"/>
        <w:rPr>
          <w:rFonts w:asciiTheme="minorHAnsi" w:hAnsiTheme="minorHAnsi" w:cstheme="minorHAnsi"/>
        </w:rPr>
      </w:pPr>
      <w:r w:rsidRPr="00AE796D">
        <w:rPr>
          <w:rFonts w:asciiTheme="minorHAnsi" w:hAnsiTheme="minorHAnsi" w:cstheme="minorHAnsi"/>
        </w:rPr>
        <w:lastRenderedPageBreak/>
        <w:t>Zdolności technicznej lub zawodowej. Wykonawca spełni warunek jeżeli wykaże,</w:t>
      </w:r>
      <w:r w:rsidRPr="00AE796D">
        <w:rPr>
          <w:rFonts w:asciiTheme="minorHAnsi" w:hAnsiTheme="minorHAnsi" w:cstheme="minorHAnsi"/>
          <w:spacing w:val="-4"/>
        </w:rPr>
        <w:t xml:space="preserve"> </w:t>
      </w:r>
      <w:r w:rsidRPr="00AE796D">
        <w:rPr>
          <w:rFonts w:asciiTheme="minorHAnsi" w:hAnsiTheme="minorHAnsi" w:cstheme="minorHAnsi"/>
        </w:rPr>
        <w:t>że:</w:t>
      </w:r>
    </w:p>
    <w:p w:rsidR="00B53434" w:rsidRPr="00AE796D" w:rsidRDefault="007B0B9A" w:rsidP="00320F8B">
      <w:pPr>
        <w:pStyle w:val="Akapitzlist"/>
        <w:numPr>
          <w:ilvl w:val="3"/>
          <w:numId w:val="12"/>
        </w:numPr>
        <w:spacing w:before="120"/>
        <w:ind w:left="1985" w:right="281" w:hanging="425"/>
        <w:rPr>
          <w:rFonts w:asciiTheme="minorHAnsi" w:hAnsiTheme="minorHAnsi" w:cstheme="minorHAnsi"/>
          <w:color w:val="FF0000"/>
        </w:rPr>
      </w:pPr>
      <w:r w:rsidRPr="00AE796D">
        <w:rPr>
          <w:rFonts w:asciiTheme="minorHAnsi" w:hAnsiTheme="minorHAnsi" w:cstheme="minorHAnsi"/>
          <w:b/>
        </w:rPr>
        <w:t>w okresie ostatnich 3</w:t>
      </w:r>
      <w:r w:rsidR="00B53434" w:rsidRPr="00AE796D">
        <w:rPr>
          <w:rFonts w:asciiTheme="minorHAnsi" w:hAnsiTheme="minorHAnsi" w:cstheme="minorHAnsi"/>
          <w:b/>
        </w:rPr>
        <w:t xml:space="preserve"> lat przed upływem terminu składania ofert, a jeżeli okres prowadzenia działalności jest </w:t>
      </w:r>
      <w:r w:rsidR="00122E6F" w:rsidRPr="00AE796D">
        <w:rPr>
          <w:rFonts w:asciiTheme="minorHAnsi" w:hAnsiTheme="minorHAnsi" w:cstheme="minorHAnsi"/>
          <w:b/>
        </w:rPr>
        <w:t>krótszy - w tym okresie, wykonał</w:t>
      </w:r>
      <w:r w:rsidR="006369C1" w:rsidRPr="00AE796D">
        <w:rPr>
          <w:rFonts w:asciiTheme="minorHAnsi" w:hAnsiTheme="minorHAnsi" w:cstheme="minorHAnsi"/>
          <w:b/>
        </w:rPr>
        <w:t xml:space="preserve"> lub wykonuje</w:t>
      </w:r>
      <w:r w:rsidR="00B53434" w:rsidRPr="00AE796D">
        <w:rPr>
          <w:rFonts w:asciiTheme="minorHAnsi" w:hAnsiTheme="minorHAnsi" w:cstheme="minorHAnsi"/>
          <w:b/>
        </w:rPr>
        <w:t xml:space="preserve"> </w:t>
      </w:r>
      <w:r w:rsidR="00973C9B" w:rsidRPr="00AE796D">
        <w:rPr>
          <w:rFonts w:asciiTheme="minorHAnsi" w:hAnsiTheme="minorHAnsi" w:cstheme="minorHAnsi"/>
          <w:b/>
        </w:rPr>
        <w:t>należ</w:t>
      </w:r>
      <w:r w:rsidR="00EC6354" w:rsidRPr="00AE796D">
        <w:rPr>
          <w:rFonts w:asciiTheme="minorHAnsi" w:hAnsiTheme="minorHAnsi" w:cstheme="minorHAnsi"/>
          <w:b/>
        </w:rPr>
        <w:t xml:space="preserve">ycie co najmniej </w:t>
      </w:r>
      <w:r w:rsidR="00362F6F" w:rsidRPr="00AE796D">
        <w:rPr>
          <w:rFonts w:asciiTheme="minorHAnsi" w:hAnsiTheme="minorHAnsi" w:cstheme="minorHAnsi"/>
          <w:b/>
        </w:rPr>
        <w:t>1</w:t>
      </w:r>
      <w:r w:rsidR="00122E6F" w:rsidRPr="00AE796D">
        <w:rPr>
          <w:rFonts w:asciiTheme="minorHAnsi" w:hAnsiTheme="minorHAnsi" w:cstheme="minorHAnsi"/>
          <w:b/>
        </w:rPr>
        <w:t> </w:t>
      </w:r>
      <w:r w:rsidR="00362F6F" w:rsidRPr="00AE796D">
        <w:rPr>
          <w:rFonts w:asciiTheme="minorHAnsi" w:hAnsiTheme="minorHAnsi" w:cstheme="minorHAnsi"/>
          <w:b/>
        </w:rPr>
        <w:t>usługę</w:t>
      </w:r>
      <w:r w:rsidR="00EC6354" w:rsidRPr="00AE796D">
        <w:rPr>
          <w:rFonts w:asciiTheme="minorHAnsi" w:hAnsiTheme="minorHAnsi" w:cstheme="minorHAnsi"/>
          <w:b/>
        </w:rPr>
        <w:t xml:space="preserve"> </w:t>
      </w:r>
      <w:r w:rsidR="00EC6354" w:rsidRPr="00AE796D">
        <w:rPr>
          <w:rFonts w:asciiTheme="minorHAnsi" w:hAnsiTheme="minorHAnsi" w:cstheme="minorHAnsi"/>
        </w:rPr>
        <w:t>polegając</w:t>
      </w:r>
      <w:r w:rsidR="00362F6F" w:rsidRPr="00AE796D">
        <w:rPr>
          <w:rFonts w:asciiTheme="minorHAnsi" w:hAnsiTheme="minorHAnsi" w:cstheme="minorHAnsi"/>
        </w:rPr>
        <w:t>ą</w:t>
      </w:r>
      <w:r w:rsidR="00EC6354" w:rsidRPr="00AE796D">
        <w:rPr>
          <w:rFonts w:asciiTheme="minorHAnsi" w:hAnsiTheme="minorHAnsi" w:cstheme="minorHAnsi"/>
        </w:rPr>
        <w:t xml:space="preserve"> na</w:t>
      </w:r>
      <w:r w:rsidRPr="00AE796D">
        <w:rPr>
          <w:rFonts w:asciiTheme="minorHAnsi" w:hAnsiTheme="minorHAnsi" w:cstheme="minorHAnsi"/>
        </w:rPr>
        <w:t xml:space="preserve"> </w:t>
      </w:r>
      <w:r w:rsidR="006369C1" w:rsidRPr="00AE796D">
        <w:rPr>
          <w:rFonts w:asciiTheme="minorHAnsi" w:hAnsiTheme="minorHAnsi" w:cstheme="minorHAnsi"/>
        </w:rPr>
        <w:t>odbiorze lub odbiorze</w:t>
      </w:r>
      <w:r w:rsidR="006369C1" w:rsidRPr="00AE796D">
        <w:rPr>
          <w:rFonts w:asciiTheme="minorHAnsi" w:hAnsiTheme="minorHAnsi" w:cstheme="minorHAnsi"/>
        </w:rPr>
        <w:br/>
        <w:t>i zagospodarowaniu odpadów komunalnych z terenów miejskich i wiejskich o masie łącznej, co najmniej 3000 Mg i prowadził PSZOK nieprzerwanie przez okres 12 miesięcy;</w:t>
      </w:r>
    </w:p>
    <w:p w:rsidR="004C0DA4" w:rsidRPr="00AE796D" w:rsidRDefault="00DD4E60" w:rsidP="00320F8B">
      <w:pPr>
        <w:pStyle w:val="Akapitzlist"/>
        <w:numPr>
          <w:ilvl w:val="3"/>
          <w:numId w:val="12"/>
        </w:numPr>
        <w:spacing w:before="120"/>
        <w:ind w:left="1985" w:right="281" w:hanging="425"/>
        <w:rPr>
          <w:rFonts w:asciiTheme="minorHAnsi" w:hAnsiTheme="minorHAnsi" w:cstheme="minorHAnsi"/>
          <w:b/>
        </w:rPr>
      </w:pPr>
      <w:r w:rsidRPr="00AE796D">
        <w:rPr>
          <w:rFonts w:asciiTheme="minorHAnsi" w:hAnsiTheme="minorHAnsi" w:cstheme="minorHAnsi"/>
        </w:rPr>
        <w:t>dysponuje co najmniej</w:t>
      </w:r>
      <w:r w:rsidR="004C0DA4" w:rsidRPr="00AE796D">
        <w:rPr>
          <w:rFonts w:asciiTheme="minorHAnsi" w:hAnsiTheme="minorHAnsi" w:cstheme="minorHAnsi"/>
        </w:rPr>
        <w:t>:</w:t>
      </w:r>
    </w:p>
    <w:p w:rsidR="004C0DA4" w:rsidRPr="00AE796D" w:rsidRDefault="004C0DA4" w:rsidP="00320F8B">
      <w:pPr>
        <w:pStyle w:val="Nagwek6"/>
        <w:keepNext w:val="0"/>
        <w:keepLines w:val="0"/>
        <w:widowControl/>
        <w:numPr>
          <w:ilvl w:val="5"/>
          <w:numId w:val="18"/>
        </w:numPr>
        <w:tabs>
          <w:tab w:val="clear" w:pos="4320"/>
          <w:tab w:val="num" w:pos="2127"/>
        </w:tabs>
        <w:suppressAutoHyphens/>
        <w:autoSpaceDE/>
        <w:autoSpaceDN/>
        <w:spacing w:before="0"/>
        <w:ind w:left="2127" w:hanging="284"/>
        <w:jc w:val="both"/>
        <w:rPr>
          <w:rFonts w:asciiTheme="minorHAnsi" w:eastAsia="TimesNewRomanPSMT" w:hAnsiTheme="minorHAnsi" w:cstheme="minorHAnsi"/>
          <w:i w:val="0"/>
          <w:color w:val="auto"/>
        </w:rPr>
      </w:pPr>
      <w:bookmarkStart w:id="11" w:name="_Toc481048573"/>
      <w:r w:rsidRPr="00AE796D">
        <w:rPr>
          <w:rFonts w:asciiTheme="minorHAnsi" w:hAnsiTheme="minorHAnsi" w:cstheme="minorHAnsi"/>
          <w:i w:val="0"/>
          <w:color w:val="auto"/>
        </w:rPr>
        <w:t xml:space="preserve">bazą magazynowo – transportową, usytuowaną na terenie gminy i miasta Lwówek Śląski lub w odległości nie większej niż </w:t>
      </w:r>
      <w:smartTag w:uri="urn:schemas-microsoft-com:office:smarttags" w:element="metricconverter">
        <w:smartTagPr>
          <w:attr w:name="ProductID" w:val="60 km"/>
        </w:smartTagPr>
        <w:r w:rsidRPr="00AE796D">
          <w:rPr>
            <w:rFonts w:asciiTheme="minorHAnsi" w:hAnsiTheme="minorHAnsi" w:cstheme="minorHAnsi"/>
            <w:i w:val="0"/>
            <w:color w:val="auto"/>
          </w:rPr>
          <w:t>60 km</w:t>
        </w:r>
      </w:smartTag>
      <w:r w:rsidRPr="00AE796D">
        <w:rPr>
          <w:rFonts w:asciiTheme="minorHAnsi" w:hAnsiTheme="minorHAnsi" w:cstheme="minorHAnsi"/>
          <w:i w:val="0"/>
          <w:color w:val="auto"/>
        </w:rPr>
        <w:t xml:space="preserve"> od granic gminy</w:t>
      </w:r>
      <w:r w:rsidRPr="00AE796D">
        <w:rPr>
          <w:rStyle w:val="Odwoanieprzypisudolnego"/>
          <w:rFonts w:asciiTheme="minorHAnsi" w:hAnsiTheme="minorHAnsi" w:cstheme="minorHAnsi"/>
          <w:i w:val="0"/>
          <w:color w:val="auto"/>
        </w:rPr>
        <w:footnoteReference w:id="1"/>
      </w:r>
      <w:r w:rsidRPr="00AE796D">
        <w:rPr>
          <w:rFonts w:asciiTheme="minorHAnsi" w:hAnsiTheme="minorHAnsi" w:cstheme="minorHAnsi"/>
          <w:i w:val="0"/>
          <w:color w:val="auto"/>
        </w:rPr>
        <w:t>, której wyposażenie oraz sposób funkcjonowania będzie zgodny z Rozporządzeniem Ministra Środowiska</w:t>
      </w:r>
      <w:r w:rsidRPr="00AE796D">
        <w:rPr>
          <w:rFonts w:asciiTheme="minorHAnsi" w:hAnsiTheme="minorHAnsi" w:cstheme="minorHAnsi"/>
          <w:i w:val="0"/>
          <w:color w:val="auto"/>
        </w:rPr>
        <w:br/>
        <w:t xml:space="preserve">z dnia 11 stycznia 2013 r. (Dz. U. z 2013 r. poz. 122) w sprawie szczegółowych wymagań w zakresie odbierania odpadów komunalnych od właścicieli nieruchomości; </w:t>
      </w:r>
      <w:r w:rsidRPr="00AE796D">
        <w:rPr>
          <w:rFonts w:asciiTheme="minorHAnsi" w:hAnsiTheme="minorHAnsi" w:cstheme="minorHAnsi"/>
          <w:i w:val="0"/>
          <w:iCs w:val="0"/>
          <w:color w:val="auto"/>
        </w:rPr>
        <w:t>posiadaniem tytułu prawnego do terenu, na którym zlokalizowano baz</w:t>
      </w:r>
      <w:r w:rsidRPr="00AE796D">
        <w:rPr>
          <w:rFonts w:asciiTheme="minorHAnsi" w:eastAsia="TimesNewRoman" w:hAnsiTheme="minorHAnsi" w:cstheme="minorHAnsi"/>
          <w:i w:val="0"/>
          <w:iCs w:val="0"/>
          <w:color w:val="auto"/>
        </w:rPr>
        <w:t xml:space="preserve">ę </w:t>
      </w:r>
      <w:r w:rsidRPr="00AE796D">
        <w:rPr>
          <w:rFonts w:asciiTheme="minorHAnsi" w:hAnsiTheme="minorHAnsi" w:cstheme="minorHAnsi"/>
          <w:i w:val="0"/>
          <w:iCs w:val="0"/>
          <w:color w:val="auto"/>
        </w:rPr>
        <w:t>magazynowo - transportow</w:t>
      </w:r>
      <w:r w:rsidRPr="00AE796D">
        <w:rPr>
          <w:rFonts w:asciiTheme="minorHAnsi" w:eastAsia="TimesNewRoman" w:hAnsiTheme="minorHAnsi" w:cstheme="minorHAnsi"/>
          <w:i w:val="0"/>
          <w:iCs w:val="0"/>
          <w:color w:val="auto"/>
        </w:rPr>
        <w:t>ą</w:t>
      </w:r>
      <w:r w:rsidRPr="00AE796D">
        <w:rPr>
          <w:rFonts w:asciiTheme="minorHAnsi" w:hAnsiTheme="minorHAnsi" w:cstheme="minorHAnsi"/>
          <w:i w:val="0"/>
          <w:color w:val="auto"/>
        </w:rPr>
        <w:t>,</w:t>
      </w:r>
      <w:bookmarkEnd w:id="11"/>
    </w:p>
    <w:p w:rsidR="004C0DA4" w:rsidRPr="00AE796D" w:rsidRDefault="004C0DA4" w:rsidP="00320F8B">
      <w:pPr>
        <w:pStyle w:val="Nagwek6"/>
        <w:keepNext w:val="0"/>
        <w:keepLines w:val="0"/>
        <w:widowControl/>
        <w:numPr>
          <w:ilvl w:val="5"/>
          <w:numId w:val="18"/>
        </w:numPr>
        <w:tabs>
          <w:tab w:val="clear" w:pos="4320"/>
          <w:tab w:val="num" w:pos="2127"/>
        </w:tabs>
        <w:suppressAutoHyphens/>
        <w:autoSpaceDE/>
        <w:autoSpaceDN/>
        <w:spacing w:before="0"/>
        <w:ind w:left="2127" w:hanging="284"/>
        <w:jc w:val="both"/>
        <w:rPr>
          <w:rFonts w:asciiTheme="minorHAnsi" w:eastAsia="TimesNewRomanPSMT" w:hAnsiTheme="minorHAnsi" w:cstheme="minorHAnsi"/>
          <w:i w:val="0"/>
          <w:color w:val="auto"/>
        </w:rPr>
      </w:pPr>
      <w:bookmarkStart w:id="12" w:name="_Toc481048574"/>
      <w:r w:rsidRPr="00AE796D">
        <w:rPr>
          <w:rFonts w:asciiTheme="minorHAnsi" w:eastAsia="TimesNewRomanPSMT" w:hAnsiTheme="minorHAnsi" w:cstheme="minorHAnsi"/>
          <w:i w:val="0"/>
          <w:color w:val="auto"/>
        </w:rPr>
        <w:t>możliwością uruchomienia z dniem 03.01.2022r. Punktu Selektywnego Zbierania Odpadów Komunalnych (PSZOK) na terenie miasta Lwówek Śląski, w ramach obowiązujących przepisów prawnych o lokalizacji łatwo dostępnej dla mieszkańców</w:t>
      </w:r>
      <w:r w:rsidRPr="00AE796D">
        <w:rPr>
          <w:rFonts w:asciiTheme="minorHAnsi" w:eastAsia="TimesNewRomanPSMT" w:hAnsiTheme="minorHAnsi" w:cstheme="minorHAnsi"/>
          <w:i w:val="0"/>
          <w:color w:val="auto"/>
        </w:rPr>
        <w:br/>
        <w:t>w granicach administracyjnych miasta Lwówek Śląski, z możliwością zaparkowania pojazdów przy lub na terenie PSZOK</w:t>
      </w:r>
      <w:bookmarkEnd w:id="12"/>
      <w:r w:rsidRPr="00AE796D">
        <w:rPr>
          <w:rFonts w:asciiTheme="minorHAnsi" w:eastAsia="TimesNewRomanPSMT" w:hAnsiTheme="minorHAnsi" w:cstheme="minorHAnsi"/>
          <w:i w:val="0"/>
          <w:color w:val="auto"/>
        </w:rPr>
        <w:t>,</w:t>
      </w:r>
    </w:p>
    <w:p w:rsidR="004C0DA4" w:rsidRPr="00AE796D" w:rsidRDefault="004C0DA4" w:rsidP="00320F8B">
      <w:pPr>
        <w:pStyle w:val="Nagwek6"/>
        <w:keepNext w:val="0"/>
        <w:keepLines w:val="0"/>
        <w:widowControl/>
        <w:numPr>
          <w:ilvl w:val="5"/>
          <w:numId w:val="18"/>
        </w:numPr>
        <w:tabs>
          <w:tab w:val="clear" w:pos="4320"/>
          <w:tab w:val="num" w:pos="2127"/>
        </w:tabs>
        <w:suppressAutoHyphens/>
        <w:autoSpaceDE/>
        <w:autoSpaceDN/>
        <w:spacing w:before="0"/>
        <w:ind w:left="2127" w:hanging="284"/>
        <w:jc w:val="both"/>
        <w:rPr>
          <w:rFonts w:asciiTheme="minorHAnsi" w:eastAsia="TimesNewRomanPSMT" w:hAnsiTheme="minorHAnsi" w:cstheme="minorHAnsi"/>
          <w:i w:val="0"/>
          <w:color w:val="auto"/>
        </w:rPr>
      </w:pPr>
      <w:r w:rsidRPr="00AE796D">
        <w:rPr>
          <w:rFonts w:asciiTheme="minorHAnsi" w:eastAsia="TimesNewRomanPSMT" w:hAnsiTheme="minorHAnsi" w:cstheme="minorHAnsi"/>
          <w:i w:val="0"/>
          <w:color w:val="auto"/>
        </w:rPr>
        <w:t>potencjałem osobowym gwarantującym stałe i bezawaryjne świadczenie usług odbioru odpadów w liczbie co najmniej 14 pracowników, w tym:</w:t>
      </w:r>
    </w:p>
    <w:p w:rsidR="00903BAA" w:rsidRPr="00AE796D" w:rsidRDefault="00903BAA" w:rsidP="00320F8B">
      <w:pPr>
        <w:pStyle w:val="Akapitzlist"/>
        <w:numPr>
          <w:ilvl w:val="0"/>
          <w:numId w:val="19"/>
        </w:numPr>
        <w:tabs>
          <w:tab w:val="left" w:pos="2552"/>
        </w:tabs>
        <w:ind w:left="2552" w:hanging="425"/>
        <w:rPr>
          <w:rFonts w:asciiTheme="minorHAnsi" w:hAnsiTheme="minorHAnsi" w:cstheme="minorHAnsi"/>
        </w:rPr>
      </w:pPr>
      <w:r w:rsidRPr="00AE796D">
        <w:rPr>
          <w:rFonts w:asciiTheme="minorHAnsi" w:hAnsiTheme="minorHAnsi" w:cstheme="minorHAnsi"/>
        </w:rPr>
        <w:t>min. 5 osobami (kierowców) posiadającymi prawo jazdy co najmniej kat. C, z co najmniej 3 letnim doświadczeniem w kierowaniu pojazdami specjalistycznymi – „śmieciarkami”,</w:t>
      </w:r>
    </w:p>
    <w:p w:rsidR="00903BAA" w:rsidRPr="00AE796D" w:rsidRDefault="00903BAA" w:rsidP="00320F8B">
      <w:pPr>
        <w:pStyle w:val="Akapitzlist"/>
        <w:numPr>
          <w:ilvl w:val="0"/>
          <w:numId w:val="19"/>
        </w:numPr>
        <w:tabs>
          <w:tab w:val="num" w:pos="2127"/>
          <w:tab w:val="left" w:pos="2552"/>
        </w:tabs>
        <w:ind w:left="2552" w:hanging="425"/>
        <w:rPr>
          <w:rFonts w:asciiTheme="minorHAnsi" w:hAnsiTheme="minorHAnsi" w:cstheme="minorHAnsi"/>
        </w:rPr>
      </w:pPr>
      <w:r w:rsidRPr="00AE796D">
        <w:rPr>
          <w:rFonts w:asciiTheme="minorHAnsi" w:hAnsiTheme="minorHAnsi" w:cstheme="minorHAnsi"/>
        </w:rPr>
        <w:t>min. 8 osobami (ładowaczami), z co najmniej 3 letnim doświadczeniem na stanowisku ładowacza,</w:t>
      </w:r>
    </w:p>
    <w:p w:rsidR="004C0DA4" w:rsidRPr="00AE796D" w:rsidRDefault="004C0DA4" w:rsidP="00320F8B">
      <w:pPr>
        <w:pStyle w:val="Akapitzlist"/>
        <w:numPr>
          <w:ilvl w:val="0"/>
          <w:numId w:val="20"/>
        </w:numPr>
        <w:tabs>
          <w:tab w:val="num" w:pos="2127"/>
          <w:tab w:val="left" w:pos="2552"/>
        </w:tabs>
        <w:ind w:left="2127" w:hanging="284"/>
        <w:rPr>
          <w:rFonts w:asciiTheme="minorHAnsi" w:hAnsiTheme="minorHAnsi" w:cstheme="minorHAnsi"/>
        </w:rPr>
      </w:pPr>
      <w:r w:rsidRPr="00AE796D">
        <w:rPr>
          <w:rFonts w:asciiTheme="minorHAnsi" w:hAnsiTheme="minorHAnsi" w:cstheme="minorHAnsi"/>
        </w:rPr>
        <w:t>sprzętem służącym do załadunku i rozładunku zebranych odpadów komunalnych</w:t>
      </w:r>
      <w:r w:rsidR="00903BAA" w:rsidRPr="00AE796D">
        <w:rPr>
          <w:rFonts w:asciiTheme="minorHAnsi" w:hAnsiTheme="minorHAnsi" w:cstheme="minorHAnsi"/>
        </w:rPr>
        <w:t>,</w:t>
      </w:r>
      <w:r w:rsidR="00903BAA" w:rsidRPr="00AE796D">
        <w:rPr>
          <w:rFonts w:asciiTheme="minorHAnsi" w:hAnsiTheme="minorHAnsi" w:cstheme="minorHAnsi"/>
        </w:rPr>
        <w:br/>
        <w:t>w tym</w:t>
      </w:r>
      <w:r w:rsidRPr="00AE796D">
        <w:rPr>
          <w:rFonts w:asciiTheme="minorHAnsi" w:hAnsiTheme="minorHAnsi" w:cstheme="minorHAnsi"/>
        </w:rPr>
        <w:t>:</w:t>
      </w:r>
    </w:p>
    <w:p w:rsidR="00903BAA" w:rsidRPr="00AE796D" w:rsidRDefault="004C0DA4" w:rsidP="00320F8B">
      <w:pPr>
        <w:pStyle w:val="Nagwek6"/>
        <w:keepNext w:val="0"/>
        <w:keepLines w:val="0"/>
        <w:widowControl/>
        <w:numPr>
          <w:ilvl w:val="0"/>
          <w:numId w:val="21"/>
        </w:numPr>
        <w:tabs>
          <w:tab w:val="num" w:pos="1560"/>
        </w:tabs>
        <w:suppressAutoHyphens/>
        <w:autoSpaceDE/>
        <w:autoSpaceDN/>
        <w:spacing w:before="0"/>
        <w:ind w:left="2552" w:hanging="425"/>
        <w:jc w:val="both"/>
        <w:rPr>
          <w:rFonts w:asciiTheme="minorHAnsi" w:hAnsiTheme="minorHAnsi" w:cstheme="minorHAnsi"/>
          <w:i w:val="0"/>
          <w:color w:val="auto"/>
        </w:rPr>
      </w:pPr>
      <w:bookmarkStart w:id="13" w:name="_Toc481048575"/>
      <w:r w:rsidRPr="00AE796D">
        <w:rPr>
          <w:rFonts w:asciiTheme="minorHAnsi" w:hAnsiTheme="minorHAnsi" w:cstheme="minorHAnsi"/>
          <w:i w:val="0"/>
          <w:color w:val="auto"/>
        </w:rPr>
        <w:t>min. 3 pojazdami specjalistycznymi „śmieciarka”, nadwozie bezpylne,</w:t>
      </w:r>
      <w:r w:rsidR="00903BAA" w:rsidRPr="00AE796D">
        <w:rPr>
          <w:rFonts w:asciiTheme="minorHAnsi" w:hAnsiTheme="minorHAnsi" w:cstheme="minorHAnsi"/>
          <w:i w:val="0"/>
          <w:color w:val="auto"/>
        </w:rPr>
        <w:br/>
      </w:r>
      <w:r w:rsidRPr="00AE796D">
        <w:rPr>
          <w:rFonts w:asciiTheme="minorHAnsi" w:hAnsiTheme="minorHAnsi" w:cstheme="minorHAnsi"/>
          <w:i w:val="0"/>
          <w:color w:val="auto"/>
        </w:rPr>
        <w:t xml:space="preserve">o pojemności każdy min. </w:t>
      </w:r>
      <w:smartTag w:uri="urn:schemas-microsoft-com:office:smarttags" w:element="metricconverter">
        <w:smartTagPr>
          <w:attr w:name="ProductID" w:val="12 m3"/>
        </w:smartTagPr>
        <w:r w:rsidRPr="00AE796D">
          <w:rPr>
            <w:rFonts w:asciiTheme="minorHAnsi" w:hAnsiTheme="minorHAnsi" w:cstheme="minorHAnsi"/>
            <w:i w:val="0"/>
            <w:color w:val="auto"/>
          </w:rPr>
          <w:t>12 m</w:t>
        </w:r>
        <w:r w:rsidRPr="00AE796D">
          <w:rPr>
            <w:rFonts w:asciiTheme="minorHAnsi" w:hAnsiTheme="minorHAnsi" w:cstheme="minorHAnsi"/>
            <w:i w:val="0"/>
            <w:color w:val="auto"/>
            <w:vertAlign w:val="superscript"/>
          </w:rPr>
          <w:t>3</w:t>
        </w:r>
      </w:smartTag>
      <w:r w:rsidRPr="00AE796D">
        <w:rPr>
          <w:rFonts w:asciiTheme="minorHAnsi" w:hAnsiTheme="minorHAnsi" w:cstheme="minorHAnsi"/>
          <w:i w:val="0"/>
          <w:color w:val="auto"/>
        </w:rPr>
        <w:t xml:space="preserve"> z wrzutem przystosowanym do opróżniania pojemników o pojemności: 60 dm</w:t>
      </w:r>
      <w:r w:rsidRPr="00AE796D">
        <w:rPr>
          <w:rFonts w:asciiTheme="minorHAnsi" w:hAnsiTheme="minorHAnsi" w:cstheme="minorHAnsi"/>
          <w:i w:val="0"/>
          <w:color w:val="auto"/>
          <w:vertAlign w:val="superscript"/>
        </w:rPr>
        <w:t>3</w:t>
      </w:r>
      <w:r w:rsidRPr="00AE796D">
        <w:rPr>
          <w:rFonts w:asciiTheme="minorHAnsi" w:hAnsiTheme="minorHAnsi" w:cstheme="minorHAnsi"/>
          <w:i w:val="0"/>
          <w:color w:val="auto"/>
        </w:rPr>
        <w:t>, 110 dm</w:t>
      </w:r>
      <w:r w:rsidRPr="00AE796D">
        <w:rPr>
          <w:rFonts w:asciiTheme="minorHAnsi" w:hAnsiTheme="minorHAnsi" w:cstheme="minorHAnsi"/>
          <w:i w:val="0"/>
          <w:color w:val="auto"/>
          <w:vertAlign w:val="superscript"/>
        </w:rPr>
        <w:t>3</w:t>
      </w:r>
      <w:r w:rsidRPr="00AE796D">
        <w:rPr>
          <w:rFonts w:asciiTheme="minorHAnsi" w:hAnsiTheme="minorHAnsi" w:cstheme="minorHAnsi"/>
          <w:i w:val="0"/>
          <w:color w:val="auto"/>
        </w:rPr>
        <w:t>, 120 dm</w:t>
      </w:r>
      <w:r w:rsidRPr="00AE796D">
        <w:rPr>
          <w:rFonts w:asciiTheme="minorHAnsi" w:hAnsiTheme="minorHAnsi" w:cstheme="minorHAnsi"/>
          <w:i w:val="0"/>
          <w:color w:val="auto"/>
          <w:vertAlign w:val="superscript"/>
        </w:rPr>
        <w:t>3</w:t>
      </w:r>
      <w:r w:rsidRPr="00AE796D">
        <w:rPr>
          <w:rFonts w:asciiTheme="minorHAnsi" w:hAnsiTheme="minorHAnsi" w:cstheme="minorHAnsi"/>
          <w:i w:val="0"/>
          <w:color w:val="auto"/>
        </w:rPr>
        <w:t>, 240 dm</w:t>
      </w:r>
      <w:r w:rsidRPr="00AE796D">
        <w:rPr>
          <w:rFonts w:asciiTheme="minorHAnsi" w:hAnsiTheme="minorHAnsi" w:cstheme="minorHAnsi"/>
          <w:i w:val="0"/>
          <w:color w:val="auto"/>
          <w:vertAlign w:val="superscript"/>
        </w:rPr>
        <w:t>3</w:t>
      </w:r>
      <w:r w:rsidRPr="00AE796D">
        <w:rPr>
          <w:rFonts w:asciiTheme="minorHAnsi" w:hAnsiTheme="minorHAnsi" w:cstheme="minorHAnsi"/>
          <w:i w:val="0"/>
          <w:color w:val="auto"/>
        </w:rPr>
        <w:t>, 1100 dm</w:t>
      </w:r>
      <w:r w:rsidRPr="00AE796D">
        <w:rPr>
          <w:rFonts w:asciiTheme="minorHAnsi" w:hAnsiTheme="minorHAnsi" w:cstheme="minorHAnsi"/>
          <w:i w:val="0"/>
          <w:color w:val="auto"/>
          <w:vertAlign w:val="superscript"/>
        </w:rPr>
        <w:t>3</w:t>
      </w:r>
      <w:r w:rsidRPr="00AE796D">
        <w:rPr>
          <w:rFonts w:asciiTheme="minorHAnsi" w:hAnsiTheme="minorHAnsi" w:cstheme="minorHAnsi"/>
          <w:i w:val="0"/>
          <w:color w:val="auto"/>
        </w:rPr>
        <w:t>;</w:t>
      </w:r>
      <w:bookmarkStart w:id="14" w:name="_Toc481048576"/>
      <w:bookmarkEnd w:id="13"/>
    </w:p>
    <w:p w:rsidR="00903BAA" w:rsidRPr="00AE796D" w:rsidRDefault="004C0DA4" w:rsidP="00320F8B">
      <w:pPr>
        <w:pStyle w:val="Nagwek6"/>
        <w:keepNext w:val="0"/>
        <w:keepLines w:val="0"/>
        <w:widowControl/>
        <w:numPr>
          <w:ilvl w:val="0"/>
          <w:numId w:val="21"/>
        </w:numPr>
        <w:tabs>
          <w:tab w:val="num" w:pos="1560"/>
        </w:tabs>
        <w:suppressAutoHyphens/>
        <w:autoSpaceDE/>
        <w:autoSpaceDN/>
        <w:spacing w:before="0"/>
        <w:ind w:left="2552" w:hanging="425"/>
        <w:jc w:val="both"/>
        <w:rPr>
          <w:rFonts w:asciiTheme="minorHAnsi" w:hAnsiTheme="minorHAnsi" w:cstheme="minorHAnsi"/>
          <w:i w:val="0"/>
          <w:color w:val="auto"/>
        </w:rPr>
      </w:pPr>
      <w:r w:rsidRPr="00AE796D">
        <w:rPr>
          <w:rFonts w:asciiTheme="minorHAnsi" w:hAnsiTheme="minorHAnsi" w:cstheme="minorHAnsi"/>
          <w:i w:val="0"/>
          <w:color w:val="auto"/>
        </w:rPr>
        <w:t xml:space="preserve">min. 1 pojazdem do opróżniania pojemników/kontenerów o pojemności </w:t>
      </w:r>
      <w:smartTag w:uri="urn:schemas-microsoft-com:office:smarttags" w:element="metricconverter">
        <w:smartTagPr>
          <w:attr w:name="ProductID" w:val="7 m3"/>
        </w:smartTagPr>
        <w:r w:rsidRPr="00AE796D">
          <w:rPr>
            <w:rFonts w:asciiTheme="minorHAnsi" w:hAnsiTheme="minorHAnsi" w:cstheme="minorHAnsi"/>
            <w:i w:val="0"/>
            <w:color w:val="auto"/>
          </w:rPr>
          <w:t>7 m</w:t>
        </w:r>
        <w:r w:rsidRPr="00AE796D">
          <w:rPr>
            <w:rFonts w:asciiTheme="minorHAnsi" w:hAnsiTheme="minorHAnsi" w:cstheme="minorHAnsi"/>
            <w:i w:val="0"/>
            <w:color w:val="auto"/>
            <w:vertAlign w:val="superscript"/>
          </w:rPr>
          <w:t>3</w:t>
        </w:r>
      </w:smartTag>
      <w:r w:rsidRPr="00AE796D">
        <w:rPr>
          <w:rFonts w:asciiTheme="minorHAnsi" w:hAnsiTheme="minorHAnsi" w:cstheme="minorHAnsi"/>
          <w:i w:val="0"/>
          <w:color w:val="auto"/>
        </w:rPr>
        <w:t>;</w:t>
      </w:r>
      <w:bookmarkStart w:id="15" w:name="_Toc481048577"/>
      <w:bookmarkEnd w:id="14"/>
    </w:p>
    <w:p w:rsidR="00903BAA" w:rsidRPr="00AE796D" w:rsidRDefault="004C0DA4" w:rsidP="00320F8B">
      <w:pPr>
        <w:pStyle w:val="Nagwek6"/>
        <w:keepNext w:val="0"/>
        <w:keepLines w:val="0"/>
        <w:widowControl/>
        <w:numPr>
          <w:ilvl w:val="0"/>
          <w:numId w:val="21"/>
        </w:numPr>
        <w:tabs>
          <w:tab w:val="num" w:pos="1560"/>
        </w:tabs>
        <w:suppressAutoHyphens/>
        <w:autoSpaceDE/>
        <w:autoSpaceDN/>
        <w:spacing w:before="0"/>
        <w:ind w:left="2552" w:hanging="425"/>
        <w:jc w:val="both"/>
        <w:rPr>
          <w:rFonts w:asciiTheme="minorHAnsi" w:hAnsiTheme="minorHAnsi" w:cstheme="minorHAnsi"/>
          <w:i w:val="0"/>
          <w:color w:val="auto"/>
        </w:rPr>
      </w:pPr>
      <w:r w:rsidRPr="00AE796D">
        <w:rPr>
          <w:rFonts w:asciiTheme="minorHAnsi" w:hAnsiTheme="minorHAnsi" w:cstheme="minorHAnsi"/>
          <w:i w:val="0"/>
          <w:color w:val="auto"/>
        </w:rPr>
        <w:t>min. 1 pojazdem do odbioru odpadów bez funkcji kompaktującej;</w:t>
      </w:r>
      <w:bookmarkStart w:id="16" w:name="_Toc481048578"/>
      <w:bookmarkEnd w:id="15"/>
    </w:p>
    <w:p w:rsidR="004C0DA4" w:rsidRPr="00AE796D" w:rsidRDefault="004C0DA4" w:rsidP="00320F8B">
      <w:pPr>
        <w:pStyle w:val="Nagwek6"/>
        <w:keepNext w:val="0"/>
        <w:keepLines w:val="0"/>
        <w:widowControl/>
        <w:numPr>
          <w:ilvl w:val="0"/>
          <w:numId w:val="21"/>
        </w:numPr>
        <w:tabs>
          <w:tab w:val="num" w:pos="1560"/>
        </w:tabs>
        <w:suppressAutoHyphens/>
        <w:autoSpaceDE/>
        <w:autoSpaceDN/>
        <w:spacing w:before="0"/>
        <w:ind w:left="2552" w:hanging="425"/>
        <w:jc w:val="both"/>
        <w:rPr>
          <w:rFonts w:asciiTheme="minorHAnsi" w:hAnsiTheme="minorHAnsi" w:cstheme="minorHAnsi"/>
          <w:i w:val="0"/>
          <w:color w:val="auto"/>
        </w:rPr>
      </w:pPr>
      <w:r w:rsidRPr="00AE796D">
        <w:rPr>
          <w:rFonts w:asciiTheme="minorHAnsi" w:hAnsiTheme="minorHAnsi" w:cstheme="minorHAnsi"/>
          <w:i w:val="0"/>
          <w:color w:val="auto"/>
        </w:rPr>
        <w:t>min. 1 pojazdem - przystosowanym do odbioru odpadów z nieruchomości, do których dojazd jest utrudniony</w:t>
      </w:r>
      <w:bookmarkEnd w:id="16"/>
    </w:p>
    <w:p w:rsidR="004C0DA4" w:rsidRPr="00AE796D" w:rsidRDefault="004C0DA4" w:rsidP="009120E7">
      <w:pPr>
        <w:jc w:val="both"/>
        <w:rPr>
          <w:rFonts w:asciiTheme="minorHAnsi" w:hAnsiTheme="minorHAnsi" w:cstheme="minorHAnsi"/>
          <w:lang w:eastAsia="pl-PL"/>
        </w:rPr>
      </w:pPr>
      <w:r w:rsidRPr="00AE796D">
        <w:rPr>
          <w:rFonts w:asciiTheme="minorHAnsi" w:hAnsiTheme="minorHAnsi" w:cstheme="minorHAnsi"/>
          <w:lang w:eastAsia="pl-PL"/>
        </w:rPr>
        <w:t xml:space="preserve">Uwaga! </w:t>
      </w:r>
    </w:p>
    <w:p w:rsidR="004C0DA4" w:rsidRPr="00AE796D" w:rsidRDefault="004C0DA4" w:rsidP="009120E7">
      <w:pPr>
        <w:jc w:val="both"/>
        <w:rPr>
          <w:rFonts w:asciiTheme="minorHAnsi" w:hAnsiTheme="minorHAnsi" w:cstheme="minorHAnsi"/>
          <w:lang w:eastAsia="pl-PL"/>
        </w:rPr>
      </w:pPr>
      <w:r w:rsidRPr="00AE796D">
        <w:rPr>
          <w:rFonts w:asciiTheme="minorHAnsi" w:hAnsiTheme="minorHAnsi" w:cstheme="minorHAnsi"/>
          <w:lang w:eastAsia="pl-PL"/>
        </w:rPr>
        <w:t>Wymieniona ilość pojazdów jest ilością minimalną, Wykonawca zobowiązany jest przez cały okres umowy do zapewnienia takiej ilości pojazdów, aby wszystkie odpady komunalne z nieruchomości objętych przedmiotem zamówienia były na bieżąco odbierane.</w:t>
      </w:r>
    </w:p>
    <w:p w:rsidR="004C0DA4" w:rsidRPr="00AE796D" w:rsidRDefault="004C0DA4" w:rsidP="009120E7">
      <w:pPr>
        <w:jc w:val="both"/>
        <w:rPr>
          <w:rFonts w:asciiTheme="minorHAnsi" w:hAnsiTheme="minorHAnsi" w:cstheme="minorHAnsi"/>
        </w:rPr>
      </w:pPr>
      <w:r w:rsidRPr="00AE796D">
        <w:rPr>
          <w:rFonts w:asciiTheme="minorHAnsi" w:hAnsiTheme="minorHAnsi" w:cstheme="minorHAnsi"/>
          <w:lang w:eastAsia="pl-PL"/>
        </w:rPr>
        <w:t xml:space="preserve">Wszystkie pojazdy wykorzystywane do realizacji przedmiotu zamówienia muszą posiadać system monitoringu bazującego na systemie pozycjonowania satelitarnego, umożliwiający trwałe zapisywanie, przechowywanie (min. rok) i odczytywanie danych o położeniu pojazdu i miejscach postoju </w:t>
      </w:r>
      <w:r w:rsidRPr="00AE796D">
        <w:rPr>
          <w:rFonts w:asciiTheme="minorHAnsi" w:hAnsiTheme="minorHAnsi" w:cstheme="minorHAnsi"/>
        </w:rPr>
        <w:t xml:space="preserve">w przypadku pojazdu z funkcją kompaktującą, czujnik załadunku z funkcją kompaktującą </w:t>
      </w:r>
      <w:r w:rsidR="00903BAA" w:rsidRPr="00AE796D">
        <w:rPr>
          <w:rFonts w:asciiTheme="minorHAnsi" w:hAnsiTheme="minorHAnsi" w:cstheme="minorHAnsi"/>
        </w:rPr>
        <w:t xml:space="preserve">system </w:t>
      </w:r>
      <w:r w:rsidRPr="00AE796D">
        <w:rPr>
          <w:rFonts w:asciiTheme="minorHAnsi" w:hAnsiTheme="minorHAnsi" w:cstheme="minorHAnsi"/>
        </w:rPr>
        <w:t>czujników zapisujących dane o miejscu wyładunku odpadów (ewidencja) dla pojazdów ww.</w:t>
      </w:r>
    </w:p>
    <w:p w:rsidR="00673FFF" w:rsidRPr="00AE796D" w:rsidRDefault="00C619E3" w:rsidP="00320F8B">
      <w:pPr>
        <w:pStyle w:val="Akapitzlist"/>
        <w:numPr>
          <w:ilvl w:val="1"/>
          <w:numId w:val="12"/>
        </w:numPr>
        <w:spacing w:before="60"/>
        <w:ind w:left="993" w:right="281" w:hanging="426"/>
        <w:rPr>
          <w:rFonts w:asciiTheme="minorHAnsi" w:hAnsiTheme="minorHAnsi" w:cstheme="minorHAnsi"/>
        </w:rPr>
      </w:pPr>
      <w:r w:rsidRPr="00AE796D">
        <w:rPr>
          <w:rFonts w:asciiTheme="minorHAnsi" w:hAnsiTheme="minorHAnsi" w:cstheme="minorHAnsi"/>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w:t>
      </w:r>
      <w:r w:rsidRPr="00AE796D">
        <w:rPr>
          <w:rFonts w:asciiTheme="minorHAnsi" w:hAnsiTheme="minorHAnsi" w:cstheme="minorHAnsi"/>
        </w:rPr>
        <w:lastRenderedPageBreak/>
        <w:t>negatywny wpływ na realizację</w:t>
      </w:r>
      <w:r w:rsidRPr="00AE796D">
        <w:rPr>
          <w:rFonts w:asciiTheme="minorHAnsi" w:hAnsiTheme="minorHAnsi" w:cstheme="minorHAnsi"/>
          <w:spacing w:val="-15"/>
        </w:rPr>
        <w:t xml:space="preserve"> </w:t>
      </w:r>
      <w:r w:rsidRPr="00AE796D">
        <w:rPr>
          <w:rFonts w:asciiTheme="minorHAnsi" w:hAnsiTheme="minorHAnsi" w:cstheme="minorHAnsi"/>
        </w:rPr>
        <w:t>zamówienia.</w:t>
      </w:r>
    </w:p>
    <w:p w:rsidR="00673FFF" w:rsidRPr="00AE796D" w:rsidRDefault="00C619E3" w:rsidP="00320F8B">
      <w:pPr>
        <w:pStyle w:val="Akapitzlist"/>
        <w:numPr>
          <w:ilvl w:val="1"/>
          <w:numId w:val="12"/>
        </w:numPr>
        <w:spacing w:before="60"/>
        <w:ind w:left="993" w:right="281" w:hanging="426"/>
        <w:rPr>
          <w:rFonts w:asciiTheme="minorHAnsi" w:hAnsiTheme="minorHAnsi" w:cstheme="minorHAnsi"/>
        </w:rPr>
      </w:pPr>
      <w:r w:rsidRPr="00AE796D">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E796D">
        <w:rPr>
          <w:rFonts w:asciiTheme="minorHAnsi" w:hAnsiTheme="minorHAnsi" w:cstheme="minorHAnsi"/>
          <w:spacing w:val="-20"/>
        </w:rPr>
        <w:t xml:space="preserve"> </w:t>
      </w:r>
      <w:r w:rsidRPr="00AE796D">
        <w:rPr>
          <w:rFonts w:asciiTheme="minorHAnsi" w:hAnsiTheme="minorHAnsi" w:cstheme="minorHAnsi"/>
        </w:rPr>
        <w:t>wymagane.</w:t>
      </w:r>
    </w:p>
    <w:p w:rsidR="00673FFF" w:rsidRPr="00AE796D" w:rsidRDefault="00C619E3" w:rsidP="00320F8B">
      <w:pPr>
        <w:pStyle w:val="Akapitzlist"/>
        <w:numPr>
          <w:ilvl w:val="1"/>
          <w:numId w:val="12"/>
        </w:numPr>
        <w:tabs>
          <w:tab w:val="left" w:pos="9639"/>
        </w:tabs>
        <w:spacing w:before="61"/>
        <w:ind w:right="248" w:hanging="389"/>
        <w:rPr>
          <w:rFonts w:asciiTheme="minorHAnsi" w:hAnsiTheme="minorHAnsi" w:cstheme="minorHAnsi"/>
        </w:rPr>
      </w:pPr>
      <w:r w:rsidRPr="00AE796D">
        <w:rPr>
          <w:rFonts w:asciiTheme="minorHAnsi" w:hAnsiTheme="minorHAnsi" w:cstheme="minorHAnsi"/>
        </w:rPr>
        <w:t>W odniesieniu do warunków dotyczących wykształcenia, kwalifikacji zawodo</w:t>
      </w:r>
      <w:r w:rsidR="00CA0156" w:rsidRPr="00AE796D">
        <w:rPr>
          <w:rFonts w:asciiTheme="minorHAnsi" w:hAnsiTheme="minorHAnsi" w:cstheme="minorHAnsi"/>
        </w:rPr>
        <w:t>wych lub doświadczenia Wykonawców</w:t>
      </w:r>
      <w:r w:rsidR="002545EE" w:rsidRPr="00AE796D">
        <w:rPr>
          <w:rFonts w:asciiTheme="minorHAnsi" w:hAnsiTheme="minorHAnsi" w:cstheme="minorHAnsi"/>
        </w:rPr>
        <w:t xml:space="preserve"> </w:t>
      </w:r>
      <w:r w:rsidRPr="00AE796D">
        <w:rPr>
          <w:rFonts w:asciiTheme="minorHAnsi" w:hAnsiTheme="minorHAnsi" w:cstheme="minorHAnsi"/>
        </w:rPr>
        <w:t>wspólnie</w:t>
      </w:r>
      <w:r w:rsidR="002545EE" w:rsidRPr="00AE796D">
        <w:rPr>
          <w:rFonts w:asciiTheme="minorHAnsi" w:hAnsiTheme="minorHAnsi" w:cstheme="minorHAnsi"/>
        </w:rPr>
        <w:t xml:space="preserve"> ubiegający</w:t>
      </w:r>
      <w:r w:rsidR="00CA0156" w:rsidRPr="00AE796D">
        <w:rPr>
          <w:rFonts w:asciiTheme="minorHAnsi" w:hAnsiTheme="minorHAnsi" w:cstheme="minorHAnsi"/>
        </w:rPr>
        <w:t>ch</w:t>
      </w:r>
      <w:r w:rsidR="002545EE" w:rsidRPr="00AE796D">
        <w:rPr>
          <w:rFonts w:asciiTheme="minorHAnsi" w:hAnsiTheme="minorHAnsi" w:cstheme="minorHAnsi"/>
        </w:rPr>
        <w:t xml:space="preserve"> się o udzielenie zamówienia mogą</w:t>
      </w:r>
      <w:r w:rsidRPr="00AE796D">
        <w:rPr>
          <w:rFonts w:asciiTheme="minorHAnsi" w:hAnsiTheme="minorHAnsi" w:cstheme="minorHAnsi"/>
        </w:rPr>
        <w:t xml:space="preserve"> poleg</w:t>
      </w:r>
      <w:r w:rsidR="002545EE" w:rsidRPr="00AE796D">
        <w:rPr>
          <w:rFonts w:asciiTheme="minorHAnsi" w:hAnsiTheme="minorHAnsi" w:cstheme="minorHAnsi"/>
        </w:rPr>
        <w:t xml:space="preserve">ać na zdolnościach </w:t>
      </w:r>
      <w:r w:rsidR="009C2D12" w:rsidRPr="00AE796D">
        <w:rPr>
          <w:rFonts w:asciiTheme="minorHAnsi" w:hAnsiTheme="minorHAnsi" w:cstheme="minorHAnsi"/>
        </w:rPr>
        <w:t xml:space="preserve">tych </w:t>
      </w:r>
      <w:r w:rsidRPr="00AE796D">
        <w:rPr>
          <w:rFonts w:asciiTheme="minorHAnsi" w:hAnsiTheme="minorHAnsi" w:cstheme="minorHAnsi"/>
        </w:rPr>
        <w:t>z Wykonawców, którzy wykonają roboty budowlane lub usługi, do realizacji których te zdolności są wymagane.</w:t>
      </w:r>
    </w:p>
    <w:p w:rsidR="005673EE" w:rsidRPr="00AE796D" w:rsidRDefault="00C619E3" w:rsidP="00320F8B">
      <w:pPr>
        <w:pStyle w:val="Akapitzlist"/>
        <w:numPr>
          <w:ilvl w:val="1"/>
          <w:numId w:val="12"/>
        </w:numPr>
        <w:spacing w:before="59"/>
        <w:ind w:left="993" w:right="247" w:hanging="426"/>
        <w:rPr>
          <w:rFonts w:asciiTheme="minorHAnsi" w:hAnsiTheme="minorHAnsi" w:cstheme="minorHAnsi"/>
          <w:color w:val="000000" w:themeColor="text1"/>
        </w:rPr>
      </w:pPr>
      <w:r w:rsidRPr="00AE796D">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sidRPr="00AE796D">
        <w:rPr>
          <w:rFonts w:asciiTheme="minorHAnsi" w:hAnsiTheme="minorHAnsi" w:cstheme="minorHAnsi"/>
        </w:rPr>
        <w:t xml:space="preserve">będnymi zasobami tych </w:t>
      </w:r>
      <w:r w:rsidR="00FA7983" w:rsidRPr="00AE796D">
        <w:rPr>
          <w:rFonts w:asciiTheme="minorHAnsi" w:hAnsiTheme="minorHAnsi" w:cstheme="minorHAnsi"/>
        </w:rPr>
        <w:t xml:space="preserve">podmiotów </w:t>
      </w:r>
      <w:r w:rsidR="00FA7983" w:rsidRPr="00AE796D">
        <w:rPr>
          <w:rFonts w:asciiTheme="minorHAnsi" w:hAnsiTheme="minorHAnsi" w:cstheme="minorHAnsi"/>
          <w:color w:val="000000" w:themeColor="text1"/>
        </w:rPr>
        <w:t>oraz oświadczenie podmiotu udostępniającego zaso</w:t>
      </w:r>
      <w:r w:rsidR="009C2D12" w:rsidRPr="00AE796D">
        <w:rPr>
          <w:rFonts w:asciiTheme="minorHAnsi" w:hAnsiTheme="minorHAnsi" w:cstheme="minorHAnsi"/>
          <w:color w:val="000000" w:themeColor="text1"/>
        </w:rPr>
        <w:t xml:space="preserve">by o braku podstaw wykluczenia. </w:t>
      </w:r>
      <w:r w:rsidR="005673EE" w:rsidRPr="00AE796D">
        <w:rPr>
          <w:rFonts w:asciiTheme="minorHAnsi" w:hAnsiTheme="minorHAnsi" w:cstheme="minorHAnsi"/>
          <w:color w:val="000000" w:themeColor="text1"/>
        </w:rPr>
        <w:t xml:space="preserve">Wzór zobowiązania i oświadczenia stanowi </w:t>
      </w:r>
      <w:r w:rsidR="005673EE" w:rsidRPr="00AE796D">
        <w:rPr>
          <w:rFonts w:asciiTheme="minorHAnsi" w:hAnsiTheme="minorHAnsi" w:cstheme="minorHAnsi"/>
          <w:b/>
          <w:color w:val="000000" w:themeColor="text1"/>
        </w:rPr>
        <w:t xml:space="preserve">Załącznik nr </w:t>
      </w:r>
      <w:r w:rsidR="0099282C" w:rsidRPr="00AE796D">
        <w:rPr>
          <w:rFonts w:asciiTheme="minorHAnsi" w:hAnsiTheme="minorHAnsi" w:cstheme="minorHAnsi"/>
          <w:b/>
          <w:color w:val="000000" w:themeColor="text1"/>
        </w:rPr>
        <w:t>3</w:t>
      </w:r>
      <w:r w:rsidR="005673EE" w:rsidRPr="00AE796D">
        <w:rPr>
          <w:rFonts w:asciiTheme="minorHAnsi" w:hAnsiTheme="minorHAnsi" w:cstheme="minorHAnsi"/>
          <w:b/>
          <w:color w:val="000000" w:themeColor="text1"/>
        </w:rPr>
        <w:t xml:space="preserve"> </w:t>
      </w:r>
      <w:r w:rsidR="005673EE" w:rsidRPr="00AE796D">
        <w:rPr>
          <w:rFonts w:asciiTheme="minorHAnsi" w:hAnsiTheme="minorHAnsi" w:cstheme="minorHAnsi"/>
          <w:color w:val="000000" w:themeColor="text1"/>
        </w:rPr>
        <w:t>do</w:t>
      </w:r>
      <w:r w:rsidR="005673EE" w:rsidRPr="00AE796D">
        <w:rPr>
          <w:rFonts w:asciiTheme="minorHAnsi" w:hAnsiTheme="minorHAnsi" w:cstheme="minorHAnsi"/>
          <w:color w:val="000000" w:themeColor="text1"/>
          <w:spacing w:val="-5"/>
        </w:rPr>
        <w:t xml:space="preserve"> </w:t>
      </w:r>
      <w:r w:rsidR="005673EE" w:rsidRPr="00AE796D">
        <w:rPr>
          <w:rFonts w:asciiTheme="minorHAnsi" w:hAnsiTheme="minorHAnsi" w:cstheme="minorHAnsi"/>
          <w:color w:val="000000" w:themeColor="text1"/>
        </w:rPr>
        <w:t>SWZ.</w:t>
      </w:r>
    </w:p>
    <w:p w:rsidR="00673FFF" w:rsidRPr="00AE796D" w:rsidRDefault="00C619E3" w:rsidP="00320F8B">
      <w:pPr>
        <w:pStyle w:val="Akapitzlist"/>
        <w:numPr>
          <w:ilvl w:val="1"/>
          <w:numId w:val="12"/>
        </w:numPr>
        <w:spacing w:before="61"/>
        <w:ind w:left="993" w:right="248" w:hanging="426"/>
        <w:rPr>
          <w:rFonts w:asciiTheme="minorHAnsi" w:hAnsiTheme="minorHAnsi" w:cstheme="minorHAnsi"/>
        </w:rPr>
      </w:pPr>
      <w:r w:rsidRPr="00AE796D">
        <w:rPr>
          <w:rFonts w:asciiTheme="minorHAnsi" w:hAnsiTheme="minorHAnsi" w:cstheme="minorHAnsi"/>
        </w:rPr>
        <w:t>Zobowiązanie podmiotu udostępniającego zasoby, o którym mowa w pkt. 6 musi potwierdzać, że</w:t>
      </w:r>
      <w:r w:rsidR="0015383F" w:rsidRPr="00AE796D">
        <w:rPr>
          <w:rFonts w:asciiTheme="minorHAnsi" w:hAnsiTheme="minorHAnsi" w:cstheme="minorHAnsi"/>
        </w:rPr>
        <w:t> </w:t>
      </w:r>
      <w:r w:rsidRPr="00AE796D">
        <w:rPr>
          <w:rFonts w:asciiTheme="minorHAnsi" w:hAnsiTheme="minorHAnsi" w:cstheme="minorHAnsi"/>
        </w:rPr>
        <w:t>stosunek łączący Wykonawcę z podmiotem udostępniającym zasoby gwarantuje rzeczywisty dostęp do tych zasobów oraz określać w</w:t>
      </w:r>
      <w:r w:rsidRPr="00AE796D">
        <w:rPr>
          <w:rFonts w:asciiTheme="minorHAnsi" w:hAnsiTheme="minorHAnsi" w:cstheme="minorHAnsi"/>
          <w:spacing w:val="-3"/>
        </w:rPr>
        <w:t xml:space="preserve"> </w:t>
      </w:r>
      <w:r w:rsidRPr="00AE796D">
        <w:rPr>
          <w:rFonts w:asciiTheme="minorHAnsi" w:hAnsiTheme="minorHAnsi" w:cstheme="minorHAnsi"/>
        </w:rPr>
        <w:t>szczególności:</w:t>
      </w:r>
    </w:p>
    <w:p w:rsidR="00673FFF" w:rsidRPr="00AE796D" w:rsidRDefault="00C619E3" w:rsidP="00320F8B">
      <w:pPr>
        <w:pStyle w:val="Akapitzlist"/>
        <w:numPr>
          <w:ilvl w:val="2"/>
          <w:numId w:val="12"/>
        </w:numPr>
        <w:spacing w:before="60"/>
        <w:ind w:left="1418" w:hanging="425"/>
        <w:rPr>
          <w:rFonts w:asciiTheme="minorHAnsi" w:hAnsiTheme="minorHAnsi" w:cstheme="minorHAnsi"/>
        </w:rPr>
      </w:pPr>
      <w:r w:rsidRPr="00AE796D">
        <w:rPr>
          <w:rFonts w:asciiTheme="minorHAnsi" w:hAnsiTheme="minorHAnsi" w:cstheme="minorHAnsi"/>
        </w:rPr>
        <w:t>Zakres dostępnych Wykonawcy zasobów podmiotu udostępniającego</w:t>
      </w:r>
      <w:r w:rsidRPr="00AE796D">
        <w:rPr>
          <w:rFonts w:asciiTheme="minorHAnsi" w:hAnsiTheme="minorHAnsi" w:cstheme="minorHAnsi"/>
          <w:spacing w:val="-1"/>
        </w:rPr>
        <w:t xml:space="preserve"> </w:t>
      </w:r>
      <w:r w:rsidRPr="00AE796D">
        <w:rPr>
          <w:rFonts w:asciiTheme="minorHAnsi" w:hAnsiTheme="minorHAnsi" w:cstheme="minorHAnsi"/>
        </w:rPr>
        <w:t>zasoby,</w:t>
      </w:r>
    </w:p>
    <w:p w:rsidR="00673FFF" w:rsidRPr="00AE796D" w:rsidRDefault="00C619E3" w:rsidP="00320F8B">
      <w:pPr>
        <w:pStyle w:val="Akapitzlist"/>
        <w:numPr>
          <w:ilvl w:val="2"/>
          <w:numId w:val="12"/>
        </w:numPr>
        <w:spacing w:before="60"/>
        <w:ind w:left="1418" w:right="251" w:hanging="430"/>
        <w:rPr>
          <w:rFonts w:asciiTheme="minorHAnsi" w:hAnsiTheme="minorHAnsi" w:cstheme="minorHAnsi"/>
        </w:rPr>
      </w:pPr>
      <w:r w:rsidRPr="00AE796D">
        <w:rPr>
          <w:rFonts w:asciiTheme="minorHAnsi" w:hAnsiTheme="minorHAnsi" w:cstheme="minorHAnsi"/>
        </w:rPr>
        <w:t>Sposób i okres udostępnienia Wykonawcy i wykorzystania przez niego zasobów podmiotu udostępniającego te zasoby przy wykonywaniu</w:t>
      </w:r>
      <w:r w:rsidRPr="00AE796D">
        <w:rPr>
          <w:rFonts w:asciiTheme="minorHAnsi" w:hAnsiTheme="minorHAnsi" w:cstheme="minorHAnsi"/>
          <w:spacing w:val="-2"/>
        </w:rPr>
        <w:t xml:space="preserve"> </w:t>
      </w:r>
      <w:r w:rsidRPr="00AE796D">
        <w:rPr>
          <w:rFonts w:asciiTheme="minorHAnsi" w:hAnsiTheme="minorHAnsi" w:cstheme="minorHAnsi"/>
        </w:rPr>
        <w:t>zamówienia,</w:t>
      </w:r>
    </w:p>
    <w:p w:rsidR="00673FFF" w:rsidRPr="00AE796D" w:rsidRDefault="00C619E3" w:rsidP="00320F8B">
      <w:pPr>
        <w:pStyle w:val="Akapitzlist"/>
        <w:numPr>
          <w:ilvl w:val="2"/>
          <w:numId w:val="12"/>
        </w:numPr>
        <w:spacing w:before="59"/>
        <w:ind w:left="1418" w:right="249" w:hanging="425"/>
        <w:rPr>
          <w:rFonts w:asciiTheme="minorHAnsi" w:hAnsiTheme="minorHAnsi" w:cstheme="minorHAnsi"/>
        </w:rPr>
      </w:pPr>
      <w:r w:rsidRPr="00AE796D">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73FFF" w:rsidRPr="00AE796D" w:rsidRDefault="00C619E3" w:rsidP="00320F8B">
      <w:pPr>
        <w:pStyle w:val="Akapitzlist"/>
        <w:numPr>
          <w:ilvl w:val="1"/>
          <w:numId w:val="12"/>
        </w:numPr>
        <w:spacing w:before="37"/>
        <w:ind w:left="993" w:right="281" w:hanging="426"/>
        <w:rPr>
          <w:rFonts w:asciiTheme="minorHAnsi" w:hAnsiTheme="minorHAnsi" w:cstheme="minorHAnsi"/>
        </w:rPr>
      </w:pPr>
      <w:r w:rsidRPr="00AE796D">
        <w:rPr>
          <w:rFonts w:asciiTheme="minorHAnsi" w:hAnsiTheme="minorHAnsi"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E796D">
        <w:rPr>
          <w:rFonts w:asciiTheme="minorHAnsi" w:hAnsiTheme="minorHAnsi" w:cstheme="minorHAnsi"/>
          <w:spacing w:val="-5"/>
        </w:rPr>
        <w:t xml:space="preserve"> </w:t>
      </w:r>
      <w:r w:rsidRPr="00AE796D">
        <w:rPr>
          <w:rFonts w:asciiTheme="minorHAnsi" w:hAnsiTheme="minorHAnsi" w:cstheme="minorHAnsi"/>
        </w:rPr>
        <w:t>Wykonawcy.</w:t>
      </w:r>
    </w:p>
    <w:p w:rsidR="00673FFF" w:rsidRPr="00AE796D" w:rsidRDefault="00C619E3" w:rsidP="00320F8B">
      <w:pPr>
        <w:pStyle w:val="Akapitzlist"/>
        <w:numPr>
          <w:ilvl w:val="1"/>
          <w:numId w:val="12"/>
        </w:numPr>
        <w:spacing w:before="61"/>
        <w:ind w:left="993" w:right="248" w:hanging="426"/>
        <w:rPr>
          <w:rFonts w:asciiTheme="minorHAnsi" w:hAnsiTheme="minorHAnsi" w:cstheme="minorHAnsi"/>
        </w:rPr>
      </w:pPr>
      <w:r w:rsidRPr="00AE796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E796D">
        <w:rPr>
          <w:rFonts w:asciiTheme="minorHAnsi" w:hAnsiTheme="minorHAnsi" w:cstheme="minorHAnsi"/>
          <w:spacing w:val="-29"/>
        </w:rPr>
        <w:t xml:space="preserve"> </w:t>
      </w:r>
      <w:r w:rsidRPr="00AE796D">
        <w:rPr>
          <w:rFonts w:asciiTheme="minorHAnsi" w:hAnsiTheme="minorHAnsi" w:cstheme="minorHAnsi"/>
        </w:rPr>
        <w:t>winy.</w:t>
      </w:r>
    </w:p>
    <w:p w:rsidR="00673FFF" w:rsidRPr="00AE796D" w:rsidRDefault="00C619E3" w:rsidP="00320F8B">
      <w:pPr>
        <w:pStyle w:val="Akapitzlist"/>
        <w:numPr>
          <w:ilvl w:val="1"/>
          <w:numId w:val="12"/>
        </w:numPr>
        <w:tabs>
          <w:tab w:val="left" w:pos="9639"/>
        </w:tabs>
        <w:spacing w:before="59"/>
        <w:ind w:left="993" w:right="246" w:hanging="426"/>
        <w:rPr>
          <w:rFonts w:asciiTheme="minorHAnsi" w:hAnsiTheme="minorHAnsi" w:cstheme="minorHAnsi"/>
        </w:rPr>
      </w:pPr>
      <w:r w:rsidRPr="00AE796D">
        <w:rPr>
          <w:rFonts w:asciiTheme="minorHAnsi" w:hAnsiTheme="minorHAnsi" w:cstheme="minorHAnsi"/>
        </w:rPr>
        <w:t>Jeżeli zdolności techniczne lub zawodowe, sytuacja ekonomiczna lub finansowa podmiotu udostępniającego zasoby nie potwierdzą spełnienia p</w:t>
      </w:r>
      <w:r w:rsidR="00EF0592" w:rsidRPr="00AE796D">
        <w:rPr>
          <w:rFonts w:asciiTheme="minorHAnsi" w:hAnsiTheme="minorHAnsi" w:cstheme="minorHAnsi"/>
        </w:rPr>
        <w:t>rzez Wykonawcę warunków udziału</w:t>
      </w:r>
      <w:r w:rsidR="00A35850" w:rsidRPr="00AE796D">
        <w:rPr>
          <w:rFonts w:asciiTheme="minorHAnsi" w:hAnsiTheme="minorHAnsi" w:cstheme="minorHAnsi"/>
        </w:rPr>
        <w:t xml:space="preserve"> </w:t>
      </w:r>
      <w:r w:rsidRPr="00AE796D">
        <w:rPr>
          <w:rFonts w:asciiTheme="minorHAnsi" w:hAnsiTheme="minorHAnsi" w:cstheme="minorHAnsi"/>
        </w:rPr>
        <w:t>w</w:t>
      </w:r>
      <w:r w:rsidR="00A35850" w:rsidRPr="00AE796D">
        <w:rPr>
          <w:rFonts w:asciiTheme="minorHAnsi" w:hAnsiTheme="minorHAnsi" w:cstheme="minorHAnsi"/>
        </w:rPr>
        <w:t> </w:t>
      </w:r>
      <w:r w:rsidRPr="00AE796D">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E796D">
        <w:rPr>
          <w:rFonts w:asciiTheme="minorHAnsi" w:hAnsiTheme="minorHAnsi" w:cstheme="minorHAnsi"/>
          <w:spacing w:val="-2"/>
        </w:rPr>
        <w:t xml:space="preserve"> </w:t>
      </w:r>
      <w:r w:rsidRPr="00AE796D">
        <w:rPr>
          <w:rFonts w:asciiTheme="minorHAnsi" w:hAnsiTheme="minorHAnsi" w:cstheme="minorHAnsi"/>
        </w:rPr>
        <w:t>postępowaniu.</w:t>
      </w:r>
    </w:p>
    <w:p w:rsidR="00294B17" w:rsidRPr="00AE796D" w:rsidRDefault="00C619E3"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AA75CC" w:rsidRPr="00AE796D">
        <w:rPr>
          <w:rFonts w:asciiTheme="minorHAnsi" w:hAnsiTheme="minorHAnsi" w:cstheme="minorHAnsi"/>
        </w:rPr>
        <w:t> </w:t>
      </w:r>
      <w:r w:rsidRPr="00AE796D">
        <w:rPr>
          <w:rFonts w:asciiTheme="minorHAnsi" w:hAnsiTheme="minorHAnsi" w:cstheme="minorHAnsi"/>
        </w:rPr>
        <w:t>danym zakresie na zdolnościach lub sytuacji podmiotów udostępniających</w:t>
      </w:r>
      <w:r w:rsidRPr="00AE796D">
        <w:rPr>
          <w:rFonts w:asciiTheme="minorHAnsi" w:hAnsiTheme="minorHAnsi" w:cstheme="minorHAnsi"/>
          <w:spacing w:val="-3"/>
        </w:rPr>
        <w:t xml:space="preserve"> </w:t>
      </w:r>
      <w:r w:rsidRPr="00AE796D">
        <w:rPr>
          <w:rFonts w:asciiTheme="minorHAnsi" w:hAnsiTheme="minorHAnsi" w:cstheme="minorHAnsi"/>
        </w:rPr>
        <w:t>zasoby.</w:t>
      </w:r>
    </w:p>
    <w:p w:rsidR="00DB0BD3" w:rsidRPr="00AE796D" w:rsidRDefault="00294B17"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eastAsiaTheme="minorHAnsi" w:hAnsiTheme="minorHAnsi" w:cstheme="minorHAnsi"/>
          <w:color w:val="000000"/>
        </w:rPr>
        <w:t>Wykonawca, w przypadku polegania na zdolnościach lub sytuacji podmiotów udostępniających zasoby, przedstawia, wraz z oświ</w:t>
      </w:r>
      <w:r w:rsidR="00DB0BD3" w:rsidRPr="00AE796D">
        <w:rPr>
          <w:rFonts w:asciiTheme="minorHAnsi" w:eastAsiaTheme="minorHAnsi" w:hAnsiTheme="minorHAnsi" w:cstheme="minorHAnsi"/>
          <w:color w:val="000000"/>
        </w:rPr>
        <w:t xml:space="preserve">adczeniem, o którym mowa w rozdziale XI pkt </w:t>
      </w:r>
      <w:r w:rsidRPr="00AE796D">
        <w:rPr>
          <w:rFonts w:asciiTheme="minorHAnsi" w:eastAsiaTheme="minorHAnsi" w:hAnsiTheme="minorHAnsi" w:cstheme="minorHAnsi"/>
          <w:color w:val="000000"/>
        </w:rPr>
        <w:t xml:space="preserve">1 SWZ także oświadczenie JEDZ podmiotu udostępniającego zasoby, potwierdzające brak podstaw wykluczenia tego podmiotu oraz odpowiednio spełnianie warunków udziału w postępowaniu lub kryteriów selekcji, w zakresie, w jakim wykonawca powołuje się na jego zasoby. </w:t>
      </w:r>
    </w:p>
    <w:p w:rsidR="00DB0BD3" w:rsidRPr="00AE796D" w:rsidRDefault="00DB0BD3"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eastAsiaTheme="minorHAnsi" w:hAnsiTheme="minorHAnsi" w:cstheme="minorHAnsi"/>
          <w:color w:val="000000"/>
        </w:rPr>
        <w:t xml:space="preserve">Wykonawca, który polega na zdolnościach lub sytuacji innych podmiotów na zasadach </w:t>
      </w:r>
      <w:r w:rsidRPr="00AE796D">
        <w:rPr>
          <w:rFonts w:asciiTheme="minorHAnsi" w:eastAsiaTheme="minorHAnsi" w:hAnsiTheme="minorHAnsi" w:cstheme="minorHAnsi"/>
          <w:color w:val="000000"/>
        </w:rPr>
        <w:lastRenderedPageBreak/>
        <w:t xml:space="preserve">określonych w art. 118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przedstawiana wezwanie Zamawiającego dokumenty wymienione w rozdziale XI pkt. 3.2 SWZ dotyczące tych podmiotów, potwierdzające, że nie zachodzą wobec tych podmiotów podstawy wykluczenia z postępowania </w:t>
      </w:r>
    </w:p>
    <w:p w:rsidR="00DB0BD3" w:rsidRPr="00AE796D" w:rsidRDefault="00DB0BD3"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eastAsiaTheme="minorHAnsi" w:hAnsiTheme="minorHAnsi" w:cstheme="minorHAnsi"/>
          <w:b/>
          <w:bCs/>
          <w:color w:val="000000"/>
        </w:rPr>
        <w:t xml:space="preserve"> </w:t>
      </w:r>
      <w:r w:rsidRPr="00AE796D">
        <w:rPr>
          <w:rFonts w:asciiTheme="minorHAnsi" w:eastAsiaTheme="minorHAnsi" w:hAnsiTheme="minorHAnsi" w:cstheme="minorHAnsi"/>
          <w:color w:val="000000"/>
        </w:rPr>
        <w:t xml:space="preserve">Zamawiający </w:t>
      </w:r>
      <w:r w:rsidRPr="00AE796D">
        <w:rPr>
          <w:rFonts w:asciiTheme="minorHAnsi" w:eastAsiaTheme="minorHAnsi" w:hAnsiTheme="minorHAnsi" w:cstheme="minorHAnsi"/>
          <w:b/>
          <w:bCs/>
          <w:color w:val="000000"/>
        </w:rPr>
        <w:t xml:space="preserve">nie żąda </w:t>
      </w:r>
      <w:r w:rsidRPr="00AE796D">
        <w:rPr>
          <w:rFonts w:asciiTheme="minorHAnsi" w:eastAsiaTheme="minorHAnsi" w:hAnsiTheme="minorHAnsi" w:cstheme="minorHAnsi"/>
          <w:color w:val="000000"/>
        </w:rPr>
        <w:t xml:space="preserve">wskazania przez Wykonawcę, w ofercie, części zamówienia, których wykonanie zamierza powierzyć podwykonawcom, którzy nie są podmiotami udostępniającymi zasoby, oraz podania nazw ewentualnych podwykonawców. </w:t>
      </w:r>
    </w:p>
    <w:p w:rsidR="00DB0BD3" w:rsidRPr="00AE796D" w:rsidRDefault="00DB0BD3"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eastAsiaTheme="minorHAnsi" w:hAnsiTheme="minorHAnsi" w:cstheme="minorHAnsi"/>
          <w:color w:val="000000"/>
        </w:rPr>
        <w:t xml:space="preserve">Zamawiający będzie żądał, aby przed przystąpieniem do wykonania zamówienia Wykonawca podał nazwy, dane kontaktowe oraz przedstawicieli, podwykonawców zaangażowanych w takie roboty budowlane lub usługi, jeżeli są już znani. </w:t>
      </w:r>
    </w:p>
    <w:p w:rsidR="00DB0BD3" w:rsidRPr="00AE796D" w:rsidRDefault="00DB0BD3"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eastAsiaTheme="minorHAnsi" w:hAnsiTheme="minorHAnsi" w:cstheme="minorHAnsi"/>
          <w:color w:val="000000"/>
        </w:rPr>
        <w:t>Wykonawca będzie zobowiązany do zawiadamiania Zamawiającego o wszelkich zmianach</w:t>
      </w:r>
      <w:r w:rsidR="00271104"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w odniesieniu do informacji, o których mowa w rozdziale X pkt 6 SWZ,</w:t>
      </w:r>
      <w:r w:rsidR="00271104"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w trakcie realizacji zamówienia, a także przekaże wymagane informacje na temat nowych podwykonawców, którym w późniejszym okresie zamierza powierzyć realizację robót budowlanych lub usług. </w:t>
      </w:r>
    </w:p>
    <w:p w:rsidR="00BB5A01" w:rsidRPr="00AE796D" w:rsidRDefault="00BB5A01" w:rsidP="00320F8B">
      <w:pPr>
        <w:pStyle w:val="Akapitzlist"/>
        <w:numPr>
          <w:ilvl w:val="1"/>
          <w:numId w:val="12"/>
        </w:numPr>
        <w:spacing w:before="61"/>
        <w:ind w:left="993" w:right="281" w:hanging="426"/>
        <w:rPr>
          <w:rFonts w:asciiTheme="minorHAnsi" w:hAnsiTheme="minorHAnsi" w:cstheme="minorHAnsi"/>
        </w:rPr>
      </w:pPr>
      <w:r w:rsidRPr="00AE796D">
        <w:rPr>
          <w:rFonts w:asciiTheme="minorHAnsi" w:eastAsiaTheme="minorHAnsi" w:hAnsiTheme="minorHAnsi" w:cstheme="minorHAnsi"/>
          <w:color w:val="000000"/>
        </w:rPr>
        <w:t xml:space="preserve">Spełnienie warunków udziału w postępowaniu nastąpi w myśl zasady spełnia/nie </w:t>
      </w:r>
      <w:proofErr w:type="spellStart"/>
      <w:r w:rsidRPr="00AE796D">
        <w:rPr>
          <w:rFonts w:asciiTheme="minorHAnsi" w:eastAsiaTheme="minorHAnsi" w:hAnsiTheme="minorHAnsi" w:cstheme="minorHAnsi"/>
          <w:color w:val="000000"/>
        </w:rPr>
        <w:t>spałnia</w:t>
      </w:r>
      <w:proofErr w:type="spellEnd"/>
      <w:r w:rsidRPr="00AE796D">
        <w:rPr>
          <w:rFonts w:asciiTheme="minorHAnsi" w:eastAsiaTheme="minorHAnsi" w:hAnsiTheme="minorHAnsi" w:cstheme="minorHAnsi"/>
          <w:color w:val="000000"/>
        </w:rPr>
        <w:t>.</w:t>
      </w:r>
    </w:p>
    <w:p w:rsidR="000D7474" w:rsidRPr="00AE796D" w:rsidRDefault="00C619E3" w:rsidP="00320F8B">
      <w:pPr>
        <w:pStyle w:val="Nagwek3"/>
        <w:numPr>
          <w:ilvl w:val="0"/>
          <w:numId w:val="12"/>
        </w:numPr>
        <w:spacing w:before="120"/>
        <w:ind w:left="1134" w:right="284" w:hanging="708"/>
        <w:jc w:val="both"/>
        <w:rPr>
          <w:rFonts w:asciiTheme="minorHAnsi" w:hAnsiTheme="minorHAnsi" w:cstheme="minorHAnsi"/>
        </w:rPr>
      </w:pPr>
      <w:bookmarkStart w:id="17" w:name="_Toc83975131"/>
      <w:r w:rsidRPr="00AE796D">
        <w:rPr>
          <w:rFonts w:asciiTheme="minorHAnsi" w:hAnsiTheme="minorHAnsi" w:cstheme="minorHAnsi"/>
        </w:rPr>
        <w:t>INFORMACJA O PODMIOTOWYCH ŚRODKACH</w:t>
      </w:r>
      <w:r w:rsidRPr="00AE796D">
        <w:rPr>
          <w:rFonts w:asciiTheme="minorHAnsi" w:hAnsiTheme="minorHAnsi" w:cstheme="minorHAnsi"/>
          <w:spacing w:val="-9"/>
        </w:rPr>
        <w:t xml:space="preserve"> </w:t>
      </w:r>
      <w:r w:rsidRPr="00AE796D">
        <w:rPr>
          <w:rFonts w:asciiTheme="minorHAnsi" w:hAnsiTheme="minorHAnsi" w:cstheme="minorHAnsi"/>
        </w:rPr>
        <w:t>DOWODOWYCH</w:t>
      </w:r>
      <w:r w:rsidR="00AA1939" w:rsidRPr="00AE796D">
        <w:rPr>
          <w:rFonts w:asciiTheme="minorHAnsi" w:hAnsiTheme="minorHAnsi" w:cstheme="minorHAnsi"/>
        </w:rPr>
        <w:t xml:space="preserve">. </w:t>
      </w:r>
      <w:r w:rsidR="00AA1939" w:rsidRPr="00AE796D">
        <w:rPr>
          <w:rFonts w:asciiTheme="minorHAnsi" w:hAnsiTheme="minorHAnsi" w:cstheme="minorHAnsi"/>
          <w:lang w:val="pl"/>
        </w:rPr>
        <w:t>Oświadczenia i dokumenty, jakie zobowiązani są dostarczyć Wykonawcy w celu potwierdze</w:t>
      </w:r>
      <w:r w:rsidR="00EF0592" w:rsidRPr="00AE796D">
        <w:rPr>
          <w:rFonts w:asciiTheme="minorHAnsi" w:hAnsiTheme="minorHAnsi" w:cstheme="minorHAnsi"/>
          <w:lang w:val="pl"/>
        </w:rPr>
        <w:t xml:space="preserve">nia spełniania warunków udziału </w:t>
      </w:r>
      <w:r w:rsidR="00AA1939" w:rsidRPr="00AE796D">
        <w:rPr>
          <w:rFonts w:asciiTheme="minorHAnsi" w:hAnsiTheme="minorHAnsi" w:cstheme="minorHAnsi"/>
          <w:lang w:val="pl"/>
        </w:rPr>
        <w:t>w postępowaniu oraz wykazania braku</w:t>
      </w:r>
      <w:r w:rsidR="009000C6" w:rsidRPr="00AE796D">
        <w:rPr>
          <w:rFonts w:asciiTheme="minorHAnsi" w:hAnsiTheme="minorHAnsi" w:cstheme="minorHAnsi"/>
          <w:lang w:val="pl"/>
        </w:rPr>
        <w:t xml:space="preserve"> podstaw wykluczenia</w:t>
      </w:r>
      <w:bookmarkEnd w:id="17"/>
    </w:p>
    <w:p w:rsidR="00FA7277" w:rsidRPr="00AE796D" w:rsidRDefault="00FA7277" w:rsidP="00320F8B">
      <w:pPr>
        <w:pStyle w:val="Akapitzlist"/>
        <w:widowControl/>
        <w:numPr>
          <w:ilvl w:val="1"/>
          <w:numId w:val="12"/>
        </w:numPr>
        <w:adjustRightInd w:val="0"/>
        <w:ind w:left="1134" w:hanging="538"/>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Wykonawca zobowiązany jest złożyć </w:t>
      </w:r>
      <w:r w:rsidRPr="00AE796D">
        <w:rPr>
          <w:rFonts w:asciiTheme="minorHAnsi" w:eastAsiaTheme="minorHAnsi" w:hAnsiTheme="minorHAnsi" w:cstheme="minorHAnsi"/>
          <w:b/>
          <w:bCs/>
          <w:color w:val="000000"/>
        </w:rPr>
        <w:t xml:space="preserve">wraz z </w:t>
      </w:r>
      <w:r w:rsidR="00242F61" w:rsidRPr="00AE796D">
        <w:rPr>
          <w:rFonts w:asciiTheme="minorHAnsi" w:eastAsiaTheme="minorHAnsi" w:hAnsiTheme="minorHAnsi" w:cstheme="minorHAnsi"/>
          <w:b/>
          <w:bCs/>
          <w:color w:val="000000"/>
        </w:rPr>
        <w:t xml:space="preserve">formularzem </w:t>
      </w:r>
      <w:r w:rsidRPr="00AE796D">
        <w:rPr>
          <w:rFonts w:asciiTheme="minorHAnsi" w:eastAsiaTheme="minorHAnsi" w:hAnsiTheme="minorHAnsi" w:cstheme="minorHAnsi"/>
          <w:b/>
          <w:bCs/>
          <w:color w:val="000000"/>
        </w:rPr>
        <w:t>ofert</w:t>
      </w:r>
      <w:r w:rsidR="00242F61" w:rsidRPr="00AE796D">
        <w:rPr>
          <w:rFonts w:asciiTheme="minorHAnsi" w:eastAsiaTheme="minorHAnsi" w:hAnsiTheme="minorHAnsi" w:cstheme="minorHAnsi"/>
          <w:b/>
          <w:bCs/>
          <w:color w:val="000000"/>
        </w:rPr>
        <w:t>y</w:t>
      </w:r>
      <w:r w:rsidRPr="00AE796D">
        <w:rPr>
          <w:rFonts w:asciiTheme="minorHAnsi" w:eastAsiaTheme="minorHAnsi" w:hAnsiTheme="minorHAnsi" w:cstheme="minorHAnsi"/>
          <w:b/>
          <w:bCs/>
          <w:color w:val="000000"/>
        </w:rPr>
        <w:t xml:space="preserve"> </w:t>
      </w:r>
      <w:r w:rsidRPr="00AE796D">
        <w:rPr>
          <w:rFonts w:asciiTheme="minorHAnsi" w:eastAsiaTheme="minorHAnsi" w:hAnsiTheme="minorHAnsi" w:cstheme="minorHAnsi"/>
          <w:color w:val="000000"/>
        </w:rPr>
        <w:t xml:space="preserve">oświadczenie stanowiące wstępne potwierdzenie, że Wykonawca na dzień składania ofert: </w:t>
      </w:r>
    </w:p>
    <w:p w:rsidR="00FA7277" w:rsidRPr="00AE796D" w:rsidRDefault="00FA7277" w:rsidP="009120E7">
      <w:pPr>
        <w:pStyle w:val="Akapitzlist"/>
        <w:widowControl/>
        <w:tabs>
          <w:tab w:val="left" w:pos="1276"/>
        </w:tabs>
        <w:adjustRightInd w:val="0"/>
        <w:spacing w:after="51"/>
        <w:ind w:left="1134" w:firstLine="0"/>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a) nie podlega wykluczeniu, </w:t>
      </w:r>
    </w:p>
    <w:p w:rsidR="00FA7277" w:rsidRPr="00AE796D" w:rsidRDefault="00FA7277" w:rsidP="009120E7">
      <w:pPr>
        <w:pStyle w:val="Akapitzlist"/>
        <w:widowControl/>
        <w:tabs>
          <w:tab w:val="left" w:pos="1276"/>
        </w:tabs>
        <w:adjustRightInd w:val="0"/>
        <w:ind w:left="1134" w:firstLine="0"/>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b) spełnia warunki udziału w postępowaniu. </w:t>
      </w:r>
    </w:p>
    <w:p w:rsidR="00FA7277" w:rsidRPr="00AE796D" w:rsidRDefault="00FA7277" w:rsidP="00320F8B">
      <w:pPr>
        <w:pStyle w:val="Akapitzlist"/>
        <w:widowControl/>
        <w:numPr>
          <w:ilvl w:val="2"/>
          <w:numId w:val="22"/>
        </w:numPr>
        <w:adjustRightInd w:val="0"/>
        <w:rPr>
          <w:rFonts w:asciiTheme="minorHAnsi" w:eastAsiaTheme="minorHAnsi" w:hAnsiTheme="minorHAnsi" w:cstheme="minorHAnsi"/>
          <w:color w:val="000000"/>
        </w:rPr>
      </w:pPr>
      <w:r w:rsidRPr="00AE796D">
        <w:rPr>
          <w:rFonts w:asciiTheme="minorHAnsi" w:eastAsiaTheme="minorHAnsi" w:hAnsiTheme="minorHAnsi" w:cstheme="minorHAnsi"/>
          <w:color w:val="000000"/>
        </w:rPr>
        <w:t>Oświadczenie, o którym mowa w rozdziale XI pkt 1 SWZ Wykonawca zobowiązany jest złożyć</w:t>
      </w:r>
      <w:r w:rsidR="007F4F86"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w formie jednolitego dokumentu sporządzonego zgodnie z wzorem standardowego formularza określonego w rozporządzeniu wykonawczym Komisji Europejskiej 2016/7</w:t>
      </w:r>
      <w:r w:rsidR="007F4F86"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z dnia 5 stycznia 2016 r. wydanym na podstawie art. 59 ust. 2 dyrektywy 2014/24/UE, zwanego dalej „Jednolitym Dokumentem” lub „JEDZ”. </w:t>
      </w:r>
      <w:r w:rsidRPr="00AE796D">
        <w:rPr>
          <w:rFonts w:asciiTheme="minorHAnsi" w:eastAsiaTheme="minorHAnsi" w:hAnsiTheme="minorHAnsi" w:cstheme="minorHAnsi"/>
          <w:b/>
          <w:bCs/>
          <w:color w:val="000000"/>
        </w:rPr>
        <w:t xml:space="preserve">– wg załącznika 2 do SWZ. </w:t>
      </w:r>
    </w:p>
    <w:p w:rsidR="00FA7277" w:rsidRPr="00AE796D" w:rsidRDefault="00FA7277" w:rsidP="00320F8B">
      <w:pPr>
        <w:pStyle w:val="Akapitzlist"/>
        <w:widowControl/>
        <w:numPr>
          <w:ilvl w:val="2"/>
          <w:numId w:val="22"/>
        </w:numPr>
        <w:adjustRightInd w:val="0"/>
        <w:rPr>
          <w:rFonts w:asciiTheme="minorHAnsi" w:eastAsiaTheme="minorHAnsi" w:hAnsiTheme="minorHAnsi" w:cstheme="minorHAnsi"/>
          <w:color w:val="000000"/>
        </w:rPr>
      </w:pPr>
      <w:r w:rsidRPr="00AE796D">
        <w:rPr>
          <w:rFonts w:asciiTheme="minorHAnsi" w:hAnsiTheme="minorHAnsi" w:cstheme="minorHAnsi"/>
          <w:b/>
          <w:bCs/>
        </w:rPr>
        <w:t>Informacje dotyczące JEDZ</w:t>
      </w:r>
    </w:p>
    <w:p w:rsidR="007F4F86" w:rsidRPr="00AE796D" w:rsidRDefault="007F4F86" w:rsidP="009120E7">
      <w:pPr>
        <w:widowControl/>
        <w:adjustRightInd w:val="0"/>
        <w:ind w:left="1560" w:hanging="567"/>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1.2.1. </w:t>
      </w:r>
      <w:r w:rsidR="00FA7277" w:rsidRPr="00AE796D">
        <w:rPr>
          <w:rFonts w:asciiTheme="minorHAnsi" w:eastAsiaTheme="minorHAnsi" w:hAnsiTheme="minorHAnsi" w:cstheme="minorHAnsi"/>
          <w:color w:val="000000"/>
        </w:rPr>
        <w:t xml:space="preserve">JEDZ należy przekazać zgodnie ze wzorem standardowego formularza w postaci elektronicznej opatrzonej kwalifikowanym podpisem elektronicznym. </w:t>
      </w:r>
    </w:p>
    <w:p w:rsidR="00FA7277" w:rsidRPr="00AE796D" w:rsidRDefault="007F4F86" w:rsidP="009120E7">
      <w:pPr>
        <w:widowControl/>
        <w:adjustRightInd w:val="0"/>
        <w:ind w:left="1560" w:hanging="567"/>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1.</w:t>
      </w:r>
      <w:r w:rsidRPr="00AE796D">
        <w:rPr>
          <w:rFonts w:asciiTheme="minorHAnsi" w:eastAsiaTheme="minorHAnsi" w:hAnsiTheme="minorHAnsi" w:cstheme="minorHAnsi"/>
          <w:iCs/>
          <w:color w:val="000000"/>
        </w:rPr>
        <w:t xml:space="preserve">2.2. </w:t>
      </w:r>
      <w:r w:rsidR="00FA7277" w:rsidRPr="00AE796D">
        <w:rPr>
          <w:rFonts w:asciiTheme="minorHAnsi" w:eastAsiaTheme="minorHAnsi" w:hAnsiTheme="minorHAnsi" w:cstheme="minorHAnsi"/>
          <w:iCs/>
          <w:color w:val="000000"/>
        </w:rPr>
        <w:t xml:space="preserve">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 </w:t>
      </w:r>
    </w:p>
    <w:p w:rsidR="00FA7277" w:rsidRPr="00AE796D" w:rsidRDefault="00FA7277" w:rsidP="00320F8B">
      <w:pPr>
        <w:pStyle w:val="Akapitzlist"/>
        <w:widowControl/>
        <w:numPr>
          <w:ilvl w:val="0"/>
          <w:numId w:val="23"/>
        </w:numPr>
        <w:adjustRightInd w:val="0"/>
        <w:ind w:left="1843" w:hanging="283"/>
        <w:rPr>
          <w:rFonts w:asciiTheme="minorHAnsi" w:eastAsiaTheme="minorHAnsi" w:hAnsiTheme="minorHAnsi" w:cstheme="minorHAnsi"/>
          <w:color w:val="000000"/>
        </w:rPr>
      </w:pPr>
      <w:r w:rsidRPr="00AE796D">
        <w:rPr>
          <w:rFonts w:asciiTheme="minorHAnsi" w:eastAsiaTheme="minorHAnsi" w:hAnsiTheme="minorHAnsi" w:cstheme="minorHAnsi"/>
          <w:iCs/>
          <w:color w:val="000000"/>
        </w:rPr>
        <w:t xml:space="preserve">pobrać plik w formacie </w:t>
      </w:r>
      <w:proofErr w:type="spellStart"/>
      <w:r w:rsidRPr="00AE796D">
        <w:rPr>
          <w:rFonts w:asciiTheme="minorHAnsi" w:eastAsiaTheme="minorHAnsi" w:hAnsiTheme="minorHAnsi" w:cstheme="minorHAnsi"/>
          <w:iCs/>
          <w:color w:val="000000"/>
        </w:rPr>
        <w:t>xml</w:t>
      </w:r>
      <w:proofErr w:type="spellEnd"/>
      <w:r w:rsidRPr="00AE796D">
        <w:rPr>
          <w:rFonts w:asciiTheme="minorHAnsi" w:eastAsiaTheme="minorHAnsi" w:hAnsiTheme="minorHAnsi" w:cstheme="minorHAnsi"/>
          <w:iCs/>
          <w:color w:val="000000"/>
        </w:rPr>
        <w:t xml:space="preserve"> ze strony Zamawiającego – stanowiący Załącznik Nr 2a do SWZ, który po zaimportowaniu do narzędzia dostępnego pod adresem: https://espd.uzp.gov.pl umożliwi wypełnienie JEDZ za pomocą powyższego narzędzia</w:t>
      </w:r>
      <w:r w:rsidRPr="00AE796D">
        <w:rPr>
          <w:rFonts w:asciiTheme="minorHAnsi" w:eastAsiaTheme="minorHAnsi" w:hAnsiTheme="minorHAnsi" w:cstheme="minorHAnsi"/>
          <w:iCs/>
          <w:color w:val="000000"/>
        </w:rPr>
        <w:br/>
        <w:t xml:space="preserve">i w zakresie wskazanym przez </w:t>
      </w:r>
      <w:r w:rsidRPr="00AE796D">
        <w:rPr>
          <w:rFonts w:asciiTheme="minorHAnsi" w:eastAsiaTheme="minorHAnsi" w:hAnsiTheme="minorHAnsi" w:cstheme="minorHAnsi"/>
          <w:color w:val="000000"/>
        </w:rPr>
        <w:t xml:space="preserve">zamawiającego </w:t>
      </w:r>
      <w:r w:rsidRPr="00AE796D">
        <w:rPr>
          <w:rFonts w:asciiTheme="minorHAnsi" w:eastAsiaTheme="minorHAnsi" w:hAnsiTheme="minorHAnsi" w:cstheme="minorHAnsi"/>
          <w:iCs/>
          <w:color w:val="000000"/>
        </w:rPr>
        <w:t>(Uwaga: Jest to rozwiązanie jedynie fakultatywne, Wykonawca może przygotować JEDZ w innej formule dopuszczonej</w:t>
      </w:r>
      <w:r w:rsidRPr="00AE796D">
        <w:rPr>
          <w:rFonts w:asciiTheme="minorHAnsi" w:eastAsiaTheme="minorHAnsi" w:hAnsiTheme="minorHAnsi" w:cstheme="minorHAnsi"/>
          <w:iCs/>
          <w:color w:val="000000"/>
        </w:rPr>
        <w:br/>
        <w:t>w ustawie i niniejszej SWZ),</w:t>
      </w:r>
    </w:p>
    <w:p w:rsidR="00FA7277" w:rsidRPr="00AE796D" w:rsidRDefault="00FA7277" w:rsidP="00320F8B">
      <w:pPr>
        <w:pStyle w:val="Akapitzlist"/>
        <w:widowControl/>
        <w:numPr>
          <w:ilvl w:val="0"/>
          <w:numId w:val="23"/>
        </w:numPr>
        <w:adjustRightInd w:val="0"/>
        <w:ind w:left="1843"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wskazać, że podmiot korzystający z narzędzia jest Wykonawcą; </w:t>
      </w:r>
    </w:p>
    <w:p w:rsidR="00FA7277" w:rsidRPr="00AE796D" w:rsidRDefault="00FA7277" w:rsidP="00320F8B">
      <w:pPr>
        <w:pStyle w:val="Akapitzlist"/>
        <w:widowControl/>
        <w:numPr>
          <w:ilvl w:val="0"/>
          <w:numId w:val="23"/>
        </w:numPr>
        <w:adjustRightInd w:val="0"/>
        <w:ind w:left="1843"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zaznaczyć czynność zaimportowania ESPD; </w:t>
      </w:r>
    </w:p>
    <w:p w:rsidR="00FA7277" w:rsidRPr="00AE796D" w:rsidRDefault="00FA7277" w:rsidP="00320F8B">
      <w:pPr>
        <w:pStyle w:val="Akapitzlist"/>
        <w:widowControl/>
        <w:numPr>
          <w:ilvl w:val="0"/>
          <w:numId w:val="23"/>
        </w:numPr>
        <w:adjustRightInd w:val="0"/>
        <w:ind w:left="1843" w:hanging="283"/>
        <w:rPr>
          <w:rFonts w:asciiTheme="minorHAnsi" w:eastAsiaTheme="minorHAnsi" w:hAnsiTheme="minorHAnsi" w:cstheme="minorHAnsi"/>
          <w:color w:val="000000"/>
        </w:rPr>
      </w:pPr>
      <w:r w:rsidRPr="00AE796D">
        <w:rPr>
          <w:rFonts w:asciiTheme="minorHAnsi" w:eastAsiaTheme="minorHAnsi" w:hAnsiTheme="minorHAnsi" w:cstheme="minorHAnsi"/>
          <w:iCs/>
          <w:color w:val="000000"/>
        </w:rPr>
        <w:t>załadować pobrany plik, wybrać państwo Wykonawcy i przejść dalej, do wypełniania JEDZ,</w:t>
      </w:r>
    </w:p>
    <w:p w:rsidR="00FA7277" w:rsidRPr="00AE796D" w:rsidRDefault="00FA7277" w:rsidP="00320F8B">
      <w:pPr>
        <w:pStyle w:val="Akapitzlist"/>
        <w:widowControl/>
        <w:numPr>
          <w:ilvl w:val="0"/>
          <w:numId w:val="23"/>
        </w:numPr>
        <w:adjustRightInd w:val="0"/>
        <w:ind w:left="1843" w:hanging="283"/>
        <w:rPr>
          <w:rFonts w:asciiTheme="minorHAnsi" w:eastAsiaTheme="minorHAnsi" w:hAnsiTheme="minorHAnsi" w:cstheme="minorHAnsi"/>
          <w:color w:val="000000"/>
        </w:rPr>
      </w:pPr>
      <w:r w:rsidRPr="00AE796D">
        <w:rPr>
          <w:rFonts w:asciiTheme="minorHAnsi" w:eastAsiaTheme="minorHAnsi" w:hAnsiTheme="minorHAnsi" w:cstheme="minorHAnsi"/>
          <w:iCs/>
          <w:color w:val="00000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rsidR="007F4F86" w:rsidRPr="00AE796D" w:rsidRDefault="007F4F86" w:rsidP="009120E7">
      <w:pPr>
        <w:widowControl/>
        <w:adjustRightInd w:val="0"/>
        <w:ind w:left="1560" w:hanging="567"/>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1.2.3. </w:t>
      </w:r>
      <w:r w:rsidR="00FA7277" w:rsidRPr="00AE796D">
        <w:rPr>
          <w:rFonts w:asciiTheme="minorHAnsi" w:eastAsiaTheme="minorHAnsi" w:hAnsiTheme="minorHAnsi" w:cstheme="minorHAnsi"/>
          <w:iCs/>
          <w:color w:val="000000"/>
        </w:rPr>
        <w:t xml:space="preserve">Szczegółowe informacje związane z zasadami i sposobem wypełniania Jednolitego Dokumentu, znajdują się także w wyjaśnieniach Urzędu Zamówień Publicznych (UZP), </w:t>
      </w:r>
      <w:r w:rsidR="00FA7277" w:rsidRPr="00AE796D">
        <w:rPr>
          <w:rFonts w:asciiTheme="minorHAnsi" w:eastAsiaTheme="minorHAnsi" w:hAnsiTheme="minorHAnsi" w:cstheme="minorHAnsi"/>
          <w:iCs/>
          <w:color w:val="000000"/>
        </w:rPr>
        <w:lastRenderedPageBreak/>
        <w:t xml:space="preserve">dostępnych na stronie internetowej www.uzp.gov.pl, Repozytorium wiedzy w zakładce Jednolity Europejski Dokument Zamówienia. </w:t>
      </w:r>
    </w:p>
    <w:p w:rsidR="00FA7277" w:rsidRPr="00AE796D" w:rsidRDefault="007F4F86" w:rsidP="009120E7">
      <w:pPr>
        <w:widowControl/>
        <w:adjustRightInd w:val="0"/>
        <w:ind w:left="1560" w:hanging="567"/>
        <w:jc w:val="both"/>
        <w:rPr>
          <w:rFonts w:asciiTheme="minorHAnsi" w:eastAsiaTheme="minorHAnsi" w:hAnsiTheme="minorHAnsi" w:cstheme="minorHAnsi"/>
          <w:b/>
          <w:iCs/>
          <w:color w:val="000000"/>
        </w:rPr>
      </w:pPr>
      <w:r w:rsidRPr="00AE796D">
        <w:rPr>
          <w:rFonts w:asciiTheme="minorHAnsi" w:eastAsiaTheme="minorHAnsi" w:hAnsiTheme="minorHAnsi" w:cstheme="minorHAnsi"/>
          <w:b/>
          <w:color w:val="000000"/>
        </w:rPr>
        <w:t xml:space="preserve">1.2.4. </w:t>
      </w:r>
      <w:r w:rsidR="00FA7277" w:rsidRPr="00AE796D">
        <w:rPr>
          <w:rFonts w:asciiTheme="minorHAnsi" w:eastAsiaTheme="minorHAnsi" w:hAnsiTheme="minorHAnsi" w:cstheme="minorHAnsi"/>
          <w:b/>
          <w:iCs/>
          <w:color w:val="000000"/>
        </w:rPr>
        <w:t xml:space="preserve">Wykonawca przygotowując JEDZ może ograniczyć się tylko do wypełniania sekcji α części IV formularza JEDZ i nie musi wypełniać żadnej z pozostałych sekcji w części IV. </w:t>
      </w:r>
    </w:p>
    <w:p w:rsidR="00242F61" w:rsidRPr="00AE796D" w:rsidRDefault="007F4F86" w:rsidP="00320F8B">
      <w:pPr>
        <w:pStyle w:val="Akapitzlist"/>
        <w:widowControl/>
        <w:numPr>
          <w:ilvl w:val="2"/>
          <w:numId w:val="22"/>
        </w:numPr>
        <w:adjustRightInd w:val="0"/>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Jeżeli Wykonawca nie złożył oświadczenia, o którym mowa w rozdziale XI pkt 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 </w:t>
      </w:r>
    </w:p>
    <w:p w:rsidR="00242F61" w:rsidRPr="00AE796D" w:rsidRDefault="007F4F86" w:rsidP="00320F8B">
      <w:pPr>
        <w:pStyle w:val="Akapitzlist"/>
        <w:widowControl/>
        <w:numPr>
          <w:ilvl w:val="2"/>
          <w:numId w:val="22"/>
        </w:numPr>
        <w:adjustRightInd w:val="0"/>
        <w:rPr>
          <w:rFonts w:asciiTheme="minorHAnsi" w:eastAsiaTheme="minorHAnsi" w:hAnsiTheme="minorHAnsi" w:cstheme="minorHAnsi"/>
          <w:color w:val="000000"/>
        </w:rPr>
      </w:pPr>
      <w:r w:rsidRPr="00AE796D">
        <w:rPr>
          <w:rFonts w:asciiTheme="minorHAnsi" w:eastAsiaTheme="minorHAnsi" w:hAnsiTheme="minorHAnsi" w:cstheme="minorHAnsi"/>
          <w:color w:val="000000"/>
        </w:rPr>
        <w:t>Zamawiający może żądać od Wykonawców wyjaśnień dotyczących treści oświadczenia, o których mowa w</w:t>
      </w:r>
      <w:r w:rsidR="00242F61" w:rsidRPr="00AE796D">
        <w:rPr>
          <w:rFonts w:asciiTheme="minorHAnsi" w:eastAsiaTheme="minorHAnsi" w:hAnsiTheme="minorHAnsi" w:cstheme="minorHAnsi"/>
          <w:color w:val="000000"/>
        </w:rPr>
        <w:t xml:space="preserve"> rozdziale XI</w:t>
      </w:r>
      <w:r w:rsidRPr="00AE796D">
        <w:rPr>
          <w:rFonts w:asciiTheme="minorHAnsi" w:eastAsiaTheme="minorHAnsi" w:hAnsiTheme="minorHAnsi" w:cstheme="minorHAnsi"/>
          <w:color w:val="000000"/>
        </w:rPr>
        <w:t xml:space="preserve"> pkt </w:t>
      </w:r>
      <w:r w:rsidR="00242F61" w:rsidRPr="00AE796D">
        <w:rPr>
          <w:rFonts w:asciiTheme="minorHAnsi" w:eastAsiaTheme="minorHAnsi" w:hAnsiTheme="minorHAnsi" w:cstheme="minorHAnsi"/>
          <w:color w:val="000000"/>
        </w:rPr>
        <w:t>1</w:t>
      </w:r>
      <w:r w:rsidRPr="00AE796D">
        <w:rPr>
          <w:rFonts w:asciiTheme="minorHAnsi" w:eastAsiaTheme="minorHAnsi" w:hAnsiTheme="minorHAnsi" w:cstheme="minorHAnsi"/>
          <w:color w:val="000000"/>
        </w:rPr>
        <w:t xml:space="preserve"> SWZ. </w:t>
      </w:r>
    </w:p>
    <w:p w:rsidR="007F4F86" w:rsidRPr="00AE796D" w:rsidRDefault="007F4F86" w:rsidP="00320F8B">
      <w:pPr>
        <w:pStyle w:val="Akapitzlist"/>
        <w:widowControl/>
        <w:numPr>
          <w:ilvl w:val="2"/>
          <w:numId w:val="22"/>
        </w:numPr>
        <w:adjustRightInd w:val="0"/>
        <w:rPr>
          <w:rFonts w:asciiTheme="minorHAnsi" w:eastAsiaTheme="minorHAnsi" w:hAnsiTheme="minorHAnsi" w:cstheme="minorHAnsi"/>
          <w:color w:val="000000"/>
        </w:rPr>
      </w:pPr>
      <w:r w:rsidRPr="00AE796D">
        <w:rPr>
          <w:rFonts w:asciiTheme="minorHAnsi" w:eastAsiaTheme="minorHAnsi" w:hAnsiTheme="minorHAnsi" w:cstheme="minorHAnsi"/>
          <w:color w:val="000000"/>
        </w:rPr>
        <w:t>Jeżeli złożone przez Wykonawcę oświadczenie, o którym mowa w</w:t>
      </w:r>
      <w:r w:rsidR="00242F61" w:rsidRPr="00AE796D">
        <w:rPr>
          <w:rFonts w:asciiTheme="minorHAnsi" w:eastAsiaTheme="minorHAnsi" w:hAnsiTheme="minorHAnsi" w:cstheme="minorHAnsi"/>
          <w:color w:val="000000"/>
        </w:rPr>
        <w:t xml:space="preserve"> rozdziale XI</w:t>
      </w:r>
      <w:r w:rsidRPr="00AE796D">
        <w:rPr>
          <w:rFonts w:asciiTheme="minorHAnsi" w:eastAsiaTheme="minorHAnsi" w:hAnsiTheme="minorHAnsi" w:cstheme="minorHAnsi"/>
          <w:color w:val="000000"/>
        </w:rPr>
        <w:t xml:space="preserve"> pkt 1 SWZ budzi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7F4F86" w:rsidRPr="00AE796D" w:rsidRDefault="007F4F86" w:rsidP="00320F8B">
      <w:pPr>
        <w:pStyle w:val="Akapitzlist"/>
        <w:widowControl/>
        <w:numPr>
          <w:ilvl w:val="1"/>
          <w:numId w:val="22"/>
        </w:numPr>
        <w:adjustRightInd w:val="0"/>
        <w:rPr>
          <w:rFonts w:asciiTheme="minorHAnsi" w:eastAsiaTheme="minorHAnsi" w:hAnsiTheme="minorHAnsi" w:cstheme="minorHAnsi"/>
          <w:color w:val="000000"/>
        </w:rPr>
      </w:pPr>
      <w:r w:rsidRPr="00AE796D">
        <w:rPr>
          <w:rFonts w:asciiTheme="minorHAnsi" w:eastAsiaTheme="minorHAnsi" w:hAnsiTheme="minorHAnsi" w:cstheme="minorHAnsi"/>
          <w:color w:val="000000"/>
        </w:rPr>
        <w:t>Wykonawcy wspólnie ubiegający się</w:t>
      </w:r>
      <w:r w:rsidR="004535EA"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o udzielenie zamówienia </w:t>
      </w:r>
      <w:r w:rsidRPr="00AE796D">
        <w:rPr>
          <w:rFonts w:asciiTheme="minorHAnsi" w:eastAsiaTheme="minorHAnsi" w:hAnsiTheme="minorHAnsi" w:cstheme="minorHAnsi"/>
          <w:b/>
          <w:bCs/>
          <w:color w:val="000000"/>
        </w:rPr>
        <w:t xml:space="preserve">dołączają do </w:t>
      </w:r>
      <w:r w:rsidR="00242F61" w:rsidRPr="00AE796D">
        <w:rPr>
          <w:rFonts w:asciiTheme="minorHAnsi" w:eastAsiaTheme="minorHAnsi" w:hAnsiTheme="minorHAnsi" w:cstheme="minorHAnsi"/>
          <w:b/>
          <w:bCs/>
          <w:color w:val="000000"/>
        </w:rPr>
        <w:t xml:space="preserve">formularza </w:t>
      </w:r>
      <w:r w:rsidRPr="00AE796D">
        <w:rPr>
          <w:rFonts w:asciiTheme="minorHAnsi" w:eastAsiaTheme="minorHAnsi" w:hAnsiTheme="minorHAnsi" w:cstheme="minorHAnsi"/>
          <w:b/>
          <w:bCs/>
          <w:color w:val="000000"/>
        </w:rPr>
        <w:t xml:space="preserve">oferty </w:t>
      </w:r>
      <w:r w:rsidRPr="00AE796D">
        <w:rPr>
          <w:rFonts w:asciiTheme="minorHAnsi" w:eastAsiaTheme="minorHAnsi" w:hAnsiTheme="minorHAnsi" w:cstheme="minorHAnsi"/>
          <w:color w:val="000000"/>
        </w:rPr>
        <w:t xml:space="preserve">oświadczenie, z którego wynika, które roboty budowlane, dostawy lub usługi wykonają poszczególni wykonawcy. </w:t>
      </w:r>
    </w:p>
    <w:p w:rsidR="00242F61" w:rsidRPr="00AE796D" w:rsidRDefault="007F4F86" w:rsidP="00320F8B">
      <w:pPr>
        <w:pStyle w:val="Akapitzlist"/>
        <w:widowControl/>
        <w:numPr>
          <w:ilvl w:val="2"/>
          <w:numId w:val="22"/>
        </w:numPr>
        <w:adjustRightInd w:val="0"/>
        <w:spacing w:after="51"/>
        <w:ind w:hanging="75"/>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 xml:space="preserve">Oświadczenie należy złożyć wg wymogów załącznika nr </w:t>
      </w:r>
      <w:r w:rsidR="0099282C" w:rsidRPr="00AE796D">
        <w:rPr>
          <w:rFonts w:asciiTheme="minorHAnsi" w:eastAsiaTheme="minorHAnsi" w:hAnsiTheme="minorHAnsi" w:cstheme="minorHAnsi"/>
          <w:b/>
          <w:bCs/>
          <w:color w:val="000000"/>
        </w:rPr>
        <w:t>9</w:t>
      </w:r>
      <w:r w:rsidRPr="00AE796D">
        <w:rPr>
          <w:rFonts w:asciiTheme="minorHAnsi" w:eastAsiaTheme="minorHAnsi" w:hAnsiTheme="minorHAnsi" w:cstheme="minorHAnsi"/>
          <w:b/>
          <w:bCs/>
          <w:color w:val="000000"/>
        </w:rPr>
        <w:t xml:space="preserve"> do SWZ. </w:t>
      </w:r>
    </w:p>
    <w:p w:rsidR="007F4F86" w:rsidRPr="00AE796D" w:rsidRDefault="007F4F86" w:rsidP="00320F8B">
      <w:pPr>
        <w:pStyle w:val="Akapitzlist"/>
        <w:widowControl/>
        <w:numPr>
          <w:ilvl w:val="2"/>
          <w:numId w:val="22"/>
        </w:numPr>
        <w:adjustRightInd w:val="0"/>
        <w:spacing w:after="51"/>
        <w:ind w:hanging="75"/>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Oświadczenie to jest podmiotowym środkiem dowodowym. </w:t>
      </w:r>
    </w:p>
    <w:p w:rsidR="007F4F86" w:rsidRPr="00AE796D" w:rsidRDefault="007F4F86" w:rsidP="00320F8B">
      <w:pPr>
        <w:pStyle w:val="Akapitzlist"/>
        <w:widowControl/>
        <w:numPr>
          <w:ilvl w:val="1"/>
          <w:numId w:val="22"/>
        </w:numPr>
        <w:adjustRightInd w:val="0"/>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Zamawiający </w:t>
      </w:r>
      <w:r w:rsidRPr="00AE796D">
        <w:rPr>
          <w:rFonts w:asciiTheme="minorHAnsi" w:eastAsiaTheme="minorHAnsi" w:hAnsiTheme="minorHAnsi" w:cstheme="minorHAnsi"/>
          <w:b/>
          <w:bCs/>
          <w:color w:val="000000"/>
        </w:rPr>
        <w:t>wezwie Wykonawcę</w:t>
      </w:r>
      <w:r w:rsidRPr="00AE796D">
        <w:rPr>
          <w:rFonts w:asciiTheme="minorHAnsi" w:eastAsiaTheme="minorHAnsi" w:hAnsiTheme="minorHAnsi" w:cstheme="minorHAnsi"/>
          <w:color w:val="000000"/>
        </w:rPr>
        <w:t>, którego oferta została najwyżej oceniona, do złożenia</w:t>
      </w:r>
      <w:r w:rsidR="007D4186"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 xml:space="preserve">w wyznaczonym terminie (nie krótszym niż 10 dni od dnia wezwania) następujących podmiotowych środków dowodowych (aktualnych na dzień złożenia): </w:t>
      </w:r>
    </w:p>
    <w:p w:rsidR="007F4F86" w:rsidRPr="00AE796D" w:rsidRDefault="007F4F86" w:rsidP="00320F8B">
      <w:pPr>
        <w:pStyle w:val="Akapitzlist"/>
        <w:widowControl/>
        <w:numPr>
          <w:ilvl w:val="2"/>
          <w:numId w:val="22"/>
        </w:numPr>
        <w:adjustRightInd w:val="0"/>
        <w:ind w:hanging="75"/>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 xml:space="preserve">W celu potwierdzenia spełniania warunków udziału w postępowaniu: </w:t>
      </w:r>
    </w:p>
    <w:p w:rsidR="009120E7" w:rsidRPr="00AE796D" w:rsidRDefault="007D4186" w:rsidP="00320F8B">
      <w:pPr>
        <w:pStyle w:val="Akapitzlist"/>
        <w:widowControl/>
        <w:numPr>
          <w:ilvl w:val="2"/>
          <w:numId w:val="24"/>
        </w:numPr>
        <w:adjustRightInd w:val="0"/>
        <w:spacing w:after="56"/>
        <w:ind w:left="1843" w:hanging="567"/>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wykaz</w:t>
      </w:r>
      <w:r w:rsidR="007F4F86" w:rsidRPr="00AE796D">
        <w:rPr>
          <w:rFonts w:asciiTheme="minorHAnsi" w:eastAsiaTheme="minorHAnsi" w:hAnsiTheme="minorHAnsi" w:cstheme="minorHAnsi"/>
          <w:b/>
          <w:bCs/>
          <w:color w:val="000000"/>
        </w:rPr>
        <w:t xml:space="preserve"> usług wykonanych, a w przypadku świadczeń powtarzających się lub ciągłych również wykonywanych</w:t>
      </w:r>
      <w:r w:rsidR="007F4F86" w:rsidRPr="00AE796D">
        <w:rPr>
          <w:rFonts w:asciiTheme="minorHAnsi" w:eastAsiaTheme="minorHAnsi" w:hAnsiTheme="minorHAnsi" w:cstheme="minorHAnsi"/>
          <w:color w:val="000000"/>
        </w:rPr>
        <w:t xml:space="preserve">, w okresie ostatnich </w:t>
      </w:r>
      <w:r w:rsidR="007F4F86" w:rsidRPr="00AE796D">
        <w:rPr>
          <w:rFonts w:asciiTheme="minorHAnsi" w:eastAsiaTheme="minorHAnsi" w:hAnsiTheme="minorHAnsi" w:cstheme="minorHAnsi"/>
          <w:b/>
          <w:bCs/>
          <w:color w:val="000000"/>
        </w:rPr>
        <w:t>3 lat</w:t>
      </w:r>
      <w:r w:rsidR="007F4F86" w:rsidRPr="00AE796D">
        <w:rPr>
          <w:rFonts w:asciiTheme="minorHAnsi" w:eastAsiaTheme="minorHAnsi" w:hAnsiTheme="minorHAnsi" w:cstheme="minorHAnsi"/>
          <w:color w:val="000000"/>
        </w:rPr>
        <w:t>, a jeżeli okres prowadzenia działalności jest krótszy - w tym okresie, wraz z podaniem ich wartości, przedmiotu, dat wykonania</w:t>
      </w:r>
      <w:r w:rsidRPr="00AE796D">
        <w:rPr>
          <w:rFonts w:asciiTheme="minorHAnsi" w:eastAsiaTheme="minorHAnsi" w:hAnsiTheme="minorHAnsi" w:cstheme="minorHAnsi"/>
          <w:color w:val="000000"/>
        </w:rPr>
        <w:br/>
      </w:r>
      <w:r w:rsidR="007F4F86" w:rsidRPr="00AE796D">
        <w:rPr>
          <w:rFonts w:asciiTheme="minorHAnsi" w:eastAsiaTheme="minorHAnsi" w:hAnsiTheme="minorHAnsi" w:cstheme="minorHAnsi"/>
          <w:color w:val="000000"/>
        </w:rPr>
        <w:t xml:space="preserve">i podmiotów, na rzecz których usługi zostały wykonane lub są wykonywane, </w:t>
      </w:r>
      <w:r w:rsidR="007F4F86" w:rsidRPr="00AE796D">
        <w:rPr>
          <w:rFonts w:asciiTheme="minorHAnsi" w:eastAsiaTheme="minorHAnsi" w:hAnsiTheme="minorHAnsi" w:cstheme="minorHAnsi"/>
          <w:b/>
          <w:bCs/>
          <w:color w:val="000000"/>
        </w:rPr>
        <w:t>oraz załączeniem dowodów określających, czy te usługi zostały wykonane lub są wykonywane należycie</w:t>
      </w:r>
      <w:r w:rsidR="007F4F86" w:rsidRPr="00AE796D">
        <w:rPr>
          <w:rFonts w:asciiTheme="minorHAnsi" w:eastAsiaTheme="minorHAnsi" w:hAnsiTheme="minorHAnsi" w:cstheme="minorHAnsi"/>
          <w:color w:val="000000"/>
        </w:rPr>
        <w:t>, przy czym dowodami, o których mowa, są referencje bądź inne dokumenty sporządzone przez podmiot, na rzecz którego usługi zostały wykonane,</w:t>
      </w:r>
      <w:r w:rsidRPr="00AE796D">
        <w:rPr>
          <w:rFonts w:asciiTheme="minorHAnsi" w:eastAsiaTheme="minorHAnsi" w:hAnsiTheme="minorHAnsi" w:cstheme="minorHAnsi"/>
          <w:color w:val="000000"/>
        </w:rPr>
        <w:br/>
      </w:r>
      <w:r w:rsidR="007F4F86" w:rsidRPr="00AE796D">
        <w:rPr>
          <w:rFonts w:asciiTheme="minorHAnsi" w:eastAsiaTheme="minorHAnsi" w:hAnsiTheme="minorHAnsi" w:cstheme="minorHAnsi"/>
          <w:color w:val="000000"/>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AE796D">
        <w:rPr>
          <w:rFonts w:asciiTheme="minorHAnsi" w:eastAsiaTheme="minorHAnsi" w:hAnsiTheme="minorHAnsi" w:cstheme="minorHAnsi"/>
          <w:color w:val="000000"/>
        </w:rPr>
        <w:t xml:space="preserve"> </w:t>
      </w:r>
      <w:r w:rsidR="007F4F86" w:rsidRPr="00AE796D">
        <w:rPr>
          <w:rFonts w:asciiTheme="minorHAnsi" w:eastAsiaTheme="minorHAnsi" w:hAnsiTheme="minorHAnsi" w:cstheme="minorHAnsi"/>
          <w:color w:val="000000"/>
        </w:rPr>
        <w:t xml:space="preserve">zgodnie z wzorem stanowiącym </w:t>
      </w:r>
      <w:r w:rsidR="007F4F86" w:rsidRPr="00AE796D">
        <w:rPr>
          <w:rFonts w:asciiTheme="minorHAnsi" w:eastAsiaTheme="minorHAnsi" w:hAnsiTheme="minorHAnsi" w:cstheme="minorHAnsi"/>
          <w:b/>
          <w:bCs/>
          <w:color w:val="000000"/>
        </w:rPr>
        <w:t xml:space="preserve">Załącznik nr </w:t>
      </w:r>
      <w:r w:rsidR="0099282C" w:rsidRPr="00AE796D">
        <w:rPr>
          <w:rFonts w:asciiTheme="minorHAnsi" w:eastAsiaTheme="minorHAnsi" w:hAnsiTheme="minorHAnsi" w:cstheme="minorHAnsi"/>
          <w:b/>
          <w:bCs/>
          <w:color w:val="000000"/>
        </w:rPr>
        <w:t>5</w:t>
      </w:r>
      <w:r w:rsidR="007F4F86" w:rsidRPr="00AE796D">
        <w:rPr>
          <w:rFonts w:asciiTheme="minorHAnsi" w:eastAsiaTheme="minorHAnsi" w:hAnsiTheme="minorHAnsi" w:cstheme="minorHAnsi"/>
          <w:b/>
          <w:bCs/>
          <w:color w:val="000000"/>
        </w:rPr>
        <w:t xml:space="preserve"> do SWZ </w:t>
      </w:r>
      <w:r w:rsidR="007F4F86" w:rsidRPr="00AE796D">
        <w:rPr>
          <w:rFonts w:asciiTheme="minorHAnsi" w:eastAsiaTheme="minorHAnsi" w:hAnsiTheme="minorHAnsi" w:cstheme="minorHAnsi"/>
          <w:i/>
          <w:iCs/>
          <w:color w:val="000000"/>
        </w:rPr>
        <w:t>– w odniesieniu do warunku określonego w</w:t>
      </w:r>
      <w:r w:rsidRPr="00AE796D">
        <w:rPr>
          <w:rFonts w:asciiTheme="minorHAnsi" w:eastAsiaTheme="minorHAnsi" w:hAnsiTheme="minorHAnsi" w:cstheme="minorHAnsi"/>
          <w:i/>
          <w:iCs/>
          <w:color w:val="000000"/>
        </w:rPr>
        <w:t xml:space="preserve"> rozdziale X</w:t>
      </w:r>
      <w:r w:rsidR="007F4F86" w:rsidRPr="00AE796D">
        <w:rPr>
          <w:rFonts w:asciiTheme="minorHAnsi" w:eastAsiaTheme="minorHAnsi" w:hAnsiTheme="minorHAnsi" w:cstheme="minorHAnsi"/>
          <w:i/>
          <w:iCs/>
          <w:color w:val="000000"/>
        </w:rPr>
        <w:t xml:space="preserve"> pkt. </w:t>
      </w:r>
      <w:r w:rsidRPr="00AE796D">
        <w:rPr>
          <w:rFonts w:asciiTheme="minorHAnsi" w:eastAsiaTheme="minorHAnsi" w:hAnsiTheme="minorHAnsi" w:cstheme="minorHAnsi"/>
          <w:i/>
          <w:iCs/>
          <w:color w:val="000000"/>
        </w:rPr>
        <w:t>1.4.a)</w:t>
      </w:r>
      <w:r w:rsidR="007F4F86" w:rsidRPr="00AE796D">
        <w:rPr>
          <w:rFonts w:asciiTheme="minorHAnsi" w:eastAsiaTheme="minorHAnsi" w:hAnsiTheme="minorHAnsi" w:cstheme="minorHAnsi"/>
          <w:i/>
          <w:iCs/>
          <w:color w:val="000000"/>
        </w:rPr>
        <w:t xml:space="preserve"> SWZ, </w:t>
      </w:r>
    </w:p>
    <w:p w:rsidR="009120E7" w:rsidRPr="00AE796D" w:rsidRDefault="009120E7" w:rsidP="00320F8B">
      <w:pPr>
        <w:pStyle w:val="Akapitzlist"/>
        <w:widowControl/>
        <w:numPr>
          <w:ilvl w:val="2"/>
          <w:numId w:val="24"/>
        </w:numPr>
        <w:adjustRightInd w:val="0"/>
        <w:spacing w:after="56"/>
        <w:ind w:left="1843" w:hanging="567"/>
        <w:rPr>
          <w:rFonts w:asciiTheme="minorHAnsi" w:eastAsiaTheme="minorHAnsi" w:hAnsiTheme="minorHAnsi" w:cstheme="minorHAnsi"/>
          <w:color w:val="000000"/>
        </w:rPr>
      </w:pPr>
      <w:r w:rsidRPr="00AE796D">
        <w:rPr>
          <w:rFonts w:asciiTheme="minorHAnsi" w:hAnsiTheme="minorHAnsi" w:cstheme="minorHAnsi"/>
        </w:rPr>
        <w:t>Dokumenty potwierdzające posiadanie uprawnień do wykonywania określonej działalności lub czynności, jeżeli przepisy nakładają obowiązek ich posiadania,</w:t>
      </w:r>
      <w:r w:rsidRPr="00AE796D">
        <w:rPr>
          <w:rFonts w:asciiTheme="minorHAnsi" w:hAnsiTheme="minorHAnsi" w:cstheme="minorHAnsi"/>
        </w:rPr>
        <w:br/>
        <w:t xml:space="preserve">w szczególności koncesje, zezwolenia lub licencje </w:t>
      </w:r>
      <w:r w:rsidRPr="00AE796D">
        <w:rPr>
          <w:rFonts w:asciiTheme="minorHAnsi" w:hAnsiTheme="minorHAnsi" w:cstheme="minorHAnsi"/>
          <w:i/>
        </w:rPr>
        <w:t xml:space="preserve">(jak w rozdziale X pkt 1.2. </w:t>
      </w:r>
      <w:r w:rsidR="0055797A" w:rsidRPr="00AE796D">
        <w:rPr>
          <w:rFonts w:asciiTheme="minorHAnsi" w:hAnsiTheme="minorHAnsi" w:cstheme="minorHAnsi"/>
          <w:i/>
        </w:rPr>
        <w:t>SWZ</w:t>
      </w:r>
      <w:r w:rsidRPr="00AE796D">
        <w:rPr>
          <w:rFonts w:asciiTheme="minorHAnsi" w:hAnsiTheme="minorHAnsi" w:cstheme="minorHAnsi"/>
          <w:i/>
        </w:rPr>
        <w:t>).</w:t>
      </w:r>
    </w:p>
    <w:p w:rsidR="009120E7" w:rsidRPr="00AE796D" w:rsidRDefault="009120E7" w:rsidP="00320F8B">
      <w:pPr>
        <w:pStyle w:val="Akapitzlist"/>
        <w:widowControl/>
        <w:numPr>
          <w:ilvl w:val="2"/>
          <w:numId w:val="24"/>
        </w:numPr>
        <w:adjustRightInd w:val="0"/>
        <w:spacing w:after="56"/>
        <w:ind w:left="1843" w:hanging="567"/>
        <w:rPr>
          <w:rFonts w:asciiTheme="minorHAnsi" w:eastAsiaTheme="minorHAnsi" w:hAnsiTheme="minorHAnsi" w:cstheme="minorHAnsi"/>
          <w:color w:val="000000"/>
        </w:rPr>
      </w:pPr>
      <w:r w:rsidRPr="00AE796D">
        <w:rPr>
          <w:rFonts w:asciiTheme="minorHAnsi" w:hAnsiTheme="minorHAnsi" w:cstheme="minorHAnsi"/>
        </w:rPr>
        <w:t xml:space="preserve">Dokument potwierdzający, że Wykonawca jest ubezpieczony od odpowiedzialności cywilnej w zakresie prowadzonej działalności związanej z przedmiotem zamówienia na sumę gwarancyjną określoną przez Zamawiającego </w:t>
      </w:r>
      <w:r w:rsidRPr="00AE796D">
        <w:rPr>
          <w:rFonts w:asciiTheme="minorHAnsi" w:eastAsiaTheme="minorHAnsi" w:hAnsiTheme="minorHAnsi" w:cstheme="minorHAnsi"/>
          <w:i/>
          <w:iCs/>
          <w:color w:val="000000"/>
        </w:rPr>
        <w:t>– w odniesieniu do warunku określonego w rozdziale X pkt. 1.3.a) SWZ,</w:t>
      </w:r>
    </w:p>
    <w:p w:rsidR="0055797A" w:rsidRPr="00AE796D" w:rsidRDefault="009120E7" w:rsidP="00320F8B">
      <w:pPr>
        <w:pStyle w:val="Akapitzlist"/>
        <w:widowControl/>
        <w:numPr>
          <w:ilvl w:val="2"/>
          <w:numId w:val="24"/>
        </w:numPr>
        <w:adjustRightInd w:val="0"/>
        <w:spacing w:after="56"/>
        <w:ind w:left="1843" w:hanging="567"/>
        <w:rPr>
          <w:rFonts w:asciiTheme="minorHAnsi" w:eastAsiaTheme="minorHAnsi" w:hAnsiTheme="minorHAnsi" w:cstheme="minorHAnsi"/>
          <w:color w:val="000000"/>
        </w:rPr>
      </w:pPr>
      <w:r w:rsidRPr="00AE796D">
        <w:rPr>
          <w:rFonts w:asciiTheme="minorHAnsi" w:hAnsiTheme="minorHAnsi" w:cstheme="minorHAnsi"/>
        </w:rPr>
        <w:t xml:space="preserve">Wykaz osób skierowanych przez Wykonawcę do realizacji zamówienia publicznego, w szczególności odpowiedzialnych za świadczenie usług, kontrolę jakości lub kierowanie robotami budowlanymi, wraz </w:t>
      </w:r>
      <w:r w:rsidRPr="00AE796D">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Pr="00AE796D">
        <w:rPr>
          <w:rFonts w:asciiTheme="minorHAnsi" w:hAnsiTheme="minorHAnsi" w:cstheme="minorHAnsi"/>
          <w:color w:val="000000" w:themeColor="text1"/>
        </w:rPr>
        <w:br/>
      </w:r>
      <w:r w:rsidRPr="00AE796D">
        <w:rPr>
          <w:rFonts w:asciiTheme="minorHAnsi" w:hAnsiTheme="minorHAnsi" w:cstheme="minorHAnsi"/>
          <w:color w:val="000000" w:themeColor="text1"/>
        </w:rPr>
        <w:lastRenderedPageBreak/>
        <w:t xml:space="preserve">o podstawie do dysponowania tymi osobami - wzór: </w:t>
      </w:r>
      <w:r w:rsidRPr="00AE796D">
        <w:rPr>
          <w:rFonts w:asciiTheme="minorHAnsi" w:hAnsiTheme="minorHAnsi" w:cstheme="minorHAnsi"/>
          <w:b/>
          <w:color w:val="000000" w:themeColor="text1"/>
        </w:rPr>
        <w:t xml:space="preserve">Załącznik nr </w:t>
      </w:r>
      <w:r w:rsidR="0099282C" w:rsidRPr="00AE796D">
        <w:rPr>
          <w:rFonts w:asciiTheme="minorHAnsi" w:hAnsiTheme="minorHAnsi" w:cstheme="minorHAnsi"/>
          <w:b/>
          <w:color w:val="000000" w:themeColor="text1"/>
        </w:rPr>
        <w:t>4</w:t>
      </w:r>
      <w:r w:rsidRPr="00AE796D">
        <w:rPr>
          <w:rFonts w:asciiTheme="minorHAnsi" w:hAnsiTheme="minorHAnsi" w:cstheme="minorHAnsi"/>
          <w:b/>
          <w:color w:val="000000" w:themeColor="text1"/>
        </w:rPr>
        <w:t xml:space="preserve"> </w:t>
      </w:r>
      <w:r w:rsidRPr="00AE796D">
        <w:rPr>
          <w:rFonts w:asciiTheme="minorHAnsi" w:hAnsiTheme="minorHAnsi" w:cstheme="minorHAnsi"/>
          <w:color w:val="000000" w:themeColor="text1"/>
        </w:rPr>
        <w:t>do</w:t>
      </w:r>
      <w:r w:rsidRPr="00AE796D">
        <w:rPr>
          <w:rFonts w:asciiTheme="minorHAnsi" w:hAnsiTheme="minorHAnsi" w:cstheme="minorHAnsi"/>
          <w:color w:val="000000" w:themeColor="text1"/>
          <w:spacing w:val="-32"/>
        </w:rPr>
        <w:t xml:space="preserve"> </w:t>
      </w:r>
      <w:r w:rsidRPr="00AE796D">
        <w:rPr>
          <w:rFonts w:asciiTheme="minorHAnsi" w:hAnsiTheme="minorHAnsi" w:cstheme="minorHAnsi"/>
          <w:color w:val="000000" w:themeColor="text1"/>
        </w:rPr>
        <w:t xml:space="preserve">SWZ </w:t>
      </w:r>
      <w:r w:rsidRPr="00AE796D">
        <w:rPr>
          <w:rFonts w:asciiTheme="minorHAnsi" w:eastAsiaTheme="minorHAnsi" w:hAnsiTheme="minorHAnsi" w:cstheme="minorHAnsi"/>
          <w:i/>
          <w:iCs/>
          <w:color w:val="000000"/>
        </w:rPr>
        <w:t>– w odniesieniu do warunku określonego w rozdziale X pkt. 1.4.b)</w:t>
      </w:r>
      <w:r w:rsidR="0055797A" w:rsidRPr="00AE796D">
        <w:rPr>
          <w:rFonts w:asciiTheme="minorHAnsi" w:eastAsiaTheme="minorHAnsi" w:hAnsiTheme="minorHAnsi" w:cstheme="minorHAnsi"/>
          <w:i/>
          <w:iCs/>
          <w:color w:val="000000"/>
        </w:rPr>
        <w:t xml:space="preserve"> (trzeci odnośnik)</w:t>
      </w:r>
      <w:r w:rsidRPr="00AE796D">
        <w:rPr>
          <w:rFonts w:asciiTheme="minorHAnsi" w:eastAsiaTheme="minorHAnsi" w:hAnsiTheme="minorHAnsi" w:cstheme="minorHAnsi"/>
          <w:i/>
          <w:iCs/>
          <w:color w:val="000000"/>
        </w:rPr>
        <w:t xml:space="preserve"> SWZ,</w:t>
      </w:r>
    </w:p>
    <w:p w:rsidR="0055797A" w:rsidRPr="00AE796D" w:rsidRDefault="0055797A" w:rsidP="00320F8B">
      <w:pPr>
        <w:pStyle w:val="Akapitzlist"/>
        <w:widowControl/>
        <w:numPr>
          <w:ilvl w:val="2"/>
          <w:numId w:val="24"/>
        </w:numPr>
        <w:adjustRightInd w:val="0"/>
        <w:spacing w:after="56"/>
        <w:ind w:left="1843" w:hanging="567"/>
        <w:rPr>
          <w:rFonts w:asciiTheme="minorHAnsi" w:eastAsiaTheme="minorHAnsi" w:hAnsiTheme="minorHAnsi" w:cstheme="minorHAnsi"/>
          <w:color w:val="000000"/>
        </w:rPr>
      </w:pPr>
      <w:r w:rsidRPr="00AE796D">
        <w:rPr>
          <w:rFonts w:asciiTheme="minorHAnsi" w:hAnsiTheme="minorHAnsi" w:cstheme="minorHAnsi"/>
          <w:b/>
          <w:bCs/>
        </w:rPr>
        <w:t>w</w:t>
      </w:r>
      <w:r w:rsidRPr="00AE796D">
        <w:rPr>
          <w:rFonts w:asciiTheme="minorHAnsi" w:hAnsiTheme="minorHAnsi" w:cstheme="minorHAnsi"/>
          <w:b/>
        </w:rPr>
        <w:t>ykaz urządzeń technicznych</w:t>
      </w:r>
      <w:r w:rsidRPr="00AE796D">
        <w:rPr>
          <w:rFonts w:asciiTheme="minorHAnsi" w:hAnsiTheme="minorHAnsi" w:cstheme="minorHAnsi"/>
        </w:rPr>
        <w:t xml:space="preserve"> niezbędnych do realizacji zamówienia dostępnych Wykonawcy w celu wykonania zamówienia wraz z informacją o podstawie dysponowania tymi zasobami</w:t>
      </w:r>
      <w:r w:rsidRPr="00AE796D">
        <w:rPr>
          <w:rFonts w:asciiTheme="minorHAnsi" w:hAnsiTheme="minorHAnsi" w:cstheme="minorHAnsi"/>
          <w:iCs/>
          <w:lang w:eastAsia="pl-PL"/>
        </w:rPr>
        <w:t xml:space="preserve">- </w:t>
      </w:r>
      <w:r w:rsidRPr="00AE796D">
        <w:rPr>
          <w:rFonts w:asciiTheme="minorHAnsi" w:hAnsiTheme="minorHAnsi" w:cstheme="minorHAnsi"/>
          <w:b/>
          <w:bCs/>
        </w:rPr>
        <w:t xml:space="preserve">zgodnie z treścią dokumentu nr </w:t>
      </w:r>
      <w:r w:rsidR="0099282C" w:rsidRPr="00AE796D">
        <w:rPr>
          <w:rFonts w:asciiTheme="minorHAnsi" w:hAnsiTheme="minorHAnsi" w:cstheme="minorHAnsi"/>
          <w:b/>
          <w:bCs/>
        </w:rPr>
        <w:t xml:space="preserve">6 </w:t>
      </w:r>
      <w:r w:rsidRPr="00AE796D">
        <w:rPr>
          <w:rFonts w:asciiTheme="minorHAnsi" w:hAnsiTheme="minorHAnsi" w:cstheme="minorHAnsi"/>
          <w:b/>
          <w:bCs/>
        </w:rPr>
        <w:t>SWZ</w:t>
      </w:r>
      <w:r w:rsidRPr="00AE796D">
        <w:rPr>
          <w:rFonts w:asciiTheme="minorHAnsi" w:eastAsiaTheme="minorHAnsi" w:hAnsiTheme="minorHAnsi" w:cstheme="minorHAnsi"/>
          <w:i/>
          <w:iCs/>
          <w:color w:val="000000"/>
        </w:rPr>
        <w:t>– w odniesieniu do warunku określonego w rozdziale X pkt. 1.4.b) (czwarty odnośnik) SWZ.</w:t>
      </w:r>
    </w:p>
    <w:p w:rsidR="00E779A8" w:rsidRPr="00AE796D" w:rsidRDefault="00E779A8" w:rsidP="00320F8B">
      <w:pPr>
        <w:pStyle w:val="Akapitzlist"/>
        <w:widowControl/>
        <w:numPr>
          <w:ilvl w:val="1"/>
          <w:numId w:val="24"/>
        </w:numPr>
        <w:adjustRightInd w:val="0"/>
        <w:ind w:left="1418" w:hanging="425"/>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 xml:space="preserve">W celu potwierdzenia braku podstaw do wykluczenia z udziału w postępowaniu: </w:t>
      </w:r>
    </w:p>
    <w:p w:rsidR="00E779A8" w:rsidRPr="00AE796D" w:rsidRDefault="00E779A8" w:rsidP="00320F8B">
      <w:pPr>
        <w:pStyle w:val="Akapitzlist"/>
        <w:widowControl/>
        <w:numPr>
          <w:ilvl w:val="2"/>
          <w:numId w:val="24"/>
        </w:numPr>
        <w:tabs>
          <w:tab w:val="left" w:pos="1843"/>
        </w:tabs>
        <w:adjustRightInd w:val="0"/>
        <w:ind w:firstLine="556"/>
        <w:rPr>
          <w:rFonts w:asciiTheme="minorHAnsi" w:eastAsiaTheme="minorHAnsi" w:hAnsiTheme="minorHAnsi" w:cstheme="minorHAnsi"/>
          <w:color w:val="000000"/>
          <w:sz w:val="20"/>
        </w:rPr>
      </w:pPr>
      <w:r w:rsidRPr="00AE796D">
        <w:rPr>
          <w:rFonts w:asciiTheme="minorHAnsi" w:eastAsiaTheme="minorHAnsi" w:hAnsiTheme="minorHAnsi" w:cstheme="minorHAnsi"/>
          <w:color w:val="000000"/>
          <w:szCs w:val="23"/>
        </w:rPr>
        <w:t xml:space="preserve">informacji z Krajowego Rejestru Karnego w zakresie: </w:t>
      </w:r>
    </w:p>
    <w:p w:rsidR="00E779A8" w:rsidRPr="00AE796D" w:rsidRDefault="00E779A8" w:rsidP="00E779A8">
      <w:pPr>
        <w:pStyle w:val="Akapitzlist"/>
        <w:widowControl/>
        <w:adjustRightInd w:val="0"/>
        <w:spacing w:after="57"/>
        <w:ind w:left="2127" w:hanging="284"/>
        <w:rPr>
          <w:rFonts w:asciiTheme="minorHAnsi" w:eastAsiaTheme="minorHAnsi" w:hAnsiTheme="minorHAnsi" w:cstheme="minorHAnsi"/>
          <w:color w:val="000000"/>
        </w:rPr>
      </w:pPr>
      <w:r w:rsidRPr="00AE796D">
        <w:rPr>
          <w:rFonts w:asciiTheme="minorHAnsi" w:eastAsiaTheme="minorHAnsi" w:hAnsiTheme="minorHAnsi" w:cstheme="minorHAnsi"/>
          <w:color w:val="000000"/>
        </w:rPr>
        <w:t>a) art. 108 ust. 1 pkt 1 i 2 ustawy</w:t>
      </w:r>
      <w:r w:rsidR="007A29FD" w:rsidRPr="00AE796D">
        <w:rPr>
          <w:rFonts w:asciiTheme="minorHAnsi" w:eastAsiaTheme="minorHAnsi" w:hAnsiTheme="minorHAnsi" w:cstheme="minorHAnsi"/>
          <w:color w:val="000000"/>
        </w:rPr>
        <w:t xml:space="preserve">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w:t>
      </w:r>
    </w:p>
    <w:p w:rsidR="00E779A8" w:rsidRPr="00AE796D" w:rsidRDefault="00E779A8" w:rsidP="00E779A8">
      <w:pPr>
        <w:pStyle w:val="Akapitzlist"/>
        <w:widowControl/>
        <w:adjustRightInd w:val="0"/>
        <w:ind w:left="2127" w:hanging="284"/>
        <w:rPr>
          <w:rFonts w:asciiTheme="minorHAnsi" w:eastAsiaTheme="minorHAnsi" w:hAnsiTheme="minorHAnsi" w:cstheme="minorHAnsi"/>
          <w:color w:val="000000"/>
        </w:rPr>
      </w:pPr>
      <w:r w:rsidRPr="00AE796D">
        <w:rPr>
          <w:rFonts w:asciiTheme="minorHAnsi" w:eastAsiaTheme="minorHAnsi" w:hAnsiTheme="minorHAnsi" w:cstheme="minorHAnsi"/>
          <w:color w:val="000000"/>
        </w:rPr>
        <w:t>b) art. 108 ust. 1 pkt 4 ustawy</w:t>
      </w:r>
      <w:r w:rsidR="007A29FD" w:rsidRPr="00AE796D">
        <w:rPr>
          <w:rFonts w:asciiTheme="minorHAnsi" w:eastAsiaTheme="minorHAnsi" w:hAnsiTheme="minorHAnsi" w:cstheme="minorHAnsi"/>
          <w:color w:val="000000"/>
        </w:rPr>
        <w:t xml:space="preserve">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dotyczącej orzeczenia zakazu ubiegania się</w:t>
      </w:r>
      <w:r w:rsidRPr="00AE796D">
        <w:rPr>
          <w:rFonts w:asciiTheme="minorHAnsi" w:eastAsiaTheme="minorHAnsi" w:hAnsiTheme="minorHAnsi" w:cstheme="minorHAnsi"/>
          <w:color w:val="000000"/>
        </w:rPr>
        <w:br/>
        <w:t xml:space="preserve">o zamówienie publiczne tytułem środka karnego, </w:t>
      </w:r>
    </w:p>
    <w:p w:rsidR="00E779A8" w:rsidRPr="00AE796D" w:rsidRDefault="00E779A8" w:rsidP="00E779A8">
      <w:pPr>
        <w:pStyle w:val="Akapitzlist"/>
        <w:widowControl/>
        <w:adjustRightInd w:val="0"/>
        <w:ind w:left="495" w:firstLine="0"/>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 sporządzonej nie wcześniej niż 6 miesięcy przed jej złożeniem; </w:t>
      </w:r>
    </w:p>
    <w:p w:rsidR="00E779A8" w:rsidRPr="00AE796D" w:rsidRDefault="00E779A8" w:rsidP="00320F8B">
      <w:pPr>
        <w:pStyle w:val="Akapitzlist"/>
        <w:widowControl/>
        <w:numPr>
          <w:ilvl w:val="2"/>
          <w:numId w:val="24"/>
        </w:numPr>
        <w:adjustRightInd w:val="0"/>
        <w:ind w:left="1843" w:hanging="567"/>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 oświadczenia Wykonawcy, w zakresie art. 108 ust. 1 pkt 5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o braku przynależności do tej samej grupy kapitałowej w rozumieniu ustawy z dnia 16 lutego 2007r.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E796D">
        <w:rPr>
          <w:rFonts w:asciiTheme="minorHAnsi" w:eastAsiaTheme="minorHAnsi" w:hAnsiTheme="minorHAnsi" w:cstheme="minorHAnsi"/>
          <w:b/>
          <w:bCs/>
          <w:color w:val="000000"/>
        </w:rPr>
        <w:t xml:space="preserve">wg załącznika nr </w:t>
      </w:r>
      <w:r w:rsidR="0099282C" w:rsidRPr="00AE796D">
        <w:rPr>
          <w:rFonts w:asciiTheme="minorHAnsi" w:eastAsiaTheme="minorHAnsi" w:hAnsiTheme="minorHAnsi" w:cstheme="minorHAnsi"/>
          <w:b/>
          <w:bCs/>
          <w:color w:val="000000"/>
        </w:rPr>
        <w:t>7</w:t>
      </w:r>
      <w:r w:rsidRPr="00AE796D">
        <w:rPr>
          <w:rFonts w:asciiTheme="minorHAnsi" w:eastAsiaTheme="minorHAnsi" w:hAnsiTheme="minorHAnsi" w:cstheme="minorHAnsi"/>
          <w:b/>
          <w:bCs/>
          <w:color w:val="000000"/>
        </w:rPr>
        <w:t xml:space="preserve"> do SWZ;</w:t>
      </w:r>
    </w:p>
    <w:p w:rsidR="007A29FD" w:rsidRPr="00AE796D" w:rsidRDefault="00E779A8" w:rsidP="00320F8B">
      <w:pPr>
        <w:pStyle w:val="Akapitzlist"/>
        <w:widowControl/>
        <w:numPr>
          <w:ilvl w:val="2"/>
          <w:numId w:val="24"/>
        </w:numPr>
        <w:adjustRightInd w:val="0"/>
        <w:ind w:left="1843" w:hanging="567"/>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zaświadczenia właściwego naczelnika urzędu skarbowego potwierdzającego, że wykonawca nie zalega z opłacaniem podatków i opłat, w zakresie art. 109 ust. 1 pkt 1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wystawionego nie wcześniej niż 3 miesiące przed jego złożeniem,</w:t>
      </w:r>
      <w:r w:rsidRPr="00AE796D">
        <w:rPr>
          <w:rFonts w:asciiTheme="minorHAnsi" w:eastAsiaTheme="minorHAnsi" w:hAnsiTheme="minorHAnsi" w:cstheme="minorHAnsi"/>
          <w:color w:val="000000"/>
        </w:rPr>
        <w:b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w:t>
      </w:r>
      <w:r w:rsidRPr="00AE796D">
        <w:rPr>
          <w:rFonts w:asciiTheme="minorHAnsi" w:eastAsiaTheme="minorHAnsi" w:hAnsiTheme="minorHAnsi" w:cstheme="minorHAnsi"/>
          <w:color w:val="000000"/>
        </w:rPr>
        <w:br/>
        <w:t>w sprawie spłat tych należności;</w:t>
      </w:r>
    </w:p>
    <w:p w:rsidR="007A29FD" w:rsidRPr="00AE796D" w:rsidRDefault="00E779A8" w:rsidP="00320F8B">
      <w:pPr>
        <w:pStyle w:val="Akapitzlist"/>
        <w:widowControl/>
        <w:numPr>
          <w:ilvl w:val="2"/>
          <w:numId w:val="24"/>
        </w:numPr>
        <w:adjustRightInd w:val="0"/>
        <w:ind w:left="1843" w:hanging="567"/>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w:t>
      </w:r>
      <w:r w:rsidR="007A29FD" w:rsidRPr="00AE796D">
        <w:rPr>
          <w:rFonts w:asciiTheme="minorHAnsi" w:eastAsiaTheme="minorHAnsi" w:hAnsiTheme="minorHAnsi" w:cstheme="minorHAnsi"/>
          <w:color w:val="000000"/>
        </w:rPr>
        <w:t xml:space="preserve"> </w:t>
      </w:r>
      <w:r w:rsidR="007A29FD" w:rsidRPr="00AE796D">
        <w:rPr>
          <w:rFonts w:asciiTheme="minorHAnsi" w:hAnsiTheme="minorHAnsi" w:cstheme="minorHAnsi"/>
        </w:rPr>
        <w:t>wykonawca nie zalega z opłacaniem składek na ubezpieczenia społeczne i zdrowotne,</w:t>
      </w:r>
      <w:r w:rsidR="007A29FD" w:rsidRPr="00AE796D">
        <w:rPr>
          <w:rFonts w:asciiTheme="minorHAnsi" w:hAnsiTheme="minorHAnsi" w:cstheme="minorHAnsi"/>
        </w:rPr>
        <w:br/>
        <w:t xml:space="preserve">w zakresie art. 109 ust. 1 pkt 1 ustawy </w:t>
      </w:r>
      <w:proofErr w:type="spellStart"/>
      <w:r w:rsidR="007A29FD" w:rsidRPr="00AE796D">
        <w:rPr>
          <w:rFonts w:asciiTheme="minorHAnsi" w:hAnsiTheme="minorHAnsi" w:cstheme="minorHAnsi"/>
        </w:rPr>
        <w:t>Pzp</w:t>
      </w:r>
      <w:proofErr w:type="spellEnd"/>
      <w:r w:rsidR="007A29FD" w:rsidRPr="00AE796D">
        <w:rPr>
          <w:rFonts w:asciiTheme="minorHAnsi" w:hAnsiTheme="minorHAnsi" w:cstheme="minorHAnsi"/>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rsidR="007A29FD" w:rsidRPr="00AE796D" w:rsidRDefault="007A29FD" w:rsidP="00320F8B">
      <w:pPr>
        <w:pStyle w:val="Akapitzlist"/>
        <w:widowControl/>
        <w:numPr>
          <w:ilvl w:val="2"/>
          <w:numId w:val="24"/>
        </w:numPr>
        <w:adjustRightInd w:val="0"/>
        <w:ind w:left="1843" w:hanging="567"/>
        <w:rPr>
          <w:rFonts w:asciiTheme="minorHAnsi" w:eastAsiaTheme="minorHAnsi" w:hAnsiTheme="minorHAnsi" w:cstheme="minorHAnsi"/>
          <w:color w:val="000000"/>
        </w:rPr>
      </w:pPr>
      <w:r w:rsidRPr="00AE796D">
        <w:rPr>
          <w:rFonts w:asciiTheme="minorHAnsi" w:eastAsiaTheme="minorHAnsi" w:hAnsiTheme="minorHAnsi" w:cstheme="minorHAnsi"/>
          <w:color w:val="000000"/>
        </w:rPr>
        <w:t>odpisu lub informacji z Krajowego Rejestru Sądowego lub z Centralnej Ewidencji</w:t>
      </w:r>
      <w:r w:rsidRPr="00AE796D">
        <w:rPr>
          <w:rFonts w:asciiTheme="minorHAnsi" w:eastAsiaTheme="minorHAnsi" w:hAnsiTheme="minorHAnsi" w:cstheme="minorHAnsi"/>
          <w:color w:val="000000"/>
        </w:rPr>
        <w:br/>
        <w:t xml:space="preserve">i Informacji o Działalności Gospodarczej, w zakresie art. 109 ust. 1 pkt 4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sporządzonych nie wcześniej</w:t>
      </w:r>
      <w:r w:rsidRPr="00AE796D">
        <w:rPr>
          <w:rFonts w:ascii="Cambria" w:eastAsiaTheme="minorHAnsi" w:hAnsi="Cambria" w:cs="Cambria"/>
          <w:color w:val="000000"/>
          <w:sz w:val="23"/>
          <w:szCs w:val="23"/>
        </w:rPr>
        <w:t xml:space="preserve"> </w:t>
      </w:r>
      <w:r w:rsidRPr="00AE796D">
        <w:rPr>
          <w:rFonts w:asciiTheme="minorHAnsi" w:eastAsiaTheme="minorHAnsi" w:hAnsiTheme="minorHAnsi" w:cstheme="minorHAnsi"/>
          <w:color w:val="000000"/>
        </w:rPr>
        <w:t>niż 3 miesiące przed jej złożeniem, jeżeli odrębne przepisy wymagają wpisu do rejestru lub ewidencji;</w:t>
      </w:r>
      <w:r w:rsidRPr="00AE796D">
        <w:rPr>
          <w:rFonts w:ascii="Cambria" w:eastAsiaTheme="minorHAnsi" w:hAnsi="Cambria" w:cs="Cambria"/>
          <w:color w:val="000000"/>
          <w:sz w:val="23"/>
          <w:szCs w:val="23"/>
        </w:rPr>
        <w:t xml:space="preserve"> </w:t>
      </w:r>
    </w:p>
    <w:p w:rsidR="007A29FD" w:rsidRPr="00AE796D" w:rsidRDefault="007A29FD" w:rsidP="00320F8B">
      <w:pPr>
        <w:pStyle w:val="Akapitzlist"/>
        <w:widowControl/>
        <w:numPr>
          <w:ilvl w:val="2"/>
          <w:numId w:val="24"/>
        </w:numPr>
        <w:adjustRightInd w:val="0"/>
        <w:ind w:left="1843" w:hanging="567"/>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oświadczenia Wykonawcy o aktualności informacji zawartych w oświadczeniu, o którym mowa w rozdziale XI pkt 1 SWZ, w zakresie podstaw wykluczenia z postępowania wskazanych przez Zamawiającego, o których mowa w: </w:t>
      </w:r>
    </w:p>
    <w:p w:rsidR="007A29FD" w:rsidRPr="00AE796D" w:rsidRDefault="007A29FD" w:rsidP="007F2DF6">
      <w:pPr>
        <w:widowControl/>
        <w:adjustRightInd w:val="0"/>
        <w:spacing w:after="56"/>
        <w:ind w:left="1985"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a) art. 108 ust. 1 pkt 3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w:t>
      </w:r>
    </w:p>
    <w:p w:rsidR="007A29FD" w:rsidRPr="00AE796D" w:rsidRDefault="007A29FD" w:rsidP="007F2DF6">
      <w:pPr>
        <w:widowControl/>
        <w:adjustRightInd w:val="0"/>
        <w:spacing w:after="56"/>
        <w:ind w:left="1985"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b) art. 108 ust. 1 pkt 4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dotyczących orzeczenia zakazu ubiegania się</w:t>
      </w:r>
      <w:r w:rsidRPr="00AE796D">
        <w:rPr>
          <w:rFonts w:asciiTheme="minorHAnsi" w:eastAsiaTheme="minorHAnsi" w:hAnsiTheme="minorHAnsi" w:cstheme="minorHAnsi"/>
          <w:color w:val="000000"/>
        </w:rPr>
        <w:br/>
        <w:t xml:space="preserve">o zamówienie publiczne tytułem środka zapobiegawczego, </w:t>
      </w:r>
    </w:p>
    <w:p w:rsidR="007A29FD" w:rsidRPr="00AE796D" w:rsidRDefault="007A29FD" w:rsidP="007F2DF6">
      <w:pPr>
        <w:widowControl/>
        <w:adjustRightInd w:val="0"/>
        <w:spacing w:after="56"/>
        <w:ind w:left="1985"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lastRenderedPageBreak/>
        <w:t xml:space="preserve">c) art. 108 ust. 1 pkt 5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dotyczących zawarcia z innymi Wykonawcami porozumienia mającego na celu zakłócenie konkurencji, </w:t>
      </w:r>
    </w:p>
    <w:p w:rsidR="007A29FD" w:rsidRPr="00AE796D" w:rsidRDefault="007A29FD" w:rsidP="007F2DF6">
      <w:pPr>
        <w:widowControl/>
        <w:adjustRightInd w:val="0"/>
        <w:spacing w:after="56"/>
        <w:ind w:left="1985"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d) art. 108 ust. 1 pkt 6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w:t>
      </w:r>
    </w:p>
    <w:p w:rsidR="007A29FD" w:rsidRPr="00AE796D" w:rsidRDefault="007A29FD" w:rsidP="007F2DF6">
      <w:pPr>
        <w:widowControl/>
        <w:adjustRightInd w:val="0"/>
        <w:spacing w:after="56"/>
        <w:ind w:left="1985"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e) art. 109 ust. 1 pkt 1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odnośnie do naruszenia obowiązków dotyczących płatności podatków i opłat lokalnych, o których mowa w ustawie z dnia 12 stycznia 1991 r. o podatkach i opłatach lokalnych (Dz. U. z 2019 r. poz. 1170), </w:t>
      </w:r>
    </w:p>
    <w:p w:rsidR="007A29FD" w:rsidRPr="00AE796D" w:rsidRDefault="007A29FD" w:rsidP="007F2DF6">
      <w:pPr>
        <w:widowControl/>
        <w:adjustRightInd w:val="0"/>
        <w:ind w:left="1985"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f) art. 109 ust. 1 pkt 5, 7-10 </w:t>
      </w:r>
      <w:proofErr w:type="spellStart"/>
      <w:r w:rsidRPr="00AE796D">
        <w:rPr>
          <w:rFonts w:asciiTheme="minorHAnsi" w:eastAsiaTheme="minorHAnsi" w:hAnsiTheme="minorHAnsi" w:cstheme="minorHAnsi"/>
          <w:color w:val="000000"/>
        </w:rPr>
        <w:t>ustawyPzp</w:t>
      </w:r>
      <w:proofErr w:type="spellEnd"/>
      <w:r w:rsidRPr="00AE796D">
        <w:rPr>
          <w:rFonts w:asciiTheme="minorHAnsi" w:eastAsiaTheme="minorHAnsi" w:hAnsiTheme="minorHAnsi" w:cstheme="minorHAnsi"/>
          <w:color w:val="000000"/>
        </w:rPr>
        <w:t xml:space="preserve"> </w:t>
      </w:r>
    </w:p>
    <w:p w:rsidR="007A29FD" w:rsidRPr="00AE796D" w:rsidRDefault="007A29FD" w:rsidP="007F2DF6">
      <w:pPr>
        <w:widowControl/>
        <w:adjustRightInd w:val="0"/>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 wg </w:t>
      </w:r>
      <w:r w:rsidRPr="00AE796D">
        <w:rPr>
          <w:rFonts w:asciiTheme="minorHAnsi" w:eastAsiaTheme="minorHAnsi" w:hAnsiTheme="minorHAnsi" w:cstheme="minorHAnsi"/>
          <w:b/>
          <w:bCs/>
          <w:color w:val="000000"/>
        </w:rPr>
        <w:t xml:space="preserve">załącznika Nr </w:t>
      </w:r>
      <w:r w:rsidR="0099282C" w:rsidRPr="00AE796D">
        <w:rPr>
          <w:rFonts w:asciiTheme="minorHAnsi" w:eastAsiaTheme="minorHAnsi" w:hAnsiTheme="minorHAnsi" w:cstheme="minorHAnsi"/>
          <w:b/>
          <w:bCs/>
          <w:color w:val="000000"/>
        </w:rPr>
        <w:t xml:space="preserve">8 </w:t>
      </w:r>
      <w:r w:rsidRPr="00AE796D">
        <w:rPr>
          <w:rFonts w:asciiTheme="minorHAnsi" w:eastAsiaTheme="minorHAnsi" w:hAnsiTheme="minorHAnsi" w:cstheme="minorHAnsi"/>
          <w:b/>
          <w:bCs/>
          <w:color w:val="000000"/>
        </w:rPr>
        <w:t>do SWZ.</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 xml:space="preserve">4. </w:t>
      </w:r>
      <w:r w:rsidR="007A29FD" w:rsidRPr="00AE796D">
        <w:rPr>
          <w:rFonts w:asciiTheme="minorHAnsi" w:eastAsiaTheme="minorHAnsi" w:hAnsiTheme="minorHAnsi" w:cstheme="minorHAnsi"/>
          <w:color w:val="000000"/>
        </w:rPr>
        <w:t>Jeżeli jest to niezbędne do zapewnienia odpowiedniego przebiegu postępowania o udzielenie zamówienia, Zamawiający może na każdym etapie postępowania wezwać Wykonawców do złożenia wszystkich lub niektórych podmiotowych środk</w:t>
      </w:r>
      <w:r w:rsidRPr="00AE796D">
        <w:rPr>
          <w:rFonts w:asciiTheme="minorHAnsi" w:eastAsiaTheme="minorHAnsi" w:hAnsiTheme="minorHAnsi" w:cstheme="minorHAnsi"/>
          <w:color w:val="000000"/>
        </w:rPr>
        <w:t>ów dowodowych wskazanych w rozdziale XI pkt 3 SWZ.</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5.</w:t>
      </w:r>
      <w:r w:rsidRPr="00AE796D">
        <w:rPr>
          <w:rFonts w:asciiTheme="minorHAnsi" w:eastAsiaTheme="minorHAnsi" w:hAnsiTheme="minorHAnsi" w:cstheme="minorHAnsi"/>
          <w:color w:val="000000"/>
        </w:rPr>
        <w:t xml:space="preserve"> </w:t>
      </w:r>
      <w:r w:rsidR="007A29FD" w:rsidRPr="00AE796D">
        <w:rPr>
          <w:rFonts w:asciiTheme="minorHAnsi" w:eastAsiaTheme="minorHAnsi" w:hAnsiTheme="minorHAnsi" w:cstheme="minorHAnsi"/>
          <w:color w:val="000000"/>
        </w:rPr>
        <w:t>Wykonawca składa podmiotowe środki dowodowe na wezwanie</w:t>
      </w:r>
      <w:r w:rsidRPr="00AE796D">
        <w:rPr>
          <w:rFonts w:asciiTheme="minorHAnsi" w:eastAsiaTheme="minorHAnsi" w:hAnsiTheme="minorHAnsi" w:cstheme="minorHAnsi"/>
          <w:color w:val="000000"/>
        </w:rPr>
        <w:t xml:space="preserve"> </w:t>
      </w:r>
      <w:r w:rsidR="007A29FD" w:rsidRPr="00AE796D">
        <w:rPr>
          <w:rFonts w:asciiTheme="minorHAnsi" w:eastAsiaTheme="minorHAnsi" w:hAnsiTheme="minorHAnsi" w:cstheme="minorHAnsi"/>
          <w:color w:val="000000"/>
        </w:rPr>
        <w:t xml:space="preserve">Zamawiającego. Dokumenty te powinny być aktualne na dzień ich złożenia. </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6.</w:t>
      </w:r>
      <w:r w:rsidRPr="00AE796D">
        <w:rPr>
          <w:rFonts w:asciiTheme="minorHAnsi" w:eastAsiaTheme="minorHAnsi" w:hAnsiTheme="minorHAnsi" w:cstheme="minorHAnsi"/>
          <w:color w:val="000000"/>
        </w:rPr>
        <w:t xml:space="preserve"> </w:t>
      </w:r>
      <w:r w:rsidR="007A29FD" w:rsidRPr="00AE796D">
        <w:rPr>
          <w:rFonts w:asciiTheme="minorHAnsi" w:eastAsiaTheme="minorHAnsi" w:hAnsiTheme="minorHAnsi" w:cstheme="minorHAnsi"/>
          <w:color w:val="000000"/>
        </w:rPr>
        <w:t xml:space="preserve">Jeżeli zachodzą uzasadnione podstawy do uznania, że złożone uprzednio podmiotowe środki dowodowe nie są już aktualne, Zamawiający może w każdym </w:t>
      </w:r>
      <w:r w:rsidRPr="00AE796D">
        <w:rPr>
          <w:rFonts w:asciiTheme="minorHAnsi" w:eastAsiaTheme="minorHAnsi" w:hAnsiTheme="minorHAnsi" w:cstheme="minorHAnsi"/>
          <w:color w:val="000000"/>
        </w:rPr>
        <w:t xml:space="preserve">czasie wezwać Wykonawcę lub Wykonawców do złożenia wszystkich lub niektórych podmiotowych środków dowodowych, aktualnych na dzień ich złożenia. </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7.</w:t>
      </w:r>
      <w:r w:rsidRPr="00AE796D">
        <w:rPr>
          <w:rFonts w:asciiTheme="minorHAnsi" w:eastAsiaTheme="minorHAnsi" w:hAnsiTheme="minorHAnsi" w:cstheme="minorHAnsi"/>
          <w:color w:val="000000"/>
        </w:rPr>
        <w:t xml:space="preserve">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XI pkt 1 SWZ dane umożliwiające dostęp do tych środków, a także gdy podmiotowym środkiem dowodowym jest oświadczenie, którego treść odpowiada zakresowi oświadczenia, o którym mowa w rozdziale XI pkt 1 SWZ. </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8.</w:t>
      </w:r>
      <w:r w:rsidRPr="00AE796D">
        <w:rPr>
          <w:rFonts w:asciiTheme="minorHAnsi" w:eastAsiaTheme="minorHAnsi" w:hAnsiTheme="minorHAnsi" w:cstheme="minorHAnsi"/>
          <w:color w:val="000000"/>
        </w:rPr>
        <w:t xml:space="preserve"> Wykonawca nie jest zobowiązany do złożenia podmiotowych środków dowodowych, które Zamawiający posiada, jeżeli Wykonawca wskaże te środki oraz potwierdzi ich prawidłowość</w:t>
      </w:r>
      <w:r w:rsidRPr="00AE796D">
        <w:rPr>
          <w:rFonts w:asciiTheme="minorHAnsi" w:eastAsiaTheme="minorHAnsi" w:hAnsiTheme="minorHAnsi" w:cstheme="minorHAnsi"/>
          <w:color w:val="000000"/>
        </w:rPr>
        <w:br/>
        <w:t xml:space="preserve">i aktualność. </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9.</w:t>
      </w:r>
      <w:r w:rsidRPr="00AE796D">
        <w:rPr>
          <w:rFonts w:asciiTheme="minorHAnsi" w:eastAsiaTheme="minorHAnsi" w:hAnsiTheme="minorHAnsi" w:cstheme="minorHAnsi"/>
          <w:color w:val="000000"/>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10.</w:t>
      </w:r>
      <w:r w:rsidRPr="00AE796D">
        <w:rPr>
          <w:rFonts w:asciiTheme="minorHAnsi" w:eastAsiaTheme="minorHAnsi" w:hAnsiTheme="minorHAnsi" w:cstheme="minorHAnsi"/>
          <w:color w:val="000000"/>
        </w:rPr>
        <w:t xml:space="preserve"> Zamawiający może żądać od Wykonawców wyjaśnień dotyczących treści złożonych podmiotowych środków dowodowych. </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11.</w:t>
      </w:r>
      <w:r w:rsidRPr="00AE796D">
        <w:rPr>
          <w:rFonts w:asciiTheme="minorHAnsi" w:eastAsiaTheme="minorHAnsi" w:hAnsiTheme="minorHAnsi" w:cstheme="minorHAnsi"/>
          <w:color w:val="000000"/>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7F2DF6" w:rsidRPr="00AE796D" w:rsidRDefault="007F2DF6" w:rsidP="007F2DF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12.</w:t>
      </w:r>
      <w:r w:rsidRPr="00AE796D">
        <w:rPr>
          <w:rFonts w:asciiTheme="minorHAnsi" w:eastAsiaTheme="minorHAnsi" w:hAnsiTheme="minorHAnsi" w:cstheme="minorHAnsi"/>
          <w:color w:val="000000"/>
        </w:rPr>
        <w:t xml:space="preserve"> Oświadczenia o których mowa w rozdziale XI pkt.1 SWZ składa się, pod rygorem nieważności, w formie elektronicznej. </w:t>
      </w:r>
    </w:p>
    <w:p w:rsidR="00454126" w:rsidRPr="00AE796D" w:rsidRDefault="007F2DF6" w:rsidP="0045412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13.</w:t>
      </w:r>
      <w:r w:rsidRPr="00AE796D">
        <w:rPr>
          <w:rFonts w:asciiTheme="minorHAnsi" w:eastAsiaTheme="minorHAnsi" w:hAnsiTheme="minorHAnsi" w:cstheme="minorHAnsi"/>
          <w:color w:val="000000"/>
        </w:rPr>
        <w:t xml:space="preserve"> Podmiotowe środki dowodowe sporządza się w postaci elektronicznej, w formatach danych określonych w przepisach wydanych na podstawie art. 18 ustawy z dnia 17 lutego 2005 r. </w:t>
      </w:r>
      <w:r w:rsidR="00454126"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 xml:space="preserve">o informatyzacji działalności podmiotów realizujących zadania publiczne (Dz. U. z </w:t>
      </w:r>
      <w:r w:rsidR="00454126" w:rsidRPr="00AE796D">
        <w:rPr>
          <w:rFonts w:asciiTheme="minorHAnsi" w:eastAsiaTheme="minorHAnsi" w:hAnsiTheme="minorHAnsi" w:cstheme="minorHAnsi"/>
          <w:color w:val="000000"/>
        </w:rPr>
        <w:t>2021</w:t>
      </w:r>
      <w:r w:rsidRPr="00AE796D">
        <w:rPr>
          <w:rFonts w:asciiTheme="minorHAnsi" w:eastAsiaTheme="minorHAnsi" w:hAnsiTheme="minorHAnsi" w:cstheme="minorHAnsi"/>
          <w:color w:val="000000"/>
        </w:rPr>
        <w:t xml:space="preserve"> r. poz.</w:t>
      </w:r>
      <w:r w:rsidR="00454126" w:rsidRPr="00AE796D">
        <w:rPr>
          <w:rFonts w:asciiTheme="minorHAnsi" w:eastAsiaTheme="minorHAnsi" w:hAnsiTheme="minorHAnsi" w:cstheme="minorHAnsi"/>
          <w:color w:val="000000"/>
        </w:rPr>
        <w:t>670 ze zmianami</w:t>
      </w:r>
      <w:r w:rsidRPr="00AE796D">
        <w:rPr>
          <w:rFonts w:asciiTheme="minorHAnsi" w:eastAsiaTheme="minorHAnsi" w:hAnsiTheme="minorHAnsi" w:cstheme="minorHAnsi"/>
          <w:color w:val="000000"/>
        </w:rPr>
        <w:t>), z zastrzeżeniem formatów, o których mowa w art. 66 ust. 1 ustawy</w:t>
      </w:r>
      <w:r w:rsidR="00454126" w:rsidRPr="00AE796D">
        <w:rPr>
          <w:rFonts w:asciiTheme="minorHAnsi" w:eastAsiaTheme="minorHAnsi" w:hAnsiTheme="minorHAnsi" w:cstheme="minorHAnsi"/>
          <w:color w:val="000000"/>
        </w:rPr>
        <w:t xml:space="preserve"> </w:t>
      </w:r>
      <w:proofErr w:type="spellStart"/>
      <w:r w:rsidR="00454126"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xml:space="preserve">, z uwzględnieniem rodzaju przekazywanych danych. </w:t>
      </w:r>
    </w:p>
    <w:p w:rsidR="007F2DF6" w:rsidRPr="00AE796D" w:rsidRDefault="00454126" w:rsidP="00454126">
      <w:pPr>
        <w:widowControl/>
        <w:adjustRightInd w:val="0"/>
        <w:spacing w:after="52"/>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14.</w:t>
      </w:r>
      <w:r w:rsidRPr="00AE796D">
        <w:rPr>
          <w:rFonts w:asciiTheme="minorHAnsi" w:eastAsiaTheme="minorHAnsi" w:hAnsiTheme="minorHAnsi" w:cstheme="minorHAnsi"/>
          <w:color w:val="000000"/>
        </w:rPr>
        <w:t xml:space="preserve"> </w:t>
      </w:r>
      <w:r w:rsidR="007F2DF6" w:rsidRPr="00AE796D">
        <w:rPr>
          <w:rFonts w:asciiTheme="minorHAnsi" w:eastAsiaTheme="minorHAnsi" w:hAnsiTheme="minorHAnsi" w:cstheme="minorHAnsi"/>
          <w:color w:val="000000"/>
        </w:rPr>
        <w:t>Podmiotowe środki dowodowe</w:t>
      </w:r>
      <w:r w:rsidRPr="00AE796D">
        <w:rPr>
          <w:rFonts w:asciiTheme="minorHAnsi" w:eastAsiaTheme="minorHAnsi" w:hAnsiTheme="minorHAnsi" w:cstheme="minorHAnsi"/>
          <w:color w:val="000000"/>
        </w:rPr>
        <w:t xml:space="preserve"> </w:t>
      </w:r>
      <w:r w:rsidR="007F2DF6" w:rsidRPr="00AE796D">
        <w:rPr>
          <w:rFonts w:asciiTheme="minorHAnsi" w:eastAsiaTheme="minorHAnsi" w:hAnsiTheme="minorHAnsi" w:cstheme="minorHAnsi"/>
          <w:color w:val="000000"/>
        </w:rPr>
        <w:t xml:space="preserve">przekazuje się wg następujących zasad: </w:t>
      </w:r>
    </w:p>
    <w:p w:rsidR="00454126" w:rsidRPr="00AE796D" w:rsidRDefault="007F2DF6" w:rsidP="00454126">
      <w:pPr>
        <w:widowControl/>
        <w:adjustRightInd w:val="0"/>
        <w:ind w:left="851" w:hanging="142"/>
        <w:jc w:val="both"/>
        <w:rPr>
          <w:rFonts w:asciiTheme="minorHAnsi" w:eastAsiaTheme="minorHAnsi" w:hAnsiTheme="minorHAnsi" w:cstheme="minorHAnsi"/>
          <w:b/>
          <w:bCs/>
          <w:color w:val="000000"/>
        </w:rPr>
      </w:pPr>
      <w:r w:rsidRPr="00AE796D">
        <w:rPr>
          <w:rFonts w:asciiTheme="minorHAnsi" w:eastAsiaTheme="minorHAnsi" w:hAnsiTheme="minorHAnsi" w:cstheme="minorHAnsi"/>
          <w:color w:val="000000"/>
        </w:rPr>
        <w:t xml:space="preserve">a) w przypadku, gdy zostały wystawione jako dokument elektroniczny przez upoważnione podmioty inne niż Wykonawca, Wykonawca wspólnie ubiegający się o udzielenie zamówienia, podmiot udostępniający zasoby </w:t>
      </w:r>
      <w:r w:rsidRPr="00AE796D">
        <w:rPr>
          <w:rFonts w:asciiTheme="minorHAnsi" w:eastAsiaTheme="minorHAnsi" w:hAnsiTheme="minorHAnsi" w:cstheme="minorHAnsi"/>
          <w:b/>
          <w:bCs/>
          <w:color w:val="000000"/>
        </w:rPr>
        <w:t xml:space="preserve">- przekazuje się ten dokument elektroniczny; </w:t>
      </w:r>
    </w:p>
    <w:p w:rsidR="00454126" w:rsidRPr="00AE796D" w:rsidRDefault="00454126" w:rsidP="00454126">
      <w:pPr>
        <w:widowControl/>
        <w:adjustRightInd w:val="0"/>
        <w:ind w:left="851" w:hanging="142"/>
        <w:jc w:val="both"/>
        <w:rPr>
          <w:rFonts w:asciiTheme="minorHAnsi" w:eastAsiaTheme="minorHAnsi" w:hAnsiTheme="minorHAnsi" w:cstheme="minorHAnsi"/>
          <w:b/>
          <w:bCs/>
          <w:color w:val="000000"/>
        </w:rPr>
      </w:pPr>
      <w:r w:rsidRPr="00AE796D">
        <w:rPr>
          <w:rFonts w:asciiTheme="minorHAnsi" w:eastAsiaTheme="minorHAnsi" w:hAnsiTheme="minorHAnsi" w:cstheme="minorHAnsi"/>
          <w:bCs/>
          <w:color w:val="000000"/>
        </w:rPr>
        <w:lastRenderedPageBreak/>
        <w:t>b)</w:t>
      </w:r>
      <w:r w:rsidRPr="00AE796D">
        <w:rPr>
          <w:rFonts w:asciiTheme="minorHAnsi" w:eastAsiaTheme="minorHAnsi" w:hAnsiTheme="minorHAnsi" w:cstheme="minorHAnsi"/>
          <w:b/>
          <w:bCs/>
          <w:color w:val="000000"/>
        </w:rPr>
        <w:t xml:space="preserve"> </w:t>
      </w:r>
      <w:r w:rsidRPr="00AE796D">
        <w:rPr>
          <w:rFonts w:asciiTheme="minorHAnsi" w:eastAsiaTheme="minorHAnsi" w:hAnsiTheme="minorHAnsi" w:cstheme="minorHAnsi"/>
          <w:color w:val="000000"/>
        </w:rPr>
        <w:t xml:space="preserve">w przypadku, gdy zostały wystawione jako dokument w postaci papierowej przez upoważnione podmioty inne niż Wykonawca, Wykonawca wspólnie ubiegający się o udzielenie zamówienia, podmiot udostępniający zasoby - </w:t>
      </w:r>
      <w:r w:rsidRPr="00AE796D">
        <w:rPr>
          <w:rFonts w:asciiTheme="minorHAnsi" w:eastAsiaTheme="minorHAnsi" w:hAnsiTheme="minorHAnsi" w:cstheme="minorHAnsi"/>
          <w:b/>
          <w:bCs/>
          <w:color w:val="000000"/>
        </w:rPr>
        <w:t>przekazuje się cyfrowe odwzorowanie tego dokumentu opatrzone kwalifikowanym podpisem elektronicznym poświadczające zgodność cyfrowego odwzorowania</w:t>
      </w:r>
      <w:r w:rsidR="00264592" w:rsidRPr="00AE796D">
        <w:rPr>
          <w:rFonts w:asciiTheme="minorHAnsi" w:eastAsiaTheme="minorHAnsi" w:hAnsiTheme="minorHAnsi" w:cstheme="minorHAnsi"/>
          <w:b/>
          <w:bCs/>
          <w:color w:val="000000"/>
        </w:rPr>
        <w:br/>
      </w:r>
      <w:r w:rsidRPr="00AE796D">
        <w:rPr>
          <w:rFonts w:asciiTheme="minorHAnsi" w:eastAsiaTheme="minorHAnsi" w:hAnsiTheme="minorHAnsi" w:cstheme="minorHAnsi"/>
          <w:b/>
          <w:bCs/>
          <w:color w:val="000000"/>
        </w:rPr>
        <w:t xml:space="preserve">z dokumentem w postaci papierowej. </w:t>
      </w:r>
    </w:p>
    <w:p w:rsidR="00454126" w:rsidRPr="00AE796D" w:rsidRDefault="00454126" w:rsidP="00454126">
      <w:pPr>
        <w:widowControl/>
        <w:adjustRightInd w:val="0"/>
        <w:jc w:val="both"/>
        <w:rPr>
          <w:rFonts w:asciiTheme="minorHAnsi" w:eastAsiaTheme="minorHAnsi" w:hAnsiTheme="minorHAnsi" w:cstheme="minorHAnsi"/>
          <w:color w:val="000000"/>
        </w:rPr>
      </w:pPr>
      <w:r w:rsidRPr="00AE796D">
        <w:rPr>
          <w:rFonts w:asciiTheme="minorHAnsi" w:eastAsiaTheme="minorHAnsi" w:hAnsiTheme="minorHAnsi" w:cstheme="minorHAnsi"/>
          <w:iCs/>
          <w:color w:val="000000"/>
        </w:rPr>
        <w:t>Poświadczenia zgodności cyfrowego odwzorowania z dokumentem w postaci p</w:t>
      </w:r>
      <w:r w:rsidR="00264592" w:rsidRPr="00AE796D">
        <w:rPr>
          <w:rFonts w:asciiTheme="minorHAnsi" w:eastAsiaTheme="minorHAnsi" w:hAnsiTheme="minorHAnsi" w:cstheme="minorHAnsi"/>
          <w:iCs/>
          <w:color w:val="000000"/>
        </w:rPr>
        <w:t>apierowej dokonuje odpowiednio W</w:t>
      </w:r>
      <w:r w:rsidRPr="00AE796D">
        <w:rPr>
          <w:rFonts w:asciiTheme="minorHAnsi" w:eastAsiaTheme="minorHAnsi" w:hAnsiTheme="minorHAnsi" w:cstheme="minorHAnsi"/>
          <w:iCs/>
          <w:color w:val="000000"/>
        </w:rPr>
        <w:t xml:space="preserve">ykonawca, </w:t>
      </w:r>
      <w:r w:rsidR="00264592" w:rsidRPr="00AE796D">
        <w:rPr>
          <w:rFonts w:asciiTheme="minorHAnsi" w:eastAsiaTheme="minorHAnsi" w:hAnsiTheme="minorHAnsi" w:cstheme="minorHAnsi"/>
          <w:iCs/>
          <w:color w:val="000000"/>
        </w:rPr>
        <w:t>W</w:t>
      </w:r>
      <w:r w:rsidRPr="00AE796D">
        <w:rPr>
          <w:rFonts w:asciiTheme="minorHAnsi" w:eastAsiaTheme="minorHAnsi" w:hAnsiTheme="minorHAnsi" w:cstheme="minorHAnsi"/>
          <w:iCs/>
          <w:color w:val="000000"/>
        </w:rPr>
        <w:t>ykonawca wspólnie ubiegający się o udzielenie zamówienia, pod</w:t>
      </w:r>
      <w:r w:rsidR="00264592" w:rsidRPr="00AE796D">
        <w:rPr>
          <w:rFonts w:asciiTheme="minorHAnsi" w:eastAsiaTheme="minorHAnsi" w:hAnsiTheme="minorHAnsi" w:cstheme="minorHAnsi"/>
          <w:iCs/>
          <w:color w:val="000000"/>
        </w:rPr>
        <w:t>miot udostępniający zasoby lub P</w:t>
      </w:r>
      <w:r w:rsidRPr="00AE796D">
        <w:rPr>
          <w:rFonts w:asciiTheme="minorHAnsi" w:eastAsiaTheme="minorHAnsi" w:hAnsiTheme="minorHAnsi" w:cstheme="minorHAnsi"/>
          <w:iCs/>
          <w:color w:val="000000"/>
        </w:rPr>
        <w:t xml:space="preserve">odwykonawca, w zakresie podmiotowych środków dowodowych, które każdego </w:t>
      </w:r>
      <w:r w:rsidR="00264592" w:rsidRPr="00AE796D">
        <w:rPr>
          <w:rFonts w:asciiTheme="minorHAnsi" w:eastAsiaTheme="minorHAnsi" w:hAnsiTheme="minorHAnsi" w:cstheme="minorHAnsi"/>
          <w:iCs/>
          <w:color w:val="000000"/>
        </w:rPr>
        <w:br/>
        <w:t>z</w:t>
      </w:r>
      <w:r w:rsidRPr="00AE796D">
        <w:rPr>
          <w:rFonts w:asciiTheme="minorHAnsi" w:eastAsiaTheme="minorHAnsi" w:hAnsiTheme="minorHAnsi" w:cstheme="minorHAnsi"/>
          <w:iCs/>
          <w:color w:val="000000"/>
        </w:rPr>
        <w:t xml:space="preserve">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454126" w:rsidRPr="00AE796D" w:rsidRDefault="00454126" w:rsidP="00264592">
      <w:pPr>
        <w:widowControl/>
        <w:adjustRightInd w:val="0"/>
        <w:spacing w:after="52"/>
        <w:ind w:left="851"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c) w przypadku, gdy nie zostały wystawione przez upoważnione podmioty inne niż Wykonawca, Wykonawca wspólnie ubiegający się o udzielenie zamówienia, podmiot udostępniający zasoby </w:t>
      </w:r>
      <w:r w:rsidRPr="00AE796D">
        <w:rPr>
          <w:rFonts w:asciiTheme="minorHAnsi" w:eastAsiaTheme="minorHAnsi" w:hAnsiTheme="minorHAnsi" w:cstheme="minorHAnsi"/>
          <w:b/>
          <w:bCs/>
          <w:color w:val="000000"/>
        </w:rPr>
        <w:t>- przekazuje się je w postaci elektronicznej i opatruje się kwalifikowanym podpisem elektronicznym</w:t>
      </w:r>
      <w:r w:rsidRPr="00AE796D">
        <w:rPr>
          <w:rFonts w:asciiTheme="minorHAnsi" w:eastAsiaTheme="minorHAnsi" w:hAnsiTheme="minorHAnsi" w:cstheme="minorHAnsi"/>
          <w:color w:val="000000"/>
        </w:rPr>
        <w:t xml:space="preserve">. </w:t>
      </w:r>
    </w:p>
    <w:p w:rsidR="00454126" w:rsidRPr="00AE796D" w:rsidRDefault="00454126" w:rsidP="00264592">
      <w:pPr>
        <w:widowControl/>
        <w:adjustRightInd w:val="0"/>
        <w:ind w:left="851"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d) w przypadku, gdy nie zostały wystawione przez upoważnione podmioty inne niż Wykonawca, Wykonawca wspólnie ubiegający się o udzielenie zamówienia, podmiot udostępniający zasoby,</w:t>
      </w:r>
      <w:r w:rsidR="00264592"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a sporządzono je</w:t>
      </w:r>
      <w:r w:rsidR="00264592"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jako dokument w postaci papierowej i opatrzono własnoręcznym podpisem - </w:t>
      </w:r>
      <w:r w:rsidRPr="00AE796D">
        <w:rPr>
          <w:rFonts w:asciiTheme="minorHAnsi" w:eastAsiaTheme="minorHAnsi" w:hAnsiTheme="minorHAnsi" w:cstheme="minorHAnsi"/>
          <w:b/>
          <w:bCs/>
          <w:color w:val="000000"/>
        </w:rPr>
        <w:t>przekazuje się cyfrowe odwzorowanie tego dokumentu opatrzone kwalifikowanym podpisem elektronicznym</w:t>
      </w:r>
      <w:r w:rsidR="00264592" w:rsidRPr="00AE796D">
        <w:rPr>
          <w:rFonts w:asciiTheme="minorHAnsi" w:eastAsiaTheme="minorHAnsi" w:hAnsiTheme="minorHAnsi" w:cstheme="minorHAnsi"/>
          <w:b/>
          <w:bCs/>
          <w:color w:val="000000"/>
        </w:rPr>
        <w:t xml:space="preserve"> </w:t>
      </w:r>
      <w:r w:rsidRPr="00AE796D">
        <w:rPr>
          <w:rFonts w:asciiTheme="minorHAnsi" w:eastAsiaTheme="minorHAnsi" w:hAnsiTheme="minorHAnsi" w:cstheme="minorHAnsi"/>
          <w:b/>
          <w:bCs/>
          <w:color w:val="000000"/>
        </w:rPr>
        <w:t xml:space="preserve">poświadczające zgodność cyfrowego odwzorowania z dokumentem w postaci papierowej. </w:t>
      </w:r>
    </w:p>
    <w:p w:rsidR="00454126" w:rsidRPr="00AE796D" w:rsidRDefault="00454126" w:rsidP="00454126">
      <w:pPr>
        <w:widowControl/>
        <w:adjustRightInd w:val="0"/>
        <w:jc w:val="both"/>
        <w:rPr>
          <w:rFonts w:asciiTheme="minorHAnsi" w:eastAsiaTheme="minorHAnsi" w:hAnsiTheme="minorHAnsi" w:cstheme="minorHAnsi"/>
          <w:color w:val="000000"/>
        </w:rPr>
      </w:pPr>
      <w:r w:rsidRPr="00AE796D">
        <w:rPr>
          <w:rFonts w:asciiTheme="minorHAnsi" w:eastAsiaTheme="minorHAnsi" w:hAnsiTheme="minorHAnsi" w:cstheme="minorHAnsi"/>
          <w:iCs/>
          <w:color w:val="000000"/>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454126" w:rsidRPr="00AE796D" w:rsidRDefault="00F759BC" w:rsidP="00F759BC">
      <w:pPr>
        <w:widowControl/>
        <w:adjustRightInd w:val="0"/>
        <w:spacing w:after="51"/>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 xml:space="preserve">15. </w:t>
      </w:r>
      <w:r w:rsidR="00454126" w:rsidRPr="00AE796D">
        <w:rPr>
          <w:rFonts w:asciiTheme="minorHAnsi" w:eastAsiaTheme="minorHAnsi" w:hAnsiTheme="minorHAnsi" w:cstheme="minorHAnsi"/>
          <w:color w:val="00000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w:t>
      </w:r>
    </w:p>
    <w:p w:rsidR="000E4F8C" w:rsidRPr="00AE796D" w:rsidRDefault="00F759BC" w:rsidP="000E4F8C">
      <w:pPr>
        <w:widowControl/>
        <w:adjustRightInd w:val="0"/>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 xml:space="preserve">16. </w:t>
      </w:r>
      <w:r w:rsidR="00454126" w:rsidRPr="00AE796D">
        <w:rPr>
          <w:rFonts w:asciiTheme="minorHAnsi" w:eastAsiaTheme="minorHAnsi" w:hAnsiTheme="minorHAnsi" w:cstheme="minorHAnsi"/>
          <w:color w:val="000000"/>
        </w:rPr>
        <w:t xml:space="preserve">Oświadczenia wskazane w rozdziale </w:t>
      </w:r>
      <w:r w:rsidRPr="00AE796D">
        <w:rPr>
          <w:rFonts w:asciiTheme="minorHAnsi" w:eastAsiaTheme="minorHAnsi" w:hAnsiTheme="minorHAnsi" w:cstheme="minorHAnsi"/>
          <w:color w:val="000000"/>
        </w:rPr>
        <w:t>XI pkt. 1</w:t>
      </w:r>
      <w:r w:rsidR="00454126" w:rsidRPr="00AE796D">
        <w:rPr>
          <w:rFonts w:asciiTheme="minorHAnsi" w:eastAsiaTheme="minorHAnsi" w:hAnsiTheme="minorHAnsi" w:cstheme="minorHAnsi"/>
          <w:color w:val="000000"/>
        </w:rPr>
        <w:t xml:space="preserve"> SWZ i podmiotowe środki dowodowe przekazuje się środkiem komunikacji elektronicznej wskazanym w rozdziale </w:t>
      </w:r>
      <w:r w:rsidRPr="00AE796D">
        <w:rPr>
          <w:rFonts w:asciiTheme="minorHAnsi" w:eastAsiaTheme="minorHAnsi" w:hAnsiTheme="minorHAnsi" w:cstheme="minorHAnsi"/>
          <w:color w:val="000000"/>
        </w:rPr>
        <w:t xml:space="preserve">XIII </w:t>
      </w:r>
      <w:r w:rsidR="00454126" w:rsidRPr="00AE796D">
        <w:rPr>
          <w:rFonts w:asciiTheme="minorHAnsi" w:eastAsiaTheme="minorHAnsi" w:hAnsiTheme="minorHAnsi" w:cstheme="minorHAnsi"/>
          <w:color w:val="000000"/>
        </w:rPr>
        <w:t xml:space="preserve">SWZ. </w:t>
      </w:r>
    </w:p>
    <w:p w:rsidR="009F2E30" w:rsidRPr="00AE796D" w:rsidRDefault="000E4F8C" w:rsidP="009F2E30">
      <w:pPr>
        <w:widowControl/>
        <w:adjustRightInd w:val="0"/>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17.</w:t>
      </w:r>
      <w:r w:rsidRPr="00AE796D">
        <w:rPr>
          <w:rFonts w:asciiTheme="minorHAnsi" w:eastAsiaTheme="minorHAnsi" w:hAnsiTheme="minorHAnsi" w:cstheme="minorHAnsi"/>
          <w:color w:val="000000"/>
        </w:rPr>
        <w:t xml:space="preserve"> W przypadku, gdy oświadczenia o których mowa w rozdziale </w:t>
      </w:r>
      <w:r w:rsidR="009F2E30" w:rsidRPr="00AE796D">
        <w:rPr>
          <w:rFonts w:asciiTheme="minorHAnsi" w:eastAsiaTheme="minorHAnsi" w:hAnsiTheme="minorHAnsi" w:cstheme="minorHAnsi"/>
          <w:color w:val="000000"/>
        </w:rPr>
        <w:t xml:space="preserve">XI pkt. </w:t>
      </w:r>
      <w:r w:rsidRPr="00AE796D">
        <w:rPr>
          <w:rFonts w:asciiTheme="minorHAnsi" w:eastAsiaTheme="minorHAnsi" w:hAnsiTheme="minorHAnsi" w:cstheme="minorHAnsi"/>
          <w:color w:val="000000"/>
        </w:rPr>
        <w:t>1 SWZ lub podmiotowe środki dowodowe</w:t>
      </w:r>
      <w:r w:rsidR="009F2E30"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zawierają informacje stanowiące tajemnicę przedsiębiorstwa w rozumieniu przepisów ustawy z dnia 16 kwietnia 1993 r. o zwalczaniu nieuczciwej konkurencji (Dz. U. z 2020 r. poz. 1913), Wykonawca, w celu utrzymania w poufności tych informacji, przekazuje je w wydzielonym</w:t>
      </w:r>
      <w:r w:rsidR="009F2E30"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i</w:t>
      </w:r>
      <w:r w:rsidR="009F2E30" w:rsidRPr="00AE796D">
        <w:rPr>
          <w:rFonts w:asciiTheme="minorHAnsi" w:eastAsiaTheme="minorHAnsi" w:hAnsiTheme="minorHAnsi" w:cstheme="minorHAnsi"/>
          <w:color w:val="000000"/>
        </w:rPr>
        <w:t xml:space="preserve"> odpowiednio oznaczonym pliku. </w:t>
      </w:r>
    </w:p>
    <w:p w:rsidR="009F2E30" w:rsidRPr="00AE796D" w:rsidRDefault="009F2E30" w:rsidP="009F2E30">
      <w:pPr>
        <w:widowControl/>
        <w:adjustRightInd w:val="0"/>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bCs/>
          <w:color w:val="000000"/>
        </w:rPr>
        <w:t>18.</w:t>
      </w:r>
      <w:r w:rsidRPr="00AE796D">
        <w:rPr>
          <w:rFonts w:asciiTheme="minorHAnsi" w:eastAsiaTheme="minorHAnsi" w:hAnsiTheme="minorHAnsi" w:cstheme="minorHAnsi"/>
          <w:color w:val="000000"/>
        </w:rPr>
        <w:t xml:space="preserve"> </w:t>
      </w:r>
      <w:r w:rsidR="000E4F8C" w:rsidRPr="00AE796D">
        <w:rPr>
          <w:rFonts w:asciiTheme="minorHAnsi" w:eastAsiaTheme="minorHAnsi" w:hAnsiTheme="minorHAnsi" w:cstheme="minorHAnsi"/>
          <w:color w:val="000000"/>
        </w:rPr>
        <w:t>Podmiotowe środki dowodowe</w:t>
      </w:r>
      <w:r w:rsidRPr="00AE796D">
        <w:rPr>
          <w:rFonts w:asciiTheme="minorHAnsi" w:eastAsiaTheme="minorHAnsi" w:hAnsiTheme="minorHAnsi" w:cstheme="minorHAnsi"/>
          <w:color w:val="000000"/>
        </w:rPr>
        <w:t xml:space="preserve"> </w:t>
      </w:r>
      <w:r w:rsidR="000E4F8C" w:rsidRPr="00AE796D">
        <w:rPr>
          <w:rFonts w:asciiTheme="minorHAnsi" w:eastAsiaTheme="minorHAnsi" w:hAnsiTheme="minorHAnsi" w:cstheme="minorHAnsi"/>
          <w:color w:val="000000"/>
        </w:rPr>
        <w:t>sporządzone w języku obcym przekazuje się wraz z</w:t>
      </w:r>
      <w:r w:rsidRPr="00AE796D">
        <w:rPr>
          <w:rFonts w:asciiTheme="minorHAnsi" w:eastAsiaTheme="minorHAnsi" w:hAnsiTheme="minorHAnsi" w:cstheme="minorHAnsi"/>
          <w:color w:val="000000"/>
        </w:rPr>
        <w:t xml:space="preserve"> tłumaczeniem na język polski. </w:t>
      </w:r>
    </w:p>
    <w:p w:rsidR="0075318B" w:rsidRPr="00AE796D" w:rsidRDefault="009F2E30" w:rsidP="0075318B">
      <w:pPr>
        <w:widowControl/>
        <w:adjustRightInd w:val="0"/>
        <w:ind w:left="709" w:hanging="283"/>
        <w:jc w:val="both"/>
        <w:rPr>
          <w:rFonts w:asciiTheme="minorHAnsi" w:hAnsiTheme="minorHAnsi" w:cstheme="minorHAnsi"/>
        </w:rPr>
      </w:pPr>
      <w:r w:rsidRPr="00AE796D">
        <w:rPr>
          <w:rFonts w:asciiTheme="minorHAnsi" w:eastAsiaTheme="minorHAnsi" w:hAnsiTheme="minorHAnsi" w:cstheme="minorHAnsi"/>
          <w:b/>
          <w:bCs/>
          <w:color w:val="000000"/>
        </w:rPr>
        <w:t xml:space="preserve">19. </w:t>
      </w:r>
      <w:r w:rsidR="00B4147F" w:rsidRPr="00AE796D">
        <w:rPr>
          <w:rFonts w:asciiTheme="minorHAnsi" w:hAnsiTheme="minorHAnsi" w:cstheme="minorHAnsi"/>
        </w:rPr>
        <w:t>Jeżeli Wykonawca ma siedzibę lub miejsce zamieszkania poza terytorium Rzeczypospolitej Polskiej, zamiast</w:t>
      </w:r>
      <w:r w:rsidR="00694256" w:rsidRPr="00AE796D">
        <w:rPr>
          <w:rFonts w:asciiTheme="minorHAnsi" w:hAnsiTheme="minorHAnsi" w:cstheme="minorHAnsi"/>
        </w:rPr>
        <w:t xml:space="preserve"> dokumentu, o których mowa w pkt</w:t>
      </w:r>
      <w:r w:rsidR="00B4147F" w:rsidRPr="00AE796D">
        <w:rPr>
          <w:rFonts w:asciiTheme="minorHAnsi" w:hAnsiTheme="minorHAnsi" w:cstheme="minorHAnsi"/>
        </w:rPr>
        <w:t xml:space="preserve">. </w:t>
      </w:r>
      <w:r w:rsidR="00BF0B7C" w:rsidRPr="00AE796D">
        <w:rPr>
          <w:rFonts w:asciiTheme="minorHAnsi" w:hAnsiTheme="minorHAnsi" w:cstheme="minorHAnsi"/>
        </w:rPr>
        <w:t>3</w:t>
      </w:r>
      <w:r w:rsidR="00B4147F" w:rsidRPr="00AE796D">
        <w:rPr>
          <w:rFonts w:asciiTheme="minorHAnsi" w:hAnsiTheme="minorHAnsi" w:cstheme="minorHAnsi"/>
        </w:rPr>
        <w:t xml:space="preserve"> </w:t>
      </w:r>
      <w:proofErr w:type="spellStart"/>
      <w:r w:rsidR="00B4147F" w:rsidRPr="00AE796D">
        <w:rPr>
          <w:rFonts w:asciiTheme="minorHAnsi" w:hAnsiTheme="minorHAnsi" w:cstheme="minorHAnsi"/>
        </w:rPr>
        <w:t>p</w:t>
      </w:r>
      <w:r w:rsidR="00694256" w:rsidRPr="00AE796D">
        <w:rPr>
          <w:rFonts w:asciiTheme="minorHAnsi" w:hAnsiTheme="minorHAnsi" w:cstheme="minorHAnsi"/>
        </w:rPr>
        <w:t>pkt</w:t>
      </w:r>
      <w:proofErr w:type="spellEnd"/>
      <w:r w:rsidR="00694256" w:rsidRPr="00AE796D">
        <w:rPr>
          <w:rFonts w:asciiTheme="minorHAnsi" w:hAnsiTheme="minorHAnsi" w:cstheme="minorHAnsi"/>
        </w:rPr>
        <w:t xml:space="preserve"> </w:t>
      </w:r>
      <w:r w:rsidR="00BF0B7C" w:rsidRPr="00AE796D">
        <w:rPr>
          <w:rFonts w:asciiTheme="minorHAnsi" w:hAnsiTheme="minorHAnsi" w:cstheme="minorHAnsi"/>
        </w:rPr>
        <w:t>3</w:t>
      </w:r>
      <w:r w:rsidR="00694256" w:rsidRPr="00AE796D">
        <w:rPr>
          <w:rFonts w:asciiTheme="minorHAnsi" w:hAnsiTheme="minorHAnsi" w:cstheme="minorHAnsi"/>
        </w:rPr>
        <w:t>.2</w:t>
      </w:r>
      <w:r w:rsidR="00B4147F" w:rsidRPr="00AE796D">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9F2E30" w:rsidRPr="00AE796D" w:rsidRDefault="0075318B" w:rsidP="0075318B">
      <w:pPr>
        <w:widowControl/>
        <w:adjustRightInd w:val="0"/>
        <w:ind w:left="709" w:hanging="283"/>
        <w:jc w:val="both"/>
        <w:rPr>
          <w:rFonts w:asciiTheme="minorHAnsi" w:hAnsiTheme="minorHAnsi" w:cstheme="minorHAnsi"/>
        </w:rPr>
      </w:pPr>
      <w:r w:rsidRPr="00AE796D">
        <w:rPr>
          <w:rFonts w:asciiTheme="minorHAnsi" w:eastAsiaTheme="minorHAnsi" w:hAnsiTheme="minorHAnsi" w:cstheme="minorHAnsi"/>
          <w:b/>
          <w:bCs/>
          <w:color w:val="000000"/>
        </w:rPr>
        <w:t>20.</w:t>
      </w:r>
      <w:r w:rsidRPr="00AE796D">
        <w:rPr>
          <w:rFonts w:asciiTheme="minorHAnsi" w:eastAsiaTheme="minorHAnsi" w:hAnsiTheme="minorHAnsi" w:cstheme="minorHAnsi"/>
          <w:color w:val="000000"/>
        </w:rPr>
        <w:t xml:space="preserve"> </w:t>
      </w:r>
      <w:r w:rsidR="009F2E30" w:rsidRPr="00AE796D">
        <w:rPr>
          <w:rFonts w:asciiTheme="minorHAnsi" w:eastAsiaTheme="minorHAnsi" w:hAnsiTheme="minorHAnsi" w:cstheme="minorHAnsi"/>
          <w:color w:val="000000"/>
        </w:rPr>
        <w:t xml:space="preserve">Jeżeli Wykonawca ma siedzibę lub miejsce zamieszkania poza granicami Rzeczypospolitej Polskiej, zamiast: </w:t>
      </w:r>
    </w:p>
    <w:p w:rsidR="009F2E30" w:rsidRPr="00AE796D" w:rsidRDefault="009F2E30" w:rsidP="0075318B">
      <w:pPr>
        <w:widowControl/>
        <w:adjustRightInd w:val="0"/>
        <w:ind w:left="993" w:hanging="284"/>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1) dokumentu wskazanego w </w:t>
      </w:r>
      <w:r w:rsidR="0075318B" w:rsidRPr="00AE796D">
        <w:rPr>
          <w:rFonts w:asciiTheme="minorHAnsi" w:eastAsiaTheme="minorHAnsi" w:hAnsiTheme="minorHAnsi" w:cstheme="minorHAnsi"/>
          <w:color w:val="000000"/>
        </w:rPr>
        <w:t xml:space="preserve">rozdziale XI </w:t>
      </w:r>
      <w:r w:rsidRPr="00AE796D">
        <w:rPr>
          <w:rFonts w:asciiTheme="minorHAnsi" w:eastAsiaTheme="minorHAnsi" w:hAnsiTheme="minorHAnsi" w:cstheme="minorHAnsi"/>
          <w:color w:val="000000"/>
        </w:rPr>
        <w:t xml:space="preserve">pkt </w:t>
      </w:r>
      <w:r w:rsidR="0075318B" w:rsidRPr="00AE796D">
        <w:rPr>
          <w:rFonts w:asciiTheme="minorHAnsi" w:eastAsiaTheme="minorHAnsi" w:hAnsiTheme="minorHAnsi" w:cstheme="minorHAnsi"/>
          <w:color w:val="000000"/>
        </w:rPr>
        <w:t xml:space="preserve">3.2.1. </w:t>
      </w:r>
      <w:r w:rsidRPr="00AE796D">
        <w:rPr>
          <w:rFonts w:asciiTheme="minorHAnsi" w:eastAsiaTheme="minorHAnsi" w:hAnsiTheme="minorHAnsi" w:cstheme="minorHAnsi"/>
          <w:color w:val="000000"/>
        </w:rPr>
        <w:t xml:space="preserve">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rsidR="0075318B" w:rsidRPr="00AE796D">
        <w:rPr>
          <w:rFonts w:asciiTheme="minorHAnsi" w:eastAsiaTheme="minorHAnsi" w:hAnsiTheme="minorHAnsi" w:cstheme="minorHAnsi"/>
          <w:color w:val="000000"/>
        </w:rPr>
        <w:t>w rozdziale XI pkt 3.2.1. SWZ;</w:t>
      </w:r>
    </w:p>
    <w:p w:rsidR="009F2E30" w:rsidRPr="00AE796D" w:rsidRDefault="009F2E30" w:rsidP="009F2E30">
      <w:pPr>
        <w:widowControl/>
        <w:adjustRightInd w:val="0"/>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lastRenderedPageBreak/>
        <w:t xml:space="preserve">- wystawiony nie wcześniej niż 6 miesięcy przed jego złożeniem; </w:t>
      </w:r>
    </w:p>
    <w:p w:rsidR="009F2E30" w:rsidRPr="00AE796D" w:rsidRDefault="009F2E30" w:rsidP="0075318B">
      <w:pPr>
        <w:widowControl/>
        <w:tabs>
          <w:tab w:val="left" w:pos="709"/>
        </w:tabs>
        <w:adjustRightInd w:val="0"/>
        <w:spacing w:after="3"/>
        <w:ind w:left="993" w:hanging="284"/>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2) dokumentów wskazanych w </w:t>
      </w:r>
      <w:r w:rsidR="0075318B" w:rsidRPr="00AE796D">
        <w:rPr>
          <w:rFonts w:asciiTheme="minorHAnsi" w:eastAsiaTheme="minorHAnsi" w:hAnsiTheme="minorHAnsi" w:cstheme="minorHAnsi"/>
          <w:color w:val="000000"/>
        </w:rPr>
        <w:t xml:space="preserve">rozdziale </w:t>
      </w:r>
      <w:r w:rsidR="00571724" w:rsidRPr="00AE796D">
        <w:rPr>
          <w:rFonts w:asciiTheme="minorHAnsi" w:eastAsiaTheme="minorHAnsi" w:hAnsiTheme="minorHAnsi" w:cstheme="minorHAnsi"/>
          <w:color w:val="000000"/>
        </w:rPr>
        <w:t xml:space="preserve">XI </w:t>
      </w:r>
      <w:r w:rsidR="0075318B" w:rsidRPr="00AE796D">
        <w:rPr>
          <w:rFonts w:asciiTheme="minorHAnsi" w:eastAsiaTheme="minorHAnsi" w:hAnsiTheme="minorHAnsi" w:cstheme="minorHAnsi"/>
          <w:color w:val="000000"/>
        </w:rPr>
        <w:t>pkt 3.2.3.-3.2.5.</w:t>
      </w:r>
      <w:r w:rsidRPr="00AE796D">
        <w:rPr>
          <w:rFonts w:asciiTheme="minorHAnsi" w:eastAsiaTheme="minorHAnsi" w:hAnsiTheme="minorHAnsi" w:cstheme="minorHAnsi"/>
          <w:color w:val="000000"/>
        </w:rPr>
        <w:t xml:space="preserve"> SWZ - składa dokument lub dokument</w:t>
      </w:r>
      <w:r w:rsidR="0075318B" w:rsidRPr="00AE796D">
        <w:rPr>
          <w:rFonts w:asciiTheme="minorHAnsi" w:eastAsiaTheme="minorHAnsi" w:hAnsiTheme="minorHAnsi" w:cstheme="minorHAnsi"/>
          <w:color w:val="000000"/>
        </w:rPr>
        <w:t>y wystawione w kraju, w którym W</w:t>
      </w:r>
      <w:r w:rsidRPr="00AE796D">
        <w:rPr>
          <w:rFonts w:asciiTheme="minorHAnsi" w:eastAsiaTheme="minorHAnsi" w:hAnsiTheme="minorHAnsi" w:cstheme="minorHAnsi"/>
          <w:color w:val="000000"/>
        </w:rPr>
        <w:t xml:space="preserve">ykonawca ma siedzibę lub miejsce zamieszkania, potwierdzające odpowiednio, że: </w:t>
      </w:r>
    </w:p>
    <w:p w:rsidR="0075318B" w:rsidRPr="00AE796D" w:rsidRDefault="009F2E30" w:rsidP="0075318B">
      <w:pPr>
        <w:widowControl/>
        <w:tabs>
          <w:tab w:val="left" w:pos="709"/>
        </w:tabs>
        <w:adjustRightInd w:val="0"/>
        <w:spacing w:after="3"/>
        <w:ind w:left="993"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a) nie naruszył obowiązków dotyczących płatności podatków, opłat lub składek na ubezpieczenie społeczne lub zdrowotne, </w:t>
      </w:r>
    </w:p>
    <w:p w:rsidR="009F2E30" w:rsidRPr="00AE796D" w:rsidRDefault="009F2E30" w:rsidP="0075318B">
      <w:pPr>
        <w:widowControl/>
        <w:tabs>
          <w:tab w:val="left" w:pos="709"/>
        </w:tabs>
        <w:adjustRightInd w:val="0"/>
        <w:spacing w:after="3"/>
        <w:ind w:left="993"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9F2E30" w:rsidRPr="00AE796D" w:rsidRDefault="009F2E30" w:rsidP="009F2E30">
      <w:pPr>
        <w:widowControl/>
        <w:adjustRightInd w:val="0"/>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 wystawione nie wcześniej niż 3 miesiące przed ich złożeniem </w:t>
      </w:r>
    </w:p>
    <w:p w:rsidR="00A840A9" w:rsidRPr="00AE796D" w:rsidRDefault="0075318B" w:rsidP="00A840A9">
      <w:pPr>
        <w:widowControl/>
        <w:adjustRightInd w:val="0"/>
        <w:ind w:left="709" w:hanging="283"/>
        <w:jc w:val="both"/>
        <w:rPr>
          <w:rFonts w:asciiTheme="minorHAnsi" w:eastAsiaTheme="minorHAnsi" w:hAnsiTheme="minorHAnsi" w:cstheme="minorHAnsi"/>
          <w:color w:val="000000"/>
        </w:rPr>
      </w:pPr>
      <w:r w:rsidRPr="00AE796D">
        <w:rPr>
          <w:rFonts w:asciiTheme="minorHAnsi" w:eastAsiaTheme="minorHAnsi" w:hAnsiTheme="minorHAnsi" w:cstheme="minorHAnsi"/>
          <w:b/>
        </w:rPr>
        <w:t>21</w:t>
      </w:r>
      <w:r w:rsidRPr="00AE796D">
        <w:rPr>
          <w:rFonts w:asciiTheme="minorHAnsi" w:eastAsiaTheme="minorHAnsi" w:hAnsiTheme="minorHAnsi" w:cstheme="minorHAnsi"/>
        </w:rPr>
        <w:t>. Jeżeli w kraju, w którym Wykonawca ma siedzibę lub miejsce zamieszkania, nie wydaje się dokumentów, o których mowa w rozdziale XI pkt. 20,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w:t>
      </w:r>
      <w:r w:rsidRPr="00AE796D">
        <w:rPr>
          <w:rFonts w:asciiTheme="minorHAnsi" w:eastAsiaTheme="minorHAnsi" w:hAnsiTheme="minorHAnsi" w:cstheme="minorHAnsi"/>
        </w:rPr>
        <w:br/>
        <w:t xml:space="preserve">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4147F" w:rsidRPr="00AE796D" w:rsidRDefault="00A840A9" w:rsidP="00A840A9">
      <w:pPr>
        <w:widowControl/>
        <w:adjustRightInd w:val="0"/>
        <w:ind w:left="709" w:hanging="283"/>
        <w:jc w:val="both"/>
        <w:rPr>
          <w:rFonts w:asciiTheme="minorHAnsi" w:hAnsiTheme="minorHAnsi" w:cstheme="minorHAnsi"/>
        </w:rPr>
      </w:pPr>
      <w:r w:rsidRPr="00AE796D">
        <w:rPr>
          <w:rFonts w:asciiTheme="minorHAnsi" w:eastAsiaTheme="minorHAnsi" w:hAnsiTheme="minorHAnsi" w:cstheme="minorHAnsi"/>
          <w:b/>
        </w:rPr>
        <w:t>22</w:t>
      </w:r>
      <w:r w:rsidRPr="00AE796D">
        <w:rPr>
          <w:rFonts w:asciiTheme="minorHAnsi" w:hAnsiTheme="minorHAnsi" w:cstheme="minorHAnsi"/>
        </w:rPr>
        <w:t xml:space="preserve">. </w:t>
      </w:r>
      <w:r w:rsidR="00B4147F" w:rsidRPr="00AE796D">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1309CA" w:rsidRPr="00AE796D" w:rsidRDefault="001309CA" w:rsidP="00A840A9">
      <w:pPr>
        <w:widowControl/>
        <w:adjustRightInd w:val="0"/>
        <w:ind w:left="709" w:hanging="283"/>
        <w:jc w:val="both"/>
        <w:rPr>
          <w:rFonts w:asciiTheme="minorHAnsi" w:eastAsiaTheme="minorHAnsi" w:hAnsiTheme="minorHAnsi" w:cstheme="minorHAnsi"/>
          <w:color w:val="000000"/>
        </w:rPr>
      </w:pPr>
    </w:p>
    <w:p w:rsidR="00E87FD9" w:rsidRPr="00AE796D" w:rsidRDefault="00E87FD9" w:rsidP="00320F8B">
      <w:pPr>
        <w:pStyle w:val="Nagwek3"/>
        <w:numPr>
          <w:ilvl w:val="0"/>
          <w:numId w:val="12"/>
        </w:numPr>
        <w:spacing w:before="120"/>
        <w:ind w:right="249"/>
        <w:jc w:val="both"/>
        <w:rPr>
          <w:rFonts w:asciiTheme="minorHAnsi" w:hAnsiTheme="minorHAnsi" w:cstheme="minorHAnsi"/>
        </w:rPr>
      </w:pPr>
      <w:bookmarkStart w:id="18" w:name="_Toc83975132"/>
      <w:r w:rsidRPr="00AE796D">
        <w:rPr>
          <w:rFonts w:asciiTheme="minorHAnsi" w:hAnsiTheme="minorHAnsi" w:cstheme="minorHAnsi"/>
        </w:rPr>
        <w:t>INFORMACJA DLA WYKONAWCÓW WSPÓLNIE UBIEGAJĄCYCH SIĘ O UDZIELENIE ZAMÓWIENIA (W TYM SPÓŁKI CYWILNE)</w:t>
      </w:r>
      <w:bookmarkEnd w:id="18"/>
    </w:p>
    <w:p w:rsidR="00E87FD9" w:rsidRPr="00AE796D" w:rsidRDefault="00E87FD9" w:rsidP="00320F8B">
      <w:pPr>
        <w:pStyle w:val="Akapitzlist"/>
        <w:widowControl/>
        <w:numPr>
          <w:ilvl w:val="1"/>
          <w:numId w:val="12"/>
        </w:numPr>
        <w:adjustRightInd w:val="0"/>
        <w:ind w:left="709" w:hanging="283"/>
        <w:rPr>
          <w:rFonts w:eastAsiaTheme="minorHAnsi"/>
          <w:color w:val="000000"/>
        </w:rPr>
      </w:pPr>
      <w:r w:rsidRPr="00AE796D">
        <w:rPr>
          <w:rFonts w:eastAsiaTheme="minorHAnsi"/>
          <w:color w:val="00000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E87FD9" w:rsidRPr="00AE796D" w:rsidRDefault="00E87FD9" w:rsidP="00320F8B">
      <w:pPr>
        <w:pStyle w:val="Akapitzlist"/>
        <w:widowControl/>
        <w:numPr>
          <w:ilvl w:val="1"/>
          <w:numId w:val="12"/>
        </w:numPr>
        <w:adjustRightInd w:val="0"/>
        <w:ind w:left="709" w:hanging="283"/>
        <w:rPr>
          <w:rFonts w:eastAsiaTheme="minorHAnsi"/>
          <w:color w:val="000000"/>
        </w:rPr>
      </w:pPr>
      <w:r w:rsidRPr="00AE796D">
        <w:rPr>
          <w:rFonts w:eastAsiaTheme="minorHAnsi"/>
          <w:color w:val="000000"/>
        </w:rPr>
        <w:t xml:space="preserve">W przypadku Wykonawców wspólnie ubiegających się o udzielenie zamówienia: </w:t>
      </w:r>
    </w:p>
    <w:p w:rsidR="00571724" w:rsidRPr="00AE796D" w:rsidRDefault="00E87FD9" w:rsidP="00571724">
      <w:pPr>
        <w:widowControl/>
        <w:adjustRightInd w:val="0"/>
        <w:ind w:left="993" w:hanging="284"/>
        <w:jc w:val="both"/>
        <w:rPr>
          <w:rFonts w:eastAsiaTheme="minorHAnsi"/>
          <w:color w:val="000000"/>
        </w:rPr>
      </w:pPr>
      <w:r w:rsidRPr="00AE796D">
        <w:rPr>
          <w:rFonts w:eastAsiaTheme="minorHAnsi"/>
          <w:color w:val="000000"/>
        </w:rPr>
        <w:t xml:space="preserve">a) oświadczenie JEDZ o których mowa w </w:t>
      </w:r>
      <w:r w:rsidR="00571724" w:rsidRPr="00AE796D">
        <w:rPr>
          <w:rFonts w:eastAsiaTheme="minorHAnsi"/>
          <w:color w:val="000000"/>
        </w:rPr>
        <w:t xml:space="preserve">rozdziale XI </w:t>
      </w:r>
      <w:r w:rsidRPr="00AE796D">
        <w:rPr>
          <w:rFonts w:eastAsiaTheme="minorHAnsi"/>
          <w:color w:val="000000"/>
        </w:rPr>
        <w:t xml:space="preserve">pkt. 1 SWZ </w:t>
      </w:r>
      <w:r w:rsidRPr="00AE796D">
        <w:rPr>
          <w:rFonts w:eastAsiaTheme="minorHAnsi"/>
          <w:b/>
          <w:bCs/>
          <w:color w:val="000000"/>
        </w:rPr>
        <w:t>składa z ofertą każdy z Wykonawców wspólnie ubiegających się o zamówienie</w:t>
      </w:r>
      <w:r w:rsidRPr="00AE796D">
        <w:rPr>
          <w:rFonts w:eastAsiaTheme="minorHAnsi"/>
          <w:color w:val="000000"/>
        </w:rPr>
        <w:t>. Oświadczenia te potwierdzają brak podstaw wykluczenia oraz spełnianie warunków udziału w postępowaniu lub kryteriów selekcji w zakresie, w jakim każdy z wykonawców wykazuje spełnianie warunków udziału w postęp</w:t>
      </w:r>
      <w:r w:rsidR="00571724" w:rsidRPr="00AE796D">
        <w:rPr>
          <w:rFonts w:eastAsiaTheme="minorHAnsi"/>
          <w:color w:val="000000"/>
        </w:rPr>
        <w:t>owaniu lub kryteriów selekcji;</w:t>
      </w:r>
    </w:p>
    <w:p w:rsidR="00BA43BD" w:rsidRPr="00AE796D" w:rsidRDefault="00571724" w:rsidP="00BA43BD">
      <w:pPr>
        <w:widowControl/>
        <w:adjustRightInd w:val="0"/>
        <w:ind w:left="993" w:hanging="284"/>
        <w:jc w:val="both"/>
        <w:rPr>
          <w:rFonts w:eastAsiaTheme="minorHAnsi"/>
          <w:color w:val="000000"/>
        </w:rPr>
      </w:pPr>
      <w:r w:rsidRPr="00AE796D">
        <w:rPr>
          <w:rFonts w:eastAsiaTheme="minorHAnsi"/>
          <w:color w:val="000000"/>
        </w:rPr>
        <w:t xml:space="preserve">b) </w:t>
      </w:r>
      <w:r w:rsidR="00E87FD9" w:rsidRPr="00AE796D">
        <w:rPr>
          <w:rFonts w:eastAsiaTheme="minorHAnsi"/>
          <w:color w:val="000000"/>
        </w:rPr>
        <w:t xml:space="preserve">Wykonawcy wspólnie ubiegający się o udzielenie zamówienia </w:t>
      </w:r>
      <w:r w:rsidR="00E87FD9" w:rsidRPr="00AE796D">
        <w:rPr>
          <w:rFonts w:eastAsiaTheme="minorHAnsi"/>
          <w:b/>
          <w:bCs/>
          <w:color w:val="000000"/>
        </w:rPr>
        <w:t xml:space="preserve">dołączają do oferty </w:t>
      </w:r>
      <w:r w:rsidR="00E87FD9" w:rsidRPr="00AE796D">
        <w:rPr>
          <w:rFonts w:eastAsiaTheme="minorHAnsi"/>
          <w:color w:val="000000"/>
        </w:rPr>
        <w:t xml:space="preserve">oświadczenie, </w:t>
      </w:r>
      <w:r w:rsidRPr="00AE796D">
        <w:rPr>
          <w:rFonts w:eastAsiaTheme="minorHAnsi"/>
          <w:color w:val="000000"/>
        </w:rPr>
        <w:br/>
        <w:t>z</w:t>
      </w:r>
      <w:r w:rsidR="00E87FD9" w:rsidRPr="00AE796D">
        <w:rPr>
          <w:rFonts w:eastAsiaTheme="minorHAnsi"/>
          <w:color w:val="000000"/>
        </w:rPr>
        <w:t xml:space="preserve"> którego wynika, które roboty budowlane, dostawy lu</w:t>
      </w:r>
      <w:r w:rsidRPr="00AE796D">
        <w:rPr>
          <w:rFonts w:eastAsiaTheme="minorHAnsi"/>
          <w:color w:val="000000"/>
        </w:rPr>
        <w:t>b usługi wykonają poszczególni W</w:t>
      </w:r>
      <w:r w:rsidR="00E87FD9" w:rsidRPr="00AE796D">
        <w:rPr>
          <w:rFonts w:eastAsiaTheme="minorHAnsi"/>
          <w:color w:val="000000"/>
        </w:rPr>
        <w:t xml:space="preserve">ykonawcy. </w:t>
      </w:r>
      <w:r w:rsidR="00E87FD9" w:rsidRPr="00AE796D">
        <w:rPr>
          <w:rFonts w:eastAsiaTheme="minorHAnsi"/>
          <w:b/>
          <w:bCs/>
          <w:color w:val="000000"/>
        </w:rPr>
        <w:t xml:space="preserve">Oświadczenie należy złożyć wg wymogów załącznika nr </w:t>
      </w:r>
      <w:r w:rsidR="0099282C" w:rsidRPr="00AE796D">
        <w:rPr>
          <w:rFonts w:eastAsiaTheme="minorHAnsi"/>
          <w:b/>
          <w:bCs/>
          <w:color w:val="000000"/>
        </w:rPr>
        <w:t>9</w:t>
      </w:r>
      <w:r w:rsidR="00E87FD9" w:rsidRPr="00AE796D">
        <w:rPr>
          <w:rFonts w:eastAsiaTheme="minorHAnsi"/>
          <w:b/>
          <w:bCs/>
          <w:color w:val="000000"/>
        </w:rPr>
        <w:t xml:space="preserve"> do SWZ. </w:t>
      </w:r>
      <w:r w:rsidR="00E87FD9" w:rsidRPr="00AE796D">
        <w:rPr>
          <w:rFonts w:eastAsiaTheme="minorHAnsi"/>
          <w:color w:val="000000"/>
        </w:rPr>
        <w:t xml:space="preserve">Oświadczenie to jest </w:t>
      </w:r>
      <w:r w:rsidR="00BA43BD" w:rsidRPr="00AE796D">
        <w:rPr>
          <w:rFonts w:eastAsiaTheme="minorHAnsi"/>
          <w:color w:val="000000"/>
        </w:rPr>
        <w:t>podmiotowym środkiem dowodowym,</w:t>
      </w:r>
    </w:p>
    <w:p w:rsidR="00E87FD9" w:rsidRPr="00AE796D" w:rsidRDefault="00E87FD9" w:rsidP="00BA43BD">
      <w:pPr>
        <w:widowControl/>
        <w:adjustRightInd w:val="0"/>
        <w:ind w:left="993" w:hanging="284"/>
        <w:jc w:val="both"/>
        <w:rPr>
          <w:rFonts w:eastAsiaTheme="minorHAnsi"/>
          <w:color w:val="000000"/>
        </w:rPr>
      </w:pPr>
      <w:r w:rsidRPr="00AE796D">
        <w:rPr>
          <w:rFonts w:eastAsiaTheme="minorHAnsi"/>
          <w:color w:val="000000"/>
        </w:rPr>
        <w:t>c) zobowiązani są oni na wezwanie Zamawiającego, złożyć podmiotowe środki dowodowe, o których mowa w</w:t>
      </w:r>
      <w:r w:rsidR="003F07DB" w:rsidRPr="00AE796D">
        <w:rPr>
          <w:rFonts w:eastAsiaTheme="minorHAnsi"/>
          <w:color w:val="000000"/>
        </w:rPr>
        <w:t xml:space="preserve"> rozdziale XI</w:t>
      </w:r>
      <w:r w:rsidRPr="00AE796D">
        <w:rPr>
          <w:rFonts w:eastAsiaTheme="minorHAnsi"/>
          <w:color w:val="000000"/>
        </w:rPr>
        <w:t xml:space="preserve"> pkt.</w:t>
      </w:r>
      <w:r w:rsidR="003F07DB" w:rsidRPr="00AE796D">
        <w:rPr>
          <w:rFonts w:eastAsiaTheme="minorHAnsi"/>
          <w:color w:val="000000"/>
        </w:rPr>
        <w:t xml:space="preserve"> </w:t>
      </w:r>
      <w:r w:rsidRPr="00AE796D">
        <w:rPr>
          <w:rFonts w:eastAsiaTheme="minorHAnsi"/>
          <w:color w:val="000000"/>
        </w:rPr>
        <w:t>3</w:t>
      </w:r>
      <w:r w:rsidR="003F07DB" w:rsidRPr="00AE796D">
        <w:rPr>
          <w:rFonts w:eastAsiaTheme="minorHAnsi"/>
          <w:color w:val="000000"/>
        </w:rPr>
        <w:t xml:space="preserve"> </w:t>
      </w:r>
      <w:r w:rsidRPr="00AE796D">
        <w:rPr>
          <w:rFonts w:eastAsiaTheme="minorHAnsi"/>
          <w:color w:val="000000"/>
        </w:rPr>
        <w:t xml:space="preserve">SWZ, przy czym podmiotowe środki dowodowe, o których mowa: </w:t>
      </w:r>
    </w:p>
    <w:p w:rsidR="003F07DB" w:rsidRPr="00AE796D" w:rsidRDefault="00B0021B" w:rsidP="00320F8B">
      <w:pPr>
        <w:pStyle w:val="Akapitzlist"/>
        <w:widowControl/>
        <w:numPr>
          <w:ilvl w:val="0"/>
          <w:numId w:val="9"/>
        </w:numPr>
        <w:adjustRightInd w:val="0"/>
        <w:ind w:left="1134" w:hanging="141"/>
        <w:rPr>
          <w:rFonts w:eastAsiaTheme="minorHAnsi"/>
          <w:color w:val="000000"/>
        </w:rPr>
      </w:pPr>
      <w:r w:rsidRPr="00AE796D">
        <w:rPr>
          <w:rFonts w:eastAsiaTheme="minorHAnsi"/>
          <w:color w:val="000000"/>
        </w:rPr>
        <w:t>w</w:t>
      </w:r>
      <w:r w:rsidR="003F07DB" w:rsidRPr="00AE796D">
        <w:rPr>
          <w:rFonts w:eastAsiaTheme="minorHAnsi"/>
          <w:color w:val="000000"/>
        </w:rPr>
        <w:t xml:space="preserve"> rozdziale XI</w:t>
      </w:r>
      <w:r w:rsidR="00E87FD9" w:rsidRPr="00AE796D">
        <w:rPr>
          <w:rFonts w:eastAsiaTheme="minorHAnsi"/>
          <w:color w:val="000000"/>
        </w:rPr>
        <w:t xml:space="preserve"> pkt. 3.1 SWZ składa odpowiednio Wykonawca/Wykonawcy, który/którzy wykazuje/-ą spełnienie warunku</w:t>
      </w:r>
      <w:r w:rsidR="003F07DB" w:rsidRPr="00AE796D">
        <w:rPr>
          <w:rFonts w:eastAsiaTheme="minorHAnsi"/>
          <w:color w:val="000000"/>
        </w:rPr>
        <w:t>;</w:t>
      </w:r>
      <w:r w:rsidR="00E87FD9" w:rsidRPr="00AE796D">
        <w:rPr>
          <w:rFonts w:eastAsiaTheme="minorHAnsi"/>
          <w:color w:val="000000"/>
        </w:rPr>
        <w:t xml:space="preserve"> </w:t>
      </w:r>
    </w:p>
    <w:p w:rsidR="00E87FD9" w:rsidRPr="00AE796D" w:rsidRDefault="00E87FD9" w:rsidP="00320F8B">
      <w:pPr>
        <w:pStyle w:val="Akapitzlist"/>
        <w:widowControl/>
        <w:numPr>
          <w:ilvl w:val="0"/>
          <w:numId w:val="9"/>
        </w:numPr>
        <w:adjustRightInd w:val="0"/>
        <w:ind w:left="1134" w:hanging="141"/>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w </w:t>
      </w:r>
      <w:r w:rsidR="00B0021B" w:rsidRPr="00AE796D">
        <w:rPr>
          <w:rFonts w:asciiTheme="minorHAnsi" w:eastAsiaTheme="minorHAnsi" w:hAnsiTheme="minorHAnsi" w:cstheme="minorHAnsi"/>
          <w:color w:val="000000"/>
        </w:rPr>
        <w:t xml:space="preserve">rozdziale XI </w:t>
      </w:r>
      <w:r w:rsidRPr="00AE796D">
        <w:rPr>
          <w:rFonts w:asciiTheme="minorHAnsi" w:eastAsiaTheme="minorHAnsi" w:hAnsiTheme="minorHAnsi" w:cstheme="minorHAnsi"/>
          <w:color w:val="000000"/>
        </w:rPr>
        <w:t xml:space="preserve">pkt. 3.2 SWZ składa każdy z Wykonawców wspólnie ubiegających się o udzielenie zamówienia. </w:t>
      </w:r>
    </w:p>
    <w:p w:rsidR="00B0021B" w:rsidRPr="00AE796D" w:rsidRDefault="00E87FD9" w:rsidP="00320F8B">
      <w:pPr>
        <w:pStyle w:val="Akapitzlist"/>
        <w:widowControl/>
        <w:numPr>
          <w:ilvl w:val="1"/>
          <w:numId w:val="12"/>
        </w:numPr>
        <w:adjustRightInd w:val="0"/>
        <w:ind w:left="709"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lastRenderedPageBreak/>
        <w:t xml:space="preserve">Jeżeli została wybrana oferta Wykonawców wspólnie ubiegających się o udzielenie zamówienia, Zamawiający może żądać przed zawarciem umowy w sprawie zamówienia publicznego kopii umowy regulującej współpracę tych Wykonawców. </w:t>
      </w:r>
    </w:p>
    <w:p w:rsidR="00B0021B" w:rsidRPr="00AE796D" w:rsidRDefault="00E87FD9" w:rsidP="00320F8B">
      <w:pPr>
        <w:pStyle w:val="Akapitzlist"/>
        <w:widowControl/>
        <w:numPr>
          <w:ilvl w:val="1"/>
          <w:numId w:val="12"/>
        </w:numPr>
        <w:adjustRightInd w:val="0"/>
        <w:ind w:left="709"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W odniesieniu do warunków dotyczących wykształcenia, kwalifikacji zawodowych lub doświadczenia Wykonawcy wspólnie ubiegający się o udzielenie zamówienia wykazując warunek udziału</w:t>
      </w:r>
      <w:r w:rsidR="00B0021B"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 xml:space="preserve">w postępowaniu </w:t>
      </w:r>
      <w:r w:rsidRPr="00AE796D">
        <w:rPr>
          <w:rFonts w:asciiTheme="minorHAnsi" w:eastAsiaTheme="minorHAnsi" w:hAnsiTheme="minorHAnsi" w:cstheme="minorHAnsi"/>
          <w:b/>
          <w:bCs/>
          <w:color w:val="000000"/>
        </w:rPr>
        <w:t xml:space="preserve">mogą polegać na zdolnościach tych z wykonawców, którzy wykonają usługi, do realizacji których te zdolności są wymagane. </w:t>
      </w:r>
    </w:p>
    <w:p w:rsidR="00B0021B" w:rsidRPr="00AE796D" w:rsidRDefault="00E87FD9" w:rsidP="00320F8B">
      <w:pPr>
        <w:pStyle w:val="Akapitzlist"/>
        <w:widowControl/>
        <w:numPr>
          <w:ilvl w:val="1"/>
          <w:numId w:val="12"/>
        </w:numPr>
        <w:adjustRightInd w:val="0"/>
        <w:ind w:left="709" w:hanging="283"/>
        <w:rPr>
          <w:rFonts w:asciiTheme="minorHAnsi" w:eastAsiaTheme="minorHAnsi" w:hAnsiTheme="minorHAnsi" w:cstheme="minorHAnsi"/>
          <w:color w:val="000000"/>
        </w:rPr>
      </w:pPr>
      <w:r w:rsidRPr="00AE796D">
        <w:rPr>
          <w:rFonts w:asciiTheme="minorHAnsi" w:eastAsiaTheme="minorHAnsi" w:hAnsiTheme="minorHAnsi" w:cstheme="minorHAnsi"/>
          <w:color w:val="000000"/>
        </w:rPr>
        <w:t>Warunek dotyczący uprawnień do prowadzenia określonej działalności gospodarczej lub zawodowej,</w:t>
      </w:r>
      <w:r w:rsidR="00B0021B" w:rsidRPr="00AE796D">
        <w:rPr>
          <w:rFonts w:asciiTheme="minorHAnsi" w:eastAsiaTheme="minorHAnsi" w:hAnsiTheme="minorHAnsi" w:cstheme="minorHAnsi"/>
          <w:color w:val="000000"/>
        </w:rPr>
        <w:br/>
      </w:r>
      <w:r w:rsidRPr="00AE796D">
        <w:rPr>
          <w:rFonts w:asciiTheme="minorHAnsi" w:eastAsiaTheme="minorHAnsi" w:hAnsiTheme="minorHAnsi" w:cstheme="minorHAnsi"/>
          <w:color w:val="000000"/>
        </w:rPr>
        <w:t xml:space="preserve">o którym mowa w </w:t>
      </w:r>
      <w:r w:rsidR="00B0021B" w:rsidRPr="00AE796D">
        <w:rPr>
          <w:rFonts w:asciiTheme="minorHAnsi" w:eastAsiaTheme="minorHAnsi" w:hAnsiTheme="minorHAnsi" w:cstheme="minorHAnsi"/>
          <w:color w:val="000000"/>
        </w:rPr>
        <w:t xml:space="preserve">rozdziale X pkt </w:t>
      </w:r>
      <w:r w:rsidRPr="00AE796D">
        <w:rPr>
          <w:rFonts w:asciiTheme="minorHAnsi" w:eastAsiaTheme="minorHAnsi" w:hAnsiTheme="minorHAnsi" w:cstheme="minorHAnsi"/>
          <w:color w:val="000000"/>
        </w:rPr>
        <w:t>1.2 SWZ</w:t>
      </w:r>
      <w:r w:rsidR="00B0021B" w:rsidRPr="00AE796D">
        <w:rPr>
          <w:rFonts w:asciiTheme="minorHAnsi" w:eastAsiaTheme="minorHAnsi" w:hAnsiTheme="minorHAnsi" w:cstheme="minorHAnsi"/>
          <w:color w:val="000000"/>
        </w:rPr>
        <w:t xml:space="preserve"> </w:t>
      </w:r>
      <w:r w:rsidRPr="00AE796D">
        <w:rPr>
          <w:rFonts w:asciiTheme="minorHAnsi" w:eastAsiaTheme="minorHAnsi" w:hAnsiTheme="minorHAnsi" w:cstheme="minorHAnsi"/>
          <w:color w:val="000000"/>
        </w:rPr>
        <w:t xml:space="preserve">jest spełniony, jeżeli co najmniej jeden z wykonawców wspólnie ubiegających się o udzielenie zamówienia posiada uprawnienia do prowadzenia określonej działalności gospodarczej lub </w:t>
      </w:r>
      <w:r w:rsidRPr="00AE796D">
        <w:rPr>
          <w:rFonts w:asciiTheme="minorHAnsi" w:eastAsiaTheme="minorHAnsi" w:hAnsiTheme="minorHAnsi" w:cstheme="minorHAnsi"/>
          <w:b/>
          <w:bCs/>
          <w:color w:val="000000"/>
        </w:rPr>
        <w:t>zawodowej i zrealizuje usługi, do których realizacji te uprawnienia są wymagane</w:t>
      </w:r>
      <w:r w:rsidR="00B0021B" w:rsidRPr="00AE796D">
        <w:rPr>
          <w:rFonts w:asciiTheme="minorHAnsi" w:eastAsiaTheme="minorHAnsi" w:hAnsiTheme="minorHAnsi" w:cstheme="minorHAnsi"/>
          <w:color w:val="000000"/>
        </w:rPr>
        <w:t>.</w:t>
      </w:r>
    </w:p>
    <w:p w:rsidR="00E87FD9" w:rsidRPr="00AE796D" w:rsidRDefault="00E87FD9" w:rsidP="00B0021B">
      <w:pPr>
        <w:pStyle w:val="Akapitzlist"/>
        <w:widowControl/>
        <w:adjustRightInd w:val="0"/>
        <w:ind w:left="709" w:firstLine="0"/>
        <w:rPr>
          <w:rFonts w:asciiTheme="minorHAnsi" w:eastAsiaTheme="minorHAnsi" w:hAnsiTheme="minorHAnsi" w:cstheme="minorHAnsi"/>
          <w:color w:val="000000"/>
        </w:rPr>
      </w:pPr>
    </w:p>
    <w:p w:rsidR="000D7474" w:rsidRPr="00AE796D" w:rsidRDefault="00C619E3" w:rsidP="00320F8B">
      <w:pPr>
        <w:pStyle w:val="Nagwek3"/>
        <w:numPr>
          <w:ilvl w:val="0"/>
          <w:numId w:val="12"/>
        </w:numPr>
        <w:spacing w:before="120"/>
        <w:ind w:right="249"/>
        <w:jc w:val="both"/>
        <w:rPr>
          <w:rFonts w:asciiTheme="minorHAnsi" w:hAnsiTheme="minorHAnsi" w:cstheme="minorHAnsi"/>
        </w:rPr>
      </w:pPr>
      <w:bookmarkStart w:id="19" w:name="_Toc83975133"/>
      <w:r w:rsidRPr="00AE796D">
        <w:rPr>
          <w:rFonts w:asciiTheme="minorHAnsi" w:hAnsiTheme="minorHAnsi" w:cstheme="minorHAnsi"/>
        </w:rPr>
        <w:t>INFORMACJA O ŚRODKACH KOMUNIKACJI ELEKTRONICZNEJ, PR</w:t>
      </w:r>
      <w:r w:rsidR="004F61D0" w:rsidRPr="00AE796D">
        <w:rPr>
          <w:rFonts w:asciiTheme="minorHAnsi" w:hAnsiTheme="minorHAnsi" w:cstheme="minorHAnsi"/>
        </w:rPr>
        <w:t xml:space="preserve">ZY UŻYCIU KTÓRYCH ZAMAWIAJĄCY BĘDZIE KOMUNIKOWAŁ SIĘ Z WYKONAWCAMI, ORAZ </w:t>
      </w:r>
      <w:r w:rsidRPr="00AE796D">
        <w:rPr>
          <w:rFonts w:asciiTheme="minorHAnsi" w:hAnsiTheme="minorHAnsi" w:cstheme="minorHAnsi"/>
        </w:rPr>
        <w:t>INFORMACJE O</w:t>
      </w:r>
      <w:r w:rsidR="00D7571D" w:rsidRPr="00AE796D">
        <w:rPr>
          <w:rFonts w:asciiTheme="minorHAnsi" w:hAnsiTheme="minorHAnsi" w:cstheme="minorHAnsi"/>
        </w:rPr>
        <w:t> </w:t>
      </w:r>
      <w:r w:rsidR="004F61D0" w:rsidRPr="00AE796D">
        <w:rPr>
          <w:rFonts w:asciiTheme="minorHAnsi" w:hAnsiTheme="minorHAnsi" w:cstheme="minorHAnsi"/>
        </w:rPr>
        <w:t xml:space="preserve">WYMAGANIACH TECHNICZNYCH I </w:t>
      </w:r>
      <w:r w:rsidRPr="00AE796D">
        <w:rPr>
          <w:rFonts w:asciiTheme="minorHAnsi" w:hAnsiTheme="minorHAnsi" w:cstheme="minorHAnsi"/>
        </w:rPr>
        <w:t>ORGANIZACYJNYC</w:t>
      </w:r>
      <w:r w:rsidR="004F61D0" w:rsidRPr="00AE796D">
        <w:rPr>
          <w:rFonts w:asciiTheme="minorHAnsi" w:hAnsiTheme="minorHAnsi" w:cstheme="minorHAnsi"/>
        </w:rPr>
        <w:t xml:space="preserve">H SPORZĄDZANIA, WYSYŁANIA </w:t>
      </w:r>
      <w:r w:rsidRPr="00AE796D">
        <w:rPr>
          <w:rFonts w:asciiTheme="minorHAnsi" w:hAnsiTheme="minorHAnsi" w:cstheme="minorHAnsi"/>
        </w:rPr>
        <w:t>I</w:t>
      </w:r>
      <w:r w:rsidR="004F61D0" w:rsidRPr="00AE796D">
        <w:rPr>
          <w:rFonts w:asciiTheme="minorHAnsi" w:hAnsiTheme="minorHAnsi" w:cstheme="minorHAnsi"/>
        </w:rPr>
        <w:t> </w:t>
      </w:r>
      <w:r w:rsidRPr="00AE796D">
        <w:rPr>
          <w:rFonts w:asciiTheme="minorHAnsi" w:hAnsiTheme="minorHAnsi" w:cstheme="minorHAnsi"/>
        </w:rPr>
        <w:t>ODBIERANIA KORESPONDENCJI</w:t>
      </w:r>
      <w:r w:rsidRPr="00AE796D">
        <w:rPr>
          <w:rFonts w:asciiTheme="minorHAnsi" w:hAnsiTheme="minorHAnsi" w:cstheme="minorHAnsi"/>
          <w:spacing w:val="3"/>
        </w:rPr>
        <w:t xml:space="preserve"> </w:t>
      </w:r>
      <w:r w:rsidRPr="00AE796D">
        <w:rPr>
          <w:rFonts w:asciiTheme="minorHAnsi" w:hAnsiTheme="minorHAnsi" w:cstheme="minorHAnsi"/>
        </w:rPr>
        <w:t>ELEKTRONICZNEJ</w:t>
      </w:r>
      <w:bookmarkEnd w:id="19"/>
    </w:p>
    <w:p w:rsidR="00673FFF" w:rsidRPr="00AE796D" w:rsidRDefault="00C619E3" w:rsidP="00320F8B">
      <w:pPr>
        <w:pStyle w:val="Akapitzlist"/>
        <w:numPr>
          <w:ilvl w:val="1"/>
          <w:numId w:val="12"/>
        </w:numPr>
        <w:spacing w:before="123"/>
        <w:ind w:left="993" w:right="251" w:hanging="426"/>
        <w:rPr>
          <w:rFonts w:asciiTheme="minorHAnsi" w:hAnsiTheme="minorHAnsi" w:cstheme="minorHAnsi"/>
        </w:rPr>
      </w:pPr>
      <w:r w:rsidRPr="00AE796D">
        <w:rPr>
          <w:rFonts w:asciiTheme="minorHAnsi" w:hAnsiTheme="minorHAnsi" w:cstheme="minorHAnsi"/>
        </w:rPr>
        <w:t>Postępowanie prowadzone jest w języku polskim w formie elektronicznej za pośrednictwem</w:t>
      </w:r>
      <w:r w:rsidRPr="00AE796D">
        <w:rPr>
          <w:rFonts w:asciiTheme="minorHAnsi" w:hAnsiTheme="minorHAnsi" w:cstheme="minorHAnsi"/>
          <w:color w:val="006FC0"/>
          <w:u w:val="single" w:color="006FC0"/>
        </w:rPr>
        <w:t xml:space="preserve"> platformazakupowa.pl</w:t>
      </w:r>
      <w:r w:rsidRPr="00AE796D">
        <w:rPr>
          <w:rFonts w:asciiTheme="minorHAnsi" w:hAnsiTheme="minorHAnsi" w:cstheme="minorHAnsi"/>
          <w:color w:val="006FC0"/>
        </w:rPr>
        <w:t xml:space="preserve"> </w:t>
      </w:r>
      <w:r w:rsidR="003862DC" w:rsidRPr="00AE796D">
        <w:rPr>
          <w:rFonts w:asciiTheme="minorHAnsi" w:hAnsiTheme="minorHAnsi" w:cstheme="minorHAnsi"/>
        </w:rPr>
        <w:t>zwaną</w:t>
      </w:r>
      <w:r w:rsidR="003862DC" w:rsidRPr="00AE796D">
        <w:rPr>
          <w:rFonts w:asciiTheme="minorHAnsi" w:hAnsiTheme="minorHAnsi" w:cstheme="minorHAnsi"/>
          <w:color w:val="006FC0"/>
        </w:rPr>
        <w:t xml:space="preserve"> </w:t>
      </w:r>
      <w:r w:rsidRPr="00AE796D">
        <w:rPr>
          <w:rFonts w:asciiTheme="minorHAnsi" w:hAnsiTheme="minorHAnsi" w:cstheme="minorHAnsi"/>
        </w:rPr>
        <w:t>dalej: „Platforma”, pod adresem:</w:t>
      </w:r>
      <w:r w:rsidR="00305C45" w:rsidRPr="00AE796D">
        <w:rPr>
          <w:rFonts w:asciiTheme="minorHAnsi" w:hAnsiTheme="minorHAnsi" w:cstheme="minorHAnsi"/>
          <w:color w:val="006FC0"/>
          <w:spacing w:val="-15"/>
        </w:rPr>
        <w:t xml:space="preserve"> </w:t>
      </w:r>
      <w:r w:rsidR="00ED46E7" w:rsidRPr="00AE796D">
        <w:rPr>
          <w:rFonts w:asciiTheme="minorHAnsi" w:hAnsiTheme="minorHAnsi" w:cstheme="minorHAnsi"/>
          <w:color w:val="006FC0"/>
          <w:u w:val="single" w:color="006FC0"/>
        </w:rPr>
        <w:t>https://platformazakupowa.pl</w:t>
      </w:r>
      <w:r w:rsidR="00B4147F" w:rsidRPr="00AE796D">
        <w:rPr>
          <w:rFonts w:asciiTheme="minorHAnsi" w:hAnsiTheme="minorHAnsi" w:cstheme="minorHAnsi"/>
          <w:color w:val="006FC0"/>
          <w:u w:val="single" w:color="006FC0"/>
        </w:rPr>
        <w:t>/lwowekslaski.</w:t>
      </w:r>
    </w:p>
    <w:p w:rsidR="00673FFF" w:rsidRPr="00AE796D" w:rsidRDefault="00C619E3" w:rsidP="00320F8B">
      <w:pPr>
        <w:pStyle w:val="Akapitzlist"/>
        <w:numPr>
          <w:ilvl w:val="1"/>
          <w:numId w:val="12"/>
        </w:numPr>
        <w:spacing w:before="59"/>
        <w:ind w:left="993" w:right="248" w:hanging="426"/>
        <w:rPr>
          <w:rFonts w:asciiTheme="minorHAnsi" w:hAnsiTheme="minorHAnsi" w:cstheme="minorHAnsi"/>
        </w:rPr>
      </w:pPr>
      <w:r w:rsidRPr="00AE796D">
        <w:rPr>
          <w:rFonts w:asciiTheme="minorHAnsi" w:hAnsiTheme="minorHAnsi" w:cstheme="minorHAnsi"/>
        </w:rPr>
        <w:t>Zamawiający nie przewiduje sposobu komunikowania się z Wykonawcami w inny sposób niż przy użyciu środków komunikacji elektronicznej wskazanych w</w:t>
      </w:r>
      <w:r w:rsidRPr="00AE796D">
        <w:rPr>
          <w:rFonts w:asciiTheme="minorHAnsi" w:hAnsiTheme="minorHAnsi" w:cstheme="minorHAnsi"/>
          <w:spacing w:val="-3"/>
        </w:rPr>
        <w:t xml:space="preserve"> </w:t>
      </w:r>
      <w:r w:rsidRPr="00AE796D">
        <w:rPr>
          <w:rFonts w:asciiTheme="minorHAnsi" w:hAnsiTheme="minorHAnsi" w:cstheme="minorHAnsi"/>
        </w:rPr>
        <w:t>SWZ.</w:t>
      </w:r>
    </w:p>
    <w:p w:rsidR="00673FFF" w:rsidRPr="00AE796D" w:rsidRDefault="00C619E3" w:rsidP="00320F8B">
      <w:pPr>
        <w:pStyle w:val="Akapitzlist"/>
        <w:numPr>
          <w:ilvl w:val="1"/>
          <w:numId w:val="12"/>
        </w:numPr>
        <w:spacing w:before="61"/>
        <w:ind w:left="993" w:right="251" w:hanging="426"/>
        <w:rPr>
          <w:rFonts w:asciiTheme="minorHAnsi" w:hAnsiTheme="minorHAnsi" w:cstheme="minorHAnsi"/>
        </w:rPr>
      </w:pPr>
      <w:r w:rsidRPr="00AE796D">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E796D" w:rsidRDefault="00C619E3" w:rsidP="00320F8B">
      <w:pPr>
        <w:pStyle w:val="Akapitzlist"/>
        <w:numPr>
          <w:ilvl w:val="1"/>
          <w:numId w:val="12"/>
        </w:numPr>
        <w:spacing w:before="60"/>
        <w:ind w:left="993" w:right="246" w:hanging="426"/>
        <w:rPr>
          <w:rFonts w:asciiTheme="minorHAnsi" w:hAnsiTheme="minorHAnsi" w:cstheme="minorHAnsi"/>
        </w:rPr>
      </w:pPr>
      <w:r w:rsidRPr="00AE796D">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sidRPr="00AE796D">
        <w:rPr>
          <w:rFonts w:asciiTheme="minorHAnsi" w:hAnsiTheme="minorHAnsi" w:cstheme="minorHAnsi"/>
        </w:rPr>
        <w:t> </w:t>
      </w:r>
      <w:r w:rsidRPr="00AE796D">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sidRPr="00AE796D">
        <w:rPr>
          <w:rFonts w:asciiTheme="minorHAnsi" w:hAnsiTheme="minorHAnsi" w:cstheme="minorHAnsi"/>
        </w:rPr>
        <w:t>ć do zamawiającego”, po którym</w:t>
      </w:r>
      <w:r w:rsidRPr="00AE796D">
        <w:rPr>
          <w:rFonts w:asciiTheme="minorHAnsi" w:hAnsiTheme="minorHAnsi" w:cstheme="minorHAnsi"/>
        </w:rPr>
        <w:t xml:space="preserve"> pojawi się komunikat, że wiadomość została wysłana do</w:t>
      </w:r>
      <w:r w:rsidRPr="00AE796D">
        <w:rPr>
          <w:rFonts w:asciiTheme="minorHAnsi" w:hAnsiTheme="minorHAnsi" w:cstheme="minorHAnsi"/>
          <w:spacing w:val="-22"/>
        </w:rPr>
        <w:t xml:space="preserve"> </w:t>
      </w:r>
      <w:r w:rsidRPr="00AE796D">
        <w:rPr>
          <w:rFonts w:asciiTheme="minorHAnsi" w:hAnsiTheme="minorHAnsi" w:cstheme="minorHAnsi"/>
        </w:rPr>
        <w:t>Zamawiającego.</w:t>
      </w:r>
    </w:p>
    <w:p w:rsidR="00673FFF" w:rsidRPr="00AE796D" w:rsidRDefault="00C619E3" w:rsidP="00320F8B">
      <w:pPr>
        <w:pStyle w:val="Akapitzlist"/>
        <w:numPr>
          <w:ilvl w:val="1"/>
          <w:numId w:val="12"/>
        </w:numPr>
        <w:spacing w:before="59"/>
        <w:ind w:left="993" w:right="248" w:hanging="426"/>
        <w:rPr>
          <w:rFonts w:asciiTheme="minorHAnsi" w:hAnsiTheme="minorHAnsi" w:cstheme="minorHAnsi"/>
        </w:rPr>
      </w:pPr>
      <w:r w:rsidRPr="00AE796D">
        <w:rPr>
          <w:rFonts w:asciiTheme="minorHAnsi" w:hAnsiTheme="minorHAnsi" w:cstheme="minorHAnsi"/>
        </w:rPr>
        <w:t>Zamawiający będzie przekazywał Wykonawcom informacje w postaci elektronicznej za</w:t>
      </w:r>
      <w:r w:rsidR="008A221D" w:rsidRPr="00AE796D">
        <w:rPr>
          <w:rFonts w:asciiTheme="minorHAnsi" w:hAnsiTheme="minorHAnsi" w:cstheme="minorHAnsi"/>
        </w:rPr>
        <w:t> </w:t>
      </w:r>
      <w:r w:rsidR="00C50E0D" w:rsidRPr="00AE796D">
        <w:rPr>
          <w:rFonts w:asciiTheme="minorHAnsi" w:hAnsiTheme="minorHAnsi" w:cstheme="minorHAnsi"/>
        </w:rPr>
        <w:t>pośrednictwem Platformy.</w:t>
      </w:r>
      <w:r w:rsidRPr="00AE796D">
        <w:rPr>
          <w:rFonts w:asciiTheme="minorHAnsi" w:hAnsiTheme="minorHAnsi" w:cstheme="minorHAnsi"/>
        </w:rPr>
        <w:t xml:space="preserve"> Info</w:t>
      </w:r>
      <w:r w:rsidR="00C50E0D" w:rsidRPr="00AE796D">
        <w:rPr>
          <w:rFonts w:asciiTheme="minorHAnsi" w:hAnsiTheme="minorHAnsi" w:cstheme="minorHAnsi"/>
        </w:rPr>
        <w:t xml:space="preserve">rmacje dotyczące odpowiedzi na </w:t>
      </w:r>
      <w:r w:rsidRPr="00AE796D">
        <w:rPr>
          <w:rFonts w:asciiTheme="minorHAnsi" w:hAnsiTheme="minorHAnsi" w:cstheme="minorHAnsi"/>
        </w:rPr>
        <w:t>pytania, zmi</w:t>
      </w:r>
      <w:r w:rsidR="00C50E0D" w:rsidRPr="00AE796D">
        <w:rPr>
          <w:rFonts w:asciiTheme="minorHAnsi" w:hAnsiTheme="minorHAnsi" w:cstheme="minorHAnsi"/>
        </w:rPr>
        <w:t xml:space="preserve">any specyfikacji, zmiany terminu składania </w:t>
      </w:r>
      <w:r w:rsidRPr="00AE796D">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E796D">
        <w:rPr>
          <w:rFonts w:asciiTheme="minorHAnsi" w:hAnsiTheme="minorHAnsi" w:cstheme="minorHAnsi"/>
          <w:spacing w:val="-4"/>
        </w:rPr>
        <w:t xml:space="preserve"> </w:t>
      </w:r>
      <w:r w:rsidRPr="00AE796D">
        <w:rPr>
          <w:rFonts w:asciiTheme="minorHAnsi" w:hAnsiTheme="minorHAnsi" w:cstheme="minorHAnsi"/>
        </w:rPr>
        <w:t>Wykonawcy.</w:t>
      </w:r>
    </w:p>
    <w:p w:rsidR="00673FFF" w:rsidRPr="00AE796D" w:rsidRDefault="00C619E3" w:rsidP="00320F8B">
      <w:pPr>
        <w:pStyle w:val="Akapitzlist"/>
        <w:numPr>
          <w:ilvl w:val="1"/>
          <w:numId w:val="12"/>
        </w:numPr>
        <w:spacing w:before="61"/>
        <w:ind w:left="993" w:right="249" w:hanging="426"/>
        <w:rPr>
          <w:rFonts w:asciiTheme="minorHAnsi" w:hAnsiTheme="minorHAnsi" w:cstheme="minorHAnsi"/>
        </w:rPr>
      </w:pPr>
      <w:r w:rsidRPr="00AE796D">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E796D">
        <w:rPr>
          <w:rFonts w:asciiTheme="minorHAnsi" w:hAnsiTheme="minorHAnsi" w:cstheme="minorHAnsi"/>
          <w:spacing w:val="1"/>
        </w:rPr>
        <w:t xml:space="preserve"> </w:t>
      </w:r>
      <w:r w:rsidRPr="00AE796D">
        <w:rPr>
          <w:rFonts w:asciiTheme="minorHAnsi" w:hAnsiTheme="minorHAnsi" w:cstheme="minorHAnsi"/>
        </w:rPr>
        <w:t>SPAM.</w:t>
      </w:r>
    </w:p>
    <w:p w:rsidR="00673FFF" w:rsidRPr="00AE796D" w:rsidRDefault="00C619E3" w:rsidP="00320F8B">
      <w:pPr>
        <w:pStyle w:val="Akapitzlist"/>
        <w:numPr>
          <w:ilvl w:val="1"/>
          <w:numId w:val="12"/>
        </w:numPr>
        <w:spacing w:before="60"/>
        <w:ind w:left="993" w:right="250" w:hanging="426"/>
        <w:rPr>
          <w:rFonts w:asciiTheme="minorHAnsi" w:hAnsiTheme="minorHAnsi" w:cstheme="minorHAnsi"/>
        </w:rPr>
      </w:pPr>
      <w:r w:rsidRPr="00AE796D">
        <w:rPr>
          <w:rFonts w:asciiTheme="minorHAnsi" w:hAnsiTheme="minorHAnsi" w:cstheme="minorHAnsi"/>
        </w:rPr>
        <w:t>Zamawiający, zgodnie z Rozporządzeniem Prezesa Rady Ministrów z dnia 30 grudnia 2020 r. w</w:t>
      </w:r>
      <w:r w:rsidR="00D7571D" w:rsidRPr="00AE796D">
        <w:rPr>
          <w:rFonts w:asciiTheme="minorHAnsi" w:hAnsiTheme="minorHAnsi" w:cstheme="minorHAnsi"/>
        </w:rPr>
        <w:t> </w:t>
      </w:r>
      <w:r w:rsidRPr="00AE796D">
        <w:rPr>
          <w:rFonts w:asciiTheme="minorHAnsi" w:hAnsiTheme="minorHAnsi" w:cstheme="minorHAnsi"/>
        </w:rPr>
        <w:t>sprawie sposobu sporządzania i przekazywania informacji oraz wymagań technicznych dla dokumentów elektronicznych oraz środków komunikacj</w:t>
      </w:r>
      <w:r w:rsidR="00C50E0D" w:rsidRPr="00AE796D">
        <w:rPr>
          <w:rFonts w:asciiTheme="minorHAnsi" w:hAnsiTheme="minorHAnsi" w:cstheme="minorHAnsi"/>
        </w:rPr>
        <w:t xml:space="preserve">i elektronicznej w postępowaniu </w:t>
      </w:r>
      <w:r w:rsidRPr="00AE796D">
        <w:rPr>
          <w:rFonts w:asciiTheme="minorHAnsi" w:hAnsiTheme="minorHAnsi" w:cstheme="minorHAnsi"/>
        </w:rPr>
        <w:t>o</w:t>
      </w:r>
      <w:r w:rsidR="00C50E0D" w:rsidRPr="00AE796D">
        <w:rPr>
          <w:rFonts w:asciiTheme="minorHAnsi" w:hAnsiTheme="minorHAnsi" w:cstheme="minorHAnsi"/>
        </w:rPr>
        <w:t> </w:t>
      </w:r>
      <w:r w:rsidRPr="00AE796D">
        <w:rPr>
          <w:rFonts w:asciiTheme="minorHAnsi" w:hAnsiTheme="minorHAnsi" w:cstheme="minorHAnsi"/>
        </w:rPr>
        <w:t>udzielenie zamówienia publicznego lub konkursie (Dz. U. z 2020 r., poz. 2452), określa niezbędne wymagania sprzętowo - aplikacyjne umożliwiające pracę na Platformie,</w:t>
      </w:r>
      <w:r w:rsidRPr="00AE796D">
        <w:rPr>
          <w:rFonts w:asciiTheme="minorHAnsi" w:hAnsiTheme="minorHAnsi" w:cstheme="minorHAnsi"/>
          <w:spacing w:val="-4"/>
        </w:rPr>
        <w:t xml:space="preserve"> </w:t>
      </w:r>
      <w:r w:rsidRPr="00AE796D">
        <w:rPr>
          <w:rFonts w:asciiTheme="minorHAnsi" w:hAnsiTheme="minorHAnsi" w:cstheme="minorHAnsi"/>
        </w:rPr>
        <w:t>tj.:</w:t>
      </w:r>
    </w:p>
    <w:p w:rsidR="00673FFF" w:rsidRPr="00AE796D" w:rsidRDefault="00C619E3" w:rsidP="00320F8B">
      <w:pPr>
        <w:pStyle w:val="Akapitzlist"/>
        <w:numPr>
          <w:ilvl w:val="2"/>
          <w:numId w:val="12"/>
        </w:numPr>
        <w:ind w:left="1418" w:hanging="425"/>
        <w:rPr>
          <w:rFonts w:asciiTheme="minorHAnsi" w:hAnsiTheme="minorHAnsi" w:cstheme="minorHAnsi"/>
        </w:rPr>
      </w:pPr>
      <w:r w:rsidRPr="00AE796D">
        <w:rPr>
          <w:rFonts w:asciiTheme="minorHAnsi" w:hAnsiTheme="minorHAnsi" w:cstheme="minorHAnsi"/>
        </w:rPr>
        <w:t>stały dostęp do sieci Internet o gwarantowanej przepustowości nie mniejszej niż 512</w:t>
      </w:r>
      <w:r w:rsidRPr="00AE796D">
        <w:rPr>
          <w:rFonts w:asciiTheme="minorHAnsi" w:hAnsiTheme="minorHAnsi" w:cstheme="minorHAnsi"/>
          <w:spacing w:val="-10"/>
        </w:rPr>
        <w:t xml:space="preserve"> </w:t>
      </w:r>
      <w:proofErr w:type="spellStart"/>
      <w:r w:rsidRPr="00AE796D">
        <w:rPr>
          <w:rFonts w:asciiTheme="minorHAnsi" w:hAnsiTheme="minorHAnsi" w:cstheme="minorHAnsi"/>
        </w:rPr>
        <w:t>kb</w:t>
      </w:r>
      <w:proofErr w:type="spellEnd"/>
      <w:r w:rsidRPr="00AE796D">
        <w:rPr>
          <w:rFonts w:asciiTheme="minorHAnsi" w:hAnsiTheme="minorHAnsi" w:cstheme="minorHAnsi"/>
        </w:rPr>
        <w:t>/s,</w:t>
      </w:r>
    </w:p>
    <w:p w:rsidR="00673FFF" w:rsidRPr="00AE796D" w:rsidRDefault="00C619E3" w:rsidP="00320F8B">
      <w:pPr>
        <w:pStyle w:val="Akapitzlist"/>
        <w:numPr>
          <w:ilvl w:val="2"/>
          <w:numId w:val="12"/>
        </w:numPr>
        <w:ind w:left="1418" w:right="249" w:hanging="430"/>
        <w:rPr>
          <w:rFonts w:asciiTheme="minorHAnsi" w:hAnsiTheme="minorHAnsi" w:cstheme="minorHAnsi"/>
        </w:rPr>
      </w:pPr>
      <w:r w:rsidRPr="00AE796D">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673FFF" w:rsidRPr="00AE796D" w:rsidRDefault="00C619E3" w:rsidP="00320F8B">
      <w:pPr>
        <w:pStyle w:val="Akapitzlist"/>
        <w:numPr>
          <w:ilvl w:val="2"/>
          <w:numId w:val="12"/>
        </w:numPr>
        <w:ind w:left="1418" w:right="250" w:hanging="425"/>
        <w:rPr>
          <w:rFonts w:asciiTheme="minorHAnsi" w:hAnsiTheme="minorHAnsi" w:cstheme="minorHAnsi"/>
        </w:rPr>
      </w:pPr>
      <w:r w:rsidRPr="00AE796D">
        <w:rPr>
          <w:rFonts w:asciiTheme="minorHAnsi" w:hAnsiTheme="minorHAnsi" w:cstheme="minorHAnsi"/>
        </w:rPr>
        <w:lastRenderedPageBreak/>
        <w:t>zainstalowana dowolna przeglądarka internetowa, w przypadku Internet Explorer minimalnie wersja 10</w:t>
      </w:r>
      <w:r w:rsidRPr="00AE796D">
        <w:rPr>
          <w:rFonts w:asciiTheme="minorHAnsi" w:hAnsiTheme="minorHAnsi" w:cstheme="minorHAnsi"/>
          <w:spacing w:val="-1"/>
        </w:rPr>
        <w:t xml:space="preserve"> </w:t>
      </w:r>
      <w:r w:rsidRPr="00AE796D">
        <w:rPr>
          <w:rFonts w:asciiTheme="minorHAnsi" w:hAnsiTheme="minorHAnsi" w:cstheme="minorHAnsi"/>
        </w:rPr>
        <w:t>0.,</w:t>
      </w:r>
    </w:p>
    <w:p w:rsidR="00673FFF" w:rsidRPr="00AE796D" w:rsidRDefault="00C619E3" w:rsidP="00320F8B">
      <w:pPr>
        <w:pStyle w:val="Akapitzlist"/>
        <w:numPr>
          <w:ilvl w:val="2"/>
          <w:numId w:val="12"/>
        </w:numPr>
        <w:ind w:left="1418" w:hanging="425"/>
        <w:rPr>
          <w:rFonts w:asciiTheme="minorHAnsi" w:hAnsiTheme="minorHAnsi" w:cstheme="minorHAnsi"/>
        </w:rPr>
      </w:pPr>
      <w:r w:rsidRPr="00AE796D">
        <w:rPr>
          <w:rFonts w:asciiTheme="minorHAnsi" w:hAnsiTheme="minorHAnsi" w:cstheme="minorHAnsi"/>
        </w:rPr>
        <w:t>włączona obsługa</w:t>
      </w:r>
      <w:r w:rsidRPr="00AE796D">
        <w:rPr>
          <w:rFonts w:asciiTheme="minorHAnsi" w:hAnsiTheme="minorHAnsi" w:cstheme="minorHAnsi"/>
          <w:spacing w:val="-2"/>
        </w:rPr>
        <w:t xml:space="preserve"> </w:t>
      </w:r>
      <w:r w:rsidRPr="00AE796D">
        <w:rPr>
          <w:rFonts w:asciiTheme="minorHAnsi" w:hAnsiTheme="minorHAnsi" w:cstheme="minorHAnsi"/>
        </w:rPr>
        <w:t>JavaScript,</w:t>
      </w:r>
    </w:p>
    <w:p w:rsidR="00673FFF" w:rsidRPr="00AE796D" w:rsidRDefault="00C619E3" w:rsidP="00320F8B">
      <w:pPr>
        <w:pStyle w:val="Akapitzlist"/>
        <w:numPr>
          <w:ilvl w:val="2"/>
          <w:numId w:val="12"/>
        </w:numPr>
        <w:ind w:left="1418" w:hanging="425"/>
        <w:rPr>
          <w:rFonts w:asciiTheme="minorHAnsi" w:hAnsiTheme="minorHAnsi" w:cstheme="minorHAnsi"/>
        </w:rPr>
      </w:pPr>
      <w:r w:rsidRPr="00AE796D">
        <w:rPr>
          <w:rFonts w:asciiTheme="minorHAnsi" w:hAnsiTheme="minorHAnsi" w:cstheme="minorHAnsi"/>
        </w:rPr>
        <w:t xml:space="preserve">zainstalowany program Adobe </w:t>
      </w:r>
      <w:proofErr w:type="spellStart"/>
      <w:r w:rsidRPr="00AE796D">
        <w:rPr>
          <w:rFonts w:asciiTheme="minorHAnsi" w:hAnsiTheme="minorHAnsi" w:cstheme="minorHAnsi"/>
        </w:rPr>
        <w:t>Acrobat</w:t>
      </w:r>
      <w:proofErr w:type="spellEnd"/>
      <w:r w:rsidRPr="00AE796D">
        <w:rPr>
          <w:rFonts w:asciiTheme="minorHAnsi" w:hAnsiTheme="minorHAnsi" w:cstheme="minorHAnsi"/>
        </w:rPr>
        <w:t xml:space="preserve"> Reader lub inny obsługujący format plików</w:t>
      </w:r>
      <w:r w:rsidRPr="00AE796D">
        <w:rPr>
          <w:rFonts w:asciiTheme="minorHAnsi" w:hAnsiTheme="minorHAnsi" w:cstheme="minorHAnsi"/>
          <w:spacing w:val="-8"/>
        </w:rPr>
        <w:t xml:space="preserve"> </w:t>
      </w:r>
      <w:r w:rsidRPr="00AE796D">
        <w:rPr>
          <w:rFonts w:asciiTheme="minorHAnsi" w:hAnsiTheme="minorHAnsi" w:cstheme="minorHAnsi"/>
        </w:rPr>
        <w:t>.pdf,</w:t>
      </w:r>
    </w:p>
    <w:p w:rsidR="00673FFF" w:rsidRPr="00AE796D" w:rsidRDefault="00C619E3" w:rsidP="00320F8B">
      <w:pPr>
        <w:pStyle w:val="Akapitzlist"/>
        <w:numPr>
          <w:ilvl w:val="2"/>
          <w:numId w:val="12"/>
        </w:numPr>
        <w:ind w:left="1418" w:right="251" w:hanging="425"/>
        <w:rPr>
          <w:rFonts w:asciiTheme="minorHAnsi" w:hAnsiTheme="minorHAnsi" w:cstheme="minorHAnsi"/>
        </w:rPr>
      </w:pPr>
      <w:r w:rsidRPr="00AE796D">
        <w:rPr>
          <w:rFonts w:asciiTheme="minorHAnsi" w:hAnsiTheme="minorHAnsi" w:cstheme="minorHAnsi"/>
          <w:color w:val="006FC0"/>
          <w:u w:val="single" w:color="006FC0"/>
        </w:rPr>
        <w:t>platformazakupowa.pl</w:t>
      </w:r>
      <w:r w:rsidRPr="00AE796D">
        <w:rPr>
          <w:rFonts w:asciiTheme="minorHAnsi" w:hAnsiTheme="minorHAnsi" w:cstheme="minorHAnsi"/>
          <w:color w:val="006FC0"/>
        </w:rPr>
        <w:t xml:space="preserve"> </w:t>
      </w:r>
      <w:r w:rsidRPr="00AE796D">
        <w:rPr>
          <w:rFonts w:asciiTheme="minorHAnsi" w:hAnsiTheme="minorHAnsi" w:cstheme="minorHAnsi"/>
        </w:rPr>
        <w:t>działa według standardu przyjętego w komunikacji sieciowej - kodowanie UTF8,</w:t>
      </w:r>
    </w:p>
    <w:p w:rsidR="00673FFF" w:rsidRPr="00AE796D" w:rsidRDefault="00C619E3" w:rsidP="00320F8B">
      <w:pPr>
        <w:pStyle w:val="Akapitzlist"/>
        <w:numPr>
          <w:ilvl w:val="2"/>
          <w:numId w:val="12"/>
        </w:numPr>
        <w:ind w:left="1418" w:right="248" w:hanging="425"/>
        <w:rPr>
          <w:rFonts w:asciiTheme="minorHAnsi" w:hAnsiTheme="minorHAnsi" w:cstheme="minorHAnsi"/>
        </w:rPr>
      </w:pPr>
      <w:r w:rsidRPr="00AE796D">
        <w:rPr>
          <w:rFonts w:asciiTheme="minorHAnsi" w:hAnsiTheme="minorHAnsi" w:cstheme="minorHAnsi"/>
        </w:rPr>
        <w:t>Oznaczenie czasu odbioru danych przez platformę zakupową stanowi datę oraz dokładny czas (</w:t>
      </w:r>
      <w:proofErr w:type="spellStart"/>
      <w:r w:rsidRPr="00AE796D">
        <w:rPr>
          <w:rFonts w:asciiTheme="minorHAnsi" w:hAnsiTheme="minorHAnsi" w:cstheme="minorHAnsi"/>
        </w:rPr>
        <w:t>hh:mm:ss</w:t>
      </w:r>
      <w:proofErr w:type="spellEnd"/>
      <w:r w:rsidRPr="00AE796D">
        <w:rPr>
          <w:rFonts w:asciiTheme="minorHAnsi" w:hAnsiTheme="minorHAnsi" w:cstheme="minorHAnsi"/>
        </w:rPr>
        <w:t>) generowany wg czasu lokalnego serwera synchronizowanego z zegarem Głównego Urzędu Miar.</w:t>
      </w:r>
    </w:p>
    <w:p w:rsidR="00673FFF" w:rsidRPr="00AE796D" w:rsidRDefault="00C619E3" w:rsidP="00320F8B">
      <w:pPr>
        <w:pStyle w:val="Akapitzlist"/>
        <w:numPr>
          <w:ilvl w:val="1"/>
          <w:numId w:val="12"/>
        </w:numPr>
        <w:spacing w:before="60"/>
        <w:ind w:left="993" w:hanging="426"/>
        <w:rPr>
          <w:rFonts w:asciiTheme="minorHAnsi" w:hAnsiTheme="minorHAnsi" w:cstheme="minorHAnsi"/>
        </w:rPr>
      </w:pPr>
      <w:r w:rsidRPr="00AE796D">
        <w:rPr>
          <w:rFonts w:asciiTheme="minorHAnsi" w:hAnsiTheme="minorHAnsi" w:cstheme="minorHAnsi"/>
        </w:rPr>
        <w:t>Wykonawca, przystępując do niniejszego postępowania o udzielenie zamówienia</w:t>
      </w:r>
      <w:r w:rsidRPr="00AE796D">
        <w:rPr>
          <w:rFonts w:asciiTheme="minorHAnsi" w:hAnsiTheme="minorHAnsi" w:cstheme="minorHAnsi"/>
          <w:spacing w:val="-8"/>
        </w:rPr>
        <w:t xml:space="preserve"> </w:t>
      </w:r>
      <w:r w:rsidRPr="00AE796D">
        <w:rPr>
          <w:rFonts w:asciiTheme="minorHAnsi" w:hAnsiTheme="minorHAnsi" w:cstheme="minorHAnsi"/>
        </w:rPr>
        <w:t>publicznego:</w:t>
      </w:r>
    </w:p>
    <w:p w:rsidR="00673FFF" w:rsidRPr="00AE796D" w:rsidRDefault="00C619E3" w:rsidP="00320F8B">
      <w:pPr>
        <w:pStyle w:val="Akapitzlist"/>
        <w:numPr>
          <w:ilvl w:val="2"/>
          <w:numId w:val="12"/>
        </w:numPr>
        <w:spacing w:before="60"/>
        <w:ind w:left="1418" w:right="246" w:hanging="425"/>
        <w:rPr>
          <w:rFonts w:asciiTheme="minorHAnsi" w:hAnsiTheme="minorHAnsi" w:cstheme="minorHAnsi"/>
        </w:rPr>
      </w:pPr>
      <w:r w:rsidRPr="00AE796D">
        <w:rPr>
          <w:rFonts w:asciiTheme="minorHAnsi" w:hAnsiTheme="minorHAnsi" w:cstheme="minorHAnsi"/>
        </w:rPr>
        <w:t>akceptuje warunki korzystania z Platformy określone w Regulaminie zamieszczonym na stronie internetowej</w:t>
      </w:r>
      <w:r w:rsidRPr="00AE796D">
        <w:rPr>
          <w:rFonts w:asciiTheme="minorHAnsi" w:hAnsiTheme="minorHAnsi" w:cstheme="minorHAnsi"/>
          <w:color w:val="006FC0"/>
        </w:rPr>
        <w:t xml:space="preserve"> </w:t>
      </w:r>
      <w:r w:rsidRPr="00AE796D">
        <w:rPr>
          <w:rFonts w:asciiTheme="minorHAnsi" w:hAnsiTheme="minorHAnsi" w:cstheme="minorHAnsi"/>
          <w:color w:val="006FC0"/>
          <w:u w:val="single" w:color="006FC0"/>
        </w:rPr>
        <w:t>pod linkiem</w:t>
      </w:r>
      <w:r w:rsidRPr="00AE796D">
        <w:rPr>
          <w:rFonts w:asciiTheme="minorHAnsi" w:hAnsiTheme="minorHAnsi" w:cstheme="minorHAnsi"/>
          <w:color w:val="006FC0"/>
        </w:rPr>
        <w:t xml:space="preserve"> </w:t>
      </w:r>
      <w:r w:rsidRPr="00AE796D">
        <w:rPr>
          <w:rFonts w:asciiTheme="minorHAnsi" w:hAnsiTheme="minorHAnsi" w:cstheme="minorHAnsi"/>
        </w:rPr>
        <w:t>w zakładce „Regulamin" oraz uznaje go za</w:t>
      </w:r>
      <w:r w:rsidRPr="00AE796D">
        <w:rPr>
          <w:rFonts w:asciiTheme="minorHAnsi" w:hAnsiTheme="minorHAnsi" w:cstheme="minorHAnsi"/>
          <w:spacing w:val="-7"/>
        </w:rPr>
        <w:t xml:space="preserve"> </w:t>
      </w:r>
      <w:r w:rsidRPr="00AE796D">
        <w:rPr>
          <w:rFonts w:asciiTheme="minorHAnsi" w:hAnsiTheme="minorHAnsi" w:cstheme="minorHAnsi"/>
        </w:rPr>
        <w:t>wiążący,</w:t>
      </w:r>
    </w:p>
    <w:p w:rsidR="00EA1C9B" w:rsidRPr="00AE796D" w:rsidRDefault="00C619E3" w:rsidP="00320F8B">
      <w:pPr>
        <w:pStyle w:val="Akapitzlist"/>
        <w:numPr>
          <w:ilvl w:val="2"/>
          <w:numId w:val="12"/>
        </w:numPr>
        <w:spacing w:before="59"/>
        <w:ind w:left="1418" w:hanging="425"/>
        <w:rPr>
          <w:rFonts w:asciiTheme="minorHAnsi" w:hAnsiTheme="minorHAnsi" w:cstheme="minorHAnsi"/>
          <w:b/>
          <w:bCs/>
        </w:rPr>
      </w:pPr>
      <w:r w:rsidRPr="00AE796D">
        <w:rPr>
          <w:rFonts w:asciiTheme="minorHAnsi" w:hAnsiTheme="minorHAnsi" w:cstheme="minorHAnsi"/>
        </w:rPr>
        <w:t>zapoznał i stosuje się do Instrukcji składania ofert/wniosków dostępnej</w:t>
      </w:r>
      <w:r w:rsidRPr="00AE796D">
        <w:rPr>
          <w:rFonts w:asciiTheme="minorHAnsi" w:hAnsiTheme="minorHAnsi" w:cstheme="minorHAnsi"/>
          <w:color w:val="006FC0"/>
        </w:rPr>
        <w:t xml:space="preserve"> </w:t>
      </w:r>
      <w:r w:rsidRPr="00AE796D">
        <w:rPr>
          <w:rFonts w:asciiTheme="minorHAnsi" w:hAnsiTheme="minorHAnsi" w:cstheme="minorHAnsi"/>
          <w:color w:val="006FC0"/>
          <w:u w:val="single" w:color="006FC0"/>
        </w:rPr>
        <w:t>pod</w:t>
      </w:r>
      <w:r w:rsidRPr="00AE796D">
        <w:rPr>
          <w:rFonts w:asciiTheme="minorHAnsi" w:hAnsiTheme="minorHAnsi" w:cstheme="minorHAnsi"/>
          <w:color w:val="006FC0"/>
          <w:spacing w:val="-9"/>
          <w:u w:val="single" w:color="006FC0"/>
        </w:rPr>
        <w:t xml:space="preserve"> </w:t>
      </w:r>
      <w:r w:rsidRPr="00AE796D">
        <w:rPr>
          <w:rFonts w:asciiTheme="minorHAnsi" w:hAnsiTheme="minorHAnsi" w:cstheme="minorHAnsi"/>
          <w:color w:val="006FC0"/>
          <w:u w:val="single" w:color="006FC0"/>
        </w:rPr>
        <w:t>linkiem</w:t>
      </w:r>
      <w:r w:rsidR="00EA1C9B" w:rsidRPr="00AE796D">
        <w:rPr>
          <w:rFonts w:asciiTheme="minorHAnsi" w:hAnsiTheme="minorHAnsi" w:cstheme="minorHAnsi"/>
        </w:rPr>
        <w:t xml:space="preserve"> z tym, że:</w:t>
      </w:r>
    </w:p>
    <w:p w:rsidR="00F7203F" w:rsidRPr="00AE796D" w:rsidRDefault="00EA1C9B" w:rsidP="00834662">
      <w:pPr>
        <w:pStyle w:val="Akapitzlist"/>
        <w:tabs>
          <w:tab w:val="left" w:pos="1134"/>
        </w:tabs>
        <w:spacing w:before="59"/>
        <w:ind w:left="1276" w:firstLine="0"/>
        <w:rPr>
          <w:rFonts w:asciiTheme="minorHAnsi" w:hAnsiTheme="minorHAnsi" w:cstheme="minorHAnsi"/>
          <w:b/>
          <w:bCs/>
        </w:rPr>
      </w:pPr>
      <w:r w:rsidRPr="00AE796D">
        <w:rPr>
          <w:rFonts w:asciiTheme="minorHAnsi" w:hAnsiTheme="minorHAnsi" w:cstheme="minorHAnsi"/>
        </w:rPr>
        <w:tab/>
      </w:r>
      <w:r w:rsidR="00F7203F" w:rsidRPr="00AE796D">
        <w:rPr>
          <w:rFonts w:asciiTheme="minorHAnsi" w:hAnsiTheme="minorHAnsi" w:cstheme="minorHAnsi"/>
          <w:bCs/>
        </w:rPr>
        <w:t>w celu oceny ofert wiążące są dane płynące z załączonego formularza oferty.</w:t>
      </w:r>
    </w:p>
    <w:p w:rsidR="00673FFF" w:rsidRPr="00AE796D" w:rsidRDefault="00C619E3" w:rsidP="00320F8B">
      <w:pPr>
        <w:pStyle w:val="Akapitzlist"/>
        <w:numPr>
          <w:ilvl w:val="1"/>
          <w:numId w:val="12"/>
        </w:numPr>
        <w:spacing w:before="61"/>
        <w:ind w:left="993" w:right="245" w:hanging="426"/>
        <w:rPr>
          <w:rFonts w:asciiTheme="minorHAnsi" w:hAnsiTheme="minorHAnsi" w:cstheme="minorHAnsi"/>
        </w:rPr>
      </w:pPr>
      <w:r w:rsidRPr="00AE796D">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E796D">
        <w:rPr>
          <w:rFonts w:asciiTheme="minorHAnsi" w:hAnsiTheme="minorHAnsi" w:cstheme="minorHAnsi"/>
          <w:spacing w:val="-2"/>
        </w:rPr>
        <w:t xml:space="preserve"> </w:t>
      </w:r>
      <w:r w:rsidRPr="00AE796D">
        <w:rPr>
          <w:rFonts w:asciiTheme="minorHAnsi" w:hAnsiTheme="minorHAnsi" w:cstheme="minorHAnsi"/>
        </w:rPr>
        <w:t>postępowaniu.</w:t>
      </w:r>
    </w:p>
    <w:p w:rsidR="00673FFF" w:rsidRPr="00AE796D" w:rsidRDefault="00C619E3" w:rsidP="00320F8B">
      <w:pPr>
        <w:pStyle w:val="Akapitzlist"/>
        <w:numPr>
          <w:ilvl w:val="1"/>
          <w:numId w:val="12"/>
        </w:numPr>
        <w:spacing w:before="37"/>
        <w:ind w:left="993" w:right="248" w:hanging="426"/>
        <w:rPr>
          <w:rFonts w:asciiTheme="minorHAnsi" w:hAnsiTheme="minorHAnsi" w:cstheme="minorHAnsi"/>
        </w:rPr>
      </w:pPr>
      <w:r w:rsidRPr="00AE796D">
        <w:rPr>
          <w:rFonts w:asciiTheme="minorHAnsi" w:hAnsiTheme="minorHAnsi" w:cstheme="minorHAnsi"/>
        </w:rPr>
        <w:t>Zamawiający informuje, że instrukcje korzystania z Platformy dotyczące w szczególności logowania, sk</w:t>
      </w:r>
      <w:r w:rsidR="00944A98" w:rsidRPr="00AE796D">
        <w:rPr>
          <w:rFonts w:asciiTheme="minorHAnsi" w:hAnsiTheme="minorHAnsi" w:cstheme="minorHAnsi"/>
        </w:rPr>
        <w:t>ładania wniosków o wyjaśnienie treści SWZ, składania ofert oraz innych czynności</w:t>
      </w:r>
      <w:r w:rsidRPr="00AE796D">
        <w:rPr>
          <w:rFonts w:asciiTheme="minorHAnsi" w:hAnsiTheme="minorHAnsi" w:cstheme="minorHAnsi"/>
        </w:rPr>
        <w:t xml:space="preserve"> podejmowanych w niniejszym postępowaniu przy użyciu Platformy znajdują się w zakładce „Instrukcje dla Wykonawców" na stronie internetowej pod adresem:</w:t>
      </w:r>
      <w:r w:rsidRPr="00AE796D">
        <w:rPr>
          <w:rFonts w:asciiTheme="minorHAnsi" w:hAnsiTheme="minorHAnsi" w:cstheme="minorHAnsi"/>
          <w:color w:val="006FC0"/>
          <w:spacing w:val="-4"/>
        </w:rPr>
        <w:t xml:space="preserve"> </w:t>
      </w:r>
      <w:r w:rsidRPr="00AE796D">
        <w:rPr>
          <w:rFonts w:asciiTheme="minorHAnsi" w:hAnsiTheme="minorHAnsi" w:cstheme="minorHAnsi"/>
          <w:color w:val="006FC0"/>
          <w:u w:val="single" w:color="006FC0"/>
        </w:rPr>
        <w:t>https://platformazakupowa.pl/strona/45-instrukcje</w:t>
      </w:r>
      <w:r w:rsidRPr="00AE796D">
        <w:rPr>
          <w:rFonts w:asciiTheme="minorHAnsi" w:hAnsiTheme="minorHAnsi" w:cstheme="minorHAnsi"/>
        </w:rPr>
        <w:t>.</w:t>
      </w:r>
    </w:p>
    <w:p w:rsidR="00673FFF" w:rsidRPr="00AE796D" w:rsidRDefault="00C619E3" w:rsidP="00320F8B">
      <w:pPr>
        <w:pStyle w:val="Akapitzlist"/>
        <w:numPr>
          <w:ilvl w:val="1"/>
          <w:numId w:val="12"/>
        </w:numPr>
        <w:spacing w:before="61"/>
        <w:ind w:left="993" w:hanging="426"/>
        <w:rPr>
          <w:rFonts w:asciiTheme="minorHAnsi" w:hAnsiTheme="minorHAnsi" w:cstheme="minorHAnsi"/>
        </w:rPr>
      </w:pPr>
      <w:r w:rsidRPr="00AE796D">
        <w:rPr>
          <w:rFonts w:asciiTheme="minorHAnsi" w:hAnsiTheme="minorHAnsi" w:cstheme="minorHAnsi"/>
        </w:rPr>
        <w:t>Dodatkowe</w:t>
      </w:r>
      <w:r w:rsidRPr="00AE796D">
        <w:rPr>
          <w:rFonts w:asciiTheme="minorHAnsi" w:hAnsiTheme="minorHAnsi" w:cstheme="minorHAnsi"/>
          <w:spacing w:val="-2"/>
        </w:rPr>
        <w:t xml:space="preserve"> </w:t>
      </w:r>
      <w:r w:rsidRPr="00AE796D">
        <w:rPr>
          <w:rFonts w:asciiTheme="minorHAnsi" w:hAnsiTheme="minorHAnsi" w:cstheme="minorHAnsi"/>
        </w:rPr>
        <w:t>zalecenia</w:t>
      </w:r>
    </w:p>
    <w:p w:rsidR="00673FFF" w:rsidRPr="00AE796D" w:rsidRDefault="00C619E3" w:rsidP="00320F8B">
      <w:pPr>
        <w:pStyle w:val="Akapitzlist"/>
        <w:numPr>
          <w:ilvl w:val="2"/>
          <w:numId w:val="12"/>
        </w:numPr>
        <w:spacing w:before="60"/>
        <w:ind w:left="1418" w:right="248" w:hanging="425"/>
        <w:rPr>
          <w:rFonts w:asciiTheme="minorHAnsi" w:hAnsiTheme="minorHAnsi" w:cstheme="minorHAnsi"/>
          <w:b/>
        </w:rPr>
      </w:pPr>
      <w:r w:rsidRPr="00AE796D">
        <w:rPr>
          <w:rFonts w:asciiTheme="minorHAnsi" w:hAnsiTheme="minorHAnsi" w:cstheme="minorHAnsi"/>
        </w:rPr>
        <w:t>Zamawiający rekomenduje wykorzystanie formatów: .pdf .</w:t>
      </w:r>
      <w:proofErr w:type="spellStart"/>
      <w:r w:rsidRPr="00AE796D">
        <w:rPr>
          <w:rFonts w:asciiTheme="minorHAnsi" w:hAnsiTheme="minorHAnsi" w:cstheme="minorHAnsi"/>
        </w:rPr>
        <w:t>doc</w:t>
      </w:r>
      <w:proofErr w:type="spellEnd"/>
      <w:r w:rsidRPr="00AE796D">
        <w:rPr>
          <w:rFonts w:asciiTheme="minorHAnsi" w:hAnsiTheme="minorHAnsi" w:cstheme="minorHAnsi"/>
        </w:rPr>
        <w:t xml:space="preserve"> .xls .jpg (.</w:t>
      </w:r>
      <w:proofErr w:type="spellStart"/>
      <w:r w:rsidRPr="00AE796D">
        <w:rPr>
          <w:rFonts w:asciiTheme="minorHAnsi" w:hAnsiTheme="minorHAnsi" w:cstheme="minorHAnsi"/>
        </w:rPr>
        <w:t>jpeg</w:t>
      </w:r>
      <w:proofErr w:type="spellEnd"/>
      <w:r w:rsidRPr="00AE796D">
        <w:rPr>
          <w:rFonts w:asciiTheme="minorHAnsi" w:hAnsiTheme="minorHAnsi" w:cstheme="minorHAnsi"/>
        </w:rPr>
        <w:t xml:space="preserve">) </w:t>
      </w:r>
      <w:r w:rsidRPr="00AE796D">
        <w:rPr>
          <w:rFonts w:asciiTheme="minorHAnsi" w:hAnsiTheme="minorHAnsi" w:cstheme="minorHAnsi"/>
          <w:b/>
        </w:rPr>
        <w:t>ze szczególnym wskazaniem na .pdf.</w:t>
      </w:r>
    </w:p>
    <w:p w:rsidR="00673FFF" w:rsidRPr="00AE796D" w:rsidRDefault="00C619E3" w:rsidP="00320F8B">
      <w:pPr>
        <w:pStyle w:val="Akapitzlist"/>
        <w:numPr>
          <w:ilvl w:val="2"/>
          <w:numId w:val="12"/>
        </w:numPr>
        <w:spacing w:before="1"/>
        <w:ind w:left="1418" w:right="281" w:hanging="425"/>
        <w:rPr>
          <w:rFonts w:asciiTheme="minorHAnsi" w:hAnsiTheme="minorHAnsi" w:cstheme="minorHAnsi"/>
        </w:rPr>
      </w:pPr>
      <w:r w:rsidRPr="00AE796D">
        <w:rPr>
          <w:rFonts w:asciiTheme="minorHAnsi" w:hAnsiTheme="minorHAnsi" w:cstheme="minorHAnsi"/>
        </w:rPr>
        <w:t>W celu ewentualnej kompresji danych Zamawiający rekomenduje wykorzystanie jednego z</w:t>
      </w:r>
      <w:r w:rsidR="0097464C" w:rsidRPr="00AE796D">
        <w:rPr>
          <w:rFonts w:asciiTheme="minorHAnsi" w:hAnsiTheme="minorHAnsi" w:cstheme="minorHAnsi"/>
        </w:rPr>
        <w:t> </w:t>
      </w:r>
      <w:r w:rsidRPr="00AE796D">
        <w:rPr>
          <w:rFonts w:asciiTheme="minorHAnsi" w:hAnsiTheme="minorHAnsi" w:cstheme="minorHAnsi"/>
        </w:rPr>
        <w:t>formatów:</w:t>
      </w:r>
      <w:r w:rsidR="00305C45" w:rsidRPr="00AE796D">
        <w:rPr>
          <w:rFonts w:asciiTheme="minorHAnsi" w:hAnsiTheme="minorHAnsi" w:cstheme="minorHAnsi"/>
        </w:rPr>
        <w:t xml:space="preserve"> </w:t>
      </w:r>
      <w:r w:rsidRPr="00AE796D">
        <w:rPr>
          <w:rFonts w:asciiTheme="minorHAnsi" w:hAnsiTheme="minorHAnsi" w:cstheme="minorHAnsi"/>
        </w:rPr>
        <w:t>.zip , .7Z.</w:t>
      </w:r>
    </w:p>
    <w:p w:rsidR="00673FFF" w:rsidRPr="00AE796D" w:rsidRDefault="0097464C" w:rsidP="00320F8B">
      <w:pPr>
        <w:pStyle w:val="Akapitzlist"/>
        <w:numPr>
          <w:ilvl w:val="2"/>
          <w:numId w:val="12"/>
        </w:numPr>
        <w:spacing w:before="60"/>
        <w:ind w:left="1418" w:right="248" w:hanging="425"/>
        <w:rPr>
          <w:rFonts w:asciiTheme="minorHAnsi" w:hAnsiTheme="minorHAnsi" w:cstheme="minorHAnsi"/>
          <w:u w:val="single"/>
        </w:rPr>
      </w:pPr>
      <w:r w:rsidRPr="00AE796D">
        <w:rPr>
          <w:rFonts w:asciiTheme="minorHAnsi" w:hAnsiTheme="minorHAnsi" w:cstheme="minorHAnsi"/>
        </w:rPr>
        <w:t>Wśród formatów powszechnych a</w:t>
      </w:r>
      <w:r w:rsidR="00C619E3" w:rsidRPr="00AE796D">
        <w:rPr>
          <w:rFonts w:asciiTheme="minorHAnsi" w:hAnsiTheme="minorHAnsi" w:cstheme="minorHAnsi"/>
        </w:rPr>
        <w:t xml:space="preserve"> </w:t>
      </w:r>
      <w:r w:rsidRPr="00AE796D">
        <w:rPr>
          <w:rFonts w:asciiTheme="minorHAnsi" w:hAnsiTheme="minorHAnsi" w:cstheme="minorHAnsi"/>
          <w:b/>
        </w:rPr>
        <w:t xml:space="preserve">NIE wymienionych </w:t>
      </w:r>
      <w:r w:rsidRPr="00AE796D">
        <w:rPr>
          <w:rFonts w:asciiTheme="minorHAnsi" w:hAnsiTheme="minorHAnsi" w:cstheme="minorHAnsi"/>
        </w:rPr>
        <w:t xml:space="preserve">w </w:t>
      </w:r>
      <w:r w:rsidR="00122E6F" w:rsidRPr="00AE796D">
        <w:rPr>
          <w:rFonts w:asciiTheme="minorHAnsi" w:hAnsiTheme="minorHAnsi" w:cstheme="minorHAnsi"/>
        </w:rPr>
        <w:t>Rozporządzeniu Rady Ministrów z </w:t>
      </w:r>
      <w:r w:rsidR="00C619E3" w:rsidRPr="00AE796D">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E796D">
        <w:rPr>
          <w:rFonts w:asciiTheme="minorHAnsi" w:hAnsiTheme="minorHAnsi" w:cstheme="minorHAnsi"/>
        </w:rPr>
        <w:t>rar</w:t>
      </w:r>
      <w:proofErr w:type="spellEnd"/>
      <w:r w:rsidR="00C619E3" w:rsidRPr="00AE796D">
        <w:rPr>
          <w:rFonts w:asciiTheme="minorHAnsi" w:hAnsiTheme="minorHAnsi" w:cstheme="minorHAnsi"/>
          <w:spacing w:val="-12"/>
        </w:rPr>
        <w:t xml:space="preserve"> </w:t>
      </w:r>
      <w:r w:rsidR="00C619E3" w:rsidRPr="00AE796D">
        <w:rPr>
          <w:rFonts w:asciiTheme="minorHAnsi" w:hAnsiTheme="minorHAnsi" w:cstheme="minorHAnsi"/>
        </w:rPr>
        <w:t>.gif .</w:t>
      </w:r>
      <w:proofErr w:type="spellStart"/>
      <w:r w:rsidR="00C619E3" w:rsidRPr="00AE796D">
        <w:rPr>
          <w:rFonts w:asciiTheme="minorHAnsi" w:hAnsiTheme="minorHAnsi" w:cstheme="minorHAnsi"/>
        </w:rPr>
        <w:t>bmp</w:t>
      </w:r>
      <w:proofErr w:type="spellEnd"/>
      <w:r w:rsidRPr="00AE796D">
        <w:rPr>
          <w:rFonts w:asciiTheme="minorHAnsi" w:hAnsiTheme="minorHAnsi" w:cstheme="minorHAnsi"/>
        </w:rPr>
        <w:t xml:space="preserve"> </w:t>
      </w:r>
      <w:r w:rsidR="00C619E3" w:rsidRPr="00AE796D">
        <w:rPr>
          <w:rFonts w:asciiTheme="minorHAnsi" w:hAnsiTheme="minorHAnsi" w:cstheme="minorHAnsi"/>
        </w:rPr>
        <w:t>.</w:t>
      </w:r>
      <w:proofErr w:type="spellStart"/>
      <w:r w:rsidR="00C619E3" w:rsidRPr="00AE796D">
        <w:rPr>
          <w:rFonts w:asciiTheme="minorHAnsi" w:hAnsiTheme="minorHAnsi" w:cstheme="minorHAnsi"/>
        </w:rPr>
        <w:t>numbers</w:t>
      </w:r>
      <w:proofErr w:type="spellEnd"/>
      <w:r w:rsidR="00C619E3" w:rsidRPr="00AE796D">
        <w:rPr>
          <w:rFonts w:asciiTheme="minorHAnsi" w:hAnsiTheme="minorHAnsi" w:cstheme="minorHAnsi"/>
        </w:rPr>
        <w:t xml:space="preserve"> .</w:t>
      </w:r>
      <w:proofErr w:type="spellStart"/>
      <w:r w:rsidR="00C619E3" w:rsidRPr="00AE796D">
        <w:rPr>
          <w:rFonts w:asciiTheme="minorHAnsi" w:hAnsiTheme="minorHAnsi" w:cstheme="minorHAnsi"/>
        </w:rPr>
        <w:t>pages</w:t>
      </w:r>
      <w:proofErr w:type="spellEnd"/>
      <w:r w:rsidR="00C619E3" w:rsidRPr="00AE796D">
        <w:rPr>
          <w:rFonts w:asciiTheme="minorHAnsi" w:hAnsiTheme="minorHAnsi" w:cstheme="minorHAnsi"/>
        </w:rPr>
        <w:t xml:space="preserve">. </w:t>
      </w:r>
      <w:r w:rsidR="00C619E3" w:rsidRPr="00AE796D">
        <w:rPr>
          <w:rFonts w:asciiTheme="minorHAnsi" w:hAnsiTheme="minorHAnsi" w:cstheme="minorHAnsi"/>
          <w:u w:val="single"/>
        </w:rPr>
        <w:t>Dokumenty złożone w takich plikach zostaną uznane za złożone nieskutecznie.</w:t>
      </w:r>
    </w:p>
    <w:p w:rsidR="00673FFF" w:rsidRPr="00AE796D" w:rsidRDefault="00C619E3" w:rsidP="00320F8B">
      <w:pPr>
        <w:pStyle w:val="Akapitzlist"/>
        <w:numPr>
          <w:ilvl w:val="2"/>
          <w:numId w:val="12"/>
        </w:numPr>
        <w:spacing w:before="58"/>
        <w:ind w:left="1418" w:right="248" w:hanging="425"/>
        <w:rPr>
          <w:rFonts w:asciiTheme="minorHAnsi" w:hAnsiTheme="minorHAnsi" w:cstheme="minorHAnsi"/>
        </w:rPr>
      </w:pPr>
      <w:r w:rsidRPr="00AE796D">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sidRPr="00AE796D">
        <w:rPr>
          <w:rFonts w:asciiTheme="minorHAnsi" w:hAnsiTheme="minorHAnsi" w:cstheme="minorHAnsi"/>
        </w:rPr>
        <w:t> </w:t>
      </w:r>
      <w:r w:rsidRPr="00AE796D">
        <w:rPr>
          <w:rFonts w:asciiTheme="minorHAnsi" w:hAnsiTheme="minorHAnsi" w:cstheme="minorHAnsi"/>
        </w:rPr>
        <w:t xml:space="preserve">aplikacji </w:t>
      </w:r>
      <w:proofErr w:type="spellStart"/>
      <w:r w:rsidRPr="00AE796D">
        <w:rPr>
          <w:rFonts w:asciiTheme="minorHAnsi" w:hAnsiTheme="minorHAnsi" w:cstheme="minorHAnsi"/>
        </w:rPr>
        <w:t>eDoApp</w:t>
      </w:r>
      <w:proofErr w:type="spellEnd"/>
      <w:r w:rsidRPr="00AE796D">
        <w:rPr>
          <w:rFonts w:asciiTheme="minorHAnsi" w:hAnsiTheme="minorHAnsi" w:cstheme="minorHAnsi"/>
        </w:rPr>
        <w:t xml:space="preserve"> służącej do składania podpisu osobistego, który wynosi max</w:t>
      </w:r>
      <w:r w:rsidRPr="00AE796D">
        <w:rPr>
          <w:rFonts w:asciiTheme="minorHAnsi" w:hAnsiTheme="minorHAnsi" w:cstheme="minorHAnsi"/>
          <w:spacing w:val="-1"/>
        </w:rPr>
        <w:t xml:space="preserve"> </w:t>
      </w:r>
      <w:r w:rsidRPr="00AE796D">
        <w:rPr>
          <w:rFonts w:asciiTheme="minorHAnsi" w:hAnsiTheme="minorHAnsi" w:cstheme="minorHAnsi"/>
        </w:rPr>
        <w:t>5MB.</w:t>
      </w:r>
    </w:p>
    <w:p w:rsidR="00673FFF" w:rsidRPr="00AE796D" w:rsidRDefault="00C619E3" w:rsidP="00320F8B">
      <w:pPr>
        <w:pStyle w:val="Akapitzlist"/>
        <w:numPr>
          <w:ilvl w:val="2"/>
          <w:numId w:val="12"/>
        </w:numPr>
        <w:spacing w:before="59"/>
        <w:ind w:left="1418" w:right="248" w:hanging="425"/>
        <w:rPr>
          <w:rFonts w:asciiTheme="minorHAnsi" w:hAnsiTheme="minorHAnsi" w:cstheme="minorHAnsi"/>
        </w:rPr>
      </w:pPr>
      <w:r w:rsidRPr="00AE796D">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E796D">
        <w:rPr>
          <w:rFonts w:asciiTheme="minorHAnsi" w:hAnsiTheme="minorHAnsi" w:cstheme="minorHAnsi"/>
          <w:spacing w:val="-5"/>
        </w:rPr>
        <w:t xml:space="preserve"> </w:t>
      </w:r>
      <w:proofErr w:type="spellStart"/>
      <w:r w:rsidRPr="00AE796D">
        <w:rPr>
          <w:rFonts w:asciiTheme="minorHAnsi" w:hAnsiTheme="minorHAnsi" w:cstheme="minorHAnsi"/>
        </w:rPr>
        <w:t>PAdES</w:t>
      </w:r>
      <w:proofErr w:type="spellEnd"/>
      <w:r w:rsidRPr="00AE796D">
        <w:rPr>
          <w:rFonts w:asciiTheme="minorHAnsi" w:hAnsiTheme="minorHAnsi" w:cstheme="minorHAnsi"/>
        </w:rPr>
        <w:t>.</w:t>
      </w:r>
    </w:p>
    <w:p w:rsidR="00673FFF" w:rsidRPr="00AE796D" w:rsidRDefault="00C619E3" w:rsidP="00320F8B">
      <w:pPr>
        <w:pStyle w:val="Akapitzlist"/>
        <w:numPr>
          <w:ilvl w:val="2"/>
          <w:numId w:val="12"/>
        </w:numPr>
        <w:spacing w:before="62"/>
        <w:ind w:left="1418" w:right="250" w:hanging="425"/>
        <w:rPr>
          <w:rFonts w:asciiTheme="minorHAnsi" w:hAnsiTheme="minorHAnsi" w:cstheme="minorHAnsi"/>
        </w:rPr>
      </w:pPr>
      <w:r w:rsidRPr="00AE796D">
        <w:rPr>
          <w:rFonts w:asciiTheme="minorHAnsi" w:hAnsiTheme="minorHAnsi" w:cstheme="minorHAnsi"/>
        </w:rPr>
        <w:t xml:space="preserve">Pliki w innych formatach niż .pdf zaleca się opatrzyć zewnętrznym podpisem </w:t>
      </w:r>
      <w:proofErr w:type="spellStart"/>
      <w:r w:rsidRPr="00AE796D">
        <w:rPr>
          <w:rFonts w:asciiTheme="minorHAnsi" w:hAnsiTheme="minorHAnsi" w:cstheme="minorHAnsi"/>
        </w:rPr>
        <w:t>XAdES</w:t>
      </w:r>
      <w:proofErr w:type="spellEnd"/>
      <w:r w:rsidRPr="00AE796D">
        <w:rPr>
          <w:rFonts w:asciiTheme="minorHAnsi" w:hAnsiTheme="minorHAnsi" w:cstheme="minorHAnsi"/>
        </w:rPr>
        <w:t>. Wykonawca powinien pamiętać, aby plik z podpisem przekazywać łącznie z dokumentem</w:t>
      </w:r>
      <w:r w:rsidRPr="00AE796D">
        <w:rPr>
          <w:rFonts w:asciiTheme="minorHAnsi" w:hAnsiTheme="minorHAnsi" w:cstheme="minorHAnsi"/>
          <w:spacing w:val="-11"/>
        </w:rPr>
        <w:t xml:space="preserve"> </w:t>
      </w:r>
      <w:r w:rsidRPr="00AE796D">
        <w:rPr>
          <w:rFonts w:asciiTheme="minorHAnsi" w:hAnsiTheme="minorHAnsi" w:cstheme="minorHAnsi"/>
        </w:rPr>
        <w:t>podpisywanym.</w:t>
      </w:r>
    </w:p>
    <w:p w:rsidR="00673FFF" w:rsidRPr="00AE796D" w:rsidRDefault="00C619E3" w:rsidP="00320F8B">
      <w:pPr>
        <w:pStyle w:val="Akapitzlist"/>
        <w:numPr>
          <w:ilvl w:val="2"/>
          <w:numId w:val="12"/>
        </w:numPr>
        <w:spacing w:before="59"/>
        <w:ind w:left="1418" w:right="248" w:hanging="425"/>
        <w:rPr>
          <w:rFonts w:asciiTheme="minorHAnsi" w:hAnsiTheme="minorHAnsi" w:cstheme="minorHAnsi"/>
        </w:rPr>
      </w:pPr>
      <w:r w:rsidRPr="00AE796D">
        <w:rPr>
          <w:rFonts w:asciiTheme="minorHAnsi" w:hAnsiTheme="minorHAnsi" w:cstheme="minorHAnsi"/>
        </w:rPr>
        <w:t>Zamawiający zaleca, aby w przypadku podpisywania pliku przez kilka osób, stosować podpisy tego samego rodzaju. Podpisywanie różnymi rodzajami podpisów np. osobistym i</w:t>
      </w:r>
      <w:r w:rsidR="0097464C" w:rsidRPr="00AE796D">
        <w:rPr>
          <w:rFonts w:asciiTheme="minorHAnsi" w:hAnsiTheme="minorHAnsi" w:cstheme="minorHAnsi"/>
        </w:rPr>
        <w:t> </w:t>
      </w:r>
      <w:r w:rsidRPr="00AE796D">
        <w:rPr>
          <w:rFonts w:asciiTheme="minorHAnsi" w:hAnsiTheme="minorHAnsi" w:cstheme="minorHAnsi"/>
        </w:rPr>
        <w:t>kwalifikowanym może doprowadzić do problemów w weryfikacji</w:t>
      </w:r>
      <w:r w:rsidRPr="00AE796D">
        <w:rPr>
          <w:rFonts w:asciiTheme="minorHAnsi" w:hAnsiTheme="minorHAnsi" w:cstheme="minorHAnsi"/>
          <w:spacing w:val="-1"/>
        </w:rPr>
        <w:t xml:space="preserve"> </w:t>
      </w:r>
      <w:r w:rsidRPr="00AE796D">
        <w:rPr>
          <w:rFonts w:asciiTheme="minorHAnsi" w:hAnsiTheme="minorHAnsi" w:cstheme="minorHAnsi"/>
        </w:rPr>
        <w:t>plików.</w:t>
      </w:r>
    </w:p>
    <w:p w:rsidR="00673FFF" w:rsidRPr="00AE796D" w:rsidRDefault="00C619E3" w:rsidP="00320F8B">
      <w:pPr>
        <w:pStyle w:val="Akapitzlist"/>
        <w:numPr>
          <w:ilvl w:val="2"/>
          <w:numId w:val="12"/>
        </w:numPr>
        <w:spacing w:before="60"/>
        <w:ind w:left="1418" w:right="247" w:hanging="425"/>
        <w:rPr>
          <w:rFonts w:asciiTheme="minorHAnsi" w:hAnsiTheme="minorHAnsi" w:cstheme="minorHAnsi"/>
        </w:rPr>
      </w:pPr>
      <w:r w:rsidRPr="00AE796D">
        <w:rPr>
          <w:rFonts w:asciiTheme="minorHAnsi" w:hAnsiTheme="minorHAnsi" w:cstheme="minorHAnsi"/>
        </w:rPr>
        <w:t>Zamawiający zaleca, aby Wykonawca z odpowiednim wyprzedzeniem przetestował możliwość prawidłowego wykorzystania wybranej metody podpisania plików</w:t>
      </w:r>
      <w:r w:rsidRPr="00AE796D">
        <w:rPr>
          <w:rFonts w:asciiTheme="minorHAnsi" w:hAnsiTheme="minorHAnsi" w:cstheme="minorHAnsi"/>
          <w:spacing w:val="-3"/>
        </w:rPr>
        <w:t xml:space="preserve"> </w:t>
      </w:r>
      <w:r w:rsidRPr="00AE796D">
        <w:rPr>
          <w:rFonts w:asciiTheme="minorHAnsi" w:hAnsiTheme="minorHAnsi" w:cstheme="minorHAnsi"/>
        </w:rPr>
        <w:t>oferty.</w:t>
      </w:r>
    </w:p>
    <w:p w:rsidR="00673FFF" w:rsidRPr="00AE796D" w:rsidRDefault="00C619E3" w:rsidP="00320F8B">
      <w:pPr>
        <w:pStyle w:val="Akapitzlist"/>
        <w:numPr>
          <w:ilvl w:val="2"/>
          <w:numId w:val="12"/>
        </w:numPr>
        <w:spacing w:before="61"/>
        <w:ind w:left="1418" w:right="249" w:hanging="425"/>
        <w:rPr>
          <w:rFonts w:asciiTheme="minorHAnsi" w:hAnsiTheme="minorHAnsi" w:cstheme="minorHAnsi"/>
        </w:rPr>
      </w:pPr>
      <w:r w:rsidRPr="00AE796D">
        <w:rPr>
          <w:rFonts w:asciiTheme="minorHAnsi" w:hAnsiTheme="minorHAnsi" w:cstheme="minorHAnsi"/>
        </w:rPr>
        <w:lastRenderedPageBreak/>
        <w:t>Zaleca się, aby komunikacja z Zamawiającym odbywała się tylko na Platformie za</w:t>
      </w:r>
      <w:r w:rsidR="0097464C" w:rsidRPr="00AE796D">
        <w:rPr>
          <w:rFonts w:asciiTheme="minorHAnsi" w:hAnsiTheme="minorHAnsi" w:cstheme="minorHAnsi"/>
        </w:rPr>
        <w:t> </w:t>
      </w:r>
      <w:r w:rsidRPr="00AE796D">
        <w:rPr>
          <w:rFonts w:asciiTheme="minorHAnsi" w:hAnsiTheme="minorHAnsi" w:cstheme="minorHAnsi"/>
        </w:rPr>
        <w:t>pośrednictwem formularza “Wyślij wiadomość do zamawiającego”, nie za pośrednictwem adresu</w:t>
      </w:r>
      <w:r w:rsidRPr="00AE796D">
        <w:rPr>
          <w:rFonts w:asciiTheme="minorHAnsi" w:hAnsiTheme="minorHAnsi" w:cstheme="minorHAnsi"/>
          <w:spacing w:val="-8"/>
        </w:rPr>
        <w:t xml:space="preserve"> </w:t>
      </w:r>
      <w:r w:rsidRPr="00AE796D">
        <w:rPr>
          <w:rFonts w:asciiTheme="minorHAnsi" w:hAnsiTheme="minorHAnsi" w:cstheme="minorHAnsi"/>
        </w:rPr>
        <w:t>email.</w:t>
      </w:r>
    </w:p>
    <w:p w:rsidR="00673FFF" w:rsidRPr="00AE796D" w:rsidRDefault="00C619E3" w:rsidP="00320F8B">
      <w:pPr>
        <w:pStyle w:val="Akapitzlist"/>
        <w:numPr>
          <w:ilvl w:val="2"/>
          <w:numId w:val="12"/>
        </w:numPr>
        <w:spacing w:before="59"/>
        <w:ind w:left="1560" w:right="248" w:hanging="567"/>
        <w:rPr>
          <w:rFonts w:asciiTheme="minorHAnsi" w:hAnsiTheme="minorHAnsi" w:cstheme="minorHAnsi"/>
        </w:rPr>
      </w:pPr>
      <w:r w:rsidRPr="00AE796D">
        <w:rPr>
          <w:rFonts w:asciiTheme="minorHAnsi" w:hAnsiTheme="minorHAnsi" w:cstheme="minorHAnsi"/>
        </w:rPr>
        <w:t>Ofertę należy przygotować z należytą starannością i odpowiednim wyprzedzeniem w</w:t>
      </w:r>
      <w:r w:rsidR="0097464C" w:rsidRPr="00AE796D">
        <w:rPr>
          <w:rFonts w:asciiTheme="minorHAnsi" w:hAnsiTheme="minorHAnsi" w:cstheme="minorHAnsi"/>
        </w:rPr>
        <w:t> </w:t>
      </w:r>
      <w:r w:rsidRPr="00AE796D">
        <w:rPr>
          <w:rFonts w:asciiTheme="minorHAnsi" w:hAnsiTheme="minorHAnsi" w:cstheme="minorHAnsi"/>
        </w:rPr>
        <w:t>stosunku do czasu wyznaczonego na składanie ofert/wniosków.</w:t>
      </w:r>
    </w:p>
    <w:p w:rsidR="00673FFF" w:rsidRPr="00AE796D" w:rsidRDefault="00C619E3" w:rsidP="00320F8B">
      <w:pPr>
        <w:pStyle w:val="Akapitzlist"/>
        <w:numPr>
          <w:ilvl w:val="2"/>
          <w:numId w:val="12"/>
        </w:numPr>
        <w:spacing w:before="62"/>
        <w:ind w:left="1589" w:hanging="596"/>
        <w:rPr>
          <w:rFonts w:asciiTheme="minorHAnsi" w:hAnsiTheme="minorHAnsi" w:cstheme="minorHAnsi"/>
        </w:rPr>
      </w:pPr>
      <w:r w:rsidRPr="00AE796D">
        <w:rPr>
          <w:rFonts w:asciiTheme="minorHAnsi" w:hAnsiTheme="minorHAnsi" w:cstheme="minorHAnsi"/>
        </w:rPr>
        <w:t>Podczas podpisywania plików zaleca się stosowanie algorytmu skrótu SHA2 zamiast</w:t>
      </w:r>
      <w:r w:rsidRPr="00AE796D">
        <w:rPr>
          <w:rFonts w:asciiTheme="minorHAnsi" w:hAnsiTheme="minorHAnsi" w:cstheme="minorHAnsi"/>
          <w:spacing w:val="-11"/>
        </w:rPr>
        <w:t xml:space="preserve"> </w:t>
      </w:r>
      <w:r w:rsidRPr="00AE796D">
        <w:rPr>
          <w:rFonts w:asciiTheme="minorHAnsi" w:hAnsiTheme="minorHAnsi" w:cstheme="minorHAnsi"/>
        </w:rPr>
        <w:t>SHA1.</w:t>
      </w:r>
    </w:p>
    <w:p w:rsidR="00673FFF" w:rsidRPr="00AE796D" w:rsidRDefault="00C619E3" w:rsidP="00320F8B">
      <w:pPr>
        <w:pStyle w:val="Akapitzlist"/>
        <w:numPr>
          <w:ilvl w:val="2"/>
          <w:numId w:val="12"/>
        </w:numPr>
        <w:spacing w:before="58"/>
        <w:ind w:left="1560" w:right="249" w:hanging="567"/>
        <w:rPr>
          <w:rFonts w:asciiTheme="minorHAnsi" w:hAnsiTheme="minorHAnsi" w:cstheme="minorHAnsi"/>
        </w:rPr>
      </w:pPr>
      <w:r w:rsidRPr="00AE796D">
        <w:rPr>
          <w:rFonts w:asciiTheme="minorHAnsi" w:hAnsiTheme="minorHAnsi" w:cstheme="minorHAnsi"/>
        </w:rPr>
        <w:t>Jeśli Wykonawca pakuje dokumenty np. w plik ZIP zalecamy wcześniejsze podpisanie każdego ze skompresowanych plików.</w:t>
      </w:r>
    </w:p>
    <w:p w:rsidR="00673FFF" w:rsidRPr="00AE796D" w:rsidRDefault="00C619E3" w:rsidP="00320F8B">
      <w:pPr>
        <w:pStyle w:val="Akapitzlist"/>
        <w:numPr>
          <w:ilvl w:val="2"/>
          <w:numId w:val="12"/>
        </w:numPr>
        <w:spacing w:before="61"/>
        <w:ind w:left="1560" w:hanging="567"/>
        <w:rPr>
          <w:rFonts w:asciiTheme="minorHAnsi" w:hAnsiTheme="minorHAnsi" w:cstheme="minorHAnsi"/>
        </w:rPr>
      </w:pPr>
      <w:r w:rsidRPr="00AE796D">
        <w:rPr>
          <w:rFonts w:asciiTheme="minorHAnsi" w:hAnsiTheme="minorHAnsi" w:cstheme="minorHAnsi"/>
        </w:rPr>
        <w:t>Zamawiający rekomenduje wykorzystanie podpisu z kwalifikowanym znacznikiem</w:t>
      </w:r>
      <w:r w:rsidRPr="00AE796D">
        <w:rPr>
          <w:rFonts w:asciiTheme="minorHAnsi" w:hAnsiTheme="minorHAnsi" w:cstheme="minorHAnsi"/>
          <w:spacing w:val="-11"/>
        </w:rPr>
        <w:t xml:space="preserve"> </w:t>
      </w:r>
      <w:r w:rsidRPr="00AE796D">
        <w:rPr>
          <w:rFonts w:asciiTheme="minorHAnsi" w:hAnsiTheme="minorHAnsi" w:cstheme="minorHAnsi"/>
        </w:rPr>
        <w:t>czasu.</w:t>
      </w:r>
    </w:p>
    <w:p w:rsidR="00673FFF" w:rsidRPr="00AE796D" w:rsidRDefault="00C619E3" w:rsidP="00320F8B">
      <w:pPr>
        <w:pStyle w:val="Akapitzlist"/>
        <w:numPr>
          <w:ilvl w:val="2"/>
          <w:numId w:val="12"/>
        </w:numPr>
        <w:spacing w:before="61"/>
        <w:ind w:left="1560" w:right="248" w:hanging="567"/>
        <w:rPr>
          <w:rFonts w:asciiTheme="minorHAnsi" w:hAnsiTheme="minorHAnsi" w:cstheme="minorHAnsi"/>
        </w:rPr>
      </w:pPr>
      <w:r w:rsidRPr="00AE796D">
        <w:rPr>
          <w:rFonts w:asciiTheme="minorHAnsi" w:hAnsiTheme="minorHAnsi" w:cstheme="minorHAnsi"/>
        </w:rPr>
        <w:t xml:space="preserve">Zamawiający zaleca, aby </w:t>
      </w:r>
      <w:r w:rsidRPr="00AE796D">
        <w:rPr>
          <w:rFonts w:asciiTheme="minorHAnsi" w:hAnsiTheme="minorHAnsi" w:cstheme="minorHAnsi"/>
          <w:b/>
        </w:rPr>
        <w:t xml:space="preserve">nie wprowadzać </w:t>
      </w:r>
      <w:r w:rsidRPr="00AE796D">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E796D">
        <w:rPr>
          <w:rFonts w:asciiTheme="minorHAnsi" w:hAnsiTheme="minorHAnsi" w:cstheme="minorHAnsi"/>
          <w:spacing w:val="-1"/>
        </w:rPr>
        <w:t xml:space="preserve"> </w:t>
      </w:r>
      <w:r w:rsidRPr="00AE796D">
        <w:rPr>
          <w:rFonts w:asciiTheme="minorHAnsi" w:hAnsiTheme="minorHAnsi" w:cstheme="minorHAnsi"/>
        </w:rPr>
        <w:t>postępowaniu.</w:t>
      </w:r>
    </w:p>
    <w:p w:rsidR="00497768" w:rsidRPr="00AE796D" w:rsidRDefault="00C619E3" w:rsidP="00320F8B">
      <w:pPr>
        <w:pStyle w:val="Nagwek3"/>
        <w:numPr>
          <w:ilvl w:val="0"/>
          <w:numId w:val="12"/>
        </w:numPr>
        <w:spacing w:before="120"/>
        <w:ind w:left="1134" w:hanging="708"/>
        <w:rPr>
          <w:rFonts w:asciiTheme="minorHAnsi" w:hAnsiTheme="minorHAnsi" w:cstheme="minorHAnsi"/>
        </w:rPr>
      </w:pPr>
      <w:bookmarkStart w:id="20" w:name="_Toc83975134"/>
      <w:r w:rsidRPr="00AE796D">
        <w:rPr>
          <w:rFonts w:asciiTheme="minorHAnsi" w:hAnsiTheme="minorHAnsi" w:cstheme="minorHAnsi"/>
        </w:rPr>
        <w:t>WSKAZANIE OSÓB UPRAWNIONYCH DO KOMUNIKOWANIA SIĘ W</w:t>
      </w:r>
      <w:r w:rsidRPr="00AE796D">
        <w:rPr>
          <w:rFonts w:asciiTheme="minorHAnsi" w:hAnsiTheme="minorHAnsi" w:cstheme="minorHAnsi"/>
          <w:spacing w:val="-8"/>
        </w:rPr>
        <w:t xml:space="preserve"> </w:t>
      </w:r>
      <w:r w:rsidRPr="00AE796D">
        <w:rPr>
          <w:rFonts w:asciiTheme="minorHAnsi" w:hAnsiTheme="minorHAnsi" w:cstheme="minorHAnsi"/>
        </w:rPr>
        <w:t>WYKONAWCAMI</w:t>
      </w:r>
      <w:bookmarkEnd w:id="20"/>
    </w:p>
    <w:p w:rsidR="00673FFF" w:rsidRPr="00AE796D" w:rsidRDefault="00C619E3" w:rsidP="00320F8B">
      <w:pPr>
        <w:pStyle w:val="Akapitzlist"/>
        <w:numPr>
          <w:ilvl w:val="1"/>
          <w:numId w:val="12"/>
        </w:numPr>
        <w:spacing w:before="122"/>
        <w:ind w:left="993" w:hanging="426"/>
        <w:rPr>
          <w:rFonts w:asciiTheme="minorHAnsi" w:hAnsiTheme="minorHAnsi" w:cstheme="minorHAnsi"/>
        </w:rPr>
      </w:pPr>
      <w:r w:rsidRPr="00AE796D">
        <w:rPr>
          <w:rFonts w:asciiTheme="minorHAnsi" w:hAnsiTheme="minorHAnsi" w:cstheme="minorHAnsi"/>
        </w:rPr>
        <w:t>Zamawiający wyznacza następujące osoby do kontaktu z</w:t>
      </w:r>
      <w:r w:rsidRPr="00AE796D">
        <w:rPr>
          <w:rFonts w:asciiTheme="minorHAnsi" w:hAnsiTheme="minorHAnsi" w:cstheme="minorHAnsi"/>
          <w:spacing w:val="-3"/>
        </w:rPr>
        <w:t xml:space="preserve"> </w:t>
      </w:r>
      <w:r w:rsidRPr="00AE796D">
        <w:rPr>
          <w:rFonts w:asciiTheme="minorHAnsi" w:hAnsiTheme="minorHAnsi" w:cstheme="minorHAnsi"/>
        </w:rPr>
        <w:t>Wykonawcami:</w:t>
      </w:r>
    </w:p>
    <w:p w:rsidR="00673FFF" w:rsidRPr="00AE796D" w:rsidRDefault="0099282C" w:rsidP="00320F8B">
      <w:pPr>
        <w:pStyle w:val="Akapitzlist"/>
        <w:numPr>
          <w:ilvl w:val="2"/>
          <w:numId w:val="12"/>
        </w:numPr>
        <w:ind w:left="1418" w:hanging="425"/>
        <w:jc w:val="left"/>
        <w:rPr>
          <w:rFonts w:asciiTheme="minorHAnsi" w:hAnsiTheme="minorHAnsi" w:cstheme="minorHAnsi"/>
        </w:rPr>
      </w:pPr>
      <w:r w:rsidRPr="00AE796D">
        <w:rPr>
          <w:rFonts w:asciiTheme="minorHAnsi" w:hAnsiTheme="minorHAnsi" w:cstheme="minorHAnsi"/>
        </w:rPr>
        <w:t>Angelik</w:t>
      </w:r>
      <w:r w:rsidR="0031600E" w:rsidRPr="00AE796D">
        <w:rPr>
          <w:rFonts w:asciiTheme="minorHAnsi" w:hAnsiTheme="minorHAnsi" w:cstheme="minorHAnsi"/>
        </w:rPr>
        <w:t>a</w:t>
      </w:r>
      <w:r w:rsidRPr="00AE796D">
        <w:rPr>
          <w:rFonts w:asciiTheme="minorHAnsi" w:hAnsiTheme="minorHAnsi" w:cstheme="minorHAnsi"/>
        </w:rPr>
        <w:t xml:space="preserve"> Kukawska</w:t>
      </w:r>
      <w:r w:rsidR="00EA1C9B" w:rsidRPr="00AE796D">
        <w:rPr>
          <w:rFonts w:asciiTheme="minorHAnsi" w:hAnsiTheme="minorHAnsi" w:cstheme="minorHAnsi"/>
        </w:rPr>
        <w:t xml:space="preserve"> – </w:t>
      </w:r>
      <w:r w:rsidR="008A221D" w:rsidRPr="00AE796D">
        <w:rPr>
          <w:rFonts w:asciiTheme="minorHAnsi" w:hAnsiTheme="minorHAnsi" w:cstheme="minorHAnsi"/>
        </w:rPr>
        <w:t xml:space="preserve">kontakt </w:t>
      </w:r>
      <w:r w:rsidR="00EA1C9B" w:rsidRPr="00AE796D">
        <w:rPr>
          <w:rFonts w:asciiTheme="minorHAnsi" w:hAnsiTheme="minorHAnsi" w:cstheme="minorHAnsi"/>
        </w:rPr>
        <w:t>za pośrednictwem Platformy</w:t>
      </w:r>
      <w:r w:rsidR="005D416D" w:rsidRPr="00AE796D">
        <w:rPr>
          <w:rFonts w:asciiTheme="minorHAnsi" w:hAnsiTheme="minorHAnsi" w:cstheme="minorHAnsi"/>
        </w:rPr>
        <w:t xml:space="preserve"> zgodnie z Rozdziałem XI</w:t>
      </w:r>
      <w:r w:rsidRPr="00AE796D">
        <w:rPr>
          <w:rFonts w:asciiTheme="minorHAnsi" w:hAnsiTheme="minorHAnsi" w:cstheme="minorHAnsi"/>
        </w:rPr>
        <w:t>I</w:t>
      </w:r>
      <w:r w:rsidR="005D416D" w:rsidRPr="00AE796D">
        <w:rPr>
          <w:rFonts w:asciiTheme="minorHAnsi" w:hAnsiTheme="minorHAnsi" w:cstheme="minorHAnsi"/>
        </w:rPr>
        <w:t>I pkt</w:t>
      </w:r>
      <w:r w:rsidR="00EA1C9B" w:rsidRPr="00AE796D">
        <w:rPr>
          <w:rFonts w:asciiTheme="minorHAnsi" w:hAnsiTheme="minorHAnsi" w:cstheme="minorHAnsi"/>
        </w:rPr>
        <w:t xml:space="preserve"> 4 SWZ.</w:t>
      </w:r>
    </w:p>
    <w:p w:rsidR="00497768" w:rsidRPr="00AE796D" w:rsidRDefault="00C619E3" w:rsidP="00320F8B">
      <w:pPr>
        <w:pStyle w:val="Nagwek3"/>
        <w:numPr>
          <w:ilvl w:val="0"/>
          <w:numId w:val="12"/>
        </w:numPr>
        <w:spacing w:before="120"/>
        <w:ind w:left="1134" w:hanging="708"/>
        <w:rPr>
          <w:rFonts w:asciiTheme="minorHAnsi" w:hAnsiTheme="minorHAnsi" w:cstheme="minorHAnsi"/>
        </w:rPr>
      </w:pPr>
      <w:bookmarkStart w:id="21" w:name="_Toc83975135"/>
      <w:r w:rsidRPr="00AE796D">
        <w:rPr>
          <w:rFonts w:asciiTheme="minorHAnsi" w:hAnsiTheme="minorHAnsi" w:cstheme="minorHAnsi"/>
        </w:rPr>
        <w:t>OPIS SPOSOBU PRZYGOTOWANIA</w:t>
      </w:r>
      <w:r w:rsidRPr="00AE796D">
        <w:rPr>
          <w:rFonts w:asciiTheme="minorHAnsi" w:hAnsiTheme="minorHAnsi" w:cstheme="minorHAnsi"/>
          <w:spacing w:val="-3"/>
        </w:rPr>
        <w:t xml:space="preserve"> </w:t>
      </w:r>
      <w:r w:rsidRPr="00AE796D">
        <w:rPr>
          <w:rFonts w:asciiTheme="minorHAnsi" w:hAnsiTheme="minorHAnsi" w:cstheme="minorHAnsi"/>
        </w:rPr>
        <w:t>OFERTY</w:t>
      </w:r>
      <w:bookmarkEnd w:id="21"/>
    </w:p>
    <w:p w:rsidR="00673FFF" w:rsidRPr="00AE796D" w:rsidRDefault="00A06572" w:rsidP="00320F8B">
      <w:pPr>
        <w:pStyle w:val="Akapitzlist"/>
        <w:numPr>
          <w:ilvl w:val="1"/>
          <w:numId w:val="12"/>
        </w:numPr>
        <w:spacing w:before="120"/>
        <w:ind w:left="993" w:right="249" w:hanging="426"/>
        <w:rPr>
          <w:rFonts w:asciiTheme="minorHAnsi" w:hAnsiTheme="minorHAnsi" w:cstheme="minorHAnsi"/>
        </w:rPr>
      </w:pPr>
      <w:r w:rsidRPr="00AE796D">
        <w:rPr>
          <w:rFonts w:asciiTheme="minorHAnsi" w:hAnsiTheme="minorHAnsi" w:cstheme="minorHAnsi"/>
        </w:rPr>
        <w:t xml:space="preserve">Oferta musi być sporządzana w języku polskim, w postaci </w:t>
      </w:r>
      <w:r w:rsidR="00C619E3" w:rsidRPr="00AE796D">
        <w:rPr>
          <w:rFonts w:asciiTheme="minorHAnsi" w:hAnsiTheme="minorHAnsi" w:cstheme="minorHAnsi"/>
        </w:rPr>
        <w:t>el</w:t>
      </w:r>
      <w:r w:rsidRPr="00AE796D">
        <w:rPr>
          <w:rFonts w:asciiTheme="minorHAnsi" w:hAnsiTheme="minorHAnsi" w:cstheme="minorHAnsi"/>
        </w:rPr>
        <w:t xml:space="preserve">ektronicznej </w:t>
      </w:r>
      <w:r w:rsidR="00C619E3" w:rsidRPr="00AE796D">
        <w:rPr>
          <w:rFonts w:asciiTheme="minorHAnsi" w:hAnsiTheme="minorHAnsi" w:cstheme="minorHAnsi"/>
        </w:rPr>
        <w:t>w formacie danych: .pdf,</w:t>
      </w:r>
      <w:r w:rsidR="00C619E3" w:rsidRPr="00AE796D">
        <w:rPr>
          <w:rFonts w:asciiTheme="minorHAnsi" w:hAnsiTheme="minorHAnsi" w:cstheme="minorHAnsi"/>
          <w:spacing w:val="42"/>
        </w:rPr>
        <w:t xml:space="preserve"> </w:t>
      </w:r>
      <w:r w:rsidR="00C619E3" w:rsidRPr="00AE796D">
        <w:rPr>
          <w:rFonts w:asciiTheme="minorHAnsi" w:hAnsiTheme="minorHAnsi" w:cstheme="minorHAnsi"/>
        </w:rPr>
        <w:t>.</w:t>
      </w:r>
      <w:proofErr w:type="spellStart"/>
      <w:r w:rsidR="00C619E3" w:rsidRPr="00AE796D">
        <w:rPr>
          <w:rFonts w:asciiTheme="minorHAnsi" w:hAnsiTheme="minorHAnsi" w:cstheme="minorHAnsi"/>
        </w:rPr>
        <w:t>doc</w:t>
      </w:r>
      <w:proofErr w:type="spellEnd"/>
      <w:r w:rsidR="00C619E3" w:rsidRPr="00AE796D">
        <w:rPr>
          <w:rFonts w:asciiTheme="minorHAnsi" w:hAnsiTheme="minorHAnsi" w:cstheme="minorHAnsi"/>
        </w:rPr>
        <w:t>,</w:t>
      </w:r>
      <w:r w:rsidR="00ED2BAF" w:rsidRPr="00AE796D">
        <w:rPr>
          <w:rFonts w:asciiTheme="minorHAnsi" w:hAnsiTheme="minorHAnsi" w:cstheme="minorHAnsi"/>
        </w:rPr>
        <w:t xml:space="preserve"> </w:t>
      </w:r>
      <w:r w:rsidRPr="00AE796D">
        <w:rPr>
          <w:rFonts w:asciiTheme="minorHAnsi" w:hAnsiTheme="minorHAnsi" w:cstheme="minorHAnsi"/>
        </w:rPr>
        <w:t>.</w:t>
      </w:r>
      <w:proofErr w:type="spellStart"/>
      <w:r w:rsidRPr="00AE796D">
        <w:rPr>
          <w:rFonts w:asciiTheme="minorHAnsi" w:hAnsiTheme="minorHAnsi" w:cstheme="minorHAnsi"/>
        </w:rPr>
        <w:t>docx</w:t>
      </w:r>
      <w:proofErr w:type="spellEnd"/>
      <w:r w:rsidRPr="00AE796D">
        <w:rPr>
          <w:rFonts w:asciiTheme="minorHAnsi" w:hAnsiTheme="minorHAnsi" w:cstheme="minorHAnsi"/>
        </w:rPr>
        <w:t>, .rtf, .</w:t>
      </w:r>
      <w:proofErr w:type="spellStart"/>
      <w:r w:rsidRPr="00AE796D">
        <w:rPr>
          <w:rFonts w:asciiTheme="minorHAnsi" w:hAnsiTheme="minorHAnsi" w:cstheme="minorHAnsi"/>
        </w:rPr>
        <w:t>xps</w:t>
      </w:r>
      <w:proofErr w:type="spellEnd"/>
      <w:r w:rsidRPr="00AE796D">
        <w:rPr>
          <w:rFonts w:asciiTheme="minorHAnsi" w:hAnsiTheme="minorHAnsi" w:cstheme="minorHAnsi"/>
        </w:rPr>
        <w:t>, .</w:t>
      </w:r>
      <w:proofErr w:type="spellStart"/>
      <w:r w:rsidRPr="00AE796D">
        <w:rPr>
          <w:rFonts w:asciiTheme="minorHAnsi" w:hAnsiTheme="minorHAnsi" w:cstheme="minorHAnsi"/>
        </w:rPr>
        <w:t>odt</w:t>
      </w:r>
      <w:proofErr w:type="spellEnd"/>
      <w:r w:rsidRPr="00AE796D">
        <w:rPr>
          <w:rFonts w:asciiTheme="minorHAnsi" w:hAnsiTheme="minorHAnsi" w:cstheme="minorHAnsi"/>
        </w:rPr>
        <w:t xml:space="preserve"> i opatrzona </w:t>
      </w:r>
      <w:r w:rsidR="00767197" w:rsidRPr="00AE796D">
        <w:rPr>
          <w:rFonts w:asciiTheme="minorHAnsi" w:hAnsiTheme="minorHAnsi" w:cstheme="minorHAnsi"/>
        </w:rPr>
        <w:t>kwalifikowa</w:t>
      </w:r>
      <w:r w:rsidRPr="00AE796D">
        <w:rPr>
          <w:rFonts w:asciiTheme="minorHAnsi" w:hAnsiTheme="minorHAnsi" w:cstheme="minorHAnsi"/>
        </w:rPr>
        <w:t xml:space="preserve">nym podpisem elektronicznym, podpisem zaufanym </w:t>
      </w:r>
      <w:r w:rsidR="00C619E3" w:rsidRPr="00AE796D">
        <w:rPr>
          <w:rFonts w:asciiTheme="minorHAnsi" w:hAnsiTheme="minorHAnsi" w:cstheme="minorHAnsi"/>
        </w:rPr>
        <w:t>lub</w:t>
      </w:r>
      <w:r w:rsidR="00ED2BAF" w:rsidRPr="00AE796D">
        <w:rPr>
          <w:rFonts w:asciiTheme="minorHAnsi" w:hAnsiTheme="minorHAnsi" w:cstheme="minorHAnsi"/>
        </w:rPr>
        <w:t xml:space="preserve"> </w:t>
      </w:r>
      <w:r w:rsidR="00C619E3" w:rsidRPr="00AE796D">
        <w:rPr>
          <w:rFonts w:asciiTheme="minorHAnsi" w:hAnsiTheme="minorHAnsi" w:cstheme="minorHAnsi"/>
        </w:rPr>
        <w:t>podpisem osobistym. W procesie składa</w:t>
      </w:r>
      <w:r w:rsidRPr="00AE796D">
        <w:rPr>
          <w:rFonts w:asciiTheme="minorHAnsi" w:hAnsiTheme="minorHAnsi" w:cstheme="minorHAnsi"/>
        </w:rPr>
        <w:t xml:space="preserve">nia oferty kwalifikowany podpis </w:t>
      </w:r>
      <w:r w:rsidR="00C619E3" w:rsidRPr="00AE796D">
        <w:rPr>
          <w:rFonts w:asciiTheme="minorHAnsi" w:hAnsiTheme="minorHAnsi" w:cstheme="minorHAnsi"/>
        </w:rPr>
        <w:t>elektroniczny Wykonawca może złożyć bezpośrednio na dokumencie, który następnie przesyła do</w:t>
      </w:r>
      <w:r w:rsidR="008A221D" w:rsidRPr="00AE796D">
        <w:rPr>
          <w:rFonts w:asciiTheme="minorHAnsi" w:hAnsiTheme="minorHAnsi" w:cstheme="minorHAnsi"/>
        </w:rPr>
        <w:t> </w:t>
      </w:r>
      <w:r w:rsidR="00C619E3" w:rsidRPr="00AE796D">
        <w:rPr>
          <w:rFonts w:asciiTheme="minorHAnsi" w:hAnsiTheme="minorHAnsi" w:cstheme="minorHAnsi"/>
        </w:rPr>
        <w:t>systemu (</w:t>
      </w:r>
      <w:r w:rsidR="00C619E3" w:rsidRPr="00AE796D">
        <w:rPr>
          <w:rFonts w:asciiTheme="minorHAnsi" w:hAnsiTheme="minorHAnsi" w:cstheme="minorHAnsi"/>
          <w:b/>
        </w:rPr>
        <w:t xml:space="preserve">opcja rekomendowana </w:t>
      </w:r>
      <w:r w:rsidR="00C619E3" w:rsidRPr="00AE796D">
        <w:rPr>
          <w:rFonts w:asciiTheme="minorHAnsi" w:hAnsiTheme="minorHAnsi" w:cstheme="minorHAnsi"/>
        </w:rPr>
        <w:t xml:space="preserve">przez </w:t>
      </w:r>
      <w:r w:rsidR="00C619E3" w:rsidRPr="00AE796D">
        <w:rPr>
          <w:rFonts w:asciiTheme="minorHAnsi" w:hAnsiTheme="minorHAnsi" w:cstheme="minorHAnsi"/>
          <w:color w:val="006FC0"/>
          <w:u w:val="single" w:color="006FC0"/>
        </w:rPr>
        <w:t>platformazakupowa.pl</w:t>
      </w:r>
      <w:r w:rsidR="00C619E3" w:rsidRPr="00AE796D">
        <w:rPr>
          <w:rFonts w:asciiTheme="minorHAnsi" w:hAnsiTheme="minorHAnsi" w:cstheme="minorHAnsi"/>
        </w:rPr>
        <w:t xml:space="preserve">) oraz dodatkowo dla całego pakietu dokumentów w kroku 2 </w:t>
      </w:r>
      <w:r w:rsidR="00C619E3" w:rsidRPr="00AE796D">
        <w:rPr>
          <w:rFonts w:asciiTheme="minorHAnsi" w:hAnsiTheme="minorHAnsi" w:cstheme="minorHAnsi"/>
          <w:b/>
        </w:rPr>
        <w:t xml:space="preserve">Formularza składania oferty lub wniosku </w:t>
      </w:r>
      <w:r w:rsidR="00C619E3" w:rsidRPr="00AE796D">
        <w:rPr>
          <w:rFonts w:asciiTheme="minorHAnsi" w:hAnsiTheme="minorHAnsi" w:cstheme="minorHAnsi"/>
        </w:rPr>
        <w:t>(po kliknięciu</w:t>
      </w:r>
      <w:r w:rsidR="0099282C" w:rsidRPr="00AE796D">
        <w:rPr>
          <w:rFonts w:asciiTheme="minorHAnsi" w:hAnsiTheme="minorHAnsi" w:cstheme="minorHAnsi"/>
        </w:rPr>
        <w:br/>
      </w:r>
      <w:r w:rsidR="00C619E3" w:rsidRPr="00AE796D">
        <w:rPr>
          <w:rFonts w:asciiTheme="minorHAnsi" w:hAnsiTheme="minorHAnsi" w:cstheme="minorHAnsi"/>
        </w:rPr>
        <w:t xml:space="preserve">w przycisk </w:t>
      </w:r>
      <w:r w:rsidR="00C619E3" w:rsidRPr="00AE796D">
        <w:rPr>
          <w:rFonts w:asciiTheme="minorHAnsi" w:hAnsiTheme="minorHAnsi" w:cstheme="minorHAnsi"/>
          <w:b/>
        </w:rPr>
        <w:t>Przejdź do podsumowania</w:t>
      </w:r>
      <w:r w:rsidR="00C619E3" w:rsidRPr="00AE796D">
        <w:rPr>
          <w:rFonts w:asciiTheme="minorHAnsi" w:hAnsiTheme="minorHAnsi" w:cstheme="minorHAnsi"/>
        </w:rPr>
        <w:t>).</w:t>
      </w:r>
    </w:p>
    <w:p w:rsidR="00673FFF" w:rsidRPr="00AE796D" w:rsidRDefault="00C619E3" w:rsidP="00320F8B">
      <w:pPr>
        <w:pStyle w:val="Akapitzlist"/>
        <w:numPr>
          <w:ilvl w:val="1"/>
          <w:numId w:val="12"/>
        </w:numPr>
        <w:spacing w:before="120"/>
        <w:ind w:left="993" w:right="249" w:hanging="426"/>
        <w:rPr>
          <w:rFonts w:asciiTheme="minorHAnsi" w:hAnsiTheme="minorHAnsi" w:cstheme="minorHAnsi"/>
        </w:rPr>
      </w:pPr>
      <w:r w:rsidRPr="00AE796D">
        <w:rPr>
          <w:rFonts w:asciiTheme="minorHAnsi" w:hAnsiTheme="minorHAnsi" w:cstheme="minorHAnsi"/>
        </w:rPr>
        <w:t>Do przygotowania oferty konieczne jest posiadanie przez osobę upoważnioną do reprez</w:t>
      </w:r>
      <w:r w:rsidR="00666079" w:rsidRPr="00AE796D">
        <w:rPr>
          <w:rFonts w:asciiTheme="minorHAnsi" w:hAnsiTheme="minorHAnsi" w:cstheme="minorHAnsi"/>
        </w:rPr>
        <w:t>entowania Wykonawcy kwalifikowa</w:t>
      </w:r>
      <w:r w:rsidRPr="00AE796D">
        <w:rPr>
          <w:rFonts w:asciiTheme="minorHAnsi" w:hAnsiTheme="minorHAnsi" w:cstheme="minorHAnsi"/>
        </w:rPr>
        <w:t>nego podpisu elektronicznego, podpisu osobistego lub podpisu</w:t>
      </w:r>
      <w:r w:rsidRPr="00AE796D">
        <w:rPr>
          <w:rFonts w:asciiTheme="minorHAnsi" w:hAnsiTheme="minorHAnsi" w:cstheme="minorHAnsi"/>
          <w:spacing w:val="-10"/>
        </w:rPr>
        <w:t xml:space="preserve"> </w:t>
      </w:r>
      <w:r w:rsidRPr="00AE796D">
        <w:rPr>
          <w:rFonts w:asciiTheme="minorHAnsi" w:hAnsiTheme="minorHAnsi" w:cstheme="minorHAnsi"/>
        </w:rPr>
        <w:t>zaufanego.</w:t>
      </w:r>
    </w:p>
    <w:p w:rsidR="00673FFF" w:rsidRPr="00AE796D" w:rsidRDefault="00C619E3" w:rsidP="00320F8B">
      <w:pPr>
        <w:pStyle w:val="Akapitzlist"/>
        <w:numPr>
          <w:ilvl w:val="1"/>
          <w:numId w:val="12"/>
        </w:numPr>
        <w:spacing w:before="120"/>
        <w:ind w:left="993" w:hanging="426"/>
        <w:rPr>
          <w:rFonts w:asciiTheme="minorHAnsi" w:hAnsiTheme="minorHAnsi" w:cstheme="minorHAnsi"/>
        </w:rPr>
      </w:pPr>
      <w:r w:rsidRPr="00AE796D">
        <w:rPr>
          <w:rFonts w:asciiTheme="minorHAnsi" w:hAnsiTheme="minorHAnsi" w:cstheme="minorHAnsi"/>
        </w:rPr>
        <w:t>Oferta powinna</w:t>
      </w:r>
      <w:r w:rsidRPr="00AE796D">
        <w:rPr>
          <w:rFonts w:asciiTheme="minorHAnsi" w:hAnsiTheme="minorHAnsi" w:cstheme="minorHAnsi"/>
          <w:spacing w:val="1"/>
        </w:rPr>
        <w:t xml:space="preserve"> </w:t>
      </w:r>
      <w:r w:rsidRPr="00AE796D">
        <w:rPr>
          <w:rFonts w:asciiTheme="minorHAnsi" w:hAnsiTheme="minorHAnsi" w:cstheme="minorHAnsi"/>
        </w:rPr>
        <w:t>być:</w:t>
      </w:r>
    </w:p>
    <w:p w:rsidR="00673FFF" w:rsidRPr="00AE796D" w:rsidRDefault="00C619E3" w:rsidP="00320F8B">
      <w:pPr>
        <w:pStyle w:val="Akapitzlist"/>
        <w:numPr>
          <w:ilvl w:val="2"/>
          <w:numId w:val="12"/>
        </w:numPr>
        <w:ind w:left="1418" w:hanging="425"/>
        <w:rPr>
          <w:rFonts w:asciiTheme="minorHAnsi" w:hAnsiTheme="minorHAnsi" w:cstheme="minorHAnsi"/>
        </w:rPr>
      </w:pPr>
      <w:r w:rsidRPr="00AE796D">
        <w:rPr>
          <w:rFonts w:asciiTheme="minorHAnsi" w:hAnsiTheme="minorHAnsi" w:cstheme="minorHAnsi"/>
        </w:rPr>
        <w:t xml:space="preserve">sporządzona z wykorzystaniem wzoru: </w:t>
      </w:r>
      <w:r w:rsidRPr="00AE796D">
        <w:rPr>
          <w:rFonts w:asciiTheme="minorHAnsi" w:hAnsiTheme="minorHAnsi" w:cstheme="minorHAnsi"/>
          <w:b/>
        </w:rPr>
        <w:t xml:space="preserve">Załącznik nr 1 </w:t>
      </w:r>
      <w:r w:rsidRPr="00AE796D">
        <w:rPr>
          <w:rFonts w:asciiTheme="minorHAnsi" w:hAnsiTheme="minorHAnsi" w:cstheme="minorHAnsi"/>
        </w:rPr>
        <w:t>do</w:t>
      </w:r>
      <w:r w:rsidRPr="00AE796D">
        <w:rPr>
          <w:rFonts w:asciiTheme="minorHAnsi" w:hAnsiTheme="minorHAnsi" w:cstheme="minorHAnsi"/>
          <w:spacing w:val="-2"/>
        </w:rPr>
        <w:t xml:space="preserve"> </w:t>
      </w:r>
      <w:r w:rsidRPr="00AE796D">
        <w:rPr>
          <w:rFonts w:asciiTheme="minorHAnsi" w:hAnsiTheme="minorHAnsi" w:cstheme="minorHAnsi"/>
        </w:rPr>
        <w:t>SWZ,</w:t>
      </w:r>
    </w:p>
    <w:p w:rsidR="00673FFF" w:rsidRPr="00AE796D" w:rsidRDefault="00C619E3" w:rsidP="00320F8B">
      <w:pPr>
        <w:pStyle w:val="Akapitzlist"/>
        <w:numPr>
          <w:ilvl w:val="2"/>
          <w:numId w:val="12"/>
        </w:numPr>
        <w:ind w:left="1418" w:right="249" w:hanging="425"/>
        <w:rPr>
          <w:rFonts w:asciiTheme="minorHAnsi" w:hAnsiTheme="minorHAnsi" w:cstheme="minorHAnsi"/>
        </w:rPr>
      </w:pPr>
      <w:r w:rsidRPr="00AE796D">
        <w:rPr>
          <w:rFonts w:asciiTheme="minorHAnsi" w:hAnsiTheme="minorHAnsi" w:cstheme="minorHAnsi"/>
        </w:rPr>
        <w:t>złożona przy użyciu środków komunikacji elektronicznej tzn. za pośrednictwem</w:t>
      </w:r>
      <w:r w:rsidRPr="00AE796D">
        <w:rPr>
          <w:rFonts w:asciiTheme="minorHAnsi" w:hAnsiTheme="minorHAnsi" w:cstheme="minorHAnsi"/>
          <w:color w:val="006FC0"/>
          <w:u w:val="single" w:color="006FC0"/>
        </w:rPr>
        <w:t xml:space="preserve"> platformazakupowa.pl</w:t>
      </w:r>
      <w:r w:rsidRPr="00AE796D">
        <w:rPr>
          <w:rFonts w:asciiTheme="minorHAnsi" w:hAnsiTheme="minorHAnsi" w:cstheme="minorHAnsi"/>
        </w:rPr>
        <w:t>,</w:t>
      </w:r>
    </w:p>
    <w:p w:rsidR="00673FFF" w:rsidRPr="00AE796D" w:rsidRDefault="00C619E3" w:rsidP="00320F8B">
      <w:pPr>
        <w:pStyle w:val="Akapitzlist"/>
        <w:numPr>
          <w:ilvl w:val="2"/>
          <w:numId w:val="12"/>
        </w:numPr>
        <w:ind w:left="1418" w:right="246" w:hanging="425"/>
        <w:rPr>
          <w:rFonts w:asciiTheme="minorHAnsi" w:hAnsiTheme="minorHAnsi" w:cstheme="minorHAnsi"/>
        </w:rPr>
      </w:pPr>
      <w:r w:rsidRPr="00AE796D">
        <w:rPr>
          <w:rFonts w:asciiTheme="minorHAnsi" w:hAnsiTheme="minorHAnsi" w:cstheme="minorHAnsi"/>
        </w:rPr>
        <w:t>podpisana kwalifikowanym podpisem elektronicznym lub podpisem zaufanym lub podpisem osobistym przez osobę/osoby</w:t>
      </w:r>
      <w:r w:rsidRPr="00AE796D">
        <w:rPr>
          <w:rFonts w:asciiTheme="minorHAnsi" w:hAnsiTheme="minorHAnsi" w:cstheme="minorHAnsi"/>
          <w:spacing w:val="-3"/>
        </w:rPr>
        <w:t xml:space="preserve"> </w:t>
      </w:r>
      <w:r w:rsidRPr="00AE796D">
        <w:rPr>
          <w:rFonts w:asciiTheme="minorHAnsi" w:hAnsiTheme="minorHAnsi" w:cstheme="minorHAnsi"/>
        </w:rPr>
        <w:t>upoważnioną/upoważnione.</w:t>
      </w:r>
    </w:p>
    <w:p w:rsidR="00673FFF" w:rsidRPr="00AE796D" w:rsidRDefault="00C619E3" w:rsidP="00320F8B">
      <w:pPr>
        <w:pStyle w:val="Akapitzlist"/>
        <w:numPr>
          <w:ilvl w:val="1"/>
          <w:numId w:val="12"/>
        </w:numPr>
        <w:spacing w:before="120"/>
        <w:ind w:left="993" w:right="249" w:hanging="426"/>
        <w:rPr>
          <w:rFonts w:asciiTheme="minorHAnsi" w:hAnsiTheme="minorHAnsi" w:cstheme="minorHAnsi"/>
        </w:rPr>
      </w:pPr>
      <w:r w:rsidRPr="00AE796D">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E796D">
        <w:rPr>
          <w:rFonts w:asciiTheme="minorHAnsi" w:hAnsiTheme="minorHAnsi" w:cstheme="minorHAnsi"/>
        </w:rPr>
        <w:t>eIDAS</w:t>
      </w:r>
      <w:proofErr w:type="spellEnd"/>
      <w:r w:rsidRPr="00AE796D">
        <w:rPr>
          <w:rFonts w:asciiTheme="minorHAnsi" w:hAnsiTheme="minorHAnsi" w:cstheme="minorHAnsi"/>
        </w:rPr>
        <w:t>) (UE) nr</w:t>
      </w:r>
      <w:r w:rsidRPr="00AE796D">
        <w:rPr>
          <w:rFonts w:asciiTheme="minorHAnsi" w:hAnsiTheme="minorHAnsi" w:cstheme="minorHAnsi"/>
          <w:spacing w:val="-1"/>
        </w:rPr>
        <w:t xml:space="preserve"> </w:t>
      </w:r>
      <w:r w:rsidRPr="00AE796D">
        <w:rPr>
          <w:rFonts w:asciiTheme="minorHAnsi" w:hAnsiTheme="minorHAnsi" w:cstheme="minorHAnsi"/>
        </w:rPr>
        <w:t>910/2014.</w:t>
      </w:r>
    </w:p>
    <w:p w:rsidR="00673FFF" w:rsidRPr="00AE796D" w:rsidRDefault="00C619E3" w:rsidP="00320F8B">
      <w:pPr>
        <w:pStyle w:val="Akapitzlist"/>
        <w:numPr>
          <w:ilvl w:val="1"/>
          <w:numId w:val="12"/>
        </w:numPr>
        <w:spacing w:before="60"/>
        <w:ind w:left="993" w:right="253" w:hanging="426"/>
        <w:rPr>
          <w:rFonts w:asciiTheme="minorHAnsi" w:hAnsiTheme="minorHAnsi" w:cstheme="minorHAnsi"/>
        </w:rPr>
      </w:pPr>
      <w:r w:rsidRPr="00AE796D">
        <w:rPr>
          <w:rFonts w:asciiTheme="minorHAnsi" w:hAnsiTheme="minorHAnsi" w:cstheme="minorHAnsi"/>
        </w:rPr>
        <w:t xml:space="preserve">W przypadku wykorzystania formatu podpisu </w:t>
      </w:r>
      <w:proofErr w:type="spellStart"/>
      <w:r w:rsidRPr="00AE796D">
        <w:rPr>
          <w:rFonts w:asciiTheme="minorHAnsi" w:hAnsiTheme="minorHAnsi" w:cstheme="minorHAnsi"/>
        </w:rPr>
        <w:t>XAdES</w:t>
      </w:r>
      <w:proofErr w:type="spellEnd"/>
      <w:r w:rsidRPr="00AE796D">
        <w:rPr>
          <w:rFonts w:asciiTheme="minorHAnsi" w:hAnsiTheme="minorHAnsi" w:cstheme="minorHAnsi"/>
        </w:rPr>
        <w:t xml:space="preserve"> zewnętrzny Zamawiający wymaga dołączenia odpowiedniej ilości plików tj. podpisywanych plików z danymi oraz plików</w:t>
      </w:r>
      <w:r w:rsidRPr="00AE796D">
        <w:rPr>
          <w:rFonts w:asciiTheme="minorHAnsi" w:hAnsiTheme="minorHAnsi" w:cstheme="minorHAnsi"/>
          <w:spacing w:val="-6"/>
        </w:rPr>
        <w:t xml:space="preserve"> </w:t>
      </w:r>
      <w:proofErr w:type="spellStart"/>
      <w:r w:rsidRPr="00AE796D">
        <w:rPr>
          <w:rFonts w:asciiTheme="minorHAnsi" w:hAnsiTheme="minorHAnsi" w:cstheme="minorHAnsi"/>
        </w:rPr>
        <w:t>XAdES</w:t>
      </w:r>
      <w:proofErr w:type="spellEnd"/>
      <w:r w:rsidRPr="00AE796D">
        <w:rPr>
          <w:rFonts w:asciiTheme="minorHAnsi" w:hAnsiTheme="minorHAnsi" w:cstheme="minorHAnsi"/>
        </w:rPr>
        <w:t>.</w:t>
      </w:r>
    </w:p>
    <w:p w:rsidR="00673FFF" w:rsidRPr="00AE796D" w:rsidRDefault="00C619E3" w:rsidP="00320F8B">
      <w:pPr>
        <w:pStyle w:val="Akapitzlist"/>
        <w:numPr>
          <w:ilvl w:val="1"/>
          <w:numId w:val="12"/>
        </w:numPr>
        <w:spacing w:before="59"/>
        <w:ind w:left="993" w:hanging="426"/>
        <w:rPr>
          <w:rFonts w:asciiTheme="minorHAnsi" w:hAnsiTheme="minorHAnsi" w:cstheme="minorHAnsi"/>
        </w:rPr>
      </w:pPr>
      <w:r w:rsidRPr="00AE796D">
        <w:rPr>
          <w:rFonts w:asciiTheme="minorHAnsi" w:hAnsiTheme="minorHAnsi" w:cstheme="minorHAnsi"/>
        </w:rPr>
        <w:t>Do oferty należy</w:t>
      </w:r>
      <w:r w:rsidRPr="00AE796D">
        <w:rPr>
          <w:rFonts w:asciiTheme="minorHAnsi" w:hAnsiTheme="minorHAnsi" w:cstheme="minorHAnsi"/>
          <w:spacing w:val="2"/>
        </w:rPr>
        <w:t xml:space="preserve"> </w:t>
      </w:r>
      <w:r w:rsidRPr="00AE796D">
        <w:rPr>
          <w:rFonts w:asciiTheme="minorHAnsi" w:hAnsiTheme="minorHAnsi" w:cstheme="minorHAnsi"/>
        </w:rPr>
        <w:t>dołączyć:</w:t>
      </w:r>
    </w:p>
    <w:p w:rsidR="00673FFF" w:rsidRPr="00AE796D" w:rsidRDefault="00C619E3" w:rsidP="00320F8B">
      <w:pPr>
        <w:pStyle w:val="Akapitzlist"/>
        <w:numPr>
          <w:ilvl w:val="2"/>
          <w:numId w:val="12"/>
        </w:numPr>
        <w:spacing w:before="61"/>
        <w:ind w:left="1418" w:hanging="425"/>
        <w:rPr>
          <w:rFonts w:asciiTheme="minorHAnsi" w:hAnsiTheme="minorHAnsi" w:cstheme="minorHAnsi"/>
        </w:rPr>
      </w:pPr>
      <w:r w:rsidRPr="00AE796D">
        <w:rPr>
          <w:rFonts w:asciiTheme="minorHAnsi" w:hAnsiTheme="minorHAnsi" w:cstheme="minorHAnsi"/>
        </w:rPr>
        <w:t>Pełnomocnictwo upoważniające do złożenia oferty, o ile ofertę składa</w:t>
      </w:r>
      <w:r w:rsidRPr="00AE796D">
        <w:rPr>
          <w:rFonts w:asciiTheme="minorHAnsi" w:hAnsiTheme="minorHAnsi" w:cstheme="minorHAnsi"/>
          <w:spacing w:val="-5"/>
        </w:rPr>
        <w:t xml:space="preserve"> </w:t>
      </w:r>
      <w:r w:rsidRPr="00AE796D">
        <w:rPr>
          <w:rFonts w:asciiTheme="minorHAnsi" w:hAnsiTheme="minorHAnsi" w:cstheme="minorHAnsi"/>
        </w:rPr>
        <w:t>pełnomocnik,</w:t>
      </w:r>
    </w:p>
    <w:p w:rsidR="00673FFF" w:rsidRPr="00AE796D" w:rsidRDefault="00C619E3" w:rsidP="00320F8B">
      <w:pPr>
        <w:pStyle w:val="Akapitzlist"/>
        <w:numPr>
          <w:ilvl w:val="2"/>
          <w:numId w:val="12"/>
        </w:numPr>
        <w:spacing w:before="60"/>
        <w:ind w:left="1418" w:right="249" w:hanging="425"/>
        <w:rPr>
          <w:rFonts w:asciiTheme="minorHAnsi" w:hAnsiTheme="minorHAnsi" w:cstheme="minorHAnsi"/>
        </w:rPr>
      </w:pPr>
      <w:r w:rsidRPr="00AE796D">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E796D">
        <w:rPr>
          <w:rFonts w:asciiTheme="minorHAnsi" w:hAnsiTheme="minorHAnsi" w:cstheme="minorHAnsi"/>
          <w:spacing w:val="1"/>
        </w:rPr>
        <w:t xml:space="preserve"> </w:t>
      </w:r>
      <w:r w:rsidRPr="00AE796D">
        <w:rPr>
          <w:rFonts w:asciiTheme="minorHAnsi" w:hAnsiTheme="minorHAnsi" w:cstheme="minorHAnsi"/>
        </w:rPr>
        <w:t>zamówienia,</w:t>
      </w:r>
    </w:p>
    <w:p w:rsidR="00952B77" w:rsidRPr="00AE796D" w:rsidRDefault="00952B77" w:rsidP="00320F8B">
      <w:pPr>
        <w:pStyle w:val="Akapitzlist"/>
        <w:numPr>
          <w:ilvl w:val="2"/>
          <w:numId w:val="12"/>
        </w:numPr>
        <w:spacing w:before="1"/>
        <w:ind w:left="1418" w:right="281" w:hanging="425"/>
        <w:rPr>
          <w:rFonts w:asciiTheme="minorHAnsi" w:hAnsiTheme="minorHAnsi" w:cstheme="minorHAnsi"/>
        </w:rPr>
      </w:pPr>
      <w:r w:rsidRPr="00AE796D">
        <w:rPr>
          <w:rFonts w:asciiTheme="minorHAnsi" w:hAnsiTheme="minorHAnsi" w:cstheme="minorHAnsi"/>
        </w:rPr>
        <w:t xml:space="preserve">Oświadczenie Wykonawców wspólnie ubiegających się o zamówienie (jeżeli dotyczy) – wzór: </w:t>
      </w:r>
      <w:r w:rsidRPr="00AE796D">
        <w:rPr>
          <w:rFonts w:asciiTheme="minorHAnsi" w:hAnsiTheme="minorHAnsi" w:cstheme="minorHAnsi"/>
          <w:b/>
        </w:rPr>
        <w:t xml:space="preserve">Załącznik nr </w:t>
      </w:r>
      <w:r w:rsidR="00697474" w:rsidRPr="00AE796D">
        <w:rPr>
          <w:rFonts w:asciiTheme="minorHAnsi" w:hAnsiTheme="minorHAnsi" w:cstheme="minorHAnsi"/>
          <w:b/>
        </w:rPr>
        <w:t xml:space="preserve">9 </w:t>
      </w:r>
      <w:r w:rsidRPr="00AE796D">
        <w:rPr>
          <w:rFonts w:asciiTheme="minorHAnsi" w:hAnsiTheme="minorHAnsi" w:cstheme="minorHAnsi"/>
        </w:rPr>
        <w:t>do SWZ,</w:t>
      </w:r>
    </w:p>
    <w:p w:rsidR="00697474" w:rsidRPr="00AE796D" w:rsidRDefault="00697474" w:rsidP="00320F8B">
      <w:pPr>
        <w:pStyle w:val="Akapitzlist"/>
        <w:numPr>
          <w:ilvl w:val="2"/>
          <w:numId w:val="12"/>
        </w:numPr>
        <w:spacing w:before="1"/>
        <w:ind w:left="1418" w:right="281" w:hanging="425"/>
        <w:rPr>
          <w:rFonts w:asciiTheme="minorHAnsi" w:hAnsiTheme="minorHAnsi" w:cstheme="minorHAnsi"/>
        </w:rPr>
      </w:pPr>
      <w:r w:rsidRPr="00AE796D">
        <w:rPr>
          <w:bCs/>
        </w:rPr>
        <w:t>Oświadczenie JEDZ, o których mowa w rozdziale XI pkt. 1 SWZ</w:t>
      </w:r>
      <w:r w:rsidRPr="00AE796D">
        <w:t>,</w:t>
      </w:r>
    </w:p>
    <w:p w:rsidR="00697474" w:rsidRPr="00AE796D" w:rsidRDefault="00697474" w:rsidP="00320F8B">
      <w:pPr>
        <w:pStyle w:val="Akapitzlist"/>
        <w:numPr>
          <w:ilvl w:val="2"/>
          <w:numId w:val="12"/>
        </w:numPr>
        <w:spacing w:before="1"/>
        <w:ind w:left="1418" w:right="281" w:hanging="425"/>
        <w:rPr>
          <w:rFonts w:asciiTheme="minorHAnsi" w:hAnsiTheme="minorHAnsi" w:cstheme="minorHAnsi"/>
        </w:rPr>
      </w:pPr>
      <w:r w:rsidRPr="00AE796D">
        <w:rPr>
          <w:rFonts w:asciiTheme="minorHAnsi" w:eastAsiaTheme="minorHAnsi" w:hAnsiTheme="minorHAnsi" w:cstheme="minorHAnsi"/>
          <w:bCs/>
          <w:color w:val="000000"/>
        </w:rPr>
        <w:t xml:space="preserve">Zobowiązanie lub inne dokumenty, o których mowa w rozdziale X pkt 5 SWZ </w:t>
      </w:r>
      <w:r w:rsidRPr="00AE796D">
        <w:rPr>
          <w:rFonts w:asciiTheme="minorHAnsi" w:eastAsiaTheme="minorHAnsi" w:hAnsiTheme="minorHAnsi" w:cstheme="minorHAnsi"/>
          <w:bCs/>
          <w:i/>
          <w:iCs/>
          <w:color w:val="000000"/>
        </w:rPr>
        <w:t>(jeżeli dotyczy)</w:t>
      </w:r>
      <w:r w:rsidRPr="00AE796D">
        <w:rPr>
          <w:rFonts w:asciiTheme="minorHAnsi" w:eastAsiaTheme="minorHAnsi" w:hAnsiTheme="minorHAnsi" w:cstheme="minorHAnsi"/>
          <w:i/>
          <w:iCs/>
          <w:color w:val="000000"/>
        </w:rPr>
        <w:t>.</w:t>
      </w:r>
    </w:p>
    <w:p w:rsidR="00697474" w:rsidRPr="00AE796D" w:rsidRDefault="00697474" w:rsidP="00320F8B">
      <w:pPr>
        <w:pStyle w:val="Akapitzlist"/>
        <w:numPr>
          <w:ilvl w:val="2"/>
          <w:numId w:val="12"/>
        </w:numPr>
        <w:spacing w:before="1"/>
        <w:ind w:left="1418" w:right="281" w:hanging="425"/>
        <w:rPr>
          <w:rFonts w:asciiTheme="minorHAnsi" w:hAnsiTheme="minorHAnsi" w:cstheme="minorHAnsi"/>
        </w:rPr>
      </w:pPr>
      <w:r w:rsidRPr="00AE796D">
        <w:rPr>
          <w:rFonts w:asciiTheme="minorHAnsi" w:eastAsiaTheme="minorHAnsi" w:hAnsiTheme="minorHAnsi" w:cstheme="minorHAnsi"/>
          <w:bCs/>
          <w:color w:val="000000"/>
        </w:rPr>
        <w:lastRenderedPageBreak/>
        <w:t xml:space="preserve">Potwierdzenie umocowania do działania w imieniu Wykonawcy lub podmiotu udostępniającego zasoby: </w:t>
      </w:r>
    </w:p>
    <w:p w:rsidR="00697474" w:rsidRPr="00AE796D" w:rsidRDefault="00697474" w:rsidP="00697474">
      <w:pPr>
        <w:widowControl/>
        <w:adjustRightInd w:val="0"/>
        <w:ind w:left="1560"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a) Zamawiający w celu potwierdzenia, że osoba działająca w imieniu Wykonawcy lub podmiotu udostępniającego zasoby jest umocowana do jego reprezentowania, żąda złożenia wraz</w:t>
      </w:r>
      <w:r w:rsidRPr="00AE796D">
        <w:rPr>
          <w:rFonts w:asciiTheme="minorHAnsi" w:eastAsiaTheme="minorHAnsi" w:hAnsiTheme="minorHAnsi" w:cstheme="minorHAnsi"/>
          <w:color w:val="000000"/>
        </w:rPr>
        <w:br/>
        <w:t>z ofertą odpisu lub informacji z Krajowego Rejestru Sądowego, Centralnej Ewidencji</w:t>
      </w:r>
      <w:r w:rsidRPr="00AE796D">
        <w:rPr>
          <w:rFonts w:asciiTheme="minorHAnsi" w:eastAsiaTheme="minorHAnsi" w:hAnsiTheme="minorHAnsi" w:cstheme="minorHAnsi"/>
          <w:color w:val="000000"/>
        </w:rPr>
        <w:br/>
        <w:t>i Informacji o Działalności Gospodarczej lub innego właściwego rejestru;</w:t>
      </w:r>
    </w:p>
    <w:p w:rsidR="00697474" w:rsidRPr="00AE796D" w:rsidRDefault="00697474" w:rsidP="00697474">
      <w:pPr>
        <w:widowControl/>
        <w:adjustRightInd w:val="0"/>
        <w:ind w:left="1560"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b) Wykonawca lub podmiot udostępniający zasoby nie jest zobowiązany do </w:t>
      </w:r>
      <w:r w:rsidRPr="00AE796D">
        <w:rPr>
          <w:rFonts w:asciiTheme="minorHAnsi" w:hAnsiTheme="minorHAnsi" w:cstheme="minorHAnsi"/>
        </w:rPr>
        <w:t xml:space="preserve">złożenia dokumentów, o których mowa w lit a), jeżeli Zamawiający może je uzyskać za pomocą bezpłatnych i ogólnodostępnych baz danych, o ile wykonawca wskazał dane umożliwiające dostęp do tych dokumentów. </w:t>
      </w:r>
    </w:p>
    <w:p w:rsidR="00697474" w:rsidRPr="00AE796D" w:rsidRDefault="00697474" w:rsidP="00697474">
      <w:pPr>
        <w:widowControl/>
        <w:adjustRightInd w:val="0"/>
        <w:ind w:left="1560" w:hanging="142"/>
        <w:jc w:val="both"/>
        <w:rPr>
          <w:rFonts w:asciiTheme="minorHAnsi" w:eastAsiaTheme="minorHAnsi" w:hAnsiTheme="minorHAnsi" w:cstheme="minorHAnsi"/>
          <w:color w:val="000000"/>
        </w:rPr>
      </w:pPr>
      <w:r w:rsidRPr="00AE796D">
        <w:rPr>
          <w:rFonts w:asciiTheme="minorHAnsi" w:eastAsiaTheme="minorHAnsi" w:hAnsiTheme="minorHAnsi" w:cstheme="minorHAnsi"/>
          <w:color w:val="000000"/>
        </w:rPr>
        <w:t>c) jeżeli w imieniu Wykonawcy lub podmiotu udostępniającego zasoby działa osoba, której umocowanie do jego reprezentowania nie wynika z dokumentów, o których mowa w lit a), Zamawiający żąda od Wykonawcy lub podmiotu udostępniającego zasoby złożenia wraz</w:t>
      </w:r>
      <w:r w:rsidRPr="00AE796D">
        <w:rPr>
          <w:rFonts w:asciiTheme="minorHAnsi" w:eastAsiaTheme="minorHAnsi" w:hAnsiTheme="minorHAnsi" w:cstheme="minorHAnsi"/>
          <w:color w:val="000000"/>
        </w:rPr>
        <w:br/>
        <w:t>z ofertą pełnomocnictwa lub innego dokumentu potwierdzającego umocowanie do reprezentowania Wykonawcy.</w:t>
      </w:r>
    </w:p>
    <w:p w:rsidR="006C6ECB" w:rsidRPr="00AE796D" w:rsidRDefault="006C6ECB" w:rsidP="00320F8B">
      <w:pPr>
        <w:pStyle w:val="Akapitzlist"/>
        <w:numPr>
          <w:ilvl w:val="2"/>
          <w:numId w:val="12"/>
        </w:numPr>
        <w:spacing w:before="1"/>
        <w:ind w:right="281" w:hanging="75"/>
        <w:rPr>
          <w:rFonts w:asciiTheme="minorHAnsi" w:hAnsiTheme="minorHAnsi" w:cstheme="minorHAnsi"/>
        </w:rPr>
      </w:pPr>
      <w:r w:rsidRPr="00AE796D">
        <w:rPr>
          <w:rFonts w:asciiTheme="minorHAnsi" w:hAnsiTheme="minorHAnsi" w:cstheme="minorHAnsi"/>
        </w:rPr>
        <w:t>Dowód wniesienia wadium.</w:t>
      </w:r>
    </w:p>
    <w:p w:rsidR="00673FFF" w:rsidRPr="00AE796D" w:rsidRDefault="00C619E3" w:rsidP="00320F8B">
      <w:pPr>
        <w:pStyle w:val="Akapitzlist"/>
        <w:numPr>
          <w:ilvl w:val="1"/>
          <w:numId w:val="12"/>
        </w:numPr>
        <w:spacing w:before="61"/>
        <w:ind w:left="993" w:right="248" w:hanging="426"/>
        <w:rPr>
          <w:rFonts w:asciiTheme="minorHAnsi" w:hAnsiTheme="minorHAnsi" w:cstheme="minorHAnsi"/>
        </w:rPr>
      </w:pPr>
      <w:r w:rsidRPr="00AE796D">
        <w:rPr>
          <w:rFonts w:asciiTheme="minorHAnsi" w:hAnsiTheme="minorHAnsi" w:cstheme="minorHAnsi"/>
        </w:rPr>
        <w:t>Oferta oraz oświadczeni</w:t>
      </w:r>
      <w:r w:rsidR="002C096B" w:rsidRPr="00AE796D">
        <w:rPr>
          <w:rFonts w:asciiTheme="minorHAnsi" w:hAnsiTheme="minorHAnsi" w:cstheme="minorHAnsi"/>
        </w:rPr>
        <w:t>a</w:t>
      </w:r>
      <w:r w:rsidRPr="00AE796D">
        <w:rPr>
          <w:rFonts w:asciiTheme="minorHAnsi" w:hAnsiTheme="minorHAnsi" w:cstheme="minorHAnsi"/>
        </w:rPr>
        <w:t xml:space="preserve"> w</w:t>
      </w:r>
      <w:r w:rsidR="00767197" w:rsidRPr="00AE796D">
        <w:rPr>
          <w:rFonts w:asciiTheme="minorHAnsi" w:hAnsiTheme="minorHAnsi" w:cstheme="minorHAnsi"/>
        </w:rPr>
        <w:t> </w:t>
      </w:r>
      <w:r w:rsidRPr="00AE796D">
        <w:rPr>
          <w:rFonts w:asciiTheme="minorHAnsi" w:hAnsiTheme="minorHAnsi" w:cstheme="minorHAnsi"/>
        </w:rPr>
        <w:t>postępowaniu muszą być złożone w</w:t>
      </w:r>
      <w:r w:rsidRPr="00AE796D">
        <w:rPr>
          <w:rFonts w:asciiTheme="minorHAnsi" w:hAnsiTheme="minorHAnsi" w:cstheme="minorHAnsi"/>
          <w:spacing w:val="-3"/>
        </w:rPr>
        <w:t xml:space="preserve"> </w:t>
      </w:r>
      <w:r w:rsidRPr="00AE796D">
        <w:rPr>
          <w:rFonts w:asciiTheme="minorHAnsi" w:hAnsiTheme="minorHAnsi" w:cstheme="minorHAnsi"/>
        </w:rPr>
        <w:t>oryginale</w:t>
      </w:r>
      <w:r w:rsidR="00610972" w:rsidRPr="00AE796D">
        <w:rPr>
          <w:rFonts w:asciiTheme="minorHAnsi" w:hAnsiTheme="minorHAnsi" w:cstheme="minorHAnsi"/>
        </w:rPr>
        <w:t xml:space="preserve"> </w:t>
      </w:r>
      <w:r w:rsidR="00DE3742" w:rsidRPr="00AE796D">
        <w:rPr>
          <w:rFonts w:asciiTheme="minorHAnsi" w:hAnsiTheme="minorHAnsi" w:cstheme="minorHAnsi"/>
        </w:rPr>
        <w:t>(tj. w formie elektronicznej</w:t>
      </w:r>
      <w:r w:rsidR="002C096B" w:rsidRPr="00AE796D">
        <w:rPr>
          <w:rFonts w:asciiTheme="minorHAnsi" w:hAnsiTheme="minorHAnsi" w:cstheme="minorHAnsi"/>
        </w:rPr>
        <w:t xml:space="preserve"> opatrzonej kwalifikowanym podpisem elektronicznym, podpisem zaufanym lub podpisem</w:t>
      </w:r>
      <w:r w:rsidR="002C096B" w:rsidRPr="00AE796D">
        <w:rPr>
          <w:rFonts w:asciiTheme="minorHAnsi" w:hAnsiTheme="minorHAnsi" w:cstheme="minorHAnsi"/>
          <w:spacing w:val="-4"/>
        </w:rPr>
        <w:t xml:space="preserve"> </w:t>
      </w:r>
      <w:r w:rsidR="002C096B" w:rsidRPr="00AE796D">
        <w:rPr>
          <w:rFonts w:asciiTheme="minorHAnsi" w:hAnsiTheme="minorHAnsi" w:cstheme="minorHAnsi"/>
        </w:rPr>
        <w:t>osobistym</w:t>
      </w:r>
      <w:r w:rsidR="00610972" w:rsidRPr="00AE796D">
        <w:rPr>
          <w:rFonts w:asciiTheme="minorHAnsi" w:hAnsiTheme="minorHAnsi" w:cstheme="minorHAnsi"/>
        </w:rPr>
        <w:t>).</w:t>
      </w:r>
    </w:p>
    <w:p w:rsidR="00673FFF" w:rsidRPr="00AE796D" w:rsidRDefault="00C619E3" w:rsidP="00320F8B">
      <w:pPr>
        <w:pStyle w:val="Akapitzlist"/>
        <w:numPr>
          <w:ilvl w:val="1"/>
          <w:numId w:val="12"/>
        </w:numPr>
        <w:spacing w:before="59"/>
        <w:ind w:left="993" w:right="245" w:hanging="426"/>
        <w:rPr>
          <w:rFonts w:asciiTheme="minorHAnsi" w:hAnsiTheme="minorHAnsi" w:cstheme="minorHAnsi"/>
        </w:rPr>
      </w:pPr>
      <w:r w:rsidRPr="00AE796D">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sidRPr="00AE796D">
        <w:rPr>
          <w:rFonts w:asciiTheme="minorHAnsi" w:hAnsiTheme="minorHAnsi" w:cstheme="minorHAnsi"/>
        </w:rPr>
        <w:t> </w:t>
      </w:r>
      <w:r w:rsidRPr="00AE796D">
        <w:rPr>
          <w:rFonts w:asciiTheme="minorHAnsi" w:hAnsiTheme="minorHAnsi" w:cstheme="minorHAnsi"/>
        </w:rPr>
        <w:t>notariacie, które to poświadczenie</w:t>
      </w:r>
      <w:r w:rsidR="00767197" w:rsidRPr="00AE796D">
        <w:rPr>
          <w:rFonts w:asciiTheme="minorHAnsi" w:hAnsiTheme="minorHAnsi" w:cstheme="minorHAnsi"/>
        </w:rPr>
        <w:t xml:space="preserve"> notariusz opatruje kwalifikowal</w:t>
      </w:r>
      <w:r w:rsidRPr="00AE796D">
        <w:rPr>
          <w:rFonts w:asciiTheme="minorHAnsi" w:hAnsiTheme="minorHAnsi" w:cstheme="minorHAnsi"/>
        </w:rPr>
        <w:t>nym podpisem elektronicznym, bądź też poprzez opatrzenie skanu pełnomocnictwa sporządzonego uprzednio w</w:t>
      </w:r>
      <w:r w:rsidR="0059465F" w:rsidRPr="00AE796D">
        <w:rPr>
          <w:rFonts w:asciiTheme="minorHAnsi" w:hAnsiTheme="minorHAnsi" w:cstheme="minorHAnsi"/>
        </w:rPr>
        <w:t> </w:t>
      </w:r>
      <w:r w:rsidR="00767197" w:rsidRPr="00AE796D">
        <w:rPr>
          <w:rFonts w:asciiTheme="minorHAnsi" w:hAnsiTheme="minorHAnsi" w:cstheme="minorHAnsi"/>
        </w:rPr>
        <w:t>formie pisemnej kwalifikowa</w:t>
      </w:r>
      <w:r w:rsidRPr="00AE796D">
        <w:rPr>
          <w:rFonts w:asciiTheme="minorHAnsi" w:hAnsiTheme="minorHAnsi" w:cstheme="minorHAnsi"/>
        </w:rPr>
        <w:t>nym podpisem, podpisem zaufanym lub podpisem osobistym mocodawcy. Elektroniczna kopia pełnomocnictwa nie może być uwierzytelniona przez upełnomocnionego.</w:t>
      </w:r>
    </w:p>
    <w:p w:rsidR="00673FFF" w:rsidRPr="00AE796D" w:rsidRDefault="00C619E3" w:rsidP="00320F8B">
      <w:pPr>
        <w:pStyle w:val="Akapitzlist"/>
        <w:numPr>
          <w:ilvl w:val="1"/>
          <w:numId w:val="12"/>
        </w:numPr>
        <w:spacing w:before="37"/>
        <w:ind w:left="993" w:right="253" w:hanging="426"/>
        <w:rPr>
          <w:rFonts w:asciiTheme="minorHAnsi" w:hAnsiTheme="minorHAnsi" w:cstheme="minorHAnsi"/>
        </w:rPr>
      </w:pPr>
      <w:r w:rsidRPr="00AE796D">
        <w:rPr>
          <w:rFonts w:asciiTheme="minorHAnsi" w:hAnsiTheme="minorHAnsi" w:cstheme="minorHAnsi"/>
        </w:rPr>
        <w:t>Pełnomocnictwo, oświadczenie wraz z plikami stanowiącymi ofertę Wykonawca winien skompresować do jednego pliku archiwum (ZIP).</w:t>
      </w:r>
    </w:p>
    <w:p w:rsidR="00673FFF" w:rsidRPr="00AE796D" w:rsidRDefault="00C619E3" w:rsidP="00320F8B">
      <w:pPr>
        <w:pStyle w:val="Akapitzlist"/>
        <w:numPr>
          <w:ilvl w:val="1"/>
          <w:numId w:val="12"/>
        </w:numPr>
        <w:spacing w:before="62"/>
        <w:ind w:left="993" w:right="248" w:hanging="426"/>
        <w:rPr>
          <w:rFonts w:asciiTheme="minorHAnsi" w:hAnsiTheme="minorHAnsi" w:cstheme="minorHAnsi"/>
        </w:rPr>
      </w:pPr>
      <w:r w:rsidRPr="00AE796D">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sidRPr="00AE796D">
        <w:rPr>
          <w:rFonts w:asciiTheme="minorHAnsi" w:hAnsiTheme="minorHAnsi" w:cstheme="minorHAnsi"/>
        </w:rPr>
        <w:t>t.j</w:t>
      </w:r>
      <w:proofErr w:type="spellEnd"/>
      <w:r w:rsidR="00767197" w:rsidRPr="00AE796D">
        <w:rPr>
          <w:rFonts w:asciiTheme="minorHAnsi" w:hAnsiTheme="minorHAnsi" w:cstheme="minorHAnsi"/>
        </w:rPr>
        <w:t xml:space="preserve">. </w:t>
      </w:r>
      <w:r w:rsidRPr="00AE796D">
        <w:rPr>
          <w:rFonts w:asciiTheme="minorHAnsi" w:hAnsiTheme="minorHAnsi" w:cstheme="minorHAnsi"/>
        </w:rPr>
        <w:t>Dz. U. z 20</w:t>
      </w:r>
      <w:r w:rsidR="00B41C35" w:rsidRPr="00AE796D">
        <w:rPr>
          <w:rFonts w:asciiTheme="minorHAnsi" w:hAnsiTheme="minorHAnsi" w:cstheme="minorHAnsi"/>
        </w:rPr>
        <w:t>20</w:t>
      </w:r>
      <w:r w:rsidRPr="00AE796D">
        <w:rPr>
          <w:rFonts w:asciiTheme="minorHAnsi" w:hAnsiTheme="minorHAnsi" w:cstheme="minorHAnsi"/>
        </w:rPr>
        <w:t xml:space="preserve"> r., poz. </w:t>
      </w:r>
      <w:r w:rsidR="00B41C35" w:rsidRPr="00AE796D">
        <w:rPr>
          <w:rFonts w:asciiTheme="minorHAnsi" w:hAnsiTheme="minorHAnsi" w:cstheme="minorHAnsi"/>
        </w:rPr>
        <w:t>1913</w:t>
      </w:r>
      <w:r w:rsidRPr="00AE796D">
        <w:rPr>
          <w:rFonts w:asciiTheme="minorHAnsi" w:hAnsiTheme="minorHAnsi" w:cstheme="minorHAnsi"/>
        </w:rPr>
        <w:t>), które Wykonawca zastrzeże jako tajemnice przedsiębiorstwa, powinny zostać złożone w osobnym pliku. Na</w:t>
      </w:r>
      <w:r w:rsidRPr="00AE796D">
        <w:rPr>
          <w:rFonts w:asciiTheme="minorHAnsi" w:hAnsiTheme="minorHAnsi" w:cstheme="minorHAnsi"/>
          <w:color w:val="006FC0"/>
        </w:rPr>
        <w:t xml:space="preserve"> </w:t>
      </w:r>
      <w:r w:rsidRPr="00AE796D">
        <w:rPr>
          <w:rFonts w:asciiTheme="minorHAnsi" w:hAnsiTheme="minorHAnsi" w:cstheme="minorHAnsi"/>
          <w:color w:val="006FC0"/>
          <w:u w:val="single" w:color="006FC0"/>
        </w:rPr>
        <w:t>platformazakupowa.pl</w:t>
      </w:r>
      <w:r w:rsidRPr="00AE796D">
        <w:rPr>
          <w:rFonts w:asciiTheme="minorHAnsi" w:hAnsiTheme="minorHAnsi" w:cstheme="minorHAnsi"/>
          <w:color w:val="006FC0"/>
        </w:rPr>
        <w:t xml:space="preserve"> </w:t>
      </w:r>
      <w:r w:rsidRPr="00AE796D">
        <w:rPr>
          <w:rFonts w:asciiTheme="minorHAnsi" w:hAnsiTheme="minorHAnsi" w:cstheme="minorHAnsi"/>
        </w:rPr>
        <w:t>w formularzu składania oferty znajduje się miejsce wyznaczone do</w:t>
      </w:r>
      <w:r w:rsidR="00767197" w:rsidRPr="00AE796D">
        <w:rPr>
          <w:rFonts w:asciiTheme="minorHAnsi" w:hAnsiTheme="minorHAnsi" w:cstheme="minorHAnsi"/>
        </w:rPr>
        <w:t> </w:t>
      </w:r>
      <w:r w:rsidRPr="00AE796D">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sidRPr="00AE796D">
        <w:rPr>
          <w:rFonts w:asciiTheme="minorHAnsi" w:hAnsiTheme="minorHAnsi" w:cstheme="minorHAnsi"/>
        </w:rPr>
        <w:t> </w:t>
      </w:r>
      <w:r w:rsidRPr="00AE796D">
        <w:rPr>
          <w:rFonts w:asciiTheme="minorHAnsi" w:hAnsiTheme="minorHAnsi" w:cstheme="minorHAnsi"/>
        </w:rPr>
        <w:t>postanowieniami art. 18 ust. 3</w:t>
      </w:r>
      <w:r w:rsidRPr="00AE796D">
        <w:rPr>
          <w:rFonts w:asciiTheme="minorHAnsi" w:hAnsiTheme="minorHAnsi" w:cstheme="minorHAnsi"/>
          <w:spacing w:val="-2"/>
        </w:rPr>
        <w:t xml:space="preserve"> </w:t>
      </w:r>
      <w:r w:rsidRPr="00AE796D">
        <w:rPr>
          <w:rFonts w:asciiTheme="minorHAnsi" w:hAnsiTheme="minorHAnsi" w:cstheme="minorHAnsi"/>
        </w:rPr>
        <w:t>Ustawy.</w:t>
      </w:r>
    </w:p>
    <w:p w:rsidR="00ED2BAF" w:rsidRPr="00AE796D" w:rsidRDefault="00C619E3" w:rsidP="00320F8B">
      <w:pPr>
        <w:pStyle w:val="Akapitzlist"/>
        <w:numPr>
          <w:ilvl w:val="1"/>
          <w:numId w:val="12"/>
        </w:numPr>
        <w:spacing w:before="59"/>
        <w:ind w:left="993" w:right="247" w:hanging="426"/>
        <w:rPr>
          <w:rFonts w:asciiTheme="minorHAnsi" w:hAnsiTheme="minorHAnsi" w:cstheme="minorHAnsi"/>
        </w:rPr>
      </w:pPr>
      <w:r w:rsidRPr="00AE796D">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w:t>
      </w:r>
      <w:r w:rsidRPr="00AE796D">
        <w:rPr>
          <w:rFonts w:asciiTheme="minorHAnsi" w:hAnsiTheme="minorHAnsi" w:cstheme="minorHAnsi"/>
          <w:spacing w:val="-2"/>
        </w:rPr>
        <w:t xml:space="preserve"> </w:t>
      </w:r>
      <w:r w:rsidRPr="00AE796D">
        <w:rPr>
          <w:rFonts w:asciiTheme="minorHAnsi" w:hAnsiTheme="minorHAnsi" w:cstheme="minorHAnsi"/>
        </w:rPr>
        <w:t>MB.</w:t>
      </w:r>
    </w:p>
    <w:p w:rsidR="00497768" w:rsidRPr="00AE796D" w:rsidRDefault="00C619E3" w:rsidP="00320F8B">
      <w:pPr>
        <w:pStyle w:val="Nagwek3"/>
        <w:numPr>
          <w:ilvl w:val="0"/>
          <w:numId w:val="12"/>
        </w:numPr>
        <w:spacing w:before="120"/>
        <w:ind w:left="1134" w:hanging="708"/>
        <w:rPr>
          <w:rFonts w:asciiTheme="minorHAnsi" w:hAnsiTheme="minorHAnsi" w:cstheme="minorHAnsi"/>
        </w:rPr>
      </w:pPr>
      <w:bookmarkStart w:id="22" w:name="_Toc83975136"/>
      <w:r w:rsidRPr="00AE796D">
        <w:rPr>
          <w:rFonts w:asciiTheme="minorHAnsi" w:hAnsiTheme="minorHAnsi" w:cstheme="minorHAnsi"/>
        </w:rPr>
        <w:t>SPOSÓB ORAZ TERMIN SKŁADANIA</w:t>
      </w:r>
      <w:r w:rsidRPr="00AE796D">
        <w:rPr>
          <w:rFonts w:asciiTheme="minorHAnsi" w:hAnsiTheme="minorHAnsi" w:cstheme="minorHAnsi"/>
          <w:spacing w:val="-1"/>
        </w:rPr>
        <w:t xml:space="preserve"> </w:t>
      </w:r>
      <w:r w:rsidRPr="00AE796D">
        <w:rPr>
          <w:rFonts w:asciiTheme="minorHAnsi" w:hAnsiTheme="minorHAnsi" w:cstheme="minorHAnsi"/>
        </w:rPr>
        <w:t>OFERT</w:t>
      </w:r>
      <w:bookmarkEnd w:id="22"/>
    </w:p>
    <w:p w:rsidR="00673FFF" w:rsidRPr="00AE796D" w:rsidRDefault="00C619E3" w:rsidP="00320F8B">
      <w:pPr>
        <w:pStyle w:val="Akapitzlist"/>
        <w:numPr>
          <w:ilvl w:val="1"/>
          <w:numId w:val="12"/>
        </w:numPr>
        <w:spacing w:before="122"/>
        <w:ind w:left="993" w:right="253" w:hanging="426"/>
        <w:rPr>
          <w:rFonts w:asciiTheme="minorHAnsi" w:hAnsiTheme="minorHAnsi" w:cstheme="minorHAnsi"/>
        </w:rPr>
      </w:pPr>
      <w:r w:rsidRPr="00AE796D">
        <w:rPr>
          <w:rFonts w:asciiTheme="minorHAnsi" w:hAnsiTheme="minorHAnsi" w:cstheme="minorHAnsi"/>
        </w:rPr>
        <w:t>Ofertę należy złożyć na</w:t>
      </w:r>
      <w:r w:rsidRPr="00AE796D">
        <w:rPr>
          <w:rFonts w:asciiTheme="minorHAnsi" w:hAnsiTheme="minorHAnsi" w:cstheme="minorHAnsi"/>
          <w:color w:val="006FC0"/>
        </w:rPr>
        <w:t xml:space="preserve"> </w:t>
      </w:r>
      <w:r w:rsidR="00CC6C7C" w:rsidRPr="00AE796D">
        <w:rPr>
          <w:rFonts w:asciiTheme="minorHAnsi" w:hAnsiTheme="minorHAnsi" w:cstheme="minorHAnsi"/>
          <w:color w:val="006FC0"/>
        </w:rPr>
        <w:t xml:space="preserve">platformazakupowa.pl </w:t>
      </w:r>
      <w:r w:rsidR="00CC6C7C" w:rsidRPr="00AE796D">
        <w:rPr>
          <w:rFonts w:asciiTheme="minorHAnsi" w:hAnsiTheme="minorHAnsi" w:cstheme="minorHAnsi"/>
        </w:rPr>
        <w:t>p</w:t>
      </w:r>
      <w:r w:rsidRPr="00AE796D">
        <w:rPr>
          <w:rFonts w:asciiTheme="minorHAnsi" w:hAnsiTheme="minorHAnsi" w:cstheme="minorHAnsi"/>
        </w:rPr>
        <w:t>od adresem:</w:t>
      </w:r>
      <w:r w:rsidRPr="00AE796D">
        <w:rPr>
          <w:rFonts w:asciiTheme="minorHAnsi" w:hAnsiTheme="minorHAnsi" w:cstheme="minorHAnsi"/>
          <w:color w:val="006FC0"/>
        </w:rPr>
        <w:t xml:space="preserve"> </w:t>
      </w:r>
      <w:hyperlink r:id="rId13" w:history="1">
        <w:r w:rsidR="00094397" w:rsidRPr="00AE796D">
          <w:rPr>
            <w:rStyle w:val="Hipercze"/>
            <w:rFonts w:asciiTheme="minorHAnsi" w:hAnsiTheme="minorHAnsi" w:cstheme="minorHAnsi"/>
            <w:u w:color="006FC0"/>
          </w:rPr>
          <w:t>https://platformazakupowa.pl/lwowekslaski</w:t>
        </w:r>
      </w:hyperlink>
      <w:r w:rsidR="00CC6C7C" w:rsidRPr="00AE796D">
        <w:rPr>
          <w:rFonts w:asciiTheme="minorHAnsi" w:hAnsiTheme="minorHAnsi" w:cstheme="minorHAnsi"/>
          <w:color w:val="006FC0"/>
          <w:u w:val="single" w:color="006FC0"/>
        </w:rPr>
        <w:t xml:space="preserve"> </w:t>
      </w:r>
      <w:r w:rsidRPr="00AE796D">
        <w:rPr>
          <w:rFonts w:asciiTheme="minorHAnsi" w:hAnsiTheme="minorHAnsi" w:cstheme="minorHAnsi"/>
        </w:rPr>
        <w:t>w zakładce dedykowanej</w:t>
      </w:r>
      <w:r w:rsidRPr="00AE796D">
        <w:rPr>
          <w:rFonts w:asciiTheme="minorHAnsi" w:hAnsiTheme="minorHAnsi" w:cstheme="minorHAnsi"/>
          <w:spacing w:val="-2"/>
        </w:rPr>
        <w:t xml:space="preserve"> </w:t>
      </w:r>
      <w:r w:rsidRPr="00AE796D">
        <w:rPr>
          <w:rFonts w:asciiTheme="minorHAnsi" w:hAnsiTheme="minorHAnsi" w:cstheme="minorHAnsi"/>
        </w:rPr>
        <w:t>postępowaniu.</w:t>
      </w:r>
    </w:p>
    <w:p w:rsidR="00CC5E9E" w:rsidRPr="00AE796D" w:rsidRDefault="00C619E3" w:rsidP="00320F8B">
      <w:pPr>
        <w:pStyle w:val="Akapitzlist"/>
        <w:numPr>
          <w:ilvl w:val="1"/>
          <w:numId w:val="12"/>
        </w:numPr>
        <w:spacing w:before="1"/>
        <w:ind w:left="993" w:right="281" w:hanging="426"/>
        <w:rPr>
          <w:rFonts w:asciiTheme="minorHAnsi" w:hAnsiTheme="minorHAnsi" w:cstheme="minorHAnsi"/>
          <w:b/>
        </w:rPr>
      </w:pPr>
      <w:r w:rsidRPr="00AE796D">
        <w:rPr>
          <w:rFonts w:asciiTheme="minorHAnsi" w:hAnsiTheme="minorHAnsi" w:cstheme="minorHAnsi"/>
        </w:rPr>
        <w:t>Ofertę</w:t>
      </w:r>
      <w:r w:rsidRPr="00AE796D">
        <w:rPr>
          <w:rFonts w:asciiTheme="minorHAnsi" w:hAnsiTheme="minorHAnsi" w:cstheme="minorHAnsi"/>
          <w:spacing w:val="21"/>
        </w:rPr>
        <w:t xml:space="preserve"> </w:t>
      </w:r>
      <w:r w:rsidRPr="00AE796D">
        <w:rPr>
          <w:rFonts w:asciiTheme="minorHAnsi" w:hAnsiTheme="minorHAnsi" w:cstheme="minorHAnsi"/>
        </w:rPr>
        <w:t>wraz</w:t>
      </w:r>
      <w:r w:rsidRPr="00AE796D">
        <w:rPr>
          <w:rFonts w:asciiTheme="minorHAnsi" w:hAnsiTheme="minorHAnsi" w:cstheme="minorHAnsi"/>
          <w:spacing w:val="23"/>
        </w:rPr>
        <w:t xml:space="preserve"> </w:t>
      </w:r>
      <w:r w:rsidRPr="00AE796D">
        <w:rPr>
          <w:rFonts w:asciiTheme="minorHAnsi" w:hAnsiTheme="minorHAnsi" w:cstheme="minorHAnsi"/>
        </w:rPr>
        <w:t>z</w:t>
      </w:r>
      <w:r w:rsidRPr="00AE796D">
        <w:rPr>
          <w:rFonts w:asciiTheme="minorHAnsi" w:hAnsiTheme="minorHAnsi" w:cstheme="minorHAnsi"/>
          <w:spacing w:val="23"/>
        </w:rPr>
        <w:t xml:space="preserve"> </w:t>
      </w:r>
      <w:r w:rsidRPr="00AE796D">
        <w:rPr>
          <w:rFonts w:asciiTheme="minorHAnsi" w:hAnsiTheme="minorHAnsi" w:cstheme="minorHAnsi"/>
        </w:rPr>
        <w:t>wymaganymi</w:t>
      </w:r>
      <w:r w:rsidRPr="00AE796D">
        <w:rPr>
          <w:rFonts w:asciiTheme="minorHAnsi" w:hAnsiTheme="minorHAnsi" w:cstheme="minorHAnsi"/>
          <w:spacing w:val="22"/>
        </w:rPr>
        <w:t xml:space="preserve"> </w:t>
      </w:r>
      <w:r w:rsidRPr="00AE796D">
        <w:rPr>
          <w:rFonts w:asciiTheme="minorHAnsi" w:hAnsiTheme="minorHAnsi" w:cstheme="minorHAnsi"/>
        </w:rPr>
        <w:t>załącznikami</w:t>
      </w:r>
      <w:r w:rsidRPr="00AE796D">
        <w:rPr>
          <w:rFonts w:asciiTheme="minorHAnsi" w:hAnsiTheme="minorHAnsi" w:cstheme="minorHAnsi"/>
          <w:spacing w:val="22"/>
        </w:rPr>
        <w:t xml:space="preserve"> </w:t>
      </w:r>
      <w:r w:rsidRPr="00AE796D">
        <w:rPr>
          <w:rFonts w:asciiTheme="minorHAnsi" w:hAnsiTheme="minorHAnsi" w:cstheme="minorHAnsi"/>
        </w:rPr>
        <w:t>należy</w:t>
      </w:r>
      <w:r w:rsidRPr="00AE796D">
        <w:rPr>
          <w:rFonts w:asciiTheme="minorHAnsi" w:hAnsiTheme="minorHAnsi" w:cstheme="minorHAnsi"/>
          <w:spacing w:val="23"/>
        </w:rPr>
        <w:t xml:space="preserve"> </w:t>
      </w:r>
      <w:r w:rsidRPr="00AE796D">
        <w:rPr>
          <w:rFonts w:asciiTheme="minorHAnsi" w:hAnsiTheme="minorHAnsi" w:cstheme="minorHAnsi"/>
        </w:rPr>
        <w:t>złożyć</w:t>
      </w:r>
      <w:r w:rsidRPr="00AE796D">
        <w:rPr>
          <w:rFonts w:asciiTheme="minorHAnsi" w:hAnsiTheme="minorHAnsi" w:cstheme="minorHAnsi"/>
          <w:spacing w:val="23"/>
        </w:rPr>
        <w:t xml:space="preserve"> </w:t>
      </w:r>
      <w:r w:rsidRPr="00AE796D">
        <w:rPr>
          <w:rFonts w:asciiTheme="minorHAnsi" w:hAnsiTheme="minorHAnsi" w:cstheme="minorHAnsi"/>
        </w:rPr>
        <w:t>w</w:t>
      </w:r>
      <w:r w:rsidRPr="00AE796D">
        <w:rPr>
          <w:rFonts w:asciiTheme="minorHAnsi" w:hAnsiTheme="minorHAnsi" w:cstheme="minorHAnsi"/>
          <w:spacing w:val="21"/>
        </w:rPr>
        <w:t xml:space="preserve"> </w:t>
      </w:r>
      <w:r w:rsidRPr="00AE796D">
        <w:rPr>
          <w:rFonts w:asciiTheme="minorHAnsi" w:hAnsiTheme="minorHAnsi" w:cstheme="minorHAnsi"/>
        </w:rPr>
        <w:t>terminie</w:t>
      </w:r>
      <w:r w:rsidRPr="00AE796D">
        <w:rPr>
          <w:rFonts w:asciiTheme="minorHAnsi" w:hAnsiTheme="minorHAnsi" w:cstheme="minorHAnsi"/>
          <w:spacing w:val="21"/>
        </w:rPr>
        <w:t xml:space="preserve"> </w:t>
      </w:r>
      <w:r w:rsidRPr="00AE796D">
        <w:rPr>
          <w:rFonts w:asciiTheme="minorHAnsi" w:hAnsiTheme="minorHAnsi" w:cstheme="minorHAnsi"/>
        </w:rPr>
        <w:t>do</w:t>
      </w:r>
      <w:r w:rsidRPr="00AE796D">
        <w:rPr>
          <w:rFonts w:asciiTheme="minorHAnsi" w:hAnsiTheme="minorHAnsi" w:cstheme="minorHAnsi"/>
          <w:spacing w:val="23"/>
        </w:rPr>
        <w:t xml:space="preserve"> </w:t>
      </w:r>
      <w:r w:rsidRPr="00AE796D">
        <w:rPr>
          <w:rFonts w:asciiTheme="minorHAnsi" w:hAnsiTheme="minorHAnsi" w:cstheme="minorHAnsi"/>
        </w:rPr>
        <w:t>dnia</w:t>
      </w:r>
      <w:r w:rsidR="009F1A4B" w:rsidRPr="00AE796D">
        <w:rPr>
          <w:rFonts w:asciiTheme="minorHAnsi" w:hAnsiTheme="minorHAnsi" w:cstheme="minorHAnsi"/>
          <w:spacing w:val="23"/>
        </w:rPr>
        <w:t xml:space="preserve"> </w:t>
      </w:r>
      <w:r w:rsidR="0070205D" w:rsidRPr="00AE796D">
        <w:rPr>
          <w:rFonts w:asciiTheme="minorHAnsi" w:hAnsiTheme="minorHAnsi" w:cstheme="minorHAnsi"/>
          <w:b/>
        </w:rPr>
        <w:t xml:space="preserve">10 </w:t>
      </w:r>
      <w:r w:rsidR="00B813E8" w:rsidRPr="00AE796D">
        <w:rPr>
          <w:rFonts w:asciiTheme="minorHAnsi" w:hAnsiTheme="minorHAnsi" w:cstheme="minorHAnsi"/>
          <w:b/>
        </w:rPr>
        <w:t>listopada</w:t>
      </w:r>
      <w:r w:rsidRPr="00AE796D">
        <w:rPr>
          <w:rFonts w:asciiTheme="minorHAnsi" w:hAnsiTheme="minorHAnsi" w:cstheme="minorHAnsi"/>
          <w:b/>
        </w:rPr>
        <w:t xml:space="preserve"> 2021 roku,</w:t>
      </w:r>
      <w:r w:rsidR="009F1A4B" w:rsidRPr="00AE796D">
        <w:rPr>
          <w:rFonts w:asciiTheme="minorHAnsi" w:hAnsiTheme="minorHAnsi" w:cstheme="minorHAnsi"/>
          <w:b/>
        </w:rPr>
        <w:t xml:space="preserve"> </w:t>
      </w:r>
      <w:r w:rsidRPr="00AE796D">
        <w:rPr>
          <w:rFonts w:asciiTheme="minorHAnsi" w:hAnsiTheme="minorHAnsi" w:cstheme="minorHAnsi"/>
          <w:b/>
        </w:rPr>
        <w:t>do</w:t>
      </w:r>
      <w:r w:rsidR="00646F73" w:rsidRPr="00AE796D">
        <w:rPr>
          <w:rFonts w:asciiTheme="minorHAnsi" w:hAnsiTheme="minorHAnsi" w:cstheme="minorHAnsi"/>
          <w:b/>
        </w:rPr>
        <w:t> </w:t>
      </w:r>
      <w:r w:rsidRPr="00AE796D">
        <w:rPr>
          <w:rFonts w:asciiTheme="minorHAnsi" w:hAnsiTheme="minorHAnsi" w:cstheme="minorHAnsi"/>
          <w:b/>
        </w:rPr>
        <w:t>godz.</w:t>
      </w:r>
      <w:r w:rsidR="00305C45" w:rsidRPr="00AE796D">
        <w:rPr>
          <w:rFonts w:asciiTheme="minorHAnsi" w:hAnsiTheme="minorHAnsi" w:cstheme="minorHAnsi"/>
          <w:b/>
        </w:rPr>
        <w:t xml:space="preserve"> </w:t>
      </w:r>
      <w:r w:rsidRPr="00AE796D">
        <w:rPr>
          <w:rFonts w:asciiTheme="minorHAnsi" w:hAnsiTheme="minorHAnsi" w:cstheme="minorHAnsi"/>
          <w:b/>
        </w:rPr>
        <w:t>10:00.</w:t>
      </w:r>
    </w:p>
    <w:p w:rsidR="00673FFF" w:rsidRPr="00AE796D" w:rsidRDefault="00C619E3" w:rsidP="00320F8B">
      <w:pPr>
        <w:pStyle w:val="Akapitzlist"/>
        <w:numPr>
          <w:ilvl w:val="1"/>
          <w:numId w:val="12"/>
        </w:numPr>
        <w:spacing w:before="58"/>
        <w:ind w:left="993" w:right="249" w:hanging="426"/>
        <w:rPr>
          <w:rFonts w:asciiTheme="minorHAnsi" w:hAnsiTheme="minorHAnsi" w:cstheme="minorHAnsi"/>
        </w:rPr>
      </w:pPr>
      <w:r w:rsidRPr="00AE796D">
        <w:rPr>
          <w:rFonts w:asciiTheme="minorHAnsi" w:hAnsiTheme="minorHAnsi" w:cstheme="minorHAnsi"/>
        </w:rPr>
        <w:lastRenderedPageBreak/>
        <w:t>Po wypełnieniu Formularza składania oferty/wniosku i dołączeniu wszystkich wymaganych załączników należy kliknąć przycisk „Przejdź do</w:t>
      </w:r>
      <w:r w:rsidRPr="00AE796D">
        <w:rPr>
          <w:rFonts w:asciiTheme="minorHAnsi" w:hAnsiTheme="minorHAnsi" w:cstheme="minorHAnsi"/>
          <w:spacing w:val="1"/>
        </w:rPr>
        <w:t xml:space="preserve"> </w:t>
      </w:r>
      <w:r w:rsidRPr="00AE796D">
        <w:rPr>
          <w:rFonts w:asciiTheme="minorHAnsi" w:hAnsiTheme="minorHAnsi" w:cstheme="minorHAnsi"/>
        </w:rPr>
        <w:t>podsumowania”.</w:t>
      </w:r>
    </w:p>
    <w:p w:rsidR="00673FFF" w:rsidRPr="00AE796D" w:rsidRDefault="00C619E3" w:rsidP="00320F8B">
      <w:pPr>
        <w:pStyle w:val="Akapitzlist"/>
        <w:numPr>
          <w:ilvl w:val="1"/>
          <w:numId w:val="12"/>
        </w:numPr>
        <w:spacing w:before="61"/>
        <w:ind w:left="993" w:right="248" w:hanging="426"/>
        <w:rPr>
          <w:rFonts w:asciiTheme="minorHAnsi" w:hAnsiTheme="minorHAnsi" w:cstheme="minorHAnsi"/>
        </w:rPr>
      </w:pPr>
      <w:r w:rsidRPr="00AE796D">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E796D">
        <w:rPr>
          <w:rFonts w:asciiTheme="minorHAnsi" w:hAnsiTheme="minorHAnsi" w:cstheme="minorHAnsi"/>
          <w:color w:val="006FC0"/>
          <w:u w:val="single" w:color="006FC0"/>
        </w:rPr>
        <w:t xml:space="preserve"> platformazakupowa.pl</w:t>
      </w:r>
      <w:r w:rsidRPr="00AE796D">
        <w:rPr>
          <w:rFonts w:asciiTheme="minorHAnsi" w:hAnsiTheme="minorHAnsi" w:cstheme="minorHAnsi"/>
        </w:rPr>
        <w:t>, Wykonawca powinien złożyć podpis bezpośrednio na dokumentach przesłanych za pośrednictwem</w:t>
      </w:r>
      <w:r w:rsidRPr="00AE796D">
        <w:rPr>
          <w:rFonts w:asciiTheme="minorHAnsi" w:hAnsiTheme="minorHAnsi" w:cstheme="minorHAnsi"/>
          <w:color w:val="006FC0"/>
          <w:spacing w:val="-5"/>
        </w:rPr>
        <w:t xml:space="preserve"> </w:t>
      </w:r>
      <w:r w:rsidRPr="00AE796D">
        <w:rPr>
          <w:rFonts w:asciiTheme="minorHAnsi" w:hAnsiTheme="minorHAnsi" w:cstheme="minorHAnsi"/>
          <w:color w:val="006FC0"/>
          <w:u w:val="single" w:color="006FC0"/>
        </w:rPr>
        <w:t>platformazakupowa.pl</w:t>
      </w:r>
      <w:r w:rsidRPr="00AE796D">
        <w:rPr>
          <w:rFonts w:asciiTheme="minorHAnsi" w:hAnsiTheme="minorHAnsi" w:cstheme="minorHAnsi"/>
        </w:rPr>
        <w:t>.</w:t>
      </w:r>
      <w:r w:rsidRPr="00AE796D">
        <w:rPr>
          <w:rFonts w:asciiTheme="minorHAnsi" w:hAnsiTheme="minorHAnsi" w:cstheme="minorHAnsi"/>
          <w:spacing w:val="-4"/>
        </w:rPr>
        <w:t xml:space="preserve"> </w:t>
      </w:r>
      <w:r w:rsidRPr="00AE796D">
        <w:rPr>
          <w:rFonts w:asciiTheme="minorHAnsi" w:hAnsiTheme="minorHAnsi" w:cstheme="minorHAnsi"/>
        </w:rPr>
        <w:t>Zalecamy</w:t>
      </w:r>
      <w:r w:rsidRPr="00AE796D">
        <w:rPr>
          <w:rFonts w:asciiTheme="minorHAnsi" w:hAnsiTheme="minorHAnsi" w:cstheme="minorHAnsi"/>
          <w:spacing w:val="-3"/>
        </w:rPr>
        <w:t xml:space="preserve"> </w:t>
      </w:r>
      <w:r w:rsidRPr="00AE796D">
        <w:rPr>
          <w:rFonts w:asciiTheme="minorHAnsi" w:hAnsiTheme="minorHAnsi" w:cstheme="minorHAnsi"/>
        </w:rPr>
        <w:t>stosowanie</w:t>
      </w:r>
      <w:r w:rsidRPr="00AE796D">
        <w:rPr>
          <w:rFonts w:asciiTheme="minorHAnsi" w:hAnsiTheme="minorHAnsi" w:cstheme="minorHAnsi"/>
          <w:spacing w:val="-4"/>
        </w:rPr>
        <w:t xml:space="preserve"> </w:t>
      </w:r>
      <w:r w:rsidRPr="00AE796D">
        <w:rPr>
          <w:rFonts w:asciiTheme="minorHAnsi" w:hAnsiTheme="minorHAnsi" w:cstheme="minorHAnsi"/>
        </w:rPr>
        <w:t>podpisu</w:t>
      </w:r>
      <w:r w:rsidRPr="00AE796D">
        <w:rPr>
          <w:rFonts w:asciiTheme="minorHAnsi" w:hAnsiTheme="minorHAnsi" w:cstheme="minorHAnsi"/>
          <w:spacing w:val="-3"/>
        </w:rPr>
        <w:t xml:space="preserve"> </w:t>
      </w:r>
      <w:r w:rsidRPr="00AE796D">
        <w:rPr>
          <w:rFonts w:asciiTheme="minorHAnsi" w:hAnsiTheme="minorHAnsi" w:cstheme="minorHAnsi"/>
        </w:rPr>
        <w:t>na</w:t>
      </w:r>
      <w:r w:rsidRPr="00AE796D">
        <w:rPr>
          <w:rFonts w:asciiTheme="minorHAnsi" w:hAnsiTheme="minorHAnsi" w:cstheme="minorHAnsi"/>
          <w:spacing w:val="-3"/>
        </w:rPr>
        <w:t xml:space="preserve"> </w:t>
      </w:r>
      <w:r w:rsidRPr="00AE796D">
        <w:rPr>
          <w:rFonts w:asciiTheme="minorHAnsi" w:hAnsiTheme="minorHAnsi" w:cstheme="minorHAnsi"/>
        </w:rPr>
        <w:t>każdym</w:t>
      </w:r>
      <w:r w:rsidRPr="00AE796D">
        <w:rPr>
          <w:rFonts w:asciiTheme="minorHAnsi" w:hAnsiTheme="minorHAnsi" w:cstheme="minorHAnsi"/>
          <w:spacing w:val="-5"/>
        </w:rPr>
        <w:t xml:space="preserve"> </w:t>
      </w:r>
      <w:r w:rsidRPr="00AE796D">
        <w:rPr>
          <w:rFonts w:asciiTheme="minorHAnsi" w:hAnsiTheme="minorHAnsi" w:cstheme="minorHAnsi"/>
        </w:rPr>
        <w:t>załączonym</w:t>
      </w:r>
      <w:r w:rsidRPr="00AE796D">
        <w:rPr>
          <w:rFonts w:asciiTheme="minorHAnsi" w:hAnsiTheme="minorHAnsi" w:cstheme="minorHAnsi"/>
          <w:spacing w:val="-4"/>
        </w:rPr>
        <w:t xml:space="preserve"> </w:t>
      </w:r>
      <w:r w:rsidRPr="00AE796D">
        <w:rPr>
          <w:rFonts w:asciiTheme="minorHAnsi" w:hAnsiTheme="minorHAnsi" w:cstheme="minorHAnsi"/>
        </w:rPr>
        <w:t>pliku</w:t>
      </w:r>
      <w:r w:rsidRPr="00AE796D">
        <w:rPr>
          <w:rFonts w:asciiTheme="minorHAnsi" w:hAnsiTheme="minorHAnsi" w:cstheme="minorHAnsi"/>
          <w:spacing w:val="-3"/>
        </w:rPr>
        <w:t xml:space="preserve"> </w:t>
      </w:r>
      <w:r w:rsidRPr="00AE796D">
        <w:rPr>
          <w:rFonts w:asciiTheme="minorHAnsi" w:hAnsiTheme="minorHAnsi" w:cstheme="minorHAnsi"/>
        </w:rPr>
        <w:t>osobno.</w:t>
      </w:r>
    </w:p>
    <w:p w:rsidR="00673FFF" w:rsidRPr="00AE796D" w:rsidRDefault="00C619E3" w:rsidP="00320F8B">
      <w:pPr>
        <w:pStyle w:val="Akapitzlist"/>
        <w:numPr>
          <w:ilvl w:val="1"/>
          <w:numId w:val="12"/>
        </w:numPr>
        <w:spacing w:before="60"/>
        <w:ind w:left="993" w:right="248" w:hanging="426"/>
        <w:rPr>
          <w:rFonts w:asciiTheme="minorHAnsi" w:hAnsiTheme="minorHAnsi" w:cstheme="minorHAnsi"/>
        </w:rPr>
      </w:pPr>
      <w:r w:rsidRPr="00AE796D">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E796D" w:rsidRDefault="00A85B4A" w:rsidP="00320F8B">
      <w:pPr>
        <w:pStyle w:val="Akapitzlist"/>
        <w:numPr>
          <w:ilvl w:val="1"/>
          <w:numId w:val="12"/>
        </w:numPr>
        <w:spacing w:before="60"/>
        <w:ind w:left="993" w:right="247" w:hanging="426"/>
        <w:rPr>
          <w:rFonts w:asciiTheme="minorHAnsi" w:hAnsiTheme="minorHAnsi" w:cstheme="minorHAnsi"/>
        </w:rPr>
      </w:pPr>
      <w:r w:rsidRPr="00AE796D">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7C08ADE" wp14:editId="309C57B7">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E173D"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u/Q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" fillcolor="blue" stroked="f">
                <w10:wrap anchorx="page"/>
              </v:rect>
            </w:pict>
          </mc:Fallback>
        </mc:AlternateContent>
      </w:r>
      <w:r w:rsidR="00C619E3" w:rsidRPr="00AE796D">
        <w:rPr>
          <w:rFonts w:asciiTheme="minorHAnsi" w:hAnsiTheme="minorHAnsi" w:cstheme="minorHAnsi"/>
        </w:rPr>
        <w:t>Wykonawca, za pośrednictwem</w:t>
      </w:r>
      <w:r w:rsidR="00C619E3" w:rsidRPr="00AE796D">
        <w:rPr>
          <w:rFonts w:asciiTheme="minorHAnsi" w:hAnsiTheme="minorHAnsi" w:cstheme="minorHAnsi"/>
          <w:color w:val="006FC0"/>
        </w:rPr>
        <w:t xml:space="preserve"> </w:t>
      </w:r>
      <w:r w:rsidR="00C619E3" w:rsidRPr="00AE796D">
        <w:rPr>
          <w:rFonts w:asciiTheme="minorHAnsi" w:hAnsiTheme="minorHAnsi" w:cstheme="minorHAnsi"/>
          <w:color w:val="006FC0"/>
          <w:u w:val="single" w:color="006FC0"/>
        </w:rPr>
        <w:t>platformazakupowa.pl</w:t>
      </w:r>
      <w:r w:rsidR="00C619E3" w:rsidRPr="00AE796D">
        <w:rPr>
          <w:rFonts w:asciiTheme="minorHAnsi" w:hAnsiTheme="minorHAnsi" w:cstheme="minorHAnsi"/>
          <w:color w:val="006FC0"/>
        </w:rPr>
        <w:t xml:space="preserve"> </w:t>
      </w:r>
      <w:r w:rsidR="00C619E3" w:rsidRPr="00AE796D">
        <w:rPr>
          <w:rFonts w:asciiTheme="minorHAnsi" w:hAnsiTheme="minorHAnsi" w:cstheme="minorHAnsi"/>
        </w:rPr>
        <w:t>może przed upływem terminu do składania ofert zmienić lub wycofać ofertę. Sposób dokonywania zmiany lub wycofania oferty opisano w</w:t>
      </w:r>
      <w:r w:rsidR="009F1A4B" w:rsidRPr="00AE796D">
        <w:rPr>
          <w:rFonts w:asciiTheme="minorHAnsi" w:hAnsiTheme="minorHAnsi" w:cstheme="minorHAnsi"/>
        </w:rPr>
        <w:t> </w:t>
      </w:r>
      <w:r w:rsidR="00C619E3" w:rsidRPr="00AE796D">
        <w:rPr>
          <w:rFonts w:asciiTheme="minorHAnsi" w:hAnsiTheme="minorHAnsi" w:cstheme="minorHAnsi"/>
        </w:rPr>
        <w:t>instrukcji zamieszczonej na stronie internetowej pod adresem:</w:t>
      </w:r>
      <w:r w:rsidR="00C619E3" w:rsidRPr="00AE796D">
        <w:rPr>
          <w:rFonts w:asciiTheme="minorHAnsi" w:hAnsiTheme="minorHAnsi" w:cstheme="minorHAnsi"/>
          <w:color w:val="006FC0"/>
          <w:spacing w:val="-25"/>
        </w:rPr>
        <w:t xml:space="preserve"> </w:t>
      </w:r>
      <w:r w:rsidR="00C619E3" w:rsidRPr="00AE796D">
        <w:rPr>
          <w:rFonts w:asciiTheme="minorHAnsi" w:hAnsiTheme="minorHAnsi" w:cstheme="minorHAnsi"/>
          <w:color w:val="006FC0"/>
          <w:u w:val="single" w:color="006FC0"/>
        </w:rPr>
        <w:t>https://platformazakupowa.pl/strona/45-instrukcje</w:t>
      </w:r>
      <w:r w:rsidR="00C619E3" w:rsidRPr="00AE796D">
        <w:rPr>
          <w:rFonts w:asciiTheme="minorHAnsi" w:hAnsiTheme="minorHAnsi" w:cstheme="minorHAnsi"/>
          <w:color w:val="0000FF"/>
        </w:rPr>
        <w:t>.</w:t>
      </w:r>
    </w:p>
    <w:p w:rsidR="00673FFF" w:rsidRPr="00AE796D" w:rsidRDefault="00C619E3" w:rsidP="00320F8B">
      <w:pPr>
        <w:pStyle w:val="Akapitzlist"/>
        <w:numPr>
          <w:ilvl w:val="1"/>
          <w:numId w:val="12"/>
        </w:numPr>
        <w:spacing w:before="60"/>
        <w:ind w:left="993" w:hanging="426"/>
        <w:rPr>
          <w:rFonts w:asciiTheme="minorHAnsi" w:hAnsiTheme="minorHAnsi" w:cstheme="minorHAnsi"/>
        </w:rPr>
      </w:pPr>
      <w:r w:rsidRPr="00AE796D">
        <w:rPr>
          <w:rFonts w:asciiTheme="minorHAnsi" w:hAnsiTheme="minorHAnsi" w:cstheme="minorHAnsi"/>
        </w:rPr>
        <w:t>Wykonawca po upływie terminu do składania ofert nie może wycofać złożonej</w:t>
      </w:r>
      <w:r w:rsidRPr="00AE796D">
        <w:rPr>
          <w:rFonts w:asciiTheme="minorHAnsi" w:hAnsiTheme="minorHAnsi" w:cstheme="minorHAnsi"/>
          <w:spacing w:val="-7"/>
        </w:rPr>
        <w:t xml:space="preserve"> </w:t>
      </w:r>
      <w:r w:rsidRPr="00AE796D">
        <w:rPr>
          <w:rFonts w:asciiTheme="minorHAnsi" w:hAnsiTheme="minorHAnsi" w:cstheme="minorHAnsi"/>
        </w:rPr>
        <w:t>oferty.</w:t>
      </w:r>
    </w:p>
    <w:p w:rsidR="00673FFF" w:rsidRPr="00AE796D" w:rsidRDefault="00C619E3" w:rsidP="00320F8B">
      <w:pPr>
        <w:pStyle w:val="Akapitzlist"/>
        <w:numPr>
          <w:ilvl w:val="1"/>
          <w:numId w:val="12"/>
        </w:numPr>
        <w:spacing w:before="58"/>
        <w:ind w:left="993" w:hanging="426"/>
        <w:rPr>
          <w:rFonts w:asciiTheme="minorHAnsi" w:hAnsiTheme="minorHAnsi" w:cstheme="minorHAnsi"/>
        </w:rPr>
      </w:pPr>
      <w:r w:rsidRPr="00AE796D">
        <w:rPr>
          <w:rFonts w:asciiTheme="minorHAnsi" w:hAnsiTheme="minorHAnsi" w:cstheme="minorHAnsi"/>
        </w:rPr>
        <w:t>Zamawiający odrzuci ofertę złożoną po terminie składania</w:t>
      </w:r>
      <w:r w:rsidRPr="00AE796D">
        <w:rPr>
          <w:rFonts w:asciiTheme="minorHAnsi" w:hAnsiTheme="minorHAnsi" w:cstheme="minorHAnsi"/>
          <w:spacing w:val="-2"/>
        </w:rPr>
        <w:t xml:space="preserve"> </w:t>
      </w:r>
      <w:r w:rsidRPr="00AE796D">
        <w:rPr>
          <w:rFonts w:asciiTheme="minorHAnsi" w:hAnsiTheme="minorHAnsi" w:cstheme="minorHAnsi"/>
        </w:rPr>
        <w:t>ofert.</w:t>
      </w:r>
    </w:p>
    <w:p w:rsidR="00497768" w:rsidRPr="00AE796D" w:rsidRDefault="00C619E3" w:rsidP="00320F8B">
      <w:pPr>
        <w:pStyle w:val="Nagwek3"/>
        <w:numPr>
          <w:ilvl w:val="0"/>
          <w:numId w:val="12"/>
        </w:numPr>
        <w:spacing w:before="120"/>
        <w:ind w:left="1134" w:hanging="708"/>
        <w:rPr>
          <w:rFonts w:asciiTheme="minorHAnsi" w:hAnsiTheme="minorHAnsi" w:cstheme="minorHAnsi"/>
        </w:rPr>
      </w:pPr>
      <w:bookmarkStart w:id="23" w:name="_Toc83975137"/>
      <w:r w:rsidRPr="00AE796D">
        <w:rPr>
          <w:rFonts w:asciiTheme="minorHAnsi" w:hAnsiTheme="minorHAnsi" w:cstheme="minorHAnsi"/>
        </w:rPr>
        <w:t>TERMIN OTWARCIA</w:t>
      </w:r>
      <w:r w:rsidRPr="00AE796D">
        <w:rPr>
          <w:rFonts w:asciiTheme="minorHAnsi" w:hAnsiTheme="minorHAnsi" w:cstheme="minorHAnsi"/>
          <w:spacing w:val="-3"/>
        </w:rPr>
        <w:t xml:space="preserve"> </w:t>
      </w:r>
      <w:r w:rsidRPr="00AE796D">
        <w:rPr>
          <w:rFonts w:asciiTheme="minorHAnsi" w:hAnsiTheme="minorHAnsi" w:cstheme="minorHAnsi"/>
        </w:rPr>
        <w:t>OFERT</w:t>
      </w:r>
      <w:bookmarkEnd w:id="23"/>
    </w:p>
    <w:p w:rsidR="00673FFF" w:rsidRPr="00AE796D" w:rsidRDefault="00C619E3" w:rsidP="00320F8B">
      <w:pPr>
        <w:pStyle w:val="Akapitzlist"/>
        <w:numPr>
          <w:ilvl w:val="1"/>
          <w:numId w:val="12"/>
        </w:numPr>
        <w:spacing w:before="120"/>
        <w:ind w:left="993" w:hanging="426"/>
        <w:rPr>
          <w:rFonts w:asciiTheme="minorHAnsi" w:hAnsiTheme="minorHAnsi" w:cstheme="minorHAnsi"/>
        </w:rPr>
      </w:pPr>
      <w:r w:rsidRPr="00AE796D">
        <w:rPr>
          <w:rFonts w:asciiTheme="minorHAnsi" w:hAnsiTheme="minorHAnsi" w:cstheme="minorHAnsi"/>
        </w:rPr>
        <w:t xml:space="preserve">Otwarcie ofert nastąpi w </w:t>
      </w:r>
      <w:r w:rsidRPr="00AE796D">
        <w:rPr>
          <w:rFonts w:asciiTheme="minorHAnsi" w:hAnsiTheme="minorHAnsi" w:cstheme="minorHAnsi"/>
          <w:color w:val="000000" w:themeColor="text1"/>
        </w:rPr>
        <w:t xml:space="preserve">dniu </w:t>
      </w:r>
      <w:r w:rsidR="00766338" w:rsidRPr="00AE796D">
        <w:rPr>
          <w:rFonts w:asciiTheme="minorHAnsi" w:hAnsiTheme="minorHAnsi" w:cstheme="minorHAnsi"/>
          <w:b/>
          <w:color w:val="000000" w:themeColor="text1"/>
        </w:rPr>
        <w:t>1</w:t>
      </w:r>
      <w:r w:rsidR="0070205D" w:rsidRPr="00AE796D">
        <w:rPr>
          <w:rFonts w:asciiTheme="minorHAnsi" w:hAnsiTheme="minorHAnsi" w:cstheme="minorHAnsi"/>
          <w:b/>
          <w:color w:val="000000" w:themeColor="text1"/>
        </w:rPr>
        <w:t>0</w:t>
      </w:r>
      <w:r w:rsidR="00041367" w:rsidRPr="00AE796D">
        <w:rPr>
          <w:rFonts w:asciiTheme="minorHAnsi" w:hAnsiTheme="minorHAnsi" w:cstheme="minorHAnsi"/>
          <w:b/>
          <w:color w:val="000000" w:themeColor="text1"/>
        </w:rPr>
        <w:t xml:space="preserve"> </w:t>
      </w:r>
      <w:r w:rsidR="00B813E8" w:rsidRPr="00AE796D">
        <w:rPr>
          <w:rFonts w:asciiTheme="minorHAnsi" w:hAnsiTheme="minorHAnsi" w:cstheme="minorHAnsi"/>
          <w:b/>
          <w:color w:val="000000" w:themeColor="text1"/>
        </w:rPr>
        <w:t>listopada</w:t>
      </w:r>
      <w:r w:rsidRPr="00AE796D">
        <w:rPr>
          <w:rFonts w:asciiTheme="minorHAnsi" w:hAnsiTheme="minorHAnsi" w:cstheme="minorHAnsi"/>
          <w:b/>
        </w:rPr>
        <w:t xml:space="preserve"> 2021 roku, o godz.</w:t>
      </w:r>
      <w:r w:rsidRPr="00AE796D">
        <w:rPr>
          <w:rFonts w:asciiTheme="minorHAnsi" w:hAnsiTheme="minorHAnsi" w:cstheme="minorHAnsi"/>
          <w:b/>
          <w:spacing w:val="-2"/>
        </w:rPr>
        <w:t xml:space="preserve"> </w:t>
      </w:r>
      <w:r w:rsidR="000320ED" w:rsidRPr="00AE796D">
        <w:rPr>
          <w:rFonts w:asciiTheme="minorHAnsi" w:hAnsiTheme="minorHAnsi" w:cstheme="minorHAnsi"/>
          <w:b/>
        </w:rPr>
        <w:t>10</w:t>
      </w:r>
      <w:r w:rsidR="002545EE" w:rsidRPr="00AE796D">
        <w:rPr>
          <w:rFonts w:asciiTheme="minorHAnsi" w:hAnsiTheme="minorHAnsi" w:cstheme="minorHAnsi"/>
          <w:b/>
        </w:rPr>
        <w:t>:</w:t>
      </w:r>
      <w:r w:rsidR="000320ED" w:rsidRPr="00AE796D">
        <w:rPr>
          <w:rFonts w:asciiTheme="minorHAnsi" w:hAnsiTheme="minorHAnsi" w:cstheme="minorHAnsi"/>
          <w:b/>
        </w:rPr>
        <w:t>3</w:t>
      </w:r>
      <w:r w:rsidR="00C3107B" w:rsidRPr="00AE796D">
        <w:rPr>
          <w:rFonts w:asciiTheme="minorHAnsi" w:hAnsiTheme="minorHAnsi" w:cstheme="minorHAnsi"/>
          <w:b/>
        </w:rPr>
        <w:t>0</w:t>
      </w:r>
      <w:r w:rsidRPr="00AE796D">
        <w:rPr>
          <w:rFonts w:asciiTheme="minorHAnsi" w:hAnsiTheme="minorHAnsi" w:cstheme="minorHAnsi"/>
          <w:b/>
        </w:rPr>
        <w:t>.</w:t>
      </w:r>
    </w:p>
    <w:p w:rsidR="00673FFF" w:rsidRPr="00AE796D" w:rsidRDefault="00C619E3" w:rsidP="00320F8B">
      <w:pPr>
        <w:pStyle w:val="Akapitzlist"/>
        <w:numPr>
          <w:ilvl w:val="1"/>
          <w:numId w:val="12"/>
        </w:numPr>
        <w:spacing w:before="60"/>
        <w:ind w:left="993" w:hanging="426"/>
        <w:rPr>
          <w:rFonts w:asciiTheme="minorHAnsi" w:hAnsiTheme="minorHAnsi" w:cstheme="minorHAnsi"/>
        </w:rPr>
      </w:pPr>
      <w:r w:rsidRPr="00AE796D">
        <w:rPr>
          <w:rFonts w:asciiTheme="minorHAnsi" w:hAnsiTheme="minorHAnsi" w:cstheme="minorHAnsi"/>
        </w:rPr>
        <w:t>Otwarcie ofert jest niejawne.</w:t>
      </w:r>
    </w:p>
    <w:p w:rsidR="00673FFF" w:rsidRPr="00AE796D" w:rsidRDefault="00C619E3" w:rsidP="00320F8B">
      <w:pPr>
        <w:pStyle w:val="Akapitzlist"/>
        <w:numPr>
          <w:ilvl w:val="1"/>
          <w:numId w:val="12"/>
        </w:numPr>
        <w:spacing w:before="61"/>
        <w:ind w:left="993" w:right="249" w:hanging="426"/>
        <w:rPr>
          <w:rFonts w:asciiTheme="minorHAnsi" w:hAnsiTheme="minorHAnsi" w:cstheme="minorHAnsi"/>
        </w:rPr>
      </w:pPr>
      <w:r w:rsidRPr="00AE796D">
        <w:rPr>
          <w:rFonts w:asciiTheme="minorHAnsi" w:hAnsiTheme="minorHAnsi" w:cstheme="minorHAnsi"/>
        </w:rPr>
        <w:t>Zamawiający, najpóźniej przed otwarciem ofert, udostępnia na stronie internetowej prowadzonego postępowania na</w:t>
      </w:r>
      <w:r w:rsidRPr="00AE796D">
        <w:rPr>
          <w:rFonts w:asciiTheme="minorHAnsi" w:hAnsiTheme="minorHAnsi" w:cstheme="minorHAnsi"/>
          <w:color w:val="006FC0"/>
        </w:rPr>
        <w:t xml:space="preserve"> </w:t>
      </w:r>
      <w:r w:rsidRPr="00AE796D">
        <w:rPr>
          <w:rFonts w:asciiTheme="minorHAnsi" w:hAnsiTheme="minorHAnsi" w:cstheme="minorHAnsi"/>
          <w:color w:val="006FC0"/>
          <w:u w:val="single" w:color="006FC0"/>
        </w:rPr>
        <w:t>platformazakupowa.pl</w:t>
      </w:r>
      <w:r w:rsidRPr="00AE796D">
        <w:rPr>
          <w:rFonts w:asciiTheme="minorHAnsi" w:hAnsiTheme="minorHAnsi" w:cstheme="minorHAnsi"/>
          <w:color w:val="006FC0"/>
        </w:rPr>
        <w:t xml:space="preserve"> </w:t>
      </w:r>
      <w:r w:rsidRPr="00AE796D">
        <w:rPr>
          <w:rFonts w:asciiTheme="minorHAnsi" w:hAnsiTheme="minorHAnsi" w:cstheme="minorHAnsi"/>
        </w:rPr>
        <w:t>informację o kwocie, jaką zamierza przeznaczyć na sfinansowanie zamówienia.</w:t>
      </w:r>
    </w:p>
    <w:p w:rsidR="00673FFF" w:rsidRPr="00AE796D" w:rsidRDefault="00C619E3" w:rsidP="00320F8B">
      <w:pPr>
        <w:pStyle w:val="Akapitzlist"/>
        <w:numPr>
          <w:ilvl w:val="1"/>
          <w:numId w:val="12"/>
        </w:numPr>
        <w:spacing w:before="60"/>
        <w:ind w:left="993" w:right="248" w:hanging="426"/>
        <w:rPr>
          <w:rFonts w:asciiTheme="minorHAnsi" w:hAnsiTheme="minorHAnsi" w:cstheme="minorHAnsi"/>
        </w:rPr>
      </w:pPr>
      <w:r w:rsidRPr="00AE796D">
        <w:rPr>
          <w:rFonts w:asciiTheme="minorHAnsi" w:hAnsiTheme="minorHAnsi" w:cstheme="minorHAnsi"/>
        </w:rPr>
        <w:t>Zamawiający, niezwłocznie po otwarciu ofert, udostępnia na stronie internetowej prowadzonego postępowania informacje</w:t>
      </w:r>
      <w:r w:rsidRPr="00AE796D">
        <w:rPr>
          <w:rFonts w:asciiTheme="minorHAnsi" w:hAnsiTheme="minorHAnsi" w:cstheme="minorHAnsi"/>
          <w:spacing w:val="-1"/>
        </w:rPr>
        <w:t xml:space="preserve"> </w:t>
      </w:r>
      <w:r w:rsidRPr="00AE796D">
        <w:rPr>
          <w:rFonts w:asciiTheme="minorHAnsi" w:hAnsiTheme="minorHAnsi" w:cstheme="minorHAnsi"/>
        </w:rPr>
        <w:t>o:</w:t>
      </w:r>
    </w:p>
    <w:p w:rsidR="00673FFF" w:rsidRPr="00AE796D" w:rsidRDefault="00C619E3" w:rsidP="00320F8B">
      <w:pPr>
        <w:pStyle w:val="Akapitzlist"/>
        <w:numPr>
          <w:ilvl w:val="2"/>
          <w:numId w:val="12"/>
        </w:numPr>
        <w:spacing w:before="59"/>
        <w:ind w:left="1418" w:right="247" w:hanging="425"/>
        <w:rPr>
          <w:rFonts w:asciiTheme="minorHAnsi" w:hAnsiTheme="minorHAnsi" w:cstheme="minorHAnsi"/>
        </w:rPr>
      </w:pPr>
      <w:r w:rsidRPr="00AE796D">
        <w:rPr>
          <w:rFonts w:asciiTheme="minorHAnsi" w:hAnsiTheme="minorHAnsi" w:cstheme="minorHAnsi"/>
        </w:rPr>
        <w:t>nazwach albo imionach i nazwiskach oraz siedzibach lub miejscach prowadzonej działalności gospodarcz</w:t>
      </w:r>
      <w:r w:rsidR="0059465F" w:rsidRPr="00AE796D">
        <w:rPr>
          <w:rFonts w:asciiTheme="minorHAnsi" w:hAnsiTheme="minorHAnsi" w:cstheme="minorHAnsi"/>
        </w:rPr>
        <w:t>ej albo miejscach zamieszkania W</w:t>
      </w:r>
      <w:r w:rsidRPr="00AE796D">
        <w:rPr>
          <w:rFonts w:asciiTheme="minorHAnsi" w:hAnsiTheme="minorHAnsi" w:cstheme="minorHAnsi"/>
        </w:rPr>
        <w:t>ykonawców, których oferty zostały</w:t>
      </w:r>
      <w:r w:rsidRPr="00AE796D">
        <w:rPr>
          <w:rFonts w:asciiTheme="minorHAnsi" w:hAnsiTheme="minorHAnsi" w:cstheme="minorHAnsi"/>
          <w:spacing w:val="-6"/>
        </w:rPr>
        <w:t xml:space="preserve"> </w:t>
      </w:r>
      <w:r w:rsidRPr="00AE796D">
        <w:rPr>
          <w:rFonts w:asciiTheme="minorHAnsi" w:hAnsiTheme="minorHAnsi" w:cstheme="minorHAnsi"/>
        </w:rPr>
        <w:t>otwarte;</w:t>
      </w:r>
    </w:p>
    <w:p w:rsidR="00673FFF" w:rsidRPr="00AE796D" w:rsidRDefault="00C619E3" w:rsidP="00320F8B">
      <w:pPr>
        <w:pStyle w:val="Akapitzlist"/>
        <w:numPr>
          <w:ilvl w:val="2"/>
          <w:numId w:val="12"/>
        </w:numPr>
        <w:spacing w:before="61"/>
        <w:ind w:left="1418" w:hanging="425"/>
        <w:rPr>
          <w:rFonts w:asciiTheme="minorHAnsi" w:hAnsiTheme="minorHAnsi" w:cstheme="minorHAnsi"/>
        </w:rPr>
      </w:pPr>
      <w:r w:rsidRPr="00AE796D">
        <w:rPr>
          <w:rFonts w:asciiTheme="minorHAnsi" w:hAnsiTheme="minorHAnsi" w:cstheme="minorHAnsi"/>
        </w:rPr>
        <w:t>cenach lub kosztach zawartych w ofertach.</w:t>
      </w:r>
    </w:p>
    <w:p w:rsidR="00673FFF" w:rsidRPr="00AE796D" w:rsidRDefault="00C619E3" w:rsidP="00620805">
      <w:pPr>
        <w:pStyle w:val="Tekstpodstawowy"/>
        <w:spacing w:before="58"/>
        <w:ind w:left="993"/>
        <w:jc w:val="both"/>
        <w:rPr>
          <w:rFonts w:asciiTheme="minorHAnsi" w:hAnsiTheme="minorHAnsi" w:cstheme="minorHAnsi"/>
          <w:sz w:val="22"/>
          <w:szCs w:val="22"/>
        </w:rPr>
      </w:pPr>
      <w:r w:rsidRPr="00AE796D">
        <w:rPr>
          <w:rFonts w:asciiTheme="minorHAnsi" w:hAnsiTheme="minorHAnsi" w:cstheme="minorHAnsi"/>
          <w:sz w:val="22"/>
          <w:szCs w:val="22"/>
        </w:rPr>
        <w:t>Informacja zostanie opublikowana w sekcji ,,Komunikaty”.</w:t>
      </w:r>
    </w:p>
    <w:p w:rsidR="00ED2BAF" w:rsidRPr="00AE796D" w:rsidRDefault="00620805" w:rsidP="00320F8B">
      <w:pPr>
        <w:pStyle w:val="Akapitzlist"/>
        <w:numPr>
          <w:ilvl w:val="1"/>
          <w:numId w:val="12"/>
        </w:numPr>
        <w:spacing w:before="37"/>
        <w:ind w:left="993" w:right="250" w:hanging="426"/>
        <w:rPr>
          <w:rFonts w:asciiTheme="minorHAnsi" w:hAnsiTheme="minorHAnsi" w:cstheme="minorHAnsi"/>
        </w:rPr>
      </w:pPr>
      <w:r w:rsidRPr="00AE796D">
        <w:rPr>
          <w:rFonts w:asciiTheme="minorHAnsi" w:hAnsiTheme="minorHAnsi" w:cstheme="minorHAnsi"/>
        </w:rPr>
        <w:t>W przypadku awarii systemu teleinformatycznego, która powoduje brak możliwości otwarcia</w:t>
      </w:r>
      <w:r w:rsidR="00C619E3" w:rsidRPr="00AE796D">
        <w:rPr>
          <w:rFonts w:asciiTheme="minorHAnsi" w:hAnsiTheme="minorHAnsi" w:cstheme="minorHAnsi"/>
        </w:rPr>
        <w:t xml:space="preserve"> ofert</w:t>
      </w:r>
      <w:r w:rsidR="00666D7B" w:rsidRPr="00AE796D">
        <w:rPr>
          <w:rFonts w:asciiTheme="minorHAnsi" w:hAnsiTheme="minorHAnsi" w:cstheme="minorHAnsi"/>
        </w:rPr>
        <w:t xml:space="preserve"> </w:t>
      </w:r>
      <w:r w:rsidR="00C619E3" w:rsidRPr="00AE796D">
        <w:rPr>
          <w:rFonts w:asciiTheme="minorHAnsi" w:hAnsiTheme="minorHAnsi" w:cstheme="minorHAnsi"/>
        </w:rPr>
        <w:t>w terminie określonym przez Zamawiającego, otwarcie ofert nastąpi niezwłocznie po usunięciu</w:t>
      </w:r>
      <w:r w:rsidR="00C619E3" w:rsidRPr="00AE796D">
        <w:rPr>
          <w:rFonts w:asciiTheme="minorHAnsi" w:hAnsiTheme="minorHAnsi" w:cstheme="minorHAnsi"/>
          <w:spacing w:val="-25"/>
        </w:rPr>
        <w:t xml:space="preserve"> </w:t>
      </w:r>
      <w:r w:rsidR="00C619E3" w:rsidRPr="00AE796D">
        <w:rPr>
          <w:rFonts w:asciiTheme="minorHAnsi" w:hAnsiTheme="minorHAnsi" w:cstheme="minorHAnsi"/>
        </w:rPr>
        <w:t>awarii.</w:t>
      </w:r>
    </w:p>
    <w:p w:rsidR="00673FFF" w:rsidRPr="00AE796D" w:rsidRDefault="00C619E3" w:rsidP="00320F8B">
      <w:pPr>
        <w:pStyle w:val="Akapitzlist"/>
        <w:numPr>
          <w:ilvl w:val="1"/>
          <w:numId w:val="12"/>
        </w:numPr>
        <w:spacing w:before="37"/>
        <w:ind w:left="993" w:right="250" w:hanging="426"/>
        <w:rPr>
          <w:rFonts w:asciiTheme="minorHAnsi" w:hAnsiTheme="minorHAnsi" w:cstheme="minorHAnsi"/>
        </w:rPr>
      </w:pPr>
      <w:r w:rsidRPr="00AE796D">
        <w:rPr>
          <w:rFonts w:asciiTheme="minorHAnsi" w:hAnsiTheme="minorHAnsi" w:cstheme="minorHAnsi"/>
        </w:rPr>
        <w:t>Zamawiający poinformuje o zmianie terminu otwarcia ofert na stronie internetowej prowadzonego postępowania.</w:t>
      </w:r>
    </w:p>
    <w:p w:rsidR="00497768" w:rsidRPr="00AE796D" w:rsidRDefault="00C619E3" w:rsidP="00320F8B">
      <w:pPr>
        <w:pStyle w:val="Nagwek3"/>
        <w:numPr>
          <w:ilvl w:val="0"/>
          <w:numId w:val="12"/>
        </w:numPr>
        <w:spacing w:before="120"/>
        <w:ind w:left="1134" w:hanging="708"/>
        <w:rPr>
          <w:rFonts w:asciiTheme="minorHAnsi" w:hAnsiTheme="minorHAnsi" w:cstheme="minorHAnsi"/>
        </w:rPr>
      </w:pPr>
      <w:bookmarkStart w:id="24" w:name="_Toc83975138"/>
      <w:r w:rsidRPr="00AE796D">
        <w:rPr>
          <w:rFonts w:asciiTheme="minorHAnsi" w:hAnsiTheme="minorHAnsi" w:cstheme="minorHAnsi"/>
        </w:rPr>
        <w:t>TERMIN ZWIĄZANIA OFERTĄ</w:t>
      </w:r>
      <w:bookmarkEnd w:id="24"/>
    </w:p>
    <w:p w:rsidR="00673FFF" w:rsidRPr="00AE796D" w:rsidRDefault="00C619E3" w:rsidP="00320F8B">
      <w:pPr>
        <w:pStyle w:val="Akapitzlist"/>
        <w:numPr>
          <w:ilvl w:val="1"/>
          <w:numId w:val="12"/>
        </w:numPr>
        <w:spacing w:before="120"/>
        <w:ind w:left="993" w:right="281" w:hanging="426"/>
        <w:rPr>
          <w:rFonts w:asciiTheme="minorHAnsi" w:hAnsiTheme="minorHAnsi" w:cstheme="minorHAnsi"/>
          <w:color w:val="FF0000"/>
        </w:rPr>
      </w:pPr>
      <w:r w:rsidRPr="00AE796D">
        <w:rPr>
          <w:rFonts w:asciiTheme="minorHAnsi" w:hAnsiTheme="minorHAnsi" w:cstheme="minorHAnsi"/>
        </w:rPr>
        <w:t>Wykonawca</w:t>
      </w:r>
      <w:r w:rsidR="00514579" w:rsidRPr="00AE796D">
        <w:rPr>
          <w:rFonts w:asciiTheme="minorHAnsi" w:hAnsiTheme="minorHAnsi" w:cstheme="minorHAnsi"/>
        </w:rPr>
        <w:t xml:space="preserve"> jest związany ofertą </w:t>
      </w:r>
      <w:r w:rsidR="00834662" w:rsidRPr="00AE796D">
        <w:rPr>
          <w:rFonts w:asciiTheme="minorHAnsi" w:hAnsiTheme="minorHAnsi" w:cstheme="minorHAnsi"/>
        </w:rPr>
        <w:t xml:space="preserve">od dnia upływu terminu składania ofert do dnia </w:t>
      </w:r>
      <w:r w:rsidR="0070205D" w:rsidRPr="00AE796D">
        <w:rPr>
          <w:rFonts w:asciiTheme="minorHAnsi" w:hAnsiTheme="minorHAnsi" w:cstheme="minorHAnsi"/>
          <w:b/>
        </w:rPr>
        <w:t>08</w:t>
      </w:r>
      <w:r w:rsidR="000320ED" w:rsidRPr="00AE796D">
        <w:rPr>
          <w:rFonts w:asciiTheme="minorHAnsi" w:hAnsiTheme="minorHAnsi" w:cstheme="minorHAnsi"/>
          <w:b/>
        </w:rPr>
        <w:t xml:space="preserve"> </w:t>
      </w:r>
      <w:r w:rsidR="00B813E8" w:rsidRPr="00AE796D">
        <w:rPr>
          <w:rFonts w:asciiTheme="minorHAnsi" w:hAnsiTheme="minorHAnsi" w:cstheme="minorHAnsi"/>
          <w:b/>
        </w:rPr>
        <w:t>lutego</w:t>
      </w:r>
      <w:r w:rsidR="00834662" w:rsidRPr="00AE796D">
        <w:rPr>
          <w:rFonts w:asciiTheme="minorHAnsi" w:hAnsiTheme="minorHAnsi" w:cstheme="minorHAnsi"/>
          <w:b/>
        </w:rPr>
        <w:t xml:space="preserve"> </w:t>
      </w:r>
      <w:r w:rsidR="00572F18" w:rsidRPr="00AE796D">
        <w:rPr>
          <w:rFonts w:asciiTheme="minorHAnsi" w:hAnsiTheme="minorHAnsi" w:cstheme="minorHAnsi"/>
          <w:b/>
        </w:rPr>
        <w:t>2022</w:t>
      </w:r>
      <w:r w:rsidR="00834662" w:rsidRPr="00AE796D">
        <w:rPr>
          <w:rFonts w:asciiTheme="minorHAnsi" w:hAnsiTheme="minorHAnsi" w:cstheme="minorHAnsi"/>
          <w:b/>
        </w:rPr>
        <w:t xml:space="preserve"> roku.</w:t>
      </w:r>
    </w:p>
    <w:p w:rsidR="00673FFF" w:rsidRPr="00AE796D" w:rsidRDefault="00C619E3" w:rsidP="00320F8B">
      <w:pPr>
        <w:pStyle w:val="Akapitzlist"/>
        <w:numPr>
          <w:ilvl w:val="1"/>
          <w:numId w:val="12"/>
        </w:numPr>
        <w:spacing w:before="60"/>
        <w:ind w:left="993" w:right="248" w:hanging="426"/>
        <w:rPr>
          <w:rFonts w:asciiTheme="minorHAnsi" w:hAnsiTheme="minorHAnsi" w:cstheme="minorHAnsi"/>
        </w:rPr>
      </w:pPr>
      <w:r w:rsidRPr="00AE796D">
        <w:rPr>
          <w:rFonts w:asciiTheme="minorHAnsi" w:hAnsiTheme="minorHAnsi" w:cstheme="minorHAnsi"/>
        </w:rPr>
        <w:t>W przypadku, gdy wybór oferty najkorzystniejszej nie nastąpi przed upływem terminu związania ofertą okre</w:t>
      </w:r>
      <w:r w:rsidR="00485999" w:rsidRPr="00AE796D">
        <w:rPr>
          <w:rFonts w:asciiTheme="minorHAnsi" w:hAnsiTheme="minorHAnsi" w:cstheme="minorHAnsi"/>
        </w:rPr>
        <w:t>ślonego w SWZ, Zamawiający przed</w:t>
      </w:r>
      <w:r w:rsidRPr="00AE796D">
        <w:rPr>
          <w:rFonts w:asciiTheme="minorHAnsi" w:hAnsiTheme="minorHAnsi" w:cstheme="minorHAnsi"/>
        </w:rPr>
        <w:t xml:space="preserve"> upływem terminu związania ofertą zwróci się jednokrotnie do Wykonawców o wyr</w:t>
      </w:r>
      <w:r w:rsidR="00565975" w:rsidRPr="00AE796D">
        <w:rPr>
          <w:rFonts w:asciiTheme="minorHAnsi" w:hAnsiTheme="minorHAnsi" w:cstheme="minorHAnsi"/>
        </w:rPr>
        <w:t>ażenie zgody na przedłużenie te</w:t>
      </w:r>
      <w:r w:rsidRPr="00AE796D">
        <w:rPr>
          <w:rFonts w:asciiTheme="minorHAnsi" w:hAnsiTheme="minorHAnsi" w:cstheme="minorHAnsi"/>
        </w:rPr>
        <w:t xml:space="preserve">go terminu o wskazany przez niego okres, nie dłuższy niż </w:t>
      </w:r>
      <w:r w:rsidR="00572F18" w:rsidRPr="00AE796D">
        <w:rPr>
          <w:rFonts w:asciiTheme="minorHAnsi" w:hAnsiTheme="minorHAnsi" w:cstheme="minorHAnsi"/>
        </w:rPr>
        <w:t>60</w:t>
      </w:r>
      <w:r w:rsidRPr="00AE796D">
        <w:rPr>
          <w:rFonts w:asciiTheme="minorHAnsi" w:hAnsiTheme="minorHAnsi" w:cstheme="minorHAnsi"/>
        </w:rPr>
        <w:t xml:space="preserve"> dni.</w:t>
      </w:r>
    </w:p>
    <w:p w:rsidR="00565975" w:rsidRPr="00AE796D" w:rsidRDefault="00C619E3" w:rsidP="00320F8B">
      <w:pPr>
        <w:pStyle w:val="Akapitzlist"/>
        <w:numPr>
          <w:ilvl w:val="1"/>
          <w:numId w:val="12"/>
        </w:numPr>
        <w:spacing w:before="61"/>
        <w:ind w:left="993" w:right="247" w:hanging="426"/>
        <w:rPr>
          <w:rFonts w:asciiTheme="minorHAnsi" w:hAnsiTheme="minorHAnsi" w:cstheme="minorHAnsi"/>
        </w:rPr>
      </w:pPr>
      <w:r w:rsidRPr="00AE796D">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E796D">
        <w:rPr>
          <w:rFonts w:asciiTheme="minorHAnsi" w:hAnsiTheme="minorHAnsi" w:cstheme="minorHAnsi"/>
          <w:spacing w:val="-4"/>
        </w:rPr>
        <w:t xml:space="preserve"> </w:t>
      </w:r>
      <w:r w:rsidRPr="00AE796D">
        <w:rPr>
          <w:rFonts w:asciiTheme="minorHAnsi" w:hAnsiTheme="minorHAnsi" w:cstheme="minorHAnsi"/>
        </w:rPr>
        <w:t>ofertą.</w:t>
      </w:r>
    </w:p>
    <w:p w:rsidR="00497768" w:rsidRPr="00AE796D" w:rsidRDefault="00C619E3" w:rsidP="00320F8B">
      <w:pPr>
        <w:pStyle w:val="Nagwek3"/>
        <w:numPr>
          <w:ilvl w:val="0"/>
          <w:numId w:val="12"/>
        </w:numPr>
        <w:spacing w:before="120"/>
        <w:ind w:left="1134" w:hanging="708"/>
        <w:rPr>
          <w:rFonts w:asciiTheme="minorHAnsi" w:hAnsiTheme="minorHAnsi" w:cstheme="minorHAnsi"/>
          <w:color w:val="000000" w:themeColor="text1"/>
        </w:rPr>
      </w:pPr>
      <w:bookmarkStart w:id="25" w:name="_Toc83975139"/>
      <w:r w:rsidRPr="00AE796D">
        <w:rPr>
          <w:rFonts w:asciiTheme="minorHAnsi" w:hAnsiTheme="minorHAnsi" w:cstheme="minorHAnsi"/>
          <w:color w:val="000000" w:themeColor="text1"/>
        </w:rPr>
        <w:t>WYMAGANIA DOTYCZĄCE</w:t>
      </w:r>
      <w:r w:rsidRPr="00AE796D">
        <w:rPr>
          <w:rFonts w:asciiTheme="minorHAnsi" w:hAnsiTheme="minorHAnsi" w:cstheme="minorHAnsi"/>
          <w:color w:val="000000" w:themeColor="text1"/>
          <w:spacing w:val="-4"/>
        </w:rPr>
        <w:t xml:space="preserve"> </w:t>
      </w:r>
      <w:r w:rsidRPr="00AE796D">
        <w:rPr>
          <w:rFonts w:asciiTheme="minorHAnsi" w:hAnsiTheme="minorHAnsi" w:cstheme="minorHAnsi"/>
          <w:color w:val="000000" w:themeColor="text1"/>
        </w:rPr>
        <w:t>WADIUM</w:t>
      </w:r>
      <w:bookmarkEnd w:id="25"/>
    </w:p>
    <w:p w:rsidR="00961A71" w:rsidRPr="00AE796D" w:rsidRDefault="00961A71" w:rsidP="00320F8B">
      <w:pPr>
        <w:pStyle w:val="Tekstpodstawowy"/>
        <w:numPr>
          <w:ilvl w:val="1"/>
          <w:numId w:val="12"/>
        </w:numPr>
        <w:ind w:left="993" w:hanging="426"/>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 xml:space="preserve">Wykonawca zobowiązany jest do zabezpieczenia swojej oferty </w:t>
      </w:r>
      <w:r w:rsidRPr="00AE796D">
        <w:rPr>
          <w:rFonts w:asciiTheme="minorHAnsi" w:hAnsiTheme="minorHAnsi" w:cstheme="minorHAnsi"/>
          <w:b/>
          <w:color w:val="000000" w:themeColor="text1"/>
          <w:sz w:val="22"/>
          <w:szCs w:val="22"/>
        </w:rPr>
        <w:t xml:space="preserve">wadium w wysokości: </w:t>
      </w:r>
      <w:r w:rsidR="00B813E8" w:rsidRPr="00AE796D">
        <w:rPr>
          <w:rFonts w:asciiTheme="minorHAnsi" w:hAnsiTheme="minorHAnsi" w:cstheme="minorHAnsi"/>
          <w:b/>
          <w:color w:val="000000" w:themeColor="text1"/>
          <w:sz w:val="22"/>
          <w:szCs w:val="22"/>
        </w:rPr>
        <w:t>30</w:t>
      </w:r>
      <w:r w:rsidRPr="00AE796D">
        <w:rPr>
          <w:rFonts w:asciiTheme="minorHAnsi" w:hAnsiTheme="minorHAnsi" w:cstheme="minorHAnsi"/>
          <w:b/>
          <w:color w:val="000000" w:themeColor="text1"/>
          <w:sz w:val="22"/>
          <w:szCs w:val="22"/>
        </w:rPr>
        <w:t>.000,00</w:t>
      </w:r>
      <w:r w:rsidR="00540D4D" w:rsidRPr="00AE796D">
        <w:rPr>
          <w:rFonts w:asciiTheme="minorHAnsi" w:hAnsiTheme="minorHAnsi" w:cstheme="minorHAnsi"/>
          <w:color w:val="000000" w:themeColor="text1"/>
          <w:sz w:val="22"/>
          <w:szCs w:val="22"/>
        </w:rPr>
        <w:t xml:space="preserve"> </w:t>
      </w:r>
      <w:r w:rsidR="00540D4D" w:rsidRPr="00AE796D">
        <w:rPr>
          <w:rFonts w:asciiTheme="minorHAnsi" w:hAnsiTheme="minorHAnsi" w:cstheme="minorHAnsi"/>
          <w:b/>
          <w:color w:val="000000" w:themeColor="text1"/>
          <w:sz w:val="22"/>
          <w:szCs w:val="22"/>
        </w:rPr>
        <w:t>zł</w:t>
      </w:r>
      <w:r w:rsidR="00540D4D" w:rsidRPr="00AE796D">
        <w:rPr>
          <w:rFonts w:asciiTheme="minorHAnsi" w:hAnsiTheme="minorHAnsi" w:cstheme="minorHAnsi"/>
          <w:color w:val="000000" w:themeColor="text1"/>
          <w:sz w:val="22"/>
          <w:szCs w:val="22"/>
        </w:rPr>
        <w:t xml:space="preserve"> </w:t>
      </w:r>
      <w:r w:rsidRPr="00AE796D">
        <w:rPr>
          <w:rFonts w:asciiTheme="minorHAnsi" w:hAnsiTheme="minorHAnsi" w:cstheme="minorHAnsi"/>
          <w:color w:val="000000" w:themeColor="text1"/>
          <w:sz w:val="22"/>
          <w:szCs w:val="22"/>
        </w:rPr>
        <w:t>(słownie:</w:t>
      </w:r>
      <w:r w:rsidR="00F534F2" w:rsidRPr="00AE796D">
        <w:rPr>
          <w:rFonts w:asciiTheme="minorHAnsi" w:hAnsiTheme="minorHAnsi" w:cstheme="minorHAnsi"/>
          <w:color w:val="000000" w:themeColor="text1"/>
          <w:sz w:val="22"/>
          <w:szCs w:val="22"/>
        </w:rPr>
        <w:t xml:space="preserve"> </w:t>
      </w:r>
      <w:r w:rsidR="00B813E8" w:rsidRPr="00AE796D">
        <w:rPr>
          <w:rFonts w:asciiTheme="minorHAnsi" w:hAnsiTheme="minorHAnsi" w:cstheme="minorHAnsi"/>
          <w:color w:val="000000" w:themeColor="text1"/>
          <w:sz w:val="22"/>
          <w:szCs w:val="22"/>
        </w:rPr>
        <w:t>trzydzieści</w:t>
      </w:r>
      <w:r w:rsidR="001E0367" w:rsidRPr="00AE796D">
        <w:rPr>
          <w:rFonts w:asciiTheme="minorHAnsi" w:hAnsiTheme="minorHAnsi" w:cstheme="minorHAnsi"/>
          <w:color w:val="000000" w:themeColor="text1"/>
          <w:sz w:val="22"/>
          <w:szCs w:val="22"/>
        </w:rPr>
        <w:t xml:space="preserve"> tysię</w:t>
      </w:r>
      <w:r w:rsidR="00727B91" w:rsidRPr="00AE796D">
        <w:rPr>
          <w:rFonts w:asciiTheme="minorHAnsi" w:hAnsiTheme="minorHAnsi" w:cstheme="minorHAnsi"/>
          <w:color w:val="000000" w:themeColor="text1"/>
          <w:sz w:val="22"/>
          <w:szCs w:val="22"/>
        </w:rPr>
        <w:t>cy</w:t>
      </w:r>
      <w:r w:rsidRPr="00AE796D">
        <w:rPr>
          <w:rFonts w:asciiTheme="minorHAnsi" w:hAnsiTheme="minorHAnsi" w:cstheme="minorHAnsi"/>
          <w:color w:val="000000" w:themeColor="text1"/>
          <w:sz w:val="22"/>
          <w:szCs w:val="22"/>
        </w:rPr>
        <w:t xml:space="preserve"> złotych 00/100).</w:t>
      </w:r>
    </w:p>
    <w:p w:rsidR="00961A71" w:rsidRPr="00AE796D" w:rsidRDefault="00961A71" w:rsidP="00320F8B">
      <w:pPr>
        <w:pStyle w:val="Tekstpodstawowy"/>
        <w:numPr>
          <w:ilvl w:val="1"/>
          <w:numId w:val="12"/>
        </w:numPr>
        <w:ind w:left="993" w:hanging="426"/>
        <w:jc w:val="both"/>
        <w:rPr>
          <w:rFonts w:asciiTheme="minorHAnsi" w:hAnsiTheme="minorHAnsi" w:cstheme="minorHAnsi"/>
          <w:sz w:val="22"/>
          <w:szCs w:val="22"/>
        </w:rPr>
      </w:pPr>
      <w:r w:rsidRPr="00AE796D">
        <w:rPr>
          <w:rFonts w:asciiTheme="minorHAnsi" w:hAnsiTheme="minorHAnsi" w:cstheme="minorHAnsi"/>
          <w:sz w:val="22"/>
          <w:szCs w:val="22"/>
        </w:rPr>
        <w:lastRenderedPageBreak/>
        <w:t>Wadium wnosi się przed upływem terminu składania ofert.</w:t>
      </w:r>
    </w:p>
    <w:p w:rsidR="00961A71" w:rsidRPr="00AE796D" w:rsidRDefault="00961A71" w:rsidP="00320F8B">
      <w:pPr>
        <w:pStyle w:val="Tekstpodstawowy"/>
        <w:numPr>
          <w:ilvl w:val="1"/>
          <w:numId w:val="12"/>
        </w:numPr>
        <w:ind w:left="993" w:hanging="426"/>
        <w:jc w:val="both"/>
        <w:rPr>
          <w:rFonts w:asciiTheme="minorHAnsi" w:hAnsiTheme="minorHAnsi" w:cstheme="minorHAnsi"/>
          <w:sz w:val="22"/>
          <w:szCs w:val="22"/>
        </w:rPr>
      </w:pPr>
      <w:r w:rsidRPr="00AE796D">
        <w:rPr>
          <w:rFonts w:asciiTheme="minorHAnsi" w:hAnsiTheme="minorHAnsi" w:cstheme="minorHAnsi"/>
          <w:sz w:val="22"/>
          <w:szCs w:val="22"/>
        </w:rPr>
        <w:t>Wadium może być wnoszone w jednej lub kilku następujących formach:</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pieniądzu;</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gwarancjach bankowych;</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gwarancjach ubezpieczeniowych;</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p>
    <w:p w:rsidR="00961A71" w:rsidRPr="00AE796D" w:rsidRDefault="00961A71" w:rsidP="00320F8B">
      <w:pPr>
        <w:pStyle w:val="Tekstpodstawowy"/>
        <w:numPr>
          <w:ilvl w:val="1"/>
          <w:numId w:val="12"/>
        </w:numPr>
        <w:ind w:left="993" w:hanging="426"/>
        <w:jc w:val="both"/>
        <w:rPr>
          <w:rFonts w:asciiTheme="minorHAnsi" w:hAnsiTheme="minorHAnsi" w:cstheme="minorHAnsi"/>
          <w:sz w:val="22"/>
          <w:szCs w:val="22"/>
        </w:rPr>
      </w:pPr>
      <w:r w:rsidRPr="00AE796D">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9554 z dopiskiem „Wadium – </w:t>
      </w:r>
      <w:r w:rsidR="002962CA" w:rsidRPr="00AE796D">
        <w:rPr>
          <w:rFonts w:asciiTheme="minorHAnsi" w:hAnsiTheme="minorHAnsi" w:cstheme="minorHAnsi"/>
          <w:bCs/>
          <w:sz w:val="22"/>
          <w:szCs w:val="22"/>
        </w:rPr>
        <w:t>Odbiór odpadów komunalnych pochodzących z nieruchomości zamieszkałych na terenie gminy i miasta Lwówek Śląski oraz prowadzenie PSZOK na terenie miasta Lwówek Śląski</w:t>
      </w:r>
      <w:r w:rsidRPr="00AE796D">
        <w:rPr>
          <w:rFonts w:asciiTheme="minorHAnsi" w:hAnsiTheme="minorHAnsi" w:cstheme="minorHAnsi"/>
          <w:sz w:val="22"/>
          <w:szCs w:val="22"/>
        </w:rPr>
        <w:t>”.</w:t>
      </w:r>
    </w:p>
    <w:p w:rsidR="00961A71" w:rsidRPr="00AE796D" w:rsidRDefault="00961A71" w:rsidP="00374744">
      <w:pPr>
        <w:pStyle w:val="Tekstpodstawowy"/>
        <w:ind w:left="993"/>
        <w:jc w:val="both"/>
        <w:rPr>
          <w:rFonts w:asciiTheme="minorHAnsi" w:hAnsiTheme="minorHAnsi" w:cstheme="minorHAnsi"/>
          <w:sz w:val="22"/>
          <w:szCs w:val="22"/>
        </w:rPr>
      </w:pPr>
      <w:r w:rsidRPr="00AE796D">
        <w:rPr>
          <w:rFonts w:asciiTheme="minorHAnsi" w:hAnsiTheme="minorHAnsi" w:cstheme="minorHAnsi"/>
          <w:b/>
          <w:sz w:val="22"/>
          <w:szCs w:val="22"/>
        </w:rPr>
        <w:t>UWAGA:</w:t>
      </w:r>
      <w:r w:rsidRPr="00AE796D">
        <w:rPr>
          <w:rFonts w:asciiTheme="minorHAnsi" w:hAnsiTheme="minorHAnsi" w:cstheme="minorHAnsi"/>
          <w:sz w:val="22"/>
          <w:szCs w:val="22"/>
        </w:rPr>
        <w:t xml:space="preserve"> Za termin wniesienia wadium w formie pieniężnej zostanie przyjęty termin uznania rachunku Zamawiającego.</w:t>
      </w:r>
    </w:p>
    <w:p w:rsidR="00961A71" w:rsidRPr="00AE796D" w:rsidRDefault="00961A71" w:rsidP="00320F8B">
      <w:pPr>
        <w:pStyle w:val="Tekstpodstawowy"/>
        <w:numPr>
          <w:ilvl w:val="1"/>
          <w:numId w:val="12"/>
        </w:numPr>
        <w:ind w:left="993" w:hanging="426"/>
        <w:jc w:val="both"/>
        <w:rPr>
          <w:rFonts w:asciiTheme="minorHAnsi" w:hAnsiTheme="minorHAnsi" w:cstheme="minorHAnsi"/>
          <w:sz w:val="22"/>
          <w:szCs w:val="22"/>
        </w:rPr>
      </w:pPr>
      <w:r w:rsidRPr="00AE796D">
        <w:rPr>
          <w:rFonts w:asciiTheme="minorHAnsi" w:hAnsiTheme="minorHAnsi" w:cstheme="minorHAnsi"/>
          <w:sz w:val="22"/>
          <w:szCs w:val="22"/>
        </w:rPr>
        <w:t xml:space="preserve">Wadium wnoszone w formie poręczeń lub gwarancji musi być złożone jako </w:t>
      </w:r>
      <w:r w:rsidRPr="00AE796D">
        <w:rPr>
          <w:rFonts w:asciiTheme="minorHAnsi" w:hAnsiTheme="minorHAnsi" w:cstheme="minorHAnsi"/>
          <w:b/>
          <w:sz w:val="22"/>
          <w:szCs w:val="22"/>
        </w:rPr>
        <w:t>oryginał</w:t>
      </w:r>
      <w:r w:rsidRPr="00AE796D">
        <w:rPr>
          <w:rFonts w:asciiTheme="minorHAnsi" w:hAnsiTheme="minorHAnsi" w:cstheme="minorHAnsi"/>
          <w:sz w:val="22"/>
          <w:szCs w:val="22"/>
        </w:rPr>
        <w:t xml:space="preserve"> gwarancji lub poręczenia </w:t>
      </w:r>
      <w:r w:rsidRPr="00AE796D">
        <w:rPr>
          <w:rFonts w:asciiTheme="minorHAnsi" w:hAnsiTheme="minorHAnsi" w:cstheme="minorHAnsi"/>
          <w:b/>
          <w:sz w:val="22"/>
          <w:szCs w:val="22"/>
        </w:rPr>
        <w:t>w postaci elektronicznej</w:t>
      </w:r>
      <w:r w:rsidRPr="00AE796D">
        <w:rPr>
          <w:rFonts w:asciiTheme="minorHAnsi" w:hAnsiTheme="minorHAnsi" w:cstheme="minorHAnsi"/>
          <w:sz w:val="22"/>
          <w:szCs w:val="22"/>
        </w:rPr>
        <w:t xml:space="preserve"> i spełniać co najmniej poniższe wymagania:</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musi obejmować odpowiedzialność za wszystkie przypadki powodujące utratę wadium przez Wykonawcę określone w Ustawie;</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z jej treści powinno jednoznacznie wynikać zobowiązanie gwaranta do zapłaty całej kwoty wadium;</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powinno być nieodwołalne i bezwarunkowe oraz płatne na pierwsze żądanie;</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termin obowiązywania poręczenia lub gwarancji nie może być krótszy niż termin związania ofertą (z zastrzeżeniem, iż pierwszym dniem związania ofertą jest dzień składania ofert);</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w treści poręczenia lub gwarancji powinna znaleźć się nazwa oraz numer przedmiotowego postępowania;</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beneficjentem poręczenia lub gwarancji jest</w:t>
      </w:r>
      <w:r w:rsidR="000D0F54" w:rsidRPr="00AE796D">
        <w:rPr>
          <w:rFonts w:asciiTheme="minorHAnsi" w:hAnsiTheme="minorHAnsi" w:cstheme="minorHAnsi"/>
          <w:sz w:val="22"/>
          <w:szCs w:val="22"/>
        </w:rPr>
        <w:t>: Gmina i Miasto Lwówek Śląski;</w:t>
      </w:r>
    </w:p>
    <w:p w:rsidR="00961A71" w:rsidRPr="00AE796D" w:rsidRDefault="00961A71" w:rsidP="00320F8B">
      <w:pPr>
        <w:pStyle w:val="Tekstpodstawowy"/>
        <w:numPr>
          <w:ilvl w:val="2"/>
          <w:numId w:val="12"/>
        </w:numPr>
        <w:ind w:left="1418" w:hanging="425"/>
        <w:jc w:val="both"/>
        <w:rPr>
          <w:rFonts w:asciiTheme="minorHAnsi" w:hAnsiTheme="minorHAnsi" w:cstheme="minorHAnsi"/>
          <w:sz w:val="22"/>
          <w:szCs w:val="22"/>
        </w:rPr>
      </w:pPr>
      <w:r w:rsidRPr="00AE796D">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sidRPr="00AE796D">
        <w:rPr>
          <w:rFonts w:asciiTheme="minorHAnsi" w:hAnsiTheme="minorHAnsi" w:cstheme="minorHAnsi"/>
          <w:sz w:val="22"/>
          <w:szCs w:val="22"/>
        </w:rPr>
        <w:t> </w:t>
      </w:r>
      <w:r w:rsidRPr="00AE796D">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E796D" w:rsidRDefault="00961A71" w:rsidP="00320F8B">
      <w:pPr>
        <w:pStyle w:val="Tekstpodstawowy"/>
        <w:numPr>
          <w:ilvl w:val="1"/>
          <w:numId w:val="12"/>
        </w:numPr>
        <w:ind w:left="993" w:hanging="426"/>
        <w:jc w:val="both"/>
        <w:rPr>
          <w:rFonts w:asciiTheme="minorHAnsi" w:hAnsiTheme="minorHAnsi" w:cstheme="minorHAnsi"/>
          <w:sz w:val="22"/>
          <w:szCs w:val="22"/>
        </w:rPr>
      </w:pPr>
      <w:r w:rsidRPr="00AE796D">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rsidR="00673FFF" w:rsidRPr="00AE796D" w:rsidRDefault="00961A71" w:rsidP="00320F8B">
      <w:pPr>
        <w:pStyle w:val="Tekstpodstawowy"/>
        <w:numPr>
          <w:ilvl w:val="1"/>
          <w:numId w:val="12"/>
        </w:numPr>
        <w:ind w:left="993" w:hanging="426"/>
        <w:jc w:val="both"/>
        <w:rPr>
          <w:rFonts w:asciiTheme="minorHAnsi" w:hAnsiTheme="minorHAnsi" w:cstheme="minorHAnsi"/>
          <w:sz w:val="22"/>
          <w:szCs w:val="22"/>
        </w:rPr>
      </w:pPr>
      <w:r w:rsidRPr="00AE796D">
        <w:rPr>
          <w:rFonts w:asciiTheme="minorHAnsi" w:hAnsiTheme="minorHAnsi" w:cstheme="minorHAnsi"/>
          <w:sz w:val="22"/>
          <w:szCs w:val="22"/>
        </w:rPr>
        <w:t>Zasady zwrotu oraz okoliczności zatrzymania wadium określa art. 98 Ustawy</w:t>
      </w:r>
      <w:r w:rsidR="000D0F54" w:rsidRPr="00AE796D">
        <w:rPr>
          <w:rFonts w:asciiTheme="minorHAnsi" w:hAnsiTheme="minorHAnsi" w:cstheme="minorHAnsi"/>
          <w:sz w:val="22"/>
          <w:szCs w:val="22"/>
        </w:rPr>
        <w:t>.</w:t>
      </w:r>
    </w:p>
    <w:p w:rsidR="001B51BE" w:rsidRPr="00AE796D" w:rsidRDefault="00C619E3" w:rsidP="00320F8B">
      <w:pPr>
        <w:pStyle w:val="Nagwek3"/>
        <w:numPr>
          <w:ilvl w:val="0"/>
          <w:numId w:val="12"/>
        </w:numPr>
        <w:spacing w:before="120"/>
        <w:ind w:left="1134" w:hanging="708"/>
        <w:rPr>
          <w:rFonts w:asciiTheme="minorHAnsi" w:hAnsiTheme="minorHAnsi" w:cstheme="minorHAnsi"/>
        </w:rPr>
      </w:pPr>
      <w:bookmarkStart w:id="26" w:name="_Toc83975140"/>
      <w:r w:rsidRPr="00AE796D">
        <w:rPr>
          <w:rFonts w:asciiTheme="minorHAnsi" w:hAnsiTheme="minorHAnsi" w:cstheme="minorHAnsi"/>
        </w:rPr>
        <w:t>SPOSÓB OBLICZENIA</w:t>
      </w:r>
      <w:r w:rsidRPr="00AE796D">
        <w:rPr>
          <w:rFonts w:asciiTheme="minorHAnsi" w:hAnsiTheme="minorHAnsi" w:cstheme="minorHAnsi"/>
          <w:spacing w:val="-1"/>
        </w:rPr>
        <w:t xml:space="preserve"> </w:t>
      </w:r>
      <w:r w:rsidRPr="00AE796D">
        <w:rPr>
          <w:rFonts w:asciiTheme="minorHAnsi" w:hAnsiTheme="minorHAnsi" w:cstheme="minorHAnsi"/>
        </w:rPr>
        <w:t>CENY</w:t>
      </w:r>
      <w:bookmarkEnd w:id="26"/>
    </w:p>
    <w:p w:rsidR="00374744" w:rsidRPr="00AE796D" w:rsidRDefault="00374744" w:rsidP="00320F8B">
      <w:pPr>
        <w:pStyle w:val="Tekstprzypisudolnego"/>
        <w:numPr>
          <w:ilvl w:val="1"/>
          <w:numId w:val="12"/>
        </w:numPr>
        <w:overflowPunct/>
        <w:autoSpaceDE/>
        <w:ind w:left="993" w:hanging="426"/>
        <w:jc w:val="both"/>
        <w:textAlignment w:val="auto"/>
        <w:rPr>
          <w:rFonts w:asciiTheme="minorHAnsi" w:hAnsiTheme="minorHAnsi" w:cstheme="minorHAnsi"/>
          <w:noProof/>
          <w:sz w:val="22"/>
          <w:szCs w:val="22"/>
        </w:rPr>
      </w:pPr>
      <w:r w:rsidRPr="00AE796D">
        <w:rPr>
          <w:rFonts w:asciiTheme="minorHAnsi" w:hAnsiTheme="minorHAnsi" w:cstheme="minorHAnsi"/>
          <w:noProof/>
          <w:sz w:val="22"/>
          <w:szCs w:val="22"/>
        </w:rPr>
        <w:t>Wykonawca zobowiązany jest podać w ofercie cenę netto oraz cenę brutto, wyliczoną w oparciu</w:t>
      </w:r>
      <w:r w:rsidRPr="00AE796D">
        <w:rPr>
          <w:rFonts w:asciiTheme="minorHAnsi" w:hAnsiTheme="minorHAnsi" w:cstheme="minorHAnsi"/>
          <w:noProof/>
          <w:sz w:val="22"/>
          <w:szCs w:val="22"/>
        </w:rPr>
        <w:br/>
        <w:t xml:space="preserve">o sposób określony w </w:t>
      </w:r>
      <w:r w:rsidR="0073760A" w:rsidRPr="00AE796D">
        <w:rPr>
          <w:rFonts w:asciiTheme="minorHAnsi" w:hAnsiTheme="minorHAnsi" w:cstheme="minorHAnsi"/>
          <w:noProof/>
          <w:sz w:val="22"/>
          <w:szCs w:val="22"/>
        </w:rPr>
        <w:t>formularzu oferowym</w:t>
      </w:r>
      <w:r w:rsidRPr="00AE796D">
        <w:rPr>
          <w:rFonts w:asciiTheme="minorHAnsi" w:hAnsiTheme="minorHAnsi" w:cstheme="minorHAnsi"/>
          <w:noProof/>
          <w:sz w:val="22"/>
          <w:szCs w:val="22"/>
        </w:rPr>
        <w:t xml:space="preserve">, przy uwzględnieniu szacunkowej ilości odbieranych odpadów. </w:t>
      </w:r>
    </w:p>
    <w:p w:rsidR="00374744" w:rsidRPr="00AE796D" w:rsidRDefault="00374744" w:rsidP="00320F8B">
      <w:pPr>
        <w:pStyle w:val="Tekstprzypisudolnego"/>
        <w:numPr>
          <w:ilvl w:val="1"/>
          <w:numId w:val="12"/>
        </w:numPr>
        <w:overflowPunct/>
        <w:autoSpaceDE/>
        <w:ind w:left="993" w:hanging="426"/>
        <w:jc w:val="both"/>
        <w:textAlignment w:val="auto"/>
        <w:rPr>
          <w:rFonts w:asciiTheme="minorHAnsi" w:hAnsiTheme="minorHAnsi" w:cstheme="minorHAnsi"/>
          <w:noProof/>
          <w:sz w:val="22"/>
          <w:szCs w:val="22"/>
        </w:rPr>
      </w:pPr>
      <w:r w:rsidRPr="00AE796D">
        <w:rPr>
          <w:rFonts w:asciiTheme="minorHAnsi" w:hAnsiTheme="minorHAnsi" w:cstheme="minorHAnsi"/>
          <w:sz w:val="22"/>
          <w:szCs w:val="22"/>
        </w:rPr>
        <w:t>Podane w ofercie wartości muszą być wyrażone liczbą, w polskich złotych, z dokładnością do dwóch miejsc po przecinku. Dodatkowo cena brutto winna być wyrażona słownie.</w:t>
      </w:r>
    </w:p>
    <w:p w:rsidR="00374744" w:rsidRPr="00AE796D" w:rsidRDefault="00374744" w:rsidP="00320F8B">
      <w:pPr>
        <w:pStyle w:val="Tekstprzypisudolnego"/>
        <w:numPr>
          <w:ilvl w:val="1"/>
          <w:numId w:val="12"/>
        </w:numPr>
        <w:overflowPunct/>
        <w:autoSpaceDE/>
        <w:ind w:left="993" w:hanging="426"/>
        <w:jc w:val="both"/>
        <w:textAlignment w:val="auto"/>
        <w:rPr>
          <w:rFonts w:asciiTheme="minorHAnsi" w:hAnsiTheme="minorHAnsi" w:cstheme="minorHAnsi"/>
          <w:noProof/>
          <w:sz w:val="22"/>
          <w:szCs w:val="22"/>
        </w:rPr>
      </w:pPr>
      <w:r w:rsidRPr="00AE796D">
        <w:rPr>
          <w:rFonts w:asciiTheme="minorHAnsi" w:hAnsiTheme="minorHAnsi" w:cstheme="minorHAnsi"/>
          <w:sz w:val="22"/>
          <w:szCs w:val="22"/>
        </w:rPr>
        <w:t>Cena brutto będzie służyć do badania i oceny ofert w oparciu o kryterium wyboru oferty najkorzystniejszej.</w:t>
      </w:r>
    </w:p>
    <w:p w:rsidR="00374744" w:rsidRPr="00AE796D" w:rsidRDefault="00374744" w:rsidP="00320F8B">
      <w:pPr>
        <w:pStyle w:val="Tekstprzypisudolnego"/>
        <w:numPr>
          <w:ilvl w:val="1"/>
          <w:numId w:val="12"/>
        </w:numPr>
        <w:overflowPunct/>
        <w:autoSpaceDE/>
        <w:ind w:left="993" w:hanging="426"/>
        <w:jc w:val="both"/>
        <w:textAlignment w:val="auto"/>
        <w:rPr>
          <w:rFonts w:asciiTheme="minorHAnsi" w:hAnsiTheme="minorHAnsi" w:cstheme="minorHAnsi"/>
          <w:noProof/>
          <w:sz w:val="22"/>
          <w:szCs w:val="22"/>
        </w:rPr>
      </w:pPr>
      <w:r w:rsidRPr="00AE796D">
        <w:rPr>
          <w:rFonts w:asciiTheme="minorHAnsi" w:hAnsiTheme="minorHAnsi" w:cstheme="minorHAnsi"/>
          <w:sz w:val="22"/>
          <w:szCs w:val="22"/>
        </w:rPr>
        <w:t>Podstawę rozliczeń umownych z Wykonawcą stanowić będzie cena za 1 Mg odebranych odpadów komunalnych, dostarczonych na instalację zagospodarowania odpadów, miesięczny ryczałt za prowadzenie PSZOK.</w:t>
      </w:r>
    </w:p>
    <w:p w:rsidR="00374744" w:rsidRPr="00AE796D" w:rsidRDefault="00374744" w:rsidP="00320F8B">
      <w:pPr>
        <w:pStyle w:val="Tekstprzypisudolnego"/>
        <w:numPr>
          <w:ilvl w:val="1"/>
          <w:numId w:val="12"/>
        </w:numPr>
        <w:overflowPunct/>
        <w:autoSpaceDE/>
        <w:ind w:left="993" w:hanging="426"/>
        <w:jc w:val="both"/>
        <w:textAlignment w:val="auto"/>
        <w:rPr>
          <w:rFonts w:asciiTheme="minorHAnsi" w:hAnsiTheme="minorHAnsi" w:cstheme="minorHAnsi"/>
          <w:noProof/>
          <w:sz w:val="22"/>
          <w:szCs w:val="22"/>
        </w:rPr>
      </w:pPr>
      <w:r w:rsidRPr="00AE796D">
        <w:rPr>
          <w:rFonts w:asciiTheme="minorHAnsi" w:hAnsiTheme="minorHAnsi" w:cstheme="minorHAnsi"/>
          <w:sz w:val="22"/>
          <w:szCs w:val="22"/>
        </w:rPr>
        <w:t>Ceny netto wymienione w ofercie będą stałe w całym okresie obowiązywania umowy.</w:t>
      </w:r>
    </w:p>
    <w:p w:rsidR="00374744" w:rsidRPr="00AE796D" w:rsidRDefault="00374744" w:rsidP="00320F8B">
      <w:pPr>
        <w:pStyle w:val="Tekstprzypisudolnego"/>
        <w:numPr>
          <w:ilvl w:val="1"/>
          <w:numId w:val="12"/>
        </w:numPr>
        <w:overflowPunct/>
        <w:autoSpaceDE/>
        <w:ind w:left="993" w:hanging="426"/>
        <w:jc w:val="both"/>
        <w:textAlignment w:val="auto"/>
        <w:rPr>
          <w:rFonts w:asciiTheme="minorHAnsi" w:hAnsiTheme="minorHAnsi" w:cstheme="minorHAnsi"/>
          <w:noProof/>
          <w:sz w:val="22"/>
          <w:szCs w:val="22"/>
        </w:rPr>
      </w:pPr>
      <w:r w:rsidRPr="00AE796D">
        <w:rPr>
          <w:rFonts w:asciiTheme="minorHAnsi" w:hAnsiTheme="minorHAnsi" w:cstheme="minorHAnsi"/>
          <w:sz w:val="22"/>
          <w:szCs w:val="22"/>
        </w:rPr>
        <w:t>Wykonawca zobowiązany jest do obliczenia cen wymienionych w rozdziale XX w punkcie 4. biorąc pod uwagę wymagania Specyfikacji Warunków Zamówienia, w szczególności Opisu przedmiotu zamówienia oraz Istotnych postanowień umowy. W cenach Wykonawca winien uwzględnić między innymi:</w:t>
      </w:r>
    </w:p>
    <w:p w:rsidR="00374744" w:rsidRPr="00AE796D" w:rsidRDefault="00374744" w:rsidP="00320F8B">
      <w:pPr>
        <w:pStyle w:val="Tekstprzypisudolnego"/>
        <w:numPr>
          <w:ilvl w:val="2"/>
          <w:numId w:val="12"/>
        </w:numPr>
        <w:overflowPunct/>
        <w:autoSpaceDE/>
        <w:ind w:hanging="75"/>
        <w:jc w:val="both"/>
        <w:textAlignment w:val="auto"/>
        <w:rPr>
          <w:rFonts w:asciiTheme="minorHAnsi" w:hAnsiTheme="minorHAnsi" w:cstheme="minorHAnsi"/>
          <w:sz w:val="22"/>
          <w:szCs w:val="22"/>
        </w:rPr>
      </w:pPr>
      <w:r w:rsidRPr="00AE796D">
        <w:rPr>
          <w:rFonts w:asciiTheme="minorHAnsi" w:hAnsiTheme="minorHAnsi" w:cstheme="minorHAnsi"/>
          <w:sz w:val="22"/>
          <w:szCs w:val="22"/>
        </w:rPr>
        <w:lastRenderedPageBreak/>
        <w:t>Charakterystykę obszaru, z którego odbierane będą odpady.</w:t>
      </w:r>
    </w:p>
    <w:p w:rsidR="00374744" w:rsidRPr="00AE796D" w:rsidRDefault="00374744" w:rsidP="00320F8B">
      <w:pPr>
        <w:pStyle w:val="Tekstprzypisudolnego"/>
        <w:numPr>
          <w:ilvl w:val="2"/>
          <w:numId w:val="12"/>
        </w:numPr>
        <w:overflowPunct/>
        <w:autoSpaceDE/>
        <w:ind w:hanging="75"/>
        <w:jc w:val="both"/>
        <w:textAlignment w:val="auto"/>
        <w:rPr>
          <w:rFonts w:asciiTheme="minorHAnsi" w:hAnsiTheme="minorHAnsi" w:cstheme="minorHAnsi"/>
          <w:sz w:val="22"/>
          <w:szCs w:val="22"/>
        </w:rPr>
      </w:pPr>
      <w:r w:rsidRPr="00AE796D">
        <w:rPr>
          <w:rFonts w:asciiTheme="minorHAnsi" w:hAnsiTheme="minorHAnsi" w:cstheme="minorHAnsi"/>
          <w:sz w:val="22"/>
          <w:szCs w:val="22"/>
        </w:rPr>
        <w:t>Możliwy wzrost lub spadek ilości odbieranych odpadów.</w:t>
      </w:r>
    </w:p>
    <w:p w:rsidR="00374744" w:rsidRPr="00AE796D" w:rsidRDefault="00374744" w:rsidP="00320F8B">
      <w:pPr>
        <w:pStyle w:val="Tekstprzypisudolnego"/>
        <w:numPr>
          <w:ilvl w:val="2"/>
          <w:numId w:val="12"/>
        </w:numPr>
        <w:overflowPunct/>
        <w:autoSpaceDE/>
        <w:ind w:left="1418" w:hanging="425"/>
        <w:jc w:val="both"/>
        <w:textAlignment w:val="auto"/>
        <w:rPr>
          <w:rFonts w:asciiTheme="minorHAnsi" w:hAnsiTheme="minorHAnsi" w:cstheme="minorHAnsi"/>
          <w:sz w:val="22"/>
          <w:szCs w:val="22"/>
        </w:rPr>
      </w:pPr>
      <w:r w:rsidRPr="00AE796D">
        <w:rPr>
          <w:rFonts w:asciiTheme="minorHAnsi" w:hAnsiTheme="minorHAnsi" w:cstheme="minorHAnsi"/>
          <w:sz w:val="22"/>
          <w:szCs w:val="22"/>
        </w:rPr>
        <w:t>Możliwość wzrostu lub spadek liczby obsługiwanych gospodarstw domowych (punktów odbioru odpadów).</w:t>
      </w:r>
    </w:p>
    <w:p w:rsidR="00374744" w:rsidRPr="00AE796D" w:rsidRDefault="00374744" w:rsidP="00320F8B">
      <w:pPr>
        <w:pStyle w:val="Tekstprzypisudolnego"/>
        <w:numPr>
          <w:ilvl w:val="2"/>
          <w:numId w:val="12"/>
        </w:numPr>
        <w:overflowPunct/>
        <w:autoSpaceDE/>
        <w:ind w:left="1418" w:hanging="425"/>
        <w:jc w:val="both"/>
        <w:textAlignment w:val="auto"/>
        <w:rPr>
          <w:rStyle w:val="Pogrubienie"/>
          <w:rFonts w:asciiTheme="minorHAnsi" w:hAnsiTheme="minorHAnsi" w:cstheme="minorHAnsi"/>
          <w:b w:val="0"/>
          <w:sz w:val="22"/>
          <w:szCs w:val="22"/>
        </w:rPr>
      </w:pPr>
      <w:r w:rsidRPr="00AE796D">
        <w:rPr>
          <w:rFonts w:asciiTheme="minorHAnsi" w:hAnsiTheme="minorHAnsi" w:cstheme="minorHAnsi"/>
          <w:sz w:val="22"/>
          <w:szCs w:val="22"/>
        </w:rPr>
        <w:t>Wymagania, co do częstotliwości i sposobu odbierania odpadów.</w:t>
      </w:r>
    </w:p>
    <w:p w:rsidR="002962CA" w:rsidRPr="00AE796D" w:rsidRDefault="002962CA" w:rsidP="00320F8B">
      <w:pPr>
        <w:pStyle w:val="Akapitzlist"/>
        <w:numPr>
          <w:ilvl w:val="1"/>
          <w:numId w:val="12"/>
        </w:numPr>
        <w:tabs>
          <w:tab w:val="left" w:pos="956"/>
        </w:tabs>
        <w:spacing w:before="60"/>
        <w:ind w:left="993" w:right="248" w:hanging="426"/>
        <w:rPr>
          <w:rFonts w:asciiTheme="minorHAnsi" w:hAnsiTheme="minorHAnsi" w:cstheme="minorHAnsi"/>
        </w:rPr>
      </w:pPr>
      <w:r w:rsidRPr="00AE796D">
        <w:rPr>
          <w:rFonts w:asciiTheme="minorHAnsi" w:hAnsiTheme="minorHAnsi" w:cstheme="minorHAnsi"/>
        </w:rPr>
        <w:t>Jeżeli złożona  oferta  powodować  będzie  powstanie  obowiązku  podatkowego  Zamawiającego  zgodnie z przepisami o podatku od towaró</w:t>
      </w:r>
      <w:r w:rsidR="00374744" w:rsidRPr="00AE796D">
        <w:rPr>
          <w:rFonts w:asciiTheme="minorHAnsi" w:hAnsiTheme="minorHAnsi" w:cstheme="minorHAnsi"/>
        </w:rPr>
        <w:t xml:space="preserve">w i usług w zakresie dotyczącym </w:t>
      </w:r>
      <w:r w:rsidRPr="00AE796D">
        <w:rPr>
          <w:rFonts w:asciiTheme="minorHAnsi" w:hAnsiTheme="minorHAnsi" w:cstheme="minorHAnsi"/>
        </w:rPr>
        <w:t>wewnątrzwspólnotowego nabycia towarów, Zamawiający w celu oceny takiej oferty doliczy do oferowanej ceny podatek od towarów i usług, który miałby obowiązek zapłacić zgodnie</w:t>
      </w:r>
      <w:r w:rsidR="00374744" w:rsidRPr="00AE796D">
        <w:rPr>
          <w:rFonts w:asciiTheme="minorHAnsi" w:hAnsiTheme="minorHAnsi" w:cstheme="minorHAnsi"/>
        </w:rPr>
        <w:br/>
      </w:r>
      <w:r w:rsidRPr="00AE796D">
        <w:rPr>
          <w:rFonts w:asciiTheme="minorHAnsi" w:hAnsiTheme="minorHAnsi" w:cstheme="minorHAnsi"/>
        </w:rPr>
        <w:t>z obowiązującymi przepisami. W takim przypadku Wykonawca składając ofertę jest zobligowany poinformować Zamawiającego, że wybór jego oferty będzie prowadzić do powstania</w:t>
      </w:r>
      <w:r w:rsidR="00374744" w:rsidRPr="00AE796D">
        <w:rPr>
          <w:rFonts w:asciiTheme="minorHAnsi" w:hAnsiTheme="minorHAnsi" w:cstheme="minorHAnsi"/>
        </w:rPr>
        <w:br/>
      </w:r>
      <w:r w:rsidRPr="00AE796D">
        <w:rPr>
          <w:rFonts w:asciiTheme="minorHAnsi" w:hAnsiTheme="minorHAnsi" w:cstheme="minorHAnsi"/>
        </w:rPr>
        <w:t>u Zamawiającego obowiązku podatkowego, wskazując nazwę (rodzaj) towaru, którego dostawa będzie prowadzić do jego powstania oraz wskazując ich wartość bez kwoty</w:t>
      </w:r>
      <w:r w:rsidRPr="00AE796D">
        <w:rPr>
          <w:rFonts w:asciiTheme="minorHAnsi" w:hAnsiTheme="minorHAnsi" w:cstheme="minorHAnsi"/>
          <w:spacing w:val="-3"/>
        </w:rPr>
        <w:t xml:space="preserve"> </w:t>
      </w:r>
      <w:r w:rsidRPr="00AE796D">
        <w:rPr>
          <w:rFonts w:asciiTheme="minorHAnsi" w:hAnsiTheme="minorHAnsi" w:cstheme="minorHAnsi"/>
        </w:rPr>
        <w:t>podatku.</w:t>
      </w:r>
    </w:p>
    <w:p w:rsidR="00E966B0" w:rsidRPr="00AE796D" w:rsidRDefault="00C619E3" w:rsidP="00320F8B">
      <w:pPr>
        <w:pStyle w:val="Nagwek3"/>
        <w:numPr>
          <w:ilvl w:val="0"/>
          <w:numId w:val="12"/>
        </w:numPr>
        <w:spacing w:before="120"/>
        <w:ind w:left="1134" w:right="249" w:hanging="708"/>
        <w:jc w:val="both"/>
        <w:rPr>
          <w:rFonts w:asciiTheme="minorHAnsi" w:hAnsiTheme="minorHAnsi" w:cstheme="minorHAnsi"/>
        </w:rPr>
      </w:pPr>
      <w:bookmarkStart w:id="27" w:name="_Toc83975141"/>
      <w:r w:rsidRPr="00AE796D">
        <w:rPr>
          <w:rFonts w:asciiTheme="minorHAnsi" w:hAnsiTheme="minorHAnsi" w:cstheme="minorHAnsi"/>
        </w:rPr>
        <w:t>OPIS KRYTERIÓW OCENY OFERT, WRAZ Z PODANIEM WAG TYCH KRYTERIÓW I SPOSOBU OCENY OFERT</w:t>
      </w:r>
      <w:bookmarkEnd w:id="27"/>
    </w:p>
    <w:p w:rsidR="00673FFF" w:rsidRPr="00AE796D" w:rsidRDefault="00C619E3" w:rsidP="00320F8B">
      <w:pPr>
        <w:pStyle w:val="Akapitzlist"/>
        <w:numPr>
          <w:ilvl w:val="1"/>
          <w:numId w:val="12"/>
        </w:numPr>
        <w:spacing w:before="122"/>
        <w:ind w:left="993" w:hanging="426"/>
        <w:rPr>
          <w:rFonts w:asciiTheme="minorHAnsi" w:hAnsiTheme="minorHAnsi" w:cstheme="minorHAnsi"/>
        </w:rPr>
      </w:pPr>
      <w:r w:rsidRPr="00AE796D">
        <w:rPr>
          <w:rFonts w:asciiTheme="minorHAnsi" w:hAnsiTheme="minorHAnsi" w:cstheme="minorHAnsi"/>
        </w:rPr>
        <w:t>Przy wyborze oferty Zamawiający będzie się kierował następującymi</w:t>
      </w:r>
      <w:r w:rsidRPr="00AE796D">
        <w:rPr>
          <w:rFonts w:asciiTheme="minorHAnsi" w:hAnsiTheme="minorHAnsi" w:cstheme="minorHAnsi"/>
          <w:spacing w:val="-6"/>
        </w:rPr>
        <w:t xml:space="preserve"> </w:t>
      </w:r>
      <w:r w:rsidRPr="00AE796D">
        <w:rPr>
          <w:rFonts w:asciiTheme="minorHAnsi" w:hAnsiTheme="minorHAnsi" w:cstheme="minorHAnsi"/>
        </w:rPr>
        <w:t>kryteriami:</w:t>
      </w:r>
    </w:p>
    <w:p w:rsidR="00673FFF" w:rsidRPr="00AE796D" w:rsidRDefault="00C619E3" w:rsidP="000320ED">
      <w:pPr>
        <w:pStyle w:val="Nagwek5"/>
        <w:tabs>
          <w:tab w:val="left" w:pos="6259"/>
        </w:tabs>
        <w:spacing w:before="120"/>
        <w:ind w:left="993"/>
        <w:rPr>
          <w:rFonts w:asciiTheme="minorHAnsi" w:hAnsiTheme="minorHAnsi" w:cstheme="minorHAnsi"/>
          <w:sz w:val="22"/>
          <w:szCs w:val="22"/>
        </w:rPr>
      </w:pPr>
      <w:r w:rsidRPr="00AE796D">
        <w:rPr>
          <w:rFonts w:asciiTheme="minorHAnsi" w:hAnsiTheme="minorHAnsi" w:cstheme="minorHAnsi"/>
          <w:sz w:val="22"/>
          <w:szCs w:val="22"/>
        </w:rPr>
        <w:t>cena</w:t>
      </w:r>
      <w:r w:rsidRPr="00AE796D">
        <w:rPr>
          <w:rFonts w:asciiTheme="minorHAnsi" w:hAnsiTheme="minorHAnsi" w:cstheme="minorHAnsi"/>
          <w:spacing w:val="-2"/>
          <w:sz w:val="22"/>
          <w:szCs w:val="22"/>
        </w:rPr>
        <w:t xml:space="preserve"> </w:t>
      </w:r>
      <w:r w:rsidRPr="00AE796D">
        <w:rPr>
          <w:rFonts w:asciiTheme="minorHAnsi" w:hAnsiTheme="minorHAnsi" w:cstheme="minorHAnsi"/>
          <w:sz w:val="22"/>
          <w:szCs w:val="22"/>
        </w:rPr>
        <w:t>oferty</w:t>
      </w:r>
      <w:r w:rsidRPr="00AE796D">
        <w:rPr>
          <w:rFonts w:asciiTheme="minorHAnsi" w:hAnsiTheme="minorHAnsi" w:cstheme="minorHAnsi"/>
          <w:spacing w:val="-3"/>
          <w:sz w:val="22"/>
          <w:szCs w:val="22"/>
        </w:rPr>
        <w:t xml:space="preserve"> </w:t>
      </w:r>
      <w:r w:rsidRPr="00AE796D">
        <w:rPr>
          <w:rFonts w:asciiTheme="minorHAnsi" w:hAnsiTheme="minorHAnsi" w:cstheme="minorHAnsi"/>
          <w:sz w:val="22"/>
          <w:szCs w:val="22"/>
        </w:rPr>
        <w:t>(brutto)</w:t>
      </w:r>
      <w:r w:rsidRPr="00AE796D">
        <w:rPr>
          <w:rFonts w:asciiTheme="minorHAnsi" w:hAnsiTheme="minorHAnsi" w:cstheme="minorHAnsi"/>
          <w:b w:val="0"/>
          <w:sz w:val="22"/>
          <w:szCs w:val="22"/>
        </w:rPr>
        <w:tab/>
      </w:r>
      <w:r w:rsidRPr="00AE796D">
        <w:rPr>
          <w:rFonts w:asciiTheme="minorHAnsi" w:hAnsiTheme="minorHAnsi" w:cstheme="minorHAnsi"/>
          <w:sz w:val="22"/>
          <w:szCs w:val="22"/>
        </w:rPr>
        <w:t>- znaczenie</w:t>
      </w:r>
      <w:r w:rsidRPr="00AE796D">
        <w:rPr>
          <w:rFonts w:asciiTheme="minorHAnsi" w:hAnsiTheme="minorHAnsi" w:cstheme="minorHAnsi"/>
          <w:spacing w:val="-7"/>
          <w:sz w:val="22"/>
          <w:szCs w:val="22"/>
        </w:rPr>
        <w:t xml:space="preserve"> </w:t>
      </w:r>
      <w:r w:rsidR="00097165" w:rsidRPr="00AE796D">
        <w:rPr>
          <w:rFonts w:asciiTheme="minorHAnsi" w:hAnsiTheme="minorHAnsi" w:cstheme="minorHAnsi"/>
          <w:sz w:val="22"/>
          <w:szCs w:val="22"/>
        </w:rPr>
        <w:t>100</w:t>
      </w:r>
      <w:r w:rsidRPr="00AE796D">
        <w:rPr>
          <w:rFonts w:asciiTheme="minorHAnsi" w:hAnsiTheme="minorHAnsi" w:cstheme="minorHAnsi"/>
          <w:sz w:val="22"/>
          <w:szCs w:val="22"/>
        </w:rPr>
        <w:t>%</w:t>
      </w:r>
    </w:p>
    <w:p w:rsidR="00673FFF" w:rsidRPr="00AE796D" w:rsidRDefault="00C619E3" w:rsidP="00320F8B">
      <w:pPr>
        <w:pStyle w:val="Akapitzlist"/>
        <w:numPr>
          <w:ilvl w:val="1"/>
          <w:numId w:val="12"/>
        </w:numPr>
        <w:spacing w:before="121"/>
        <w:ind w:left="993" w:hanging="426"/>
        <w:rPr>
          <w:rFonts w:asciiTheme="minorHAnsi" w:hAnsiTheme="minorHAnsi" w:cstheme="minorHAnsi"/>
        </w:rPr>
      </w:pPr>
      <w:r w:rsidRPr="00AE796D">
        <w:rPr>
          <w:rFonts w:asciiTheme="minorHAnsi" w:hAnsiTheme="minorHAnsi" w:cstheme="minorHAnsi"/>
        </w:rPr>
        <w:t>Ocena ofert będzie się odbywała wg następujących</w:t>
      </w:r>
      <w:r w:rsidRPr="00AE796D">
        <w:rPr>
          <w:rFonts w:asciiTheme="minorHAnsi" w:hAnsiTheme="minorHAnsi" w:cstheme="minorHAnsi"/>
          <w:spacing w:val="-1"/>
        </w:rPr>
        <w:t xml:space="preserve"> </w:t>
      </w:r>
      <w:r w:rsidRPr="00AE796D">
        <w:rPr>
          <w:rFonts w:asciiTheme="minorHAnsi" w:hAnsiTheme="minorHAnsi" w:cstheme="minorHAnsi"/>
        </w:rPr>
        <w:t>zasad:</w:t>
      </w:r>
    </w:p>
    <w:p w:rsidR="00673FFF" w:rsidRPr="00AE796D" w:rsidRDefault="00C619E3" w:rsidP="000320ED">
      <w:pPr>
        <w:spacing w:before="120"/>
        <w:ind w:left="993"/>
        <w:rPr>
          <w:rFonts w:asciiTheme="minorHAnsi" w:hAnsiTheme="minorHAnsi" w:cstheme="minorHAnsi"/>
        </w:rPr>
      </w:pPr>
      <w:r w:rsidRPr="00AE796D">
        <w:rPr>
          <w:rFonts w:asciiTheme="minorHAnsi" w:hAnsiTheme="minorHAnsi" w:cstheme="minorHAnsi"/>
          <w:b/>
        </w:rPr>
        <w:t>W kryterium „cena” (</w:t>
      </w:r>
      <w:proofErr w:type="spellStart"/>
      <w:r w:rsidRPr="00AE796D">
        <w:rPr>
          <w:rFonts w:asciiTheme="minorHAnsi" w:hAnsiTheme="minorHAnsi" w:cstheme="minorHAnsi"/>
          <w:b/>
        </w:rPr>
        <w:t>K</w:t>
      </w:r>
      <w:r w:rsidRPr="00AE796D">
        <w:rPr>
          <w:rFonts w:asciiTheme="minorHAnsi" w:hAnsiTheme="minorHAnsi" w:cstheme="minorHAnsi"/>
          <w:b/>
          <w:vertAlign w:val="subscript"/>
        </w:rPr>
        <w:t>c</w:t>
      </w:r>
      <w:proofErr w:type="spellEnd"/>
      <w:r w:rsidRPr="00AE796D">
        <w:rPr>
          <w:rFonts w:asciiTheme="minorHAnsi" w:hAnsiTheme="minorHAnsi" w:cstheme="minorHAnsi"/>
          <w:b/>
        </w:rPr>
        <w:t xml:space="preserve">) </w:t>
      </w:r>
      <w:r w:rsidR="00525AD0" w:rsidRPr="00AE796D">
        <w:rPr>
          <w:rFonts w:asciiTheme="minorHAnsi" w:hAnsiTheme="minorHAnsi" w:cstheme="minorHAnsi"/>
        </w:rPr>
        <w:t xml:space="preserve">Zamawiający </w:t>
      </w:r>
      <w:r w:rsidRPr="00AE796D">
        <w:rPr>
          <w:rFonts w:asciiTheme="minorHAnsi" w:hAnsiTheme="minorHAnsi" w:cstheme="minorHAnsi"/>
        </w:rPr>
        <w:t>dokona oceny punktowej każdej z ofert zgodnie z formułą:</w:t>
      </w:r>
    </w:p>
    <w:p w:rsidR="00647F01" w:rsidRPr="00AE796D"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×100%</m:t>
          </m:r>
        </m:oMath>
      </m:oMathPara>
    </w:p>
    <w:p w:rsidR="00673FFF" w:rsidRPr="00AE796D" w:rsidRDefault="00C619E3" w:rsidP="00C57908">
      <w:pPr>
        <w:tabs>
          <w:tab w:val="left" w:pos="1820"/>
        </w:tabs>
        <w:spacing w:before="120"/>
        <w:ind w:left="993" w:right="281"/>
        <w:jc w:val="both"/>
        <w:rPr>
          <w:rFonts w:asciiTheme="minorHAnsi" w:hAnsiTheme="minorHAnsi" w:cstheme="minorHAnsi"/>
        </w:rPr>
      </w:pPr>
      <w:r w:rsidRPr="00AE796D">
        <w:rPr>
          <w:rFonts w:asciiTheme="minorHAnsi" w:hAnsiTheme="minorHAnsi" w:cstheme="minorHAnsi"/>
        </w:rPr>
        <w:t>Ocena punktowa będzie wyrażona liczbą zaokrągloną do dwóch miejsc po przecinku.</w:t>
      </w:r>
    </w:p>
    <w:p w:rsidR="00673FFF" w:rsidRPr="00AE796D" w:rsidRDefault="00C619E3" w:rsidP="000320ED">
      <w:pPr>
        <w:pStyle w:val="Tekstpodstawowy"/>
        <w:spacing w:before="61"/>
        <w:ind w:left="993" w:right="281"/>
        <w:jc w:val="both"/>
        <w:rPr>
          <w:rFonts w:asciiTheme="minorHAnsi" w:hAnsiTheme="minorHAnsi" w:cstheme="minorHAnsi"/>
          <w:sz w:val="22"/>
          <w:szCs w:val="22"/>
        </w:rPr>
      </w:pPr>
      <w:r w:rsidRPr="00AE796D">
        <w:rPr>
          <w:rFonts w:asciiTheme="minorHAnsi" w:hAnsiTheme="minorHAnsi" w:cstheme="minorHAnsi"/>
          <w:sz w:val="22"/>
          <w:szCs w:val="22"/>
        </w:rPr>
        <w:t>Za ofertę najkorzystniejszą uznana zostanie oferta, która uzyska największą ilość punktów w</w:t>
      </w:r>
      <w:r w:rsidR="00CA4322" w:rsidRPr="00AE796D">
        <w:rPr>
          <w:rFonts w:asciiTheme="minorHAnsi" w:hAnsiTheme="minorHAnsi" w:cstheme="minorHAnsi"/>
          <w:sz w:val="22"/>
          <w:szCs w:val="22"/>
        </w:rPr>
        <w:t> </w:t>
      </w:r>
      <w:r w:rsidRPr="00AE796D">
        <w:rPr>
          <w:rFonts w:asciiTheme="minorHAnsi" w:hAnsiTheme="minorHAnsi" w:cstheme="minorHAnsi"/>
          <w:sz w:val="22"/>
          <w:szCs w:val="22"/>
        </w:rPr>
        <w:t>wyniku następującego działania:</w:t>
      </w:r>
    </w:p>
    <w:p w:rsidR="00CA4322" w:rsidRPr="00AE796D" w:rsidRDefault="00CA4322" w:rsidP="009000C6">
      <w:pPr>
        <w:pStyle w:val="Tekstpodstawowy"/>
        <w:spacing w:before="59"/>
        <w:ind w:left="823" w:right="124"/>
        <w:jc w:val="center"/>
        <w:rPr>
          <w:rFonts w:asciiTheme="minorHAnsi" w:hAnsiTheme="minorHAnsi" w:cstheme="minorHAnsi"/>
          <w:sz w:val="22"/>
          <w:szCs w:val="22"/>
          <w:vertAlign w:val="subscript"/>
        </w:rPr>
      </w:pPr>
      <w:r w:rsidRPr="00AE796D">
        <w:rPr>
          <w:rFonts w:asciiTheme="minorHAnsi" w:hAnsiTheme="minorHAnsi" w:cstheme="minorHAnsi"/>
          <w:sz w:val="22"/>
          <w:szCs w:val="22"/>
        </w:rPr>
        <w:t xml:space="preserve">K = </w:t>
      </w:r>
      <w:proofErr w:type="spellStart"/>
      <w:r w:rsidRPr="00AE796D">
        <w:rPr>
          <w:rFonts w:asciiTheme="minorHAnsi" w:hAnsiTheme="minorHAnsi" w:cstheme="minorHAnsi"/>
          <w:sz w:val="22"/>
          <w:szCs w:val="22"/>
        </w:rPr>
        <w:t>K</w:t>
      </w:r>
      <w:r w:rsidRPr="00AE796D">
        <w:rPr>
          <w:rFonts w:asciiTheme="minorHAnsi" w:hAnsiTheme="minorHAnsi" w:cstheme="minorHAnsi"/>
          <w:sz w:val="22"/>
          <w:szCs w:val="22"/>
          <w:vertAlign w:val="subscript"/>
        </w:rPr>
        <w:t>c</w:t>
      </w:r>
      <w:proofErr w:type="spellEnd"/>
      <w:r w:rsidRPr="00AE796D">
        <w:rPr>
          <w:rFonts w:asciiTheme="minorHAnsi" w:hAnsiTheme="minorHAnsi" w:cstheme="minorHAnsi"/>
          <w:sz w:val="22"/>
          <w:szCs w:val="22"/>
        </w:rPr>
        <w:t xml:space="preserve"> </w:t>
      </w:r>
    </w:p>
    <w:p w:rsidR="00673FFF" w:rsidRPr="00AE796D" w:rsidRDefault="00C619E3" w:rsidP="000320ED">
      <w:pPr>
        <w:pStyle w:val="Tekstpodstawowy"/>
        <w:spacing w:before="60"/>
        <w:ind w:left="993" w:right="246"/>
        <w:jc w:val="both"/>
        <w:rPr>
          <w:rFonts w:asciiTheme="minorHAnsi" w:hAnsiTheme="minorHAnsi" w:cstheme="minorHAnsi"/>
          <w:sz w:val="22"/>
          <w:szCs w:val="22"/>
        </w:rPr>
      </w:pPr>
      <w:r w:rsidRPr="00AE796D">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CA4322" w:rsidRPr="00AE796D">
        <w:rPr>
          <w:rFonts w:asciiTheme="minorHAnsi" w:hAnsiTheme="minorHAnsi" w:cstheme="minorHAnsi"/>
          <w:sz w:val="22"/>
          <w:szCs w:val="22"/>
        </w:rPr>
        <w:t> </w:t>
      </w:r>
      <w:r w:rsidRPr="00AE796D">
        <w:rPr>
          <w:rFonts w:asciiTheme="minorHAnsi" w:hAnsiTheme="minorHAnsi" w:cstheme="minorHAnsi"/>
          <w:sz w:val="22"/>
          <w:szCs w:val="22"/>
        </w:rPr>
        <w:t>oparciu o podane kryteria wyboru.</w:t>
      </w:r>
    </w:p>
    <w:p w:rsidR="00673FFF" w:rsidRPr="00AE796D" w:rsidRDefault="00C619E3" w:rsidP="000320ED">
      <w:pPr>
        <w:pStyle w:val="Tekstpodstawowy"/>
        <w:ind w:left="993" w:right="248"/>
        <w:jc w:val="both"/>
        <w:rPr>
          <w:rFonts w:asciiTheme="minorHAnsi" w:hAnsiTheme="minorHAnsi" w:cstheme="minorHAnsi"/>
          <w:sz w:val="22"/>
          <w:szCs w:val="22"/>
        </w:rPr>
      </w:pPr>
      <w:r w:rsidRPr="00AE796D">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C57908" w:rsidRPr="00AE796D">
        <w:rPr>
          <w:rFonts w:asciiTheme="minorHAnsi" w:hAnsiTheme="minorHAnsi" w:cstheme="minorHAnsi"/>
          <w:sz w:val="22"/>
          <w:szCs w:val="22"/>
        </w:rPr>
        <w:br/>
      </w:r>
      <w:r w:rsidRPr="00AE796D">
        <w:rPr>
          <w:rFonts w:asciiTheme="minorHAnsi" w:hAnsiTheme="minorHAnsi" w:cstheme="minorHAnsi"/>
          <w:sz w:val="22"/>
          <w:szCs w:val="22"/>
        </w:rPr>
        <w:t>o takiej samej cenie, Zamawiający wezwie Wykonawców, którzy złożyli te oferty do złożenia</w:t>
      </w:r>
      <w:r w:rsidR="00C57908" w:rsidRPr="00AE796D">
        <w:rPr>
          <w:rFonts w:asciiTheme="minorHAnsi" w:hAnsiTheme="minorHAnsi" w:cstheme="minorHAnsi"/>
          <w:sz w:val="22"/>
          <w:szCs w:val="22"/>
        </w:rPr>
        <w:br/>
      </w:r>
      <w:r w:rsidRPr="00AE796D">
        <w:rPr>
          <w:rFonts w:asciiTheme="minorHAnsi" w:hAnsiTheme="minorHAnsi" w:cstheme="minorHAnsi"/>
          <w:sz w:val="22"/>
          <w:szCs w:val="22"/>
        </w:rPr>
        <w:t>w określonym terminie ofert</w:t>
      </w:r>
      <w:r w:rsidRPr="00AE796D">
        <w:rPr>
          <w:rFonts w:asciiTheme="minorHAnsi" w:hAnsiTheme="minorHAnsi" w:cstheme="minorHAnsi"/>
          <w:spacing w:val="-20"/>
          <w:sz w:val="22"/>
          <w:szCs w:val="22"/>
        </w:rPr>
        <w:t xml:space="preserve"> </w:t>
      </w:r>
      <w:r w:rsidRPr="00AE796D">
        <w:rPr>
          <w:rFonts w:asciiTheme="minorHAnsi" w:hAnsiTheme="minorHAnsi" w:cstheme="minorHAnsi"/>
          <w:sz w:val="22"/>
          <w:szCs w:val="22"/>
        </w:rPr>
        <w:t>dodatkowych.</w:t>
      </w:r>
    </w:p>
    <w:p w:rsidR="009000C6" w:rsidRPr="00AE796D" w:rsidRDefault="00C619E3" w:rsidP="00320F8B">
      <w:pPr>
        <w:pStyle w:val="Akapitzlist"/>
        <w:numPr>
          <w:ilvl w:val="1"/>
          <w:numId w:val="12"/>
        </w:numPr>
        <w:spacing w:before="1"/>
        <w:ind w:left="993" w:hanging="426"/>
        <w:rPr>
          <w:rFonts w:asciiTheme="minorHAnsi" w:hAnsiTheme="minorHAnsi" w:cstheme="minorHAnsi"/>
        </w:rPr>
      </w:pPr>
      <w:r w:rsidRPr="00AE796D">
        <w:rPr>
          <w:rFonts w:asciiTheme="minorHAnsi" w:hAnsiTheme="minorHAnsi" w:cstheme="minorHAnsi"/>
        </w:rPr>
        <w:t>Zamawiający wybiera ofertę najkorzystniejszą w terminie związania ofertą określonym w</w:t>
      </w:r>
      <w:r w:rsidRPr="00AE796D">
        <w:rPr>
          <w:rFonts w:asciiTheme="minorHAnsi" w:hAnsiTheme="minorHAnsi" w:cstheme="minorHAnsi"/>
          <w:spacing w:val="-12"/>
        </w:rPr>
        <w:t xml:space="preserve"> </w:t>
      </w:r>
      <w:r w:rsidRPr="00AE796D">
        <w:rPr>
          <w:rFonts w:asciiTheme="minorHAnsi" w:hAnsiTheme="minorHAnsi" w:cstheme="minorHAnsi"/>
        </w:rPr>
        <w:t>SWZ.</w:t>
      </w:r>
    </w:p>
    <w:p w:rsidR="00956DAB" w:rsidRPr="00AE796D" w:rsidRDefault="00956DAB" w:rsidP="00956DAB">
      <w:pPr>
        <w:pStyle w:val="Akapitzlist"/>
        <w:tabs>
          <w:tab w:val="left" w:pos="956"/>
        </w:tabs>
        <w:spacing w:before="1"/>
        <w:ind w:firstLine="0"/>
        <w:rPr>
          <w:rFonts w:asciiTheme="minorHAnsi" w:hAnsiTheme="minorHAnsi" w:cstheme="minorHAnsi"/>
        </w:rPr>
      </w:pPr>
    </w:p>
    <w:p w:rsidR="00CA4322" w:rsidRPr="00AE796D" w:rsidRDefault="00C619E3" w:rsidP="00320F8B">
      <w:pPr>
        <w:pStyle w:val="Nagwek3"/>
        <w:numPr>
          <w:ilvl w:val="0"/>
          <w:numId w:val="12"/>
        </w:numPr>
        <w:spacing w:before="120"/>
        <w:ind w:left="1134" w:right="249" w:hanging="708"/>
        <w:jc w:val="both"/>
        <w:rPr>
          <w:rFonts w:asciiTheme="minorHAnsi" w:hAnsiTheme="minorHAnsi" w:cstheme="minorHAnsi"/>
        </w:rPr>
      </w:pPr>
      <w:bookmarkStart w:id="28" w:name="_Toc83975142"/>
      <w:r w:rsidRPr="00AE796D">
        <w:rPr>
          <w:rFonts w:asciiTheme="minorHAnsi" w:hAnsiTheme="minorHAnsi" w:cstheme="minorHAnsi"/>
        </w:rPr>
        <w:t>PROJEKTOWANE POSTANOWIENIA UMOWY W SPRAWIE ZAMÓWIENIA PUBLICZNEGO, KTÓRE ZOSTANĄ WPROWADZONE DO TREŚCI TEJ</w:t>
      </w:r>
      <w:r w:rsidRPr="00AE796D">
        <w:rPr>
          <w:rFonts w:asciiTheme="minorHAnsi" w:hAnsiTheme="minorHAnsi" w:cstheme="minorHAnsi"/>
          <w:spacing w:val="-9"/>
        </w:rPr>
        <w:t xml:space="preserve"> </w:t>
      </w:r>
      <w:r w:rsidRPr="00AE796D">
        <w:rPr>
          <w:rFonts w:asciiTheme="minorHAnsi" w:hAnsiTheme="minorHAnsi" w:cstheme="minorHAnsi"/>
        </w:rPr>
        <w:t>UMOWY</w:t>
      </w:r>
      <w:bookmarkEnd w:id="28"/>
    </w:p>
    <w:p w:rsidR="00673FFF" w:rsidRPr="00AE796D" w:rsidRDefault="00C619E3" w:rsidP="000320ED">
      <w:pPr>
        <w:pStyle w:val="Tekstpodstawowy"/>
        <w:spacing w:before="121"/>
        <w:ind w:left="567" w:right="281"/>
        <w:jc w:val="both"/>
        <w:rPr>
          <w:rFonts w:asciiTheme="minorHAnsi" w:hAnsiTheme="minorHAnsi" w:cstheme="minorHAnsi"/>
          <w:sz w:val="22"/>
          <w:szCs w:val="22"/>
        </w:rPr>
      </w:pPr>
      <w:r w:rsidRPr="00AE796D">
        <w:rPr>
          <w:rFonts w:asciiTheme="minorHAnsi" w:hAnsiTheme="minorHAnsi" w:cstheme="minorHAnsi"/>
          <w:sz w:val="22"/>
          <w:szCs w:val="22"/>
        </w:rPr>
        <w:t xml:space="preserve">Projektowane postanowienia umowy w sprawie zamówienia publicznego, określone </w:t>
      </w:r>
      <w:r w:rsidRPr="00AE796D">
        <w:rPr>
          <w:rFonts w:asciiTheme="minorHAnsi" w:hAnsiTheme="minorHAnsi" w:cstheme="minorHAnsi"/>
          <w:color w:val="000000" w:themeColor="text1"/>
          <w:sz w:val="22"/>
          <w:szCs w:val="22"/>
        </w:rPr>
        <w:t>zostały w</w:t>
      </w:r>
      <w:r w:rsidR="00FF3ECB" w:rsidRPr="00AE796D">
        <w:rPr>
          <w:rFonts w:asciiTheme="minorHAnsi" w:hAnsiTheme="minorHAnsi" w:cstheme="minorHAnsi"/>
          <w:color w:val="000000" w:themeColor="text1"/>
          <w:sz w:val="22"/>
          <w:szCs w:val="22"/>
        </w:rPr>
        <w:t> </w:t>
      </w:r>
      <w:r w:rsidRPr="00AE796D">
        <w:rPr>
          <w:rFonts w:asciiTheme="minorHAnsi" w:hAnsiTheme="minorHAnsi" w:cstheme="minorHAnsi"/>
          <w:b/>
          <w:color w:val="000000" w:themeColor="text1"/>
          <w:sz w:val="22"/>
          <w:szCs w:val="22"/>
        </w:rPr>
        <w:t>Załączniku nr</w:t>
      </w:r>
      <w:r w:rsidR="0012712A" w:rsidRPr="00AE796D">
        <w:rPr>
          <w:rFonts w:asciiTheme="minorHAnsi" w:hAnsiTheme="minorHAnsi" w:cstheme="minorHAnsi"/>
          <w:b/>
          <w:color w:val="000000" w:themeColor="text1"/>
          <w:sz w:val="22"/>
          <w:szCs w:val="22"/>
        </w:rPr>
        <w:t xml:space="preserve"> 1</w:t>
      </w:r>
      <w:r w:rsidR="00C57908" w:rsidRPr="00AE796D">
        <w:rPr>
          <w:rFonts w:asciiTheme="minorHAnsi" w:hAnsiTheme="minorHAnsi" w:cstheme="minorHAnsi"/>
          <w:b/>
          <w:color w:val="000000" w:themeColor="text1"/>
          <w:sz w:val="22"/>
          <w:szCs w:val="22"/>
        </w:rPr>
        <w:t>1</w:t>
      </w:r>
      <w:r w:rsidR="00647F01" w:rsidRPr="00AE796D">
        <w:rPr>
          <w:rFonts w:asciiTheme="minorHAnsi" w:hAnsiTheme="minorHAnsi" w:cstheme="minorHAnsi"/>
          <w:b/>
          <w:sz w:val="22"/>
          <w:szCs w:val="22"/>
        </w:rPr>
        <w:t xml:space="preserve"> </w:t>
      </w:r>
      <w:r w:rsidRPr="00AE796D">
        <w:rPr>
          <w:rFonts w:asciiTheme="minorHAnsi" w:hAnsiTheme="minorHAnsi" w:cstheme="minorHAnsi"/>
          <w:sz w:val="22"/>
          <w:szCs w:val="22"/>
        </w:rPr>
        <w:t>do SWZ.</w:t>
      </w:r>
    </w:p>
    <w:p w:rsidR="00176050" w:rsidRPr="00AE796D" w:rsidRDefault="00176050" w:rsidP="000320ED">
      <w:pPr>
        <w:pStyle w:val="Tekstpodstawowy"/>
        <w:spacing w:before="121"/>
        <w:ind w:left="567" w:right="281"/>
        <w:jc w:val="both"/>
        <w:rPr>
          <w:rFonts w:asciiTheme="minorHAnsi" w:hAnsiTheme="minorHAnsi" w:cstheme="minorHAnsi"/>
          <w:sz w:val="22"/>
          <w:szCs w:val="22"/>
        </w:rPr>
      </w:pPr>
    </w:p>
    <w:p w:rsidR="00176050" w:rsidRPr="00AE796D" w:rsidRDefault="00176050" w:rsidP="00320F8B">
      <w:pPr>
        <w:pStyle w:val="Nagwek3"/>
        <w:numPr>
          <w:ilvl w:val="0"/>
          <w:numId w:val="7"/>
        </w:numPr>
        <w:tabs>
          <w:tab w:val="left" w:pos="1162"/>
          <w:tab w:val="left" w:pos="1163"/>
        </w:tabs>
        <w:spacing w:before="1" w:after="120"/>
        <w:ind w:left="1163" w:hanging="987"/>
        <w:jc w:val="left"/>
        <w:rPr>
          <w:rFonts w:asciiTheme="minorHAnsi" w:hAnsiTheme="minorHAnsi" w:cstheme="minorHAnsi"/>
          <w:color w:val="000000" w:themeColor="text1"/>
        </w:rPr>
      </w:pPr>
      <w:bookmarkStart w:id="29" w:name="_Toc64892116"/>
      <w:bookmarkStart w:id="30" w:name="_Toc83975143"/>
      <w:r w:rsidRPr="00AE796D">
        <w:rPr>
          <w:rFonts w:asciiTheme="minorHAnsi" w:hAnsiTheme="minorHAnsi" w:cstheme="minorHAnsi"/>
          <w:color w:val="000000" w:themeColor="text1"/>
        </w:rPr>
        <w:t>WYMAGANIA DOTYCZĄCE ZABEZPIECZENIA NALEŻYTEGO WYKONANIA</w:t>
      </w:r>
      <w:r w:rsidRPr="00AE796D">
        <w:rPr>
          <w:rFonts w:asciiTheme="minorHAnsi" w:hAnsiTheme="minorHAnsi" w:cstheme="minorHAnsi"/>
          <w:color w:val="000000" w:themeColor="text1"/>
          <w:spacing w:val="-8"/>
        </w:rPr>
        <w:t xml:space="preserve"> </w:t>
      </w:r>
      <w:r w:rsidRPr="00AE796D">
        <w:rPr>
          <w:rFonts w:asciiTheme="minorHAnsi" w:hAnsiTheme="minorHAnsi" w:cstheme="minorHAnsi"/>
          <w:color w:val="000000" w:themeColor="text1"/>
        </w:rPr>
        <w:t>UMOWY</w:t>
      </w:r>
      <w:bookmarkEnd w:id="29"/>
      <w:bookmarkEnd w:id="30"/>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E796D">
        <w:rPr>
          <w:rFonts w:asciiTheme="minorHAnsi" w:hAnsiTheme="minorHAnsi" w:cstheme="minorHAnsi"/>
          <w:b/>
          <w:color w:val="000000" w:themeColor="text1"/>
          <w:sz w:val="22"/>
          <w:szCs w:val="22"/>
        </w:rPr>
        <w:t xml:space="preserve">najpóźniej w dniu jej zawarcia, w wysokości </w:t>
      </w:r>
      <w:r w:rsidR="00097165" w:rsidRPr="00AE796D">
        <w:rPr>
          <w:rFonts w:asciiTheme="minorHAnsi" w:hAnsiTheme="minorHAnsi" w:cstheme="minorHAnsi"/>
          <w:b/>
          <w:color w:val="000000" w:themeColor="text1"/>
          <w:sz w:val="22"/>
          <w:szCs w:val="22"/>
        </w:rPr>
        <w:t>3</w:t>
      </w:r>
      <w:r w:rsidRPr="00AE796D">
        <w:rPr>
          <w:rFonts w:asciiTheme="minorHAnsi" w:hAnsiTheme="minorHAnsi" w:cstheme="minorHAnsi"/>
          <w:b/>
          <w:color w:val="000000" w:themeColor="text1"/>
          <w:sz w:val="22"/>
          <w:szCs w:val="22"/>
        </w:rPr>
        <w:t>% ceny ofertowej brutto</w:t>
      </w:r>
      <w:r w:rsidRPr="00AE796D">
        <w:rPr>
          <w:rFonts w:asciiTheme="minorHAnsi" w:hAnsiTheme="minorHAnsi" w:cstheme="minorHAnsi"/>
          <w:color w:val="000000" w:themeColor="text1"/>
          <w:sz w:val="22"/>
          <w:szCs w:val="22"/>
        </w:rPr>
        <w:t xml:space="preserve"> podanej w ofercie. </w:t>
      </w:r>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Zabezpieczenie może być wnoszone według wyboru Wykonawcy w jednej lub kilku następujących formach:</w:t>
      </w:r>
    </w:p>
    <w:p w:rsidR="00176050" w:rsidRPr="00AE796D" w:rsidRDefault="00176050" w:rsidP="00320F8B">
      <w:pPr>
        <w:pStyle w:val="Tekstpodstawowy"/>
        <w:numPr>
          <w:ilvl w:val="2"/>
          <w:numId w:val="7"/>
        </w:numPr>
        <w:ind w:right="550"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Pieniądzu,</w:t>
      </w:r>
    </w:p>
    <w:p w:rsidR="00176050" w:rsidRPr="00AE796D" w:rsidRDefault="00176050" w:rsidP="00320F8B">
      <w:pPr>
        <w:pStyle w:val="Tekstpodstawowy"/>
        <w:numPr>
          <w:ilvl w:val="2"/>
          <w:numId w:val="7"/>
        </w:numPr>
        <w:ind w:right="550"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lastRenderedPageBreak/>
        <w:t>Poręczeniach bankowych lub poręczeniach spółdzielczej kasy oszczędnościowo – kredytowej, z tym że zobowiązanie kasy jest zawsze zobowiązaniem pieniężnym;</w:t>
      </w:r>
    </w:p>
    <w:p w:rsidR="00176050" w:rsidRPr="00AE796D" w:rsidRDefault="00176050" w:rsidP="00320F8B">
      <w:pPr>
        <w:pStyle w:val="Tekstpodstawowy"/>
        <w:numPr>
          <w:ilvl w:val="2"/>
          <w:numId w:val="7"/>
        </w:numPr>
        <w:ind w:right="550"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Gwarancjach bankowych;</w:t>
      </w:r>
    </w:p>
    <w:p w:rsidR="00176050" w:rsidRPr="00AE796D" w:rsidRDefault="00176050" w:rsidP="00320F8B">
      <w:pPr>
        <w:pStyle w:val="Tekstpodstawowy"/>
        <w:numPr>
          <w:ilvl w:val="2"/>
          <w:numId w:val="7"/>
        </w:numPr>
        <w:ind w:right="550"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Gwarancjach ubezpieczeniowych;</w:t>
      </w:r>
    </w:p>
    <w:p w:rsidR="00176050" w:rsidRPr="00AE796D" w:rsidRDefault="00176050" w:rsidP="00320F8B">
      <w:pPr>
        <w:pStyle w:val="Tekstpodstawowy"/>
        <w:numPr>
          <w:ilvl w:val="2"/>
          <w:numId w:val="7"/>
        </w:numPr>
        <w:ind w:right="550"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Poręczeniach udzielanych przez podmioty, o których mowa w art. 6b ust. 5 pkt 2 ustawy</w:t>
      </w:r>
      <w:r w:rsidRPr="00AE796D">
        <w:rPr>
          <w:rFonts w:asciiTheme="minorHAnsi" w:hAnsiTheme="minorHAnsi" w:cstheme="minorHAnsi"/>
          <w:color w:val="000000" w:themeColor="text1"/>
          <w:sz w:val="22"/>
          <w:szCs w:val="22"/>
        </w:rPr>
        <w:br/>
        <w:t>z dnia 9 listopada 2000 r. o utworzeniu Polskiej Agencji Rozwoju Przedsiębiorczości (Dz. U. z 2020 r., poz. 299).</w:t>
      </w:r>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Zamawiający nie wyraża zgody na wniesienie zabezpieczenia w formach określonych w art. 450 ust. 2 Ustawy.</w:t>
      </w:r>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W przypadku wniesienia zabezpieczenia w pieniądzu, Zamawiający przechowa je na oprocentowanym rachunku bankowym.</w:t>
      </w:r>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AE796D">
        <w:rPr>
          <w:rFonts w:asciiTheme="minorHAnsi" w:hAnsiTheme="minorHAnsi" w:cstheme="minorHAnsi"/>
          <w:bCs/>
          <w:sz w:val="22"/>
          <w:szCs w:val="22"/>
        </w:rPr>
        <w:t>Odbiór odpadów komunalnych pochodzących z nieruchomości zamieszkałych na terenie gminy</w:t>
      </w:r>
      <w:r w:rsidRPr="00AE796D">
        <w:rPr>
          <w:rFonts w:asciiTheme="minorHAnsi" w:hAnsiTheme="minorHAnsi" w:cstheme="minorHAnsi"/>
          <w:bCs/>
          <w:sz w:val="22"/>
          <w:szCs w:val="22"/>
        </w:rPr>
        <w:br/>
        <w:t>i miasta Lwówek Śląski oraz prowadzenie PSZOK na terenie miasta Lwówek Śląski</w:t>
      </w:r>
      <w:r w:rsidRPr="00AE796D">
        <w:rPr>
          <w:rFonts w:asciiTheme="minorHAnsi" w:hAnsiTheme="minorHAnsi" w:cstheme="minorHAnsi"/>
          <w:color w:val="000000" w:themeColor="text1"/>
          <w:sz w:val="22"/>
          <w:szCs w:val="22"/>
        </w:rPr>
        <w:t>”.</w:t>
      </w:r>
    </w:p>
    <w:p w:rsidR="00176050" w:rsidRPr="00AE796D" w:rsidRDefault="00176050" w:rsidP="00320F8B">
      <w:pPr>
        <w:pStyle w:val="Tekstpodstawowy"/>
        <w:numPr>
          <w:ilvl w:val="1"/>
          <w:numId w:val="7"/>
        </w:numPr>
        <w:ind w:right="551" w:hanging="357"/>
        <w:jc w:val="both"/>
        <w:rPr>
          <w:rFonts w:asciiTheme="minorHAnsi" w:hAnsiTheme="minorHAnsi" w:cstheme="minorHAnsi"/>
          <w:color w:val="000000" w:themeColor="text1"/>
          <w:sz w:val="22"/>
          <w:szCs w:val="22"/>
        </w:rPr>
      </w:pPr>
      <w:r w:rsidRPr="00AE796D">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rsidR="00C57908" w:rsidRPr="00AE796D" w:rsidRDefault="00C57908" w:rsidP="00176050">
      <w:pPr>
        <w:pStyle w:val="Tekstpodstawowy"/>
        <w:tabs>
          <w:tab w:val="left" w:pos="1659"/>
        </w:tabs>
        <w:spacing w:before="121"/>
        <w:ind w:left="567" w:right="281"/>
        <w:jc w:val="both"/>
        <w:rPr>
          <w:rFonts w:asciiTheme="minorHAnsi" w:hAnsiTheme="minorHAnsi" w:cstheme="minorHAnsi"/>
          <w:b/>
          <w:sz w:val="22"/>
          <w:szCs w:val="22"/>
        </w:rPr>
      </w:pPr>
    </w:p>
    <w:p w:rsidR="00B466EF" w:rsidRPr="00AE796D" w:rsidRDefault="006375CF" w:rsidP="00320F8B">
      <w:pPr>
        <w:pStyle w:val="Nagwek3"/>
        <w:numPr>
          <w:ilvl w:val="0"/>
          <w:numId w:val="12"/>
        </w:numPr>
        <w:spacing w:before="120"/>
        <w:ind w:left="1134" w:right="249" w:hanging="708"/>
        <w:jc w:val="both"/>
        <w:rPr>
          <w:rFonts w:asciiTheme="minorHAnsi" w:hAnsiTheme="minorHAnsi" w:cstheme="minorHAnsi"/>
        </w:rPr>
      </w:pPr>
      <w:bookmarkStart w:id="31" w:name="_Toc83975144"/>
      <w:r w:rsidRPr="00AE796D">
        <w:rPr>
          <w:rFonts w:asciiTheme="minorHAnsi" w:hAnsiTheme="minorHAnsi" w:cstheme="minorHAnsi"/>
        </w:rPr>
        <w:t>INFORMACJE O FORMALNOŚCIACH, JAKIE MUSZĄ ZOSTAĆ DOPEŁNIONE PO WYBORZE OFERTY W CELU ZAWARCIA UMOWY W SPRAWIE ZAMÓWIENIA PUBLICZNEGO</w:t>
      </w:r>
      <w:bookmarkEnd w:id="31"/>
    </w:p>
    <w:p w:rsidR="00673FFF" w:rsidRPr="00AE796D" w:rsidRDefault="006375CF" w:rsidP="00320F8B">
      <w:pPr>
        <w:pStyle w:val="Akapitzlist"/>
        <w:numPr>
          <w:ilvl w:val="1"/>
          <w:numId w:val="12"/>
        </w:numPr>
        <w:spacing w:before="122"/>
        <w:ind w:left="993" w:right="248" w:hanging="426"/>
        <w:rPr>
          <w:rFonts w:asciiTheme="minorHAnsi" w:hAnsiTheme="minorHAnsi" w:cstheme="minorHAnsi"/>
          <w:color w:val="000000" w:themeColor="text1"/>
        </w:rPr>
      </w:pPr>
      <w:r w:rsidRPr="00AE796D">
        <w:rPr>
          <w:rFonts w:asciiTheme="minorHAnsi" w:hAnsiTheme="minorHAnsi" w:cstheme="minorHAnsi"/>
          <w:color w:val="000000" w:themeColor="text1"/>
        </w:rPr>
        <w:t>Wykonawca ma obowiązek zawrzeć umowę</w:t>
      </w:r>
      <w:r w:rsidR="00FC7663" w:rsidRPr="00AE796D">
        <w:rPr>
          <w:rFonts w:asciiTheme="minorHAnsi" w:hAnsiTheme="minorHAnsi" w:cstheme="minorHAnsi"/>
          <w:color w:val="000000" w:themeColor="text1"/>
        </w:rPr>
        <w:t xml:space="preserve"> w sprawie zamówienia na warunkach określonych</w:t>
      </w:r>
      <w:r w:rsidR="00C619E3" w:rsidRPr="00AE796D">
        <w:rPr>
          <w:rFonts w:asciiTheme="minorHAnsi" w:hAnsiTheme="minorHAnsi" w:cstheme="minorHAnsi"/>
          <w:color w:val="000000" w:themeColor="text1"/>
        </w:rPr>
        <w:t xml:space="preserve"> w</w:t>
      </w:r>
      <w:r w:rsidR="00FC7663" w:rsidRPr="00AE796D">
        <w:rPr>
          <w:rFonts w:asciiTheme="minorHAnsi" w:hAnsiTheme="minorHAnsi" w:cstheme="minorHAnsi"/>
          <w:color w:val="000000" w:themeColor="text1"/>
        </w:rPr>
        <w:t> </w:t>
      </w:r>
      <w:r w:rsidR="00C619E3" w:rsidRPr="00AE796D">
        <w:rPr>
          <w:rFonts w:asciiTheme="minorHAnsi" w:hAnsiTheme="minorHAnsi" w:cstheme="minorHAnsi"/>
          <w:color w:val="000000" w:themeColor="text1"/>
        </w:rPr>
        <w:t xml:space="preserve">projektowanych postanowieniach umowy, które stanowią </w:t>
      </w:r>
      <w:r w:rsidR="00C619E3" w:rsidRPr="00AE796D">
        <w:rPr>
          <w:rFonts w:asciiTheme="minorHAnsi" w:hAnsiTheme="minorHAnsi" w:cstheme="minorHAnsi"/>
          <w:b/>
          <w:color w:val="000000" w:themeColor="text1"/>
        </w:rPr>
        <w:t xml:space="preserve">Załącznik nr </w:t>
      </w:r>
      <w:r w:rsidR="0012712A" w:rsidRPr="00AE796D">
        <w:rPr>
          <w:rFonts w:asciiTheme="minorHAnsi" w:hAnsiTheme="minorHAnsi" w:cstheme="minorHAnsi"/>
          <w:b/>
          <w:color w:val="000000" w:themeColor="text1"/>
        </w:rPr>
        <w:t>1</w:t>
      </w:r>
      <w:r w:rsidR="00C57908" w:rsidRPr="00AE796D">
        <w:rPr>
          <w:rFonts w:asciiTheme="minorHAnsi" w:hAnsiTheme="minorHAnsi" w:cstheme="minorHAnsi"/>
          <w:b/>
          <w:color w:val="000000" w:themeColor="text1"/>
        </w:rPr>
        <w:t>1</w:t>
      </w:r>
      <w:r w:rsidR="00C619E3" w:rsidRPr="00AE796D">
        <w:rPr>
          <w:rFonts w:asciiTheme="minorHAnsi" w:hAnsiTheme="minorHAnsi" w:cstheme="minorHAnsi"/>
          <w:b/>
          <w:color w:val="000000" w:themeColor="text1"/>
        </w:rPr>
        <w:t xml:space="preserve"> </w:t>
      </w:r>
      <w:r w:rsidR="00C619E3" w:rsidRPr="00AE796D">
        <w:rPr>
          <w:rFonts w:asciiTheme="minorHAnsi" w:hAnsiTheme="minorHAnsi" w:cstheme="minorHAnsi"/>
          <w:color w:val="000000" w:themeColor="text1"/>
        </w:rPr>
        <w:t>do SWZ. Umowa zostanie uzupełniona o zapisy wynikające ze złożonej</w:t>
      </w:r>
      <w:r w:rsidR="00C619E3" w:rsidRPr="00AE796D">
        <w:rPr>
          <w:rFonts w:asciiTheme="minorHAnsi" w:hAnsiTheme="minorHAnsi" w:cstheme="minorHAnsi"/>
          <w:color w:val="000000" w:themeColor="text1"/>
          <w:spacing w:val="-6"/>
        </w:rPr>
        <w:t xml:space="preserve"> </w:t>
      </w:r>
      <w:r w:rsidR="00C619E3" w:rsidRPr="00AE796D">
        <w:rPr>
          <w:rFonts w:asciiTheme="minorHAnsi" w:hAnsiTheme="minorHAnsi" w:cstheme="minorHAnsi"/>
          <w:color w:val="000000" w:themeColor="text1"/>
        </w:rPr>
        <w:t>oferty.</w:t>
      </w:r>
    </w:p>
    <w:p w:rsidR="00673FFF" w:rsidRPr="00AE796D" w:rsidRDefault="00C619E3" w:rsidP="00320F8B">
      <w:pPr>
        <w:pStyle w:val="Akapitzlist"/>
        <w:numPr>
          <w:ilvl w:val="1"/>
          <w:numId w:val="12"/>
        </w:numPr>
        <w:spacing w:before="60"/>
        <w:ind w:left="993" w:right="245" w:hanging="426"/>
        <w:rPr>
          <w:rFonts w:asciiTheme="minorHAnsi" w:hAnsiTheme="minorHAnsi" w:cstheme="minorHAnsi"/>
          <w:color w:val="000000" w:themeColor="text1"/>
        </w:rPr>
      </w:pPr>
      <w:r w:rsidRPr="00AE796D">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E796D">
        <w:rPr>
          <w:rFonts w:asciiTheme="minorHAnsi" w:hAnsiTheme="minorHAnsi" w:cstheme="minorHAnsi"/>
          <w:color w:val="000000" w:themeColor="text1"/>
          <w:spacing w:val="-2"/>
        </w:rPr>
        <w:t xml:space="preserve"> </w:t>
      </w:r>
      <w:r w:rsidRPr="00AE796D">
        <w:rPr>
          <w:rFonts w:asciiTheme="minorHAnsi" w:hAnsiTheme="minorHAnsi" w:cstheme="minorHAnsi"/>
          <w:color w:val="000000" w:themeColor="text1"/>
        </w:rPr>
        <w:t>podmiotów.</w:t>
      </w:r>
    </w:p>
    <w:p w:rsidR="00C57908" w:rsidRPr="00AE796D" w:rsidRDefault="00D013E2" w:rsidP="00320F8B">
      <w:pPr>
        <w:pStyle w:val="Akapitzlist"/>
        <w:numPr>
          <w:ilvl w:val="1"/>
          <w:numId w:val="12"/>
        </w:numPr>
        <w:spacing w:before="60"/>
        <w:ind w:left="993" w:right="253" w:hanging="426"/>
        <w:rPr>
          <w:rFonts w:asciiTheme="minorHAnsi" w:hAnsiTheme="minorHAnsi" w:cstheme="minorHAnsi"/>
          <w:color w:val="000000" w:themeColor="text1"/>
        </w:rPr>
      </w:pPr>
      <w:r w:rsidRPr="00AE796D">
        <w:rPr>
          <w:rFonts w:asciiTheme="minorHAnsi" w:hAnsiTheme="minorHAnsi" w:cstheme="minorHAnsi"/>
          <w:color w:val="000000" w:themeColor="text1"/>
        </w:rPr>
        <w:t>Podpisanie umowy</w:t>
      </w:r>
      <w:r w:rsidR="00C619E3" w:rsidRPr="00AE796D">
        <w:rPr>
          <w:rFonts w:asciiTheme="minorHAnsi" w:hAnsiTheme="minorHAnsi" w:cstheme="minorHAnsi"/>
          <w:color w:val="000000" w:themeColor="text1"/>
        </w:rPr>
        <w:t xml:space="preserve"> nastąpi</w:t>
      </w:r>
      <w:r w:rsidRPr="00AE796D">
        <w:rPr>
          <w:rFonts w:asciiTheme="minorHAnsi" w:hAnsiTheme="minorHAnsi" w:cstheme="minorHAnsi"/>
          <w:color w:val="000000" w:themeColor="text1"/>
        </w:rPr>
        <w:t>:</w:t>
      </w:r>
      <w:r w:rsidR="00C619E3" w:rsidRPr="00AE796D">
        <w:rPr>
          <w:rFonts w:asciiTheme="minorHAnsi" w:hAnsiTheme="minorHAnsi" w:cstheme="minorHAnsi"/>
          <w:color w:val="000000" w:themeColor="text1"/>
        </w:rPr>
        <w:t xml:space="preserve"> </w:t>
      </w:r>
      <w:r w:rsidRPr="00AE796D">
        <w:rPr>
          <w:rFonts w:asciiTheme="minorHAnsi" w:hAnsiTheme="minorHAnsi" w:cstheme="minorHAnsi"/>
          <w:color w:val="000000" w:themeColor="text1"/>
        </w:rPr>
        <w:t>w</w:t>
      </w:r>
      <w:r w:rsidR="00C619E3" w:rsidRPr="00AE796D">
        <w:rPr>
          <w:rFonts w:asciiTheme="minorHAnsi" w:hAnsiTheme="minorHAnsi" w:cstheme="minorHAnsi"/>
          <w:color w:val="000000" w:themeColor="text1"/>
        </w:rPr>
        <w:t xml:space="preserve"> siedzibie</w:t>
      </w:r>
      <w:r w:rsidR="00647F01" w:rsidRPr="00AE796D">
        <w:rPr>
          <w:rFonts w:asciiTheme="minorHAnsi" w:hAnsiTheme="minorHAnsi" w:cstheme="minorHAnsi"/>
          <w:color w:val="000000" w:themeColor="text1"/>
        </w:rPr>
        <w:t xml:space="preserve"> Zamawiającego: Urząd Gminy i Miasta Lwówek Śląski,</w:t>
      </w:r>
      <w:r w:rsidR="00C57908" w:rsidRPr="00AE796D">
        <w:rPr>
          <w:rFonts w:asciiTheme="minorHAnsi" w:hAnsiTheme="minorHAnsi" w:cstheme="minorHAnsi"/>
          <w:color w:val="000000" w:themeColor="text1"/>
        </w:rPr>
        <w:br/>
      </w:r>
      <w:r w:rsidR="00C619E3" w:rsidRPr="00AE796D">
        <w:rPr>
          <w:rFonts w:asciiTheme="minorHAnsi" w:hAnsiTheme="minorHAnsi" w:cstheme="minorHAnsi"/>
          <w:color w:val="000000" w:themeColor="text1"/>
        </w:rPr>
        <w:t>5</w:t>
      </w:r>
      <w:r w:rsidR="00647F01" w:rsidRPr="00AE796D">
        <w:rPr>
          <w:rFonts w:asciiTheme="minorHAnsi" w:hAnsiTheme="minorHAnsi" w:cstheme="minorHAnsi"/>
          <w:color w:val="000000" w:themeColor="text1"/>
        </w:rPr>
        <w:t>9-</w:t>
      </w:r>
      <w:r w:rsidRPr="00AE796D">
        <w:rPr>
          <w:rFonts w:asciiTheme="minorHAnsi" w:hAnsiTheme="minorHAnsi" w:cstheme="minorHAnsi"/>
          <w:color w:val="000000" w:themeColor="text1"/>
        </w:rPr>
        <w:t> </w:t>
      </w:r>
      <w:r w:rsidR="00647F01" w:rsidRPr="00AE796D">
        <w:rPr>
          <w:rFonts w:asciiTheme="minorHAnsi" w:hAnsiTheme="minorHAnsi" w:cstheme="minorHAnsi"/>
          <w:color w:val="000000" w:themeColor="text1"/>
        </w:rPr>
        <w:t>6</w:t>
      </w:r>
      <w:r w:rsidRPr="00AE796D">
        <w:rPr>
          <w:rFonts w:asciiTheme="minorHAnsi" w:hAnsiTheme="minorHAnsi" w:cstheme="minorHAnsi"/>
          <w:color w:val="000000" w:themeColor="text1"/>
        </w:rPr>
        <w:t xml:space="preserve">00 </w:t>
      </w:r>
      <w:r w:rsidR="00647F01" w:rsidRPr="00AE796D">
        <w:rPr>
          <w:rFonts w:asciiTheme="minorHAnsi" w:hAnsiTheme="minorHAnsi" w:cstheme="minorHAnsi"/>
          <w:color w:val="000000" w:themeColor="text1"/>
        </w:rPr>
        <w:t>Lwówek Śląski</w:t>
      </w:r>
      <w:r w:rsidR="00C619E3" w:rsidRPr="00AE796D">
        <w:rPr>
          <w:rFonts w:asciiTheme="minorHAnsi" w:hAnsiTheme="minorHAnsi" w:cstheme="minorHAnsi"/>
          <w:color w:val="000000" w:themeColor="text1"/>
        </w:rPr>
        <w:t>,</w:t>
      </w:r>
      <w:r w:rsidR="00647F01" w:rsidRPr="00AE796D">
        <w:rPr>
          <w:rFonts w:asciiTheme="minorHAnsi" w:hAnsiTheme="minorHAnsi" w:cstheme="minorHAnsi"/>
          <w:color w:val="000000" w:themeColor="text1"/>
        </w:rPr>
        <w:t xml:space="preserve"> Al. Wojska Polskiego 25A,</w:t>
      </w:r>
      <w:r w:rsidR="00EB7D4A" w:rsidRPr="00AE796D">
        <w:rPr>
          <w:rFonts w:asciiTheme="minorHAnsi" w:hAnsiTheme="minorHAnsi" w:cstheme="minorHAnsi"/>
          <w:color w:val="000000" w:themeColor="text1"/>
        </w:rPr>
        <w:t xml:space="preserve"> lub w postaci elektronicznej opatrzonej kwalifikowanym podpisem elektronicznym, </w:t>
      </w:r>
      <w:r w:rsidR="00C619E3" w:rsidRPr="00AE796D">
        <w:rPr>
          <w:rFonts w:asciiTheme="minorHAnsi" w:hAnsiTheme="minorHAnsi" w:cstheme="minorHAnsi"/>
          <w:color w:val="000000" w:themeColor="text1"/>
        </w:rPr>
        <w:t>w terminie wyznaczonym przez</w:t>
      </w:r>
      <w:r w:rsidR="00C619E3" w:rsidRPr="00AE796D">
        <w:rPr>
          <w:rFonts w:asciiTheme="minorHAnsi" w:hAnsiTheme="minorHAnsi" w:cstheme="minorHAnsi"/>
          <w:color w:val="000000" w:themeColor="text1"/>
          <w:spacing w:val="-4"/>
        </w:rPr>
        <w:t xml:space="preserve"> </w:t>
      </w:r>
      <w:r w:rsidR="00C619E3" w:rsidRPr="00AE796D">
        <w:rPr>
          <w:rFonts w:asciiTheme="minorHAnsi" w:hAnsiTheme="minorHAnsi" w:cstheme="minorHAnsi"/>
          <w:color w:val="000000" w:themeColor="text1"/>
        </w:rPr>
        <w:t>Zamawiającego</w:t>
      </w:r>
      <w:r w:rsidR="00EB7D4A" w:rsidRPr="00AE796D">
        <w:rPr>
          <w:rFonts w:asciiTheme="minorHAnsi" w:hAnsiTheme="minorHAnsi" w:cstheme="minorHAnsi"/>
          <w:color w:val="000000" w:themeColor="text1"/>
        </w:rPr>
        <w:t>.</w:t>
      </w:r>
    </w:p>
    <w:p w:rsidR="00C57908" w:rsidRPr="00AE796D" w:rsidRDefault="00C57908" w:rsidP="00320F8B">
      <w:pPr>
        <w:pStyle w:val="Akapitzlist"/>
        <w:numPr>
          <w:ilvl w:val="1"/>
          <w:numId w:val="12"/>
        </w:numPr>
        <w:spacing w:before="60"/>
        <w:ind w:left="993" w:right="253" w:hanging="426"/>
        <w:rPr>
          <w:rFonts w:asciiTheme="minorHAnsi" w:hAnsiTheme="minorHAnsi" w:cstheme="minorHAnsi"/>
          <w:color w:val="000000" w:themeColor="text1"/>
        </w:rPr>
      </w:pPr>
      <w:r w:rsidRPr="00AE796D">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XXIII SWZ.</w:t>
      </w:r>
    </w:p>
    <w:p w:rsidR="00673FFF" w:rsidRPr="00AE796D" w:rsidRDefault="00C619E3" w:rsidP="00320F8B">
      <w:pPr>
        <w:pStyle w:val="Nagwek3"/>
        <w:numPr>
          <w:ilvl w:val="0"/>
          <w:numId w:val="12"/>
        </w:numPr>
        <w:spacing w:before="120"/>
        <w:ind w:left="1134" w:hanging="708"/>
        <w:rPr>
          <w:rFonts w:asciiTheme="minorHAnsi" w:hAnsiTheme="minorHAnsi" w:cstheme="minorHAnsi"/>
        </w:rPr>
      </w:pPr>
      <w:bookmarkStart w:id="32" w:name="_Toc83975145"/>
      <w:r w:rsidRPr="00AE796D">
        <w:rPr>
          <w:rFonts w:asciiTheme="minorHAnsi" w:hAnsiTheme="minorHAnsi" w:cstheme="minorHAnsi"/>
        </w:rPr>
        <w:t>POUCZENIE O ŚRODKACH OCHRONY PRAWNEJ PRZYSŁUGUJĄCYCH</w:t>
      </w:r>
      <w:r w:rsidRPr="00AE796D">
        <w:rPr>
          <w:rFonts w:asciiTheme="minorHAnsi" w:hAnsiTheme="minorHAnsi" w:cstheme="minorHAnsi"/>
          <w:spacing w:val="-14"/>
        </w:rPr>
        <w:t xml:space="preserve"> </w:t>
      </w:r>
      <w:r w:rsidRPr="00AE796D">
        <w:rPr>
          <w:rFonts w:asciiTheme="minorHAnsi" w:hAnsiTheme="minorHAnsi" w:cstheme="minorHAnsi"/>
        </w:rPr>
        <w:t>WYKONAWCY</w:t>
      </w:r>
      <w:bookmarkEnd w:id="32"/>
    </w:p>
    <w:p w:rsidR="00673FFF" w:rsidRPr="00AE796D" w:rsidRDefault="00C619E3" w:rsidP="00320F8B">
      <w:pPr>
        <w:pStyle w:val="Akapitzlist"/>
        <w:numPr>
          <w:ilvl w:val="1"/>
          <w:numId w:val="12"/>
        </w:numPr>
        <w:spacing w:before="120"/>
        <w:ind w:left="993" w:right="249" w:hanging="426"/>
        <w:rPr>
          <w:rFonts w:asciiTheme="minorHAnsi" w:hAnsiTheme="minorHAnsi" w:cstheme="minorHAnsi"/>
        </w:rPr>
      </w:pPr>
      <w:r w:rsidRPr="00AE796D">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E796D">
        <w:rPr>
          <w:rFonts w:asciiTheme="minorHAnsi" w:hAnsiTheme="minorHAnsi" w:cstheme="minorHAnsi"/>
          <w:spacing w:val="-12"/>
        </w:rPr>
        <w:t xml:space="preserve"> </w:t>
      </w:r>
      <w:r w:rsidRPr="00AE796D">
        <w:rPr>
          <w:rFonts w:asciiTheme="minorHAnsi" w:hAnsiTheme="minorHAnsi" w:cstheme="minorHAnsi"/>
        </w:rPr>
        <w:t>Ustawy.</w:t>
      </w:r>
    </w:p>
    <w:p w:rsidR="00673FFF" w:rsidRPr="00AE796D" w:rsidRDefault="00C619E3" w:rsidP="00320F8B">
      <w:pPr>
        <w:pStyle w:val="Akapitzlist"/>
        <w:numPr>
          <w:ilvl w:val="1"/>
          <w:numId w:val="12"/>
        </w:numPr>
        <w:spacing w:before="62"/>
        <w:ind w:left="993" w:hanging="426"/>
        <w:rPr>
          <w:rFonts w:asciiTheme="minorHAnsi" w:hAnsiTheme="minorHAnsi" w:cstheme="minorHAnsi"/>
        </w:rPr>
      </w:pPr>
      <w:r w:rsidRPr="00AE796D">
        <w:rPr>
          <w:rFonts w:asciiTheme="minorHAnsi" w:hAnsiTheme="minorHAnsi" w:cstheme="minorHAnsi"/>
        </w:rPr>
        <w:t>Odwołanie przysługuje</w:t>
      </w:r>
      <w:r w:rsidRPr="00AE796D">
        <w:rPr>
          <w:rFonts w:asciiTheme="minorHAnsi" w:hAnsiTheme="minorHAnsi" w:cstheme="minorHAnsi"/>
          <w:spacing w:val="-3"/>
        </w:rPr>
        <w:t xml:space="preserve"> </w:t>
      </w:r>
      <w:r w:rsidRPr="00AE796D">
        <w:rPr>
          <w:rFonts w:asciiTheme="minorHAnsi" w:hAnsiTheme="minorHAnsi" w:cstheme="minorHAnsi"/>
        </w:rPr>
        <w:t>na:</w:t>
      </w:r>
    </w:p>
    <w:p w:rsidR="00673FFF" w:rsidRPr="00AE796D" w:rsidRDefault="00C619E3" w:rsidP="00320F8B">
      <w:pPr>
        <w:pStyle w:val="Akapitzlist"/>
        <w:numPr>
          <w:ilvl w:val="2"/>
          <w:numId w:val="12"/>
        </w:numPr>
        <w:spacing w:before="60"/>
        <w:ind w:left="1418" w:right="251" w:hanging="425"/>
        <w:rPr>
          <w:rFonts w:asciiTheme="minorHAnsi" w:hAnsiTheme="minorHAnsi" w:cstheme="minorHAnsi"/>
        </w:rPr>
      </w:pPr>
      <w:r w:rsidRPr="00AE796D">
        <w:rPr>
          <w:rFonts w:asciiTheme="minorHAnsi" w:hAnsiTheme="minorHAnsi" w:cstheme="minorHAnsi"/>
        </w:rPr>
        <w:t>niezgodną z przepisami ustawy czynność Zamawiającego, podjętą w postępowaniu o</w:t>
      </w:r>
      <w:r w:rsidR="00B466EF" w:rsidRPr="00AE796D">
        <w:rPr>
          <w:rFonts w:asciiTheme="minorHAnsi" w:hAnsiTheme="minorHAnsi" w:cstheme="minorHAnsi"/>
        </w:rPr>
        <w:t> </w:t>
      </w:r>
      <w:r w:rsidRPr="00AE796D">
        <w:rPr>
          <w:rFonts w:asciiTheme="minorHAnsi" w:hAnsiTheme="minorHAnsi" w:cstheme="minorHAnsi"/>
        </w:rPr>
        <w:t>udzielenie zamówienia, w tym na projektowane postanowienia</w:t>
      </w:r>
      <w:r w:rsidRPr="00AE796D">
        <w:rPr>
          <w:rFonts w:asciiTheme="minorHAnsi" w:hAnsiTheme="minorHAnsi" w:cstheme="minorHAnsi"/>
          <w:spacing w:val="-3"/>
        </w:rPr>
        <w:t xml:space="preserve"> </w:t>
      </w:r>
      <w:r w:rsidRPr="00AE796D">
        <w:rPr>
          <w:rFonts w:asciiTheme="minorHAnsi" w:hAnsiTheme="minorHAnsi" w:cstheme="minorHAnsi"/>
        </w:rPr>
        <w:t>umowy,</w:t>
      </w:r>
    </w:p>
    <w:p w:rsidR="00673FFF" w:rsidRPr="00AE796D" w:rsidRDefault="00C619E3" w:rsidP="00320F8B">
      <w:pPr>
        <w:pStyle w:val="Akapitzlist"/>
        <w:numPr>
          <w:ilvl w:val="2"/>
          <w:numId w:val="12"/>
        </w:numPr>
        <w:spacing w:before="60"/>
        <w:ind w:left="1418" w:right="251" w:hanging="425"/>
        <w:rPr>
          <w:rFonts w:asciiTheme="minorHAnsi" w:hAnsiTheme="minorHAnsi" w:cstheme="minorHAnsi"/>
        </w:rPr>
      </w:pPr>
      <w:r w:rsidRPr="00AE796D">
        <w:rPr>
          <w:rFonts w:asciiTheme="minorHAnsi" w:hAnsiTheme="minorHAnsi" w:cstheme="minorHAnsi"/>
        </w:rPr>
        <w:t>zaniechanie czynności w postępowaniu o udzielenie zamówienia, do której Zamawiający był obowiązany na podstawie Ustawy.</w:t>
      </w:r>
    </w:p>
    <w:p w:rsidR="00673FFF" w:rsidRPr="00AE796D" w:rsidRDefault="00C619E3" w:rsidP="00320F8B">
      <w:pPr>
        <w:pStyle w:val="Akapitzlist"/>
        <w:numPr>
          <w:ilvl w:val="1"/>
          <w:numId w:val="12"/>
        </w:numPr>
        <w:spacing w:before="59"/>
        <w:ind w:left="993" w:right="251" w:hanging="426"/>
        <w:rPr>
          <w:rFonts w:asciiTheme="minorHAnsi" w:hAnsiTheme="minorHAnsi" w:cstheme="minorHAnsi"/>
        </w:rPr>
      </w:pPr>
      <w:r w:rsidRPr="00AE796D">
        <w:rPr>
          <w:rFonts w:asciiTheme="minorHAnsi" w:hAnsiTheme="minorHAnsi" w:cstheme="minorHAnsi"/>
        </w:rPr>
        <w:t xml:space="preserve">Odwołanie wnosi się do Prezesa Krajowej Izby Odwoławczej w formie pisemnej albo w formie </w:t>
      </w:r>
      <w:r w:rsidRPr="00AE796D">
        <w:rPr>
          <w:rFonts w:asciiTheme="minorHAnsi" w:hAnsiTheme="minorHAnsi" w:cstheme="minorHAnsi"/>
        </w:rPr>
        <w:lastRenderedPageBreak/>
        <w:t>elektronicznej albo postaci elektronicznej opatrzonej podpisem</w:t>
      </w:r>
      <w:r w:rsidRPr="00AE796D">
        <w:rPr>
          <w:rFonts w:asciiTheme="minorHAnsi" w:hAnsiTheme="minorHAnsi" w:cstheme="minorHAnsi"/>
          <w:spacing w:val="-1"/>
        </w:rPr>
        <w:t xml:space="preserve"> </w:t>
      </w:r>
      <w:r w:rsidRPr="00AE796D">
        <w:rPr>
          <w:rFonts w:asciiTheme="minorHAnsi" w:hAnsiTheme="minorHAnsi" w:cstheme="minorHAnsi"/>
        </w:rPr>
        <w:t>zaufanym.</w:t>
      </w:r>
    </w:p>
    <w:p w:rsidR="00673FFF" w:rsidRPr="00AE796D" w:rsidRDefault="00D013E2" w:rsidP="00320F8B">
      <w:pPr>
        <w:pStyle w:val="Akapitzlist"/>
        <w:numPr>
          <w:ilvl w:val="1"/>
          <w:numId w:val="12"/>
        </w:numPr>
        <w:spacing w:before="61"/>
        <w:ind w:left="993" w:right="248" w:hanging="426"/>
        <w:rPr>
          <w:rFonts w:asciiTheme="minorHAnsi" w:hAnsiTheme="minorHAnsi" w:cstheme="minorHAnsi"/>
        </w:rPr>
      </w:pPr>
      <w:r w:rsidRPr="00AE796D">
        <w:rPr>
          <w:rFonts w:asciiTheme="minorHAnsi" w:hAnsiTheme="minorHAnsi" w:cstheme="minorHAnsi"/>
        </w:rPr>
        <w:t xml:space="preserve">Na </w:t>
      </w:r>
      <w:r w:rsidR="00C619E3" w:rsidRPr="00AE796D">
        <w:rPr>
          <w:rFonts w:asciiTheme="minorHAnsi" w:hAnsiTheme="minorHAnsi" w:cstheme="minorHAnsi"/>
        </w:rPr>
        <w:t>or</w:t>
      </w:r>
      <w:r w:rsidRPr="00AE796D">
        <w:rPr>
          <w:rFonts w:asciiTheme="minorHAnsi" w:hAnsiTheme="minorHAnsi" w:cstheme="minorHAnsi"/>
        </w:rPr>
        <w:t xml:space="preserve">zeczenie Krajowej Izby Odwoławczej oraz postanowienie Prezesa Krajowej Izby Odwoławczej, </w:t>
      </w:r>
      <w:r w:rsidR="00C619E3" w:rsidRPr="00AE796D">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E796D">
        <w:rPr>
          <w:rFonts w:asciiTheme="minorHAnsi" w:hAnsiTheme="minorHAnsi" w:cstheme="minorHAnsi"/>
          <w:spacing w:val="1"/>
        </w:rPr>
        <w:t xml:space="preserve"> </w:t>
      </w:r>
      <w:r w:rsidR="00C619E3" w:rsidRPr="00AE796D">
        <w:rPr>
          <w:rFonts w:asciiTheme="minorHAnsi" w:hAnsiTheme="minorHAnsi" w:cstheme="minorHAnsi"/>
        </w:rPr>
        <w:t>Odwoławczej.</w:t>
      </w:r>
    </w:p>
    <w:p w:rsidR="00673FFF" w:rsidRPr="00AE796D" w:rsidRDefault="00C619E3" w:rsidP="00320F8B">
      <w:pPr>
        <w:pStyle w:val="Akapitzlist"/>
        <w:numPr>
          <w:ilvl w:val="1"/>
          <w:numId w:val="12"/>
        </w:numPr>
        <w:spacing w:before="61"/>
        <w:ind w:left="993" w:right="251" w:hanging="426"/>
        <w:rPr>
          <w:rFonts w:asciiTheme="minorHAnsi" w:hAnsiTheme="minorHAnsi" w:cstheme="minorHAnsi"/>
        </w:rPr>
      </w:pPr>
      <w:r w:rsidRPr="00AE796D">
        <w:rPr>
          <w:rFonts w:asciiTheme="minorHAnsi" w:hAnsiTheme="minorHAnsi" w:cstheme="minorHAnsi"/>
        </w:rPr>
        <w:t>Szczegółowe informacje dotyczące środków ochrony prawnej określone są w Dziale IX „Środki ochrony prawnej” Ustawy.</w:t>
      </w:r>
    </w:p>
    <w:p w:rsidR="00145A54" w:rsidRPr="00AE796D" w:rsidRDefault="00145A54" w:rsidP="00145A54">
      <w:pPr>
        <w:pStyle w:val="Akapitzlist"/>
        <w:spacing w:before="61"/>
        <w:ind w:left="993" w:right="251" w:firstLine="0"/>
        <w:rPr>
          <w:rFonts w:asciiTheme="minorHAnsi" w:hAnsiTheme="minorHAnsi" w:cstheme="minorHAnsi"/>
        </w:rPr>
      </w:pPr>
    </w:p>
    <w:p w:rsidR="00145A54" w:rsidRPr="00AE796D" w:rsidRDefault="00145A54" w:rsidP="00320F8B">
      <w:pPr>
        <w:pStyle w:val="Nagwek3"/>
        <w:numPr>
          <w:ilvl w:val="0"/>
          <w:numId w:val="12"/>
        </w:numPr>
      </w:pPr>
      <w:bookmarkStart w:id="33" w:name="_Toc83975146"/>
      <w:r w:rsidRPr="00AE796D">
        <w:t>KLAUZULA ZATRUDNIENIA</w:t>
      </w:r>
      <w:bookmarkEnd w:id="33"/>
    </w:p>
    <w:p w:rsidR="005A63A3" w:rsidRPr="00AE796D" w:rsidRDefault="00145A54" w:rsidP="00320F8B">
      <w:pPr>
        <w:pStyle w:val="Akapitzlist"/>
        <w:widowControl/>
        <w:numPr>
          <w:ilvl w:val="1"/>
          <w:numId w:val="12"/>
        </w:numPr>
        <w:adjustRightInd w:val="0"/>
        <w:ind w:left="993" w:hanging="426"/>
        <w:rPr>
          <w:rFonts w:asciiTheme="minorHAnsi" w:eastAsiaTheme="minorHAnsi" w:hAnsiTheme="minorHAnsi" w:cstheme="minorHAnsi"/>
          <w:color w:val="000000"/>
        </w:rPr>
      </w:pPr>
      <w:r w:rsidRPr="00AE796D">
        <w:rPr>
          <w:rFonts w:asciiTheme="minorHAnsi" w:eastAsiaTheme="minorHAnsi" w:hAnsiTheme="minorHAnsi" w:cstheme="minorHAnsi"/>
          <w:color w:val="000000"/>
        </w:rPr>
        <w:t xml:space="preserve">Zamawiający stosownie do art. 95 ust. 1 ustawy </w:t>
      </w:r>
      <w:proofErr w:type="spellStart"/>
      <w:r w:rsidRPr="00AE796D">
        <w:rPr>
          <w:rFonts w:asciiTheme="minorHAnsi" w:eastAsiaTheme="minorHAnsi" w:hAnsiTheme="minorHAnsi" w:cstheme="minorHAnsi"/>
          <w:color w:val="000000"/>
        </w:rPr>
        <w:t>Pzp</w:t>
      </w:r>
      <w:proofErr w:type="spellEnd"/>
      <w:r w:rsidRPr="00AE796D">
        <w:rPr>
          <w:rFonts w:asciiTheme="minorHAnsi" w:eastAsiaTheme="minorHAnsi" w:hAnsiTheme="minorHAnsi" w:cstheme="minorHAnsi"/>
          <w:color w:val="000000"/>
        </w:rPr>
        <w:t>, określa obowiązek zatrudnienia na podstawie umowy o pracę osób wykonujących następujące czynności w zakresie realizacji zamówienia:</w:t>
      </w:r>
    </w:p>
    <w:p w:rsidR="005A63A3" w:rsidRPr="00AE796D" w:rsidRDefault="00145A54" w:rsidP="005A63A3">
      <w:pPr>
        <w:pStyle w:val="Default"/>
        <w:ind w:left="1134" w:hanging="141"/>
        <w:jc w:val="both"/>
        <w:rPr>
          <w:rFonts w:asciiTheme="minorHAnsi" w:hAnsiTheme="minorHAnsi" w:cstheme="minorHAnsi"/>
          <w:b/>
          <w:bCs/>
          <w:sz w:val="22"/>
          <w:szCs w:val="22"/>
        </w:rPr>
      </w:pPr>
      <w:r w:rsidRPr="00AE796D">
        <w:rPr>
          <w:rFonts w:asciiTheme="minorHAnsi" w:hAnsiTheme="minorHAnsi" w:cstheme="minorHAnsi"/>
          <w:sz w:val="22"/>
          <w:szCs w:val="22"/>
        </w:rPr>
        <w:t xml:space="preserve"> </w:t>
      </w:r>
      <w:r w:rsidRPr="00AE796D">
        <w:rPr>
          <w:rFonts w:asciiTheme="minorHAnsi" w:hAnsiTheme="minorHAnsi" w:cstheme="minorHAnsi"/>
          <w:b/>
          <w:bCs/>
          <w:sz w:val="22"/>
          <w:szCs w:val="22"/>
        </w:rPr>
        <w:t xml:space="preserve">- opróżniania pojemników, załadunku worków do pojazdów </w:t>
      </w:r>
      <w:r w:rsidR="005A63A3" w:rsidRPr="00AE796D">
        <w:rPr>
          <w:rFonts w:asciiTheme="minorHAnsi" w:hAnsiTheme="minorHAnsi" w:cstheme="minorHAnsi"/>
          <w:b/>
          <w:bCs/>
          <w:sz w:val="22"/>
          <w:szCs w:val="22"/>
        </w:rPr>
        <w:t xml:space="preserve">specjalistycznych przystosowanych do odbioru odpadów, </w:t>
      </w:r>
    </w:p>
    <w:p w:rsidR="005A63A3" w:rsidRPr="00AE796D" w:rsidRDefault="005A63A3" w:rsidP="005A63A3">
      <w:pPr>
        <w:pStyle w:val="Default"/>
        <w:ind w:left="1134" w:hanging="141"/>
        <w:jc w:val="both"/>
        <w:rPr>
          <w:rFonts w:asciiTheme="minorHAnsi" w:hAnsiTheme="minorHAnsi" w:cstheme="minorHAnsi"/>
          <w:sz w:val="22"/>
          <w:szCs w:val="22"/>
        </w:rPr>
      </w:pPr>
      <w:r w:rsidRPr="00AE796D">
        <w:rPr>
          <w:rFonts w:asciiTheme="minorHAnsi" w:hAnsiTheme="minorHAnsi" w:cstheme="minorHAnsi"/>
          <w:b/>
          <w:bCs/>
          <w:sz w:val="22"/>
          <w:szCs w:val="22"/>
        </w:rPr>
        <w:t>- kierowania pojazdami specjalistycznymi służącymi do wykonania zamówienia.</w:t>
      </w:r>
    </w:p>
    <w:p w:rsidR="005A63A3" w:rsidRPr="00AE796D" w:rsidRDefault="005A63A3" w:rsidP="00320F8B">
      <w:pPr>
        <w:pStyle w:val="Akapitzlist"/>
        <w:numPr>
          <w:ilvl w:val="1"/>
          <w:numId w:val="12"/>
        </w:numPr>
        <w:tabs>
          <w:tab w:val="left" w:pos="957"/>
        </w:tabs>
        <w:spacing w:before="96"/>
        <w:ind w:left="993" w:right="247" w:hanging="426"/>
      </w:pPr>
      <w:r w:rsidRPr="00AE796D">
        <w:t>W trakcie realizacji zamówienia Zamawiający zastrzega sobie prawo do dokonywania czynności kontrolnych wobec Wykonawcy odnośnie spełniania przez Wykonawcę lub Podwykonawcę wymogu zatrudnienia na podstawie stosunku pracy osób wykonujących wskazane w rozdziału</w:t>
      </w:r>
      <w:r w:rsidRPr="00AE796D">
        <w:br/>
        <w:t>w XXV pkt. 1 SWZ czynności. Zamawiający uprawniony jest w szczególności</w:t>
      </w:r>
      <w:r w:rsidRPr="00AE796D">
        <w:rPr>
          <w:spacing w:val="-1"/>
        </w:rPr>
        <w:t xml:space="preserve"> </w:t>
      </w:r>
      <w:r w:rsidRPr="00AE796D">
        <w:t>do:</w:t>
      </w:r>
    </w:p>
    <w:p w:rsidR="005A63A3" w:rsidRPr="00AE796D" w:rsidRDefault="005A63A3" w:rsidP="00320F8B">
      <w:pPr>
        <w:pStyle w:val="Akapitzlist"/>
        <w:numPr>
          <w:ilvl w:val="2"/>
          <w:numId w:val="12"/>
        </w:numPr>
        <w:tabs>
          <w:tab w:val="left" w:pos="1389"/>
        </w:tabs>
        <w:spacing w:before="60"/>
        <w:ind w:left="1418" w:right="249" w:hanging="425"/>
      </w:pPr>
      <w:r w:rsidRPr="00AE796D">
        <w:t>Żądania    oświadczeń    i    dokumentów   w   zakresie   potwierdzenia    spełniania    ww. wymogów  i dokonywania ich</w:t>
      </w:r>
      <w:r w:rsidRPr="00AE796D">
        <w:rPr>
          <w:spacing w:val="1"/>
        </w:rPr>
        <w:t xml:space="preserve"> </w:t>
      </w:r>
      <w:r w:rsidRPr="00AE796D">
        <w:t>oceny,</w:t>
      </w:r>
    </w:p>
    <w:p w:rsidR="005A63A3" w:rsidRPr="00AE796D" w:rsidRDefault="005A63A3" w:rsidP="00320F8B">
      <w:pPr>
        <w:pStyle w:val="Akapitzlist"/>
        <w:numPr>
          <w:ilvl w:val="2"/>
          <w:numId w:val="12"/>
        </w:numPr>
        <w:tabs>
          <w:tab w:val="left" w:pos="1389"/>
        </w:tabs>
        <w:spacing w:before="59"/>
        <w:ind w:left="1418" w:hanging="425"/>
      </w:pPr>
      <w:r w:rsidRPr="00AE796D">
        <w:t>Żądania wyjaśnień w przypadku wątpliwości w zakresie potwierdzenia ww.</w:t>
      </w:r>
      <w:r w:rsidRPr="00AE796D">
        <w:rPr>
          <w:spacing w:val="-4"/>
        </w:rPr>
        <w:t xml:space="preserve"> </w:t>
      </w:r>
      <w:r w:rsidRPr="00AE796D">
        <w:t>wymogów,</w:t>
      </w:r>
    </w:p>
    <w:p w:rsidR="005A63A3" w:rsidRPr="00AE796D" w:rsidRDefault="005A63A3" w:rsidP="00320F8B">
      <w:pPr>
        <w:pStyle w:val="Akapitzlist"/>
        <w:numPr>
          <w:ilvl w:val="2"/>
          <w:numId w:val="12"/>
        </w:numPr>
        <w:tabs>
          <w:tab w:val="left" w:pos="1389"/>
        </w:tabs>
        <w:spacing w:before="61"/>
        <w:ind w:left="1418" w:hanging="425"/>
      </w:pPr>
      <w:r w:rsidRPr="00AE796D">
        <w:t>Przeprowadzania kontroli na miejscu wykonywania</w:t>
      </w:r>
      <w:r w:rsidRPr="00AE796D">
        <w:rPr>
          <w:spacing w:val="-2"/>
        </w:rPr>
        <w:t xml:space="preserve"> </w:t>
      </w:r>
      <w:r w:rsidRPr="00AE796D">
        <w:t>świadczenia.</w:t>
      </w:r>
    </w:p>
    <w:p w:rsidR="005A63A3" w:rsidRPr="00AE796D" w:rsidRDefault="005A63A3" w:rsidP="00320F8B">
      <w:pPr>
        <w:pStyle w:val="Akapitzlist"/>
        <w:numPr>
          <w:ilvl w:val="1"/>
          <w:numId w:val="12"/>
        </w:numPr>
        <w:tabs>
          <w:tab w:val="left" w:pos="957"/>
        </w:tabs>
        <w:spacing w:before="58"/>
        <w:ind w:left="993" w:right="248" w:hanging="426"/>
      </w:pPr>
      <w:r w:rsidRPr="00AE796D">
        <w:t>W trakcie realizacji zamówienia Wykonawca, na każde wezwanie Zamawiającego i terminie</w:t>
      </w:r>
      <w:r w:rsidRPr="00AE796D">
        <w:br/>
        <w:t>w tym wezwaniu określonym, przedłoży według wyboru Zamawiającego wskazane poniżej dowody w celu potwierdzenia spełnienia wymogu zatrudnienia na podstawie umowy o pracę osób wykonujących czynności określone w XXV pkt. 1 SWZ w trakcie realizacji</w:t>
      </w:r>
      <w:r w:rsidRPr="00AE796D">
        <w:rPr>
          <w:spacing w:val="-10"/>
        </w:rPr>
        <w:t xml:space="preserve"> </w:t>
      </w:r>
      <w:r w:rsidRPr="00AE796D">
        <w:t>zamówienia:</w:t>
      </w:r>
    </w:p>
    <w:p w:rsidR="005A63A3" w:rsidRPr="00AE796D" w:rsidRDefault="005A63A3" w:rsidP="00320F8B">
      <w:pPr>
        <w:pStyle w:val="Akapitzlist"/>
        <w:numPr>
          <w:ilvl w:val="2"/>
          <w:numId w:val="12"/>
        </w:numPr>
        <w:tabs>
          <w:tab w:val="left" w:pos="1389"/>
        </w:tabs>
        <w:spacing w:before="61"/>
        <w:ind w:left="1418" w:right="248" w:hanging="425"/>
      </w:pPr>
      <w:r w:rsidRPr="00AE796D">
        <w:t>Oświadczenie zatrudnionego pracownika zawierające informacje, w szczególności imię</w:t>
      </w:r>
      <w:r w:rsidRPr="00AE796D">
        <w:br/>
        <w:t>i nazwisko, datę zawarcia umowy o pracę, rodzaj umowy o pracę i zakres</w:t>
      </w:r>
      <w:r w:rsidRPr="00AE796D">
        <w:rPr>
          <w:spacing w:val="-3"/>
        </w:rPr>
        <w:t xml:space="preserve"> </w:t>
      </w:r>
      <w:r w:rsidRPr="00AE796D">
        <w:t>obowiązków;</w:t>
      </w:r>
    </w:p>
    <w:p w:rsidR="005A63A3" w:rsidRPr="00AE796D" w:rsidRDefault="005A63A3" w:rsidP="00320F8B">
      <w:pPr>
        <w:pStyle w:val="Akapitzlist"/>
        <w:numPr>
          <w:ilvl w:val="2"/>
          <w:numId w:val="12"/>
        </w:numPr>
        <w:tabs>
          <w:tab w:val="left" w:pos="1389"/>
        </w:tabs>
        <w:spacing w:before="61"/>
        <w:ind w:left="1418" w:right="248" w:hanging="425"/>
      </w:pPr>
      <w:r w:rsidRPr="00AE796D">
        <w:t>Oświadczenie Wykonawcy lub Podwykonawcy o zatrudnieniu na podstawie umowy o pracę osób wykonujących czynności, o których mowa w XXV pkt. 1 SWZ.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 imieniu Wykonawcy lub</w:t>
      </w:r>
      <w:r w:rsidRPr="00AE796D">
        <w:rPr>
          <w:spacing w:val="-16"/>
        </w:rPr>
        <w:t xml:space="preserve"> </w:t>
      </w:r>
      <w:r w:rsidRPr="00AE796D">
        <w:t>Podwykonawcy;</w:t>
      </w:r>
    </w:p>
    <w:p w:rsidR="005A63A3" w:rsidRPr="00AE796D" w:rsidRDefault="005A63A3" w:rsidP="00320F8B">
      <w:pPr>
        <w:pStyle w:val="Akapitzlist"/>
        <w:numPr>
          <w:ilvl w:val="2"/>
          <w:numId w:val="12"/>
        </w:numPr>
        <w:tabs>
          <w:tab w:val="left" w:pos="1384"/>
        </w:tabs>
        <w:spacing w:before="37"/>
        <w:ind w:left="1383" w:right="249" w:hanging="430"/>
      </w:pPr>
      <w:r w:rsidRPr="00AE796D">
        <w:t xml:space="preserve">Poświadczone za zgodność z oryginałem kopie umów o pracę osób wykonujących czynności, których dotyczy oświadczenie, o którym mowa w rozdziale XXV </w:t>
      </w:r>
      <w:proofErr w:type="spellStart"/>
      <w:r w:rsidRPr="00AE796D">
        <w:t>ppkt</w:t>
      </w:r>
      <w:proofErr w:type="spellEnd"/>
      <w:r w:rsidRPr="00AE796D">
        <w:t xml:space="preserve">. 3.2. SWZ. </w:t>
      </w:r>
      <w:r w:rsidRPr="00AE796D">
        <w:rPr>
          <w:u w:val="single"/>
        </w:rPr>
        <w:t>Kopia umowy o pracę winna zostać zanonimizowana</w:t>
      </w:r>
      <w:r w:rsidRPr="00AE796D">
        <w:t xml:space="preserve">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AE796D">
        <w:t>anonimizacji</w:t>
      </w:r>
      <w:proofErr w:type="spellEnd"/>
      <w:r w:rsidRPr="00AE796D">
        <w:t xml:space="preserve"> i muszą być możliwe do zidentyfikowania.</w:t>
      </w:r>
    </w:p>
    <w:p w:rsidR="005A63A3" w:rsidRPr="00AE796D" w:rsidRDefault="005A63A3" w:rsidP="00320F8B">
      <w:pPr>
        <w:pStyle w:val="Akapitzlist"/>
        <w:numPr>
          <w:ilvl w:val="2"/>
          <w:numId w:val="12"/>
        </w:numPr>
        <w:tabs>
          <w:tab w:val="left" w:pos="1384"/>
        </w:tabs>
        <w:spacing w:before="37"/>
        <w:ind w:left="1383" w:right="249" w:hanging="430"/>
      </w:pPr>
      <w:r w:rsidRPr="00AE796D">
        <w:t>Zaświadczenie właściwego oddziału ZUS, potwierdzające opłacenie przez Wykonawcę lub Podwykonawcę składek na ubezpieczenie społeczne i zdrowotne z tytułu zatrudnienia na podstawie umów o pracę za ostatni okres</w:t>
      </w:r>
      <w:r w:rsidRPr="00AE796D">
        <w:rPr>
          <w:spacing w:val="-2"/>
        </w:rPr>
        <w:t xml:space="preserve"> </w:t>
      </w:r>
      <w:r w:rsidRPr="00AE796D">
        <w:t>rozliczeniowy;</w:t>
      </w:r>
    </w:p>
    <w:p w:rsidR="005A63A3" w:rsidRPr="00AE796D" w:rsidRDefault="005A63A3" w:rsidP="00320F8B">
      <w:pPr>
        <w:pStyle w:val="Akapitzlist"/>
        <w:numPr>
          <w:ilvl w:val="2"/>
          <w:numId w:val="12"/>
        </w:numPr>
        <w:tabs>
          <w:tab w:val="left" w:pos="1384"/>
        </w:tabs>
        <w:spacing w:before="60"/>
        <w:ind w:left="1383" w:right="248" w:hanging="430"/>
      </w:pPr>
      <w:r w:rsidRPr="00AE796D">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5A63A3" w:rsidRPr="00AE796D" w:rsidRDefault="005A63A3" w:rsidP="00320F8B">
      <w:pPr>
        <w:pStyle w:val="Akapitzlist"/>
        <w:numPr>
          <w:ilvl w:val="1"/>
          <w:numId w:val="12"/>
        </w:numPr>
        <w:tabs>
          <w:tab w:val="left" w:pos="956"/>
        </w:tabs>
        <w:spacing w:before="60"/>
        <w:ind w:right="248"/>
      </w:pPr>
      <w:r w:rsidRPr="00AE796D">
        <w:lastRenderedPageBreak/>
        <w:t>Nieprzedłożenie przez Wykonawcę dokumentów określonych powyżej Zamawiający będzie traktował jako niewypełnienie obowiązku zatrudnienia pracowników na podstawie stosunku pracy i będzie podstawą do naliczania kar umownych w wysokości określonej</w:t>
      </w:r>
      <w:r w:rsidRPr="00AE796D">
        <w:br/>
        <w:t>w Projektowanych postanowieniach</w:t>
      </w:r>
      <w:r w:rsidRPr="00AE796D">
        <w:rPr>
          <w:spacing w:val="-10"/>
        </w:rPr>
        <w:t xml:space="preserve"> </w:t>
      </w:r>
      <w:r w:rsidRPr="00AE796D">
        <w:t>umowy.</w:t>
      </w:r>
    </w:p>
    <w:p w:rsidR="00145A54" w:rsidRPr="00AE796D" w:rsidRDefault="00145A54" w:rsidP="00145A54">
      <w:pPr>
        <w:pStyle w:val="Nagwek3"/>
        <w:ind w:firstLine="0"/>
      </w:pPr>
    </w:p>
    <w:p w:rsidR="00673FFF" w:rsidRPr="00AE796D" w:rsidRDefault="00C619E3" w:rsidP="00320F8B">
      <w:pPr>
        <w:pStyle w:val="Nagwek3"/>
        <w:numPr>
          <w:ilvl w:val="0"/>
          <w:numId w:val="12"/>
        </w:numPr>
        <w:spacing w:before="120"/>
        <w:ind w:left="1134" w:hanging="708"/>
        <w:rPr>
          <w:rFonts w:asciiTheme="minorHAnsi" w:hAnsiTheme="minorHAnsi" w:cstheme="minorHAnsi"/>
        </w:rPr>
      </w:pPr>
      <w:bookmarkStart w:id="34" w:name="_Toc83975147"/>
      <w:r w:rsidRPr="00AE796D">
        <w:rPr>
          <w:rFonts w:asciiTheme="minorHAnsi" w:hAnsiTheme="minorHAnsi" w:cstheme="minorHAnsi"/>
        </w:rPr>
        <w:t>POZOSTAŁE</w:t>
      </w:r>
      <w:r w:rsidRPr="00AE796D">
        <w:rPr>
          <w:rFonts w:asciiTheme="minorHAnsi" w:hAnsiTheme="minorHAnsi" w:cstheme="minorHAnsi"/>
          <w:spacing w:val="-2"/>
        </w:rPr>
        <w:t xml:space="preserve"> </w:t>
      </w:r>
      <w:r w:rsidRPr="00AE796D">
        <w:rPr>
          <w:rFonts w:asciiTheme="minorHAnsi" w:hAnsiTheme="minorHAnsi" w:cstheme="minorHAnsi"/>
        </w:rPr>
        <w:t>INFORMACJE</w:t>
      </w:r>
      <w:bookmarkEnd w:id="34"/>
    </w:p>
    <w:p w:rsidR="00673FFF" w:rsidRPr="00AE796D" w:rsidRDefault="00C619E3" w:rsidP="00320F8B">
      <w:pPr>
        <w:pStyle w:val="Akapitzlist"/>
        <w:numPr>
          <w:ilvl w:val="1"/>
          <w:numId w:val="12"/>
        </w:numPr>
        <w:spacing w:before="120"/>
        <w:ind w:left="993" w:right="249" w:hanging="426"/>
        <w:rPr>
          <w:rFonts w:asciiTheme="minorHAnsi" w:hAnsiTheme="minorHAnsi" w:cstheme="minorHAnsi"/>
        </w:rPr>
      </w:pPr>
      <w:r w:rsidRPr="00AE796D">
        <w:rPr>
          <w:rFonts w:asciiTheme="minorHAnsi" w:hAnsiTheme="minorHAnsi" w:cstheme="minorHAnsi"/>
        </w:rPr>
        <w:t>Rozliczenia między Zamawiającym a Wykonawcą wyłonionym do wykonania zamówienia prowadzone będą wyłącznie w polskich złotych</w:t>
      </w:r>
      <w:r w:rsidRPr="00AE796D">
        <w:rPr>
          <w:rFonts w:asciiTheme="minorHAnsi" w:hAnsiTheme="minorHAnsi" w:cstheme="minorHAnsi"/>
          <w:spacing w:val="-2"/>
        </w:rPr>
        <w:t xml:space="preserve"> </w:t>
      </w:r>
      <w:r w:rsidRPr="00AE796D">
        <w:rPr>
          <w:rFonts w:asciiTheme="minorHAnsi" w:hAnsiTheme="minorHAnsi" w:cstheme="minorHAnsi"/>
        </w:rPr>
        <w:t>(PLN).</w:t>
      </w:r>
    </w:p>
    <w:p w:rsidR="00673FFF" w:rsidRPr="00AE796D" w:rsidRDefault="00C619E3" w:rsidP="00320F8B">
      <w:pPr>
        <w:pStyle w:val="Akapitzlist"/>
        <w:numPr>
          <w:ilvl w:val="1"/>
          <w:numId w:val="12"/>
        </w:numPr>
        <w:spacing w:before="59"/>
        <w:ind w:left="993" w:right="250" w:hanging="426"/>
        <w:rPr>
          <w:rFonts w:asciiTheme="minorHAnsi" w:hAnsiTheme="minorHAnsi" w:cstheme="minorHAnsi"/>
        </w:rPr>
      </w:pPr>
      <w:r w:rsidRPr="00AE796D">
        <w:rPr>
          <w:rFonts w:asciiTheme="minorHAnsi" w:hAnsiTheme="minorHAnsi" w:cstheme="minorHAnsi"/>
        </w:rPr>
        <w:t>Zamawiający nie przewiduje przeprowadzenia przez Wykonawcę wizji lokalnej lub sprawdzenia przez niego dokumentów niezbędnych do realizacji</w:t>
      </w:r>
      <w:r w:rsidRPr="00AE796D">
        <w:rPr>
          <w:rFonts w:asciiTheme="minorHAnsi" w:hAnsiTheme="minorHAnsi" w:cstheme="minorHAnsi"/>
          <w:spacing w:val="-1"/>
        </w:rPr>
        <w:t xml:space="preserve"> </w:t>
      </w:r>
      <w:r w:rsidRPr="00AE796D">
        <w:rPr>
          <w:rFonts w:asciiTheme="minorHAnsi" w:hAnsiTheme="minorHAnsi" w:cstheme="minorHAnsi"/>
        </w:rPr>
        <w:t>zamówienia.</w:t>
      </w:r>
    </w:p>
    <w:p w:rsidR="00673FFF" w:rsidRPr="00AE796D" w:rsidRDefault="00C619E3" w:rsidP="00320F8B">
      <w:pPr>
        <w:pStyle w:val="Akapitzlist"/>
        <w:numPr>
          <w:ilvl w:val="1"/>
          <w:numId w:val="12"/>
        </w:numPr>
        <w:spacing w:before="61"/>
        <w:ind w:left="993" w:right="249" w:hanging="426"/>
        <w:rPr>
          <w:rFonts w:asciiTheme="minorHAnsi" w:hAnsiTheme="minorHAnsi" w:cstheme="minorHAnsi"/>
        </w:rPr>
      </w:pPr>
      <w:r w:rsidRPr="00AE796D">
        <w:rPr>
          <w:rFonts w:asciiTheme="minorHAnsi" w:hAnsiTheme="minorHAnsi" w:cstheme="minorHAnsi"/>
        </w:rPr>
        <w:t>Zamawiający nie przewiduje zwrotu kosztów udziału w niniejszym postępowaniu,</w:t>
      </w:r>
      <w:r w:rsidR="005A63A3" w:rsidRPr="00AE796D">
        <w:rPr>
          <w:rFonts w:asciiTheme="minorHAnsi" w:hAnsiTheme="minorHAnsi" w:cstheme="minorHAnsi"/>
        </w:rPr>
        <w:br/>
      </w:r>
      <w:r w:rsidRPr="00AE796D">
        <w:rPr>
          <w:rFonts w:asciiTheme="minorHAnsi" w:hAnsiTheme="minorHAnsi" w:cstheme="minorHAnsi"/>
        </w:rPr>
        <w:t>z zastrzeżeniem przypadków, gdy przepisy Ustawy stanowią</w:t>
      </w:r>
      <w:r w:rsidRPr="00AE796D">
        <w:rPr>
          <w:rFonts w:asciiTheme="minorHAnsi" w:hAnsiTheme="minorHAnsi" w:cstheme="minorHAnsi"/>
          <w:spacing w:val="1"/>
        </w:rPr>
        <w:t xml:space="preserve"> </w:t>
      </w:r>
      <w:r w:rsidRPr="00AE796D">
        <w:rPr>
          <w:rFonts w:asciiTheme="minorHAnsi" w:hAnsiTheme="minorHAnsi" w:cstheme="minorHAnsi"/>
        </w:rPr>
        <w:t>inaczej.</w:t>
      </w:r>
    </w:p>
    <w:p w:rsidR="00673FFF" w:rsidRPr="00AE796D" w:rsidRDefault="00C619E3" w:rsidP="00320F8B">
      <w:pPr>
        <w:pStyle w:val="Akapitzlist"/>
        <w:numPr>
          <w:ilvl w:val="1"/>
          <w:numId w:val="12"/>
        </w:numPr>
        <w:spacing w:before="59"/>
        <w:ind w:left="993" w:hanging="426"/>
        <w:rPr>
          <w:rFonts w:asciiTheme="minorHAnsi" w:hAnsiTheme="minorHAnsi" w:cstheme="minorHAnsi"/>
        </w:rPr>
      </w:pPr>
      <w:r w:rsidRPr="00AE796D">
        <w:rPr>
          <w:rFonts w:asciiTheme="minorHAnsi" w:hAnsiTheme="minorHAnsi" w:cstheme="minorHAnsi"/>
        </w:rPr>
        <w:t>Zamawiający nie zastrzega obowiązku osobistego wykonania przez Wykonawcę kluczowych</w:t>
      </w:r>
      <w:r w:rsidRPr="00AE796D">
        <w:rPr>
          <w:rFonts w:asciiTheme="minorHAnsi" w:hAnsiTheme="minorHAnsi" w:cstheme="minorHAnsi"/>
          <w:spacing w:val="-10"/>
        </w:rPr>
        <w:t xml:space="preserve"> </w:t>
      </w:r>
      <w:r w:rsidRPr="00AE796D">
        <w:rPr>
          <w:rFonts w:asciiTheme="minorHAnsi" w:hAnsiTheme="minorHAnsi" w:cstheme="minorHAnsi"/>
        </w:rPr>
        <w:t>zadań.</w:t>
      </w:r>
    </w:p>
    <w:p w:rsidR="005A2F32" w:rsidRPr="00AE796D" w:rsidRDefault="00C619E3" w:rsidP="00320F8B">
      <w:pPr>
        <w:pStyle w:val="Akapitzlist"/>
        <w:numPr>
          <w:ilvl w:val="1"/>
          <w:numId w:val="12"/>
        </w:numPr>
        <w:spacing w:before="58"/>
        <w:ind w:left="993" w:hanging="426"/>
        <w:rPr>
          <w:rFonts w:asciiTheme="minorHAnsi" w:hAnsiTheme="minorHAnsi" w:cstheme="minorHAnsi"/>
        </w:rPr>
      </w:pPr>
      <w:r w:rsidRPr="00AE796D">
        <w:rPr>
          <w:rFonts w:asciiTheme="minorHAnsi" w:hAnsiTheme="minorHAnsi" w:cstheme="minorHAnsi"/>
        </w:rPr>
        <w:t>W sprawach nieuregulowanych stosuje się zapisy</w:t>
      </w:r>
      <w:r w:rsidRPr="00AE796D">
        <w:rPr>
          <w:rFonts w:asciiTheme="minorHAnsi" w:hAnsiTheme="minorHAnsi" w:cstheme="minorHAnsi"/>
          <w:spacing w:val="-1"/>
        </w:rPr>
        <w:t xml:space="preserve"> </w:t>
      </w:r>
      <w:r w:rsidRPr="00AE796D">
        <w:rPr>
          <w:rFonts w:asciiTheme="minorHAnsi" w:hAnsiTheme="minorHAnsi" w:cstheme="minorHAnsi"/>
        </w:rPr>
        <w:t>Ustawy.</w:t>
      </w:r>
    </w:p>
    <w:p w:rsidR="005A63A3" w:rsidRPr="00AE796D" w:rsidRDefault="005A63A3" w:rsidP="005A63A3">
      <w:pPr>
        <w:pStyle w:val="Akapitzlist"/>
        <w:spacing w:before="58"/>
        <w:ind w:left="993" w:firstLine="0"/>
        <w:rPr>
          <w:rFonts w:asciiTheme="minorHAnsi" w:hAnsiTheme="minorHAnsi" w:cstheme="minorHAnsi"/>
        </w:rPr>
      </w:pPr>
    </w:p>
    <w:p w:rsidR="00673FFF" w:rsidRPr="00AE796D" w:rsidRDefault="00C619E3" w:rsidP="00320F8B">
      <w:pPr>
        <w:pStyle w:val="Nagwek3"/>
        <w:numPr>
          <w:ilvl w:val="0"/>
          <w:numId w:val="12"/>
        </w:numPr>
        <w:spacing w:before="120"/>
        <w:ind w:left="1134" w:hanging="708"/>
        <w:rPr>
          <w:rFonts w:asciiTheme="minorHAnsi" w:hAnsiTheme="minorHAnsi" w:cstheme="minorHAnsi"/>
        </w:rPr>
      </w:pPr>
      <w:bookmarkStart w:id="35" w:name="_Toc83975148"/>
      <w:r w:rsidRPr="00AE796D">
        <w:rPr>
          <w:rFonts w:asciiTheme="minorHAnsi" w:hAnsiTheme="minorHAnsi" w:cstheme="minorHAnsi"/>
        </w:rPr>
        <w:t>ZAŁĄCZNIKI DO</w:t>
      </w:r>
      <w:r w:rsidRPr="00AE796D">
        <w:rPr>
          <w:rFonts w:asciiTheme="minorHAnsi" w:hAnsiTheme="minorHAnsi" w:cstheme="minorHAnsi"/>
          <w:spacing w:val="-4"/>
        </w:rPr>
        <w:t xml:space="preserve"> </w:t>
      </w:r>
      <w:r w:rsidRPr="00AE796D">
        <w:rPr>
          <w:rFonts w:asciiTheme="minorHAnsi" w:hAnsiTheme="minorHAnsi" w:cstheme="minorHAnsi"/>
        </w:rPr>
        <w:t>SWZ</w:t>
      </w:r>
      <w:bookmarkEnd w:id="35"/>
    </w:p>
    <w:p w:rsidR="005A63A3" w:rsidRPr="00AE796D" w:rsidRDefault="00AC2348" w:rsidP="00320F8B">
      <w:pPr>
        <w:pStyle w:val="Akapitzlist"/>
        <w:numPr>
          <w:ilvl w:val="1"/>
          <w:numId w:val="12"/>
        </w:numPr>
        <w:spacing w:before="120"/>
        <w:ind w:left="993" w:hanging="426"/>
        <w:rPr>
          <w:rFonts w:asciiTheme="minorHAnsi" w:hAnsiTheme="minorHAnsi" w:cstheme="minorHAnsi"/>
        </w:rPr>
      </w:pPr>
      <w:r w:rsidRPr="00AE796D">
        <w:rPr>
          <w:rFonts w:asciiTheme="minorHAnsi" w:hAnsiTheme="minorHAnsi" w:cstheme="minorHAnsi"/>
        </w:rPr>
        <w:t xml:space="preserve">Załącznik nr 1 – </w:t>
      </w:r>
      <w:r w:rsidR="00C619E3" w:rsidRPr="00AE796D">
        <w:rPr>
          <w:rFonts w:asciiTheme="minorHAnsi" w:hAnsiTheme="minorHAnsi" w:cstheme="minorHAnsi"/>
        </w:rPr>
        <w:t>Formularz</w:t>
      </w:r>
      <w:r w:rsidR="00C619E3" w:rsidRPr="00AE796D">
        <w:rPr>
          <w:rFonts w:asciiTheme="minorHAnsi" w:hAnsiTheme="minorHAnsi" w:cstheme="minorHAnsi"/>
          <w:spacing w:val="-13"/>
        </w:rPr>
        <w:t xml:space="preserve"> </w:t>
      </w:r>
      <w:r w:rsidR="00C619E3" w:rsidRPr="00AE796D">
        <w:rPr>
          <w:rFonts w:asciiTheme="minorHAnsi" w:hAnsiTheme="minorHAnsi" w:cstheme="minorHAnsi"/>
        </w:rPr>
        <w:t>oferty</w:t>
      </w:r>
    </w:p>
    <w:p w:rsidR="005A63A3" w:rsidRPr="00AE796D" w:rsidRDefault="00AC2348"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szCs w:val="20"/>
        </w:rPr>
        <w:t xml:space="preserve">Załącznik nr 2 – </w:t>
      </w:r>
      <w:r w:rsidR="005A63A3" w:rsidRPr="00AE796D">
        <w:rPr>
          <w:rFonts w:asciiTheme="minorHAnsi" w:hAnsiTheme="minorHAnsi" w:cstheme="minorHAnsi"/>
          <w:szCs w:val="20"/>
        </w:rPr>
        <w:t xml:space="preserve">Zakres oświadczenia w formie jednolitego dokumentu (JEDZ) w formacie .pdf (poglądowo). </w:t>
      </w:r>
    </w:p>
    <w:p w:rsidR="002410EE" w:rsidRPr="00AE796D" w:rsidRDefault="001A47EA" w:rsidP="001A47EA">
      <w:pPr>
        <w:ind w:left="993" w:hanging="426"/>
        <w:rPr>
          <w:rFonts w:asciiTheme="minorHAnsi" w:hAnsiTheme="minorHAnsi" w:cstheme="minorHAnsi"/>
          <w:szCs w:val="20"/>
        </w:rPr>
      </w:pPr>
      <w:r w:rsidRPr="00AE796D">
        <w:rPr>
          <w:rFonts w:asciiTheme="minorHAnsi" w:eastAsiaTheme="minorHAnsi" w:hAnsiTheme="minorHAnsi" w:cstheme="minorHAnsi"/>
          <w:color w:val="000000"/>
          <w:szCs w:val="20"/>
        </w:rPr>
        <w:t xml:space="preserve">2a.   </w:t>
      </w:r>
      <w:r w:rsidR="002410EE" w:rsidRPr="00AE796D">
        <w:rPr>
          <w:rFonts w:asciiTheme="minorHAnsi" w:eastAsiaTheme="minorHAnsi" w:hAnsiTheme="minorHAnsi" w:cstheme="minorHAnsi"/>
          <w:color w:val="000000"/>
          <w:szCs w:val="20"/>
        </w:rPr>
        <w:t>Załącznik Nr 2</w:t>
      </w:r>
      <w:r w:rsidR="005A63A3" w:rsidRPr="00AE796D">
        <w:rPr>
          <w:rFonts w:asciiTheme="minorHAnsi" w:eastAsiaTheme="minorHAnsi" w:hAnsiTheme="minorHAnsi" w:cstheme="minorHAnsi"/>
          <w:color w:val="000000"/>
          <w:szCs w:val="20"/>
        </w:rPr>
        <w:t>a - JEDZ przygotowany wstępnie przez Zamawiającego dla przedmiotowego postępowania w formacie .</w:t>
      </w:r>
      <w:proofErr w:type="spellStart"/>
      <w:r w:rsidR="005A63A3" w:rsidRPr="00AE796D">
        <w:rPr>
          <w:rFonts w:asciiTheme="minorHAnsi" w:eastAsiaTheme="minorHAnsi" w:hAnsiTheme="minorHAnsi" w:cstheme="minorHAnsi"/>
          <w:color w:val="000000"/>
          <w:szCs w:val="20"/>
        </w:rPr>
        <w:t>xml</w:t>
      </w:r>
      <w:proofErr w:type="spellEnd"/>
      <w:r w:rsidR="005A63A3" w:rsidRPr="00AE796D">
        <w:rPr>
          <w:rFonts w:asciiTheme="minorHAnsi" w:eastAsiaTheme="minorHAnsi" w:hAnsiTheme="minorHAnsi" w:cstheme="minorHAnsi"/>
          <w:color w:val="000000"/>
          <w:szCs w:val="20"/>
        </w:rPr>
        <w:t xml:space="preserve"> do pobrania przez Wykonawcę i zaimportowania w serwisie ESPD.</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 xml:space="preserve">Załączniki nr 3 – </w:t>
      </w:r>
      <w:r w:rsidRPr="00AE796D">
        <w:rPr>
          <w:rFonts w:asciiTheme="minorHAnsi" w:hAnsiTheme="minorHAnsi" w:cstheme="minorHAnsi"/>
          <w:color w:val="000000" w:themeColor="text1"/>
        </w:rPr>
        <w:t xml:space="preserve">Zobowiązanie podmiotu </w:t>
      </w:r>
      <w:r w:rsidRPr="00AE796D">
        <w:rPr>
          <w:rFonts w:asciiTheme="minorHAnsi" w:hAnsiTheme="minorHAnsi" w:cstheme="minorHAnsi"/>
        </w:rPr>
        <w:t>udostępniającego</w:t>
      </w:r>
      <w:r w:rsidRPr="00AE796D">
        <w:rPr>
          <w:rFonts w:asciiTheme="minorHAnsi" w:hAnsiTheme="minorHAnsi" w:cstheme="minorHAnsi"/>
          <w:spacing w:val="-2"/>
        </w:rPr>
        <w:t xml:space="preserve"> </w:t>
      </w:r>
      <w:r w:rsidRPr="00AE796D">
        <w:rPr>
          <w:rFonts w:asciiTheme="minorHAnsi" w:hAnsiTheme="minorHAnsi" w:cstheme="minorHAnsi"/>
        </w:rPr>
        <w:t xml:space="preserve">zasoby </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 4 – Wykaz osób</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 5 – Wykaz usług</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 xml:space="preserve">Załącznik nr 6 – Wykaz </w:t>
      </w:r>
      <w:r w:rsidR="00621F0D" w:rsidRPr="00AE796D">
        <w:rPr>
          <w:rFonts w:asciiTheme="minorHAnsi" w:hAnsiTheme="minorHAnsi" w:cstheme="minorHAnsi"/>
        </w:rPr>
        <w:t>urządzeń technicznych</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 7 – Oświadczenie o przynależności lub braku przynależności do tej samej grupy kapitałowej.</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 8 – Oświadczenie o aktualności</w:t>
      </w:r>
      <w:r w:rsidRPr="00AE796D">
        <w:rPr>
          <w:rFonts w:asciiTheme="minorHAnsi" w:hAnsiTheme="minorHAnsi" w:cstheme="minorHAnsi"/>
          <w:spacing w:val="-3"/>
        </w:rPr>
        <w:t xml:space="preserve"> </w:t>
      </w:r>
      <w:r w:rsidRPr="00AE796D">
        <w:rPr>
          <w:rFonts w:asciiTheme="minorHAnsi" w:hAnsiTheme="minorHAnsi" w:cstheme="minorHAnsi"/>
        </w:rPr>
        <w:t>informacji</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 9 – Oświadczenie wykonawców wspólnie ubiegających się o udzielenie</w:t>
      </w:r>
      <w:r w:rsidRPr="00AE796D">
        <w:rPr>
          <w:rFonts w:asciiTheme="minorHAnsi" w:hAnsiTheme="minorHAnsi" w:cstheme="minorHAnsi"/>
          <w:spacing w:val="-15"/>
        </w:rPr>
        <w:t xml:space="preserve"> </w:t>
      </w:r>
      <w:r w:rsidRPr="00AE796D">
        <w:rPr>
          <w:rFonts w:asciiTheme="minorHAnsi" w:hAnsiTheme="minorHAnsi" w:cstheme="minorHAnsi"/>
        </w:rPr>
        <w:t>zamówienia</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nr10– Opis przedmiotu</w:t>
      </w:r>
      <w:r w:rsidRPr="00AE796D">
        <w:rPr>
          <w:rFonts w:asciiTheme="minorHAnsi" w:hAnsiTheme="minorHAnsi" w:cstheme="minorHAnsi"/>
          <w:spacing w:val="-1"/>
        </w:rPr>
        <w:t xml:space="preserve"> </w:t>
      </w:r>
      <w:r w:rsidRPr="00AE796D">
        <w:rPr>
          <w:rFonts w:asciiTheme="minorHAnsi" w:hAnsiTheme="minorHAnsi" w:cstheme="minorHAnsi"/>
        </w:rPr>
        <w:t>zamówienia</w:t>
      </w:r>
    </w:p>
    <w:p w:rsidR="002410EE" w:rsidRPr="00AE796D" w:rsidRDefault="002410EE" w:rsidP="00320F8B">
      <w:pPr>
        <w:pStyle w:val="Akapitzlist"/>
        <w:numPr>
          <w:ilvl w:val="1"/>
          <w:numId w:val="12"/>
        </w:numPr>
        <w:ind w:left="992" w:hanging="425"/>
        <w:rPr>
          <w:rFonts w:asciiTheme="minorHAnsi" w:hAnsiTheme="minorHAnsi" w:cstheme="minorHAnsi"/>
          <w:szCs w:val="20"/>
        </w:rPr>
      </w:pPr>
      <w:r w:rsidRPr="00AE796D">
        <w:rPr>
          <w:rFonts w:asciiTheme="minorHAnsi" w:hAnsiTheme="minorHAnsi" w:cstheme="minorHAnsi"/>
        </w:rPr>
        <w:t>Załącznik nr 11 – Projektowane postanowienia</w:t>
      </w:r>
      <w:r w:rsidRPr="00AE796D">
        <w:rPr>
          <w:rFonts w:asciiTheme="minorHAnsi" w:hAnsiTheme="minorHAnsi" w:cstheme="minorHAnsi"/>
          <w:spacing w:val="-3"/>
        </w:rPr>
        <w:t xml:space="preserve"> </w:t>
      </w:r>
      <w:r w:rsidRPr="00AE796D">
        <w:rPr>
          <w:rFonts w:asciiTheme="minorHAnsi" w:hAnsiTheme="minorHAnsi" w:cstheme="minorHAnsi"/>
        </w:rPr>
        <w:t>umowy</w:t>
      </w:r>
    </w:p>
    <w:p w:rsidR="00836891" w:rsidRPr="00AE796D" w:rsidRDefault="00836891" w:rsidP="002410EE">
      <w:pPr>
        <w:pStyle w:val="Akapitzlist"/>
        <w:ind w:left="993" w:right="281" w:firstLine="0"/>
        <w:rPr>
          <w:rFonts w:asciiTheme="minorHAnsi" w:hAnsiTheme="minorHAnsi" w:cstheme="minorHAnsi"/>
        </w:rPr>
      </w:pPr>
    </w:p>
    <w:p w:rsidR="00FE7A23" w:rsidRPr="00AE796D" w:rsidRDefault="00FE7A23" w:rsidP="00FE7A23">
      <w:pPr>
        <w:pStyle w:val="Akapitzlist"/>
        <w:tabs>
          <w:tab w:val="left" w:pos="955"/>
          <w:tab w:val="left" w:pos="956"/>
        </w:tabs>
        <w:ind w:right="281" w:firstLine="0"/>
        <w:rPr>
          <w:rFonts w:asciiTheme="minorHAnsi" w:hAnsiTheme="minorHAnsi" w:cstheme="minorHAnsi"/>
        </w:rPr>
      </w:pPr>
    </w:p>
    <w:p w:rsidR="00FE7A23" w:rsidRPr="00AE796D" w:rsidRDefault="00FE7A23" w:rsidP="00320F8B">
      <w:pPr>
        <w:pStyle w:val="Akapitzlist"/>
        <w:numPr>
          <w:ilvl w:val="1"/>
          <w:numId w:val="25"/>
        </w:numPr>
        <w:tabs>
          <w:tab w:val="left" w:pos="955"/>
          <w:tab w:val="left" w:pos="956"/>
        </w:tabs>
        <w:ind w:right="281"/>
        <w:rPr>
          <w:rFonts w:asciiTheme="minorHAnsi" w:hAnsiTheme="minorHAnsi" w:cstheme="minorHAnsi"/>
        </w:rPr>
        <w:sectPr w:rsidR="00FE7A23" w:rsidRPr="00AE796D">
          <w:footerReference w:type="default" r:id="rId14"/>
          <w:pgSz w:w="11900" w:h="16840"/>
          <w:pgMar w:top="1380" w:right="1160" w:bottom="1160" w:left="820" w:header="0" w:footer="961" w:gutter="0"/>
          <w:cols w:space="708"/>
        </w:sectPr>
      </w:pPr>
    </w:p>
    <w:p w:rsidR="00673FFF" w:rsidRPr="00AE796D" w:rsidRDefault="002F2BBE" w:rsidP="002F2BBE">
      <w:pPr>
        <w:spacing w:before="37"/>
        <w:ind w:left="1708"/>
        <w:jc w:val="right"/>
        <w:rPr>
          <w:b/>
          <w:i/>
          <w:sz w:val="20"/>
        </w:rPr>
      </w:pPr>
      <w:r w:rsidRPr="00AE796D">
        <w:rPr>
          <w:b/>
          <w:i/>
          <w:sz w:val="20"/>
        </w:rPr>
        <w:lastRenderedPageBreak/>
        <w:t>Załącznik nr 1 do SWZ</w:t>
      </w:r>
    </w:p>
    <w:p w:rsidR="00673FFF" w:rsidRPr="00AE796D" w:rsidRDefault="00C619E3" w:rsidP="001E5F61">
      <w:pPr>
        <w:jc w:val="center"/>
        <w:rPr>
          <w:b/>
        </w:rPr>
      </w:pPr>
      <w:bookmarkStart w:id="36" w:name="_Toc64892121"/>
      <w:r w:rsidRPr="00AE796D">
        <w:rPr>
          <w:b/>
        </w:rPr>
        <w:t>Formularz oferty</w:t>
      </w:r>
      <w:bookmarkEnd w:id="36"/>
    </w:p>
    <w:p w:rsidR="00673FFF" w:rsidRPr="00AE796D" w:rsidRDefault="00673FFF">
      <w:pPr>
        <w:pStyle w:val="Tekstpodstawowy"/>
        <w:spacing w:before="10"/>
        <w:rPr>
          <w:b/>
          <w:i/>
          <w:sz w:val="14"/>
        </w:rPr>
      </w:pPr>
    </w:p>
    <w:p w:rsidR="00582260" w:rsidRPr="00AE796D" w:rsidRDefault="00C619E3" w:rsidP="00320F8B">
      <w:pPr>
        <w:pStyle w:val="Akapitzlist"/>
        <w:numPr>
          <w:ilvl w:val="0"/>
          <w:numId w:val="6"/>
        </w:numPr>
        <w:spacing w:before="60"/>
        <w:ind w:left="851" w:right="250"/>
        <w:rPr>
          <w:b/>
          <w:sz w:val="20"/>
        </w:rPr>
      </w:pPr>
      <w:r w:rsidRPr="00AE796D">
        <w:rPr>
          <w:sz w:val="20"/>
        </w:rPr>
        <w:t xml:space="preserve">Postępowanie o udzielenie zamówienia publicznego pn.: </w:t>
      </w:r>
      <w:r w:rsidR="0012712A" w:rsidRPr="00AE796D">
        <w:rPr>
          <w:sz w:val="20"/>
        </w:rPr>
        <w:t>„</w:t>
      </w:r>
      <w:r w:rsidR="00474470" w:rsidRPr="00AE796D">
        <w:rPr>
          <w:rFonts w:asciiTheme="minorHAnsi" w:hAnsiTheme="minorHAnsi" w:cstheme="minorHAnsi"/>
          <w:b/>
          <w:bCs/>
          <w:sz w:val="20"/>
        </w:rPr>
        <w:t>Odbiór odpadów komunalnych pochodzących</w:t>
      </w:r>
      <w:r w:rsidR="00474470" w:rsidRPr="00AE796D">
        <w:rPr>
          <w:rFonts w:asciiTheme="minorHAnsi" w:hAnsiTheme="minorHAnsi" w:cstheme="minorHAnsi"/>
          <w:b/>
          <w:bCs/>
          <w:sz w:val="20"/>
        </w:rPr>
        <w:br/>
        <w:t>z nieruchomości zamieszkałych na terenie gminy i miasta Lwówek Śląski oraz prowadzenie PSZOK na terenie miasta Lwówek Śląski</w:t>
      </w:r>
      <w:r w:rsidR="0012712A" w:rsidRPr="00AE796D">
        <w:rPr>
          <w:b/>
          <w:sz w:val="20"/>
        </w:rPr>
        <w:t>”</w:t>
      </w:r>
      <w:r w:rsidR="00474470" w:rsidRPr="00AE796D">
        <w:rPr>
          <w:b/>
          <w:sz w:val="20"/>
        </w:rPr>
        <w:t>.</w:t>
      </w:r>
    </w:p>
    <w:p w:rsidR="00673FFF" w:rsidRPr="00AE796D" w:rsidRDefault="00C619E3" w:rsidP="00320F8B">
      <w:pPr>
        <w:pStyle w:val="Akapitzlist"/>
        <w:numPr>
          <w:ilvl w:val="0"/>
          <w:numId w:val="6"/>
        </w:numPr>
        <w:spacing w:before="121"/>
        <w:ind w:left="851"/>
        <w:rPr>
          <w:b/>
          <w:sz w:val="20"/>
        </w:rPr>
      </w:pPr>
      <w:r w:rsidRPr="00AE796D">
        <w:rPr>
          <w:b/>
          <w:sz w:val="20"/>
        </w:rPr>
        <w:t>Zamawiający:</w:t>
      </w:r>
    </w:p>
    <w:p w:rsidR="0012712A" w:rsidRPr="00AE796D" w:rsidRDefault="00C619E3" w:rsidP="00A42E84">
      <w:pPr>
        <w:pStyle w:val="Tekstpodstawowy"/>
        <w:spacing w:before="121" w:line="276" w:lineRule="auto"/>
        <w:ind w:left="992" w:right="6402"/>
      </w:pPr>
      <w:r w:rsidRPr="00AE796D">
        <w:t xml:space="preserve">Gmina </w:t>
      </w:r>
      <w:r w:rsidR="0012712A" w:rsidRPr="00AE796D">
        <w:t>i Miasto Lwówek Śląski</w:t>
      </w:r>
    </w:p>
    <w:p w:rsidR="0012712A" w:rsidRPr="00AE796D" w:rsidRDefault="0012712A" w:rsidP="00F33905">
      <w:pPr>
        <w:pStyle w:val="Tekstpodstawowy"/>
        <w:spacing w:line="276" w:lineRule="auto"/>
        <w:ind w:left="992" w:right="6401"/>
      </w:pPr>
      <w:r w:rsidRPr="00AE796D">
        <w:t>Al. Wojska Polskiego 25A</w:t>
      </w:r>
    </w:p>
    <w:p w:rsidR="00673FFF" w:rsidRPr="00AE796D" w:rsidRDefault="00C619E3" w:rsidP="00A42E84">
      <w:pPr>
        <w:pStyle w:val="Tekstpodstawowy"/>
        <w:spacing w:before="1" w:line="276" w:lineRule="auto"/>
        <w:ind w:left="992"/>
      </w:pPr>
      <w:r w:rsidRPr="00AE796D">
        <w:t>5</w:t>
      </w:r>
      <w:r w:rsidR="0012712A" w:rsidRPr="00AE796D">
        <w:t>9-6</w:t>
      </w:r>
      <w:r w:rsidRPr="00AE796D">
        <w:t xml:space="preserve">00 </w:t>
      </w:r>
      <w:r w:rsidR="0012712A" w:rsidRPr="00AE796D">
        <w:t>Lwówek Śląski</w:t>
      </w:r>
    </w:p>
    <w:p w:rsidR="00673FFF" w:rsidRPr="00AE796D" w:rsidRDefault="00C619E3" w:rsidP="00320F8B">
      <w:pPr>
        <w:pStyle w:val="Nagwek5"/>
        <w:numPr>
          <w:ilvl w:val="0"/>
          <w:numId w:val="6"/>
        </w:numPr>
        <w:ind w:left="851"/>
      </w:pPr>
      <w:r w:rsidRPr="00AE796D">
        <w:t>Oferta złożona</w:t>
      </w:r>
      <w:r w:rsidRPr="00AE796D">
        <w:rPr>
          <w:spacing w:val="-1"/>
        </w:rPr>
        <w:t xml:space="preserve"> </w:t>
      </w:r>
      <w:r w:rsidRPr="00AE796D">
        <w:t>przez:</w:t>
      </w:r>
    </w:p>
    <w:p w:rsidR="00673FFF" w:rsidRPr="00AE796D" w:rsidRDefault="00C619E3">
      <w:pPr>
        <w:spacing w:before="118"/>
        <w:ind w:left="596"/>
        <w:rPr>
          <w:sz w:val="20"/>
        </w:rPr>
      </w:pPr>
      <w:r w:rsidRPr="00AE796D">
        <w:rPr>
          <w:b/>
          <w:sz w:val="20"/>
        </w:rPr>
        <w:t>Zarejestrowana nazwa Wykonawcy</w:t>
      </w:r>
      <w:r w:rsidRPr="00AE796D">
        <w:rPr>
          <w:sz w:val="20"/>
          <w:vertAlign w:val="superscript"/>
        </w:rPr>
        <w:t>1</w:t>
      </w:r>
      <w:r w:rsidRPr="00AE796D">
        <w:rPr>
          <w:sz w:val="20"/>
        </w:rPr>
        <w:t xml:space="preserve"> /</w:t>
      </w:r>
      <w:r w:rsidRPr="00AE796D">
        <w:rPr>
          <w:b/>
          <w:sz w:val="20"/>
        </w:rPr>
        <w:t>Pełnomocnika podmiotów występujących wspólnie</w:t>
      </w:r>
      <w:r w:rsidRPr="00AE796D">
        <w:rPr>
          <w:sz w:val="20"/>
          <w:vertAlign w:val="superscript"/>
        </w:rPr>
        <w:t>1</w:t>
      </w:r>
      <w:r w:rsidRPr="00AE796D">
        <w:rPr>
          <w:sz w:val="20"/>
        </w:rPr>
        <w:t>:</w:t>
      </w:r>
    </w:p>
    <w:p w:rsidR="00673FFF" w:rsidRPr="00AE796D" w:rsidRDefault="00673FFF">
      <w:pPr>
        <w:pStyle w:val="Tekstpodstawowy"/>
        <w:spacing w:before="9"/>
        <w:rPr>
          <w:sz w:val="19"/>
        </w:rPr>
      </w:pPr>
    </w:p>
    <w:p w:rsidR="00673FFF" w:rsidRPr="00AE796D" w:rsidRDefault="00C619E3">
      <w:pPr>
        <w:pStyle w:val="Tekstpodstawowy"/>
        <w:ind w:left="595"/>
      </w:pPr>
      <w:r w:rsidRPr="00AE796D">
        <w:t>……………………………………………………………………………………………………………………………………………………………………………</w:t>
      </w:r>
    </w:p>
    <w:p w:rsidR="00673FFF" w:rsidRPr="00AE796D" w:rsidRDefault="00673FFF">
      <w:pPr>
        <w:pStyle w:val="Tekstpodstawowy"/>
        <w:spacing w:before="9"/>
        <w:rPr>
          <w:sz w:val="19"/>
        </w:rPr>
      </w:pPr>
    </w:p>
    <w:p w:rsidR="00673FFF" w:rsidRPr="00AE796D" w:rsidRDefault="00C619E3">
      <w:pPr>
        <w:pStyle w:val="Tekstpodstawowy"/>
        <w:ind w:left="595"/>
      </w:pPr>
      <w:r w:rsidRPr="00AE796D">
        <w:t>……………………………………………………………………………………………………………………………………………………………………………</w:t>
      </w:r>
    </w:p>
    <w:p w:rsidR="00673FFF" w:rsidRPr="00AE796D" w:rsidRDefault="00C619E3">
      <w:pPr>
        <w:pStyle w:val="Nagwek5"/>
        <w:spacing w:before="120"/>
        <w:rPr>
          <w:b w:val="0"/>
        </w:rPr>
      </w:pPr>
      <w:r w:rsidRPr="00AE796D">
        <w:t>Zarejestrowany adres Wykonawcy</w:t>
      </w:r>
      <w:r w:rsidRPr="00AE796D">
        <w:rPr>
          <w:b w:val="0"/>
          <w:vertAlign w:val="superscript"/>
        </w:rPr>
        <w:t>1</w:t>
      </w:r>
      <w:r w:rsidRPr="00AE796D">
        <w:rPr>
          <w:b w:val="0"/>
        </w:rPr>
        <w:t xml:space="preserve"> /</w:t>
      </w:r>
      <w:r w:rsidRPr="00AE796D">
        <w:t>Pełnomocnika podmiotów występujących wspólnie</w:t>
      </w:r>
      <w:r w:rsidRPr="00AE796D">
        <w:rPr>
          <w:b w:val="0"/>
          <w:vertAlign w:val="superscript"/>
        </w:rPr>
        <w:t>1</w:t>
      </w:r>
      <w:r w:rsidRPr="00AE796D">
        <w:rPr>
          <w:b w:val="0"/>
        </w:rPr>
        <w:t>:</w:t>
      </w:r>
    </w:p>
    <w:p w:rsidR="00673FFF" w:rsidRPr="00AE796D" w:rsidRDefault="00673FFF">
      <w:pPr>
        <w:pStyle w:val="Tekstpodstawowy"/>
        <w:spacing w:before="6"/>
        <w:rPr>
          <w:sz w:val="19"/>
        </w:rPr>
      </w:pPr>
    </w:p>
    <w:p w:rsidR="00673FFF" w:rsidRPr="00AE796D" w:rsidRDefault="00C619E3">
      <w:pPr>
        <w:pStyle w:val="Tekstpodstawowy"/>
        <w:spacing w:before="1"/>
        <w:ind w:left="595"/>
      </w:pPr>
      <w:r w:rsidRPr="00AE796D">
        <w:t>ulica:</w:t>
      </w:r>
      <w:r w:rsidRPr="00AE796D">
        <w:rPr>
          <w:spacing w:val="-13"/>
        </w:rPr>
        <w:t xml:space="preserve"> </w:t>
      </w:r>
      <w:r w:rsidRPr="00AE796D">
        <w:t>………………………………………………………………………………………………</w:t>
      </w:r>
      <w:r w:rsidRPr="00AE796D">
        <w:rPr>
          <w:spacing w:val="-13"/>
        </w:rPr>
        <w:t xml:space="preserve"> </w:t>
      </w:r>
      <w:r w:rsidRPr="00AE796D">
        <w:t>nr:</w:t>
      </w:r>
      <w:r w:rsidRPr="00AE796D">
        <w:rPr>
          <w:spacing w:val="-13"/>
        </w:rPr>
        <w:t xml:space="preserve"> </w:t>
      </w:r>
      <w:r w:rsidRPr="00AE796D">
        <w:t>……………………………………………………………</w:t>
      </w:r>
    </w:p>
    <w:p w:rsidR="00673FFF" w:rsidRPr="00AE796D" w:rsidRDefault="00673FFF">
      <w:pPr>
        <w:pStyle w:val="Tekstpodstawowy"/>
        <w:spacing w:before="8"/>
        <w:rPr>
          <w:sz w:val="19"/>
        </w:rPr>
      </w:pPr>
    </w:p>
    <w:p w:rsidR="00673FFF" w:rsidRPr="00AE796D" w:rsidRDefault="00C619E3">
      <w:pPr>
        <w:pStyle w:val="Tekstpodstawowy"/>
        <w:ind w:left="595"/>
      </w:pPr>
      <w:r w:rsidRPr="00AE796D">
        <w:t>kod: …………………………… miejscowość:</w:t>
      </w:r>
      <w:r w:rsidRPr="00AE796D">
        <w:rPr>
          <w:spacing w:val="5"/>
        </w:rPr>
        <w:t xml:space="preserve"> </w:t>
      </w:r>
      <w:r w:rsidRPr="00AE796D">
        <w:t>………………………………………………………………………………………………………………</w:t>
      </w:r>
    </w:p>
    <w:p w:rsidR="00673FFF" w:rsidRPr="00AE796D" w:rsidRDefault="00673FFF">
      <w:pPr>
        <w:pStyle w:val="Tekstpodstawowy"/>
        <w:spacing w:before="9"/>
        <w:rPr>
          <w:sz w:val="19"/>
        </w:rPr>
      </w:pPr>
    </w:p>
    <w:p w:rsidR="00673FFF" w:rsidRPr="00AE796D" w:rsidRDefault="00C619E3">
      <w:pPr>
        <w:pStyle w:val="Tekstpodstawowy"/>
        <w:ind w:left="595"/>
      </w:pPr>
      <w:r w:rsidRPr="00AE796D">
        <w:t>województwo:</w:t>
      </w:r>
      <w:r w:rsidRPr="00AE796D">
        <w:rPr>
          <w:spacing w:val="-20"/>
        </w:rPr>
        <w:t xml:space="preserve"> </w:t>
      </w:r>
      <w:r w:rsidRPr="00AE796D">
        <w:t>…………………………………………………………………tel.:</w:t>
      </w:r>
      <w:r w:rsidRPr="00AE796D">
        <w:rPr>
          <w:spacing w:val="-19"/>
        </w:rPr>
        <w:t xml:space="preserve"> </w:t>
      </w:r>
      <w:r w:rsidRPr="00AE796D">
        <w:t>…………………………………………………………………………</w:t>
      </w:r>
    </w:p>
    <w:p w:rsidR="00673FFF" w:rsidRPr="00AE796D" w:rsidRDefault="00673FFF">
      <w:pPr>
        <w:pStyle w:val="Tekstpodstawowy"/>
        <w:spacing w:before="6"/>
        <w:rPr>
          <w:sz w:val="19"/>
        </w:rPr>
      </w:pPr>
    </w:p>
    <w:p w:rsidR="00673FFF" w:rsidRPr="00AE796D" w:rsidRDefault="00C619E3">
      <w:pPr>
        <w:pStyle w:val="Tekstpodstawowy"/>
        <w:ind w:left="595"/>
      </w:pPr>
      <w:r w:rsidRPr="00AE796D">
        <w:rPr>
          <w:w w:val="95"/>
        </w:rPr>
        <w:t xml:space="preserve">e-mail.:         </w:t>
      </w:r>
      <w:r w:rsidRPr="00AE796D">
        <w:rPr>
          <w:spacing w:val="21"/>
          <w:w w:val="95"/>
        </w:rPr>
        <w:t xml:space="preserve"> </w:t>
      </w:r>
      <w:r w:rsidRPr="00AE796D">
        <w:rPr>
          <w:w w:val="95"/>
        </w:rPr>
        <w:t>………………………………………………………………………………………………………………………………………………………………</w:t>
      </w:r>
    </w:p>
    <w:p w:rsidR="00673FFF" w:rsidRPr="00AE796D" w:rsidRDefault="00673FFF">
      <w:pPr>
        <w:pStyle w:val="Tekstpodstawowy"/>
        <w:spacing w:before="9"/>
        <w:rPr>
          <w:sz w:val="19"/>
        </w:rPr>
      </w:pPr>
    </w:p>
    <w:p w:rsidR="00673FFF" w:rsidRPr="00AE796D" w:rsidRDefault="00C619E3">
      <w:pPr>
        <w:pStyle w:val="Tekstpodstawowy"/>
        <w:ind w:left="595"/>
      </w:pPr>
      <w:r w:rsidRPr="00AE796D">
        <w:t>NIP: …………………………………………………………… REGON: …………………………………………………………………………………………</w:t>
      </w:r>
    </w:p>
    <w:p w:rsidR="00673FFF" w:rsidRPr="00AE796D" w:rsidRDefault="00673FFF">
      <w:pPr>
        <w:pStyle w:val="Tekstpodstawowy"/>
        <w:spacing w:before="7"/>
        <w:rPr>
          <w:sz w:val="29"/>
        </w:rPr>
      </w:pPr>
    </w:p>
    <w:p w:rsidR="00673FFF" w:rsidRPr="00AE796D" w:rsidRDefault="00C619E3">
      <w:pPr>
        <w:pStyle w:val="Tekstpodstawowy"/>
        <w:spacing w:line="360" w:lineRule="auto"/>
        <w:ind w:left="595" w:right="279"/>
      </w:pPr>
      <w:r w:rsidRPr="00AE796D">
        <w:t>Do kontaktów z Zamawiającym w czasie trwania postępowania o udzielenie zamówienia wyznaczamy: Pana/Panią</w:t>
      </w:r>
      <w:r w:rsidRPr="00AE796D">
        <w:rPr>
          <w:spacing w:val="-6"/>
        </w:rPr>
        <w:t xml:space="preserve"> </w:t>
      </w:r>
      <w:r w:rsidRPr="00AE796D">
        <w:t>…………………………………………………………………….…………………………………………………………………………………</w:t>
      </w:r>
    </w:p>
    <w:p w:rsidR="00673FFF" w:rsidRPr="00AE796D" w:rsidRDefault="00C619E3">
      <w:pPr>
        <w:pStyle w:val="Tekstpodstawowy"/>
        <w:spacing w:before="119"/>
        <w:ind w:left="595"/>
      </w:pPr>
      <w:r w:rsidRPr="00AE796D">
        <w:t>tel.</w:t>
      </w:r>
      <w:r w:rsidRPr="00AE796D">
        <w:rPr>
          <w:spacing w:val="-15"/>
        </w:rPr>
        <w:t xml:space="preserve"> </w:t>
      </w:r>
      <w:r w:rsidRPr="00AE796D">
        <w:t>………………………………………………,</w:t>
      </w:r>
      <w:r w:rsidRPr="00AE796D">
        <w:rPr>
          <w:spacing w:val="-13"/>
        </w:rPr>
        <w:t xml:space="preserve"> </w:t>
      </w:r>
      <w:r w:rsidRPr="00AE796D">
        <w:t>e-mail:</w:t>
      </w:r>
      <w:r w:rsidRPr="00AE796D">
        <w:rPr>
          <w:spacing w:val="-13"/>
        </w:rPr>
        <w:t xml:space="preserve"> </w:t>
      </w:r>
      <w:r w:rsidRPr="00AE796D">
        <w:t>………………………………………………………………………………………………………</w:t>
      </w:r>
    </w:p>
    <w:p w:rsidR="00673FFF" w:rsidRPr="00AE796D" w:rsidRDefault="00673FFF">
      <w:pPr>
        <w:pStyle w:val="Tekstpodstawowy"/>
        <w:spacing w:before="9"/>
        <w:rPr>
          <w:sz w:val="19"/>
        </w:rPr>
      </w:pPr>
    </w:p>
    <w:p w:rsidR="00673FFF" w:rsidRPr="00AE796D" w:rsidRDefault="00C619E3">
      <w:pPr>
        <w:pStyle w:val="Nagwek5"/>
        <w:spacing w:before="0"/>
        <w:rPr>
          <w:b w:val="0"/>
        </w:rPr>
      </w:pPr>
      <w:r w:rsidRPr="00AE796D">
        <w:t>Zarejestrowana nazwa Partnera podmiotów występujących wspólnie</w:t>
      </w:r>
      <w:r w:rsidRPr="00AE796D">
        <w:rPr>
          <w:b w:val="0"/>
          <w:vertAlign w:val="superscript"/>
        </w:rPr>
        <w:t>1</w:t>
      </w:r>
      <w:r w:rsidRPr="00AE796D">
        <w:rPr>
          <w:b w:val="0"/>
        </w:rPr>
        <w:t>:</w:t>
      </w:r>
    </w:p>
    <w:p w:rsidR="00673FFF" w:rsidRPr="00AE796D" w:rsidRDefault="00673FFF">
      <w:pPr>
        <w:pStyle w:val="Tekstpodstawowy"/>
        <w:spacing w:before="9"/>
        <w:rPr>
          <w:sz w:val="19"/>
        </w:rPr>
      </w:pPr>
    </w:p>
    <w:p w:rsidR="00673FFF" w:rsidRPr="00AE796D" w:rsidRDefault="00C619E3">
      <w:pPr>
        <w:pStyle w:val="Tekstpodstawowy"/>
        <w:ind w:left="595"/>
      </w:pPr>
      <w:r w:rsidRPr="00AE796D">
        <w:t>……………………………………………………………………………………………………………………………………………………………………………</w:t>
      </w:r>
    </w:p>
    <w:p w:rsidR="00673FFF" w:rsidRPr="00AE796D" w:rsidRDefault="00673FFF">
      <w:pPr>
        <w:pStyle w:val="Tekstpodstawowy"/>
        <w:spacing w:before="6"/>
        <w:rPr>
          <w:sz w:val="19"/>
        </w:rPr>
      </w:pPr>
    </w:p>
    <w:p w:rsidR="00F33905" w:rsidRPr="00AE796D" w:rsidRDefault="00C619E3" w:rsidP="00F33905">
      <w:pPr>
        <w:pStyle w:val="Tekstpodstawowy"/>
        <w:ind w:left="595"/>
      </w:pPr>
      <w:r w:rsidRPr="00AE796D">
        <w:t>……………………………………………………………………………………………………………………………………………………………………………</w:t>
      </w:r>
    </w:p>
    <w:p w:rsidR="00673FFF" w:rsidRPr="00AE796D" w:rsidRDefault="00C619E3">
      <w:pPr>
        <w:pStyle w:val="Nagwek5"/>
      </w:pPr>
      <w:r w:rsidRPr="00AE796D">
        <w:t>Zarejestrowany adres Partnera podmiotów występujących wspólnie</w:t>
      </w:r>
    </w:p>
    <w:p w:rsidR="00673FFF" w:rsidRPr="00AE796D" w:rsidRDefault="00673FFF">
      <w:pPr>
        <w:pStyle w:val="Tekstpodstawowy"/>
        <w:spacing w:before="8"/>
        <w:rPr>
          <w:b/>
          <w:sz w:val="19"/>
        </w:rPr>
      </w:pPr>
    </w:p>
    <w:p w:rsidR="00673FFF" w:rsidRPr="00AE796D" w:rsidRDefault="00C619E3">
      <w:pPr>
        <w:pStyle w:val="Tekstpodstawowy"/>
        <w:spacing w:before="1"/>
        <w:ind w:left="595"/>
      </w:pPr>
      <w:r w:rsidRPr="00AE796D">
        <w:t>ulica:</w:t>
      </w:r>
      <w:r w:rsidRPr="00AE796D">
        <w:rPr>
          <w:spacing w:val="-13"/>
        </w:rPr>
        <w:t xml:space="preserve"> </w:t>
      </w:r>
      <w:r w:rsidRPr="00AE796D">
        <w:t>………………………………………………………………………………………………</w:t>
      </w:r>
      <w:r w:rsidRPr="00AE796D">
        <w:rPr>
          <w:spacing w:val="-13"/>
        </w:rPr>
        <w:t xml:space="preserve"> </w:t>
      </w:r>
      <w:r w:rsidRPr="00AE796D">
        <w:t>nr:</w:t>
      </w:r>
      <w:r w:rsidRPr="00AE796D">
        <w:rPr>
          <w:spacing w:val="-13"/>
        </w:rPr>
        <w:t xml:space="preserve"> </w:t>
      </w:r>
      <w:r w:rsidRPr="00AE796D">
        <w:t>……………………………………………………………</w:t>
      </w:r>
    </w:p>
    <w:p w:rsidR="00673FFF" w:rsidRPr="00AE796D" w:rsidRDefault="00673FFF">
      <w:pPr>
        <w:pStyle w:val="Tekstpodstawowy"/>
        <w:spacing w:before="6"/>
        <w:rPr>
          <w:sz w:val="19"/>
        </w:rPr>
      </w:pPr>
    </w:p>
    <w:p w:rsidR="00673FFF" w:rsidRPr="00AE796D" w:rsidRDefault="00C619E3">
      <w:pPr>
        <w:pStyle w:val="Tekstpodstawowy"/>
        <w:ind w:left="595"/>
      </w:pPr>
      <w:r w:rsidRPr="00AE796D">
        <w:t>kod: …………………………… miejscowość:</w:t>
      </w:r>
      <w:r w:rsidRPr="00AE796D">
        <w:rPr>
          <w:spacing w:val="5"/>
        </w:rPr>
        <w:t xml:space="preserve"> </w:t>
      </w:r>
      <w:r w:rsidRPr="00AE796D">
        <w:t>………………………………………………………………………………………………………………</w:t>
      </w:r>
    </w:p>
    <w:p w:rsidR="00673FFF" w:rsidRPr="00AE796D" w:rsidRDefault="00673FFF">
      <w:pPr>
        <w:pStyle w:val="Tekstpodstawowy"/>
        <w:spacing w:before="8"/>
        <w:rPr>
          <w:sz w:val="19"/>
        </w:rPr>
      </w:pPr>
    </w:p>
    <w:p w:rsidR="00673FFF" w:rsidRPr="00AE796D" w:rsidRDefault="00C619E3">
      <w:pPr>
        <w:pStyle w:val="Tekstpodstawowy"/>
        <w:spacing w:before="1"/>
        <w:ind w:left="595"/>
      </w:pPr>
      <w:r w:rsidRPr="00AE796D">
        <w:t>województwo:</w:t>
      </w:r>
      <w:r w:rsidRPr="00AE796D">
        <w:rPr>
          <w:spacing w:val="-14"/>
        </w:rPr>
        <w:t xml:space="preserve"> </w:t>
      </w:r>
      <w:r w:rsidRPr="00AE796D">
        <w:t>……………………………………………………………</w:t>
      </w:r>
      <w:r w:rsidRPr="00AE796D">
        <w:rPr>
          <w:spacing w:val="-13"/>
        </w:rPr>
        <w:t xml:space="preserve"> </w:t>
      </w:r>
      <w:r w:rsidRPr="00AE796D">
        <w:t>tel.:</w:t>
      </w:r>
      <w:r w:rsidRPr="00AE796D">
        <w:rPr>
          <w:spacing w:val="-12"/>
        </w:rPr>
        <w:t xml:space="preserve"> </w:t>
      </w:r>
      <w:r w:rsidRPr="00AE796D">
        <w:t>………………………………………………………………………………</w:t>
      </w:r>
    </w:p>
    <w:p w:rsidR="00673FFF" w:rsidRPr="00AE796D" w:rsidRDefault="00673FFF">
      <w:pPr>
        <w:pStyle w:val="Tekstpodstawowy"/>
        <w:spacing w:before="8"/>
        <w:rPr>
          <w:sz w:val="19"/>
        </w:rPr>
      </w:pPr>
    </w:p>
    <w:p w:rsidR="00673FFF" w:rsidRPr="00AE796D" w:rsidRDefault="00C619E3">
      <w:pPr>
        <w:pStyle w:val="Tekstpodstawowy"/>
        <w:ind w:left="595"/>
        <w:rPr>
          <w:lang w:val="en-US"/>
        </w:rPr>
      </w:pPr>
      <w:r w:rsidRPr="00AE796D">
        <w:rPr>
          <w:w w:val="95"/>
          <w:lang w:val="en-US"/>
        </w:rPr>
        <w:t xml:space="preserve">e-mail.:         </w:t>
      </w:r>
      <w:r w:rsidRPr="00AE796D">
        <w:rPr>
          <w:spacing w:val="21"/>
          <w:w w:val="95"/>
          <w:lang w:val="en-US"/>
        </w:rPr>
        <w:t xml:space="preserve"> </w:t>
      </w:r>
      <w:r w:rsidRPr="00AE796D">
        <w:rPr>
          <w:w w:val="95"/>
          <w:lang w:val="en-US"/>
        </w:rPr>
        <w:t>………………………………………………………………………………………………………………………………………………………………</w:t>
      </w:r>
    </w:p>
    <w:p w:rsidR="00673FFF" w:rsidRPr="00AE796D" w:rsidRDefault="00673FFF">
      <w:pPr>
        <w:pStyle w:val="Tekstpodstawowy"/>
        <w:spacing w:before="9"/>
        <w:rPr>
          <w:sz w:val="19"/>
          <w:lang w:val="en-US"/>
        </w:rPr>
      </w:pPr>
    </w:p>
    <w:p w:rsidR="00673FFF" w:rsidRPr="00AE796D" w:rsidRDefault="00C619E3">
      <w:pPr>
        <w:pStyle w:val="Tekstpodstawowy"/>
        <w:ind w:left="595"/>
        <w:rPr>
          <w:lang w:val="en-US"/>
        </w:rPr>
      </w:pPr>
      <w:r w:rsidRPr="00AE796D">
        <w:rPr>
          <w:lang w:val="en-US"/>
        </w:rPr>
        <w:t>NIP: …………………………………………………………… REGON: …………………………………………………………………………………………</w:t>
      </w:r>
    </w:p>
    <w:p w:rsidR="00673FFF" w:rsidRPr="00AE796D" w:rsidRDefault="00C619E3">
      <w:pPr>
        <w:pStyle w:val="Tekstpodstawowy"/>
        <w:spacing w:before="118"/>
        <w:ind w:left="595"/>
        <w:rPr>
          <w:lang w:val="en-US"/>
        </w:rPr>
      </w:pPr>
      <w:proofErr w:type="spellStart"/>
      <w:r w:rsidRPr="00AE796D">
        <w:rPr>
          <w:lang w:val="en-US"/>
        </w:rPr>
        <w:t>itd</w:t>
      </w:r>
      <w:proofErr w:type="spellEnd"/>
      <w:r w:rsidRPr="00AE796D">
        <w:rPr>
          <w:lang w:val="en-US"/>
        </w:rPr>
        <w:t>.</w:t>
      </w:r>
    </w:p>
    <w:p w:rsidR="00673FFF" w:rsidRPr="00AE796D" w:rsidRDefault="00673FFF">
      <w:pPr>
        <w:rPr>
          <w:lang w:val="en-US"/>
        </w:rPr>
      </w:pPr>
    </w:p>
    <w:p w:rsidR="002C5428" w:rsidRPr="00AE796D" w:rsidRDefault="00C619E3" w:rsidP="00320F8B">
      <w:pPr>
        <w:pStyle w:val="Nagwek5"/>
        <w:numPr>
          <w:ilvl w:val="0"/>
          <w:numId w:val="6"/>
        </w:numPr>
        <w:spacing w:before="37"/>
        <w:ind w:left="851"/>
      </w:pPr>
      <w:r w:rsidRPr="00AE796D">
        <w:t xml:space="preserve">Oferujemy wykonanie zamówienia opisanego szczegółowo w Załączniku nr </w:t>
      </w:r>
      <w:r w:rsidR="00474470" w:rsidRPr="00AE796D">
        <w:t>10</w:t>
      </w:r>
      <w:r w:rsidR="00E876F9" w:rsidRPr="00AE796D">
        <w:t xml:space="preserve"> do SWZ za cenę brutto …………………………………………….. zł (słownie zł: …………………………………..) przy zastosowanej ……% stawce VAT.</w:t>
      </w:r>
    </w:p>
    <w:p w:rsidR="00474470" w:rsidRPr="00AE796D" w:rsidRDefault="00474470" w:rsidP="00474470">
      <w:pPr>
        <w:ind w:left="426"/>
        <w:jc w:val="both"/>
        <w:rPr>
          <w:sz w:val="20"/>
          <w:szCs w:val="20"/>
        </w:rPr>
      </w:pPr>
      <w:r w:rsidRPr="00AE796D">
        <w:rPr>
          <w:sz w:val="20"/>
          <w:szCs w:val="20"/>
        </w:rPr>
        <w:lastRenderedPageBreak/>
        <w:t>Odbiór odpadów komunalnych.</w:t>
      </w:r>
    </w:p>
    <w:tbl>
      <w:tblPr>
        <w:tblpPr w:leftFromText="141" w:rightFromText="141"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920"/>
        <w:gridCol w:w="1104"/>
        <w:gridCol w:w="1842"/>
        <w:gridCol w:w="2214"/>
      </w:tblGrid>
      <w:tr w:rsidR="00474470" w:rsidRPr="00AE796D" w:rsidTr="008F6D35">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 xml:space="preserve">Szacunkowa ilość odpadów w okresie objętym umową </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Cena jednostkowa netto</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[zł/Mg]</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VAT</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Cena jednostkowa brutto</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[zł/Mg]</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Wartość brutto</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(kol 1 * kol.4)</w:t>
            </w:r>
          </w:p>
        </w:tc>
      </w:tr>
      <w:tr w:rsidR="00474470" w:rsidRPr="00AE796D" w:rsidTr="008F6D35">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1</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2</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3</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4</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5</w:t>
            </w:r>
          </w:p>
        </w:tc>
      </w:tr>
      <w:tr w:rsidR="00474470" w:rsidRPr="00AE796D" w:rsidTr="008F6D35">
        <w:trPr>
          <w:trHeight w:val="541"/>
        </w:trPr>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 xml:space="preserve">Niesegregowane (zmieszane) odpady komunalne </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kod 20 03 01</w:t>
            </w:r>
          </w:p>
          <w:p w:rsidR="00474470" w:rsidRPr="00AE796D" w:rsidRDefault="00474470" w:rsidP="008F6D35">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- 4900 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r w:rsidR="00474470" w:rsidRPr="00AE796D" w:rsidTr="008F6D35">
        <w:trPr>
          <w:trHeight w:val="541"/>
        </w:trPr>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Metale i tworzywa sztuczne</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kod 15 01 06</w:t>
            </w:r>
          </w:p>
          <w:p w:rsidR="00474470" w:rsidRPr="00AE796D" w:rsidRDefault="00474470" w:rsidP="008F6D35">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- 1 400 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r w:rsidR="00474470" w:rsidRPr="00AE796D" w:rsidTr="008F6D35">
        <w:trPr>
          <w:trHeight w:val="541"/>
        </w:trPr>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Papier i tektura</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kod 15 01 01</w:t>
            </w:r>
          </w:p>
          <w:p w:rsidR="00474470" w:rsidRPr="00AE796D" w:rsidRDefault="00474470" w:rsidP="008F6D35">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- 160 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r w:rsidR="00474470" w:rsidRPr="00AE796D" w:rsidTr="008F6D35">
        <w:trPr>
          <w:trHeight w:val="541"/>
        </w:trPr>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Odpady szkła</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kod 15 01 07</w:t>
            </w:r>
          </w:p>
          <w:p w:rsidR="00474470" w:rsidRPr="00AE796D" w:rsidRDefault="00474470" w:rsidP="008F6D35">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- 700 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r w:rsidR="00474470" w:rsidRPr="00AE796D" w:rsidTr="008F6D35">
        <w:trPr>
          <w:trHeight w:val="541"/>
        </w:trPr>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Bioodpady</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kod 20 02 01</w:t>
            </w:r>
          </w:p>
          <w:p w:rsidR="00474470" w:rsidRPr="00AE796D" w:rsidRDefault="00474470" w:rsidP="008F6D35">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- 800 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r w:rsidR="00474470" w:rsidRPr="00AE796D" w:rsidTr="008F6D35">
        <w:trPr>
          <w:trHeight w:val="701"/>
        </w:trPr>
        <w:tc>
          <w:tcPr>
            <w:tcW w:w="2028"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Odpady wielogabarytowe</w:t>
            </w:r>
          </w:p>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kod 20 03 07</w:t>
            </w:r>
          </w:p>
          <w:p w:rsidR="008F6D35" w:rsidRPr="00AE796D" w:rsidRDefault="008F6D35" w:rsidP="008F6D35">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- 300 Mg</w:t>
            </w:r>
          </w:p>
        </w:tc>
        <w:tc>
          <w:tcPr>
            <w:tcW w:w="1920"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r w:rsidR="008F6D35" w:rsidRPr="00AE796D" w:rsidTr="008F6D35">
        <w:trPr>
          <w:trHeight w:val="263"/>
        </w:trPr>
        <w:tc>
          <w:tcPr>
            <w:tcW w:w="2028" w:type="dxa"/>
            <w:vAlign w:val="center"/>
          </w:tcPr>
          <w:p w:rsidR="008F6D35" w:rsidRPr="00AE796D" w:rsidRDefault="008F6D35" w:rsidP="008F6D35">
            <w:pPr>
              <w:pStyle w:val="Tekstpodstawowywcity2"/>
              <w:spacing w:after="0" w:line="240" w:lineRule="auto"/>
              <w:ind w:left="0"/>
              <w:jc w:val="center"/>
              <w:rPr>
                <w:rFonts w:asciiTheme="minorHAnsi" w:hAnsiTheme="minorHAnsi" w:cstheme="minorHAnsi"/>
                <w:sz w:val="20"/>
                <w:szCs w:val="20"/>
              </w:rPr>
            </w:pPr>
            <w:r w:rsidRPr="00AE796D">
              <w:rPr>
                <w:rFonts w:asciiTheme="minorHAnsi" w:hAnsiTheme="minorHAnsi" w:cstheme="minorHAnsi"/>
                <w:sz w:val="20"/>
                <w:szCs w:val="18"/>
              </w:rPr>
              <w:t>Odpady powstałe w wyniku klęsk żywiołowych</w:t>
            </w:r>
            <w:r w:rsidRPr="00AE796D">
              <w:rPr>
                <w:rFonts w:asciiTheme="minorHAnsi" w:hAnsiTheme="minorHAnsi" w:cstheme="minorHAnsi"/>
                <w:sz w:val="20"/>
                <w:szCs w:val="18"/>
              </w:rPr>
              <w:br/>
              <w:t>kod 16 82 02</w:t>
            </w:r>
            <w:r w:rsidRPr="00AE796D">
              <w:rPr>
                <w:rFonts w:asciiTheme="minorHAnsi" w:hAnsiTheme="minorHAnsi" w:cstheme="minorHAnsi"/>
                <w:sz w:val="20"/>
                <w:szCs w:val="18"/>
              </w:rPr>
              <w:br/>
              <w:t xml:space="preserve">- </w:t>
            </w:r>
            <w:r w:rsidRPr="00AE796D">
              <w:rPr>
                <w:rFonts w:asciiTheme="minorHAnsi" w:hAnsiTheme="minorHAnsi" w:cstheme="minorHAnsi"/>
                <w:b/>
                <w:sz w:val="20"/>
                <w:szCs w:val="18"/>
              </w:rPr>
              <w:t>100 Mg</w:t>
            </w:r>
          </w:p>
        </w:tc>
        <w:tc>
          <w:tcPr>
            <w:tcW w:w="1920" w:type="dxa"/>
            <w:vAlign w:val="center"/>
          </w:tcPr>
          <w:p w:rsidR="008F6D35" w:rsidRPr="00AE796D" w:rsidRDefault="008F6D35"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8F6D35" w:rsidRPr="00AE796D" w:rsidRDefault="008F6D35"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8F6D35" w:rsidRPr="00AE796D" w:rsidRDefault="008F6D35"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8F6D35" w:rsidRPr="00AE796D" w:rsidRDefault="008F6D35" w:rsidP="008F6D35">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bl>
    <w:p w:rsidR="008F6D35" w:rsidRPr="00AE796D" w:rsidRDefault="008F6D35" w:rsidP="00474470">
      <w:pPr>
        <w:ind w:left="426"/>
        <w:jc w:val="both"/>
        <w:rPr>
          <w:sz w:val="20"/>
          <w:szCs w:val="20"/>
        </w:rPr>
      </w:pPr>
    </w:p>
    <w:p w:rsidR="00474470" w:rsidRPr="00AE796D" w:rsidRDefault="001A47EA" w:rsidP="00474470">
      <w:pPr>
        <w:ind w:left="426"/>
        <w:jc w:val="both"/>
        <w:rPr>
          <w:sz w:val="20"/>
          <w:szCs w:val="20"/>
        </w:rPr>
      </w:pPr>
      <w:r w:rsidRPr="00AE796D">
        <w:rPr>
          <w:sz w:val="20"/>
          <w:szCs w:val="20"/>
        </w:rPr>
        <w:br w:type="textWrapping" w:clear="all"/>
      </w:r>
    </w:p>
    <w:p w:rsidR="00474470" w:rsidRPr="00AE796D" w:rsidRDefault="00474470" w:rsidP="00474470">
      <w:pPr>
        <w:pStyle w:val="Tekstpodstawowywcity2"/>
        <w:spacing w:after="0" w:line="240" w:lineRule="auto"/>
        <w:ind w:left="0"/>
        <w:rPr>
          <w:rFonts w:ascii="Calibri" w:hAnsi="Calibri"/>
          <w:sz w:val="20"/>
          <w:szCs w:val="20"/>
        </w:rPr>
      </w:pPr>
    </w:p>
    <w:p w:rsidR="00474470" w:rsidRPr="00AE796D" w:rsidRDefault="00474470" w:rsidP="00474470">
      <w:pPr>
        <w:pStyle w:val="Tekstpodstawowywcity2"/>
        <w:spacing w:after="0" w:line="240" w:lineRule="auto"/>
        <w:ind w:left="360"/>
        <w:rPr>
          <w:rFonts w:ascii="Calibri" w:hAnsi="Calibri"/>
          <w:sz w:val="20"/>
          <w:szCs w:val="20"/>
        </w:rPr>
      </w:pPr>
      <w:r w:rsidRPr="00AE796D">
        <w:rPr>
          <w:rFonts w:ascii="Calibri" w:hAnsi="Calibri"/>
          <w:sz w:val="20"/>
          <w:szCs w:val="20"/>
        </w:rPr>
        <w:t>Prowadzenie PSZOK</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920"/>
        <w:gridCol w:w="1104"/>
        <w:gridCol w:w="1842"/>
        <w:gridCol w:w="2214"/>
      </w:tblGrid>
      <w:tr w:rsidR="00474470" w:rsidRPr="00AE796D" w:rsidTr="00474470">
        <w:tc>
          <w:tcPr>
            <w:tcW w:w="2028"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 xml:space="preserve">Ilość miesięcy prowadzenia PSZOK </w:t>
            </w:r>
          </w:p>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[miesiąc}</w:t>
            </w:r>
          </w:p>
        </w:tc>
        <w:tc>
          <w:tcPr>
            <w:tcW w:w="1920"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Cena jednostkowa netto</w:t>
            </w:r>
          </w:p>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[zł/miesiąc]</w:t>
            </w:r>
          </w:p>
        </w:tc>
        <w:tc>
          <w:tcPr>
            <w:tcW w:w="1104"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VAT</w:t>
            </w:r>
          </w:p>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Cena jednostkowa brutto</w:t>
            </w:r>
          </w:p>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[zł/miesiąc]</w:t>
            </w:r>
          </w:p>
        </w:tc>
        <w:tc>
          <w:tcPr>
            <w:tcW w:w="2214"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Wartość brutto</w:t>
            </w:r>
          </w:p>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(kol 1 * kol.4)</w:t>
            </w:r>
          </w:p>
        </w:tc>
      </w:tr>
      <w:tr w:rsidR="00474470" w:rsidRPr="00AE796D" w:rsidTr="00474470">
        <w:tc>
          <w:tcPr>
            <w:tcW w:w="2028"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1</w:t>
            </w:r>
          </w:p>
        </w:tc>
        <w:tc>
          <w:tcPr>
            <w:tcW w:w="1920"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2</w:t>
            </w:r>
          </w:p>
        </w:tc>
        <w:tc>
          <w:tcPr>
            <w:tcW w:w="1104"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3</w:t>
            </w:r>
          </w:p>
        </w:tc>
        <w:tc>
          <w:tcPr>
            <w:tcW w:w="1842"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4</w:t>
            </w:r>
          </w:p>
        </w:tc>
        <w:tc>
          <w:tcPr>
            <w:tcW w:w="2214"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5</w:t>
            </w:r>
          </w:p>
        </w:tc>
      </w:tr>
      <w:tr w:rsidR="00474470" w:rsidRPr="00AE796D" w:rsidTr="00474470">
        <w:trPr>
          <w:trHeight w:val="541"/>
        </w:trPr>
        <w:tc>
          <w:tcPr>
            <w:tcW w:w="2028" w:type="dxa"/>
            <w:vAlign w:val="center"/>
          </w:tcPr>
          <w:p w:rsidR="00474470" w:rsidRPr="00AE796D" w:rsidRDefault="006478F4"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24</w:t>
            </w:r>
          </w:p>
        </w:tc>
        <w:tc>
          <w:tcPr>
            <w:tcW w:w="1920"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104"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1842"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c>
          <w:tcPr>
            <w:tcW w:w="2214" w:type="dxa"/>
            <w:vAlign w:val="center"/>
          </w:tcPr>
          <w:p w:rsidR="00474470" w:rsidRPr="00AE796D" w:rsidRDefault="00474470" w:rsidP="00474470">
            <w:pPr>
              <w:pStyle w:val="Tekstpodstawowywcity2"/>
              <w:spacing w:after="0" w:line="240" w:lineRule="auto"/>
              <w:ind w:left="0"/>
              <w:jc w:val="center"/>
              <w:rPr>
                <w:rFonts w:ascii="Calibri" w:hAnsi="Calibri"/>
                <w:sz w:val="20"/>
                <w:szCs w:val="20"/>
              </w:rPr>
            </w:pPr>
            <w:r w:rsidRPr="00AE796D">
              <w:rPr>
                <w:rFonts w:ascii="Calibri" w:hAnsi="Calibri"/>
                <w:sz w:val="20"/>
                <w:szCs w:val="20"/>
              </w:rPr>
              <w:t>…………….</w:t>
            </w:r>
          </w:p>
        </w:tc>
      </w:tr>
    </w:tbl>
    <w:p w:rsidR="00474470" w:rsidRPr="00AE796D" w:rsidRDefault="00474470" w:rsidP="00474470">
      <w:pPr>
        <w:pStyle w:val="Tekstpodstawowywcity2"/>
        <w:spacing w:after="0" w:line="240" w:lineRule="auto"/>
        <w:ind w:left="0"/>
        <w:rPr>
          <w:rFonts w:ascii="Calibri" w:hAnsi="Calibri"/>
          <w:sz w:val="20"/>
          <w:szCs w:val="20"/>
        </w:rPr>
      </w:pPr>
    </w:p>
    <w:p w:rsidR="00474470" w:rsidRPr="00AE796D" w:rsidRDefault="00474470" w:rsidP="00474470">
      <w:pPr>
        <w:pStyle w:val="Tekstpodstawowywcity2"/>
        <w:spacing w:after="60" w:line="240" w:lineRule="auto"/>
        <w:ind w:left="357"/>
        <w:rPr>
          <w:rFonts w:ascii="Calibri" w:hAnsi="Calibri"/>
          <w:sz w:val="20"/>
          <w:szCs w:val="20"/>
        </w:rPr>
      </w:pPr>
    </w:p>
    <w:p w:rsidR="00673FFF" w:rsidRPr="00AE796D" w:rsidRDefault="00C619E3" w:rsidP="00320F8B">
      <w:pPr>
        <w:pStyle w:val="Akapitzlist"/>
        <w:numPr>
          <w:ilvl w:val="0"/>
          <w:numId w:val="6"/>
        </w:numPr>
        <w:spacing w:before="120"/>
        <w:ind w:left="851"/>
        <w:rPr>
          <w:b/>
          <w:color w:val="000000" w:themeColor="text1"/>
          <w:sz w:val="20"/>
        </w:rPr>
      </w:pPr>
      <w:r w:rsidRPr="00AE796D">
        <w:rPr>
          <w:color w:val="000000" w:themeColor="text1"/>
          <w:sz w:val="20"/>
        </w:rPr>
        <w:t xml:space="preserve">Oświadczamy, że przyjmujemy termin realizacji zamówienia: </w:t>
      </w:r>
      <w:r w:rsidR="006478F4" w:rsidRPr="00AE796D">
        <w:rPr>
          <w:b/>
          <w:sz w:val="20"/>
        </w:rPr>
        <w:t>………………</w:t>
      </w:r>
      <w:r w:rsidR="00AF69A2" w:rsidRPr="00AE796D">
        <w:rPr>
          <w:b/>
          <w:sz w:val="20"/>
        </w:rPr>
        <w:t>miesięcy</w:t>
      </w:r>
      <w:r w:rsidRPr="00AE796D">
        <w:rPr>
          <w:b/>
          <w:sz w:val="20"/>
        </w:rPr>
        <w:t xml:space="preserve"> licząc od dnia podpisania</w:t>
      </w:r>
      <w:r w:rsidRPr="00AE796D">
        <w:rPr>
          <w:b/>
          <w:spacing w:val="-23"/>
          <w:sz w:val="20"/>
        </w:rPr>
        <w:t xml:space="preserve"> </w:t>
      </w:r>
      <w:r w:rsidR="00AF69A2" w:rsidRPr="00AE796D">
        <w:rPr>
          <w:b/>
          <w:sz w:val="20"/>
        </w:rPr>
        <w:t>umowy.</w:t>
      </w:r>
    </w:p>
    <w:p w:rsidR="00673FFF" w:rsidRPr="00AE796D" w:rsidRDefault="00C619E3" w:rsidP="00320F8B">
      <w:pPr>
        <w:pStyle w:val="Akapitzlist"/>
        <w:numPr>
          <w:ilvl w:val="0"/>
          <w:numId w:val="6"/>
        </w:numPr>
        <w:spacing w:before="122"/>
        <w:ind w:left="851" w:right="250"/>
        <w:rPr>
          <w:sz w:val="20"/>
        </w:rPr>
      </w:pPr>
      <w:r w:rsidRPr="00AE796D">
        <w:rPr>
          <w:sz w:val="20"/>
        </w:rPr>
        <w:t>Oświadczamy, że przyjmu</w:t>
      </w:r>
      <w:r w:rsidR="002856B7" w:rsidRPr="00AE796D">
        <w:rPr>
          <w:sz w:val="20"/>
        </w:rPr>
        <w:t>jemy 30 dniowy termin płatności, licząc od dnia otrzymania przez Zamawiającego prawidłowo wystawionej faktury.</w:t>
      </w:r>
    </w:p>
    <w:p w:rsidR="00673FFF" w:rsidRPr="00AE796D" w:rsidRDefault="00C619E3" w:rsidP="00320F8B">
      <w:pPr>
        <w:pStyle w:val="Nagwek5"/>
        <w:numPr>
          <w:ilvl w:val="0"/>
          <w:numId w:val="6"/>
        </w:numPr>
        <w:ind w:left="851"/>
      </w:pPr>
      <w:r w:rsidRPr="00AE796D">
        <w:t>Oświadczamy,</w:t>
      </w:r>
      <w:r w:rsidRPr="00AE796D">
        <w:rPr>
          <w:spacing w:val="-2"/>
        </w:rPr>
        <w:t xml:space="preserve"> </w:t>
      </w:r>
      <w:r w:rsidRPr="00AE796D">
        <w:t>że:</w:t>
      </w:r>
    </w:p>
    <w:p w:rsidR="00673FFF" w:rsidRPr="00AE796D" w:rsidRDefault="00821DB7" w:rsidP="00320F8B">
      <w:pPr>
        <w:pStyle w:val="Akapitzlist"/>
        <w:numPr>
          <w:ilvl w:val="0"/>
          <w:numId w:val="5"/>
        </w:numPr>
        <w:tabs>
          <w:tab w:val="left" w:pos="1315"/>
          <w:tab w:val="left" w:pos="1316"/>
        </w:tabs>
        <w:spacing w:before="117"/>
        <w:ind w:left="1316" w:hanging="361"/>
        <w:jc w:val="left"/>
        <w:rPr>
          <w:sz w:val="20"/>
        </w:rPr>
      </w:pPr>
      <w:r w:rsidRPr="00AE796D">
        <w:rPr>
          <w:sz w:val="20"/>
        </w:rPr>
        <w:t>Usługę stanowiącą</w:t>
      </w:r>
      <w:r w:rsidR="00C619E3" w:rsidRPr="00AE796D">
        <w:rPr>
          <w:sz w:val="20"/>
        </w:rPr>
        <w:t xml:space="preserve"> przedmiot zamówienia wykonamy siłami</w:t>
      </w:r>
      <w:r w:rsidR="00C619E3" w:rsidRPr="00AE796D">
        <w:rPr>
          <w:spacing w:val="-2"/>
          <w:sz w:val="20"/>
        </w:rPr>
        <w:t xml:space="preserve"> </w:t>
      </w:r>
      <w:r w:rsidR="00C619E3" w:rsidRPr="00AE796D">
        <w:rPr>
          <w:sz w:val="20"/>
        </w:rPr>
        <w:t>własnymi</w:t>
      </w:r>
      <w:r w:rsidR="00C619E3" w:rsidRPr="00AE796D">
        <w:rPr>
          <w:sz w:val="20"/>
          <w:vertAlign w:val="superscript"/>
        </w:rPr>
        <w:t>2</w:t>
      </w:r>
    </w:p>
    <w:p w:rsidR="00673FFF" w:rsidRPr="00AE796D" w:rsidRDefault="00C619E3" w:rsidP="00320F8B">
      <w:pPr>
        <w:pStyle w:val="Akapitzlist"/>
        <w:numPr>
          <w:ilvl w:val="0"/>
          <w:numId w:val="5"/>
        </w:numPr>
        <w:tabs>
          <w:tab w:val="left" w:pos="1315"/>
          <w:tab w:val="left" w:pos="1316"/>
        </w:tabs>
        <w:spacing w:before="2"/>
        <w:ind w:left="1316" w:hanging="361"/>
        <w:jc w:val="left"/>
        <w:rPr>
          <w:sz w:val="20"/>
        </w:rPr>
      </w:pPr>
      <w:r w:rsidRPr="00AE796D">
        <w:rPr>
          <w:sz w:val="20"/>
        </w:rPr>
        <w:t>Podwykonawcy (om) powierzony zostanie następujący zakres</w:t>
      </w:r>
      <w:r w:rsidRPr="00AE796D">
        <w:rPr>
          <w:spacing w:val="-1"/>
          <w:sz w:val="20"/>
        </w:rPr>
        <w:t xml:space="preserve"> </w:t>
      </w:r>
      <w:r w:rsidR="00821DB7" w:rsidRPr="00AE796D">
        <w:rPr>
          <w:sz w:val="20"/>
        </w:rPr>
        <w:t>usług</w:t>
      </w:r>
      <w:r w:rsidRPr="00AE796D">
        <w:rPr>
          <w:sz w:val="20"/>
        </w:rPr>
        <w:t>:</w:t>
      </w:r>
    </w:p>
    <w:p w:rsidR="00673FFF" w:rsidRPr="00AE796D" w:rsidRDefault="00673FFF">
      <w:pPr>
        <w:pStyle w:val="Tekstpodstawowy"/>
        <w:spacing w:before="6"/>
        <w:rPr>
          <w:sz w:val="19"/>
        </w:rPr>
      </w:pPr>
    </w:p>
    <w:p w:rsidR="00673FFF" w:rsidRPr="00AE796D" w:rsidRDefault="00C619E3">
      <w:pPr>
        <w:pStyle w:val="Tekstpodstawowy"/>
        <w:spacing w:before="1"/>
        <w:ind w:left="1315"/>
      </w:pPr>
      <w:r w:rsidRPr="00AE796D">
        <w:t>………………………………………………………………………………………………………………………………………………………………</w:t>
      </w:r>
    </w:p>
    <w:p w:rsidR="00673FFF" w:rsidRPr="00AE796D" w:rsidRDefault="00673FFF">
      <w:pPr>
        <w:pStyle w:val="Tekstpodstawowy"/>
        <w:spacing w:before="8"/>
        <w:rPr>
          <w:sz w:val="19"/>
        </w:rPr>
      </w:pPr>
    </w:p>
    <w:p w:rsidR="00673FFF" w:rsidRPr="00AE796D" w:rsidRDefault="00C619E3">
      <w:pPr>
        <w:pStyle w:val="Tekstpodstawowy"/>
        <w:ind w:left="1315"/>
      </w:pPr>
      <w:r w:rsidRPr="00AE796D">
        <w:t>………………………………………………………………………………………………………………………………………………………………</w:t>
      </w:r>
    </w:p>
    <w:p w:rsidR="00673FFF" w:rsidRPr="00AE796D" w:rsidRDefault="00C619E3" w:rsidP="00320F8B">
      <w:pPr>
        <w:pStyle w:val="Akapitzlist"/>
        <w:numPr>
          <w:ilvl w:val="0"/>
          <w:numId w:val="5"/>
        </w:numPr>
        <w:tabs>
          <w:tab w:val="left" w:pos="1303"/>
          <w:tab w:val="left" w:pos="1304"/>
        </w:tabs>
        <w:spacing w:before="120" w:line="355" w:lineRule="auto"/>
        <w:ind w:right="251" w:hanging="356"/>
        <w:jc w:val="left"/>
        <w:rPr>
          <w:sz w:val="20"/>
        </w:rPr>
      </w:pPr>
      <w:r w:rsidRPr="00AE796D">
        <w:rPr>
          <w:sz w:val="20"/>
        </w:rPr>
        <w:lastRenderedPageBreak/>
        <w:t>Wartość lub procentowa część zamówienia, jaka zostanie powierzona podwykonawcy l</w:t>
      </w:r>
      <w:r w:rsidR="00821DB7" w:rsidRPr="00AE796D">
        <w:rPr>
          <w:sz w:val="20"/>
        </w:rPr>
        <w:t xml:space="preserve">ub </w:t>
      </w:r>
      <w:r w:rsidRPr="00AE796D">
        <w:rPr>
          <w:sz w:val="20"/>
        </w:rPr>
        <w:t>podwykonawcom</w:t>
      </w:r>
      <w:r w:rsidRPr="00AE796D">
        <w:rPr>
          <w:spacing w:val="-2"/>
          <w:sz w:val="20"/>
        </w:rPr>
        <w:t xml:space="preserve"> </w:t>
      </w:r>
      <w:r w:rsidRPr="00AE796D">
        <w:rPr>
          <w:sz w:val="20"/>
        </w:rPr>
        <w:t>……………………………………………</w:t>
      </w:r>
    </w:p>
    <w:p w:rsidR="00673FFF" w:rsidRPr="00AE796D" w:rsidRDefault="00C619E3" w:rsidP="00320F8B">
      <w:pPr>
        <w:pStyle w:val="Akapitzlist"/>
        <w:numPr>
          <w:ilvl w:val="0"/>
          <w:numId w:val="5"/>
        </w:numPr>
        <w:tabs>
          <w:tab w:val="left" w:pos="1303"/>
          <w:tab w:val="left" w:pos="1304"/>
        </w:tabs>
        <w:spacing w:before="130"/>
        <w:ind w:hanging="356"/>
        <w:jc w:val="left"/>
        <w:rPr>
          <w:sz w:val="20"/>
        </w:rPr>
      </w:pPr>
      <w:r w:rsidRPr="00AE796D">
        <w:rPr>
          <w:sz w:val="20"/>
        </w:rPr>
        <w:t>Nazwa podwykonawcy lub podwykonawców (o ile jest</w:t>
      </w:r>
      <w:r w:rsidRPr="00AE796D">
        <w:rPr>
          <w:spacing w:val="-1"/>
          <w:sz w:val="20"/>
        </w:rPr>
        <w:t xml:space="preserve"> </w:t>
      </w:r>
      <w:r w:rsidRPr="00AE796D">
        <w:rPr>
          <w:sz w:val="20"/>
        </w:rPr>
        <w:t>znana):</w:t>
      </w:r>
    </w:p>
    <w:p w:rsidR="00673FFF" w:rsidRPr="00AE796D" w:rsidRDefault="00C619E3">
      <w:pPr>
        <w:pStyle w:val="Tekstpodstawowy"/>
        <w:spacing w:before="123"/>
        <w:ind w:left="1303"/>
      </w:pPr>
      <w:r w:rsidRPr="00AE796D">
        <w:t>………………………………………………………………………………………………………………………………………………………………</w:t>
      </w:r>
    </w:p>
    <w:p w:rsidR="00673FFF" w:rsidRPr="00AE796D" w:rsidRDefault="00673FFF">
      <w:pPr>
        <w:pStyle w:val="Tekstpodstawowy"/>
        <w:spacing w:before="7"/>
        <w:rPr>
          <w:sz w:val="29"/>
        </w:rPr>
      </w:pPr>
    </w:p>
    <w:p w:rsidR="00673FFF" w:rsidRPr="00AE796D" w:rsidRDefault="00C619E3">
      <w:pPr>
        <w:pStyle w:val="Tekstpodstawowy"/>
        <w:ind w:left="1315" w:right="318"/>
        <w:jc w:val="both"/>
      </w:pPr>
      <w:r w:rsidRPr="00AE796D">
        <w:rPr>
          <w:w w:val="95"/>
        </w:rPr>
        <w:t>……………………………………………………………………………………………………………………………………………………………</w:t>
      </w:r>
      <w:r w:rsidR="00305C45" w:rsidRPr="00AE796D">
        <w:rPr>
          <w:w w:val="95"/>
        </w:rPr>
        <w:t>………</w:t>
      </w:r>
      <w:r w:rsidR="009C2C04" w:rsidRPr="00AE796D">
        <w:rPr>
          <w:w w:val="95"/>
        </w:rPr>
        <w:t>…</w:t>
      </w:r>
      <w:r w:rsidRPr="00AE796D">
        <w:t>a pozostałą część wykonamy siłami</w:t>
      </w:r>
      <w:r w:rsidRPr="00AE796D">
        <w:rPr>
          <w:spacing w:val="1"/>
        </w:rPr>
        <w:t xml:space="preserve"> </w:t>
      </w:r>
      <w:r w:rsidRPr="00AE796D">
        <w:t>własnymi</w:t>
      </w:r>
      <w:r w:rsidRPr="00AE796D">
        <w:rPr>
          <w:vertAlign w:val="superscript"/>
        </w:rPr>
        <w:t>2</w:t>
      </w:r>
    </w:p>
    <w:p w:rsidR="00673FFF" w:rsidRPr="00AE796D" w:rsidRDefault="00C619E3" w:rsidP="00320F8B">
      <w:pPr>
        <w:pStyle w:val="Nagwek5"/>
        <w:numPr>
          <w:ilvl w:val="0"/>
          <w:numId w:val="6"/>
        </w:numPr>
        <w:ind w:left="851"/>
        <w:jc w:val="both"/>
      </w:pPr>
      <w:r w:rsidRPr="00AE796D">
        <w:t>Oświadczamy,</w:t>
      </w:r>
      <w:r w:rsidRPr="00AE796D">
        <w:rPr>
          <w:spacing w:val="-2"/>
        </w:rPr>
        <w:t xml:space="preserve"> </w:t>
      </w:r>
      <w:r w:rsidRPr="00AE796D">
        <w:t>że:</w:t>
      </w:r>
    </w:p>
    <w:p w:rsidR="00673FFF" w:rsidRPr="00AE796D" w:rsidRDefault="000859A9" w:rsidP="000859A9">
      <w:pPr>
        <w:pStyle w:val="Nagwek5"/>
        <w:ind w:left="1276" w:hanging="567"/>
        <w:jc w:val="both"/>
        <w:rPr>
          <w:b w:val="0"/>
        </w:rPr>
      </w:pPr>
      <w:r w:rsidRPr="00AE796D">
        <w:rPr>
          <w:b w:val="0"/>
        </w:rPr>
        <w:t xml:space="preserve">10.1. </w:t>
      </w:r>
      <w:r w:rsidR="00C619E3" w:rsidRPr="00AE796D">
        <w:rPr>
          <w:b w:val="0"/>
        </w:rPr>
        <w:t>Zapoznaliśmy się ze specyfikacją warunków zamówienia i akceptujemy bez zastrzeżeń i ograniczeń oraz w</w:t>
      </w:r>
      <w:r w:rsidR="0021690B" w:rsidRPr="00AE796D">
        <w:rPr>
          <w:b w:val="0"/>
        </w:rPr>
        <w:t> </w:t>
      </w:r>
      <w:r w:rsidR="00C619E3" w:rsidRPr="00AE796D">
        <w:rPr>
          <w:b w:val="0"/>
        </w:rPr>
        <w:t xml:space="preserve">całości jej warunki, w tym „Projektowane postanowienia umowy” przedstawione w Załączniku nr </w:t>
      </w:r>
      <w:r w:rsidR="0012712A" w:rsidRPr="00AE796D">
        <w:rPr>
          <w:b w:val="0"/>
        </w:rPr>
        <w:t>1</w:t>
      </w:r>
      <w:r w:rsidR="00736B61" w:rsidRPr="00AE796D">
        <w:rPr>
          <w:b w:val="0"/>
        </w:rPr>
        <w:t>1</w:t>
      </w:r>
      <w:r w:rsidR="00C619E3" w:rsidRPr="00AE796D">
        <w:rPr>
          <w:b w:val="0"/>
        </w:rPr>
        <w:t xml:space="preserve"> do</w:t>
      </w:r>
      <w:r w:rsidR="0021690B" w:rsidRPr="00AE796D">
        <w:rPr>
          <w:b w:val="0"/>
        </w:rPr>
        <w:t> </w:t>
      </w:r>
      <w:r w:rsidR="00C619E3" w:rsidRPr="00AE796D">
        <w:rPr>
          <w:b w:val="0"/>
        </w:rPr>
        <w:t>specyfikacji warunków</w:t>
      </w:r>
      <w:r w:rsidR="00C619E3" w:rsidRPr="00AE796D">
        <w:rPr>
          <w:b w:val="0"/>
          <w:spacing w:val="-2"/>
        </w:rPr>
        <w:t xml:space="preserve"> </w:t>
      </w:r>
      <w:r w:rsidR="00C619E3" w:rsidRPr="00AE796D">
        <w:rPr>
          <w:b w:val="0"/>
        </w:rPr>
        <w:t>zamówienia.</w:t>
      </w:r>
    </w:p>
    <w:p w:rsidR="00673FFF" w:rsidRPr="00AE796D" w:rsidRDefault="000859A9" w:rsidP="003C5455">
      <w:pPr>
        <w:pStyle w:val="Nagwek5"/>
        <w:ind w:left="1134" w:hanging="425"/>
        <w:jc w:val="both"/>
        <w:rPr>
          <w:b w:val="0"/>
        </w:rPr>
      </w:pPr>
      <w:r w:rsidRPr="00AE796D">
        <w:rPr>
          <w:b w:val="0"/>
        </w:rPr>
        <w:t xml:space="preserve">10.2. </w:t>
      </w:r>
      <w:r w:rsidR="00C619E3" w:rsidRPr="00AE796D">
        <w:rPr>
          <w:b w:val="0"/>
        </w:rPr>
        <w:t>Uważamy się za związanych niniejszą ofertą na czas wskazany w specyfikacji warunków</w:t>
      </w:r>
      <w:r w:rsidR="00C619E3" w:rsidRPr="00AE796D">
        <w:rPr>
          <w:b w:val="0"/>
          <w:spacing w:val="-20"/>
        </w:rPr>
        <w:t xml:space="preserve"> </w:t>
      </w:r>
      <w:r w:rsidR="00C619E3" w:rsidRPr="00AE796D">
        <w:rPr>
          <w:b w:val="0"/>
        </w:rPr>
        <w:t>zamówienia.</w:t>
      </w:r>
    </w:p>
    <w:p w:rsidR="00673FFF" w:rsidRPr="00AE796D" w:rsidRDefault="000859A9" w:rsidP="000859A9">
      <w:pPr>
        <w:pStyle w:val="Nagwek5"/>
        <w:ind w:left="1276" w:hanging="567"/>
        <w:jc w:val="both"/>
        <w:rPr>
          <w:b w:val="0"/>
        </w:rPr>
      </w:pPr>
      <w:r w:rsidRPr="00AE796D">
        <w:rPr>
          <w:b w:val="0"/>
        </w:rPr>
        <w:t xml:space="preserve">10.3. </w:t>
      </w:r>
      <w:r w:rsidR="00C619E3" w:rsidRPr="00AE796D">
        <w:rPr>
          <w:b w:val="0"/>
        </w:rPr>
        <w:t xml:space="preserve">W przypadku uznania naszej oferty za najkorzystniejszą umowę zobowiązujemy się zawrzeć w </w:t>
      </w:r>
      <w:r w:rsidR="0021690B" w:rsidRPr="00AE796D">
        <w:rPr>
          <w:b w:val="0"/>
        </w:rPr>
        <w:t>sposób, miejscu</w:t>
      </w:r>
      <w:r w:rsidR="00C619E3" w:rsidRPr="00AE796D">
        <w:rPr>
          <w:b w:val="0"/>
        </w:rPr>
        <w:t xml:space="preserve"> i terminie wskazanym przez Zamawiającego.</w:t>
      </w:r>
    </w:p>
    <w:p w:rsidR="00673FFF" w:rsidRPr="00AE796D" w:rsidRDefault="000859A9" w:rsidP="000859A9">
      <w:pPr>
        <w:pStyle w:val="Nagwek5"/>
        <w:ind w:left="1276" w:hanging="567"/>
        <w:jc w:val="both"/>
        <w:rPr>
          <w:b w:val="0"/>
        </w:rPr>
      </w:pPr>
      <w:r w:rsidRPr="00AE796D">
        <w:rPr>
          <w:b w:val="0"/>
        </w:rPr>
        <w:t xml:space="preserve">10.4. </w:t>
      </w:r>
      <w:r w:rsidR="00C619E3" w:rsidRPr="00AE796D">
        <w:rPr>
          <w:b w:val="0"/>
        </w:rPr>
        <w:t>Rodzaj prowadzonej przez nas działalności gospodarczej to:</w:t>
      </w:r>
    </w:p>
    <w:p w:rsidR="00673FFF" w:rsidRPr="00AE796D" w:rsidRDefault="00C619E3" w:rsidP="00320F8B">
      <w:pPr>
        <w:pStyle w:val="Akapitzlist"/>
        <w:numPr>
          <w:ilvl w:val="2"/>
          <w:numId w:val="4"/>
        </w:numPr>
        <w:tabs>
          <w:tab w:val="left" w:pos="1449"/>
        </w:tabs>
        <w:spacing w:before="120"/>
        <w:ind w:hanging="287"/>
        <w:jc w:val="left"/>
        <w:rPr>
          <w:sz w:val="20"/>
        </w:rPr>
      </w:pPr>
      <w:r w:rsidRPr="00AE796D">
        <w:rPr>
          <w:sz w:val="20"/>
        </w:rPr>
        <w:t>mikroprzedsiębiorstwo</w:t>
      </w:r>
      <w:r w:rsidRPr="00AE796D">
        <w:rPr>
          <w:sz w:val="20"/>
          <w:vertAlign w:val="superscript"/>
        </w:rPr>
        <w:t>1,</w:t>
      </w:r>
      <w:r w:rsidRPr="00AE796D">
        <w:rPr>
          <w:spacing w:val="-27"/>
          <w:sz w:val="20"/>
        </w:rPr>
        <w:t xml:space="preserve"> </w:t>
      </w:r>
      <w:r w:rsidRPr="00AE796D">
        <w:rPr>
          <w:sz w:val="20"/>
          <w:vertAlign w:val="superscript"/>
        </w:rPr>
        <w:t>3</w:t>
      </w:r>
    </w:p>
    <w:p w:rsidR="00673FFF" w:rsidRPr="00AE796D" w:rsidRDefault="00C619E3" w:rsidP="00320F8B">
      <w:pPr>
        <w:pStyle w:val="Akapitzlist"/>
        <w:numPr>
          <w:ilvl w:val="2"/>
          <w:numId w:val="4"/>
        </w:numPr>
        <w:tabs>
          <w:tab w:val="left" w:pos="1449"/>
        </w:tabs>
        <w:spacing w:before="35"/>
        <w:ind w:hanging="287"/>
        <w:jc w:val="left"/>
        <w:rPr>
          <w:sz w:val="20"/>
        </w:rPr>
      </w:pPr>
      <w:r w:rsidRPr="00AE796D">
        <w:rPr>
          <w:sz w:val="20"/>
        </w:rPr>
        <w:t>małe przedsiębiorstwo</w:t>
      </w:r>
      <w:r w:rsidRPr="00AE796D">
        <w:rPr>
          <w:sz w:val="20"/>
          <w:vertAlign w:val="superscript"/>
        </w:rPr>
        <w:t>1,</w:t>
      </w:r>
      <w:r w:rsidRPr="00AE796D">
        <w:rPr>
          <w:spacing w:val="-26"/>
          <w:sz w:val="20"/>
        </w:rPr>
        <w:t xml:space="preserve"> </w:t>
      </w:r>
      <w:r w:rsidRPr="00AE796D">
        <w:rPr>
          <w:sz w:val="20"/>
          <w:vertAlign w:val="superscript"/>
        </w:rPr>
        <w:t>3</w:t>
      </w:r>
    </w:p>
    <w:p w:rsidR="00673FFF" w:rsidRPr="00AE796D" w:rsidRDefault="00C619E3" w:rsidP="00320F8B">
      <w:pPr>
        <w:pStyle w:val="Akapitzlist"/>
        <w:numPr>
          <w:ilvl w:val="2"/>
          <w:numId w:val="4"/>
        </w:numPr>
        <w:tabs>
          <w:tab w:val="left" w:pos="1448"/>
        </w:tabs>
        <w:spacing w:before="38"/>
        <w:jc w:val="left"/>
        <w:rPr>
          <w:sz w:val="20"/>
        </w:rPr>
      </w:pPr>
      <w:r w:rsidRPr="00AE796D">
        <w:rPr>
          <w:sz w:val="20"/>
        </w:rPr>
        <w:t>średnie przedsiębiorstwo</w:t>
      </w:r>
      <w:r w:rsidRPr="00AE796D">
        <w:rPr>
          <w:sz w:val="20"/>
          <w:vertAlign w:val="superscript"/>
        </w:rPr>
        <w:t>1,</w:t>
      </w:r>
      <w:r w:rsidRPr="00AE796D">
        <w:rPr>
          <w:spacing w:val="-17"/>
          <w:sz w:val="20"/>
        </w:rPr>
        <w:t xml:space="preserve"> </w:t>
      </w:r>
      <w:r w:rsidRPr="00AE796D">
        <w:rPr>
          <w:sz w:val="20"/>
          <w:vertAlign w:val="superscript"/>
        </w:rPr>
        <w:t>3</w:t>
      </w:r>
    </w:p>
    <w:p w:rsidR="00673FFF" w:rsidRPr="00AE796D" w:rsidRDefault="00C619E3" w:rsidP="00320F8B">
      <w:pPr>
        <w:pStyle w:val="Akapitzlist"/>
        <w:numPr>
          <w:ilvl w:val="2"/>
          <w:numId w:val="4"/>
        </w:numPr>
        <w:tabs>
          <w:tab w:val="left" w:pos="1448"/>
        </w:tabs>
        <w:spacing w:before="36"/>
        <w:ind w:left="1447"/>
        <w:jc w:val="left"/>
        <w:rPr>
          <w:sz w:val="20"/>
        </w:rPr>
      </w:pPr>
      <w:r w:rsidRPr="00AE796D">
        <w:rPr>
          <w:sz w:val="20"/>
        </w:rPr>
        <w:t>jednoosobowa działalność gospodarcza</w:t>
      </w:r>
      <w:r w:rsidRPr="00AE796D">
        <w:rPr>
          <w:sz w:val="20"/>
          <w:vertAlign w:val="superscript"/>
        </w:rPr>
        <w:t>1</w:t>
      </w:r>
    </w:p>
    <w:p w:rsidR="00673FFF" w:rsidRPr="00AE796D" w:rsidRDefault="00C619E3" w:rsidP="00320F8B">
      <w:pPr>
        <w:pStyle w:val="Akapitzlist"/>
        <w:numPr>
          <w:ilvl w:val="2"/>
          <w:numId w:val="4"/>
        </w:numPr>
        <w:tabs>
          <w:tab w:val="left" w:pos="1449"/>
        </w:tabs>
        <w:spacing w:before="36"/>
        <w:ind w:hanging="287"/>
        <w:jc w:val="left"/>
        <w:rPr>
          <w:sz w:val="20"/>
        </w:rPr>
      </w:pPr>
      <w:r w:rsidRPr="00AE796D">
        <w:rPr>
          <w:sz w:val="20"/>
        </w:rPr>
        <w:t>osoba fizyczna nieprowadząca działalności</w:t>
      </w:r>
      <w:r w:rsidRPr="00AE796D">
        <w:rPr>
          <w:spacing w:val="-2"/>
          <w:sz w:val="20"/>
        </w:rPr>
        <w:t xml:space="preserve"> </w:t>
      </w:r>
      <w:r w:rsidRPr="00AE796D">
        <w:rPr>
          <w:sz w:val="20"/>
        </w:rPr>
        <w:t>gospodarczej</w:t>
      </w:r>
      <w:r w:rsidRPr="00AE796D">
        <w:rPr>
          <w:sz w:val="20"/>
          <w:vertAlign w:val="superscript"/>
        </w:rPr>
        <w:t>1</w:t>
      </w:r>
    </w:p>
    <w:p w:rsidR="003C5455" w:rsidRPr="00AE796D" w:rsidRDefault="00C619E3" w:rsidP="00320F8B">
      <w:pPr>
        <w:pStyle w:val="Akapitzlist"/>
        <w:numPr>
          <w:ilvl w:val="2"/>
          <w:numId w:val="4"/>
        </w:numPr>
        <w:tabs>
          <w:tab w:val="left" w:pos="1449"/>
          <w:tab w:val="left" w:leader="dot" w:pos="5551"/>
        </w:tabs>
        <w:spacing w:before="76"/>
        <w:ind w:hanging="287"/>
        <w:jc w:val="left"/>
        <w:rPr>
          <w:sz w:val="20"/>
        </w:rPr>
      </w:pPr>
      <w:r w:rsidRPr="00AE796D">
        <w:rPr>
          <w:sz w:val="20"/>
        </w:rPr>
        <w:t>inny rodzaj</w:t>
      </w:r>
      <w:r w:rsidRPr="00AE796D">
        <w:rPr>
          <w:sz w:val="20"/>
          <w:vertAlign w:val="superscript"/>
        </w:rPr>
        <w:t>1</w:t>
      </w:r>
      <w:r w:rsidRPr="00AE796D">
        <w:rPr>
          <w:position w:val="7"/>
          <w:sz w:val="20"/>
        </w:rPr>
        <w:tab/>
      </w:r>
      <w:r w:rsidRPr="00AE796D">
        <w:rPr>
          <w:sz w:val="20"/>
        </w:rPr>
        <w:t>(wskazać</w:t>
      </w:r>
      <w:r w:rsidRPr="00AE796D">
        <w:rPr>
          <w:spacing w:val="-1"/>
          <w:sz w:val="20"/>
        </w:rPr>
        <w:t xml:space="preserve"> </w:t>
      </w:r>
      <w:r w:rsidRPr="00AE796D">
        <w:rPr>
          <w:sz w:val="20"/>
        </w:rPr>
        <w:t>jaki)</w:t>
      </w:r>
    </w:p>
    <w:p w:rsidR="004459B6" w:rsidRPr="00AE796D" w:rsidRDefault="004459B6" w:rsidP="004459B6">
      <w:pPr>
        <w:spacing w:before="76"/>
        <w:ind w:left="1134" w:hanging="425"/>
        <w:rPr>
          <w:sz w:val="18"/>
        </w:rPr>
      </w:pPr>
      <w:r w:rsidRPr="00AE796D">
        <w:rPr>
          <w:sz w:val="20"/>
        </w:rPr>
        <w:t xml:space="preserve">10.5. </w:t>
      </w:r>
      <w:r w:rsidRPr="00AE796D">
        <w:rPr>
          <w:rFonts w:asciiTheme="minorHAnsi" w:hAnsiTheme="minorHAnsi" w:cstheme="minorHAnsi"/>
          <w:sz w:val="20"/>
        </w:rPr>
        <w:t>Wadium wniesione w formie pieniężnej prosimy zwrócić na konto nr………………………………………………… w ……….…………………</w:t>
      </w:r>
    </w:p>
    <w:p w:rsidR="00673FFF" w:rsidRPr="00AE796D" w:rsidRDefault="000859A9" w:rsidP="003C5455">
      <w:pPr>
        <w:pStyle w:val="Akapitzlist"/>
        <w:tabs>
          <w:tab w:val="left" w:leader="dot" w:pos="5551"/>
        </w:tabs>
        <w:spacing w:before="76"/>
        <w:ind w:left="1418" w:hanging="709"/>
        <w:jc w:val="left"/>
        <w:rPr>
          <w:sz w:val="20"/>
        </w:rPr>
      </w:pPr>
      <w:r w:rsidRPr="00AE796D">
        <w:rPr>
          <w:sz w:val="20"/>
        </w:rPr>
        <w:t>1</w:t>
      </w:r>
      <w:r w:rsidR="004459B6" w:rsidRPr="00AE796D">
        <w:rPr>
          <w:sz w:val="20"/>
        </w:rPr>
        <w:t>0.6</w:t>
      </w:r>
      <w:r w:rsidRPr="00AE796D">
        <w:rPr>
          <w:sz w:val="20"/>
        </w:rPr>
        <w:t xml:space="preserve">. </w:t>
      </w:r>
      <w:r w:rsidR="00C619E3" w:rsidRPr="00AE796D">
        <w:rPr>
          <w:sz w:val="20"/>
        </w:rPr>
        <w:t>Informujemy, że</w:t>
      </w:r>
      <w:r w:rsidR="00C619E3" w:rsidRPr="00AE796D">
        <w:rPr>
          <w:sz w:val="20"/>
          <w:vertAlign w:val="superscript"/>
        </w:rPr>
        <w:t>5</w:t>
      </w:r>
      <w:r w:rsidR="00C619E3" w:rsidRPr="00AE796D">
        <w:rPr>
          <w:sz w:val="20"/>
        </w:rPr>
        <w:t>:</w:t>
      </w:r>
    </w:p>
    <w:p w:rsidR="00673FFF" w:rsidRPr="00AE796D" w:rsidRDefault="00C619E3">
      <w:pPr>
        <w:pStyle w:val="Akapitzlist"/>
        <w:numPr>
          <w:ilvl w:val="0"/>
          <w:numId w:val="1"/>
        </w:numPr>
        <w:tabs>
          <w:tab w:val="left" w:pos="1456"/>
        </w:tabs>
        <w:spacing w:before="120"/>
        <w:ind w:right="251" w:hanging="286"/>
        <w:rPr>
          <w:sz w:val="20"/>
        </w:rPr>
      </w:pPr>
      <w:r w:rsidRPr="00AE796D">
        <w:rPr>
          <w:sz w:val="20"/>
        </w:rPr>
        <w:t>w</w:t>
      </w:r>
      <w:r w:rsidR="0021690B" w:rsidRPr="00AE796D">
        <w:rPr>
          <w:sz w:val="20"/>
        </w:rPr>
        <w:t>ybór</w:t>
      </w:r>
      <w:r w:rsidR="00437324" w:rsidRPr="00AE796D">
        <w:rPr>
          <w:sz w:val="20"/>
        </w:rPr>
        <w:t xml:space="preserve"> oferty</w:t>
      </w:r>
      <w:r w:rsidRPr="00AE796D">
        <w:rPr>
          <w:sz w:val="20"/>
        </w:rPr>
        <w:t xml:space="preserve"> </w:t>
      </w:r>
      <w:r w:rsidR="00437324" w:rsidRPr="00AE796D">
        <w:rPr>
          <w:b/>
          <w:sz w:val="20"/>
        </w:rPr>
        <w:t xml:space="preserve">nie prowadzi </w:t>
      </w:r>
      <w:r w:rsidR="00437324" w:rsidRPr="00AE796D">
        <w:rPr>
          <w:sz w:val="20"/>
        </w:rPr>
        <w:t>do powstania u Zamawiającego obowiązku podatkowego zgodnie</w:t>
      </w:r>
      <w:r w:rsidRPr="00AE796D">
        <w:rPr>
          <w:sz w:val="20"/>
        </w:rPr>
        <w:t xml:space="preserve"> z</w:t>
      </w:r>
      <w:r w:rsidR="00437324" w:rsidRPr="00AE796D">
        <w:rPr>
          <w:sz w:val="20"/>
        </w:rPr>
        <w:t> </w:t>
      </w:r>
      <w:r w:rsidRPr="00AE796D">
        <w:rPr>
          <w:sz w:val="20"/>
        </w:rPr>
        <w:t xml:space="preserve"> przepisami o podatku od towarów i usług;</w:t>
      </w:r>
    </w:p>
    <w:p w:rsidR="00673FFF" w:rsidRPr="00AE796D" w:rsidRDefault="00C619E3" w:rsidP="00437324">
      <w:pPr>
        <w:pStyle w:val="Akapitzlist"/>
        <w:numPr>
          <w:ilvl w:val="0"/>
          <w:numId w:val="1"/>
        </w:numPr>
        <w:tabs>
          <w:tab w:val="left" w:pos="1560"/>
        </w:tabs>
        <w:spacing w:before="119"/>
        <w:ind w:right="248" w:hanging="286"/>
        <w:rPr>
          <w:sz w:val="20"/>
        </w:rPr>
      </w:pPr>
      <w:r w:rsidRPr="00AE796D">
        <w:rPr>
          <w:sz w:val="20"/>
        </w:rPr>
        <w:t xml:space="preserve">wybór oferty </w:t>
      </w:r>
      <w:r w:rsidRPr="00AE796D">
        <w:rPr>
          <w:b/>
          <w:sz w:val="20"/>
        </w:rPr>
        <w:t xml:space="preserve">prowadzi </w:t>
      </w:r>
      <w:r w:rsidRPr="00AE796D">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AE796D">
        <w:rPr>
          <w:spacing w:val="-11"/>
          <w:sz w:val="20"/>
        </w:rPr>
        <w:t xml:space="preserve"> </w:t>
      </w:r>
      <w:r w:rsidRPr="00AE796D">
        <w:rPr>
          <w:sz w:val="20"/>
        </w:rPr>
        <w:t>podatku</w:t>
      </w:r>
      <w:r w:rsidRPr="00AE796D">
        <w:rPr>
          <w:sz w:val="20"/>
          <w:vertAlign w:val="superscript"/>
        </w:rPr>
        <w:t>5</w:t>
      </w:r>
    </w:p>
    <w:p w:rsidR="00673FFF" w:rsidRPr="00AE796D" w:rsidRDefault="00673FFF">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E796D">
        <w:trPr>
          <w:trHeight w:val="241"/>
        </w:trPr>
        <w:tc>
          <w:tcPr>
            <w:tcW w:w="456" w:type="dxa"/>
          </w:tcPr>
          <w:p w:rsidR="00673FFF" w:rsidRPr="00AE796D" w:rsidRDefault="00C619E3">
            <w:pPr>
              <w:pStyle w:val="TableParagraph"/>
              <w:spacing w:line="222" w:lineRule="exact"/>
              <w:ind w:left="110"/>
              <w:rPr>
                <w:sz w:val="20"/>
              </w:rPr>
            </w:pPr>
            <w:r w:rsidRPr="00AE796D">
              <w:rPr>
                <w:sz w:val="20"/>
              </w:rPr>
              <w:t>Lp.</w:t>
            </w:r>
          </w:p>
        </w:tc>
        <w:tc>
          <w:tcPr>
            <w:tcW w:w="4790" w:type="dxa"/>
          </w:tcPr>
          <w:p w:rsidR="00673FFF" w:rsidRPr="00AE796D" w:rsidRDefault="00C619E3">
            <w:pPr>
              <w:pStyle w:val="TableParagraph"/>
              <w:spacing w:line="222" w:lineRule="exact"/>
              <w:ind w:left="1060"/>
              <w:rPr>
                <w:sz w:val="20"/>
              </w:rPr>
            </w:pPr>
            <w:r w:rsidRPr="00AE796D">
              <w:rPr>
                <w:sz w:val="20"/>
              </w:rPr>
              <w:t>Nazwa (rodzaj) towaru lub usługi</w:t>
            </w:r>
          </w:p>
        </w:tc>
        <w:tc>
          <w:tcPr>
            <w:tcW w:w="3069" w:type="dxa"/>
          </w:tcPr>
          <w:p w:rsidR="00673FFF" w:rsidRPr="00AE796D" w:rsidRDefault="00C619E3">
            <w:pPr>
              <w:pStyle w:val="TableParagraph"/>
              <w:spacing w:line="222" w:lineRule="exact"/>
              <w:ind w:left="398"/>
              <w:rPr>
                <w:sz w:val="20"/>
              </w:rPr>
            </w:pPr>
            <w:r w:rsidRPr="00AE796D">
              <w:rPr>
                <w:sz w:val="20"/>
              </w:rPr>
              <w:t>Wartość bez kwoty podatku</w:t>
            </w:r>
          </w:p>
        </w:tc>
      </w:tr>
      <w:tr w:rsidR="00673FFF" w:rsidRPr="00AE796D">
        <w:trPr>
          <w:trHeight w:val="733"/>
        </w:trPr>
        <w:tc>
          <w:tcPr>
            <w:tcW w:w="456" w:type="dxa"/>
          </w:tcPr>
          <w:p w:rsidR="00673FFF" w:rsidRPr="00AE796D" w:rsidRDefault="00673FFF">
            <w:pPr>
              <w:pStyle w:val="TableParagraph"/>
              <w:rPr>
                <w:rFonts w:ascii="Times New Roman"/>
                <w:sz w:val="16"/>
              </w:rPr>
            </w:pPr>
          </w:p>
        </w:tc>
        <w:tc>
          <w:tcPr>
            <w:tcW w:w="4790" w:type="dxa"/>
          </w:tcPr>
          <w:p w:rsidR="00673FFF" w:rsidRPr="00AE796D" w:rsidRDefault="00673FFF">
            <w:pPr>
              <w:pStyle w:val="TableParagraph"/>
              <w:rPr>
                <w:rFonts w:ascii="Times New Roman"/>
                <w:sz w:val="16"/>
              </w:rPr>
            </w:pPr>
          </w:p>
        </w:tc>
        <w:tc>
          <w:tcPr>
            <w:tcW w:w="3069" w:type="dxa"/>
          </w:tcPr>
          <w:p w:rsidR="00673FFF" w:rsidRPr="00AE796D" w:rsidRDefault="00673FFF">
            <w:pPr>
              <w:pStyle w:val="TableParagraph"/>
              <w:rPr>
                <w:rFonts w:ascii="Times New Roman"/>
                <w:sz w:val="16"/>
              </w:rPr>
            </w:pPr>
          </w:p>
        </w:tc>
      </w:tr>
      <w:tr w:rsidR="00673FFF" w:rsidRPr="00AE796D">
        <w:trPr>
          <w:trHeight w:val="731"/>
        </w:trPr>
        <w:tc>
          <w:tcPr>
            <w:tcW w:w="456" w:type="dxa"/>
          </w:tcPr>
          <w:p w:rsidR="00673FFF" w:rsidRPr="00AE796D" w:rsidRDefault="00673FFF">
            <w:pPr>
              <w:pStyle w:val="TableParagraph"/>
              <w:rPr>
                <w:rFonts w:ascii="Times New Roman"/>
                <w:sz w:val="16"/>
              </w:rPr>
            </w:pPr>
          </w:p>
        </w:tc>
        <w:tc>
          <w:tcPr>
            <w:tcW w:w="4790" w:type="dxa"/>
          </w:tcPr>
          <w:p w:rsidR="00673FFF" w:rsidRPr="00AE796D" w:rsidRDefault="00673FFF">
            <w:pPr>
              <w:pStyle w:val="TableParagraph"/>
              <w:rPr>
                <w:rFonts w:ascii="Times New Roman"/>
                <w:sz w:val="16"/>
              </w:rPr>
            </w:pPr>
          </w:p>
        </w:tc>
        <w:tc>
          <w:tcPr>
            <w:tcW w:w="3069" w:type="dxa"/>
          </w:tcPr>
          <w:p w:rsidR="00673FFF" w:rsidRPr="00AE796D" w:rsidRDefault="00673FFF">
            <w:pPr>
              <w:pStyle w:val="TableParagraph"/>
              <w:rPr>
                <w:rFonts w:ascii="Times New Roman"/>
                <w:sz w:val="16"/>
              </w:rPr>
            </w:pPr>
          </w:p>
        </w:tc>
      </w:tr>
    </w:tbl>
    <w:p w:rsidR="00673FFF" w:rsidRPr="00AE796D" w:rsidRDefault="00C619E3" w:rsidP="00320F8B">
      <w:pPr>
        <w:pStyle w:val="Akapitzlist"/>
        <w:numPr>
          <w:ilvl w:val="1"/>
          <w:numId w:val="15"/>
        </w:numPr>
        <w:spacing w:before="121"/>
        <w:ind w:left="1276" w:right="248" w:hanging="567"/>
        <w:rPr>
          <w:sz w:val="20"/>
        </w:rPr>
      </w:pPr>
      <w:r w:rsidRPr="00AE796D">
        <w:rPr>
          <w:sz w:val="20"/>
        </w:rPr>
        <w:t>W przypadku gdyby nasza firma została wybrana do realizacji zamówienia, zobowiązujemy się do</w:t>
      </w:r>
      <w:r w:rsidR="00437324" w:rsidRPr="00AE796D">
        <w:rPr>
          <w:sz w:val="20"/>
        </w:rPr>
        <w:t> </w:t>
      </w:r>
      <w:r w:rsidRPr="00AE796D">
        <w:rPr>
          <w:sz w:val="20"/>
        </w:rPr>
        <w:t xml:space="preserve">dopełnienia formalności, </w:t>
      </w:r>
      <w:r w:rsidR="00437324" w:rsidRPr="00AE796D">
        <w:rPr>
          <w:sz w:val="20"/>
        </w:rPr>
        <w:t>o których mowa w Rozdziale XXI</w:t>
      </w:r>
      <w:r w:rsidR="00736B61" w:rsidRPr="00AE796D">
        <w:rPr>
          <w:sz w:val="20"/>
        </w:rPr>
        <w:t>I</w:t>
      </w:r>
      <w:r w:rsidR="00437324" w:rsidRPr="00AE796D">
        <w:rPr>
          <w:sz w:val="20"/>
        </w:rPr>
        <w:t>I</w:t>
      </w:r>
      <w:r w:rsidRPr="00AE796D">
        <w:rPr>
          <w:sz w:val="20"/>
        </w:rPr>
        <w:t xml:space="preserve"> Informacja o formalnościach, jakie muszą zostać dopełnione po wyborze oferty w celu zawarcia umowy w sprawie zamówienia publicznego, pod rygorem odstąpienia przez Zamawiającego od podpisania umowy z naszej</w:t>
      </w:r>
      <w:r w:rsidRPr="00AE796D">
        <w:rPr>
          <w:spacing w:val="-1"/>
          <w:sz w:val="20"/>
        </w:rPr>
        <w:t xml:space="preserve"> </w:t>
      </w:r>
      <w:r w:rsidRPr="00AE796D">
        <w:rPr>
          <w:sz w:val="20"/>
        </w:rPr>
        <w:t>winy.</w:t>
      </w:r>
    </w:p>
    <w:p w:rsidR="00E367B8" w:rsidRPr="00AE796D" w:rsidRDefault="00E367B8">
      <w:pPr>
        <w:spacing w:before="89"/>
        <w:ind w:left="953"/>
        <w:jc w:val="both"/>
        <w:rPr>
          <w:i/>
          <w:position w:val="4"/>
          <w:sz w:val="9"/>
        </w:rPr>
      </w:pPr>
    </w:p>
    <w:p w:rsidR="00E367B8" w:rsidRPr="00AE796D" w:rsidRDefault="00E367B8">
      <w:pPr>
        <w:spacing w:before="89"/>
        <w:ind w:left="953"/>
        <w:jc w:val="both"/>
        <w:rPr>
          <w:i/>
          <w:position w:val="4"/>
          <w:sz w:val="9"/>
        </w:rPr>
      </w:pPr>
    </w:p>
    <w:p w:rsidR="00E367B8" w:rsidRPr="00AE796D" w:rsidRDefault="00E367B8">
      <w:pPr>
        <w:spacing w:before="89"/>
        <w:ind w:left="953"/>
        <w:jc w:val="both"/>
        <w:rPr>
          <w:i/>
          <w:position w:val="4"/>
          <w:sz w:val="9"/>
        </w:rPr>
      </w:pPr>
    </w:p>
    <w:p w:rsidR="00E367B8" w:rsidRPr="00AE796D" w:rsidRDefault="00E367B8">
      <w:pPr>
        <w:spacing w:before="89"/>
        <w:ind w:left="953"/>
        <w:jc w:val="both"/>
        <w:rPr>
          <w:i/>
          <w:position w:val="4"/>
          <w:sz w:val="9"/>
        </w:rPr>
      </w:pPr>
    </w:p>
    <w:p w:rsidR="00E367B8" w:rsidRPr="00AE796D" w:rsidRDefault="00E367B8">
      <w:pPr>
        <w:spacing w:before="89"/>
        <w:ind w:left="953"/>
        <w:jc w:val="both"/>
        <w:rPr>
          <w:i/>
          <w:position w:val="4"/>
          <w:sz w:val="9"/>
        </w:rPr>
      </w:pPr>
    </w:p>
    <w:p w:rsidR="00E367B8" w:rsidRPr="00AE796D" w:rsidRDefault="00E367B8">
      <w:pPr>
        <w:spacing w:before="89"/>
        <w:ind w:left="953"/>
        <w:jc w:val="both"/>
        <w:rPr>
          <w:i/>
          <w:position w:val="4"/>
          <w:sz w:val="9"/>
        </w:rPr>
      </w:pPr>
    </w:p>
    <w:p w:rsidR="00E367B8" w:rsidRPr="00AE796D" w:rsidRDefault="00E367B8" w:rsidP="00E367B8">
      <w:pPr>
        <w:pStyle w:val="Akapitzlist"/>
        <w:numPr>
          <w:ilvl w:val="1"/>
          <w:numId w:val="15"/>
        </w:numPr>
        <w:spacing w:before="121"/>
        <w:ind w:left="1276" w:right="248" w:hanging="567"/>
        <w:rPr>
          <w:sz w:val="20"/>
        </w:rPr>
      </w:pPr>
      <w:r w:rsidRPr="00AE796D">
        <w:rPr>
          <w:noProof/>
          <w:lang w:eastAsia="pl-PL"/>
        </w:rPr>
        <w:lastRenderedPageBreak/>
        <mc:AlternateContent>
          <mc:Choice Requires="wpg">
            <w:drawing>
              <wp:anchor distT="0" distB="0" distL="0" distR="0" simplePos="0" relativeHeight="487605248" behindDoc="1" locked="0" layoutInCell="1" allowOverlap="1" wp14:anchorId="78DDE510" wp14:editId="73A991FE">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39E4" w:rsidRDefault="003B39E4" w:rsidP="00E367B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39E4" w:rsidRDefault="003B39E4" w:rsidP="00E367B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61.95pt;margin-top:85.3pt;width:71.3pt;height:43.8pt;z-index:-1571123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3B39E4" w:rsidRDefault="003B39E4" w:rsidP="00E367B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3B39E4" w:rsidRDefault="003B39E4" w:rsidP="00E367B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AE796D">
        <w:rPr>
          <w:sz w:val="20"/>
        </w:rPr>
        <w:t>Wypełniliśmy obowiązki informacyjne przewidziane w art. 13 lub art. 14 rozporządzenia Parlamentu Europejskiego i Rady (UE) 2016/679 z dnia 27 kwietnia 2016 r. w sprawie ochrony osób fizycznych</w:t>
      </w:r>
      <w:r w:rsidRPr="00AE796D">
        <w:rPr>
          <w:sz w:val="20"/>
        </w:rPr>
        <w:br/>
        <w:t>w związku z przetwarzaniem danych osobowych i w sprawie swobodnego przepływu takich danych oraz uchylenia dyrektywy 95/46/WE (ogólne rozporządzenie o ochronie danych) (Dz. Urz. UE L 119</w:t>
      </w:r>
      <w:r w:rsidRPr="00AE796D">
        <w:rPr>
          <w:sz w:val="20"/>
        </w:rPr>
        <w:br/>
        <w:t xml:space="preserve"> z 04.05.2016, str. 1) wobec osób fizycznych, od których dane osobowe bezpośrednio lub pośrednio pozyskaliśmy w celu ubiegania się o udzielenie zamówienia publicznego w niniejszym</w:t>
      </w:r>
      <w:r w:rsidRPr="00AE796D">
        <w:rPr>
          <w:spacing w:val="-27"/>
          <w:sz w:val="20"/>
        </w:rPr>
        <w:t xml:space="preserve"> </w:t>
      </w:r>
      <w:r w:rsidRPr="00AE796D">
        <w:rPr>
          <w:sz w:val="20"/>
        </w:rPr>
        <w:t>postępowaniu:</w:t>
      </w:r>
    </w:p>
    <w:p w:rsidR="00673FFF" w:rsidRPr="00AE796D" w:rsidRDefault="00C619E3">
      <w:pPr>
        <w:spacing w:before="89"/>
        <w:ind w:left="953"/>
        <w:jc w:val="both"/>
        <w:rPr>
          <w:i/>
          <w:sz w:val="14"/>
        </w:rPr>
      </w:pPr>
      <w:r w:rsidRPr="00AE796D">
        <w:rPr>
          <w:i/>
          <w:position w:val="4"/>
          <w:sz w:val="9"/>
        </w:rPr>
        <w:t xml:space="preserve">1 </w:t>
      </w:r>
      <w:r w:rsidRPr="00AE796D">
        <w:rPr>
          <w:i/>
          <w:sz w:val="14"/>
        </w:rPr>
        <w:t>niepotrzebne skreślić</w:t>
      </w:r>
    </w:p>
    <w:p w:rsidR="00673FFF" w:rsidRPr="00AE796D" w:rsidRDefault="00C619E3">
      <w:pPr>
        <w:spacing w:before="2"/>
        <w:ind w:left="1023" w:right="253" w:hanging="68"/>
        <w:jc w:val="both"/>
        <w:rPr>
          <w:i/>
          <w:sz w:val="14"/>
        </w:rPr>
      </w:pPr>
      <w:r w:rsidRPr="00AE796D">
        <w:rPr>
          <w:i/>
          <w:position w:val="4"/>
          <w:sz w:val="9"/>
        </w:rPr>
        <w:t xml:space="preserve">2 </w:t>
      </w:r>
      <w:r w:rsidRPr="00AE796D">
        <w:rPr>
          <w:i/>
          <w:sz w:val="14"/>
        </w:rPr>
        <w:t>niepotrzebne skreślić UWAGA! Wypełniając część dotyczącą podwykonawstwa należy wskazać części zamówi</w:t>
      </w:r>
      <w:r w:rsidR="00437324" w:rsidRPr="00AE796D">
        <w:rPr>
          <w:i/>
          <w:sz w:val="14"/>
        </w:rPr>
        <w:t xml:space="preserve">enia, których wykonanie będzie </w:t>
      </w:r>
      <w:r w:rsidRPr="00AE796D">
        <w:rPr>
          <w:i/>
          <w:sz w:val="14"/>
        </w:rPr>
        <w:t>powierzone podwykonawcy i podać nazwy firm tych</w:t>
      </w:r>
      <w:r w:rsidRPr="00AE796D">
        <w:rPr>
          <w:i/>
          <w:spacing w:val="-3"/>
          <w:sz w:val="14"/>
        </w:rPr>
        <w:t xml:space="preserve"> </w:t>
      </w:r>
      <w:r w:rsidRPr="00AE796D">
        <w:rPr>
          <w:i/>
          <w:sz w:val="14"/>
        </w:rPr>
        <w:t>podwykonawców</w:t>
      </w:r>
    </w:p>
    <w:p w:rsidR="00673FFF" w:rsidRPr="00AE796D" w:rsidRDefault="00C619E3">
      <w:pPr>
        <w:ind w:left="1023" w:right="248" w:hanging="68"/>
        <w:jc w:val="both"/>
        <w:rPr>
          <w:i/>
          <w:sz w:val="14"/>
        </w:rPr>
      </w:pPr>
      <w:r w:rsidRPr="00AE796D">
        <w:rPr>
          <w:i/>
          <w:position w:val="4"/>
          <w:sz w:val="9"/>
        </w:rPr>
        <w:t>3</w:t>
      </w:r>
      <w:r w:rsidRPr="00AE796D">
        <w:rPr>
          <w:i/>
          <w:sz w:val="14"/>
          <w:u w:val="single"/>
        </w:rPr>
        <w:t>mikroprzedsiębiorstwo</w:t>
      </w:r>
      <w:r w:rsidRPr="00AE796D">
        <w:rPr>
          <w:i/>
          <w:sz w:val="14"/>
        </w:rPr>
        <w:t xml:space="preserve"> zatrudnia mniej niż 10 pracowników oraz jego roczny obrót nie przekracza 2 mln euro lub roczna</w:t>
      </w:r>
      <w:r w:rsidR="00437324" w:rsidRPr="00AE796D">
        <w:rPr>
          <w:i/>
          <w:sz w:val="14"/>
        </w:rPr>
        <w:t xml:space="preserve"> suma bilansowa nie przekracza </w:t>
      </w:r>
      <w:r w:rsidRPr="00AE796D">
        <w:rPr>
          <w:i/>
          <w:sz w:val="14"/>
        </w:rPr>
        <w:t>2</w:t>
      </w:r>
      <w:r w:rsidR="00437324" w:rsidRPr="00AE796D">
        <w:rPr>
          <w:i/>
          <w:sz w:val="14"/>
        </w:rPr>
        <w:t> </w:t>
      </w:r>
      <w:r w:rsidRPr="00AE796D">
        <w:rPr>
          <w:i/>
          <w:sz w:val="14"/>
        </w:rPr>
        <w:t xml:space="preserve"> mln euro, </w:t>
      </w:r>
      <w:r w:rsidRPr="00AE796D">
        <w:rPr>
          <w:i/>
          <w:sz w:val="14"/>
          <w:u w:val="single"/>
        </w:rPr>
        <w:t>małe przedsiębiorstwo</w:t>
      </w:r>
      <w:r w:rsidRPr="00AE796D">
        <w:rPr>
          <w:i/>
          <w:sz w:val="14"/>
        </w:rPr>
        <w:t xml:space="preserve"> zatrudnia mniej niż 50 pracowników oraz jego roczny obrót nie przekracza 10 mln euro lub roczna suma bilansowa nie przekracza 10 mln euro, </w:t>
      </w:r>
      <w:r w:rsidRPr="00AE796D">
        <w:rPr>
          <w:i/>
          <w:sz w:val="14"/>
          <w:u w:val="single"/>
        </w:rPr>
        <w:t>średnie przedsiębiorstwo</w:t>
      </w:r>
      <w:r w:rsidRPr="00AE796D">
        <w:rPr>
          <w:i/>
          <w:sz w:val="14"/>
        </w:rPr>
        <w:t xml:space="preserve"> zatrudnia mniej niż 250 pracowników oraz jego roczny obrót nie przekracza 50 mln euro lub roczna suma bilansowa nie przekracza 43 mln euro; niepotrzebne</w:t>
      </w:r>
      <w:r w:rsidRPr="00AE796D">
        <w:rPr>
          <w:i/>
          <w:spacing w:val="-4"/>
          <w:sz w:val="14"/>
        </w:rPr>
        <w:t xml:space="preserve"> </w:t>
      </w:r>
      <w:r w:rsidRPr="00AE796D">
        <w:rPr>
          <w:i/>
          <w:sz w:val="14"/>
        </w:rPr>
        <w:t>skreślić</w:t>
      </w:r>
    </w:p>
    <w:p w:rsidR="00673FFF" w:rsidRPr="00AE796D" w:rsidRDefault="00C619E3">
      <w:pPr>
        <w:spacing w:line="171" w:lineRule="exact"/>
        <w:ind w:left="955"/>
        <w:jc w:val="both"/>
        <w:rPr>
          <w:i/>
          <w:sz w:val="14"/>
        </w:rPr>
      </w:pPr>
      <w:r w:rsidRPr="00AE796D">
        <w:rPr>
          <w:i/>
          <w:position w:val="4"/>
          <w:sz w:val="9"/>
        </w:rPr>
        <w:t xml:space="preserve">4 </w:t>
      </w:r>
      <w:r w:rsidRPr="00AE796D">
        <w:rPr>
          <w:i/>
          <w:sz w:val="14"/>
        </w:rPr>
        <w:t>właściwe zaznaczyć</w:t>
      </w:r>
    </w:p>
    <w:p w:rsidR="00437324" w:rsidRPr="00AE796D" w:rsidRDefault="00C619E3" w:rsidP="009C2C04">
      <w:pPr>
        <w:ind w:left="1023" w:right="250" w:hanging="68"/>
        <w:jc w:val="both"/>
        <w:rPr>
          <w:i/>
          <w:sz w:val="14"/>
        </w:rPr>
      </w:pPr>
      <w:r w:rsidRPr="00AE796D">
        <w:rPr>
          <w:i/>
          <w:position w:val="4"/>
          <w:sz w:val="9"/>
        </w:rPr>
        <w:t xml:space="preserve">5 </w:t>
      </w:r>
      <w:r w:rsidRPr="00AE796D">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E796D">
        <w:rPr>
          <w:i/>
          <w:spacing w:val="1"/>
          <w:sz w:val="14"/>
        </w:rPr>
        <w:t xml:space="preserve"> </w:t>
      </w:r>
      <w:r w:rsidRPr="00AE796D">
        <w:rPr>
          <w:i/>
          <w:sz w:val="14"/>
        </w:rPr>
        <w:t>VAT.</w:t>
      </w:r>
    </w:p>
    <w:p w:rsidR="00673FFF" w:rsidRPr="00AE796D" w:rsidRDefault="00C619E3">
      <w:pPr>
        <w:pStyle w:val="Tekstpodstawowy"/>
        <w:spacing w:before="123"/>
        <w:ind w:left="595"/>
      </w:pPr>
      <w:r w:rsidRPr="00AE796D">
        <w:t>Wraz z ofertą składamy następujące załączniki:</w:t>
      </w:r>
    </w:p>
    <w:p w:rsidR="00673FFF" w:rsidRPr="00AE796D" w:rsidRDefault="00673FFF">
      <w:pPr>
        <w:pStyle w:val="Tekstpodstawowy"/>
        <w:spacing w:before="8"/>
        <w:rPr>
          <w:sz w:val="19"/>
        </w:rPr>
      </w:pPr>
    </w:p>
    <w:p w:rsidR="00673FFF" w:rsidRPr="00AE796D" w:rsidRDefault="00C619E3">
      <w:pPr>
        <w:pStyle w:val="Tekstpodstawowy"/>
        <w:ind w:left="595"/>
      </w:pPr>
      <w:r w:rsidRPr="00AE796D">
        <w:t>……………………………………………………………………………………………………………………………………………………………………………</w:t>
      </w:r>
    </w:p>
    <w:p w:rsidR="00673FFF" w:rsidRPr="00AE796D" w:rsidRDefault="00673FFF">
      <w:pPr>
        <w:pStyle w:val="Tekstpodstawowy"/>
        <w:spacing w:before="8"/>
        <w:rPr>
          <w:sz w:val="22"/>
        </w:rPr>
      </w:pPr>
    </w:p>
    <w:p w:rsidR="00673FFF" w:rsidRPr="00AE796D" w:rsidRDefault="00C619E3">
      <w:pPr>
        <w:pStyle w:val="Tekstpodstawowy"/>
        <w:spacing w:line="393" w:lineRule="auto"/>
        <w:ind w:left="595" w:right="551"/>
      </w:pPr>
      <w:r w:rsidRPr="00AE796D">
        <w:rPr>
          <w:w w:val="95"/>
        </w:rPr>
        <w:t xml:space="preserve">…………………………………………………………………………………………………………………………………………………………………………… </w:t>
      </w:r>
      <w:r w:rsidRPr="00AE796D">
        <w:t>Oferta została złożona na ……… kolejno ponumerowanych stronach.</w:t>
      </w:r>
    </w:p>
    <w:p w:rsidR="0012712A" w:rsidRPr="00AE796D" w:rsidRDefault="0012712A" w:rsidP="0012712A">
      <w:pPr>
        <w:spacing w:before="81" w:line="268" w:lineRule="exact"/>
        <w:ind w:left="595"/>
      </w:pPr>
    </w:p>
    <w:p w:rsidR="00101B72" w:rsidRPr="00AE796D" w:rsidRDefault="00101B72" w:rsidP="00101B72">
      <w:pPr>
        <w:spacing w:before="81" w:line="268" w:lineRule="exact"/>
        <w:jc w:val="right"/>
        <w:rPr>
          <w:rFonts w:asciiTheme="minorHAnsi" w:hAnsiTheme="minorHAnsi" w:cstheme="minorHAnsi"/>
        </w:rPr>
      </w:pPr>
      <w:r w:rsidRPr="00AE796D">
        <w:rPr>
          <w:rFonts w:asciiTheme="minorHAnsi" w:hAnsiTheme="minorHAnsi" w:cstheme="minorHAnsi"/>
        </w:rPr>
        <w:t>………….…………………..…………………………</w:t>
      </w:r>
    </w:p>
    <w:p w:rsidR="00101B72" w:rsidRPr="00AE796D" w:rsidRDefault="00101B72" w:rsidP="00101B72">
      <w:pPr>
        <w:jc w:val="right"/>
        <w:rPr>
          <w:rFonts w:asciiTheme="minorHAnsi" w:hAnsiTheme="minorHAnsi" w:cstheme="minorHAnsi"/>
          <w:sz w:val="14"/>
        </w:rPr>
      </w:pPr>
    </w:p>
    <w:p w:rsidR="00673FFF" w:rsidRPr="00AE796D" w:rsidRDefault="00101B72" w:rsidP="00101B72">
      <w:pPr>
        <w:rPr>
          <w:sz w:val="14"/>
        </w:rPr>
        <w:sectPr w:rsidR="00673FFF" w:rsidRPr="00AE796D">
          <w:pgSz w:w="11900" w:h="16840"/>
          <w:pgMar w:top="1340" w:right="1160" w:bottom="1160" w:left="820" w:header="0" w:footer="961" w:gutter="0"/>
          <w:cols w:space="708"/>
        </w:sectPr>
      </w:pPr>
      <w:r w:rsidRPr="00AE796D">
        <w:rPr>
          <w:rFonts w:asciiTheme="minorHAnsi" w:hAnsiTheme="minorHAnsi" w:cstheme="minorHAnsi"/>
          <w:sz w:val="14"/>
        </w:rPr>
        <w:t xml:space="preserve"> </w:t>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r>
      <w:r w:rsidRPr="00AE796D">
        <w:rPr>
          <w:rFonts w:asciiTheme="minorHAnsi" w:hAnsiTheme="minorHAnsi" w:cstheme="minorHAnsi"/>
          <w:sz w:val="14"/>
        </w:rPr>
        <w:tab/>
        <w:t>(Podpisy upoważnionych do reprezentowania Wykonawcy)</w:t>
      </w:r>
      <w:r w:rsidR="0012712A" w:rsidRPr="00AE796D">
        <w:rPr>
          <w:sz w:val="14"/>
        </w:rPr>
        <w:t xml:space="preserve">     </w:t>
      </w:r>
    </w:p>
    <w:p w:rsidR="00673FFF" w:rsidRPr="00AE796D" w:rsidRDefault="00C619E3">
      <w:pPr>
        <w:spacing w:before="62"/>
        <w:ind w:right="253"/>
        <w:jc w:val="right"/>
        <w:rPr>
          <w:b/>
          <w:i/>
          <w:sz w:val="20"/>
        </w:rPr>
      </w:pPr>
      <w:r w:rsidRPr="00AE796D">
        <w:rPr>
          <w:b/>
          <w:i/>
          <w:sz w:val="20"/>
        </w:rPr>
        <w:lastRenderedPageBreak/>
        <w:t>Załącznik nr 3 do SWZ</w:t>
      </w:r>
    </w:p>
    <w:p w:rsidR="00673FFF" w:rsidRPr="00AE796D" w:rsidRDefault="00673FFF">
      <w:pPr>
        <w:pStyle w:val="Tekstpodstawowy"/>
        <w:spacing w:before="1"/>
        <w:rPr>
          <w:b/>
          <w:i/>
          <w:sz w:val="15"/>
        </w:rPr>
      </w:pPr>
    </w:p>
    <w:p w:rsidR="00736B61" w:rsidRPr="00AE796D" w:rsidRDefault="00736B61" w:rsidP="00736B61">
      <w:pPr>
        <w:pStyle w:val="Tekstpodstawowy"/>
        <w:spacing w:before="10"/>
        <w:rPr>
          <w:b/>
          <w:i/>
          <w:sz w:val="16"/>
        </w:rPr>
      </w:pPr>
      <w:r w:rsidRPr="00AE796D">
        <w:rPr>
          <w:noProof/>
          <w:lang w:eastAsia="pl-PL"/>
        </w:rPr>
        <mc:AlternateContent>
          <mc:Choice Requires="wps">
            <w:drawing>
              <wp:anchor distT="0" distB="0" distL="0" distR="0" simplePos="0" relativeHeight="487597056" behindDoc="1" locked="0" layoutInCell="1" allowOverlap="1" wp14:anchorId="4B52AECA" wp14:editId="3E085C6A">
                <wp:simplePos x="0" y="0"/>
                <wp:positionH relativeFrom="page">
                  <wp:posOffset>827405</wp:posOffset>
                </wp:positionH>
                <wp:positionV relativeFrom="paragraph">
                  <wp:posOffset>158750</wp:posOffset>
                </wp:positionV>
                <wp:extent cx="5904230" cy="588645"/>
                <wp:effectExtent l="0" t="0" r="0" b="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3B39E4" w:rsidRDefault="003B39E4" w:rsidP="00736B61">
                            <w:pPr>
                              <w:spacing w:before="18"/>
                              <w:ind w:left="543" w:right="543"/>
                              <w:jc w:val="center"/>
                              <w:rPr>
                                <w:b/>
                                <w:sz w:val="24"/>
                              </w:rPr>
                            </w:pPr>
                            <w:r>
                              <w:rPr>
                                <w:b/>
                                <w:color w:val="212121"/>
                                <w:sz w:val="24"/>
                              </w:rPr>
                              <w:t>ZOBOWIĄZANIE PODMIOTU UDOSTĘPNIAJĄCEGO ZASOBY</w:t>
                            </w:r>
                          </w:p>
                          <w:p w:rsidR="003B39E4" w:rsidRDefault="003B39E4" w:rsidP="00736B61">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15pt;margin-top:12.5pt;width:464.9pt;height:46.3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" fillcolor="#d9d9d9" strokeweight=".16936mm">
                <v:textbox inset="0,0,0,0">
                  <w:txbxContent>
                    <w:p w:rsidR="003B39E4" w:rsidRDefault="003B39E4" w:rsidP="00736B61">
                      <w:pPr>
                        <w:spacing w:before="18"/>
                        <w:ind w:left="543" w:right="543"/>
                        <w:jc w:val="center"/>
                        <w:rPr>
                          <w:b/>
                          <w:sz w:val="24"/>
                        </w:rPr>
                      </w:pPr>
                      <w:r>
                        <w:rPr>
                          <w:b/>
                          <w:color w:val="212121"/>
                          <w:sz w:val="24"/>
                        </w:rPr>
                        <w:t>ZOBOWIĄZANIE PODMIOTU UDOSTĘPNIAJĄCEGO ZASOBY</w:t>
                      </w:r>
                    </w:p>
                    <w:p w:rsidR="003B39E4" w:rsidRDefault="003B39E4" w:rsidP="00736B61">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rsidR="00F72718" w:rsidRPr="00AE796D" w:rsidRDefault="00F72718" w:rsidP="00736B61">
      <w:pPr>
        <w:pStyle w:val="Tekstpodstawowy"/>
        <w:spacing w:before="59"/>
        <w:ind w:left="595"/>
      </w:pPr>
    </w:p>
    <w:p w:rsidR="00736B61" w:rsidRPr="00AE796D" w:rsidRDefault="00736B61" w:rsidP="00736B61">
      <w:pPr>
        <w:pStyle w:val="Tekstpodstawowy"/>
        <w:spacing w:before="59"/>
        <w:ind w:left="595"/>
      </w:pPr>
      <w:r w:rsidRPr="00AE796D">
        <w:t>Nazwa i adres podmiotu udostępniającego zasoby:</w:t>
      </w:r>
    </w:p>
    <w:p w:rsidR="00736B61" w:rsidRPr="00AE796D" w:rsidRDefault="00736B61" w:rsidP="00736B61">
      <w:pPr>
        <w:pStyle w:val="Tekstpodstawowy"/>
        <w:spacing w:before="118"/>
        <w:ind w:left="595"/>
      </w:pPr>
      <w:r w:rsidRPr="00AE796D">
        <w:t>…………………………………………………………………………………………………………………………………………………………………</w:t>
      </w:r>
    </w:p>
    <w:p w:rsidR="00736B61" w:rsidRPr="00AE796D" w:rsidRDefault="00736B61" w:rsidP="00736B61">
      <w:pPr>
        <w:pStyle w:val="Tekstpodstawowy"/>
        <w:spacing w:before="1"/>
        <w:ind w:left="595"/>
      </w:pPr>
      <w:r w:rsidRPr="00AE796D">
        <w:t>…………………………………………………………………………………………………………………………………………………………………</w:t>
      </w:r>
    </w:p>
    <w:p w:rsidR="00736B61" w:rsidRPr="00AE796D" w:rsidRDefault="00736B61" w:rsidP="00736B61">
      <w:pPr>
        <w:pStyle w:val="Tekstpodstawowy"/>
        <w:spacing w:before="6"/>
        <w:rPr>
          <w:sz w:val="19"/>
        </w:rPr>
      </w:pPr>
    </w:p>
    <w:p w:rsidR="00736B61" w:rsidRPr="00AE796D" w:rsidRDefault="00736B61" w:rsidP="00736B61">
      <w:pPr>
        <w:pStyle w:val="Tekstpodstawowy"/>
        <w:ind w:left="595"/>
      </w:pPr>
      <w:r w:rsidRPr="00AE796D">
        <w:t>Zobowiązuję się do oddania swoich zasobów do dyspozycji Wykonawcy:</w:t>
      </w:r>
    </w:p>
    <w:p w:rsidR="00736B61" w:rsidRPr="00AE796D" w:rsidRDefault="00736B61" w:rsidP="00736B61">
      <w:pPr>
        <w:pStyle w:val="Tekstpodstawowy"/>
        <w:spacing w:before="121"/>
        <w:ind w:left="595"/>
      </w:pPr>
      <w:r w:rsidRPr="00AE796D">
        <w:t>…………………………………………………………………………………………………………………………………………………………………</w:t>
      </w:r>
    </w:p>
    <w:p w:rsidR="00736B61" w:rsidRPr="00AE796D" w:rsidRDefault="00736B61" w:rsidP="00736B61">
      <w:pPr>
        <w:pStyle w:val="Tekstpodstawowy"/>
        <w:ind w:left="595"/>
      </w:pPr>
      <w:r w:rsidRPr="00AE796D">
        <w:t>…………………………………………………………………………………………………………………………………………………………………</w:t>
      </w:r>
    </w:p>
    <w:p w:rsidR="00736B61" w:rsidRPr="00AE796D" w:rsidRDefault="00736B61" w:rsidP="00736B61">
      <w:pPr>
        <w:pStyle w:val="Tekstpodstawowy"/>
        <w:spacing w:before="1" w:line="475" w:lineRule="auto"/>
        <w:ind w:left="4296" w:right="551" w:hanging="3701"/>
        <w:jc w:val="center"/>
      </w:pPr>
      <w:r w:rsidRPr="00AE796D">
        <w:t>(nazwa Wykonawcy)</w:t>
      </w:r>
    </w:p>
    <w:p w:rsidR="00736B61" w:rsidRPr="00AE796D" w:rsidRDefault="00736B61" w:rsidP="00736B61">
      <w:pPr>
        <w:ind w:left="595" w:right="249"/>
        <w:jc w:val="both"/>
        <w:rPr>
          <w:b/>
          <w:sz w:val="20"/>
        </w:rPr>
      </w:pPr>
      <w:r w:rsidRPr="00AE796D">
        <w:rPr>
          <w:spacing w:val="-2"/>
          <w:sz w:val="20"/>
        </w:rPr>
        <w:t>Na potrzeby realizacji zamówienia pod nazwą: „</w:t>
      </w:r>
      <w:r w:rsidR="00F72718" w:rsidRPr="00AE796D">
        <w:rPr>
          <w:rFonts w:asciiTheme="minorHAnsi" w:hAnsiTheme="minorHAnsi" w:cstheme="minorHAnsi"/>
          <w:b/>
          <w:bCs/>
          <w:sz w:val="20"/>
        </w:rPr>
        <w:t>Odbiór odpadów komunalnych pochodzących</w:t>
      </w:r>
      <w:r w:rsidR="00F72718" w:rsidRPr="00AE796D">
        <w:rPr>
          <w:rFonts w:asciiTheme="minorHAnsi" w:hAnsiTheme="minorHAnsi" w:cstheme="minorHAnsi"/>
          <w:b/>
          <w:bCs/>
          <w:sz w:val="20"/>
        </w:rPr>
        <w:br/>
        <w:t>z nieruchomości zamieszkałych na terenie gminy i miasta Lwówek Śląski oraz prowadzenie PSZOK na terenie miasta Lwówek Śląski</w:t>
      </w:r>
      <w:r w:rsidRPr="00AE796D">
        <w:rPr>
          <w:b/>
          <w:sz w:val="20"/>
        </w:rPr>
        <w:t>”</w:t>
      </w:r>
    </w:p>
    <w:p w:rsidR="00736B61" w:rsidRPr="00AE796D" w:rsidRDefault="00736B61" w:rsidP="00736B61">
      <w:pPr>
        <w:pStyle w:val="Tekstpodstawowy"/>
        <w:spacing w:before="7"/>
        <w:rPr>
          <w:b/>
          <w:sz w:val="19"/>
        </w:rPr>
      </w:pPr>
    </w:p>
    <w:p w:rsidR="00736B61" w:rsidRPr="00AE796D" w:rsidRDefault="00736B61" w:rsidP="00736B61">
      <w:pPr>
        <w:pStyle w:val="Tekstpodstawowy"/>
        <w:ind w:left="595"/>
      </w:pPr>
      <w:r w:rsidRPr="00AE796D">
        <w:t>Oświadczam, że:</w:t>
      </w:r>
    </w:p>
    <w:p w:rsidR="00736B61" w:rsidRPr="00AE796D" w:rsidRDefault="00736B61" w:rsidP="00320F8B">
      <w:pPr>
        <w:pStyle w:val="Akapitzlist"/>
        <w:numPr>
          <w:ilvl w:val="0"/>
          <w:numId w:val="3"/>
        </w:numPr>
        <w:tabs>
          <w:tab w:val="left" w:pos="1024"/>
        </w:tabs>
        <w:spacing w:before="1"/>
        <w:ind w:hanging="359"/>
        <w:rPr>
          <w:sz w:val="20"/>
        </w:rPr>
      </w:pPr>
      <w:r w:rsidRPr="00AE796D">
        <w:rPr>
          <w:sz w:val="20"/>
        </w:rPr>
        <w:t>udostępniam Wykonawcy swoje zasoby, w następującym</w:t>
      </w:r>
      <w:r w:rsidRPr="00AE796D">
        <w:rPr>
          <w:spacing w:val="-5"/>
          <w:sz w:val="20"/>
        </w:rPr>
        <w:t xml:space="preserve"> </w:t>
      </w:r>
      <w:r w:rsidRPr="00AE796D">
        <w:rPr>
          <w:sz w:val="20"/>
        </w:rPr>
        <w:t>zakresie:</w:t>
      </w:r>
    </w:p>
    <w:p w:rsidR="00736B61" w:rsidRPr="00AE796D" w:rsidRDefault="00736B61" w:rsidP="00736B61">
      <w:pPr>
        <w:pStyle w:val="Tekstpodstawowy"/>
        <w:spacing w:before="1"/>
        <w:ind w:left="879"/>
      </w:pPr>
      <w:r w:rsidRPr="00AE796D">
        <w:t>……………………………………………………………………………………………………………………………………………………………</w:t>
      </w:r>
    </w:p>
    <w:p w:rsidR="00736B61" w:rsidRPr="00AE796D" w:rsidRDefault="00736B61" w:rsidP="00736B61">
      <w:pPr>
        <w:pStyle w:val="Tekstpodstawowy"/>
        <w:spacing w:before="36"/>
        <w:ind w:left="879"/>
      </w:pPr>
      <w:r w:rsidRPr="00AE796D">
        <w:t>……………………………………………………………………………………………………………………………………………………………</w:t>
      </w:r>
    </w:p>
    <w:p w:rsidR="00736B61" w:rsidRPr="00AE796D" w:rsidRDefault="00736B61" w:rsidP="00320F8B">
      <w:pPr>
        <w:pStyle w:val="Akapitzlist"/>
        <w:numPr>
          <w:ilvl w:val="0"/>
          <w:numId w:val="3"/>
        </w:numPr>
        <w:tabs>
          <w:tab w:val="left" w:pos="1024"/>
        </w:tabs>
        <w:spacing w:before="37" w:line="243" w:lineRule="exact"/>
        <w:ind w:hanging="359"/>
        <w:rPr>
          <w:sz w:val="20"/>
        </w:rPr>
      </w:pPr>
      <w:r w:rsidRPr="00AE796D">
        <w:rPr>
          <w:sz w:val="20"/>
        </w:rPr>
        <w:t>sposób i okres udostępnienia Wykonawcy i wykorzystania przez niego zasobów będzie</w:t>
      </w:r>
      <w:r w:rsidRPr="00AE796D">
        <w:rPr>
          <w:spacing w:val="-15"/>
          <w:sz w:val="20"/>
        </w:rPr>
        <w:t xml:space="preserve"> </w:t>
      </w:r>
      <w:r w:rsidRPr="00AE796D">
        <w:rPr>
          <w:sz w:val="20"/>
        </w:rPr>
        <w:t>następujący:</w:t>
      </w:r>
    </w:p>
    <w:p w:rsidR="00736B61" w:rsidRPr="00AE796D" w:rsidRDefault="00736B61" w:rsidP="00736B61">
      <w:pPr>
        <w:pStyle w:val="Tekstpodstawowy"/>
        <w:spacing w:line="243" w:lineRule="exact"/>
        <w:ind w:left="879"/>
      </w:pPr>
      <w:r w:rsidRPr="00AE796D">
        <w:t>……………………………………………………………………………………………………………………………………………………………</w:t>
      </w:r>
    </w:p>
    <w:p w:rsidR="00736B61" w:rsidRPr="00AE796D" w:rsidRDefault="00736B61" w:rsidP="00736B61">
      <w:pPr>
        <w:pStyle w:val="Tekstpodstawowy"/>
        <w:spacing w:before="1"/>
        <w:ind w:left="879"/>
      </w:pPr>
      <w:r w:rsidRPr="00AE796D">
        <w:t>……………………………………………………………………………………………………………………………………………………………</w:t>
      </w:r>
    </w:p>
    <w:p w:rsidR="00736B61" w:rsidRPr="00AE796D" w:rsidRDefault="00736B61" w:rsidP="00320F8B">
      <w:pPr>
        <w:pStyle w:val="Akapitzlist"/>
        <w:numPr>
          <w:ilvl w:val="0"/>
          <w:numId w:val="3"/>
        </w:numPr>
        <w:tabs>
          <w:tab w:val="left" w:pos="1023"/>
          <w:tab w:val="left" w:pos="1024"/>
        </w:tabs>
        <w:ind w:hanging="359"/>
        <w:rPr>
          <w:sz w:val="20"/>
        </w:rPr>
      </w:pPr>
      <w:r w:rsidRPr="00AE796D">
        <w:rPr>
          <w:sz w:val="20"/>
        </w:rPr>
        <w:t>zakres mojego udziału przy wykonywaniu zamówienia będzie następujący:</w:t>
      </w:r>
    </w:p>
    <w:p w:rsidR="00736B61" w:rsidRPr="00AE796D" w:rsidRDefault="00736B61" w:rsidP="00736B61">
      <w:pPr>
        <w:pStyle w:val="Tekstpodstawowy"/>
        <w:spacing w:before="1" w:line="243" w:lineRule="exact"/>
        <w:ind w:left="879"/>
      </w:pPr>
      <w:r w:rsidRPr="00AE796D">
        <w:t>……………………………………………………………………………………………………………………………………………………………</w:t>
      </w:r>
    </w:p>
    <w:p w:rsidR="00736B61" w:rsidRPr="00AE796D" w:rsidRDefault="00736B61" w:rsidP="00736B61">
      <w:pPr>
        <w:pStyle w:val="Tekstpodstawowy"/>
        <w:spacing w:line="243" w:lineRule="exact"/>
        <w:ind w:left="879"/>
      </w:pPr>
      <w:r w:rsidRPr="00AE796D">
        <w:t>……………………………………………………………………………………………………………………………………………………………</w:t>
      </w:r>
    </w:p>
    <w:p w:rsidR="00736B61" w:rsidRPr="00AE796D" w:rsidRDefault="00736B61" w:rsidP="00320F8B">
      <w:pPr>
        <w:pStyle w:val="Akapitzlist"/>
        <w:numPr>
          <w:ilvl w:val="0"/>
          <w:numId w:val="3"/>
        </w:numPr>
        <w:tabs>
          <w:tab w:val="left" w:pos="1023"/>
          <w:tab w:val="left" w:pos="1024"/>
        </w:tabs>
        <w:spacing w:before="1"/>
        <w:ind w:hanging="359"/>
        <w:rPr>
          <w:sz w:val="20"/>
        </w:rPr>
      </w:pPr>
      <w:r w:rsidRPr="00AE796D">
        <w:rPr>
          <w:sz w:val="20"/>
        </w:rPr>
        <w:t>zrealizuję/nie zrealizuję</w:t>
      </w:r>
      <w:r w:rsidRPr="00AE796D">
        <w:rPr>
          <w:sz w:val="20"/>
          <w:vertAlign w:val="superscript"/>
        </w:rPr>
        <w:t>1</w:t>
      </w:r>
      <w:r w:rsidRPr="00AE796D">
        <w:rPr>
          <w:sz w:val="20"/>
        </w:rPr>
        <w:t xml:space="preserve"> prace, których wskazane zdolności</w:t>
      </w:r>
      <w:r w:rsidRPr="00AE796D">
        <w:rPr>
          <w:spacing w:val="-7"/>
          <w:sz w:val="20"/>
        </w:rPr>
        <w:t xml:space="preserve"> </w:t>
      </w:r>
      <w:r w:rsidRPr="00AE796D">
        <w:rPr>
          <w:sz w:val="20"/>
        </w:rPr>
        <w:t>dotyczą:</w:t>
      </w:r>
    </w:p>
    <w:p w:rsidR="00736B61" w:rsidRPr="00AE796D" w:rsidRDefault="00736B61" w:rsidP="00736B61">
      <w:pPr>
        <w:pStyle w:val="Tekstpodstawowy"/>
        <w:spacing w:line="243" w:lineRule="exact"/>
        <w:ind w:left="879"/>
      </w:pPr>
      <w:r w:rsidRPr="00AE796D">
        <w:t>……………………………………………………………………………………………………………………………………………………………</w:t>
      </w:r>
    </w:p>
    <w:p w:rsidR="00736B61" w:rsidRPr="00AE796D" w:rsidRDefault="00736B61" w:rsidP="00736B61">
      <w:pPr>
        <w:pStyle w:val="Tekstpodstawowy"/>
        <w:spacing w:line="242" w:lineRule="exact"/>
        <w:ind w:left="879"/>
      </w:pPr>
      <w:r w:rsidRPr="00AE796D">
        <w:t>……………………………………………………………………………………………………………………………………………………………</w:t>
      </w:r>
    </w:p>
    <w:p w:rsidR="00736B61" w:rsidRPr="00AE796D" w:rsidRDefault="00736B61" w:rsidP="00736B61">
      <w:pPr>
        <w:spacing w:line="170" w:lineRule="exact"/>
        <w:ind w:left="879"/>
        <w:rPr>
          <w:i/>
          <w:sz w:val="14"/>
        </w:rPr>
      </w:pPr>
      <w:r w:rsidRPr="00AE796D">
        <w:rPr>
          <w:i/>
          <w:position w:val="4"/>
          <w:sz w:val="9"/>
        </w:rPr>
        <w:t xml:space="preserve">1 </w:t>
      </w:r>
      <w:r w:rsidRPr="00AE796D">
        <w:rPr>
          <w:i/>
          <w:sz w:val="14"/>
        </w:rPr>
        <w:t>niepotrzebne skreślić</w:t>
      </w:r>
    </w:p>
    <w:p w:rsidR="00736B61" w:rsidRPr="00AE796D" w:rsidRDefault="00736B61" w:rsidP="00736B61">
      <w:pPr>
        <w:tabs>
          <w:tab w:val="left" w:pos="5529"/>
        </w:tabs>
        <w:ind w:left="426"/>
        <w:jc w:val="both"/>
        <w:rPr>
          <w:rFonts w:asciiTheme="minorHAnsi" w:hAnsiTheme="minorHAnsi" w:cstheme="minorHAnsi"/>
          <w:color w:val="FF0000"/>
          <w:sz w:val="20"/>
          <w:szCs w:val="20"/>
        </w:rPr>
      </w:pPr>
    </w:p>
    <w:p w:rsidR="00736B61" w:rsidRPr="00AE796D" w:rsidRDefault="00736B61" w:rsidP="00736B61">
      <w:pPr>
        <w:tabs>
          <w:tab w:val="left" w:pos="5529"/>
        </w:tabs>
        <w:ind w:left="426"/>
        <w:jc w:val="both"/>
        <w:rPr>
          <w:rFonts w:asciiTheme="minorHAnsi" w:hAnsiTheme="minorHAnsi" w:cstheme="minorHAnsi"/>
          <w:color w:val="FF0000"/>
          <w:sz w:val="20"/>
          <w:szCs w:val="20"/>
        </w:rPr>
      </w:pPr>
    </w:p>
    <w:p w:rsidR="00736B61" w:rsidRPr="00AE796D" w:rsidRDefault="00736B61" w:rsidP="00736B61">
      <w:pPr>
        <w:tabs>
          <w:tab w:val="left" w:pos="5529"/>
        </w:tabs>
        <w:ind w:left="426"/>
        <w:jc w:val="both"/>
        <w:rPr>
          <w:rFonts w:asciiTheme="minorHAnsi" w:hAnsiTheme="minorHAnsi" w:cstheme="minorHAnsi"/>
          <w:color w:val="FF0000"/>
          <w:sz w:val="20"/>
          <w:szCs w:val="20"/>
        </w:rPr>
      </w:pPr>
    </w:p>
    <w:p w:rsidR="00736B61" w:rsidRPr="00AE796D" w:rsidRDefault="00736B61" w:rsidP="00736B61">
      <w:pPr>
        <w:spacing w:before="37" w:line="243" w:lineRule="exact"/>
        <w:ind w:right="253"/>
        <w:rPr>
          <w:b/>
          <w:i/>
          <w:sz w:val="20"/>
        </w:rPr>
      </w:pPr>
    </w:p>
    <w:p w:rsidR="00736B61" w:rsidRPr="00AE796D" w:rsidRDefault="00736B61" w:rsidP="00736B61">
      <w:pPr>
        <w:pStyle w:val="Tekstpodstawowy"/>
        <w:tabs>
          <w:tab w:val="left" w:pos="5628"/>
        </w:tabs>
        <w:spacing w:line="243" w:lineRule="exact"/>
        <w:ind w:left="595"/>
      </w:pPr>
      <w:r w:rsidRPr="00AE796D">
        <w:rPr>
          <w:rFonts w:ascii="Times New Roman" w:hAnsi="Times New Roman"/>
          <w:color w:val="212121"/>
        </w:rPr>
        <w:tab/>
      </w:r>
      <w:r w:rsidRPr="00AE796D">
        <w:rPr>
          <w:color w:val="212121"/>
        </w:rPr>
        <w:t>....................................................................</w:t>
      </w:r>
    </w:p>
    <w:p w:rsidR="00736B61" w:rsidRPr="00AE796D" w:rsidRDefault="00736B61" w:rsidP="00736B61">
      <w:pPr>
        <w:ind w:left="6581" w:right="279" w:hanging="884"/>
        <w:rPr>
          <w:sz w:val="16"/>
        </w:rPr>
      </w:pPr>
      <w:r w:rsidRPr="00AE796D">
        <w:rPr>
          <w:color w:val="212121"/>
          <w:sz w:val="16"/>
        </w:rPr>
        <w:t>podpisy osób uprawnionych do składania oświadczeń woli  w imieniu udostępniającego zasoby</w:t>
      </w:r>
    </w:p>
    <w:p w:rsidR="00736B61" w:rsidRPr="00AE796D" w:rsidRDefault="00736B61" w:rsidP="00736B61">
      <w:pPr>
        <w:pStyle w:val="Tekstpodstawowy"/>
        <w:tabs>
          <w:tab w:val="left" w:pos="5628"/>
        </w:tabs>
        <w:spacing w:line="243" w:lineRule="exact"/>
        <w:ind w:left="595"/>
        <w:rPr>
          <w:color w:val="212121"/>
          <w:sz w:val="16"/>
        </w:rPr>
      </w:pPr>
    </w:p>
    <w:p w:rsidR="00736B61" w:rsidRPr="00AE796D" w:rsidRDefault="00736B61" w:rsidP="00736B61">
      <w:pPr>
        <w:rPr>
          <w:color w:val="212121"/>
          <w:sz w:val="16"/>
        </w:rPr>
      </w:pPr>
      <w:r w:rsidRPr="00AE796D">
        <w:rPr>
          <w:color w:val="212121"/>
          <w:sz w:val="16"/>
        </w:rPr>
        <w:br w:type="page"/>
      </w:r>
    </w:p>
    <w:p w:rsidR="00F72718" w:rsidRPr="00AE796D" w:rsidRDefault="00F72718" w:rsidP="00F72718">
      <w:pPr>
        <w:spacing w:before="62"/>
        <w:ind w:right="253"/>
        <w:jc w:val="right"/>
        <w:rPr>
          <w:b/>
          <w:i/>
          <w:sz w:val="20"/>
        </w:rPr>
      </w:pPr>
      <w:r w:rsidRPr="00AE796D">
        <w:rPr>
          <w:b/>
          <w:i/>
          <w:sz w:val="20"/>
        </w:rPr>
        <w:lastRenderedPageBreak/>
        <w:t>Załącznik nr 4 do SWZ</w:t>
      </w:r>
    </w:p>
    <w:p w:rsidR="00F72718" w:rsidRPr="00AE796D" w:rsidRDefault="00F72718" w:rsidP="00F72718">
      <w:pPr>
        <w:spacing w:before="37" w:line="243" w:lineRule="exact"/>
        <w:ind w:right="253"/>
        <w:jc w:val="right"/>
        <w:rPr>
          <w:b/>
          <w:i/>
          <w:sz w:val="20"/>
        </w:rPr>
      </w:pPr>
    </w:p>
    <w:p w:rsidR="00F72718" w:rsidRPr="00AE796D" w:rsidRDefault="00F72718" w:rsidP="00F72718">
      <w:pPr>
        <w:spacing w:line="194" w:lineRule="exact"/>
        <w:rPr>
          <w:sz w:val="16"/>
        </w:rPr>
      </w:pPr>
      <w:r w:rsidRPr="00AE796D">
        <w:rPr>
          <w:noProof/>
          <w:lang w:eastAsia="pl-PL"/>
        </w:rPr>
        <mc:AlternateContent>
          <mc:Choice Requires="wps">
            <w:drawing>
              <wp:anchor distT="0" distB="0" distL="0" distR="0" simplePos="0" relativeHeight="487599104" behindDoc="1" locked="0" layoutInCell="1" allowOverlap="1" wp14:anchorId="61CE30F6" wp14:editId="3E394122">
                <wp:simplePos x="0" y="0"/>
                <wp:positionH relativeFrom="page">
                  <wp:posOffset>827405</wp:posOffset>
                </wp:positionH>
                <wp:positionV relativeFrom="paragraph">
                  <wp:posOffset>206375</wp:posOffset>
                </wp:positionV>
                <wp:extent cx="5904230" cy="216535"/>
                <wp:effectExtent l="0" t="0" r="0" b="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rsidR="003B39E4" w:rsidRDefault="003B39E4" w:rsidP="00F72718">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65.15pt;margin-top:16.25pt;width:464.9pt;height:17.0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" fillcolor="#d9d9d9" strokeweight=".16936mm">
                <v:textbox inset="0,0,0,0">
                  <w:txbxContent>
                    <w:p w:rsidR="003B39E4" w:rsidRDefault="003B39E4" w:rsidP="00F72718">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rsidR="00F72718" w:rsidRPr="00AE796D" w:rsidRDefault="00F72718" w:rsidP="00F72718">
      <w:pPr>
        <w:spacing w:before="2"/>
        <w:ind w:left="631"/>
        <w:rPr>
          <w:sz w:val="16"/>
        </w:rPr>
      </w:pPr>
    </w:p>
    <w:p w:rsidR="00F72718" w:rsidRPr="00AE796D" w:rsidRDefault="00F72718" w:rsidP="001E5F61">
      <w:pPr>
        <w:jc w:val="center"/>
        <w:rPr>
          <w:b/>
          <w:sz w:val="24"/>
        </w:rPr>
      </w:pPr>
      <w:r w:rsidRPr="00AE796D">
        <w:rPr>
          <w:b/>
          <w:sz w:val="24"/>
        </w:rPr>
        <w:t xml:space="preserve">Składając ofertę w postępowaniu o zamówienie publiczne w trybie </w:t>
      </w:r>
      <w:r w:rsidR="00433CE6" w:rsidRPr="00AE796D">
        <w:rPr>
          <w:b/>
          <w:sz w:val="24"/>
        </w:rPr>
        <w:t>przetargu nieograniczonego</w:t>
      </w:r>
      <w:r w:rsidRPr="00AE796D">
        <w:rPr>
          <w:b/>
          <w:sz w:val="24"/>
        </w:rPr>
        <w:t xml:space="preserve"> na:</w:t>
      </w:r>
    </w:p>
    <w:p w:rsidR="00F72718" w:rsidRPr="00AE796D" w:rsidRDefault="00F72718" w:rsidP="00F72718">
      <w:pPr>
        <w:pStyle w:val="Nagwek2"/>
        <w:spacing w:before="30"/>
        <w:ind w:right="272"/>
      </w:pPr>
    </w:p>
    <w:p w:rsidR="00F72718" w:rsidRPr="00AE796D" w:rsidRDefault="00F72718" w:rsidP="00F72718">
      <w:pPr>
        <w:spacing w:before="44"/>
        <w:ind w:left="567" w:firstLine="28"/>
        <w:jc w:val="center"/>
        <w:rPr>
          <w:b/>
          <w:sz w:val="36"/>
        </w:rPr>
      </w:pPr>
      <w:r w:rsidRPr="00AE796D">
        <w:rPr>
          <w:spacing w:val="-2"/>
          <w:sz w:val="24"/>
        </w:rPr>
        <w:t>„</w:t>
      </w:r>
      <w:r w:rsidRPr="00AE796D">
        <w:rPr>
          <w:rFonts w:asciiTheme="minorHAnsi" w:hAnsiTheme="minorHAnsi" w:cstheme="minorHAnsi"/>
          <w:b/>
          <w:bCs/>
          <w:sz w:val="24"/>
        </w:rPr>
        <w:t>Odbiór odpadów komunalnych pochodzących z nieruchomości zamieszkałych na terenie gminy i miasta Lwówek Śląski oraz prowadzenie PSZOK na terenie miasta Lwówek Śląski</w:t>
      </w:r>
      <w:r w:rsidRPr="00AE796D">
        <w:rPr>
          <w:b/>
          <w:sz w:val="24"/>
        </w:rPr>
        <w:t>”</w:t>
      </w:r>
    </w:p>
    <w:p w:rsidR="00092311" w:rsidRPr="00AE796D" w:rsidRDefault="00092311" w:rsidP="00092311">
      <w:pPr>
        <w:jc w:val="center"/>
        <w:rPr>
          <w:b/>
        </w:rPr>
      </w:pPr>
    </w:p>
    <w:p w:rsidR="00092311" w:rsidRPr="00AE796D" w:rsidRDefault="00092311" w:rsidP="001E5F61">
      <w:pPr>
        <w:pStyle w:val="Bezodstpw"/>
        <w:jc w:val="center"/>
        <w:rPr>
          <w:b/>
          <w:bCs/>
        </w:rPr>
      </w:pPr>
      <w:r w:rsidRPr="00AE796D">
        <w:rPr>
          <w:b/>
        </w:rPr>
        <w:t>OŚWIADCZAM, ŻE:</w:t>
      </w:r>
    </w:p>
    <w:p w:rsidR="00092311" w:rsidRPr="00AE796D" w:rsidRDefault="00092311" w:rsidP="00092311">
      <w:pPr>
        <w:jc w:val="center"/>
        <w:rPr>
          <w:bCs/>
        </w:rPr>
      </w:pPr>
      <w:r w:rsidRPr="00AE796D">
        <w:rPr>
          <w:bCs/>
        </w:rPr>
        <w:t xml:space="preserve">przy wykonaniu zamówienia uczestniczyć będą następujące osoby: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
        <w:gridCol w:w="2466"/>
        <w:gridCol w:w="2466"/>
        <w:gridCol w:w="1455"/>
        <w:gridCol w:w="2151"/>
      </w:tblGrid>
      <w:tr w:rsidR="00092311" w:rsidRPr="00AE796D" w:rsidTr="00092311">
        <w:trPr>
          <w:trHeight w:val="122"/>
          <w:jc w:val="center"/>
        </w:trPr>
        <w:tc>
          <w:tcPr>
            <w:tcW w:w="462" w:type="dxa"/>
            <w:vAlign w:val="center"/>
          </w:tcPr>
          <w:p w:rsidR="00092311" w:rsidRPr="00AE796D" w:rsidRDefault="00092311" w:rsidP="00F24735">
            <w:pPr>
              <w:spacing w:after="57" w:line="100" w:lineRule="atLeast"/>
              <w:jc w:val="center"/>
              <w:rPr>
                <w:b/>
                <w:sz w:val="20"/>
                <w:szCs w:val="20"/>
                <w:lang w:eastAsia="ar-SA"/>
              </w:rPr>
            </w:pPr>
            <w:r w:rsidRPr="00AE796D">
              <w:rPr>
                <w:b/>
                <w:sz w:val="20"/>
                <w:szCs w:val="20"/>
                <w:lang w:eastAsia="ar-SA"/>
              </w:rPr>
              <w:t>Lp.</w:t>
            </w:r>
          </w:p>
        </w:tc>
        <w:tc>
          <w:tcPr>
            <w:tcW w:w="2466" w:type="dxa"/>
            <w:vAlign w:val="center"/>
          </w:tcPr>
          <w:p w:rsidR="00092311" w:rsidRPr="00AE796D" w:rsidRDefault="00092311" w:rsidP="00F24735">
            <w:pPr>
              <w:spacing w:after="57" w:line="100" w:lineRule="atLeast"/>
              <w:jc w:val="center"/>
              <w:rPr>
                <w:b/>
                <w:sz w:val="20"/>
                <w:szCs w:val="20"/>
                <w:lang w:eastAsia="ar-SA"/>
              </w:rPr>
            </w:pPr>
            <w:r w:rsidRPr="00AE796D">
              <w:rPr>
                <w:b/>
                <w:sz w:val="20"/>
                <w:szCs w:val="20"/>
                <w:lang w:eastAsia="ar-SA"/>
              </w:rPr>
              <w:t>Imię i nazwisko</w:t>
            </w:r>
          </w:p>
        </w:tc>
        <w:tc>
          <w:tcPr>
            <w:tcW w:w="2466" w:type="dxa"/>
            <w:vAlign w:val="center"/>
          </w:tcPr>
          <w:p w:rsidR="00092311" w:rsidRPr="00AE796D" w:rsidRDefault="00092311" w:rsidP="00F24735">
            <w:pPr>
              <w:spacing w:after="57" w:line="100" w:lineRule="atLeast"/>
              <w:jc w:val="center"/>
              <w:rPr>
                <w:b/>
                <w:sz w:val="20"/>
                <w:szCs w:val="20"/>
                <w:lang w:eastAsia="ar-SA"/>
              </w:rPr>
            </w:pPr>
            <w:r w:rsidRPr="00AE796D">
              <w:rPr>
                <w:b/>
                <w:sz w:val="20"/>
                <w:szCs w:val="20"/>
                <w:lang w:eastAsia="ar-SA"/>
              </w:rPr>
              <w:t>Zakres wykonywanych czynności</w:t>
            </w:r>
          </w:p>
        </w:tc>
        <w:tc>
          <w:tcPr>
            <w:tcW w:w="1455" w:type="dxa"/>
            <w:vAlign w:val="center"/>
          </w:tcPr>
          <w:p w:rsidR="00092311" w:rsidRPr="00AE796D" w:rsidRDefault="00092311" w:rsidP="00F24735">
            <w:pPr>
              <w:spacing w:after="57" w:line="100" w:lineRule="atLeast"/>
              <w:jc w:val="center"/>
              <w:rPr>
                <w:b/>
                <w:sz w:val="20"/>
                <w:szCs w:val="20"/>
                <w:lang w:eastAsia="ar-SA"/>
              </w:rPr>
            </w:pPr>
            <w:r w:rsidRPr="00AE796D">
              <w:rPr>
                <w:b/>
                <w:sz w:val="20"/>
                <w:szCs w:val="20"/>
                <w:lang w:eastAsia="ar-SA"/>
              </w:rPr>
              <w:t>Doświadczenie</w:t>
            </w:r>
          </w:p>
          <w:p w:rsidR="00092311" w:rsidRPr="00AE796D" w:rsidRDefault="00092311" w:rsidP="00F24735">
            <w:pPr>
              <w:spacing w:after="57" w:line="100" w:lineRule="atLeast"/>
              <w:jc w:val="center"/>
              <w:rPr>
                <w:b/>
                <w:sz w:val="20"/>
                <w:szCs w:val="20"/>
                <w:lang w:eastAsia="ar-SA"/>
              </w:rPr>
            </w:pPr>
            <w:r w:rsidRPr="00AE796D">
              <w:rPr>
                <w:b/>
                <w:sz w:val="20"/>
                <w:szCs w:val="20"/>
                <w:lang w:eastAsia="ar-SA"/>
              </w:rPr>
              <w:t>(w latach)</w:t>
            </w:r>
          </w:p>
        </w:tc>
        <w:tc>
          <w:tcPr>
            <w:tcW w:w="2151" w:type="dxa"/>
            <w:vAlign w:val="center"/>
          </w:tcPr>
          <w:p w:rsidR="00092311" w:rsidRPr="00AE796D" w:rsidRDefault="00092311" w:rsidP="00F24735">
            <w:pPr>
              <w:spacing w:after="57" w:line="100" w:lineRule="atLeast"/>
              <w:jc w:val="center"/>
              <w:rPr>
                <w:b/>
                <w:sz w:val="20"/>
                <w:szCs w:val="20"/>
                <w:lang w:eastAsia="ar-SA"/>
              </w:rPr>
            </w:pPr>
            <w:r w:rsidRPr="00AE796D">
              <w:rPr>
                <w:b/>
                <w:sz w:val="20"/>
                <w:szCs w:val="20"/>
                <w:lang w:eastAsia="ar-SA"/>
              </w:rPr>
              <w:t>Podstawa do dysponowania osobą</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1</w:t>
            </w:r>
          </w:p>
        </w:tc>
        <w:tc>
          <w:tcPr>
            <w:tcW w:w="2466" w:type="dxa"/>
            <w:vAlign w:val="center"/>
          </w:tcPr>
          <w:p w:rsidR="00092311" w:rsidRPr="00AE796D" w:rsidRDefault="00092311" w:rsidP="00F24735">
            <w:pPr>
              <w:spacing w:after="57" w:line="100" w:lineRule="atLeast"/>
              <w:jc w:val="center"/>
              <w:rPr>
                <w:sz w:val="16"/>
              </w:rPr>
            </w:pPr>
            <w:r w:rsidRPr="00AE796D">
              <w:rPr>
                <w:sz w:val="16"/>
              </w:rPr>
              <w:t>………………………………………….…………</w:t>
            </w:r>
          </w:p>
          <w:p w:rsidR="00092311" w:rsidRPr="00AE796D" w:rsidRDefault="00092311" w:rsidP="00F24735">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F24735">
            <w:pPr>
              <w:spacing w:after="57" w:line="100" w:lineRule="atLeast"/>
              <w:jc w:val="center"/>
              <w:rPr>
                <w:i/>
                <w:sz w:val="12"/>
              </w:rPr>
            </w:pPr>
            <w:r w:rsidRPr="00AE796D">
              <w:rPr>
                <w:i/>
                <w:sz w:val="12"/>
              </w:rPr>
              <w:t>(Wykonawca winien podać podstawę dysponowania)</w:t>
            </w:r>
          </w:p>
          <w:p w:rsidR="00092311" w:rsidRPr="00AE796D" w:rsidRDefault="00092311" w:rsidP="00F24735">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F24735">
            <w:pPr>
              <w:spacing w:after="57" w:line="100" w:lineRule="atLeast"/>
              <w:jc w:val="center"/>
              <w:rPr>
                <w:sz w:val="16"/>
              </w:rPr>
            </w:pPr>
            <w:r w:rsidRPr="00AE796D">
              <w:rPr>
                <w:sz w:val="16"/>
              </w:rPr>
              <w:t>lub</w:t>
            </w:r>
          </w:p>
          <w:p w:rsidR="00092311" w:rsidRPr="00AE796D" w:rsidRDefault="00092311" w:rsidP="00F24735">
            <w:pPr>
              <w:spacing w:after="57" w:line="100" w:lineRule="atLeast"/>
              <w:jc w:val="center"/>
              <w:rPr>
                <w:sz w:val="16"/>
              </w:rPr>
            </w:pPr>
            <w:r w:rsidRPr="00AE796D">
              <w:rPr>
                <w:sz w:val="16"/>
              </w:rPr>
              <w:t>będę dysponował *</w:t>
            </w:r>
          </w:p>
          <w:p w:rsidR="00092311" w:rsidRPr="00AE796D" w:rsidRDefault="00092311" w:rsidP="00092311">
            <w:pPr>
              <w:pStyle w:val="TableParagraph"/>
              <w:spacing w:line="137" w:lineRule="exact"/>
              <w:ind w:left="172" w:right="164"/>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2</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3</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4</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5</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lastRenderedPageBreak/>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lastRenderedPageBreak/>
              <w:t>6</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7</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8</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9</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10</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11</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12</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lastRenderedPageBreak/>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lastRenderedPageBreak/>
              <w:t>13</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r w:rsidR="00092311" w:rsidRPr="00AE796D" w:rsidTr="00092311">
        <w:trPr>
          <w:trHeight w:val="820"/>
          <w:jc w:val="center"/>
        </w:trPr>
        <w:tc>
          <w:tcPr>
            <w:tcW w:w="462" w:type="dxa"/>
            <w:vAlign w:val="center"/>
          </w:tcPr>
          <w:p w:rsidR="00092311" w:rsidRPr="00AE796D" w:rsidRDefault="00092311" w:rsidP="00F24735">
            <w:pPr>
              <w:spacing w:after="57" w:line="100" w:lineRule="atLeast"/>
              <w:jc w:val="center"/>
              <w:rPr>
                <w:rFonts w:ascii="Tahoma" w:hAnsi="Tahoma" w:cs="Tahoma"/>
                <w:sz w:val="18"/>
                <w:szCs w:val="18"/>
                <w:lang w:eastAsia="ar-SA"/>
              </w:rPr>
            </w:pPr>
            <w:r w:rsidRPr="00AE796D">
              <w:rPr>
                <w:rFonts w:ascii="Tahoma" w:hAnsi="Tahoma" w:cs="Tahoma"/>
                <w:sz w:val="18"/>
                <w:szCs w:val="18"/>
                <w:lang w:eastAsia="ar-SA"/>
              </w:rPr>
              <w:t>14</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2466" w:type="dxa"/>
            <w:vAlign w:val="center"/>
          </w:tcPr>
          <w:p w:rsidR="00092311" w:rsidRPr="00AE796D" w:rsidRDefault="00092311" w:rsidP="00092311">
            <w:pPr>
              <w:spacing w:after="57" w:line="100" w:lineRule="atLeast"/>
              <w:jc w:val="center"/>
              <w:rPr>
                <w:sz w:val="16"/>
              </w:rPr>
            </w:pPr>
            <w:r w:rsidRPr="00AE796D">
              <w:rPr>
                <w:sz w:val="16"/>
              </w:rPr>
              <w:t>………………………………………….…………</w:t>
            </w:r>
          </w:p>
          <w:p w:rsidR="00092311" w:rsidRPr="00AE796D" w:rsidRDefault="00092311" w:rsidP="00092311">
            <w:pPr>
              <w:spacing w:after="57" w:line="100" w:lineRule="atLeast"/>
              <w:jc w:val="center"/>
              <w:rPr>
                <w:rFonts w:ascii="Tahoma" w:hAnsi="Tahoma" w:cs="Tahoma"/>
                <w:lang w:eastAsia="ar-SA"/>
              </w:rPr>
            </w:pPr>
            <w:r w:rsidRPr="00AE796D">
              <w:rPr>
                <w:sz w:val="16"/>
              </w:rPr>
              <w:t>………………………………………….…………</w:t>
            </w:r>
          </w:p>
        </w:tc>
        <w:tc>
          <w:tcPr>
            <w:tcW w:w="1455" w:type="dxa"/>
          </w:tcPr>
          <w:p w:rsidR="00092311" w:rsidRPr="00AE796D" w:rsidRDefault="00092311" w:rsidP="00F24735">
            <w:pPr>
              <w:spacing w:after="57" w:line="100" w:lineRule="atLeast"/>
              <w:jc w:val="center"/>
              <w:rPr>
                <w:rFonts w:ascii="Tahoma" w:hAnsi="Tahoma" w:cs="Tahoma"/>
                <w:lang w:eastAsia="ar-SA"/>
              </w:rPr>
            </w:pPr>
          </w:p>
        </w:tc>
        <w:tc>
          <w:tcPr>
            <w:tcW w:w="2151" w:type="dxa"/>
            <w:vAlign w:val="center"/>
          </w:tcPr>
          <w:p w:rsidR="00092311" w:rsidRPr="00AE796D" w:rsidRDefault="00092311" w:rsidP="00092311">
            <w:pPr>
              <w:pStyle w:val="TableParagraph"/>
              <w:spacing w:before="21"/>
              <w:ind w:left="172" w:right="162"/>
              <w:jc w:val="center"/>
              <w:rPr>
                <w:sz w:val="16"/>
              </w:rPr>
            </w:pPr>
            <w:r w:rsidRPr="00AE796D">
              <w:rPr>
                <w:sz w:val="16"/>
              </w:rPr>
              <w:t>dysponuję *</w:t>
            </w:r>
          </w:p>
          <w:p w:rsidR="00092311" w:rsidRPr="00AE796D" w:rsidRDefault="00092311" w:rsidP="00092311">
            <w:pPr>
              <w:spacing w:after="57" w:line="100" w:lineRule="atLeast"/>
              <w:jc w:val="center"/>
              <w:rPr>
                <w:i/>
                <w:sz w:val="12"/>
              </w:rPr>
            </w:pPr>
            <w:r w:rsidRPr="00AE796D">
              <w:rPr>
                <w:i/>
                <w:sz w:val="12"/>
              </w:rPr>
              <w:t>(Wykonawca winien podać podstawę dysponowania)</w:t>
            </w:r>
          </w:p>
          <w:p w:rsidR="00092311" w:rsidRPr="00AE796D" w:rsidRDefault="00092311" w:rsidP="00092311">
            <w:pPr>
              <w:spacing w:after="57" w:line="100" w:lineRule="atLeast"/>
              <w:jc w:val="center"/>
              <w:rPr>
                <w:i/>
                <w:sz w:val="12"/>
              </w:rPr>
            </w:pPr>
            <w:r w:rsidRPr="00AE796D">
              <w:rPr>
                <w:i/>
                <w:sz w:val="12"/>
              </w:rPr>
              <w:t>…………………………………………………………….</w:t>
            </w:r>
          </w:p>
          <w:p w:rsidR="00092311" w:rsidRPr="00AE796D" w:rsidRDefault="00092311" w:rsidP="00092311">
            <w:pPr>
              <w:pStyle w:val="TableParagraph"/>
              <w:ind w:left="107" w:right="164"/>
              <w:jc w:val="center"/>
              <w:rPr>
                <w:i/>
                <w:sz w:val="12"/>
              </w:rPr>
            </w:pPr>
            <w:r w:rsidRPr="00AE796D">
              <w:rPr>
                <w:i/>
                <w:sz w:val="12"/>
              </w:rPr>
              <w:t>(np. umowa o pracę, umowa zlecenie, umowa o dzieło)</w:t>
            </w:r>
          </w:p>
          <w:p w:rsidR="00092311" w:rsidRPr="00AE796D" w:rsidRDefault="00092311" w:rsidP="00092311">
            <w:pPr>
              <w:spacing w:after="57" w:line="100" w:lineRule="atLeast"/>
              <w:jc w:val="center"/>
              <w:rPr>
                <w:sz w:val="16"/>
              </w:rPr>
            </w:pPr>
            <w:r w:rsidRPr="00AE796D">
              <w:rPr>
                <w:sz w:val="16"/>
              </w:rPr>
              <w:t>lub</w:t>
            </w:r>
          </w:p>
          <w:p w:rsidR="00092311" w:rsidRPr="00AE796D" w:rsidRDefault="00092311" w:rsidP="00092311">
            <w:pPr>
              <w:spacing w:after="57" w:line="100" w:lineRule="atLeast"/>
              <w:jc w:val="center"/>
              <w:rPr>
                <w:sz w:val="16"/>
              </w:rPr>
            </w:pPr>
            <w:r w:rsidRPr="00AE796D">
              <w:rPr>
                <w:sz w:val="16"/>
              </w:rPr>
              <w:t>będę dysponował *</w:t>
            </w:r>
          </w:p>
          <w:p w:rsidR="00092311" w:rsidRPr="00AE796D" w:rsidRDefault="00092311" w:rsidP="00092311">
            <w:pPr>
              <w:spacing w:after="57" w:line="100" w:lineRule="atLeast"/>
              <w:jc w:val="center"/>
              <w:rPr>
                <w:rFonts w:ascii="Tahoma" w:hAnsi="Tahoma" w:cs="Tahoma"/>
                <w:lang w:eastAsia="ar-SA"/>
              </w:rPr>
            </w:pPr>
            <w:r w:rsidRPr="00AE796D">
              <w:rPr>
                <w:sz w:val="12"/>
              </w:rPr>
              <w:t>(Wykonawca winien załączyć do oferty oryginał pisemnego zobowiązania)</w:t>
            </w:r>
          </w:p>
        </w:tc>
      </w:tr>
    </w:tbl>
    <w:p w:rsidR="00092311" w:rsidRPr="00AE796D" w:rsidRDefault="00092311" w:rsidP="00092311">
      <w:pPr>
        <w:pStyle w:val="Nagwek"/>
        <w:ind w:left="284" w:hanging="284"/>
        <w:jc w:val="both"/>
      </w:pPr>
    </w:p>
    <w:p w:rsidR="00092311" w:rsidRPr="00AE796D" w:rsidRDefault="00092311" w:rsidP="00092311">
      <w:pPr>
        <w:jc w:val="both"/>
      </w:pPr>
    </w:p>
    <w:p w:rsidR="00092311" w:rsidRPr="00AE796D" w:rsidRDefault="00092311" w:rsidP="00F72718">
      <w:pPr>
        <w:pStyle w:val="Tekstpodstawowy"/>
        <w:spacing w:before="63" w:after="57"/>
        <w:ind w:left="618" w:right="272"/>
        <w:jc w:val="center"/>
      </w:pPr>
    </w:p>
    <w:p w:rsidR="00F72718" w:rsidRPr="00AE796D" w:rsidRDefault="00F72718" w:rsidP="00F72718">
      <w:pPr>
        <w:spacing w:before="121"/>
        <w:ind w:left="595"/>
        <w:rPr>
          <w:sz w:val="12"/>
        </w:rPr>
      </w:pPr>
    </w:p>
    <w:p w:rsidR="00F72718" w:rsidRPr="00AE796D" w:rsidRDefault="00F72718" w:rsidP="00F72718">
      <w:pPr>
        <w:spacing w:before="81" w:line="268" w:lineRule="exact"/>
        <w:ind w:left="595"/>
      </w:pPr>
    </w:p>
    <w:p w:rsidR="00F72718" w:rsidRPr="00AE796D" w:rsidRDefault="00F72718" w:rsidP="00F72718">
      <w:pPr>
        <w:spacing w:before="81" w:line="268" w:lineRule="exact"/>
        <w:ind w:left="595"/>
      </w:pPr>
    </w:p>
    <w:p w:rsidR="00F72718" w:rsidRPr="00AE796D" w:rsidRDefault="00F72718" w:rsidP="00F72718">
      <w:pPr>
        <w:pStyle w:val="Tekstpodstawowy"/>
        <w:tabs>
          <w:tab w:val="left" w:pos="5345"/>
        </w:tabs>
        <w:spacing w:line="243" w:lineRule="exact"/>
        <w:ind w:left="312"/>
        <w:jc w:val="center"/>
      </w:pPr>
      <w:r w:rsidRPr="00AE796D">
        <w:rPr>
          <w:rFonts w:ascii="Times New Roman" w:hAnsi="Times New Roman"/>
          <w:color w:val="212121"/>
        </w:rPr>
        <w:tab/>
      </w:r>
      <w:r w:rsidRPr="00AE796D">
        <w:rPr>
          <w:color w:val="212121"/>
        </w:rPr>
        <w:t>.......................................................................…</w:t>
      </w:r>
    </w:p>
    <w:p w:rsidR="00F72718" w:rsidRPr="00AE796D" w:rsidRDefault="00F72718" w:rsidP="00E367B8">
      <w:pPr>
        <w:spacing w:line="194" w:lineRule="exact"/>
        <w:ind w:left="5316" w:firstLine="720"/>
        <w:rPr>
          <w:sz w:val="16"/>
        </w:rPr>
      </w:pPr>
      <w:r w:rsidRPr="00AE796D">
        <w:rPr>
          <w:color w:val="212121"/>
          <w:sz w:val="16"/>
        </w:rPr>
        <w:t>podpisy osób uprawnionych</w:t>
      </w:r>
    </w:p>
    <w:p w:rsidR="00F72718" w:rsidRPr="00AE796D" w:rsidRDefault="00F72718" w:rsidP="00BB5A01">
      <w:pPr>
        <w:spacing w:before="1"/>
        <w:ind w:left="6036"/>
        <w:rPr>
          <w:sz w:val="16"/>
        </w:rPr>
      </w:pPr>
      <w:r w:rsidRPr="00AE796D">
        <w:rPr>
          <w:color w:val="212121"/>
          <w:sz w:val="16"/>
        </w:rPr>
        <w:t xml:space="preserve">do składania oświadczeń woli w imieniu </w:t>
      </w:r>
      <w:r w:rsidR="00BB5A01" w:rsidRPr="00AE796D">
        <w:rPr>
          <w:color w:val="212121"/>
          <w:sz w:val="16"/>
        </w:rPr>
        <w:t xml:space="preserve">    </w:t>
      </w:r>
      <w:r w:rsidRPr="00AE796D">
        <w:rPr>
          <w:color w:val="212121"/>
          <w:sz w:val="16"/>
        </w:rPr>
        <w:t>Wykonawcy</w:t>
      </w:r>
    </w:p>
    <w:p w:rsidR="00F72718" w:rsidRPr="00AE796D" w:rsidRDefault="00F72718" w:rsidP="00F72718">
      <w:pPr>
        <w:pStyle w:val="Tekstpodstawowy"/>
        <w:tabs>
          <w:tab w:val="left" w:pos="5345"/>
        </w:tabs>
        <w:spacing w:line="243" w:lineRule="exact"/>
        <w:ind w:left="312"/>
        <w:jc w:val="center"/>
        <w:rPr>
          <w:color w:val="212121"/>
          <w:sz w:val="16"/>
        </w:rPr>
      </w:pPr>
      <w:r w:rsidRPr="00AE796D">
        <w:rPr>
          <w:color w:val="212121"/>
          <w:sz w:val="16"/>
        </w:rPr>
        <w:br w:type="page"/>
      </w:r>
    </w:p>
    <w:p w:rsidR="00433CE6" w:rsidRPr="00AE796D" w:rsidRDefault="00433CE6" w:rsidP="00433CE6">
      <w:pPr>
        <w:spacing w:before="62"/>
        <w:ind w:right="253"/>
        <w:jc w:val="right"/>
        <w:rPr>
          <w:b/>
          <w:i/>
          <w:sz w:val="20"/>
        </w:rPr>
      </w:pPr>
      <w:r w:rsidRPr="00AE796D">
        <w:rPr>
          <w:b/>
          <w:i/>
          <w:sz w:val="20"/>
        </w:rPr>
        <w:lastRenderedPageBreak/>
        <w:t>Załącznik nr 5 do SWZ</w:t>
      </w:r>
    </w:p>
    <w:p w:rsidR="00044A12" w:rsidRPr="00AE796D" w:rsidRDefault="00044A12" w:rsidP="00433CE6">
      <w:pPr>
        <w:spacing w:before="62"/>
        <w:ind w:right="253"/>
        <w:jc w:val="right"/>
        <w:rPr>
          <w:b/>
          <w:i/>
          <w:sz w:val="20"/>
        </w:rPr>
      </w:pPr>
    </w:p>
    <w:p w:rsidR="00433CE6" w:rsidRPr="00AE796D" w:rsidRDefault="00433CE6" w:rsidP="00433CE6">
      <w:pPr>
        <w:pBdr>
          <w:top w:val="single" w:sz="4" w:space="1" w:color="auto"/>
          <w:left w:val="single" w:sz="4" w:space="4" w:color="auto"/>
          <w:bottom w:val="single" w:sz="4" w:space="1" w:color="auto"/>
          <w:right w:val="single" w:sz="4" w:space="4" w:color="auto"/>
        </w:pBdr>
        <w:shd w:val="clear" w:color="auto" w:fill="D9D9D9"/>
        <w:ind w:left="284"/>
        <w:jc w:val="center"/>
        <w:rPr>
          <w:b/>
          <w:bCs/>
        </w:rPr>
      </w:pPr>
      <w:r w:rsidRPr="00AE796D">
        <w:rPr>
          <w:b/>
          <w:bCs/>
        </w:rPr>
        <w:t>WYKAZ USŁUG WYKONANYCH W OKRESIE OSTATNICH 3 LAT PRZED UPŁYWEM TERMINU SKŁADANIA OFERT</w:t>
      </w:r>
    </w:p>
    <w:p w:rsidR="00433CE6" w:rsidRPr="00AE796D" w:rsidRDefault="00433CE6" w:rsidP="001E5F61">
      <w:pPr>
        <w:jc w:val="center"/>
        <w:rPr>
          <w:b/>
          <w:sz w:val="24"/>
        </w:rPr>
      </w:pPr>
      <w:r w:rsidRPr="00AE796D">
        <w:rPr>
          <w:b/>
          <w:sz w:val="24"/>
        </w:rPr>
        <w:t>Składając ofertę w postępowaniu o zamówienie publiczne w trybie przetargu nieograniczonego na:</w:t>
      </w:r>
    </w:p>
    <w:p w:rsidR="001E5F61" w:rsidRPr="00AE796D" w:rsidRDefault="001E5F61" w:rsidP="001E5F61">
      <w:pPr>
        <w:jc w:val="center"/>
        <w:rPr>
          <w:b/>
          <w:sz w:val="24"/>
        </w:rPr>
      </w:pPr>
    </w:p>
    <w:p w:rsidR="00433CE6" w:rsidRPr="00AE796D" w:rsidRDefault="00433CE6" w:rsidP="00433CE6">
      <w:pPr>
        <w:spacing w:before="44"/>
        <w:ind w:left="567" w:firstLine="28"/>
        <w:jc w:val="center"/>
        <w:rPr>
          <w:b/>
          <w:sz w:val="24"/>
        </w:rPr>
      </w:pPr>
      <w:r w:rsidRPr="00AE796D">
        <w:rPr>
          <w:spacing w:val="-2"/>
          <w:sz w:val="24"/>
        </w:rPr>
        <w:t>„</w:t>
      </w:r>
      <w:r w:rsidRPr="00AE796D">
        <w:rPr>
          <w:rFonts w:asciiTheme="minorHAnsi" w:hAnsiTheme="minorHAnsi" w:cstheme="minorHAnsi"/>
          <w:b/>
          <w:bCs/>
          <w:sz w:val="24"/>
        </w:rPr>
        <w:t>Odbiór odpadów komunalnych pochodzących z nieruchomości zamieszkałych na terenie gminy i miasta Lwówek Śląski oraz prowadzenie PSZOK na terenie miasta Lwówek Śląski</w:t>
      </w:r>
      <w:r w:rsidRPr="00AE796D">
        <w:rPr>
          <w:b/>
          <w:sz w:val="24"/>
        </w:rPr>
        <w:t>”</w:t>
      </w:r>
    </w:p>
    <w:p w:rsidR="001E5F61" w:rsidRPr="00AE796D" w:rsidRDefault="001E5F61" w:rsidP="00433CE6">
      <w:pPr>
        <w:spacing w:before="44"/>
        <w:ind w:left="567" w:firstLine="28"/>
        <w:jc w:val="center"/>
        <w:rPr>
          <w:b/>
          <w:sz w:val="36"/>
        </w:rPr>
      </w:pPr>
    </w:p>
    <w:p w:rsidR="00433CE6" w:rsidRPr="00AE796D" w:rsidRDefault="00433CE6" w:rsidP="001E5F61">
      <w:pPr>
        <w:jc w:val="center"/>
        <w:rPr>
          <w:b/>
          <w:sz w:val="24"/>
        </w:rPr>
      </w:pPr>
      <w:r w:rsidRPr="00AE796D">
        <w:rPr>
          <w:b/>
          <w:sz w:val="24"/>
        </w:rPr>
        <w:t>OŚWIADCZAM, ŻE:</w:t>
      </w:r>
    </w:p>
    <w:p w:rsidR="00433CE6" w:rsidRPr="00AE796D" w:rsidRDefault="00433CE6" w:rsidP="00433CE6">
      <w:pPr>
        <w:ind w:left="284"/>
        <w:jc w:val="center"/>
        <w:rPr>
          <w:bCs/>
          <w:sz w:val="20"/>
          <w:szCs w:val="20"/>
        </w:rPr>
      </w:pPr>
      <w:r w:rsidRPr="00AE796D">
        <w:rPr>
          <w:bCs/>
          <w:sz w:val="20"/>
          <w:szCs w:val="20"/>
        </w:rPr>
        <w:t>w okresie ostatnich 3 lat (</w:t>
      </w:r>
      <w:r w:rsidRPr="00AE796D">
        <w:rPr>
          <w:sz w:val="20"/>
          <w:szCs w:val="20"/>
        </w:rPr>
        <w:t>a jeżeli okres prowadzenia działalności jest krótszy – w tym okresie</w:t>
      </w:r>
      <w:r w:rsidRPr="00AE796D">
        <w:rPr>
          <w:bCs/>
          <w:sz w:val="20"/>
          <w:szCs w:val="20"/>
        </w:rPr>
        <w:t>) wykonałem następujące</w:t>
      </w:r>
      <w:r w:rsidR="001E5F61" w:rsidRPr="00AE796D">
        <w:rPr>
          <w:bCs/>
          <w:sz w:val="20"/>
          <w:szCs w:val="20"/>
        </w:rPr>
        <w:t xml:space="preserve"> </w:t>
      </w:r>
      <w:r w:rsidRPr="00AE796D">
        <w:rPr>
          <w:bCs/>
          <w:sz w:val="20"/>
          <w:szCs w:val="20"/>
        </w:rPr>
        <w:t>usługi zgodne z wymogiem określonym w Rozdziale X pkt. 1</w:t>
      </w:r>
      <w:r w:rsidR="009019E7" w:rsidRPr="00AE796D">
        <w:rPr>
          <w:bCs/>
          <w:sz w:val="20"/>
          <w:szCs w:val="20"/>
        </w:rPr>
        <w:t>.4</w:t>
      </w:r>
      <w:r w:rsidRPr="00AE796D">
        <w:rPr>
          <w:bCs/>
          <w:sz w:val="20"/>
          <w:szCs w:val="20"/>
        </w:rPr>
        <w:t xml:space="preserve"> lit a) SWZ</w:t>
      </w:r>
    </w:p>
    <w:tbl>
      <w:tblPr>
        <w:tblpPr w:leftFromText="141" w:rightFromText="141" w:vertAnchor="text" w:horzAnchor="margin" w:tblpY="168"/>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1946"/>
        <w:gridCol w:w="1931"/>
        <w:gridCol w:w="2459"/>
        <w:gridCol w:w="981"/>
        <w:gridCol w:w="1866"/>
      </w:tblGrid>
      <w:tr w:rsidR="009019E7" w:rsidRPr="00AE796D" w:rsidTr="009019E7">
        <w:trPr>
          <w:trHeight w:val="658"/>
        </w:trPr>
        <w:tc>
          <w:tcPr>
            <w:tcW w:w="524" w:type="dxa"/>
            <w:vAlign w:val="center"/>
          </w:tcPr>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Lp.</w:t>
            </w:r>
          </w:p>
        </w:tc>
        <w:tc>
          <w:tcPr>
            <w:tcW w:w="1946" w:type="dxa"/>
            <w:vAlign w:val="center"/>
          </w:tcPr>
          <w:p w:rsidR="009019E7" w:rsidRPr="00AE796D" w:rsidRDefault="009019E7" w:rsidP="009019E7">
            <w:pPr>
              <w:spacing w:line="120" w:lineRule="atLeast"/>
              <w:jc w:val="center"/>
              <w:rPr>
                <w:b/>
                <w:sz w:val="18"/>
                <w:szCs w:val="20"/>
              </w:rPr>
            </w:pPr>
            <w:r w:rsidRPr="00AE796D">
              <w:rPr>
                <w:b/>
                <w:sz w:val="18"/>
                <w:szCs w:val="20"/>
              </w:rPr>
              <w:t>Zamawiający</w:t>
            </w:r>
          </w:p>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(nazwa, adres, telefon, osoba kontaktowa)</w:t>
            </w:r>
          </w:p>
        </w:tc>
        <w:tc>
          <w:tcPr>
            <w:tcW w:w="1931" w:type="dxa"/>
            <w:vAlign w:val="center"/>
          </w:tcPr>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Rodzaj, masa odebranych odpadów komunalnych</w:t>
            </w:r>
          </w:p>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(z terenu miejskiego, wiejskiego)</w:t>
            </w:r>
          </w:p>
        </w:tc>
        <w:tc>
          <w:tcPr>
            <w:tcW w:w="2459" w:type="dxa"/>
            <w:vAlign w:val="center"/>
          </w:tcPr>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Nazwa składowiska/ instalacji gdzie zostały odpady przekazane/ unieszkodliwione (adres, nazwa)</w:t>
            </w:r>
          </w:p>
        </w:tc>
        <w:tc>
          <w:tcPr>
            <w:tcW w:w="981" w:type="dxa"/>
            <w:vAlign w:val="center"/>
          </w:tcPr>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Okres</w:t>
            </w:r>
          </w:p>
        </w:tc>
        <w:tc>
          <w:tcPr>
            <w:tcW w:w="1866" w:type="dxa"/>
            <w:vAlign w:val="center"/>
          </w:tcPr>
          <w:p w:rsidR="009019E7" w:rsidRPr="00AE796D" w:rsidRDefault="009019E7" w:rsidP="009019E7">
            <w:pPr>
              <w:pStyle w:val="Tekstpodstawowywcity2"/>
              <w:spacing w:after="0" w:line="240" w:lineRule="auto"/>
              <w:ind w:left="0"/>
              <w:jc w:val="center"/>
              <w:rPr>
                <w:rFonts w:ascii="Calibri" w:hAnsi="Calibri"/>
                <w:b/>
                <w:sz w:val="18"/>
                <w:szCs w:val="20"/>
              </w:rPr>
            </w:pPr>
            <w:r w:rsidRPr="00AE796D">
              <w:rPr>
                <w:rFonts w:ascii="Calibri" w:hAnsi="Calibri"/>
                <w:b/>
                <w:sz w:val="18"/>
                <w:szCs w:val="20"/>
              </w:rPr>
              <w:t>Doświadczenie</w:t>
            </w:r>
          </w:p>
        </w:tc>
      </w:tr>
      <w:tr w:rsidR="009019E7" w:rsidRPr="00AE796D" w:rsidTr="009019E7">
        <w:trPr>
          <w:trHeight w:val="856"/>
        </w:trPr>
        <w:tc>
          <w:tcPr>
            <w:tcW w:w="524"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946" w:type="dxa"/>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931"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2459"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981"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866" w:type="dxa"/>
            <w:vAlign w:val="center"/>
          </w:tcPr>
          <w:p w:rsidR="009019E7" w:rsidRPr="00AE796D" w:rsidRDefault="009019E7" w:rsidP="009019E7">
            <w:pPr>
              <w:pStyle w:val="Tekstpodstawowywcity2"/>
              <w:spacing w:after="0" w:line="240" w:lineRule="auto"/>
              <w:ind w:left="0"/>
              <w:jc w:val="center"/>
              <w:rPr>
                <w:rFonts w:ascii="Calibri" w:hAnsi="Calibri"/>
                <w:sz w:val="20"/>
                <w:szCs w:val="20"/>
                <w:vertAlign w:val="superscript"/>
              </w:rPr>
            </w:pPr>
            <w:r w:rsidRPr="00AE796D">
              <w:rPr>
                <w:rFonts w:ascii="Calibri" w:hAnsi="Calibri"/>
                <w:sz w:val="20"/>
                <w:szCs w:val="20"/>
              </w:rPr>
              <w:t xml:space="preserve">własne / innych podmiotów </w:t>
            </w:r>
            <w:r w:rsidRPr="00AE796D">
              <w:rPr>
                <w:rFonts w:ascii="Calibri" w:hAnsi="Calibri"/>
                <w:sz w:val="20"/>
                <w:szCs w:val="20"/>
                <w:vertAlign w:val="superscript"/>
              </w:rPr>
              <w:t>*)</w:t>
            </w:r>
          </w:p>
        </w:tc>
      </w:tr>
      <w:tr w:rsidR="009019E7" w:rsidRPr="00AE796D" w:rsidTr="009019E7">
        <w:trPr>
          <w:trHeight w:val="856"/>
        </w:trPr>
        <w:tc>
          <w:tcPr>
            <w:tcW w:w="524"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946" w:type="dxa"/>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931"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2459"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981"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866"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r w:rsidRPr="00AE796D">
              <w:rPr>
                <w:rFonts w:ascii="Calibri" w:hAnsi="Calibri"/>
                <w:sz w:val="20"/>
                <w:szCs w:val="20"/>
              </w:rPr>
              <w:t xml:space="preserve">własne / innych podmiotów </w:t>
            </w:r>
            <w:r w:rsidRPr="00AE796D">
              <w:rPr>
                <w:rFonts w:ascii="Calibri" w:hAnsi="Calibri"/>
                <w:sz w:val="20"/>
                <w:szCs w:val="20"/>
                <w:vertAlign w:val="superscript"/>
              </w:rPr>
              <w:t>*)</w:t>
            </w:r>
          </w:p>
        </w:tc>
      </w:tr>
    </w:tbl>
    <w:p w:rsidR="009019E7" w:rsidRPr="00AE796D" w:rsidRDefault="009019E7" w:rsidP="00433CE6">
      <w:pPr>
        <w:ind w:left="284"/>
        <w:jc w:val="center"/>
        <w:rPr>
          <w:b/>
          <w:sz w:val="20"/>
          <w:szCs w:val="20"/>
        </w:rPr>
      </w:pPr>
    </w:p>
    <w:p w:rsidR="009019E7" w:rsidRPr="00AE796D" w:rsidRDefault="009019E7" w:rsidP="009019E7">
      <w:pPr>
        <w:rPr>
          <w:b/>
          <w:sz w:val="20"/>
          <w:szCs w:val="20"/>
        </w:rPr>
      </w:pPr>
    </w:p>
    <w:tbl>
      <w:tblPr>
        <w:tblpPr w:leftFromText="141" w:rightFromText="141" w:vertAnchor="text" w:horzAnchor="margin" w:tblpY="-71"/>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951"/>
        <w:gridCol w:w="2760"/>
        <w:gridCol w:w="1435"/>
        <w:gridCol w:w="2138"/>
      </w:tblGrid>
      <w:tr w:rsidR="009019E7" w:rsidRPr="00AE796D" w:rsidTr="009019E7">
        <w:trPr>
          <w:trHeight w:val="437"/>
        </w:trPr>
        <w:tc>
          <w:tcPr>
            <w:tcW w:w="540" w:type="dxa"/>
            <w:vAlign w:val="center"/>
          </w:tcPr>
          <w:p w:rsidR="009019E7" w:rsidRPr="00AE796D" w:rsidRDefault="009019E7" w:rsidP="009019E7">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Lp.</w:t>
            </w:r>
          </w:p>
        </w:tc>
        <w:tc>
          <w:tcPr>
            <w:tcW w:w="2951" w:type="dxa"/>
            <w:vAlign w:val="center"/>
          </w:tcPr>
          <w:p w:rsidR="009019E7" w:rsidRPr="00AE796D" w:rsidRDefault="009019E7" w:rsidP="009019E7">
            <w:pPr>
              <w:spacing w:line="120" w:lineRule="atLeast"/>
              <w:jc w:val="center"/>
              <w:rPr>
                <w:b/>
                <w:sz w:val="20"/>
                <w:szCs w:val="20"/>
              </w:rPr>
            </w:pPr>
            <w:r w:rsidRPr="00AE796D">
              <w:rPr>
                <w:b/>
                <w:sz w:val="20"/>
                <w:szCs w:val="20"/>
              </w:rPr>
              <w:t>Zamawiający</w:t>
            </w:r>
          </w:p>
          <w:p w:rsidR="009019E7" w:rsidRPr="00AE796D" w:rsidRDefault="009019E7" w:rsidP="009019E7">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(nazwa, adres, telefon, osoba kontaktowa)</w:t>
            </w:r>
          </w:p>
        </w:tc>
        <w:tc>
          <w:tcPr>
            <w:tcW w:w="2760" w:type="dxa"/>
            <w:vAlign w:val="center"/>
          </w:tcPr>
          <w:p w:rsidR="009019E7" w:rsidRPr="00AE796D" w:rsidRDefault="009019E7" w:rsidP="009019E7">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Adres PSZOK-u który był obsługiwany</w:t>
            </w:r>
          </w:p>
        </w:tc>
        <w:tc>
          <w:tcPr>
            <w:tcW w:w="1435" w:type="dxa"/>
            <w:vAlign w:val="center"/>
          </w:tcPr>
          <w:p w:rsidR="009019E7" w:rsidRPr="00AE796D" w:rsidRDefault="009019E7" w:rsidP="009019E7">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Okres</w:t>
            </w:r>
          </w:p>
        </w:tc>
        <w:tc>
          <w:tcPr>
            <w:tcW w:w="2138" w:type="dxa"/>
            <w:vAlign w:val="center"/>
          </w:tcPr>
          <w:p w:rsidR="009019E7" w:rsidRPr="00AE796D" w:rsidRDefault="009019E7" w:rsidP="009019E7">
            <w:pPr>
              <w:pStyle w:val="Tekstpodstawowywcity2"/>
              <w:spacing w:after="0" w:line="240" w:lineRule="auto"/>
              <w:ind w:left="0"/>
              <w:jc w:val="center"/>
              <w:rPr>
                <w:rFonts w:ascii="Calibri" w:hAnsi="Calibri"/>
                <w:b/>
                <w:sz w:val="20"/>
                <w:szCs w:val="20"/>
              </w:rPr>
            </w:pPr>
            <w:r w:rsidRPr="00AE796D">
              <w:rPr>
                <w:rFonts w:ascii="Calibri" w:hAnsi="Calibri"/>
                <w:b/>
                <w:sz w:val="20"/>
                <w:szCs w:val="20"/>
              </w:rPr>
              <w:t>Doświadczenie</w:t>
            </w:r>
          </w:p>
        </w:tc>
      </w:tr>
      <w:tr w:rsidR="009019E7" w:rsidRPr="00AE796D" w:rsidTr="009019E7">
        <w:trPr>
          <w:trHeight w:val="466"/>
        </w:trPr>
        <w:tc>
          <w:tcPr>
            <w:tcW w:w="540"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2951"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2760"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1435" w:type="dxa"/>
            <w:vAlign w:val="center"/>
          </w:tcPr>
          <w:p w:rsidR="009019E7" w:rsidRPr="00AE796D" w:rsidRDefault="009019E7" w:rsidP="009019E7">
            <w:pPr>
              <w:pStyle w:val="Tekstpodstawowywcity2"/>
              <w:spacing w:after="0" w:line="240" w:lineRule="auto"/>
              <w:ind w:left="0"/>
              <w:jc w:val="center"/>
              <w:rPr>
                <w:rFonts w:ascii="Calibri" w:hAnsi="Calibri"/>
                <w:sz w:val="20"/>
                <w:szCs w:val="20"/>
              </w:rPr>
            </w:pPr>
          </w:p>
        </w:tc>
        <w:tc>
          <w:tcPr>
            <w:tcW w:w="2138" w:type="dxa"/>
            <w:vAlign w:val="center"/>
          </w:tcPr>
          <w:p w:rsidR="009019E7" w:rsidRPr="00AE796D" w:rsidRDefault="009019E7" w:rsidP="009019E7">
            <w:pPr>
              <w:pStyle w:val="Tekstpodstawowywcity2"/>
              <w:spacing w:after="0" w:line="240" w:lineRule="auto"/>
              <w:ind w:left="0"/>
              <w:jc w:val="center"/>
              <w:rPr>
                <w:rFonts w:ascii="Calibri" w:hAnsi="Calibri"/>
                <w:sz w:val="20"/>
                <w:szCs w:val="20"/>
                <w:vertAlign w:val="superscript"/>
              </w:rPr>
            </w:pPr>
            <w:r w:rsidRPr="00AE796D">
              <w:rPr>
                <w:rFonts w:ascii="Calibri" w:hAnsi="Calibri"/>
                <w:sz w:val="20"/>
                <w:szCs w:val="20"/>
              </w:rPr>
              <w:t xml:space="preserve">własne / innych podmiotów </w:t>
            </w:r>
            <w:r w:rsidRPr="00AE796D">
              <w:rPr>
                <w:rFonts w:ascii="Calibri" w:hAnsi="Calibri"/>
                <w:sz w:val="20"/>
                <w:szCs w:val="20"/>
                <w:vertAlign w:val="superscript"/>
              </w:rPr>
              <w:t>*)</w:t>
            </w:r>
          </w:p>
        </w:tc>
      </w:tr>
    </w:tbl>
    <w:p w:rsidR="009019E7" w:rsidRPr="00AE796D" w:rsidRDefault="009019E7" w:rsidP="009019E7">
      <w:pPr>
        <w:rPr>
          <w:b/>
          <w:sz w:val="20"/>
          <w:szCs w:val="20"/>
        </w:rPr>
      </w:pPr>
    </w:p>
    <w:p w:rsidR="00433CE6" w:rsidRPr="00AE796D" w:rsidRDefault="009019E7" w:rsidP="00433CE6">
      <w:pPr>
        <w:shd w:val="clear" w:color="auto" w:fill="FFFFFF"/>
        <w:spacing w:before="240"/>
        <w:ind w:left="284" w:right="281"/>
        <w:jc w:val="both"/>
      </w:pPr>
      <w:r w:rsidRPr="00AE796D">
        <w:t>D</w:t>
      </w:r>
      <w:r w:rsidR="00433CE6" w:rsidRPr="00AE796D">
        <w:t>o wykazu załączam dowody określające, że wykazane usługi zostały wykonane należycie,</w:t>
      </w:r>
      <w:r w:rsidRPr="00AE796D">
        <w:br/>
      </w:r>
      <w:r w:rsidR="00433CE6" w:rsidRPr="00AE796D">
        <w:t>w szczególności że zostały wykon</w:t>
      </w:r>
      <w:r w:rsidRPr="00AE796D">
        <w:t>ane zgodnie z przepisami prawa</w:t>
      </w:r>
      <w:r w:rsidR="00433CE6" w:rsidRPr="00AE796D">
        <w:t xml:space="preserve"> i prawidłowo ukończone, wystawione przez:</w:t>
      </w:r>
    </w:p>
    <w:p w:rsidR="00433CE6" w:rsidRPr="00AE796D" w:rsidRDefault="00433CE6" w:rsidP="00433CE6">
      <w:pPr>
        <w:shd w:val="clear" w:color="auto" w:fill="FFFFFF"/>
        <w:spacing w:before="120"/>
        <w:ind w:left="284"/>
      </w:pPr>
      <w:r w:rsidRPr="00AE796D">
        <w:t>……………………………………………………………………………………………………………………………………………</w:t>
      </w:r>
    </w:p>
    <w:p w:rsidR="00433CE6" w:rsidRPr="00AE796D" w:rsidRDefault="00433CE6" w:rsidP="00433CE6">
      <w:pPr>
        <w:shd w:val="clear" w:color="auto" w:fill="FFFFFF"/>
        <w:spacing w:before="120"/>
        <w:ind w:left="284"/>
      </w:pPr>
      <w:r w:rsidRPr="00AE796D">
        <w:t>……………………………………………………………………………………………………………………………………………</w:t>
      </w:r>
    </w:p>
    <w:p w:rsidR="00433CE6" w:rsidRPr="00AE796D" w:rsidRDefault="00433CE6" w:rsidP="00433CE6">
      <w:pPr>
        <w:shd w:val="clear" w:color="auto" w:fill="FFFFFF"/>
        <w:spacing w:before="120"/>
        <w:ind w:left="284"/>
      </w:pPr>
      <w:r w:rsidRPr="00AE796D">
        <w:t>……………………………………………………………………………………………………………………………………………</w:t>
      </w:r>
    </w:p>
    <w:p w:rsidR="00433CE6" w:rsidRPr="00AE796D" w:rsidRDefault="00433CE6" w:rsidP="00433CE6">
      <w:pPr>
        <w:shd w:val="clear" w:color="auto" w:fill="FFFFFF"/>
        <w:spacing w:before="120"/>
        <w:ind w:left="284"/>
      </w:pPr>
      <w:r w:rsidRPr="00AE796D">
        <w:t>……………………………………………………………………………………………………………………………………………</w:t>
      </w:r>
    </w:p>
    <w:p w:rsidR="00433CE6" w:rsidRPr="00AE796D" w:rsidRDefault="00433CE6" w:rsidP="00433CE6">
      <w:pPr>
        <w:pStyle w:val="Tekstpodstawowy"/>
        <w:tabs>
          <w:tab w:val="left" w:pos="5345"/>
        </w:tabs>
        <w:spacing w:line="243" w:lineRule="exact"/>
        <w:ind w:left="312"/>
        <w:jc w:val="center"/>
      </w:pPr>
    </w:p>
    <w:p w:rsidR="00433CE6" w:rsidRPr="00AE796D" w:rsidRDefault="00433CE6" w:rsidP="00433CE6">
      <w:pPr>
        <w:pStyle w:val="Tekstpodstawowy"/>
        <w:tabs>
          <w:tab w:val="left" w:pos="5345"/>
        </w:tabs>
        <w:spacing w:line="243" w:lineRule="exact"/>
        <w:ind w:left="312"/>
        <w:jc w:val="center"/>
      </w:pPr>
    </w:p>
    <w:p w:rsidR="00433CE6" w:rsidRPr="00AE796D" w:rsidRDefault="00433CE6" w:rsidP="00433CE6">
      <w:pPr>
        <w:pStyle w:val="Tekstpodstawowy"/>
        <w:tabs>
          <w:tab w:val="left" w:pos="5345"/>
        </w:tabs>
        <w:spacing w:line="243" w:lineRule="exact"/>
      </w:pPr>
    </w:p>
    <w:p w:rsidR="00433CE6" w:rsidRPr="00AE796D" w:rsidRDefault="00433CE6" w:rsidP="00433CE6">
      <w:pPr>
        <w:pStyle w:val="Tekstpodstawowy"/>
        <w:tabs>
          <w:tab w:val="left" w:pos="5345"/>
        </w:tabs>
        <w:spacing w:line="243" w:lineRule="exact"/>
        <w:ind w:left="312"/>
        <w:jc w:val="center"/>
      </w:pPr>
      <w:r w:rsidRPr="00AE796D">
        <w:rPr>
          <w:rFonts w:ascii="Times New Roman" w:hAnsi="Times New Roman"/>
          <w:color w:val="212121"/>
        </w:rPr>
        <w:tab/>
      </w:r>
      <w:r w:rsidRPr="00AE796D">
        <w:rPr>
          <w:color w:val="212121"/>
        </w:rPr>
        <w:t>.......................................................................…</w:t>
      </w:r>
    </w:p>
    <w:p w:rsidR="00433CE6" w:rsidRPr="00AE796D" w:rsidRDefault="00433CE6" w:rsidP="00433CE6">
      <w:pPr>
        <w:spacing w:line="194" w:lineRule="exact"/>
        <w:ind w:left="6747"/>
        <w:rPr>
          <w:sz w:val="16"/>
        </w:rPr>
      </w:pPr>
      <w:r w:rsidRPr="00AE796D">
        <w:rPr>
          <w:color w:val="212121"/>
          <w:sz w:val="16"/>
        </w:rPr>
        <w:t>podpisy osób uprawnionych</w:t>
      </w:r>
    </w:p>
    <w:p w:rsidR="00433CE6" w:rsidRPr="00AE796D" w:rsidRDefault="00433CE6" w:rsidP="00433CE6">
      <w:pPr>
        <w:spacing w:before="62"/>
        <w:ind w:right="253"/>
        <w:jc w:val="right"/>
        <w:rPr>
          <w:b/>
          <w:i/>
          <w:sz w:val="20"/>
        </w:rPr>
      </w:pPr>
      <w:r w:rsidRPr="00AE796D">
        <w:rPr>
          <w:color w:val="212121"/>
          <w:sz w:val="16"/>
        </w:rPr>
        <w:t xml:space="preserve"> </w:t>
      </w:r>
      <w:r w:rsidRPr="00AE796D">
        <w:rPr>
          <w:color w:val="212121"/>
          <w:sz w:val="16"/>
        </w:rPr>
        <w:tab/>
        <w:t>do składania oświadczeń woli w imieniu Wykonawcy</w:t>
      </w:r>
    </w:p>
    <w:p w:rsidR="00736B61" w:rsidRPr="00AE796D" w:rsidRDefault="00736B61" w:rsidP="002A0DD3">
      <w:pPr>
        <w:spacing w:before="59"/>
        <w:ind w:left="595"/>
        <w:rPr>
          <w:b/>
          <w:color w:val="212121"/>
          <w:sz w:val="20"/>
        </w:rPr>
      </w:pPr>
    </w:p>
    <w:p w:rsidR="00044A12" w:rsidRPr="00AE796D" w:rsidRDefault="00044A12" w:rsidP="00044A12">
      <w:pPr>
        <w:spacing w:before="62"/>
        <w:ind w:right="253"/>
        <w:jc w:val="right"/>
        <w:rPr>
          <w:b/>
          <w:i/>
          <w:sz w:val="20"/>
        </w:rPr>
      </w:pPr>
      <w:r w:rsidRPr="00AE796D">
        <w:rPr>
          <w:b/>
          <w:i/>
          <w:sz w:val="20"/>
        </w:rPr>
        <w:lastRenderedPageBreak/>
        <w:t>Załącznik nr 6 do SWZ</w:t>
      </w:r>
    </w:p>
    <w:p w:rsidR="009019E7" w:rsidRPr="00AE796D" w:rsidRDefault="009019E7" w:rsidP="002A0DD3">
      <w:pPr>
        <w:spacing w:before="59"/>
        <w:ind w:left="595"/>
        <w:rPr>
          <w:b/>
          <w:color w:val="212121"/>
          <w:sz w:val="20"/>
        </w:rPr>
      </w:pPr>
    </w:p>
    <w:p w:rsidR="003B45E7" w:rsidRPr="00AE796D" w:rsidRDefault="003B45E7" w:rsidP="003B45E7">
      <w:pPr>
        <w:pStyle w:val="Tekstpodstawowy"/>
        <w:spacing w:before="5"/>
        <w:rPr>
          <w:i/>
          <w:sz w:val="26"/>
        </w:rPr>
      </w:pPr>
      <w:r w:rsidRPr="00AE796D">
        <w:rPr>
          <w:noProof/>
          <w:lang w:eastAsia="pl-PL"/>
        </w:rPr>
        <mc:AlternateContent>
          <mc:Choice Requires="wps">
            <w:drawing>
              <wp:anchor distT="0" distB="0" distL="0" distR="0" simplePos="0" relativeHeight="487601152" behindDoc="1" locked="0" layoutInCell="1" allowOverlap="1" wp14:anchorId="3584812E" wp14:editId="375C94A8">
                <wp:simplePos x="0" y="0"/>
                <wp:positionH relativeFrom="page">
                  <wp:posOffset>828040</wp:posOffset>
                </wp:positionH>
                <wp:positionV relativeFrom="paragraph">
                  <wp:posOffset>311785</wp:posOffset>
                </wp:positionV>
                <wp:extent cx="5796915" cy="439420"/>
                <wp:effectExtent l="0" t="0" r="13335" b="17780"/>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439420"/>
                        </a:xfrm>
                        <a:prstGeom prst="rect">
                          <a:avLst/>
                        </a:prstGeom>
                        <a:solidFill>
                          <a:srgbClr val="D9D9D9"/>
                        </a:solidFill>
                        <a:ln w="6097">
                          <a:solidFill>
                            <a:srgbClr val="000000"/>
                          </a:solidFill>
                          <a:miter lim="800000"/>
                          <a:headEnd/>
                          <a:tailEnd/>
                        </a:ln>
                      </wps:spPr>
                      <wps:txbx>
                        <w:txbxContent>
                          <w:p w:rsidR="003B39E4" w:rsidRDefault="003B39E4" w:rsidP="003B45E7">
                            <w:pPr>
                              <w:ind w:left="544" w:right="543"/>
                              <w:jc w:val="center"/>
                              <w:rPr>
                                <w:rFonts w:asciiTheme="minorHAnsi" w:hAnsiTheme="minorHAnsi" w:cstheme="minorHAnsi"/>
                                <w:b/>
                                <w:bCs/>
                              </w:rPr>
                            </w:pPr>
                          </w:p>
                          <w:p w:rsidR="003B39E4" w:rsidRDefault="003B39E4" w:rsidP="003B45E7">
                            <w:pPr>
                              <w:ind w:left="544" w:right="543"/>
                              <w:jc w:val="center"/>
                              <w:rPr>
                                <w:b/>
                                <w:sz w:val="24"/>
                              </w:rPr>
                            </w:pPr>
                            <w:r w:rsidRPr="0055797A">
                              <w:rPr>
                                <w:rFonts w:asciiTheme="minorHAnsi" w:hAnsiTheme="minorHAnsi" w:cstheme="minorHAnsi"/>
                                <w:b/>
                                <w:bCs/>
                              </w:rPr>
                              <w:t>W</w:t>
                            </w:r>
                            <w:r w:rsidRPr="0055797A">
                              <w:rPr>
                                <w:rFonts w:asciiTheme="minorHAnsi" w:hAnsiTheme="minorHAnsi" w:cstheme="minorHAnsi"/>
                                <w:b/>
                              </w:rPr>
                              <w:t>YKAZ URZĄDZEŃ TECHNICZNYCH</w:t>
                            </w:r>
                            <w:r>
                              <w:rPr>
                                <w:rFonts w:asciiTheme="minorHAnsi" w:hAnsiTheme="minorHAnsi" w:cstheme="minorHAnsi"/>
                                <w:b/>
                              </w:rPr>
                              <w:t xml:space="preserve"> NIEZBĘDNYCH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65.2pt;margin-top:24.55pt;width:456.45pt;height:34.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" fillcolor="#d9d9d9" strokeweight=".16936mm">
                <v:textbox inset="0,0,0,0">
                  <w:txbxContent>
                    <w:p w:rsidR="003B39E4" w:rsidRDefault="003B39E4" w:rsidP="003B45E7">
                      <w:pPr>
                        <w:ind w:left="544" w:right="543"/>
                        <w:jc w:val="center"/>
                        <w:rPr>
                          <w:rFonts w:asciiTheme="minorHAnsi" w:hAnsiTheme="minorHAnsi" w:cstheme="minorHAnsi"/>
                          <w:b/>
                          <w:bCs/>
                        </w:rPr>
                      </w:pPr>
                    </w:p>
                    <w:p w:rsidR="003B39E4" w:rsidRDefault="003B39E4" w:rsidP="003B45E7">
                      <w:pPr>
                        <w:ind w:left="544" w:right="543"/>
                        <w:jc w:val="center"/>
                        <w:rPr>
                          <w:b/>
                          <w:sz w:val="24"/>
                        </w:rPr>
                      </w:pPr>
                      <w:r w:rsidRPr="0055797A">
                        <w:rPr>
                          <w:rFonts w:asciiTheme="minorHAnsi" w:hAnsiTheme="minorHAnsi" w:cstheme="minorHAnsi"/>
                          <w:b/>
                          <w:bCs/>
                        </w:rPr>
                        <w:t>W</w:t>
                      </w:r>
                      <w:r w:rsidRPr="0055797A">
                        <w:rPr>
                          <w:rFonts w:asciiTheme="minorHAnsi" w:hAnsiTheme="minorHAnsi" w:cstheme="minorHAnsi"/>
                          <w:b/>
                        </w:rPr>
                        <w:t>YKAZ URZĄDZEŃ TECHNICZNYCH</w:t>
                      </w:r>
                      <w:r>
                        <w:rPr>
                          <w:rFonts w:asciiTheme="minorHAnsi" w:hAnsiTheme="minorHAnsi" w:cstheme="minorHAnsi"/>
                          <w:b/>
                        </w:rPr>
                        <w:t xml:space="preserve"> NIEZBĘDNYCH DO REALIZACJI ZAMÓWIENIA</w:t>
                      </w:r>
                    </w:p>
                  </w:txbxContent>
                </v:textbox>
                <w10:wrap type="topAndBottom" anchorx="page"/>
              </v:shape>
            </w:pict>
          </mc:Fallback>
        </mc:AlternateContent>
      </w:r>
    </w:p>
    <w:p w:rsidR="009B4466" w:rsidRPr="00AE796D" w:rsidRDefault="009B4466" w:rsidP="001E5F61">
      <w:pPr>
        <w:jc w:val="center"/>
        <w:rPr>
          <w:b/>
          <w:sz w:val="24"/>
        </w:rPr>
      </w:pPr>
    </w:p>
    <w:p w:rsidR="003B45E7" w:rsidRPr="00AE796D" w:rsidRDefault="003B45E7" w:rsidP="001E5F61">
      <w:pPr>
        <w:jc w:val="center"/>
        <w:rPr>
          <w:b/>
          <w:sz w:val="24"/>
        </w:rPr>
      </w:pPr>
      <w:r w:rsidRPr="00AE796D">
        <w:rPr>
          <w:b/>
          <w:sz w:val="24"/>
        </w:rPr>
        <w:t>Składając ofertę w postępowaniu o zamówienie publiczne w trybie przetargu nieograniczonego na:</w:t>
      </w:r>
    </w:p>
    <w:p w:rsidR="009B4466" w:rsidRPr="00AE796D" w:rsidRDefault="009B4466" w:rsidP="003B45E7">
      <w:pPr>
        <w:pStyle w:val="Nagwek2"/>
        <w:spacing w:before="30"/>
        <w:ind w:right="272"/>
        <w:rPr>
          <w:color w:val="212121"/>
        </w:rPr>
      </w:pPr>
    </w:p>
    <w:p w:rsidR="003B45E7" w:rsidRPr="00AE796D" w:rsidRDefault="003B45E7" w:rsidP="003B45E7">
      <w:pPr>
        <w:spacing w:before="44"/>
        <w:ind w:left="567" w:firstLine="28"/>
        <w:jc w:val="center"/>
        <w:rPr>
          <w:b/>
          <w:sz w:val="36"/>
        </w:rPr>
      </w:pPr>
      <w:r w:rsidRPr="00AE796D">
        <w:rPr>
          <w:spacing w:val="-2"/>
          <w:sz w:val="24"/>
        </w:rPr>
        <w:t>„</w:t>
      </w:r>
      <w:r w:rsidRPr="00AE796D">
        <w:rPr>
          <w:rFonts w:asciiTheme="minorHAnsi" w:hAnsiTheme="minorHAnsi" w:cstheme="minorHAnsi"/>
          <w:b/>
          <w:bCs/>
          <w:sz w:val="24"/>
        </w:rPr>
        <w:t>Odbiór odpadów komunalnych pochodzących z nieruchomości zamieszkałych na terenie gminy i miasta Lwówek Śląski oraz prowadzenie PSZOK na terenie miasta Lwówek Śląski</w:t>
      </w:r>
      <w:r w:rsidRPr="00AE796D">
        <w:rPr>
          <w:b/>
          <w:sz w:val="24"/>
        </w:rPr>
        <w:t>”</w:t>
      </w:r>
    </w:p>
    <w:p w:rsidR="003B45E7" w:rsidRPr="00AE796D" w:rsidRDefault="003B45E7" w:rsidP="002A0DD3">
      <w:pPr>
        <w:spacing w:before="59"/>
        <w:ind w:left="595"/>
        <w:rPr>
          <w:b/>
          <w:color w:val="212121"/>
          <w:sz w:val="20"/>
        </w:rPr>
      </w:pP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1662"/>
        <w:gridCol w:w="2020"/>
        <w:gridCol w:w="1835"/>
        <w:gridCol w:w="1381"/>
        <w:gridCol w:w="2150"/>
      </w:tblGrid>
      <w:tr w:rsidR="003B45E7" w:rsidRPr="00AE796D" w:rsidTr="009B4466">
        <w:trPr>
          <w:trHeight w:val="435"/>
        </w:trPr>
        <w:tc>
          <w:tcPr>
            <w:tcW w:w="579"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Lp.</w:t>
            </w:r>
          </w:p>
        </w:tc>
        <w:tc>
          <w:tcPr>
            <w:tcW w:w="1662"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RODZAJ SPRZĘTU</w:t>
            </w:r>
          </w:p>
        </w:tc>
        <w:tc>
          <w:tcPr>
            <w:tcW w:w="2020"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Nazwa - marka</w:t>
            </w:r>
          </w:p>
        </w:tc>
        <w:tc>
          <w:tcPr>
            <w:tcW w:w="1835"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Kubatura/ładowność</w:t>
            </w:r>
          </w:p>
        </w:tc>
        <w:tc>
          <w:tcPr>
            <w:tcW w:w="1381"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Nr rejestracyjny</w:t>
            </w:r>
          </w:p>
        </w:tc>
        <w:tc>
          <w:tcPr>
            <w:tcW w:w="2150"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vertAlign w:val="superscript"/>
              </w:rPr>
            </w:pPr>
            <w:r w:rsidRPr="00AE796D">
              <w:rPr>
                <w:rFonts w:asciiTheme="minorHAnsi" w:hAnsiTheme="minorHAnsi" w:cstheme="minorHAnsi"/>
                <w:sz w:val="18"/>
                <w:szCs w:val="20"/>
              </w:rPr>
              <w:t>Informacja o podstawie do dysponowania*</w:t>
            </w:r>
          </w:p>
        </w:tc>
      </w:tr>
      <w:tr w:rsidR="003B45E7" w:rsidRPr="00AE796D" w:rsidTr="009B4466">
        <w:trPr>
          <w:trHeight w:val="635"/>
        </w:trPr>
        <w:tc>
          <w:tcPr>
            <w:tcW w:w="579"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1.</w:t>
            </w:r>
          </w:p>
        </w:tc>
        <w:tc>
          <w:tcPr>
            <w:tcW w:w="1662"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Samochód specjalistyczny</w:t>
            </w:r>
          </w:p>
        </w:tc>
        <w:tc>
          <w:tcPr>
            <w:tcW w:w="2020"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835"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381"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2150"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r>
      <w:tr w:rsidR="003B45E7" w:rsidRPr="00AE796D" w:rsidTr="009B4466">
        <w:trPr>
          <w:trHeight w:val="635"/>
        </w:trPr>
        <w:tc>
          <w:tcPr>
            <w:tcW w:w="579"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2.</w:t>
            </w:r>
          </w:p>
        </w:tc>
        <w:tc>
          <w:tcPr>
            <w:tcW w:w="1662"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Samochód specjalistyczny</w:t>
            </w:r>
          </w:p>
        </w:tc>
        <w:tc>
          <w:tcPr>
            <w:tcW w:w="2020"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835"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381"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2150"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r>
      <w:tr w:rsidR="003B45E7" w:rsidRPr="00AE796D" w:rsidTr="009B4466">
        <w:trPr>
          <w:trHeight w:val="635"/>
        </w:trPr>
        <w:tc>
          <w:tcPr>
            <w:tcW w:w="579"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3.</w:t>
            </w:r>
          </w:p>
        </w:tc>
        <w:tc>
          <w:tcPr>
            <w:tcW w:w="1662" w:type="dxa"/>
            <w:vAlign w:val="center"/>
          </w:tcPr>
          <w:p w:rsidR="003B45E7" w:rsidRPr="00AE796D" w:rsidRDefault="003B45E7"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Samochód specjalistyczny</w:t>
            </w:r>
          </w:p>
        </w:tc>
        <w:tc>
          <w:tcPr>
            <w:tcW w:w="2020"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835"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381"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2150" w:type="dxa"/>
            <w:vAlign w:val="center"/>
          </w:tcPr>
          <w:p w:rsidR="003B45E7" w:rsidRPr="00AE796D" w:rsidRDefault="003B45E7" w:rsidP="00F24735">
            <w:pPr>
              <w:jc w:val="center"/>
              <w:rPr>
                <w:rFonts w:asciiTheme="minorHAnsi" w:hAnsiTheme="minorHAnsi" w:cstheme="minorHAnsi"/>
                <w:sz w:val="20"/>
                <w:szCs w:val="20"/>
              </w:rPr>
            </w:pPr>
            <w:r w:rsidRPr="00AE796D">
              <w:rPr>
                <w:rFonts w:asciiTheme="minorHAnsi" w:hAnsiTheme="minorHAnsi" w:cstheme="minorHAnsi"/>
                <w:sz w:val="20"/>
                <w:szCs w:val="20"/>
              </w:rPr>
              <w:t>……………………………</w:t>
            </w:r>
          </w:p>
        </w:tc>
      </w:tr>
      <w:tr w:rsidR="00E367B8" w:rsidRPr="00AE796D" w:rsidTr="009B4466">
        <w:trPr>
          <w:trHeight w:val="635"/>
        </w:trPr>
        <w:tc>
          <w:tcPr>
            <w:tcW w:w="579" w:type="dxa"/>
            <w:vAlign w:val="center"/>
          </w:tcPr>
          <w:p w:rsidR="00E367B8" w:rsidRPr="00AE796D" w:rsidRDefault="00E367B8"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4.</w:t>
            </w:r>
          </w:p>
        </w:tc>
        <w:tc>
          <w:tcPr>
            <w:tcW w:w="1662" w:type="dxa"/>
            <w:vAlign w:val="center"/>
          </w:tcPr>
          <w:p w:rsidR="00E367B8" w:rsidRPr="00AE796D" w:rsidRDefault="00E367B8" w:rsidP="00E73FA7">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Samochód specjalistyczny</w:t>
            </w:r>
          </w:p>
        </w:tc>
        <w:tc>
          <w:tcPr>
            <w:tcW w:w="2020"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835"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381"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2150"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r>
      <w:tr w:rsidR="00E367B8" w:rsidRPr="00AE796D" w:rsidTr="009B4466">
        <w:trPr>
          <w:trHeight w:val="635"/>
        </w:trPr>
        <w:tc>
          <w:tcPr>
            <w:tcW w:w="579" w:type="dxa"/>
            <w:vAlign w:val="center"/>
          </w:tcPr>
          <w:p w:rsidR="00E367B8" w:rsidRPr="00AE796D" w:rsidRDefault="00E367B8"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5.</w:t>
            </w:r>
          </w:p>
        </w:tc>
        <w:tc>
          <w:tcPr>
            <w:tcW w:w="1662" w:type="dxa"/>
            <w:vAlign w:val="center"/>
          </w:tcPr>
          <w:p w:rsidR="00E367B8" w:rsidRPr="00AE796D" w:rsidRDefault="00E367B8"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rPr>
              <w:t>Samochód do odbioru kontenerów</w:t>
            </w:r>
          </w:p>
        </w:tc>
        <w:tc>
          <w:tcPr>
            <w:tcW w:w="2020"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835"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381"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2150"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r>
      <w:tr w:rsidR="00E367B8" w:rsidRPr="00AE796D" w:rsidTr="009B4466">
        <w:trPr>
          <w:trHeight w:val="635"/>
        </w:trPr>
        <w:tc>
          <w:tcPr>
            <w:tcW w:w="579" w:type="dxa"/>
            <w:vAlign w:val="center"/>
          </w:tcPr>
          <w:p w:rsidR="00E367B8" w:rsidRPr="00AE796D" w:rsidRDefault="00E367B8" w:rsidP="00F24735">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6.</w:t>
            </w:r>
          </w:p>
        </w:tc>
        <w:tc>
          <w:tcPr>
            <w:tcW w:w="1662" w:type="dxa"/>
            <w:vAlign w:val="center"/>
          </w:tcPr>
          <w:p w:rsidR="00E367B8" w:rsidRPr="00AE796D" w:rsidRDefault="00E367B8" w:rsidP="00E367B8">
            <w:pPr>
              <w:adjustRightInd w:val="0"/>
              <w:jc w:val="center"/>
              <w:textAlignment w:val="baseline"/>
              <w:rPr>
                <w:rFonts w:asciiTheme="minorHAnsi" w:eastAsia="Times New Roman" w:hAnsiTheme="minorHAnsi" w:cstheme="minorHAnsi"/>
                <w:sz w:val="18"/>
                <w:szCs w:val="20"/>
                <w:lang w:eastAsia="pl-PL"/>
              </w:rPr>
            </w:pPr>
            <w:r w:rsidRPr="00AE796D">
              <w:rPr>
                <w:rFonts w:asciiTheme="minorHAnsi" w:eastAsia="Times New Roman" w:hAnsiTheme="minorHAnsi" w:cstheme="minorHAnsi"/>
                <w:sz w:val="18"/>
                <w:szCs w:val="20"/>
                <w:lang w:eastAsia="pl-PL"/>
              </w:rPr>
              <w:t xml:space="preserve">Samochód do odbioru </w:t>
            </w:r>
          </w:p>
          <w:p w:rsidR="00E367B8" w:rsidRPr="00AE796D" w:rsidRDefault="00E367B8" w:rsidP="00E367B8">
            <w:pPr>
              <w:adjustRightInd w:val="0"/>
              <w:jc w:val="center"/>
              <w:textAlignment w:val="baseline"/>
              <w:rPr>
                <w:rFonts w:asciiTheme="minorHAnsi" w:eastAsia="Times New Roman" w:hAnsiTheme="minorHAnsi" w:cstheme="minorHAnsi"/>
                <w:sz w:val="18"/>
                <w:szCs w:val="20"/>
                <w:lang w:eastAsia="pl-PL"/>
              </w:rPr>
            </w:pPr>
            <w:r w:rsidRPr="00AE796D">
              <w:rPr>
                <w:rFonts w:asciiTheme="minorHAnsi" w:eastAsia="Times New Roman" w:hAnsiTheme="minorHAnsi" w:cstheme="minorHAnsi"/>
                <w:sz w:val="18"/>
                <w:szCs w:val="20"/>
                <w:lang w:eastAsia="pl-PL"/>
              </w:rPr>
              <w:t xml:space="preserve">z nieruchomości </w:t>
            </w:r>
          </w:p>
          <w:p w:rsidR="00E367B8" w:rsidRPr="00AE796D" w:rsidRDefault="00E367B8" w:rsidP="00E367B8">
            <w:pPr>
              <w:pStyle w:val="Tekstpodstawowywcity2"/>
              <w:spacing w:after="0" w:line="240" w:lineRule="auto"/>
              <w:ind w:left="0"/>
              <w:jc w:val="center"/>
              <w:rPr>
                <w:rFonts w:asciiTheme="minorHAnsi" w:hAnsiTheme="minorHAnsi" w:cstheme="minorHAnsi"/>
                <w:sz w:val="18"/>
                <w:szCs w:val="20"/>
              </w:rPr>
            </w:pPr>
            <w:r w:rsidRPr="00AE796D">
              <w:rPr>
                <w:rFonts w:asciiTheme="minorHAnsi" w:hAnsiTheme="minorHAnsi" w:cstheme="minorHAnsi"/>
                <w:sz w:val="18"/>
                <w:szCs w:val="20"/>
              </w:rPr>
              <w:t>o utrudnionym dojeździe</w:t>
            </w:r>
          </w:p>
        </w:tc>
        <w:tc>
          <w:tcPr>
            <w:tcW w:w="2020"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835"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1381"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c>
          <w:tcPr>
            <w:tcW w:w="2150" w:type="dxa"/>
            <w:vAlign w:val="center"/>
          </w:tcPr>
          <w:p w:rsidR="00E367B8" w:rsidRPr="00AE796D" w:rsidRDefault="00E367B8" w:rsidP="00E73FA7">
            <w:pPr>
              <w:jc w:val="center"/>
              <w:rPr>
                <w:rFonts w:asciiTheme="minorHAnsi" w:hAnsiTheme="minorHAnsi" w:cstheme="minorHAnsi"/>
                <w:sz w:val="20"/>
                <w:szCs w:val="20"/>
              </w:rPr>
            </w:pPr>
            <w:r w:rsidRPr="00AE796D">
              <w:rPr>
                <w:rFonts w:asciiTheme="minorHAnsi" w:hAnsiTheme="minorHAnsi" w:cstheme="minorHAnsi"/>
                <w:sz w:val="20"/>
                <w:szCs w:val="20"/>
              </w:rPr>
              <w:t>……………………………</w:t>
            </w:r>
          </w:p>
        </w:tc>
      </w:tr>
    </w:tbl>
    <w:p w:rsidR="003B45E7" w:rsidRPr="00AE796D" w:rsidRDefault="003B45E7" w:rsidP="003B45E7">
      <w:pPr>
        <w:pStyle w:val="Tekstpodstawowy2"/>
        <w:rPr>
          <w:rFonts w:asciiTheme="minorHAnsi" w:hAnsiTheme="minorHAnsi" w:cstheme="minorHAnsi"/>
          <w:sz w:val="20"/>
        </w:rPr>
      </w:pPr>
      <w:r w:rsidRPr="00AE796D">
        <w:rPr>
          <w:rFonts w:asciiTheme="minorHAnsi" w:hAnsiTheme="minorHAnsi" w:cstheme="minorHAnsi"/>
          <w:sz w:val="20"/>
          <w:vertAlign w:val="superscript"/>
        </w:rPr>
        <w:t xml:space="preserve">*) </w:t>
      </w:r>
      <w:r w:rsidRPr="00AE796D">
        <w:rPr>
          <w:rFonts w:asciiTheme="minorHAnsi" w:hAnsiTheme="minorHAnsi" w:cstheme="minorHAnsi"/>
          <w:sz w:val="20"/>
        </w:rPr>
        <w:t>wpisać np.; własność, leasing, użyczenie, najem, zobowiązanie do udostępnienia w celu realizacji zamówienia.</w:t>
      </w:r>
    </w:p>
    <w:p w:rsidR="003B45E7" w:rsidRPr="00AE796D" w:rsidRDefault="003B45E7" w:rsidP="00E149D6">
      <w:pPr>
        <w:pStyle w:val="Tekstpodstawowy2"/>
        <w:spacing w:line="276" w:lineRule="auto"/>
        <w:jc w:val="both"/>
        <w:rPr>
          <w:rFonts w:asciiTheme="minorHAnsi" w:hAnsiTheme="minorHAnsi" w:cstheme="minorHAnsi"/>
          <w:sz w:val="20"/>
          <w:szCs w:val="20"/>
        </w:rPr>
      </w:pPr>
      <w:r w:rsidRPr="00AE796D">
        <w:rPr>
          <w:rFonts w:asciiTheme="minorHAnsi" w:hAnsiTheme="minorHAnsi" w:cstheme="minorHAnsi"/>
          <w:sz w:val="20"/>
          <w:szCs w:val="20"/>
        </w:rPr>
        <w:t>Baza magazynowo – transportowa usytuowana jest w ……………………………………………………………………… (dokładny adres), podstawa dysponowania stanowi: ……………………………………………………….. (własność, leasing, użyczenie, najem, zobowiązanie do udostępnienia w celu realizacji zamówienia)</w:t>
      </w:r>
      <w:r w:rsidR="00E149D6" w:rsidRPr="00AE796D">
        <w:rPr>
          <w:rFonts w:asciiTheme="minorHAnsi" w:hAnsiTheme="minorHAnsi" w:cstheme="minorHAnsi"/>
          <w:sz w:val="20"/>
          <w:szCs w:val="20"/>
        </w:rPr>
        <w:t>.</w:t>
      </w:r>
    </w:p>
    <w:p w:rsidR="00E149D6" w:rsidRPr="00AE796D" w:rsidRDefault="00E149D6" w:rsidP="00E149D6">
      <w:pPr>
        <w:pStyle w:val="Nagwek6"/>
        <w:keepNext w:val="0"/>
        <w:keepLines w:val="0"/>
        <w:widowControl/>
        <w:suppressAutoHyphens/>
        <w:autoSpaceDE/>
        <w:autoSpaceDN/>
        <w:spacing w:before="0"/>
        <w:jc w:val="both"/>
        <w:rPr>
          <w:rFonts w:asciiTheme="minorHAnsi" w:eastAsia="TimesNewRomanPSMT" w:hAnsiTheme="minorHAnsi" w:cstheme="minorHAnsi"/>
          <w:i w:val="0"/>
          <w:color w:val="auto"/>
          <w:sz w:val="20"/>
          <w:szCs w:val="20"/>
        </w:rPr>
      </w:pPr>
      <w:r w:rsidRPr="00AE796D">
        <w:rPr>
          <w:rFonts w:asciiTheme="minorHAnsi" w:hAnsiTheme="minorHAnsi" w:cstheme="minorHAnsi"/>
          <w:i w:val="0"/>
          <w:color w:val="auto"/>
          <w:sz w:val="20"/>
          <w:szCs w:val="20"/>
        </w:rPr>
        <w:t>Oświadczam, iż</w:t>
      </w:r>
      <w:r w:rsidRPr="00AE796D">
        <w:rPr>
          <w:rFonts w:asciiTheme="minorHAnsi" w:hAnsiTheme="minorHAnsi" w:cstheme="minorHAnsi"/>
          <w:color w:val="auto"/>
          <w:sz w:val="20"/>
          <w:szCs w:val="20"/>
        </w:rPr>
        <w:t xml:space="preserve"> </w:t>
      </w:r>
      <w:r w:rsidRPr="00AE796D">
        <w:rPr>
          <w:rFonts w:asciiTheme="minorHAnsi" w:eastAsia="TimesNewRomanPSMT" w:hAnsiTheme="minorHAnsi" w:cstheme="minorHAnsi"/>
          <w:i w:val="0"/>
          <w:color w:val="auto"/>
          <w:sz w:val="20"/>
          <w:szCs w:val="20"/>
        </w:rPr>
        <w:t>Punkt Selektywnego Zbierania Odpadów Komunalnych (PSZOK) na terenie miasta Lwówek Śląski przy ulicy ……………………………………………………………..</w:t>
      </w:r>
      <w:r w:rsidRPr="00AE796D">
        <w:rPr>
          <w:rFonts w:asciiTheme="minorHAnsi" w:hAnsiTheme="minorHAnsi" w:cstheme="minorHAnsi"/>
          <w:i w:val="0"/>
          <w:color w:val="auto"/>
          <w:sz w:val="20"/>
          <w:szCs w:val="20"/>
        </w:rPr>
        <w:t>(dokładny adres) uruchomimy dnia ……………………………………………</w:t>
      </w:r>
    </w:p>
    <w:p w:rsidR="00E149D6" w:rsidRPr="00AE796D" w:rsidRDefault="00E149D6" w:rsidP="00E149D6">
      <w:pPr>
        <w:pStyle w:val="Tekstpodstawowy2"/>
        <w:jc w:val="both"/>
        <w:rPr>
          <w:rFonts w:asciiTheme="minorHAnsi" w:hAnsiTheme="minorHAnsi" w:cstheme="minorHAnsi"/>
          <w:sz w:val="20"/>
          <w:szCs w:val="20"/>
        </w:rPr>
      </w:pPr>
    </w:p>
    <w:p w:rsidR="00E149D6" w:rsidRPr="00AE796D" w:rsidRDefault="00E149D6" w:rsidP="00E149D6">
      <w:pPr>
        <w:pStyle w:val="Tekstpodstawowy"/>
        <w:tabs>
          <w:tab w:val="left" w:pos="5345"/>
        </w:tabs>
        <w:spacing w:line="243" w:lineRule="exact"/>
        <w:ind w:left="312"/>
        <w:jc w:val="center"/>
      </w:pPr>
      <w:r w:rsidRPr="00AE796D">
        <w:rPr>
          <w:color w:val="212121"/>
        </w:rPr>
        <w:tab/>
      </w:r>
      <w:r w:rsidRPr="00AE796D">
        <w:rPr>
          <w:color w:val="212121"/>
        </w:rPr>
        <w:tab/>
        <w:t>............................................</w:t>
      </w:r>
      <w:r w:rsidR="00E367B8" w:rsidRPr="00AE796D">
        <w:rPr>
          <w:color w:val="212121"/>
        </w:rPr>
        <w:t>...........................</w:t>
      </w:r>
    </w:p>
    <w:p w:rsidR="00E149D6" w:rsidRPr="00AE796D" w:rsidRDefault="00E149D6" w:rsidP="00E367B8">
      <w:pPr>
        <w:spacing w:line="194" w:lineRule="exact"/>
        <w:ind w:left="5040" w:firstLine="720"/>
        <w:rPr>
          <w:sz w:val="16"/>
        </w:rPr>
      </w:pPr>
      <w:r w:rsidRPr="00AE796D">
        <w:rPr>
          <w:color w:val="212121"/>
          <w:sz w:val="16"/>
        </w:rPr>
        <w:t>podpisy osób uprawnionych</w:t>
      </w:r>
    </w:p>
    <w:p w:rsidR="00E149D6" w:rsidRPr="00AE796D" w:rsidRDefault="00E149D6" w:rsidP="00E149D6">
      <w:pPr>
        <w:spacing w:before="62"/>
        <w:ind w:right="253"/>
        <w:jc w:val="right"/>
        <w:rPr>
          <w:b/>
          <w:i/>
          <w:sz w:val="20"/>
        </w:rPr>
      </w:pPr>
      <w:r w:rsidRPr="00AE796D">
        <w:rPr>
          <w:color w:val="212121"/>
          <w:sz w:val="16"/>
        </w:rPr>
        <w:t xml:space="preserve"> </w:t>
      </w:r>
      <w:r w:rsidRPr="00AE796D">
        <w:rPr>
          <w:color w:val="212121"/>
          <w:sz w:val="16"/>
        </w:rPr>
        <w:tab/>
        <w:t>do składania oświadczeń woli w imieniu Wykonawcy</w:t>
      </w:r>
    </w:p>
    <w:p w:rsidR="003B45E7" w:rsidRPr="00AE796D" w:rsidRDefault="003B45E7" w:rsidP="002A0DD3">
      <w:pPr>
        <w:spacing w:before="59"/>
        <w:ind w:left="595"/>
        <w:rPr>
          <w:b/>
          <w:color w:val="212121"/>
          <w:sz w:val="20"/>
        </w:rPr>
      </w:pPr>
    </w:p>
    <w:p w:rsidR="001E5F61" w:rsidRPr="00AE796D" w:rsidRDefault="001E5F61" w:rsidP="009B4466">
      <w:pPr>
        <w:spacing w:before="37" w:line="244" w:lineRule="exact"/>
        <w:ind w:right="253"/>
        <w:jc w:val="right"/>
        <w:rPr>
          <w:b/>
          <w:i/>
          <w:sz w:val="20"/>
        </w:rPr>
      </w:pPr>
    </w:p>
    <w:p w:rsidR="001E5F61" w:rsidRPr="00AE796D" w:rsidRDefault="001E5F61" w:rsidP="009B4466">
      <w:pPr>
        <w:spacing w:before="37" w:line="244" w:lineRule="exact"/>
        <w:ind w:right="253"/>
        <w:jc w:val="right"/>
        <w:rPr>
          <w:b/>
          <w:i/>
          <w:sz w:val="20"/>
        </w:rPr>
      </w:pPr>
    </w:p>
    <w:p w:rsidR="001E5F61" w:rsidRPr="00AE796D" w:rsidRDefault="001E5F61" w:rsidP="009B4466">
      <w:pPr>
        <w:spacing w:before="37" w:line="244" w:lineRule="exact"/>
        <w:ind w:right="253"/>
        <w:jc w:val="right"/>
        <w:rPr>
          <w:b/>
          <w:i/>
          <w:sz w:val="20"/>
        </w:rPr>
      </w:pPr>
    </w:p>
    <w:p w:rsidR="009B4466" w:rsidRPr="00AE796D" w:rsidRDefault="009B4466" w:rsidP="009B4466">
      <w:pPr>
        <w:spacing w:before="37" w:line="244" w:lineRule="exact"/>
        <w:ind w:right="253"/>
        <w:jc w:val="right"/>
        <w:rPr>
          <w:b/>
          <w:i/>
          <w:sz w:val="20"/>
        </w:rPr>
      </w:pPr>
      <w:r w:rsidRPr="00AE796D">
        <w:rPr>
          <w:b/>
          <w:i/>
          <w:sz w:val="20"/>
        </w:rPr>
        <w:lastRenderedPageBreak/>
        <w:t>Załącznik nr 7</w:t>
      </w:r>
      <w:r w:rsidR="00433B33" w:rsidRPr="00AE796D">
        <w:rPr>
          <w:b/>
          <w:i/>
          <w:sz w:val="20"/>
        </w:rPr>
        <w:t xml:space="preserve"> </w:t>
      </w:r>
      <w:r w:rsidRPr="00AE796D">
        <w:rPr>
          <w:b/>
          <w:i/>
          <w:sz w:val="20"/>
        </w:rPr>
        <w:t>do SWZ</w:t>
      </w:r>
    </w:p>
    <w:p w:rsidR="009B4466" w:rsidRPr="00AE796D" w:rsidRDefault="009B4466" w:rsidP="009B4466">
      <w:pPr>
        <w:shd w:val="clear" w:color="auto" w:fill="FFFFFF"/>
        <w:ind w:left="567"/>
        <w:rPr>
          <w:rFonts w:asciiTheme="minorHAnsi" w:hAnsiTheme="minorHAnsi"/>
          <w:b/>
          <w:bCs/>
          <w:color w:val="222222"/>
          <w:sz w:val="20"/>
          <w:szCs w:val="20"/>
        </w:rPr>
      </w:pPr>
    </w:p>
    <w:p w:rsidR="009B4466" w:rsidRPr="00AE796D" w:rsidRDefault="009B4466" w:rsidP="009B4466">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E796D">
        <w:rPr>
          <w:rFonts w:asciiTheme="minorHAnsi" w:hAnsiTheme="minorHAnsi"/>
          <w:b/>
          <w:bCs/>
          <w:color w:val="222222"/>
        </w:rPr>
        <w:t>OŚWIADCZENIE DOTYCZĄCE PRZYNALEŻNOŚCI DO TEJ SAMEJ GRUPY KAPITAŁOWEJ</w:t>
      </w:r>
    </w:p>
    <w:p w:rsidR="009B4466" w:rsidRPr="00AE796D" w:rsidRDefault="009B4466" w:rsidP="009B4466">
      <w:pPr>
        <w:shd w:val="clear" w:color="auto" w:fill="FFFFFF"/>
        <w:ind w:left="567"/>
        <w:rPr>
          <w:rFonts w:asciiTheme="minorHAnsi" w:hAnsiTheme="minorHAnsi"/>
          <w:b/>
          <w:bCs/>
          <w:color w:val="222222"/>
          <w:sz w:val="20"/>
          <w:szCs w:val="20"/>
        </w:rPr>
      </w:pPr>
    </w:p>
    <w:p w:rsidR="009B4466" w:rsidRPr="00AE796D" w:rsidRDefault="009B4466" w:rsidP="001E5F61">
      <w:pPr>
        <w:jc w:val="center"/>
        <w:rPr>
          <w:b/>
          <w:sz w:val="24"/>
        </w:rPr>
      </w:pPr>
      <w:r w:rsidRPr="00AE796D">
        <w:rPr>
          <w:b/>
          <w:sz w:val="24"/>
        </w:rPr>
        <w:t>Składając ofertę w postępowaniu o zamówienie publiczne w trybie przetargu nieograniczonego na:</w:t>
      </w:r>
    </w:p>
    <w:p w:rsidR="009B4466" w:rsidRPr="00AE796D" w:rsidRDefault="009B4466" w:rsidP="009B4466">
      <w:pPr>
        <w:pStyle w:val="Nagwek2"/>
        <w:spacing w:before="30"/>
        <w:ind w:right="272"/>
        <w:rPr>
          <w:color w:val="212121"/>
        </w:rPr>
      </w:pPr>
    </w:p>
    <w:p w:rsidR="009B4466" w:rsidRPr="00AE796D" w:rsidRDefault="009B4466" w:rsidP="009B4466">
      <w:pPr>
        <w:spacing w:before="44"/>
        <w:ind w:left="567" w:firstLine="28"/>
        <w:jc w:val="center"/>
        <w:rPr>
          <w:b/>
          <w:sz w:val="36"/>
        </w:rPr>
      </w:pPr>
      <w:r w:rsidRPr="00AE796D">
        <w:rPr>
          <w:spacing w:val="-2"/>
          <w:sz w:val="24"/>
        </w:rPr>
        <w:t>„</w:t>
      </w:r>
      <w:r w:rsidRPr="00AE796D">
        <w:rPr>
          <w:rFonts w:asciiTheme="minorHAnsi" w:hAnsiTheme="minorHAnsi" w:cstheme="minorHAnsi"/>
          <w:b/>
          <w:bCs/>
          <w:sz w:val="24"/>
        </w:rPr>
        <w:t>Odbiór odpadów komunalnych pochodzących z nieruchomości zamieszkałych na terenie gminy i miasta Lwówek Śląski oraz prowadzenie PSZOK na terenie miasta Lwówek Śląski</w:t>
      </w:r>
      <w:r w:rsidRPr="00AE796D">
        <w:rPr>
          <w:b/>
          <w:sz w:val="24"/>
        </w:rPr>
        <w:t>”</w:t>
      </w:r>
    </w:p>
    <w:p w:rsidR="009B4466" w:rsidRPr="00AE796D" w:rsidRDefault="009B4466" w:rsidP="009B4466">
      <w:pPr>
        <w:shd w:val="clear" w:color="auto" w:fill="FFFFFF"/>
        <w:ind w:left="567"/>
        <w:jc w:val="center"/>
        <w:rPr>
          <w:b/>
          <w:bCs/>
          <w:sz w:val="24"/>
          <w:szCs w:val="24"/>
        </w:rPr>
      </w:pPr>
    </w:p>
    <w:p w:rsidR="009B4466" w:rsidRPr="00AE796D" w:rsidRDefault="009B4466" w:rsidP="009B4466">
      <w:pPr>
        <w:shd w:val="clear" w:color="auto" w:fill="FFFFFF"/>
        <w:ind w:left="567"/>
        <w:jc w:val="center"/>
        <w:rPr>
          <w:b/>
          <w:bCs/>
          <w:sz w:val="24"/>
          <w:szCs w:val="24"/>
        </w:rPr>
      </w:pPr>
      <w:r w:rsidRPr="00AE796D">
        <w:rPr>
          <w:b/>
          <w:bCs/>
          <w:sz w:val="24"/>
          <w:szCs w:val="24"/>
        </w:rPr>
        <w:t>OŚWIADCZAM, ŻE:</w:t>
      </w:r>
    </w:p>
    <w:p w:rsidR="009B4466" w:rsidRPr="00AE796D" w:rsidRDefault="009B4466" w:rsidP="009B4466">
      <w:pPr>
        <w:shd w:val="clear" w:color="auto" w:fill="FFFFFF"/>
        <w:ind w:left="567"/>
        <w:jc w:val="both"/>
        <w:rPr>
          <w:sz w:val="24"/>
          <w:szCs w:val="24"/>
        </w:rPr>
      </w:pPr>
    </w:p>
    <w:p w:rsidR="009B4466" w:rsidRPr="00AE796D" w:rsidRDefault="009B4466" w:rsidP="009B4466">
      <w:pPr>
        <w:shd w:val="clear" w:color="auto" w:fill="FFFFFF"/>
        <w:ind w:left="567"/>
        <w:rPr>
          <w:sz w:val="20"/>
          <w:szCs w:val="20"/>
        </w:rPr>
      </w:pPr>
      <w:r w:rsidRPr="00AE796D">
        <w:rPr>
          <w:sz w:val="20"/>
          <w:szCs w:val="20"/>
        </w:rPr>
        <w:t xml:space="preserve">  </w:t>
      </w:r>
    </w:p>
    <w:p w:rsidR="009B4466" w:rsidRPr="00AE796D" w:rsidRDefault="009B4466" w:rsidP="009B4466">
      <w:pPr>
        <w:shd w:val="clear" w:color="auto" w:fill="FFFFFF"/>
        <w:ind w:left="567"/>
        <w:rPr>
          <w:sz w:val="20"/>
          <w:szCs w:val="20"/>
        </w:rPr>
      </w:pPr>
    </w:p>
    <w:p w:rsidR="009B4466" w:rsidRPr="00AE796D" w:rsidRDefault="009B4466" w:rsidP="009B4466">
      <w:pPr>
        <w:shd w:val="clear" w:color="auto" w:fill="FFFFFF"/>
        <w:ind w:left="567"/>
        <w:jc w:val="center"/>
        <w:rPr>
          <w:sz w:val="20"/>
          <w:szCs w:val="20"/>
        </w:rPr>
      </w:pPr>
      <w:r w:rsidRPr="00AE796D">
        <w:rPr>
          <w:sz w:val="20"/>
          <w:szCs w:val="20"/>
        </w:rPr>
        <w:t>…………………………………………………………………………………………………………………….…...............</w:t>
      </w:r>
    </w:p>
    <w:p w:rsidR="009B4466" w:rsidRPr="00AE796D" w:rsidRDefault="009B4466" w:rsidP="009B4466">
      <w:pPr>
        <w:shd w:val="clear" w:color="auto" w:fill="FFFFFF"/>
        <w:ind w:left="567"/>
        <w:jc w:val="center"/>
        <w:rPr>
          <w:i/>
          <w:sz w:val="20"/>
          <w:szCs w:val="20"/>
        </w:rPr>
      </w:pPr>
      <w:r w:rsidRPr="00AE796D">
        <w:rPr>
          <w:i/>
          <w:sz w:val="20"/>
          <w:szCs w:val="20"/>
        </w:rPr>
        <w:t>(nazwa podmiotu)</w:t>
      </w:r>
    </w:p>
    <w:p w:rsidR="009B4466" w:rsidRPr="00AE796D" w:rsidRDefault="009B4466" w:rsidP="009B4466">
      <w:pPr>
        <w:shd w:val="clear" w:color="auto" w:fill="FFFFFF"/>
        <w:rPr>
          <w:sz w:val="20"/>
          <w:szCs w:val="20"/>
        </w:rPr>
      </w:pPr>
    </w:p>
    <w:p w:rsidR="009B4466" w:rsidRPr="00AE796D" w:rsidRDefault="009B4466" w:rsidP="009B4466">
      <w:pPr>
        <w:shd w:val="clear" w:color="auto" w:fill="FFFFFF"/>
        <w:ind w:left="567" w:right="281" w:hanging="284"/>
        <w:jc w:val="both"/>
        <w:rPr>
          <w:sz w:val="20"/>
          <w:szCs w:val="20"/>
        </w:rPr>
      </w:pPr>
      <w:r w:rsidRPr="00AE796D">
        <w:rPr>
          <w:bCs/>
          <w:sz w:val="20"/>
          <w:szCs w:val="20"/>
        </w:rPr>
        <w:t xml:space="preserve">– </w:t>
      </w:r>
      <w:r w:rsidRPr="00AE796D">
        <w:rPr>
          <w:sz w:val="20"/>
          <w:szCs w:val="20"/>
        </w:rPr>
        <w:tab/>
      </w:r>
      <w:r w:rsidRPr="00AE796D">
        <w:rPr>
          <w:b/>
          <w:sz w:val="20"/>
          <w:szCs w:val="20"/>
        </w:rPr>
        <w:t xml:space="preserve">należy do grupy kapitałowej </w:t>
      </w:r>
      <w:r w:rsidRPr="00AE796D">
        <w:rPr>
          <w:sz w:val="20"/>
          <w:szCs w:val="20"/>
        </w:rPr>
        <w:t>w rozumieniu ustawy z dnia 16 lutego 2007 r. o ochronie konkurencji</w:t>
      </w:r>
      <w:r w:rsidRPr="00AE796D">
        <w:rPr>
          <w:sz w:val="20"/>
          <w:szCs w:val="20"/>
        </w:rPr>
        <w:br/>
        <w:t xml:space="preserve">i konsumentów (Dz.U.2021.275 </w:t>
      </w:r>
      <w:proofErr w:type="spellStart"/>
      <w:r w:rsidRPr="00AE796D">
        <w:rPr>
          <w:sz w:val="20"/>
          <w:szCs w:val="20"/>
        </w:rPr>
        <w:t>t.j</w:t>
      </w:r>
      <w:proofErr w:type="spellEnd"/>
      <w:r w:rsidRPr="00AE796D">
        <w:rPr>
          <w:sz w:val="20"/>
          <w:szCs w:val="20"/>
        </w:rPr>
        <w:t>.), w skład której wchodzą następujące podmioty</w:t>
      </w:r>
      <w:r w:rsidRPr="00AE796D">
        <w:rPr>
          <w:b/>
          <w:sz w:val="20"/>
          <w:szCs w:val="20"/>
        </w:rPr>
        <w:t>*</w:t>
      </w:r>
      <w:r w:rsidRPr="00AE796D">
        <w:rPr>
          <w:sz w:val="20"/>
          <w:szCs w:val="20"/>
        </w:rPr>
        <w:t>:</w:t>
      </w:r>
    </w:p>
    <w:p w:rsidR="009B4466" w:rsidRPr="00AE796D" w:rsidRDefault="009B4466" w:rsidP="009B4466">
      <w:pPr>
        <w:shd w:val="clear" w:color="auto" w:fill="FFFFFF"/>
        <w:ind w:left="567"/>
        <w:rPr>
          <w:sz w:val="20"/>
          <w:szCs w:val="20"/>
        </w:rPr>
      </w:pPr>
    </w:p>
    <w:p w:rsidR="009B4466" w:rsidRPr="00AE796D" w:rsidRDefault="009B4466" w:rsidP="009B4466">
      <w:pPr>
        <w:shd w:val="clear" w:color="auto" w:fill="FFFFFF"/>
        <w:tabs>
          <w:tab w:val="right" w:leader="dot" w:pos="7938"/>
        </w:tabs>
        <w:spacing w:line="360" w:lineRule="auto"/>
        <w:ind w:left="567"/>
        <w:rPr>
          <w:sz w:val="20"/>
          <w:szCs w:val="20"/>
        </w:rPr>
      </w:pPr>
      <w:r w:rsidRPr="00AE796D">
        <w:rPr>
          <w:sz w:val="20"/>
          <w:szCs w:val="20"/>
        </w:rPr>
        <w:t xml:space="preserve">1. </w:t>
      </w:r>
      <w:r w:rsidRPr="00AE796D">
        <w:rPr>
          <w:sz w:val="20"/>
          <w:szCs w:val="20"/>
        </w:rPr>
        <w:tab/>
      </w:r>
    </w:p>
    <w:p w:rsidR="009B4466" w:rsidRPr="00AE796D" w:rsidRDefault="009B4466" w:rsidP="009B4466">
      <w:pPr>
        <w:shd w:val="clear" w:color="auto" w:fill="FFFFFF"/>
        <w:tabs>
          <w:tab w:val="right" w:leader="dot" w:pos="7938"/>
        </w:tabs>
        <w:spacing w:line="360" w:lineRule="auto"/>
        <w:ind w:left="567"/>
        <w:rPr>
          <w:sz w:val="20"/>
          <w:szCs w:val="20"/>
        </w:rPr>
      </w:pPr>
      <w:r w:rsidRPr="00AE796D">
        <w:rPr>
          <w:sz w:val="20"/>
          <w:szCs w:val="20"/>
        </w:rPr>
        <w:t xml:space="preserve">2. </w:t>
      </w:r>
      <w:r w:rsidRPr="00AE796D">
        <w:rPr>
          <w:sz w:val="20"/>
          <w:szCs w:val="20"/>
        </w:rPr>
        <w:tab/>
      </w:r>
    </w:p>
    <w:p w:rsidR="009B4466" w:rsidRPr="00AE796D" w:rsidRDefault="009B4466" w:rsidP="009B4466">
      <w:pPr>
        <w:shd w:val="clear" w:color="auto" w:fill="FFFFFF"/>
        <w:tabs>
          <w:tab w:val="right" w:leader="dot" w:pos="7938"/>
        </w:tabs>
        <w:spacing w:line="360" w:lineRule="auto"/>
        <w:ind w:left="567"/>
        <w:rPr>
          <w:sz w:val="20"/>
          <w:szCs w:val="20"/>
        </w:rPr>
      </w:pPr>
      <w:r w:rsidRPr="00AE796D">
        <w:rPr>
          <w:sz w:val="20"/>
          <w:szCs w:val="20"/>
        </w:rPr>
        <w:t xml:space="preserve">3. </w:t>
      </w:r>
      <w:r w:rsidRPr="00AE796D">
        <w:rPr>
          <w:sz w:val="20"/>
          <w:szCs w:val="20"/>
        </w:rPr>
        <w:tab/>
      </w:r>
    </w:p>
    <w:p w:rsidR="009B4466" w:rsidRPr="00AE796D" w:rsidRDefault="009B4466" w:rsidP="009B4466">
      <w:pPr>
        <w:shd w:val="clear" w:color="auto" w:fill="FFFFFF"/>
        <w:tabs>
          <w:tab w:val="right" w:leader="dot" w:pos="7938"/>
        </w:tabs>
        <w:spacing w:line="360" w:lineRule="auto"/>
        <w:ind w:left="567"/>
        <w:rPr>
          <w:sz w:val="20"/>
          <w:szCs w:val="20"/>
        </w:rPr>
      </w:pPr>
      <w:r w:rsidRPr="00AE796D">
        <w:rPr>
          <w:sz w:val="20"/>
          <w:szCs w:val="20"/>
        </w:rPr>
        <w:t xml:space="preserve">4. </w:t>
      </w:r>
      <w:r w:rsidRPr="00AE796D">
        <w:rPr>
          <w:sz w:val="20"/>
          <w:szCs w:val="20"/>
        </w:rPr>
        <w:tab/>
      </w:r>
    </w:p>
    <w:p w:rsidR="009B4466" w:rsidRPr="00AE796D" w:rsidRDefault="009B4466" w:rsidP="009B4466">
      <w:pPr>
        <w:shd w:val="clear" w:color="auto" w:fill="FFFFFF"/>
        <w:tabs>
          <w:tab w:val="right" w:leader="dot" w:pos="7938"/>
        </w:tabs>
        <w:spacing w:line="360" w:lineRule="auto"/>
        <w:ind w:left="567"/>
        <w:rPr>
          <w:sz w:val="20"/>
          <w:szCs w:val="20"/>
        </w:rPr>
      </w:pPr>
      <w:r w:rsidRPr="00AE796D">
        <w:rPr>
          <w:sz w:val="20"/>
          <w:szCs w:val="20"/>
        </w:rPr>
        <w:t xml:space="preserve">5. </w:t>
      </w:r>
      <w:r w:rsidRPr="00AE796D">
        <w:rPr>
          <w:sz w:val="20"/>
          <w:szCs w:val="20"/>
        </w:rPr>
        <w:tab/>
      </w:r>
    </w:p>
    <w:p w:rsidR="009B4466" w:rsidRPr="00AE796D" w:rsidRDefault="009B4466" w:rsidP="009B4466">
      <w:pPr>
        <w:shd w:val="clear" w:color="auto" w:fill="FFFFFF"/>
        <w:tabs>
          <w:tab w:val="right" w:leader="dot" w:pos="7938"/>
        </w:tabs>
        <w:spacing w:line="360" w:lineRule="auto"/>
        <w:ind w:left="567"/>
        <w:rPr>
          <w:sz w:val="20"/>
          <w:szCs w:val="20"/>
        </w:rPr>
      </w:pPr>
      <w:r w:rsidRPr="00AE796D">
        <w:rPr>
          <w:sz w:val="20"/>
          <w:szCs w:val="20"/>
        </w:rPr>
        <w:t xml:space="preserve">6. </w:t>
      </w:r>
      <w:r w:rsidRPr="00AE796D">
        <w:rPr>
          <w:sz w:val="20"/>
          <w:szCs w:val="20"/>
        </w:rPr>
        <w:tab/>
      </w:r>
    </w:p>
    <w:p w:rsidR="009B4466" w:rsidRPr="00AE796D" w:rsidRDefault="009B4466" w:rsidP="009B4466">
      <w:pPr>
        <w:shd w:val="clear" w:color="auto" w:fill="FFFFFF"/>
        <w:tabs>
          <w:tab w:val="left" w:pos="284"/>
          <w:tab w:val="right" w:leader="dot" w:pos="7938"/>
        </w:tabs>
        <w:spacing w:line="360" w:lineRule="auto"/>
        <w:ind w:left="567"/>
        <w:rPr>
          <w:bCs/>
          <w:sz w:val="20"/>
          <w:szCs w:val="20"/>
        </w:rPr>
      </w:pPr>
      <w:r w:rsidRPr="00AE796D">
        <w:rPr>
          <w:bCs/>
          <w:sz w:val="20"/>
          <w:szCs w:val="20"/>
        </w:rPr>
        <w:t xml:space="preserve">– </w:t>
      </w:r>
      <w:r w:rsidRPr="00AE796D">
        <w:rPr>
          <w:b/>
          <w:bCs/>
          <w:sz w:val="20"/>
          <w:szCs w:val="20"/>
        </w:rPr>
        <w:t xml:space="preserve">nie należy do grupy kapitałowej </w:t>
      </w:r>
      <w:r w:rsidRPr="00AE796D">
        <w:rPr>
          <w:b/>
          <w:sz w:val="20"/>
          <w:szCs w:val="20"/>
        </w:rPr>
        <w:t>*</w:t>
      </w:r>
      <w:r w:rsidRPr="00AE796D">
        <w:rPr>
          <w:bCs/>
          <w:sz w:val="20"/>
          <w:szCs w:val="20"/>
        </w:rPr>
        <w:t>.</w:t>
      </w:r>
    </w:p>
    <w:p w:rsidR="009B4466" w:rsidRPr="00AE796D" w:rsidRDefault="009B4466" w:rsidP="009B4466">
      <w:pPr>
        <w:shd w:val="clear" w:color="auto" w:fill="FFFFFF"/>
        <w:ind w:left="567"/>
        <w:rPr>
          <w:i/>
          <w:sz w:val="20"/>
          <w:szCs w:val="20"/>
        </w:rPr>
      </w:pPr>
      <w:r w:rsidRPr="00AE796D">
        <w:rPr>
          <w:b/>
          <w:sz w:val="20"/>
          <w:szCs w:val="20"/>
        </w:rPr>
        <w:t xml:space="preserve">* </w:t>
      </w:r>
      <w:r w:rsidRPr="00AE796D">
        <w:rPr>
          <w:i/>
          <w:sz w:val="20"/>
          <w:szCs w:val="20"/>
        </w:rPr>
        <w:t>niepotrzebne skreślić</w:t>
      </w:r>
    </w:p>
    <w:p w:rsidR="009B4466" w:rsidRPr="00AE796D" w:rsidRDefault="009B4466" w:rsidP="009B4466">
      <w:pPr>
        <w:spacing w:before="81" w:line="268" w:lineRule="exact"/>
        <w:ind w:left="595"/>
        <w:jc w:val="right"/>
      </w:pPr>
    </w:p>
    <w:p w:rsidR="009B4466" w:rsidRPr="00AE796D" w:rsidRDefault="009B4466" w:rsidP="009B4466">
      <w:pPr>
        <w:shd w:val="clear" w:color="auto" w:fill="FFFFFF"/>
        <w:tabs>
          <w:tab w:val="left" w:pos="5103"/>
        </w:tabs>
        <w:ind w:left="567"/>
        <w:rPr>
          <w:color w:val="222222"/>
          <w:sz w:val="20"/>
          <w:szCs w:val="20"/>
        </w:rPr>
      </w:pPr>
      <w:r w:rsidRPr="00AE796D">
        <w:rPr>
          <w:color w:val="222222"/>
          <w:sz w:val="20"/>
          <w:szCs w:val="20"/>
        </w:rPr>
        <w:tab/>
        <w:t xml:space="preserve">        ..................................................................... </w:t>
      </w:r>
    </w:p>
    <w:p w:rsidR="009B4466" w:rsidRPr="00AE796D" w:rsidRDefault="009B4466" w:rsidP="009B4466">
      <w:pPr>
        <w:shd w:val="clear" w:color="auto" w:fill="FFFFFF"/>
        <w:tabs>
          <w:tab w:val="left" w:pos="5103"/>
        </w:tabs>
        <w:ind w:left="567"/>
        <w:jc w:val="center"/>
        <w:rPr>
          <w:color w:val="222222"/>
          <w:sz w:val="16"/>
          <w:szCs w:val="16"/>
        </w:rPr>
      </w:pPr>
      <w:r w:rsidRPr="00AE796D">
        <w:rPr>
          <w:color w:val="222222"/>
          <w:sz w:val="16"/>
          <w:szCs w:val="16"/>
        </w:rPr>
        <w:t xml:space="preserve">                                                                                                             podpisy osób uprawnionych</w:t>
      </w:r>
    </w:p>
    <w:p w:rsidR="009B4466" w:rsidRPr="00AE796D" w:rsidRDefault="009B4466" w:rsidP="009B4466">
      <w:pPr>
        <w:shd w:val="clear" w:color="auto" w:fill="FFFFFF"/>
        <w:ind w:left="567" w:right="-257"/>
        <w:jc w:val="center"/>
        <w:rPr>
          <w:color w:val="222222"/>
          <w:sz w:val="16"/>
          <w:szCs w:val="16"/>
        </w:rPr>
      </w:pPr>
      <w:r w:rsidRPr="00AE796D">
        <w:rPr>
          <w:color w:val="222222"/>
          <w:sz w:val="16"/>
          <w:szCs w:val="16"/>
        </w:rPr>
        <w:t xml:space="preserve">                                                                                                    do składania oświadczeń woli w imieniu Wykonawcy</w:t>
      </w:r>
    </w:p>
    <w:p w:rsidR="009B4466" w:rsidRPr="00AE796D" w:rsidRDefault="009B4466"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1E5F61" w:rsidRPr="00AE796D" w:rsidRDefault="001E5F61" w:rsidP="002A0DD3">
      <w:pPr>
        <w:spacing w:before="59"/>
        <w:ind w:left="595"/>
        <w:rPr>
          <w:b/>
          <w:color w:val="212121"/>
          <w:sz w:val="20"/>
        </w:rPr>
      </w:pPr>
    </w:p>
    <w:p w:rsidR="001E5F61" w:rsidRPr="00AE796D" w:rsidRDefault="001E5F61"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433B33">
      <w:pPr>
        <w:spacing w:before="37"/>
        <w:ind w:right="253"/>
        <w:jc w:val="right"/>
        <w:rPr>
          <w:b/>
          <w:i/>
          <w:sz w:val="20"/>
        </w:rPr>
      </w:pPr>
      <w:r w:rsidRPr="00AE796D">
        <w:rPr>
          <w:b/>
          <w:i/>
          <w:sz w:val="20"/>
        </w:rPr>
        <w:lastRenderedPageBreak/>
        <w:t>Załącznik nr 8 do SWZ</w:t>
      </w:r>
    </w:p>
    <w:p w:rsidR="00433B33" w:rsidRPr="00AE796D" w:rsidRDefault="00433B33" w:rsidP="00433B33">
      <w:pPr>
        <w:pStyle w:val="Tekstpodstawowy"/>
        <w:rPr>
          <w:b/>
          <w:i/>
        </w:rPr>
      </w:pPr>
    </w:p>
    <w:p w:rsidR="00433B33" w:rsidRPr="00AE796D" w:rsidRDefault="00433B33" w:rsidP="00433B33">
      <w:pPr>
        <w:pStyle w:val="Tekstpodstawowy"/>
        <w:spacing w:before="8"/>
        <w:rPr>
          <w:b/>
          <w:i/>
          <w:sz w:val="16"/>
        </w:rPr>
      </w:pPr>
      <w:r w:rsidRPr="00AE796D">
        <w:rPr>
          <w:noProof/>
          <w:lang w:eastAsia="pl-PL"/>
        </w:rPr>
        <mc:AlternateContent>
          <mc:Choice Requires="wps">
            <w:drawing>
              <wp:anchor distT="0" distB="0" distL="0" distR="0" simplePos="0" relativeHeight="487603200" behindDoc="1" locked="0" layoutInCell="1" allowOverlap="1" wp14:anchorId="75BFCDCA" wp14:editId="5A46B9A3">
                <wp:simplePos x="0" y="0"/>
                <wp:positionH relativeFrom="page">
                  <wp:posOffset>827405</wp:posOffset>
                </wp:positionH>
                <wp:positionV relativeFrom="paragraph">
                  <wp:posOffset>157480</wp:posOffset>
                </wp:positionV>
                <wp:extent cx="5904230" cy="680085"/>
                <wp:effectExtent l="0" t="0" r="0" b="0"/>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3B39E4" w:rsidRDefault="003B39E4" w:rsidP="00433B33">
                            <w:pPr>
                              <w:spacing w:before="19" w:line="341" w:lineRule="exact"/>
                              <w:ind w:left="543" w:right="543"/>
                              <w:jc w:val="center"/>
                              <w:rPr>
                                <w:b/>
                                <w:sz w:val="28"/>
                              </w:rPr>
                            </w:pPr>
                            <w:r>
                              <w:rPr>
                                <w:b/>
                                <w:sz w:val="28"/>
                              </w:rPr>
                              <w:t>OŚWIADCZENIE O AKTUALNOŚCI INFORMACJI ZAWARTYCH</w:t>
                            </w:r>
                          </w:p>
                          <w:p w:rsidR="003B39E4" w:rsidRDefault="003B39E4" w:rsidP="00433B33">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65.15pt;margin-top:12.4pt;width:464.9pt;height:53.5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C1RMlfJAIAAEgEAAAOAAAAAAAAAAAAAAAAAC4CAABkcnMvZTJvRG9j&#10;LnhtbFBLAQItABQABgAIAAAAIQCe8uiS3wAAAAsBAAAPAAAAAAAAAAAAAAAAAH4EAABkcnMvZG93&#10;bnJldi54bWxQSwUGAAAAAAQABADzAAAAigUAAAAA&#10;" fillcolor="#d9d9d9" strokeweight=".16936mm">
                <v:textbox inset="0,0,0,0">
                  <w:txbxContent>
                    <w:p w:rsidR="003B39E4" w:rsidRDefault="003B39E4" w:rsidP="00433B33">
                      <w:pPr>
                        <w:spacing w:before="19" w:line="341" w:lineRule="exact"/>
                        <w:ind w:left="543" w:right="543"/>
                        <w:jc w:val="center"/>
                        <w:rPr>
                          <w:b/>
                          <w:sz w:val="28"/>
                        </w:rPr>
                      </w:pPr>
                      <w:r>
                        <w:rPr>
                          <w:b/>
                          <w:sz w:val="28"/>
                        </w:rPr>
                        <w:t>OŚWIADCZENIE O AKTUALNOŚCI INFORMACJI ZAWARTYCH</w:t>
                      </w:r>
                    </w:p>
                    <w:p w:rsidR="003B39E4" w:rsidRDefault="003B39E4" w:rsidP="00433B33">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433B33" w:rsidRPr="00AE796D" w:rsidRDefault="00433B33" w:rsidP="00433B33">
      <w:pPr>
        <w:pStyle w:val="Tekstpodstawowy"/>
        <w:rPr>
          <w:b/>
          <w:i/>
        </w:rPr>
      </w:pPr>
    </w:p>
    <w:p w:rsidR="00433B33" w:rsidRPr="00AE796D" w:rsidRDefault="00433B33" w:rsidP="00433B33">
      <w:pPr>
        <w:pStyle w:val="Tekstpodstawowy"/>
        <w:spacing w:before="4"/>
        <w:rPr>
          <w:b/>
          <w:i/>
          <w:sz w:val="23"/>
        </w:rPr>
      </w:pPr>
    </w:p>
    <w:p w:rsidR="00433B33" w:rsidRPr="00AE796D" w:rsidRDefault="00433B33" w:rsidP="001E5F61">
      <w:pPr>
        <w:jc w:val="center"/>
        <w:rPr>
          <w:b/>
          <w:sz w:val="24"/>
        </w:rPr>
      </w:pPr>
      <w:r w:rsidRPr="00AE796D">
        <w:rPr>
          <w:b/>
          <w:sz w:val="24"/>
        </w:rPr>
        <w:t>Składając ofertę w postępowaniu o zamówienie publiczne w trybie przetargu nieograniczonego na:</w:t>
      </w:r>
    </w:p>
    <w:p w:rsidR="00433B33" w:rsidRPr="00AE796D" w:rsidRDefault="00433B33" w:rsidP="001E5F61">
      <w:pPr>
        <w:jc w:val="center"/>
        <w:rPr>
          <w:b/>
          <w:sz w:val="24"/>
        </w:rPr>
      </w:pPr>
    </w:p>
    <w:p w:rsidR="00433B33" w:rsidRPr="00AE796D" w:rsidRDefault="00433B33" w:rsidP="00433B33">
      <w:pPr>
        <w:spacing w:before="44"/>
        <w:ind w:left="567" w:firstLine="28"/>
        <w:jc w:val="center"/>
        <w:rPr>
          <w:b/>
          <w:sz w:val="36"/>
        </w:rPr>
      </w:pPr>
      <w:r w:rsidRPr="00AE796D">
        <w:rPr>
          <w:spacing w:val="-2"/>
          <w:sz w:val="24"/>
        </w:rPr>
        <w:t>„</w:t>
      </w:r>
      <w:r w:rsidRPr="00AE796D">
        <w:rPr>
          <w:rFonts w:asciiTheme="minorHAnsi" w:hAnsiTheme="minorHAnsi" w:cstheme="minorHAnsi"/>
          <w:b/>
          <w:bCs/>
          <w:sz w:val="24"/>
        </w:rPr>
        <w:t>Odbiór odpadów komunalnych pochodzących z nieruchomości zamieszkałych na terenie gminy i miasta Lwówek Śląski oraz prowadzenie PSZOK na terenie miasta Lwówek Śląski</w:t>
      </w:r>
      <w:r w:rsidRPr="00AE796D">
        <w:rPr>
          <w:b/>
          <w:sz w:val="24"/>
        </w:rPr>
        <w:t>”</w:t>
      </w:r>
    </w:p>
    <w:p w:rsidR="00433B33" w:rsidRPr="00AE796D" w:rsidRDefault="00433B33" w:rsidP="00433B33">
      <w:pPr>
        <w:spacing w:before="2"/>
        <w:ind w:left="615" w:right="272"/>
        <w:jc w:val="center"/>
        <w:rPr>
          <w:b/>
          <w:sz w:val="16"/>
        </w:rPr>
      </w:pPr>
    </w:p>
    <w:p w:rsidR="00433B33" w:rsidRPr="00AE796D" w:rsidRDefault="00433B33" w:rsidP="00433B33">
      <w:pPr>
        <w:spacing w:before="2"/>
        <w:ind w:left="615" w:right="272"/>
        <w:jc w:val="center"/>
        <w:rPr>
          <w:b/>
          <w:sz w:val="16"/>
        </w:rPr>
      </w:pPr>
      <w:r w:rsidRPr="00AE796D">
        <w:rPr>
          <w:b/>
          <w:sz w:val="16"/>
        </w:rPr>
        <w:t>……………………………………………………………………………………………………………………………………………………………………………………………</w:t>
      </w:r>
    </w:p>
    <w:p w:rsidR="00433B33" w:rsidRPr="00AE796D" w:rsidRDefault="00433B33" w:rsidP="00433B33">
      <w:pPr>
        <w:pStyle w:val="Tekstpodstawowy"/>
        <w:rPr>
          <w:b/>
          <w:sz w:val="16"/>
        </w:rPr>
      </w:pPr>
    </w:p>
    <w:p w:rsidR="00433B33" w:rsidRPr="00AE796D" w:rsidRDefault="00433B33" w:rsidP="00433B33">
      <w:pPr>
        <w:ind w:left="615" w:right="272"/>
        <w:jc w:val="center"/>
        <w:rPr>
          <w:b/>
          <w:sz w:val="16"/>
        </w:rPr>
      </w:pPr>
      <w:r w:rsidRPr="00AE796D">
        <w:rPr>
          <w:b/>
          <w:sz w:val="16"/>
        </w:rPr>
        <w:t>……………………………………………………………………………………………………………………………………………………………………………………………</w:t>
      </w:r>
    </w:p>
    <w:p w:rsidR="00433B33" w:rsidRPr="00AE796D" w:rsidRDefault="00433B33" w:rsidP="00433B33">
      <w:pPr>
        <w:pStyle w:val="Tekstpodstawowy"/>
        <w:spacing w:before="10"/>
        <w:rPr>
          <w:b/>
          <w:sz w:val="15"/>
        </w:rPr>
      </w:pPr>
    </w:p>
    <w:p w:rsidR="00433B33" w:rsidRPr="00AE796D" w:rsidRDefault="00433B33" w:rsidP="00433B33">
      <w:pPr>
        <w:spacing w:before="1" w:line="480" w:lineRule="auto"/>
        <w:ind w:left="615" w:right="270"/>
        <w:jc w:val="center"/>
        <w:rPr>
          <w:b/>
          <w:sz w:val="16"/>
        </w:rPr>
      </w:pPr>
      <w:r w:rsidRPr="00AE796D">
        <w:rPr>
          <w:b/>
          <w:sz w:val="16"/>
        </w:rPr>
        <w:t>…………………………………………………………………………………………………………………………………………………………………………………………… nazwa i adres Wykonawcy</w:t>
      </w:r>
    </w:p>
    <w:p w:rsidR="00433B33" w:rsidRPr="00AE796D" w:rsidRDefault="00433B33" w:rsidP="00433B33">
      <w:pPr>
        <w:pStyle w:val="Tekstpodstawowy"/>
        <w:spacing w:before="7"/>
        <w:rPr>
          <w:b/>
          <w:sz w:val="19"/>
        </w:rPr>
      </w:pPr>
    </w:p>
    <w:p w:rsidR="00433B33" w:rsidRPr="00AE796D" w:rsidRDefault="00433B33" w:rsidP="001E5F61">
      <w:pPr>
        <w:jc w:val="center"/>
        <w:rPr>
          <w:b/>
        </w:rPr>
      </w:pPr>
      <w:r w:rsidRPr="00AE796D">
        <w:rPr>
          <w:b/>
        </w:rPr>
        <w:t>OŚWIADCZAM, ŻE:</w:t>
      </w:r>
    </w:p>
    <w:p w:rsidR="00433B33" w:rsidRPr="00AE796D" w:rsidRDefault="00433B33" w:rsidP="00433B33">
      <w:pPr>
        <w:pStyle w:val="Tekstpodstawowy"/>
        <w:spacing w:before="8"/>
        <w:rPr>
          <w:b/>
          <w:sz w:val="19"/>
        </w:rPr>
      </w:pPr>
    </w:p>
    <w:p w:rsidR="00433B33" w:rsidRPr="00AE796D" w:rsidRDefault="00433B33" w:rsidP="00433B33">
      <w:pPr>
        <w:ind w:left="596" w:right="246"/>
        <w:jc w:val="both"/>
        <w:rPr>
          <w:b/>
          <w:sz w:val="24"/>
        </w:rPr>
      </w:pPr>
      <w:r w:rsidRPr="00AE796D">
        <w:rPr>
          <w:b/>
          <w:sz w:val="24"/>
        </w:rPr>
        <w:t xml:space="preserve">informacje zawarte w </w:t>
      </w:r>
      <w:r w:rsidRPr="00AE796D">
        <w:rPr>
          <w:b/>
          <w:sz w:val="24"/>
          <w:u w:val="single"/>
        </w:rPr>
        <w:t>Jednolitym Europejskim Dokumencie Zamówienia (JEDZ),</w:t>
      </w:r>
      <w:r w:rsidR="00F2430D" w:rsidRPr="00AE796D">
        <w:rPr>
          <w:b/>
          <w:sz w:val="24"/>
          <w:u w:val="single"/>
        </w:rPr>
        <w:br/>
      </w:r>
      <w:r w:rsidRPr="00AE796D">
        <w:rPr>
          <w:b/>
          <w:sz w:val="24"/>
        </w:rPr>
        <w:t>o braku podstaw wykluczenia i spełnianiu warunków udziału  postępowaniu są aktualne w zakresie podstaw wykluczenia z postępowania wskazanych przez Zamawiającego.</w:t>
      </w:r>
    </w:p>
    <w:p w:rsidR="00433B33" w:rsidRPr="00AE796D" w:rsidRDefault="00433B33" w:rsidP="00433B33">
      <w:pPr>
        <w:pStyle w:val="Tekstpodstawowy"/>
        <w:rPr>
          <w:b/>
          <w:sz w:val="24"/>
        </w:rPr>
      </w:pPr>
    </w:p>
    <w:p w:rsidR="00433B33" w:rsidRPr="00AE796D" w:rsidRDefault="00433B33" w:rsidP="00433B33">
      <w:pPr>
        <w:spacing w:before="81" w:line="268" w:lineRule="exact"/>
        <w:ind w:left="595"/>
      </w:pPr>
    </w:p>
    <w:p w:rsidR="00433B33" w:rsidRPr="00AE796D" w:rsidRDefault="00433B33" w:rsidP="00433B33">
      <w:pPr>
        <w:pStyle w:val="Tekstpodstawowy"/>
        <w:tabs>
          <w:tab w:val="left" w:pos="5628"/>
        </w:tabs>
        <w:spacing w:line="243" w:lineRule="exact"/>
        <w:ind w:left="595"/>
        <w:jc w:val="both"/>
      </w:pPr>
      <w:r w:rsidRPr="00AE796D">
        <w:rPr>
          <w:color w:val="212121"/>
        </w:rPr>
        <w:tab/>
        <w:t>....................................................................</w:t>
      </w:r>
    </w:p>
    <w:p w:rsidR="00433B33" w:rsidRPr="00AE796D" w:rsidRDefault="00433B33" w:rsidP="00F2430D">
      <w:pPr>
        <w:spacing w:line="194" w:lineRule="exact"/>
        <w:ind w:left="5316" w:firstLine="720"/>
        <w:rPr>
          <w:sz w:val="16"/>
        </w:rPr>
      </w:pPr>
      <w:r w:rsidRPr="00AE796D">
        <w:rPr>
          <w:color w:val="212121"/>
          <w:sz w:val="16"/>
        </w:rPr>
        <w:t>podpisy osób uprawnionych</w:t>
      </w:r>
    </w:p>
    <w:p w:rsidR="00433B33" w:rsidRPr="00AE796D" w:rsidRDefault="00433B33" w:rsidP="00433B33">
      <w:pPr>
        <w:spacing w:line="195" w:lineRule="exact"/>
        <w:ind w:left="6036"/>
        <w:rPr>
          <w:sz w:val="16"/>
        </w:rPr>
      </w:pPr>
      <w:r w:rsidRPr="00AE796D">
        <w:rPr>
          <w:color w:val="212121"/>
          <w:sz w:val="16"/>
        </w:rPr>
        <w:t>do składania oświadczeń woli w imieniu Wykonawcy</w:t>
      </w:r>
    </w:p>
    <w:p w:rsidR="009B4466" w:rsidRPr="00AE796D" w:rsidRDefault="009B4466"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433B33" w:rsidRPr="00AE796D" w:rsidRDefault="00433B3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2A0DD3">
      <w:pPr>
        <w:spacing w:before="59"/>
        <w:ind w:left="595"/>
        <w:rPr>
          <w:b/>
          <w:color w:val="212121"/>
          <w:sz w:val="20"/>
        </w:rPr>
      </w:pPr>
    </w:p>
    <w:p w:rsidR="00F57203" w:rsidRPr="00AE796D" w:rsidRDefault="00F57203" w:rsidP="00F57203">
      <w:pPr>
        <w:spacing w:before="37"/>
        <w:ind w:right="253"/>
        <w:jc w:val="right"/>
        <w:rPr>
          <w:b/>
          <w:i/>
          <w:sz w:val="20"/>
        </w:rPr>
      </w:pPr>
      <w:r w:rsidRPr="00AE796D">
        <w:rPr>
          <w:b/>
          <w:i/>
          <w:sz w:val="20"/>
        </w:rPr>
        <w:lastRenderedPageBreak/>
        <w:t>Załącznik nr 9 do SWZ</w:t>
      </w:r>
    </w:p>
    <w:p w:rsidR="00F57203" w:rsidRPr="00AE796D" w:rsidRDefault="00F57203" w:rsidP="002A0DD3">
      <w:pPr>
        <w:spacing w:before="59"/>
        <w:ind w:left="595"/>
        <w:rPr>
          <w:b/>
          <w:color w:val="212121"/>
          <w:sz w:val="20"/>
        </w:rPr>
      </w:pPr>
    </w:p>
    <w:p w:rsidR="00433B33" w:rsidRPr="00AE796D" w:rsidRDefault="00433B33" w:rsidP="002A0DD3">
      <w:pPr>
        <w:spacing w:before="59"/>
        <w:ind w:left="595"/>
        <w:rPr>
          <w:b/>
          <w:color w:val="212121"/>
          <w:sz w:val="20"/>
        </w:rPr>
      </w:pPr>
    </w:p>
    <w:p w:rsidR="00673FFF" w:rsidRPr="00AE796D" w:rsidRDefault="00C619E3" w:rsidP="002A0DD3">
      <w:pPr>
        <w:spacing w:before="59"/>
        <w:ind w:left="595"/>
        <w:rPr>
          <w:b/>
          <w:sz w:val="20"/>
        </w:rPr>
      </w:pPr>
      <w:r w:rsidRPr="00AE796D">
        <w:rPr>
          <w:b/>
          <w:color w:val="212121"/>
          <w:sz w:val="20"/>
        </w:rPr>
        <w:t>Wykonawcy wspólnie</w:t>
      </w:r>
      <w:r w:rsidR="002A0DD3" w:rsidRPr="00AE796D">
        <w:rPr>
          <w:b/>
          <w:color w:val="212121"/>
          <w:sz w:val="20"/>
        </w:rPr>
        <w:t xml:space="preserve"> </w:t>
      </w:r>
      <w:r w:rsidRPr="00AE796D">
        <w:rPr>
          <w:b/>
          <w:color w:val="212121"/>
          <w:sz w:val="20"/>
        </w:rPr>
        <w:t>ubiegający się o udzielenie zamówienia</w:t>
      </w:r>
    </w:p>
    <w:p w:rsidR="00673FFF" w:rsidRPr="00AE796D" w:rsidRDefault="00C619E3">
      <w:pPr>
        <w:spacing w:before="120"/>
        <w:ind w:left="595"/>
        <w:rPr>
          <w:b/>
          <w:sz w:val="20"/>
        </w:rPr>
      </w:pPr>
      <w:r w:rsidRPr="00AE796D">
        <w:rPr>
          <w:b/>
          <w:color w:val="212121"/>
          <w:sz w:val="20"/>
        </w:rPr>
        <w:t>………………………………………………………………………</w:t>
      </w:r>
    </w:p>
    <w:p w:rsidR="00673FFF" w:rsidRPr="00AE796D" w:rsidRDefault="00C619E3">
      <w:pPr>
        <w:spacing w:before="123"/>
        <w:ind w:left="595"/>
        <w:rPr>
          <w:b/>
          <w:sz w:val="20"/>
        </w:rPr>
      </w:pPr>
      <w:r w:rsidRPr="00AE796D">
        <w:rPr>
          <w:b/>
          <w:color w:val="212121"/>
          <w:sz w:val="20"/>
        </w:rPr>
        <w:t>………………………………………………………………………</w:t>
      </w:r>
    </w:p>
    <w:p w:rsidR="00673FFF" w:rsidRPr="00AE796D" w:rsidRDefault="00C619E3">
      <w:pPr>
        <w:spacing w:before="121"/>
        <w:ind w:left="595"/>
        <w:rPr>
          <w:b/>
          <w:sz w:val="20"/>
        </w:rPr>
      </w:pPr>
      <w:r w:rsidRPr="00AE796D">
        <w:rPr>
          <w:b/>
          <w:color w:val="212121"/>
          <w:sz w:val="20"/>
        </w:rPr>
        <w:t>………………………………………………………………………</w:t>
      </w:r>
    </w:p>
    <w:p w:rsidR="00673FFF" w:rsidRPr="00AE796D" w:rsidRDefault="00C619E3">
      <w:pPr>
        <w:spacing w:before="122"/>
        <w:ind w:left="595"/>
        <w:rPr>
          <w:i/>
          <w:sz w:val="12"/>
        </w:rPr>
      </w:pPr>
      <w:r w:rsidRPr="00AE796D">
        <w:rPr>
          <w:i/>
          <w:color w:val="212121"/>
          <w:sz w:val="12"/>
        </w:rPr>
        <w:t>(pełna nazwa/ firma, adres, w zależności od podmiotu NIP/PESEL, KRS/</w:t>
      </w:r>
      <w:proofErr w:type="spellStart"/>
      <w:r w:rsidRPr="00AE796D">
        <w:rPr>
          <w:i/>
          <w:color w:val="212121"/>
          <w:sz w:val="12"/>
        </w:rPr>
        <w:t>CEiDG</w:t>
      </w:r>
      <w:proofErr w:type="spellEnd"/>
      <w:r w:rsidRPr="00AE796D">
        <w:rPr>
          <w:i/>
          <w:color w:val="212121"/>
          <w:sz w:val="12"/>
        </w:rPr>
        <w:t>)</w:t>
      </w:r>
    </w:p>
    <w:p w:rsidR="00673FFF" w:rsidRPr="00AE796D" w:rsidRDefault="00A85B4A">
      <w:pPr>
        <w:pStyle w:val="Tekstpodstawowy"/>
        <w:spacing w:before="5"/>
        <w:rPr>
          <w:i/>
          <w:sz w:val="26"/>
        </w:rPr>
      </w:pPr>
      <w:r w:rsidRPr="00AE796D">
        <w:rPr>
          <w:noProof/>
          <w:lang w:eastAsia="pl-PL"/>
        </w:rPr>
        <mc:AlternateContent>
          <mc:Choice Requires="wps">
            <w:drawing>
              <wp:anchor distT="0" distB="0" distL="0" distR="0" simplePos="0" relativeHeight="487590912" behindDoc="1" locked="0" layoutInCell="1" allowOverlap="1" wp14:anchorId="664C9AC6" wp14:editId="23DA81BC">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3B39E4" w:rsidRDefault="003B39E4">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3B39E4" w:rsidRDefault="003B39E4">
                            <w:pPr>
                              <w:spacing w:line="242" w:lineRule="auto"/>
                              <w:ind w:left="541" w:right="543"/>
                              <w:jc w:val="center"/>
                              <w:rPr>
                                <w:b/>
                                <w:sz w:val="24"/>
                              </w:rPr>
                            </w:pPr>
                            <w:r>
                              <w:rPr>
                                <w:b/>
                                <w:color w:val="212121"/>
                                <w:sz w:val="24"/>
                              </w:rPr>
                              <w:t>składane na podstawie art. 117 ust. 4 ustawy z dnia 11 września 2019 roku Prawo zamówień publicznych</w:t>
                            </w:r>
                          </w:p>
                          <w:p w:rsidR="003B39E4" w:rsidRDefault="003B39E4">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" fillcolor="#d9d9d9" strokeweight=".16936mm">
                <v:textbox inset="0,0,0,0">
                  <w:txbxContent>
                    <w:p w:rsidR="003B39E4" w:rsidRDefault="003B39E4">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3B39E4" w:rsidRDefault="003B39E4">
                      <w:pPr>
                        <w:spacing w:line="242" w:lineRule="auto"/>
                        <w:ind w:left="541" w:right="543"/>
                        <w:jc w:val="center"/>
                        <w:rPr>
                          <w:b/>
                          <w:sz w:val="24"/>
                        </w:rPr>
                      </w:pPr>
                      <w:r>
                        <w:rPr>
                          <w:b/>
                          <w:color w:val="212121"/>
                          <w:sz w:val="24"/>
                        </w:rPr>
                        <w:t>składane na podstawie art. 117 ust. 4 ustawy z dnia 11 września 2019 roku Prawo zamówień publicznych</w:t>
                      </w:r>
                    </w:p>
                    <w:p w:rsidR="003B39E4" w:rsidRDefault="003B39E4">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E796D" w:rsidRDefault="00673FFF">
      <w:pPr>
        <w:pStyle w:val="Tekstpodstawowy"/>
        <w:rPr>
          <w:i/>
        </w:rPr>
      </w:pPr>
    </w:p>
    <w:p w:rsidR="00673FFF" w:rsidRPr="00AE796D" w:rsidRDefault="00673FFF">
      <w:pPr>
        <w:pStyle w:val="Tekstpodstawowy"/>
        <w:spacing w:before="3"/>
        <w:rPr>
          <w:i/>
          <w:sz w:val="17"/>
        </w:rPr>
      </w:pPr>
    </w:p>
    <w:p w:rsidR="006472C9" w:rsidRPr="00AE796D" w:rsidRDefault="00C619E3" w:rsidP="006472C9">
      <w:pPr>
        <w:ind w:left="595" w:right="249"/>
        <w:jc w:val="both"/>
        <w:rPr>
          <w:b/>
          <w:sz w:val="20"/>
          <w:szCs w:val="20"/>
        </w:rPr>
      </w:pPr>
      <w:r w:rsidRPr="00AE796D">
        <w:rPr>
          <w:sz w:val="20"/>
          <w:szCs w:val="20"/>
        </w:rPr>
        <w:t>Na potrzeby postępowania o udzielenie zamówienia publicznego pod nazwą: „</w:t>
      </w:r>
      <w:r w:rsidR="00F57203" w:rsidRPr="00AE796D">
        <w:rPr>
          <w:rFonts w:asciiTheme="minorHAnsi" w:hAnsiTheme="minorHAnsi" w:cstheme="minorHAnsi"/>
          <w:b/>
          <w:bCs/>
          <w:sz w:val="20"/>
          <w:szCs w:val="20"/>
        </w:rPr>
        <w:t xml:space="preserve">Odbiór odpadów komunalnych pochodzących z nieruchomości zamieszkałych na terenie gminy i miasta Lwówek Śląski oraz prowadzenie </w:t>
      </w:r>
      <w:r w:rsidR="00AE796D">
        <w:rPr>
          <w:rFonts w:asciiTheme="minorHAnsi" w:hAnsiTheme="minorHAnsi" w:cstheme="minorHAnsi"/>
          <w:b/>
          <w:bCs/>
          <w:sz w:val="20"/>
          <w:szCs w:val="20"/>
        </w:rPr>
        <w:t>PSZOK</w:t>
      </w:r>
      <w:r w:rsidR="00F57203" w:rsidRPr="00AE796D">
        <w:rPr>
          <w:rFonts w:asciiTheme="minorHAnsi" w:hAnsiTheme="minorHAnsi" w:cstheme="minorHAnsi"/>
          <w:b/>
          <w:bCs/>
          <w:sz w:val="20"/>
          <w:szCs w:val="20"/>
        </w:rPr>
        <w:t xml:space="preserve"> na terenie miasta Lwówek Śląski</w:t>
      </w:r>
      <w:r w:rsidR="007049B6" w:rsidRPr="00AE796D">
        <w:rPr>
          <w:b/>
          <w:sz w:val="20"/>
          <w:szCs w:val="20"/>
        </w:rPr>
        <w:t>”</w:t>
      </w:r>
    </w:p>
    <w:p w:rsidR="00CB52A2" w:rsidRPr="00AE796D" w:rsidRDefault="00CB52A2">
      <w:pPr>
        <w:ind w:left="595" w:right="249"/>
        <w:jc w:val="both"/>
        <w:rPr>
          <w:b/>
          <w:sz w:val="20"/>
          <w:szCs w:val="20"/>
        </w:rPr>
      </w:pPr>
    </w:p>
    <w:p w:rsidR="00673FFF" w:rsidRPr="00AE796D" w:rsidRDefault="00C619E3">
      <w:pPr>
        <w:ind w:left="595" w:right="249"/>
        <w:jc w:val="both"/>
        <w:rPr>
          <w:sz w:val="20"/>
          <w:szCs w:val="20"/>
        </w:rPr>
      </w:pPr>
      <w:r w:rsidRPr="00AE796D">
        <w:rPr>
          <w:sz w:val="20"/>
          <w:szCs w:val="20"/>
        </w:rPr>
        <w:t xml:space="preserve">prowadzonego przez Gminę </w:t>
      </w:r>
      <w:r w:rsidR="00FE7A78" w:rsidRPr="00AE796D">
        <w:rPr>
          <w:sz w:val="20"/>
          <w:szCs w:val="20"/>
        </w:rPr>
        <w:t>i Miasto Lwówek Śląski</w:t>
      </w:r>
      <w:r w:rsidRPr="00AE796D">
        <w:rPr>
          <w:sz w:val="20"/>
          <w:szCs w:val="20"/>
        </w:rPr>
        <w:t xml:space="preserve"> oświadczam, że:</w:t>
      </w:r>
    </w:p>
    <w:p w:rsidR="00673FFF" w:rsidRPr="00AE796D" w:rsidRDefault="00673FFF">
      <w:pPr>
        <w:pStyle w:val="Tekstpodstawowy"/>
        <w:spacing w:before="7"/>
      </w:pPr>
    </w:p>
    <w:p w:rsidR="00673FFF" w:rsidRPr="00AE796D" w:rsidRDefault="00C619E3" w:rsidP="00AF1E8A">
      <w:pPr>
        <w:pStyle w:val="Akapitzlist"/>
        <w:numPr>
          <w:ilvl w:val="0"/>
          <w:numId w:val="72"/>
        </w:numPr>
        <w:tabs>
          <w:tab w:val="left" w:pos="1023"/>
          <w:tab w:val="left" w:pos="1024"/>
          <w:tab w:val="left" w:leader="dot" w:pos="5928"/>
        </w:tabs>
        <w:spacing w:before="1"/>
        <w:rPr>
          <w:sz w:val="20"/>
          <w:szCs w:val="20"/>
        </w:rPr>
      </w:pPr>
      <w:r w:rsidRPr="00AE796D">
        <w:rPr>
          <w:sz w:val="20"/>
          <w:szCs w:val="20"/>
        </w:rPr>
        <w:t>Wykonawca</w:t>
      </w:r>
      <w:r w:rsidRPr="00AE796D">
        <w:rPr>
          <w:sz w:val="20"/>
          <w:szCs w:val="20"/>
          <w:vertAlign w:val="superscript"/>
        </w:rPr>
        <w:t>1</w:t>
      </w:r>
      <w:r w:rsidRPr="00AE796D">
        <w:rPr>
          <w:position w:val="7"/>
          <w:sz w:val="20"/>
          <w:szCs w:val="20"/>
        </w:rPr>
        <w:tab/>
      </w:r>
      <w:r w:rsidRPr="00AE796D">
        <w:rPr>
          <w:i/>
          <w:sz w:val="20"/>
          <w:szCs w:val="20"/>
        </w:rPr>
        <w:t xml:space="preserve">(nazwa i adres Wykonawcy) </w:t>
      </w:r>
      <w:r w:rsidRPr="00AE796D">
        <w:rPr>
          <w:sz w:val="20"/>
          <w:szCs w:val="20"/>
        </w:rPr>
        <w:t>zrealizuje</w:t>
      </w:r>
      <w:r w:rsidRPr="00AE796D">
        <w:rPr>
          <w:spacing w:val="8"/>
          <w:sz w:val="20"/>
          <w:szCs w:val="20"/>
        </w:rPr>
        <w:t xml:space="preserve"> </w:t>
      </w:r>
      <w:r w:rsidRPr="00AE796D">
        <w:rPr>
          <w:sz w:val="20"/>
          <w:szCs w:val="20"/>
        </w:rPr>
        <w:t>następujące</w:t>
      </w:r>
      <w:r w:rsidR="00F2430D" w:rsidRPr="00AE796D">
        <w:rPr>
          <w:sz w:val="20"/>
          <w:szCs w:val="20"/>
        </w:rPr>
        <w:t xml:space="preserve"> </w:t>
      </w:r>
      <w:r w:rsidRPr="00AE796D">
        <w:rPr>
          <w:sz w:val="20"/>
          <w:szCs w:val="20"/>
        </w:rPr>
        <w:t>dostawy, usługi lub roboty budowlane:</w:t>
      </w:r>
    </w:p>
    <w:p w:rsidR="00673FFF" w:rsidRPr="00AE796D" w:rsidRDefault="00C619E3">
      <w:pPr>
        <w:pStyle w:val="Tekstpodstawowy"/>
        <w:spacing w:before="1"/>
        <w:ind w:left="879"/>
      </w:pPr>
      <w:r w:rsidRPr="00AE796D">
        <w:t>……………………………………………………………………………………………………………………………………………………………</w:t>
      </w:r>
    </w:p>
    <w:p w:rsidR="00673FFF" w:rsidRPr="00AE796D" w:rsidRDefault="00C619E3">
      <w:pPr>
        <w:pStyle w:val="Tekstpodstawowy"/>
        <w:spacing w:before="36"/>
        <w:ind w:left="879"/>
      </w:pPr>
      <w:r w:rsidRPr="00AE796D">
        <w:t>…………………………………………………………………………………</w:t>
      </w:r>
      <w:r w:rsidR="00AF1E8A" w:rsidRPr="00AE796D">
        <w:t>…………………………………………………………………………</w:t>
      </w:r>
    </w:p>
    <w:p w:rsidR="00673FFF" w:rsidRPr="00AE796D" w:rsidRDefault="00673FFF">
      <w:pPr>
        <w:pStyle w:val="Tekstpodstawowy"/>
        <w:spacing w:before="8"/>
      </w:pPr>
    </w:p>
    <w:p w:rsidR="00673FFF" w:rsidRPr="00AE796D" w:rsidRDefault="00C619E3" w:rsidP="00AF1E8A">
      <w:pPr>
        <w:pStyle w:val="Akapitzlist"/>
        <w:numPr>
          <w:ilvl w:val="0"/>
          <w:numId w:val="72"/>
        </w:numPr>
        <w:tabs>
          <w:tab w:val="left" w:pos="709"/>
          <w:tab w:val="left" w:leader="dot" w:pos="5928"/>
        </w:tabs>
        <w:spacing w:before="1" w:line="243" w:lineRule="exact"/>
        <w:ind w:left="709" w:hanging="283"/>
        <w:rPr>
          <w:sz w:val="20"/>
          <w:szCs w:val="20"/>
        </w:rPr>
      </w:pPr>
      <w:r w:rsidRPr="00AE796D">
        <w:rPr>
          <w:sz w:val="20"/>
          <w:szCs w:val="20"/>
        </w:rPr>
        <w:t>Wykonawca</w:t>
      </w:r>
      <w:r w:rsidRPr="00AE796D">
        <w:rPr>
          <w:sz w:val="20"/>
          <w:szCs w:val="20"/>
          <w:vertAlign w:val="superscript"/>
        </w:rPr>
        <w:t>1</w:t>
      </w:r>
      <w:r w:rsidRPr="00AE796D">
        <w:rPr>
          <w:position w:val="7"/>
          <w:sz w:val="20"/>
          <w:szCs w:val="20"/>
        </w:rPr>
        <w:tab/>
      </w:r>
      <w:r w:rsidRPr="00AE796D">
        <w:rPr>
          <w:i/>
          <w:sz w:val="20"/>
          <w:szCs w:val="20"/>
        </w:rPr>
        <w:t xml:space="preserve">(nazwa i adres Wykonawcy) </w:t>
      </w:r>
      <w:r w:rsidRPr="00AE796D">
        <w:rPr>
          <w:sz w:val="20"/>
          <w:szCs w:val="20"/>
        </w:rPr>
        <w:t>zrealizuje</w:t>
      </w:r>
      <w:r w:rsidRPr="00AE796D">
        <w:rPr>
          <w:spacing w:val="8"/>
          <w:sz w:val="20"/>
          <w:szCs w:val="20"/>
        </w:rPr>
        <w:t xml:space="preserve"> </w:t>
      </w:r>
      <w:r w:rsidRPr="00AE796D">
        <w:rPr>
          <w:sz w:val="20"/>
          <w:szCs w:val="20"/>
        </w:rPr>
        <w:t>następujące</w:t>
      </w:r>
      <w:r w:rsidR="00AF1E8A" w:rsidRPr="00AE796D">
        <w:rPr>
          <w:sz w:val="20"/>
          <w:szCs w:val="20"/>
        </w:rPr>
        <w:t xml:space="preserve"> </w:t>
      </w:r>
      <w:r w:rsidRPr="00AE796D">
        <w:rPr>
          <w:sz w:val="20"/>
          <w:szCs w:val="20"/>
        </w:rPr>
        <w:t>dostawy, usługi lub roboty budowlane:</w:t>
      </w:r>
    </w:p>
    <w:p w:rsidR="00673FFF" w:rsidRPr="00AE796D" w:rsidRDefault="00C619E3">
      <w:pPr>
        <w:pStyle w:val="Tekstpodstawowy"/>
        <w:ind w:left="879"/>
      </w:pPr>
      <w:r w:rsidRPr="00AE796D">
        <w:t>……………………………………………………………………………………………………………………………………………………………</w:t>
      </w:r>
    </w:p>
    <w:p w:rsidR="00673FFF" w:rsidRPr="00AE796D" w:rsidRDefault="00C619E3">
      <w:pPr>
        <w:pStyle w:val="Tekstpodstawowy"/>
        <w:spacing w:before="1"/>
        <w:ind w:left="879"/>
      </w:pPr>
      <w:r w:rsidRPr="00AE796D">
        <w:t>……………………………………………………………………………………………………………………………………………………………</w:t>
      </w:r>
    </w:p>
    <w:p w:rsidR="00673FFF" w:rsidRPr="00AE796D" w:rsidRDefault="00673FFF">
      <w:pPr>
        <w:pStyle w:val="Tekstpodstawowy"/>
        <w:spacing w:before="6"/>
      </w:pPr>
    </w:p>
    <w:p w:rsidR="00673FFF" w:rsidRPr="00AE796D" w:rsidRDefault="00C619E3" w:rsidP="00AF1E8A">
      <w:pPr>
        <w:pStyle w:val="Akapitzlist"/>
        <w:numPr>
          <w:ilvl w:val="0"/>
          <w:numId w:val="72"/>
        </w:numPr>
        <w:tabs>
          <w:tab w:val="left" w:pos="567"/>
          <w:tab w:val="left" w:leader="dot" w:pos="5928"/>
        </w:tabs>
        <w:spacing w:before="1"/>
        <w:ind w:left="709" w:hanging="283"/>
        <w:rPr>
          <w:sz w:val="20"/>
          <w:szCs w:val="20"/>
        </w:rPr>
      </w:pPr>
      <w:r w:rsidRPr="00AE796D">
        <w:rPr>
          <w:sz w:val="20"/>
          <w:szCs w:val="20"/>
        </w:rPr>
        <w:t>Wykonawca</w:t>
      </w:r>
      <w:r w:rsidRPr="00AE796D">
        <w:rPr>
          <w:sz w:val="20"/>
          <w:szCs w:val="20"/>
          <w:vertAlign w:val="superscript"/>
        </w:rPr>
        <w:t>1</w:t>
      </w:r>
      <w:r w:rsidRPr="00AE796D">
        <w:rPr>
          <w:position w:val="7"/>
          <w:sz w:val="20"/>
          <w:szCs w:val="20"/>
        </w:rPr>
        <w:tab/>
      </w:r>
      <w:r w:rsidRPr="00AE796D">
        <w:rPr>
          <w:i/>
          <w:sz w:val="20"/>
          <w:szCs w:val="20"/>
        </w:rPr>
        <w:t xml:space="preserve">(nazwa i adres Wykonawcy) </w:t>
      </w:r>
      <w:r w:rsidRPr="00AE796D">
        <w:rPr>
          <w:sz w:val="20"/>
          <w:szCs w:val="20"/>
        </w:rPr>
        <w:t>zrealizuje</w:t>
      </w:r>
      <w:r w:rsidRPr="00AE796D">
        <w:rPr>
          <w:spacing w:val="8"/>
          <w:sz w:val="20"/>
          <w:szCs w:val="20"/>
        </w:rPr>
        <w:t xml:space="preserve"> </w:t>
      </w:r>
      <w:r w:rsidRPr="00AE796D">
        <w:rPr>
          <w:sz w:val="20"/>
          <w:szCs w:val="20"/>
        </w:rPr>
        <w:t>następujące</w:t>
      </w:r>
      <w:r w:rsidR="00AF1E8A" w:rsidRPr="00AE796D">
        <w:rPr>
          <w:sz w:val="20"/>
          <w:szCs w:val="20"/>
        </w:rPr>
        <w:t xml:space="preserve"> </w:t>
      </w:r>
      <w:r w:rsidRPr="00AE796D">
        <w:rPr>
          <w:sz w:val="20"/>
          <w:szCs w:val="20"/>
        </w:rPr>
        <w:t>dostawy, usługi lub roboty budowlane:</w:t>
      </w:r>
    </w:p>
    <w:p w:rsidR="00673FFF" w:rsidRPr="00AE796D" w:rsidRDefault="00C619E3">
      <w:pPr>
        <w:pStyle w:val="Tekstpodstawowy"/>
        <w:spacing w:before="1"/>
        <w:ind w:left="879"/>
      </w:pPr>
      <w:r w:rsidRPr="00AE796D">
        <w:t>……………………………………………………………………………………………………………………………………………………………</w:t>
      </w:r>
    </w:p>
    <w:p w:rsidR="00673FFF" w:rsidRPr="00AE796D" w:rsidRDefault="00C619E3">
      <w:pPr>
        <w:pStyle w:val="Tekstpodstawowy"/>
        <w:spacing w:line="243" w:lineRule="exact"/>
        <w:ind w:left="879"/>
      </w:pPr>
      <w:r w:rsidRPr="00AE796D">
        <w:t>……………………………………………………………………………………………………………………………………………………………</w:t>
      </w:r>
    </w:p>
    <w:p w:rsidR="00673FFF" w:rsidRPr="00AE796D" w:rsidRDefault="00C619E3">
      <w:pPr>
        <w:spacing w:line="170" w:lineRule="exact"/>
        <w:ind w:left="879"/>
        <w:rPr>
          <w:i/>
          <w:sz w:val="14"/>
        </w:rPr>
      </w:pPr>
      <w:r w:rsidRPr="00AE796D">
        <w:rPr>
          <w:i/>
          <w:position w:val="4"/>
          <w:sz w:val="9"/>
        </w:rPr>
        <w:t xml:space="preserve">1 </w:t>
      </w:r>
      <w:r w:rsidRPr="00AE796D">
        <w:rPr>
          <w:i/>
          <w:sz w:val="14"/>
        </w:rPr>
        <w:t>niepotrzebne skreślić</w:t>
      </w:r>
    </w:p>
    <w:p w:rsidR="00AB6DCC" w:rsidRPr="00AE796D" w:rsidRDefault="00AB6DCC">
      <w:pPr>
        <w:spacing w:line="170" w:lineRule="exact"/>
        <w:ind w:left="879"/>
        <w:rPr>
          <w:i/>
          <w:sz w:val="14"/>
        </w:rPr>
      </w:pPr>
    </w:p>
    <w:p w:rsidR="00CB52A2" w:rsidRPr="00AE796D" w:rsidRDefault="00CB52A2" w:rsidP="00AB6DCC">
      <w:pPr>
        <w:spacing w:before="81" w:line="268" w:lineRule="exact"/>
        <w:ind w:left="595"/>
      </w:pPr>
    </w:p>
    <w:p w:rsidR="00101B72" w:rsidRPr="00AE796D" w:rsidRDefault="00101B72" w:rsidP="00101B72">
      <w:pPr>
        <w:spacing w:before="81" w:line="268" w:lineRule="exact"/>
        <w:jc w:val="right"/>
      </w:pPr>
      <w:r w:rsidRPr="00AE796D">
        <w:t>………….…………………..…………………………</w:t>
      </w:r>
    </w:p>
    <w:p w:rsidR="00101B72" w:rsidRPr="00AE796D" w:rsidRDefault="00101B72" w:rsidP="00101B72">
      <w:pPr>
        <w:jc w:val="right"/>
        <w:rPr>
          <w:sz w:val="14"/>
        </w:rPr>
      </w:pPr>
    </w:p>
    <w:p w:rsidR="00101B72" w:rsidRPr="00AE796D" w:rsidRDefault="00101B72" w:rsidP="00101B72">
      <w:pPr>
        <w:jc w:val="right"/>
        <w:rPr>
          <w:sz w:val="14"/>
        </w:rPr>
      </w:pPr>
      <w:r w:rsidRPr="00AE796D">
        <w:rPr>
          <w:sz w:val="14"/>
        </w:rPr>
        <w:t xml:space="preserve"> (Podpisy upoważnionych do reprezentowania Wykonawcy)</w:t>
      </w:r>
    </w:p>
    <w:p w:rsidR="00024E72" w:rsidRPr="00AE796D" w:rsidRDefault="00CB52A2" w:rsidP="00F72718">
      <w:pPr>
        <w:jc w:val="right"/>
        <w:rPr>
          <w:color w:val="212121"/>
          <w:sz w:val="16"/>
        </w:rPr>
      </w:pPr>
      <w:r w:rsidRPr="00AE796D">
        <w:rPr>
          <w:b/>
          <w:i/>
          <w:sz w:val="20"/>
        </w:rPr>
        <w:br w:type="page"/>
      </w:r>
    </w:p>
    <w:p w:rsidR="003D6D9A" w:rsidRPr="00AE796D" w:rsidRDefault="00C619E3" w:rsidP="00620B4B">
      <w:pPr>
        <w:spacing w:before="37" w:line="244" w:lineRule="exact"/>
        <w:ind w:right="253"/>
        <w:jc w:val="right"/>
        <w:rPr>
          <w:b/>
          <w:i/>
          <w:sz w:val="20"/>
        </w:rPr>
      </w:pPr>
      <w:r w:rsidRPr="00AE796D">
        <w:rPr>
          <w:b/>
          <w:i/>
          <w:sz w:val="20"/>
        </w:rPr>
        <w:lastRenderedPageBreak/>
        <w:t xml:space="preserve">Załącznik nr </w:t>
      </w:r>
      <w:r w:rsidR="00F24735" w:rsidRPr="00AE796D">
        <w:rPr>
          <w:b/>
          <w:i/>
          <w:sz w:val="20"/>
        </w:rPr>
        <w:t>10</w:t>
      </w:r>
      <w:r w:rsidRPr="00AE796D">
        <w:rPr>
          <w:b/>
          <w:i/>
          <w:sz w:val="20"/>
        </w:rPr>
        <w:t xml:space="preserve"> do SWZ</w:t>
      </w:r>
    </w:p>
    <w:p w:rsidR="00673FFF" w:rsidRPr="00AE796D" w:rsidRDefault="00C619E3">
      <w:pPr>
        <w:spacing w:line="341" w:lineRule="exact"/>
        <w:ind w:left="595"/>
        <w:rPr>
          <w:b/>
          <w:sz w:val="28"/>
        </w:rPr>
      </w:pPr>
      <w:r w:rsidRPr="00AE796D">
        <w:rPr>
          <w:b/>
          <w:sz w:val="28"/>
        </w:rPr>
        <w:t>OPIS PRZEDMIOTU ZAMÓWIENIA</w:t>
      </w:r>
    </w:p>
    <w:p w:rsidR="00A6398A" w:rsidRPr="00AE796D" w:rsidRDefault="00A6398A">
      <w:pPr>
        <w:spacing w:line="341" w:lineRule="exact"/>
        <w:ind w:left="595"/>
        <w:rPr>
          <w:b/>
          <w:sz w:val="28"/>
        </w:rPr>
      </w:pPr>
    </w:p>
    <w:p w:rsidR="00F24735" w:rsidRPr="00AE796D" w:rsidRDefault="00F24735" w:rsidP="00F24735">
      <w:pPr>
        <w:spacing w:after="120"/>
        <w:jc w:val="both"/>
        <w:rPr>
          <w:rFonts w:asciiTheme="minorHAnsi" w:hAnsiTheme="minorHAnsi" w:cstheme="minorHAnsi"/>
          <w:b/>
          <w:i/>
        </w:rPr>
      </w:pPr>
      <w:r w:rsidRPr="00AE796D">
        <w:rPr>
          <w:rFonts w:asciiTheme="minorHAnsi" w:hAnsiTheme="minorHAnsi" w:cstheme="minorHAnsi"/>
          <w:b/>
          <w:i/>
        </w:rPr>
        <w:t>Odbiór odpadów komunalnych pochodzących z nieruchomości zamieszkałych na terenie gminy i miasta Lwówek Śląski oraz prowadzenie PSZOK na terenie miasta Lwówek Śląski</w:t>
      </w:r>
    </w:p>
    <w:p w:rsidR="00F24735" w:rsidRPr="00AE796D" w:rsidRDefault="00F24735" w:rsidP="001E5F61">
      <w:pPr>
        <w:rPr>
          <w:b/>
        </w:rPr>
      </w:pPr>
      <w:r w:rsidRPr="00AE796D">
        <w:rPr>
          <w:b/>
        </w:rPr>
        <w:t>I. Opis ogólny przedmiotu zamówienia</w:t>
      </w:r>
    </w:p>
    <w:p w:rsidR="00F24735" w:rsidRPr="00AE796D" w:rsidRDefault="00F24735" w:rsidP="00F24735">
      <w:pPr>
        <w:jc w:val="both"/>
        <w:rPr>
          <w:rFonts w:asciiTheme="minorHAnsi" w:hAnsiTheme="minorHAnsi" w:cstheme="minorHAnsi"/>
        </w:rPr>
      </w:pPr>
      <w:r w:rsidRPr="00AE796D">
        <w:rPr>
          <w:rFonts w:asciiTheme="minorHAnsi" w:hAnsiTheme="minorHAnsi" w:cstheme="minorHAnsi"/>
        </w:rPr>
        <w:t>Kody CPV:</w:t>
      </w:r>
    </w:p>
    <w:p w:rsidR="00F24735" w:rsidRPr="00AE796D" w:rsidRDefault="00F24735" w:rsidP="00F24735">
      <w:pPr>
        <w:jc w:val="both"/>
        <w:rPr>
          <w:rFonts w:asciiTheme="minorHAnsi" w:eastAsia="TimesNewRomanPSMT" w:hAnsiTheme="minorHAnsi" w:cstheme="minorHAnsi"/>
        </w:rPr>
      </w:pPr>
      <w:r w:rsidRPr="00AE796D">
        <w:rPr>
          <w:rFonts w:asciiTheme="minorHAnsi" w:eastAsia="TimesNewRomanPSMT" w:hAnsiTheme="minorHAnsi" w:cstheme="minorHAnsi"/>
        </w:rPr>
        <w:t>90 50 00 00-2 – Usługi związane z odpadami</w:t>
      </w:r>
    </w:p>
    <w:p w:rsidR="00F24735" w:rsidRPr="00AE796D" w:rsidRDefault="00F24735" w:rsidP="00F24735">
      <w:pPr>
        <w:jc w:val="both"/>
        <w:rPr>
          <w:rFonts w:asciiTheme="minorHAnsi" w:eastAsia="TimesNewRomanPSMT" w:hAnsiTheme="minorHAnsi" w:cstheme="minorHAnsi"/>
        </w:rPr>
      </w:pPr>
      <w:r w:rsidRPr="00AE796D">
        <w:rPr>
          <w:rFonts w:asciiTheme="minorHAnsi" w:eastAsia="TimesNewRomanPSMT" w:hAnsiTheme="minorHAnsi" w:cstheme="minorHAnsi"/>
        </w:rPr>
        <w:t>90 51 10 00-2 – Usługi wywozu odpadów</w:t>
      </w:r>
    </w:p>
    <w:p w:rsidR="00F24735" w:rsidRPr="00AE796D" w:rsidRDefault="00F24735" w:rsidP="00F24735">
      <w:pPr>
        <w:jc w:val="both"/>
        <w:rPr>
          <w:rFonts w:asciiTheme="minorHAnsi" w:eastAsia="TimesNewRomanPSMT" w:hAnsiTheme="minorHAnsi" w:cstheme="minorHAnsi"/>
        </w:rPr>
      </w:pPr>
      <w:r w:rsidRPr="00AE796D">
        <w:rPr>
          <w:rFonts w:asciiTheme="minorHAnsi" w:eastAsia="TimesNewRomanPSMT" w:hAnsiTheme="minorHAnsi" w:cstheme="minorHAnsi"/>
        </w:rPr>
        <w:t>90 51 20 00-9 – Usługi transportu odpadów</w:t>
      </w:r>
    </w:p>
    <w:p w:rsidR="00F24735" w:rsidRPr="00AE796D" w:rsidRDefault="00F24735" w:rsidP="00F24735">
      <w:pPr>
        <w:jc w:val="both"/>
        <w:rPr>
          <w:rFonts w:asciiTheme="minorHAnsi" w:eastAsia="TimesNewRomanPSMT" w:hAnsiTheme="minorHAnsi" w:cstheme="minorHAnsi"/>
        </w:rPr>
      </w:pPr>
      <w:r w:rsidRPr="00AE796D">
        <w:rPr>
          <w:rFonts w:asciiTheme="minorHAnsi" w:eastAsia="TimesNewRomanPSMT" w:hAnsiTheme="minorHAnsi" w:cstheme="minorHAnsi"/>
        </w:rPr>
        <w:t>90 51 31 00-7 - Usługi wywozu odpadów pochodzących z gospodarstw domowych</w:t>
      </w:r>
    </w:p>
    <w:p w:rsidR="00F24735" w:rsidRPr="00AE796D" w:rsidRDefault="00F24735" w:rsidP="00F24735">
      <w:pPr>
        <w:jc w:val="both"/>
        <w:rPr>
          <w:rFonts w:asciiTheme="minorHAnsi" w:eastAsia="TimesNewRomanPSMT" w:hAnsiTheme="minorHAnsi" w:cstheme="minorHAnsi"/>
        </w:rPr>
      </w:pPr>
      <w:r w:rsidRPr="00AE796D">
        <w:rPr>
          <w:rFonts w:asciiTheme="minorHAnsi" w:eastAsia="TimesNewRomanPSMT" w:hAnsiTheme="minorHAnsi" w:cstheme="minorHAnsi"/>
        </w:rPr>
        <w:t xml:space="preserve">90 3 30 00-2 </w:t>
      </w:r>
      <w:r w:rsidRPr="00AE796D">
        <w:rPr>
          <w:rFonts w:asciiTheme="minorHAnsi" w:eastAsia="TimesNewRomanPSMT" w:hAnsiTheme="minorHAnsi" w:cstheme="minorHAnsi"/>
        </w:rPr>
        <w:tab/>
        <w:t>- Usługi gospodarki odpadami</w:t>
      </w:r>
    </w:p>
    <w:p w:rsidR="00F24735" w:rsidRPr="00AE796D" w:rsidRDefault="00F24735" w:rsidP="00F24735">
      <w:pPr>
        <w:jc w:val="both"/>
        <w:rPr>
          <w:rFonts w:asciiTheme="minorHAnsi" w:eastAsia="TimesNewRomanPSMT" w:hAnsiTheme="minorHAnsi" w:cstheme="minorHAnsi"/>
        </w:rPr>
      </w:pPr>
      <w:r w:rsidRPr="00AE796D">
        <w:rPr>
          <w:rFonts w:asciiTheme="minorHAnsi" w:eastAsia="TimesNewRomanPSMT" w:hAnsiTheme="minorHAnsi" w:cstheme="minorHAnsi"/>
        </w:rPr>
        <w:t>34 92 84 80-6 Pojemniki i kosze na odpady i śmieci</w:t>
      </w:r>
    </w:p>
    <w:p w:rsidR="00F24735" w:rsidRPr="00AE796D" w:rsidRDefault="00F24735" w:rsidP="00320F8B">
      <w:pPr>
        <w:widowControl/>
        <w:numPr>
          <w:ilvl w:val="0"/>
          <w:numId w:val="42"/>
        </w:numPr>
        <w:suppressAutoHyphens/>
        <w:autoSpaceDE/>
        <w:autoSpaceDN/>
        <w:ind w:left="340" w:hanging="340"/>
        <w:jc w:val="both"/>
        <w:rPr>
          <w:rFonts w:asciiTheme="minorHAnsi" w:hAnsiTheme="minorHAnsi" w:cstheme="minorHAnsi"/>
        </w:rPr>
      </w:pPr>
      <w:r w:rsidRPr="00AE796D">
        <w:rPr>
          <w:rFonts w:asciiTheme="minorHAnsi" w:hAnsiTheme="minorHAnsi" w:cstheme="minorHAnsi"/>
        </w:rPr>
        <w:t>Przedmiotem umowy jest świadczenie usług polegających na odbiorze odpadów komunalnych pochodzących od właścicieli nieruchomości zamieszkałych na terenie gminy i miasta Lwówek Śląski wg zestawienia nieruchomości otrzymanego od Zamawiającego oraz prowadzenie Punktu Selektywnego Zbierania Odpadów Komunalnych, zwanego dalej PSZOK na terenie miasta Lwówek Śląski; w sposób zapewniający osiągnięcie odpowiednich poziomów recyklingu, przygotowania do ponownego użycia</w:t>
      </w:r>
      <w:r w:rsidR="002B1356" w:rsidRPr="00AE796D">
        <w:rPr>
          <w:rFonts w:asciiTheme="minorHAnsi" w:hAnsiTheme="minorHAnsi" w:cstheme="minorHAnsi"/>
        </w:rPr>
        <w:t xml:space="preserve"> </w:t>
      </w:r>
      <w:r w:rsidRPr="00AE796D">
        <w:rPr>
          <w:rFonts w:asciiTheme="minorHAnsi" w:hAnsiTheme="minorHAnsi" w:cstheme="minorHAnsi"/>
        </w:rPr>
        <w:t>i odzysku innymi metodami oraz ograniczenie masy odpadów komunalnych ulegających biodegradacji przekazywanych do składowania, zgodnie z zapisami ustawy z dnia 13 września 1996 r. o utrzymaniu czystości i porządku w gminach (</w:t>
      </w:r>
      <w:proofErr w:type="spellStart"/>
      <w:r w:rsidRPr="00AE796D">
        <w:rPr>
          <w:rFonts w:asciiTheme="minorHAnsi" w:hAnsiTheme="minorHAnsi" w:cstheme="minorHAnsi"/>
        </w:rPr>
        <w:t>t.j</w:t>
      </w:r>
      <w:proofErr w:type="spellEnd"/>
      <w:r w:rsidRPr="00AE796D">
        <w:rPr>
          <w:rFonts w:asciiTheme="minorHAnsi" w:hAnsiTheme="minorHAnsi" w:cstheme="minorHAnsi"/>
        </w:rPr>
        <w:t>. Dz. U. z 2021 r. poz. 888), zapisami Wojewódzkiego Planu Gospodarki Odpadami dla Województwa Dolnośląskiego, Regulaminem utrzymania czystości i porządku na terenie gminy i miasta Lwówek Śląski, zwanym dalej Regulaminem oraz zgodnie z uchwałą w sprawie określenia szczegółowego sposobu i zakresu świadczenia usług w zakresie odbierania odpadów komunalnych od właścicieli nieruchomości.</w:t>
      </w:r>
    </w:p>
    <w:p w:rsidR="00F24735" w:rsidRPr="00AE796D" w:rsidRDefault="00F24735" w:rsidP="00320F8B">
      <w:pPr>
        <w:widowControl/>
        <w:numPr>
          <w:ilvl w:val="1"/>
          <w:numId w:val="42"/>
        </w:numPr>
        <w:suppressAutoHyphens/>
        <w:autoSpaceDE/>
        <w:autoSpaceDN/>
        <w:ind w:left="709" w:hanging="425"/>
        <w:jc w:val="both"/>
        <w:rPr>
          <w:rFonts w:asciiTheme="minorHAnsi" w:hAnsiTheme="minorHAnsi" w:cstheme="minorHAnsi"/>
          <w:b/>
        </w:rPr>
      </w:pPr>
      <w:r w:rsidRPr="00AE796D">
        <w:rPr>
          <w:rFonts w:asciiTheme="minorHAnsi" w:hAnsiTheme="minorHAnsi" w:cstheme="minorHAnsi"/>
        </w:rPr>
        <w:t xml:space="preserve"> </w:t>
      </w:r>
      <w:r w:rsidRPr="00AE796D">
        <w:rPr>
          <w:rStyle w:val="markedcontent"/>
          <w:rFonts w:asciiTheme="minorHAnsi" w:hAnsiTheme="minorHAnsi" w:cstheme="minorHAnsi"/>
        </w:rPr>
        <w:t>W trakcie realizacji świadczenia usługi możliwe są zmiany adresów i liczby obsługiwanych nieruchomości zamieszkałych. Zmiany te nie będą wpływały na zmianę wartości jednostkowych wymienionych w formularzu cenowym.</w:t>
      </w:r>
    </w:p>
    <w:p w:rsidR="00F24735" w:rsidRPr="00AE796D" w:rsidRDefault="00F24735" w:rsidP="00320F8B">
      <w:pPr>
        <w:widowControl/>
        <w:numPr>
          <w:ilvl w:val="1"/>
          <w:numId w:val="42"/>
        </w:numPr>
        <w:suppressAutoHyphens/>
        <w:autoSpaceDE/>
        <w:autoSpaceDN/>
        <w:spacing w:after="120"/>
        <w:ind w:left="709" w:hanging="425"/>
        <w:jc w:val="both"/>
        <w:rPr>
          <w:rFonts w:asciiTheme="minorHAnsi" w:hAnsiTheme="minorHAnsi" w:cstheme="minorHAnsi"/>
          <w:b/>
        </w:rPr>
      </w:pPr>
      <w:r w:rsidRPr="00AE796D">
        <w:rPr>
          <w:rFonts w:asciiTheme="minorHAnsi" w:hAnsiTheme="minorHAnsi" w:cstheme="minorHAnsi"/>
          <w:b/>
        </w:rPr>
        <w:t>Zamawiający zastrzega sobie, że w przypadku zmiany przepisów prawa miejscowego wpływających na charakter i zakres świadczonych usług Wykonawca winien dostosować sposób i zakres realizacji zamówienia do wprowadzonych zmian bez zmiany ceny świadczonych usług.</w:t>
      </w:r>
    </w:p>
    <w:p w:rsidR="00F24735" w:rsidRPr="00AE796D" w:rsidRDefault="00F24735" w:rsidP="00320F8B">
      <w:pPr>
        <w:widowControl/>
        <w:numPr>
          <w:ilvl w:val="0"/>
          <w:numId w:val="42"/>
        </w:numPr>
        <w:suppressAutoHyphens/>
        <w:autoSpaceDE/>
        <w:autoSpaceDN/>
        <w:ind w:left="340" w:hanging="340"/>
        <w:jc w:val="both"/>
        <w:rPr>
          <w:rFonts w:asciiTheme="minorHAnsi" w:hAnsiTheme="minorHAnsi" w:cstheme="minorHAnsi"/>
        </w:rPr>
      </w:pPr>
      <w:r w:rsidRPr="00AE796D">
        <w:rPr>
          <w:rFonts w:asciiTheme="minorHAnsi" w:hAnsiTheme="minorHAnsi" w:cstheme="minorHAnsi"/>
        </w:rPr>
        <w:t>Odbiór odpadów komunalnych polegać będzie m.in. na:</w:t>
      </w:r>
    </w:p>
    <w:p w:rsidR="00F24735" w:rsidRPr="00AE796D" w:rsidRDefault="00F24735" w:rsidP="00320F8B">
      <w:pPr>
        <w:pStyle w:val="Akapitzlist"/>
        <w:widowControl/>
        <w:numPr>
          <w:ilvl w:val="1"/>
          <w:numId w:val="42"/>
        </w:numPr>
        <w:suppressAutoHyphens/>
        <w:autoSpaceDE/>
        <w:autoSpaceDN/>
        <w:ind w:left="709" w:hanging="425"/>
        <w:contextualSpacing/>
        <w:rPr>
          <w:rFonts w:asciiTheme="minorHAnsi" w:hAnsiTheme="minorHAnsi" w:cstheme="minorHAnsi"/>
        </w:rPr>
      </w:pPr>
      <w:r w:rsidRPr="00AE796D">
        <w:rPr>
          <w:rFonts w:asciiTheme="minorHAnsi" w:hAnsiTheme="minorHAnsi" w:cstheme="minorHAnsi"/>
        </w:rPr>
        <w:t xml:space="preserve">Zapewnieniu dla właścicieli nieruchomości zamieszkałych pojemników na odpady komunalne lub worków na zbierane odpady komunalne; oznaczenie zgodne z obowiązującym Regulaminem. </w:t>
      </w:r>
    </w:p>
    <w:p w:rsidR="00F24735" w:rsidRPr="00AE796D" w:rsidRDefault="00F24735" w:rsidP="00320F8B">
      <w:pPr>
        <w:pStyle w:val="Akapitzlist"/>
        <w:widowControl/>
        <w:numPr>
          <w:ilvl w:val="1"/>
          <w:numId w:val="42"/>
        </w:numPr>
        <w:suppressAutoHyphens/>
        <w:autoSpaceDE/>
        <w:autoSpaceDN/>
        <w:ind w:left="709" w:hanging="425"/>
        <w:contextualSpacing/>
        <w:rPr>
          <w:rFonts w:asciiTheme="minorHAnsi" w:hAnsiTheme="minorHAnsi" w:cstheme="minorHAnsi"/>
        </w:rPr>
      </w:pPr>
      <w:r w:rsidRPr="00AE796D">
        <w:rPr>
          <w:rFonts w:asciiTheme="minorHAnsi" w:hAnsiTheme="minorHAnsi" w:cstheme="minorHAnsi"/>
        </w:rPr>
        <w:t>Transporcie odebranych odpadów komunalnych do Instalacji Przetwarzania Odpadów komunalnych</w:t>
      </w:r>
      <w:r w:rsidR="00E73FA7" w:rsidRPr="00AE796D">
        <w:rPr>
          <w:rFonts w:asciiTheme="minorHAnsi" w:hAnsiTheme="minorHAnsi" w:cstheme="minorHAnsi"/>
        </w:rPr>
        <w:t xml:space="preserve"> </w:t>
      </w:r>
      <w:r w:rsidRPr="00AE796D">
        <w:rPr>
          <w:rFonts w:asciiTheme="minorHAnsi" w:hAnsiTheme="minorHAnsi" w:cstheme="minorHAnsi"/>
        </w:rPr>
        <w:t>w Lubawce lub stacji przeładunkowej znajdującej się na terenie składowiska odpadów w Płóczkach Dolnych prowadzonej przez Przedsiębiorstwo Gospodarki komunalnej SANIKOM Sp. z o.o. ul. Nadbrzeżna 5a, 58-420 Lubawka.</w:t>
      </w:r>
    </w:p>
    <w:p w:rsidR="00F24735" w:rsidRPr="00AE796D" w:rsidRDefault="00F24735" w:rsidP="00320F8B">
      <w:pPr>
        <w:pStyle w:val="Akapitzlist"/>
        <w:widowControl/>
        <w:numPr>
          <w:ilvl w:val="1"/>
          <w:numId w:val="42"/>
        </w:numPr>
        <w:suppressAutoHyphens/>
        <w:autoSpaceDE/>
        <w:autoSpaceDN/>
        <w:ind w:left="709" w:hanging="425"/>
        <w:contextualSpacing/>
        <w:rPr>
          <w:rFonts w:asciiTheme="minorHAnsi" w:hAnsiTheme="minorHAnsi" w:cstheme="minorHAnsi"/>
        </w:rPr>
      </w:pPr>
      <w:r w:rsidRPr="00AE796D">
        <w:rPr>
          <w:rFonts w:asciiTheme="minorHAnsi" w:hAnsiTheme="minorHAnsi" w:cstheme="minorHAnsi"/>
        </w:rPr>
        <w:t>Utworzeniu i prowadzeniu w sposób zapewniający łatwy dostęp właścicielom nieruchomości zamieszkałych na terenie gminy i miasta Lwówek Śląski jednego punktu selektywnego zbierania odpadów komunalny (PSZOK), dla którego spełnione będą wymagania określone przepisami prawa.</w:t>
      </w:r>
    </w:p>
    <w:p w:rsidR="00F24735" w:rsidRPr="00AE796D" w:rsidRDefault="00F24735" w:rsidP="00320F8B">
      <w:pPr>
        <w:pStyle w:val="Akapitzlist"/>
        <w:widowControl/>
        <w:numPr>
          <w:ilvl w:val="1"/>
          <w:numId w:val="42"/>
        </w:numPr>
        <w:suppressAutoHyphens/>
        <w:autoSpaceDE/>
        <w:autoSpaceDN/>
        <w:ind w:left="709" w:hanging="425"/>
        <w:contextualSpacing/>
      </w:pPr>
      <w:r w:rsidRPr="00AE796D">
        <w:t xml:space="preserve">Odbiorze odpadów wielkogabarytowych z nieruchomości zamieszkałych oprócz odbioru </w:t>
      </w:r>
      <w:r w:rsidRPr="00AE796D">
        <w:br/>
        <w:t xml:space="preserve">w PSZOK metodą objazdowej zbiórki od „źródła” dwa razy w roku, w okresie </w:t>
      </w:r>
      <w:proofErr w:type="spellStart"/>
      <w:r w:rsidRPr="00AE796D">
        <w:t>wiosenno</w:t>
      </w:r>
      <w:proofErr w:type="spellEnd"/>
      <w:r w:rsidRPr="00AE796D">
        <w:t xml:space="preserve"> - jesiennym.</w:t>
      </w:r>
    </w:p>
    <w:p w:rsidR="00F24735" w:rsidRPr="00AE796D" w:rsidRDefault="00F24735" w:rsidP="00320F8B">
      <w:pPr>
        <w:pStyle w:val="Akapitzlist"/>
        <w:widowControl/>
        <w:numPr>
          <w:ilvl w:val="1"/>
          <w:numId w:val="42"/>
        </w:numPr>
        <w:suppressAutoHyphens/>
        <w:autoSpaceDE/>
        <w:autoSpaceDN/>
        <w:ind w:left="709" w:hanging="425"/>
        <w:contextualSpacing/>
      </w:pPr>
      <w:r w:rsidRPr="00AE796D">
        <w:lastRenderedPageBreak/>
        <w:t xml:space="preserve">Odbiorze naturalnych choinek –  z terenu miasta Lwówek Śląski, z zastrzeżeniem, że ich odbiór realizowany będzie w miesiącach styczeń - luty; choinki „żywe” mogą być również odbierane w PSZOK. </w:t>
      </w:r>
    </w:p>
    <w:p w:rsidR="00F24735" w:rsidRPr="00AE796D" w:rsidRDefault="00F24735" w:rsidP="00320F8B">
      <w:pPr>
        <w:widowControl/>
        <w:numPr>
          <w:ilvl w:val="1"/>
          <w:numId w:val="42"/>
        </w:numPr>
        <w:suppressAutoHyphens/>
        <w:autoSpaceDE/>
        <w:autoSpaceDN/>
        <w:ind w:left="709" w:hanging="425"/>
        <w:jc w:val="both"/>
      </w:pPr>
      <w:r w:rsidRPr="00AE796D">
        <w:t>Utworzenie i prowadzenie Punktu Selektywnego Zbierania Odpadów Komunalnych (zwanego dalej PSZOK) na terenie miasta Lwówek Śląski, dla którego spełnione będą wymagania określone przepisami prawa.</w:t>
      </w:r>
    </w:p>
    <w:p w:rsidR="00F24735" w:rsidRPr="00AE796D" w:rsidRDefault="00F24735" w:rsidP="00320F8B">
      <w:pPr>
        <w:widowControl/>
        <w:numPr>
          <w:ilvl w:val="1"/>
          <w:numId w:val="42"/>
        </w:numPr>
        <w:suppressAutoHyphens/>
        <w:autoSpaceDE/>
        <w:autoSpaceDN/>
        <w:ind w:left="709" w:hanging="425"/>
        <w:jc w:val="both"/>
      </w:pPr>
      <w:r w:rsidRPr="00AE796D">
        <w:t xml:space="preserve"> Zapewnieniu możliwości zakupu dodatkowych oznakowanych worków na selektywnie zebrane odpady komunalne przez właścicieli nieruchomości zamieszkałych objętych umową - Odpady inne niż wymienione w 16 82 01,</w:t>
      </w:r>
    </w:p>
    <w:p w:rsidR="00F24735" w:rsidRPr="00AE796D" w:rsidRDefault="00F24735" w:rsidP="00320F8B">
      <w:pPr>
        <w:widowControl/>
        <w:numPr>
          <w:ilvl w:val="1"/>
          <w:numId w:val="42"/>
        </w:numPr>
        <w:suppressAutoHyphens/>
        <w:autoSpaceDE/>
        <w:autoSpaceDN/>
        <w:ind w:left="709" w:hanging="425"/>
        <w:jc w:val="both"/>
      </w:pPr>
      <w:r w:rsidRPr="00AE796D">
        <w:t>Odbiorze odpadów powstałych w wyniku klęsk żywiołowych o kodzie 16 82 02 (odpady inne niż wymienione w 16 82 01).</w:t>
      </w:r>
    </w:p>
    <w:p w:rsidR="00F24735" w:rsidRPr="00AE796D" w:rsidRDefault="00F24735" w:rsidP="00320F8B">
      <w:pPr>
        <w:pStyle w:val="Akapitzlist"/>
        <w:widowControl/>
        <w:numPr>
          <w:ilvl w:val="0"/>
          <w:numId w:val="41"/>
        </w:numPr>
        <w:suppressAutoHyphens/>
        <w:autoSpaceDE/>
        <w:autoSpaceDN/>
        <w:spacing w:after="120"/>
        <w:contextualSpacing/>
      </w:pPr>
      <w:r w:rsidRPr="00AE796D">
        <w:t>Wykonawca zobowiązany jest do przeprowadzenia akcji promujących selektywną zbiórkę odpadów komunalnych w postaci przekazywania mieszkańcom gminy i miasta Lwówek Śląski ulotek informujących</w:t>
      </w:r>
      <w:r w:rsidR="00E73FA7" w:rsidRPr="00AE796D">
        <w:t xml:space="preserve"> </w:t>
      </w:r>
      <w:r w:rsidRPr="00AE796D">
        <w:t>o zasadach poprawnego segregowania odpadów komunalnych – minimum jeden raz w roku objętym umową.</w:t>
      </w:r>
    </w:p>
    <w:p w:rsidR="00F24735" w:rsidRPr="00AE796D" w:rsidRDefault="00F24735" w:rsidP="00320F8B">
      <w:pPr>
        <w:pStyle w:val="Akapitzlist"/>
        <w:widowControl/>
        <w:numPr>
          <w:ilvl w:val="0"/>
          <w:numId w:val="41"/>
        </w:numPr>
        <w:suppressAutoHyphens/>
        <w:autoSpaceDE/>
        <w:autoSpaceDN/>
        <w:spacing w:after="120"/>
        <w:contextualSpacing/>
      </w:pPr>
      <w:r w:rsidRPr="00AE796D">
        <w:t xml:space="preserve">Termin realizacji zamówienia: </w:t>
      </w:r>
      <w:r w:rsidRPr="00AE796D">
        <w:rPr>
          <w:b/>
        </w:rPr>
        <w:t>24 miesiące, nie wcześniej jednak niż</w:t>
      </w:r>
      <w:r w:rsidRPr="00AE796D">
        <w:t xml:space="preserve"> </w:t>
      </w:r>
      <w:r w:rsidRPr="00AE796D">
        <w:rPr>
          <w:b/>
        </w:rPr>
        <w:t xml:space="preserve">od dnia 1 stycznia 2022 r. </w:t>
      </w:r>
    </w:p>
    <w:p w:rsidR="00F24735" w:rsidRPr="00AE796D" w:rsidRDefault="00F24735" w:rsidP="00320F8B">
      <w:pPr>
        <w:widowControl/>
        <w:numPr>
          <w:ilvl w:val="1"/>
          <w:numId w:val="41"/>
        </w:numPr>
        <w:suppressAutoHyphens/>
        <w:autoSpaceDE/>
        <w:autoSpaceDN/>
        <w:spacing w:after="120"/>
        <w:ind w:left="709" w:hanging="425"/>
        <w:jc w:val="both"/>
        <w:rPr>
          <w:b/>
        </w:rPr>
      </w:pPr>
      <w:r w:rsidRPr="00AE796D">
        <w:t xml:space="preserve"> Zamawiający wymaga, aby Wykonawca uruchomił PSZOK (jeden punkt) po uzyskaniu wszelkich niezbędnych zezwoleń, jednak nie później niż z dniem </w:t>
      </w:r>
      <w:r w:rsidRPr="00AE796D">
        <w:rPr>
          <w:b/>
        </w:rPr>
        <w:t xml:space="preserve">03.01.2022 r. </w:t>
      </w:r>
    </w:p>
    <w:p w:rsidR="00F24735" w:rsidRPr="00AE796D" w:rsidRDefault="00F24735" w:rsidP="00F24735">
      <w:pPr>
        <w:jc w:val="both"/>
        <w:rPr>
          <w:b/>
          <w:u w:val="single"/>
        </w:rPr>
      </w:pPr>
      <w:r w:rsidRPr="00AE796D">
        <w:rPr>
          <w:b/>
          <w:u w:val="single"/>
        </w:rPr>
        <w:t>II. Obowiązki Wykonawcy w zakresie odbierania i transportu odpadów komunalnych</w:t>
      </w:r>
    </w:p>
    <w:p w:rsidR="00F24735" w:rsidRPr="00AE796D" w:rsidRDefault="00F24735" w:rsidP="00320F8B">
      <w:pPr>
        <w:pStyle w:val="Akapitzlist"/>
        <w:widowControl/>
        <w:numPr>
          <w:ilvl w:val="0"/>
          <w:numId w:val="41"/>
        </w:numPr>
        <w:suppressAutoHyphens/>
        <w:autoSpaceDE/>
        <w:autoSpaceDN/>
        <w:contextualSpacing/>
      </w:pPr>
      <w:r w:rsidRPr="00AE796D">
        <w:t>Przedmiot zamówienia obejmuje:</w:t>
      </w:r>
    </w:p>
    <w:p w:rsidR="00F24735" w:rsidRPr="00AE796D" w:rsidRDefault="00F24735" w:rsidP="00320F8B">
      <w:pPr>
        <w:widowControl/>
        <w:numPr>
          <w:ilvl w:val="1"/>
          <w:numId w:val="41"/>
        </w:numPr>
        <w:suppressAutoHyphens/>
        <w:autoSpaceDE/>
        <w:autoSpaceDN/>
        <w:ind w:left="624" w:hanging="340"/>
        <w:jc w:val="both"/>
      </w:pPr>
      <w:r w:rsidRPr="00AE796D">
        <w:t>Systematyczne opróżnianie pojemników oraz odbiór odpadów komunalnych gromadzonych</w:t>
      </w:r>
      <w:r w:rsidR="00B76188" w:rsidRPr="00AE796D">
        <w:br/>
      </w:r>
      <w:r w:rsidRPr="00AE796D">
        <w:t xml:space="preserve">w oznakowanych workach wg określonej częstotliwości przewidzianej w harmonogramie odbioru odpadów komunalnych opracowanego zgodnie z </w:t>
      </w:r>
      <w:r w:rsidRPr="00AE796D">
        <w:rPr>
          <w:b/>
        </w:rPr>
        <w:t>obowiązującym</w:t>
      </w:r>
      <w:r w:rsidRPr="00AE796D">
        <w:t xml:space="preserve"> Regulaminem oraz uchwałą</w:t>
      </w:r>
      <w:r w:rsidR="00E73FA7" w:rsidRPr="00AE796D">
        <w:t xml:space="preserve"> </w:t>
      </w:r>
      <w:r w:rsidRPr="00AE796D">
        <w:t xml:space="preserve">w sprawie określenia szczegółowego sposobu i zakresu świadczenia usług w zakresie odbierania odpadów komunalnych od właścicieli nieruchomości i zagospodarowania tych odpadów (załącznik do </w:t>
      </w:r>
      <w:r w:rsidR="00B76188" w:rsidRPr="00AE796D">
        <w:t>OPZ</w:t>
      </w:r>
      <w:r w:rsidRPr="00AE796D">
        <w:t xml:space="preserve"> nr 2 - 3)</w:t>
      </w:r>
      <w:r w:rsidR="00B76188" w:rsidRPr="00AE796D">
        <w:t>.</w:t>
      </w:r>
      <w:r w:rsidRPr="00AE796D">
        <w:t xml:space="preserve"> Odbiór bioodpadów stanowiących odpady komunalne od właścicieli nieruchomości zamieszkałych z częstotliwością określoną w ww. Regulaminie z zastrzeżeniem </w:t>
      </w:r>
      <w:r w:rsidRPr="00AE796D">
        <w:rPr>
          <w:b/>
          <w:u w:val="single"/>
        </w:rPr>
        <w:t xml:space="preserve">dodatkowych </w:t>
      </w:r>
      <w:r w:rsidRPr="00AE796D">
        <w:t>odbiorów na zlecenie Zamawiającego.</w:t>
      </w:r>
    </w:p>
    <w:p w:rsidR="00F24735" w:rsidRPr="00AE796D" w:rsidRDefault="00F24735" w:rsidP="00320F8B">
      <w:pPr>
        <w:widowControl/>
        <w:numPr>
          <w:ilvl w:val="1"/>
          <w:numId w:val="41"/>
        </w:numPr>
        <w:suppressAutoHyphens/>
        <w:autoSpaceDE/>
        <w:autoSpaceDN/>
        <w:ind w:left="624" w:hanging="340"/>
        <w:jc w:val="both"/>
      </w:pPr>
      <w:r w:rsidRPr="00AE796D">
        <w:t xml:space="preserve"> Odbiór odpadów wielkogabarytowych z terenu gminy i miasta Lwówek Śląski dwa razy w roku</w:t>
      </w:r>
      <w:r w:rsidR="00B76188" w:rsidRPr="00AE796D">
        <w:br/>
      </w:r>
      <w:r w:rsidRPr="00AE796D">
        <w:t>w systemie akcyjnym na podstawie harmonogramu uzgodnionego z Zamawiającym. Ponadto Wykonawca zobowiązany będzie do odbioru (poza harmonogramem) odpadów wielkogabarytowych, złożonych w różnych punktach gminy i miasta Lwówek Śląski na podstawie zgłoszenia Zamawiającego (pisemnie lub e-mailem). Odbiór ww. odpadów komunalnych odbywać się będzie w uzgodnionym terminie, jednak nie dłuższym niż 3 dni.</w:t>
      </w:r>
    </w:p>
    <w:p w:rsidR="00F24735" w:rsidRPr="00AE796D" w:rsidRDefault="00F24735" w:rsidP="00320F8B">
      <w:pPr>
        <w:widowControl/>
        <w:numPr>
          <w:ilvl w:val="1"/>
          <w:numId w:val="41"/>
        </w:numPr>
        <w:suppressAutoHyphens/>
        <w:autoSpaceDE/>
        <w:autoSpaceDN/>
        <w:ind w:left="624" w:hanging="340"/>
        <w:jc w:val="both"/>
      </w:pPr>
      <w:r w:rsidRPr="00AE796D">
        <w:t>Realizację odbioru odpadów:</w:t>
      </w:r>
    </w:p>
    <w:p w:rsidR="00F24735" w:rsidRPr="00AE796D" w:rsidRDefault="00F24735" w:rsidP="00320F8B">
      <w:pPr>
        <w:widowControl/>
        <w:numPr>
          <w:ilvl w:val="0"/>
          <w:numId w:val="35"/>
        </w:numPr>
        <w:suppressAutoHyphens/>
        <w:autoSpaceDE/>
        <w:autoSpaceDN/>
        <w:ind w:left="851" w:hanging="284"/>
        <w:jc w:val="both"/>
      </w:pPr>
      <w:r w:rsidRPr="00AE796D">
        <w:t>w terminach wynikających z przyjętego harmonogramu odbioru,</w:t>
      </w:r>
    </w:p>
    <w:p w:rsidR="00F24735" w:rsidRPr="00AE796D" w:rsidRDefault="00F24735" w:rsidP="00320F8B">
      <w:pPr>
        <w:widowControl/>
        <w:numPr>
          <w:ilvl w:val="0"/>
          <w:numId w:val="35"/>
        </w:numPr>
        <w:suppressAutoHyphens/>
        <w:autoSpaceDE/>
        <w:autoSpaceDN/>
        <w:ind w:left="851" w:hanging="284"/>
        <w:jc w:val="both"/>
      </w:pPr>
      <w:r w:rsidRPr="00AE796D">
        <w:t>niezależnie od warunków atmosferycznych,</w:t>
      </w:r>
    </w:p>
    <w:p w:rsidR="00F24735" w:rsidRPr="00AE796D" w:rsidRDefault="00F24735" w:rsidP="00320F8B">
      <w:pPr>
        <w:widowControl/>
        <w:numPr>
          <w:ilvl w:val="0"/>
          <w:numId w:val="35"/>
        </w:numPr>
        <w:suppressAutoHyphens/>
        <w:autoSpaceDE/>
        <w:autoSpaceDN/>
        <w:ind w:left="851" w:hanging="284"/>
        <w:jc w:val="both"/>
      </w:pPr>
      <w:r w:rsidRPr="00AE796D">
        <w:t>w sposób sprawny, gwarantujący bezpieczeństwo ruchu drogowego, nieutrudniający korzystania</w:t>
      </w:r>
      <w:r w:rsidR="003D4EC8" w:rsidRPr="00AE796D">
        <w:br/>
      </w:r>
      <w:r w:rsidRPr="00AE796D">
        <w:t>z nieruchomości i zapewniający utrzymanie odpowiedniego stanu sanitarnego nieruchomości,</w:t>
      </w:r>
    </w:p>
    <w:p w:rsidR="00F24735" w:rsidRPr="00AE796D" w:rsidRDefault="00F24735" w:rsidP="00320F8B">
      <w:pPr>
        <w:widowControl/>
        <w:numPr>
          <w:ilvl w:val="0"/>
          <w:numId w:val="35"/>
        </w:numPr>
        <w:suppressAutoHyphens/>
        <w:autoSpaceDE/>
        <w:autoSpaceDN/>
        <w:ind w:left="851" w:hanging="284"/>
        <w:jc w:val="both"/>
        <w:rPr>
          <w:b/>
        </w:rPr>
      </w:pPr>
      <w:r w:rsidRPr="00AE796D">
        <w:t xml:space="preserve">w sposób zapobiegający wysypywaniu się odpadów z pojemników i worków podczas dokonywania odbioru, jak również niezwłocznego uprzątnięcia wysypanych odpadów i </w:t>
      </w:r>
      <w:r w:rsidRPr="00AE796D">
        <w:rPr>
          <w:b/>
        </w:rPr>
        <w:t>odbierania także tych odpadów, które nie zostały umieszczone przez właścicieli w pojemnikach,</w:t>
      </w:r>
    </w:p>
    <w:p w:rsidR="00F24735" w:rsidRPr="00AE796D" w:rsidRDefault="00F24735" w:rsidP="00320F8B">
      <w:pPr>
        <w:widowControl/>
        <w:numPr>
          <w:ilvl w:val="0"/>
          <w:numId w:val="35"/>
        </w:numPr>
        <w:suppressAutoHyphens/>
        <w:autoSpaceDE/>
        <w:autoSpaceDN/>
        <w:ind w:left="851" w:hanging="284"/>
        <w:jc w:val="both"/>
      </w:pPr>
      <w:r w:rsidRPr="00AE796D">
        <w:t>niezależnie od utrudnień wynikających z dojazdu do nieruchomości,</w:t>
      </w:r>
    </w:p>
    <w:p w:rsidR="00F24735" w:rsidRPr="00AE796D" w:rsidRDefault="00F24735" w:rsidP="00320F8B">
      <w:pPr>
        <w:widowControl/>
        <w:numPr>
          <w:ilvl w:val="0"/>
          <w:numId w:val="35"/>
        </w:numPr>
        <w:suppressAutoHyphens/>
        <w:autoSpaceDE/>
        <w:autoSpaceDN/>
        <w:ind w:left="851" w:hanging="284"/>
        <w:jc w:val="both"/>
      </w:pPr>
      <w:r w:rsidRPr="00AE796D">
        <w:t>zgodnie z przepisami prawa dotyczącymi odbierania i zagospodarowania odpadów,</w:t>
      </w:r>
    </w:p>
    <w:p w:rsidR="00F24735" w:rsidRPr="00AE796D" w:rsidRDefault="00F24735" w:rsidP="00320F8B">
      <w:pPr>
        <w:widowControl/>
        <w:numPr>
          <w:ilvl w:val="0"/>
          <w:numId w:val="35"/>
        </w:numPr>
        <w:adjustRightInd w:val="0"/>
        <w:ind w:left="851" w:hanging="284"/>
        <w:jc w:val="both"/>
      </w:pPr>
      <w:r w:rsidRPr="00AE796D">
        <w:t xml:space="preserve">zgodnie z obowiązującą w okresie trwania umowy uchwałą </w:t>
      </w:r>
      <w:r w:rsidRPr="00AE796D">
        <w:rPr>
          <w:bCs/>
        </w:rPr>
        <w:t>w sprawie określenia szczegółowego sposobu i zakresu świadczenia usług w zakresie odbierania odpadów komunalnych od właścicieli nieruchomości i zagospodarowania tych odpadów.</w:t>
      </w:r>
    </w:p>
    <w:p w:rsidR="00F24735" w:rsidRPr="00AE796D" w:rsidRDefault="00F24735" w:rsidP="00320F8B">
      <w:pPr>
        <w:widowControl/>
        <w:numPr>
          <w:ilvl w:val="1"/>
          <w:numId w:val="41"/>
        </w:numPr>
        <w:suppressAutoHyphens/>
        <w:autoSpaceDE/>
        <w:autoSpaceDN/>
        <w:spacing w:after="60"/>
        <w:ind w:left="709" w:hanging="425"/>
        <w:jc w:val="both"/>
      </w:pPr>
      <w:r w:rsidRPr="00AE796D">
        <w:lastRenderedPageBreak/>
        <w:t xml:space="preserve"> Nieodpłatne wydzierżawianie właścicielom nieruchomości zamieszkałych pojemników lub worków do zbiórki odpadów komunalnych (w przypadku nieposiadania pojemników), które winny być oznakowane w logo Wykonawcy oraz jakiego  rodzaju odpadów dotyczą.</w:t>
      </w:r>
    </w:p>
    <w:p w:rsidR="00F24735" w:rsidRPr="00AE796D" w:rsidRDefault="00F24735" w:rsidP="00320F8B">
      <w:pPr>
        <w:widowControl/>
        <w:numPr>
          <w:ilvl w:val="2"/>
          <w:numId w:val="41"/>
        </w:numPr>
        <w:suppressAutoHyphens/>
        <w:autoSpaceDE/>
        <w:autoSpaceDN/>
        <w:ind w:left="1276" w:hanging="567"/>
        <w:jc w:val="both"/>
      </w:pPr>
      <w:r w:rsidRPr="00AE796D">
        <w:t>Termin przekazania pojemników na odpady komunalne do dzierżawy nie może przekroczyć 30 dni od daty złożenia zamówienia przez właściciela nieruchomości w Biurze Obsługi Mieszkańców Wykonawcy.</w:t>
      </w:r>
    </w:p>
    <w:p w:rsidR="00F24735" w:rsidRPr="00AE796D" w:rsidRDefault="00F24735" w:rsidP="00320F8B">
      <w:pPr>
        <w:widowControl/>
        <w:numPr>
          <w:ilvl w:val="2"/>
          <w:numId w:val="41"/>
        </w:numPr>
        <w:suppressAutoHyphens/>
        <w:autoSpaceDE/>
        <w:autoSpaceDN/>
        <w:ind w:left="1276" w:hanging="567"/>
        <w:jc w:val="both"/>
      </w:pPr>
      <w:r w:rsidRPr="00AE796D">
        <w:t>Prowadzenie ewidencji przekazanych właścicielom nieruchomości zamieszkałych pojemników na odpady komunalne oraz wydawanie ich w następującej ilości:</w:t>
      </w:r>
    </w:p>
    <w:p w:rsidR="00F24735" w:rsidRPr="00AE796D" w:rsidRDefault="00F24735" w:rsidP="00320F8B">
      <w:pPr>
        <w:pStyle w:val="Akapitzlist"/>
        <w:widowControl/>
        <w:numPr>
          <w:ilvl w:val="3"/>
          <w:numId w:val="45"/>
        </w:numPr>
        <w:tabs>
          <w:tab w:val="left" w:pos="1701"/>
        </w:tabs>
        <w:suppressAutoHyphens/>
        <w:autoSpaceDE/>
        <w:autoSpaceDN/>
        <w:ind w:left="851" w:firstLine="425"/>
      </w:pPr>
      <w:r w:rsidRPr="00AE796D">
        <w:t>pojemniki o pojemności 120 l na nieruchomość zamieszkałą przez 1 – 3 osób,</w:t>
      </w:r>
    </w:p>
    <w:p w:rsidR="003D4EC8" w:rsidRPr="00AE796D" w:rsidRDefault="00F24735" w:rsidP="00E73FA7">
      <w:pPr>
        <w:pStyle w:val="Akapitzlist"/>
        <w:widowControl/>
        <w:numPr>
          <w:ilvl w:val="0"/>
          <w:numId w:val="45"/>
        </w:numPr>
        <w:tabs>
          <w:tab w:val="left" w:pos="1701"/>
        </w:tabs>
        <w:suppressAutoHyphens/>
        <w:autoSpaceDE/>
        <w:autoSpaceDN/>
        <w:spacing w:line="300" w:lineRule="auto"/>
        <w:ind w:left="1701" w:hanging="425"/>
        <w:contextualSpacing/>
      </w:pPr>
      <w:r w:rsidRPr="00AE796D">
        <w:t>pojemniki o pojemności 240 l na nieruchomość zamieszkałą przez co najmniej 4 osoby,</w:t>
      </w:r>
    </w:p>
    <w:p w:rsidR="00F24735" w:rsidRPr="00AE796D" w:rsidRDefault="00F24735" w:rsidP="00320F8B">
      <w:pPr>
        <w:pStyle w:val="Akapitzlist"/>
        <w:widowControl/>
        <w:numPr>
          <w:ilvl w:val="0"/>
          <w:numId w:val="45"/>
        </w:numPr>
        <w:tabs>
          <w:tab w:val="left" w:pos="1701"/>
        </w:tabs>
        <w:suppressAutoHyphens/>
        <w:autoSpaceDE/>
        <w:autoSpaceDN/>
        <w:ind w:left="1701" w:hanging="425"/>
        <w:contextualSpacing/>
      </w:pPr>
      <w:r w:rsidRPr="00AE796D">
        <w:t xml:space="preserve">liczba wydzierżawionych pojemników przez dotychczas świadczący usługi odbioru odpadów komunalnych podmiot, </w:t>
      </w:r>
      <w:r w:rsidRPr="00AE796D">
        <w:rPr>
          <w:b/>
        </w:rPr>
        <w:t xml:space="preserve">na dzień 31.05.2021 r. wynosi 1 750 szt. </w:t>
      </w:r>
    </w:p>
    <w:p w:rsidR="00F24735" w:rsidRPr="00AE796D" w:rsidRDefault="00F24735" w:rsidP="003D4EC8">
      <w:pPr>
        <w:pStyle w:val="Akapitzlist"/>
        <w:ind w:left="851"/>
      </w:pPr>
      <w:r w:rsidRPr="00AE796D">
        <w:t>w tym:</w:t>
      </w:r>
    </w:p>
    <w:p w:rsidR="00F24735" w:rsidRPr="00AE796D" w:rsidRDefault="00F24735" w:rsidP="003D4EC8">
      <w:pPr>
        <w:pStyle w:val="Akapitzlist"/>
        <w:tabs>
          <w:tab w:val="left" w:pos="3402"/>
          <w:tab w:val="left" w:pos="4536"/>
          <w:tab w:val="left" w:pos="5670"/>
        </w:tabs>
        <w:ind w:left="851"/>
        <w:rPr>
          <w:u w:val="single"/>
        </w:rPr>
      </w:pPr>
      <w:r w:rsidRPr="00AE796D">
        <w:rPr>
          <w:u w:val="single"/>
        </w:rPr>
        <w:t>pojemniki o pojemności:</w:t>
      </w:r>
      <w:r w:rsidRPr="00AE796D">
        <w:rPr>
          <w:u w:val="single"/>
        </w:rPr>
        <w:tab/>
        <w:t>120 l,</w:t>
      </w:r>
      <w:r w:rsidRPr="00AE796D">
        <w:rPr>
          <w:u w:val="single"/>
        </w:rPr>
        <w:tab/>
        <w:t>240 l,</w:t>
      </w:r>
      <w:r w:rsidRPr="00AE796D">
        <w:rPr>
          <w:u w:val="single"/>
        </w:rPr>
        <w:tab/>
        <w:t>1 100 l</w:t>
      </w:r>
    </w:p>
    <w:p w:rsidR="00F24735" w:rsidRPr="00AE796D" w:rsidRDefault="00F24735" w:rsidP="003D4EC8">
      <w:pPr>
        <w:pStyle w:val="Akapitzlist"/>
        <w:tabs>
          <w:tab w:val="left" w:pos="3402"/>
          <w:tab w:val="left" w:pos="4536"/>
          <w:tab w:val="left" w:pos="5670"/>
        </w:tabs>
        <w:ind w:left="851"/>
      </w:pPr>
      <w:r w:rsidRPr="00AE796D">
        <w:t>- kolor żółty</w:t>
      </w:r>
      <w:r w:rsidRPr="00AE796D">
        <w:tab/>
        <w:t>318 szt.</w:t>
      </w:r>
      <w:r w:rsidRPr="00AE796D">
        <w:tab/>
        <w:t>127 szt.</w:t>
      </w:r>
      <w:r w:rsidRPr="00AE796D">
        <w:tab/>
        <w:t>29 szt.</w:t>
      </w:r>
    </w:p>
    <w:p w:rsidR="00F24735" w:rsidRPr="00AE796D" w:rsidRDefault="00F24735" w:rsidP="003D4EC8">
      <w:pPr>
        <w:pStyle w:val="Akapitzlist"/>
        <w:tabs>
          <w:tab w:val="left" w:pos="3402"/>
          <w:tab w:val="left" w:pos="4536"/>
          <w:tab w:val="left" w:pos="5670"/>
        </w:tabs>
        <w:ind w:left="851"/>
      </w:pPr>
      <w:r w:rsidRPr="00AE796D">
        <w:t>- kolor niebieski</w:t>
      </w:r>
      <w:r w:rsidRPr="00AE796D">
        <w:tab/>
        <w:t>84 szt.</w:t>
      </w:r>
      <w:r w:rsidRPr="00AE796D">
        <w:tab/>
        <w:t xml:space="preserve"> 28 szt.</w:t>
      </w:r>
      <w:r w:rsidRPr="00AE796D">
        <w:tab/>
        <w:t>26 szt.</w:t>
      </w:r>
    </w:p>
    <w:p w:rsidR="00F24735" w:rsidRPr="00AE796D" w:rsidRDefault="00F24735" w:rsidP="003D4EC8">
      <w:pPr>
        <w:pStyle w:val="Akapitzlist"/>
        <w:tabs>
          <w:tab w:val="left" w:pos="3402"/>
          <w:tab w:val="left" w:pos="4536"/>
          <w:tab w:val="left" w:pos="5670"/>
        </w:tabs>
        <w:ind w:left="851"/>
      </w:pPr>
      <w:r w:rsidRPr="00AE796D">
        <w:t xml:space="preserve">- kolor zielony                 </w:t>
      </w:r>
      <w:r w:rsidR="003D4EC8" w:rsidRPr="00AE796D">
        <w:t xml:space="preserve">             </w:t>
      </w:r>
      <w:r w:rsidRPr="00AE796D">
        <w:t>290 szt.</w:t>
      </w:r>
      <w:r w:rsidRPr="00AE796D">
        <w:tab/>
        <w:t>60 szt.</w:t>
      </w:r>
      <w:r w:rsidRPr="00AE796D">
        <w:tab/>
        <w:t>16 szt.</w:t>
      </w:r>
    </w:p>
    <w:p w:rsidR="00F24735" w:rsidRPr="00AE796D" w:rsidRDefault="00F24735" w:rsidP="003D4EC8">
      <w:pPr>
        <w:pStyle w:val="Akapitzlist"/>
        <w:tabs>
          <w:tab w:val="left" w:pos="3402"/>
          <w:tab w:val="left" w:pos="4536"/>
          <w:tab w:val="left" w:pos="5670"/>
        </w:tabs>
        <w:ind w:left="851"/>
      </w:pPr>
      <w:r w:rsidRPr="00AE796D">
        <w:t>- kolor czarny/szary</w:t>
      </w:r>
      <w:r w:rsidRPr="00AE796D">
        <w:tab/>
        <w:t>631 szt.</w:t>
      </w:r>
      <w:r w:rsidRPr="00AE796D">
        <w:tab/>
        <w:t>119 szt.</w:t>
      </w:r>
      <w:r w:rsidRPr="00AE796D">
        <w:tab/>
        <w:t>22 szt.</w:t>
      </w:r>
    </w:p>
    <w:p w:rsidR="00F24735" w:rsidRPr="00AE796D" w:rsidRDefault="00F24735" w:rsidP="003D4EC8">
      <w:pPr>
        <w:pStyle w:val="Akapitzlist"/>
        <w:ind w:left="851" w:firstLine="0"/>
      </w:pPr>
      <w:r w:rsidRPr="00AE796D">
        <w:t xml:space="preserve">Ostateczna liczba pojemników do przekazania właścicielom nieruchomości zamieszkałych objętych gminnym systemem zostanie przekazana Wykonawcy w dniu podpisania umowy. </w:t>
      </w:r>
    </w:p>
    <w:p w:rsidR="00F24735" w:rsidRPr="00AE796D" w:rsidRDefault="00F24735" w:rsidP="00320F8B">
      <w:pPr>
        <w:widowControl/>
        <w:numPr>
          <w:ilvl w:val="2"/>
          <w:numId w:val="41"/>
        </w:numPr>
        <w:suppressAutoHyphens/>
        <w:autoSpaceDE/>
        <w:autoSpaceDN/>
        <w:ind w:left="1276" w:hanging="567"/>
        <w:jc w:val="both"/>
      </w:pPr>
      <w:r w:rsidRPr="00AE796D">
        <w:t>Prowadzenie ewidencji przekazanych właścicielom nieruchomości worków oraz wydawanie</w:t>
      </w:r>
      <w:r w:rsidR="003D4EC8" w:rsidRPr="00AE796D">
        <w:br/>
      </w:r>
      <w:r w:rsidRPr="00AE796D">
        <w:t xml:space="preserve">w następującej ilości:  </w:t>
      </w:r>
    </w:p>
    <w:p w:rsidR="003D4EC8" w:rsidRPr="00AE796D" w:rsidRDefault="00F24735" w:rsidP="00320F8B">
      <w:pPr>
        <w:widowControl/>
        <w:numPr>
          <w:ilvl w:val="0"/>
          <w:numId w:val="43"/>
        </w:numPr>
        <w:suppressAutoHyphens/>
        <w:autoSpaceDE/>
        <w:autoSpaceDN/>
        <w:ind w:left="1560" w:hanging="284"/>
        <w:jc w:val="both"/>
      </w:pPr>
      <w:r w:rsidRPr="00AE796D">
        <w:t xml:space="preserve">jednego kompletu worków do selektywnej zbiórki odpadów komunalnych na nieruchomość, w której zadeklarowano zamieszkiwanie do 4 osób włącznie; </w:t>
      </w:r>
    </w:p>
    <w:p w:rsidR="003D4EC8" w:rsidRPr="00AE796D" w:rsidRDefault="00F24735" w:rsidP="00320F8B">
      <w:pPr>
        <w:widowControl/>
        <w:numPr>
          <w:ilvl w:val="0"/>
          <w:numId w:val="43"/>
        </w:numPr>
        <w:suppressAutoHyphens/>
        <w:autoSpaceDE/>
        <w:autoSpaceDN/>
        <w:ind w:left="1560" w:hanging="284"/>
        <w:jc w:val="both"/>
      </w:pPr>
      <w:r w:rsidRPr="00AE796D">
        <w:t>dwóch kompletów worków do selektywnej zbiórki odpadów komunalnych na nieruchomość, w której zadeklarowano zamieszkiwanie 6 - 8 osób,</w:t>
      </w:r>
    </w:p>
    <w:p w:rsidR="003D4EC8" w:rsidRPr="00AE796D" w:rsidRDefault="00F24735" w:rsidP="00320F8B">
      <w:pPr>
        <w:widowControl/>
        <w:numPr>
          <w:ilvl w:val="0"/>
          <w:numId w:val="43"/>
        </w:numPr>
        <w:suppressAutoHyphens/>
        <w:autoSpaceDE/>
        <w:autoSpaceDN/>
        <w:ind w:left="1560" w:hanging="284"/>
        <w:jc w:val="both"/>
      </w:pPr>
      <w:r w:rsidRPr="00AE796D">
        <w:t>trzech kompletów worków do selektywnej zbiórki odpadów komunalnych na nieruchomość, w której zadeklarowano zamieszkiwanie co najmniej 9 osób,</w:t>
      </w:r>
    </w:p>
    <w:p w:rsidR="00F24735" w:rsidRPr="00AE796D" w:rsidRDefault="00F24735" w:rsidP="00320F8B">
      <w:pPr>
        <w:widowControl/>
        <w:numPr>
          <w:ilvl w:val="0"/>
          <w:numId w:val="43"/>
        </w:numPr>
        <w:suppressAutoHyphens/>
        <w:autoSpaceDE/>
        <w:autoSpaceDN/>
        <w:ind w:left="1560" w:hanging="284"/>
        <w:jc w:val="both"/>
      </w:pPr>
      <w:r w:rsidRPr="00AE796D">
        <w:t>szacunkowa liczba worków do selektywnej zbiórki odpadów komunalnych w okresie objętym umową wynosi:</w:t>
      </w:r>
    </w:p>
    <w:p w:rsidR="00F24735" w:rsidRPr="00AE796D" w:rsidRDefault="00F24735" w:rsidP="003D4EC8">
      <w:pPr>
        <w:tabs>
          <w:tab w:val="left" w:pos="3402"/>
        </w:tabs>
        <w:ind w:left="1021" w:hanging="595"/>
        <w:jc w:val="both"/>
      </w:pPr>
      <w:r w:rsidRPr="00AE796D">
        <w:t>- worki żółte</w:t>
      </w:r>
      <w:r w:rsidRPr="00AE796D">
        <w:tab/>
        <w:t>- 60 000 szt.</w:t>
      </w:r>
    </w:p>
    <w:p w:rsidR="00F24735" w:rsidRPr="00AE796D" w:rsidRDefault="00F24735" w:rsidP="003D4EC8">
      <w:pPr>
        <w:tabs>
          <w:tab w:val="left" w:pos="3402"/>
        </w:tabs>
        <w:ind w:left="1021" w:hanging="595"/>
        <w:jc w:val="both"/>
      </w:pPr>
      <w:r w:rsidRPr="00AE796D">
        <w:t>- worki zielone</w:t>
      </w:r>
      <w:r w:rsidRPr="00AE796D">
        <w:tab/>
        <w:t>- 13 000 szt.</w:t>
      </w:r>
    </w:p>
    <w:p w:rsidR="00F24735" w:rsidRPr="00AE796D" w:rsidRDefault="00F24735" w:rsidP="003D4EC8">
      <w:pPr>
        <w:tabs>
          <w:tab w:val="left" w:pos="3402"/>
        </w:tabs>
        <w:ind w:left="1021" w:hanging="595"/>
        <w:jc w:val="both"/>
      </w:pPr>
      <w:r w:rsidRPr="00AE796D">
        <w:t xml:space="preserve">- worki brązowe </w:t>
      </w:r>
      <w:r w:rsidRPr="00AE796D">
        <w:tab/>
        <w:t>- 30 000 szt.</w:t>
      </w:r>
    </w:p>
    <w:p w:rsidR="00F24735" w:rsidRPr="00AE796D" w:rsidRDefault="00F24735" w:rsidP="003D4EC8">
      <w:pPr>
        <w:tabs>
          <w:tab w:val="left" w:pos="3402"/>
        </w:tabs>
        <w:ind w:left="1021" w:hanging="595"/>
        <w:jc w:val="both"/>
      </w:pPr>
      <w:r w:rsidRPr="00AE796D">
        <w:t xml:space="preserve">- worki niebieskie </w:t>
      </w:r>
      <w:r w:rsidRPr="00AE796D">
        <w:tab/>
        <w:t>- 10 000 szt.</w:t>
      </w:r>
    </w:p>
    <w:p w:rsidR="00F24735" w:rsidRPr="00AE796D" w:rsidRDefault="00F24735" w:rsidP="00320F8B">
      <w:pPr>
        <w:widowControl/>
        <w:numPr>
          <w:ilvl w:val="2"/>
          <w:numId w:val="41"/>
        </w:numPr>
        <w:suppressAutoHyphens/>
        <w:autoSpaceDE/>
        <w:autoSpaceDN/>
        <w:ind w:left="851" w:hanging="142"/>
        <w:jc w:val="both"/>
      </w:pPr>
      <w:r w:rsidRPr="00AE796D">
        <w:t>Charakterystyka worków do selektywnej zbiórki odpadów:</w:t>
      </w:r>
    </w:p>
    <w:p w:rsidR="00F24735" w:rsidRPr="00AE796D" w:rsidRDefault="00F24735" w:rsidP="00320F8B">
      <w:pPr>
        <w:widowControl/>
        <w:numPr>
          <w:ilvl w:val="0"/>
          <w:numId w:val="27"/>
        </w:numPr>
        <w:suppressAutoHyphens/>
        <w:autoSpaceDE/>
        <w:autoSpaceDN/>
        <w:ind w:left="1560" w:hanging="284"/>
        <w:jc w:val="both"/>
      </w:pPr>
      <w:r w:rsidRPr="00AE796D">
        <w:t>materiał – folia polietylenowa LDPE,</w:t>
      </w:r>
    </w:p>
    <w:p w:rsidR="00F24735" w:rsidRPr="00AE796D" w:rsidRDefault="00F24735" w:rsidP="00320F8B">
      <w:pPr>
        <w:widowControl/>
        <w:numPr>
          <w:ilvl w:val="0"/>
          <w:numId w:val="27"/>
        </w:numPr>
        <w:suppressAutoHyphens/>
        <w:autoSpaceDE/>
        <w:autoSpaceDN/>
        <w:ind w:left="1560" w:hanging="284"/>
        <w:jc w:val="both"/>
      </w:pPr>
      <w:r w:rsidRPr="00AE796D">
        <w:t>pojemność – 120 dm</w:t>
      </w:r>
      <w:r w:rsidRPr="00AE796D">
        <w:rPr>
          <w:vertAlign w:val="superscript"/>
        </w:rPr>
        <w:t>3</w:t>
      </w:r>
      <w:r w:rsidRPr="00AE796D">
        <w:t>,</w:t>
      </w:r>
    </w:p>
    <w:p w:rsidR="00F24735" w:rsidRPr="00AE796D" w:rsidRDefault="00F24735" w:rsidP="00320F8B">
      <w:pPr>
        <w:widowControl/>
        <w:numPr>
          <w:ilvl w:val="0"/>
          <w:numId w:val="27"/>
        </w:numPr>
        <w:suppressAutoHyphens/>
        <w:autoSpaceDE/>
        <w:autoSpaceDN/>
        <w:ind w:left="1560" w:hanging="284"/>
        <w:jc w:val="both"/>
      </w:pPr>
      <w:r w:rsidRPr="00AE796D">
        <w:t>kolor – odpowiedni dla danej frakcji odpadów, zgodnie z Regulaminem utrzymania czystości</w:t>
      </w:r>
      <w:r w:rsidR="00E73FA7" w:rsidRPr="00AE796D">
        <w:t xml:space="preserve"> </w:t>
      </w:r>
      <w:r w:rsidRPr="00AE796D">
        <w:t xml:space="preserve">i porządku na terenie gminy i miasta Lwówek Śląski, </w:t>
      </w:r>
    </w:p>
    <w:p w:rsidR="00F24735" w:rsidRPr="00AE796D" w:rsidRDefault="00F24735" w:rsidP="00320F8B">
      <w:pPr>
        <w:widowControl/>
        <w:numPr>
          <w:ilvl w:val="0"/>
          <w:numId w:val="27"/>
        </w:numPr>
        <w:suppressAutoHyphens/>
        <w:autoSpaceDE/>
        <w:autoSpaceDN/>
        <w:ind w:left="1560" w:hanging="284"/>
        <w:jc w:val="both"/>
      </w:pPr>
      <w:r w:rsidRPr="00AE796D">
        <w:t>minimalna grubość – co najmniej 60 mikronów,</w:t>
      </w:r>
    </w:p>
    <w:p w:rsidR="00F24735" w:rsidRPr="00AE796D" w:rsidRDefault="00F24735" w:rsidP="00320F8B">
      <w:pPr>
        <w:widowControl/>
        <w:numPr>
          <w:ilvl w:val="0"/>
          <w:numId w:val="27"/>
        </w:numPr>
        <w:tabs>
          <w:tab w:val="num" w:pos="1560"/>
        </w:tabs>
        <w:suppressAutoHyphens/>
        <w:autoSpaceDE/>
        <w:autoSpaceDN/>
        <w:ind w:left="1560" w:hanging="284"/>
        <w:jc w:val="both"/>
      </w:pPr>
      <w:r w:rsidRPr="00AE796D">
        <w:t>nadruk – logo Wykonawcy, dane adresowe, kontaktowe, informacja o rodzaju odpadów, które należy w nich gromadzić.</w:t>
      </w:r>
    </w:p>
    <w:p w:rsidR="00F24735" w:rsidRPr="00AE796D" w:rsidRDefault="00F24735" w:rsidP="00320F8B">
      <w:pPr>
        <w:pStyle w:val="Akapitzlist"/>
        <w:widowControl/>
        <w:numPr>
          <w:ilvl w:val="2"/>
          <w:numId w:val="41"/>
        </w:numPr>
        <w:suppressAutoHyphens/>
        <w:autoSpaceDE/>
        <w:autoSpaceDN/>
        <w:spacing w:after="120"/>
        <w:ind w:left="1276" w:hanging="567"/>
        <w:rPr>
          <w:kern w:val="1"/>
        </w:rPr>
      </w:pPr>
      <w:r w:rsidRPr="00AE796D">
        <w:rPr>
          <w:bCs/>
        </w:rPr>
        <w:t>Przedłożenie na wniosek Zamawiającego informacji o ilości wydanych pojemników</w:t>
      </w:r>
      <w:r w:rsidR="00E73FA7" w:rsidRPr="00AE796D">
        <w:rPr>
          <w:bCs/>
        </w:rPr>
        <w:br/>
      </w:r>
      <w:r w:rsidRPr="00AE796D">
        <w:rPr>
          <w:bCs/>
        </w:rPr>
        <w:t>i worków,</w:t>
      </w:r>
      <w:r w:rsidR="00E73FA7" w:rsidRPr="00AE796D">
        <w:rPr>
          <w:bCs/>
        </w:rPr>
        <w:t xml:space="preserve"> </w:t>
      </w:r>
      <w:r w:rsidRPr="00AE796D">
        <w:rPr>
          <w:bCs/>
        </w:rPr>
        <w:t>w formie tabelarycznej, obejmującej ilość wydanych worków podziale na poszczególne frakcje odbieranych odpadów komunalnych.</w:t>
      </w:r>
    </w:p>
    <w:p w:rsidR="00F24735" w:rsidRPr="00AE796D" w:rsidRDefault="00F24735" w:rsidP="00320F8B">
      <w:pPr>
        <w:widowControl/>
        <w:numPr>
          <w:ilvl w:val="1"/>
          <w:numId w:val="41"/>
        </w:numPr>
        <w:suppressAutoHyphens/>
        <w:autoSpaceDE/>
        <w:autoSpaceDN/>
        <w:ind w:left="624" w:hanging="284"/>
        <w:jc w:val="both"/>
      </w:pPr>
      <w:r w:rsidRPr="00AE796D">
        <w:t>Prowadzenie odbioru całej masy odpadów komunalnych wytworzonych przez właścicieli nieruchomości zamieszkałych, gromadzonych:</w:t>
      </w:r>
    </w:p>
    <w:p w:rsidR="00F24735" w:rsidRPr="00AE796D" w:rsidRDefault="00F24735" w:rsidP="00320F8B">
      <w:pPr>
        <w:widowControl/>
        <w:numPr>
          <w:ilvl w:val="2"/>
          <w:numId w:val="41"/>
        </w:numPr>
        <w:suppressAutoHyphens/>
        <w:autoSpaceDE/>
        <w:autoSpaceDN/>
        <w:ind w:left="1276" w:hanging="596"/>
        <w:jc w:val="both"/>
      </w:pPr>
      <w:r w:rsidRPr="00AE796D">
        <w:rPr>
          <w:u w:val="single"/>
        </w:rPr>
        <w:lastRenderedPageBreak/>
        <w:t>W sposób selektywny</w:t>
      </w:r>
      <w:r w:rsidRPr="00AE796D">
        <w:t xml:space="preserve"> - segregowanych odpadów komunalnych zbieranych</w:t>
      </w:r>
      <w:r w:rsidR="00E73FA7" w:rsidRPr="00AE796D">
        <w:br/>
      </w:r>
      <w:r w:rsidRPr="00AE796D">
        <w:t>w pojemnikach lub workach, a także papieru i tektury spakowanych w sposób inny niż poprzez umieszczenie</w:t>
      </w:r>
      <w:r w:rsidR="00E73FA7" w:rsidRPr="00AE796D">
        <w:t xml:space="preserve"> </w:t>
      </w:r>
      <w:r w:rsidRPr="00AE796D">
        <w:t>w pojemniku lub worku. Odpady selektywne obejmują co najmniej następujące frakcje odpadów: papier i tektura, metale i tworzywa sztuczne, opakowania wielomateriałowe oraz bioodpady stanowiące odpady komunalne.</w:t>
      </w:r>
    </w:p>
    <w:p w:rsidR="00F24735" w:rsidRPr="00AE796D" w:rsidRDefault="00F24735" w:rsidP="00320F8B">
      <w:pPr>
        <w:widowControl/>
        <w:numPr>
          <w:ilvl w:val="2"/>
          <w:numId w:val="41"/>
        </w:numPr>
        <w:suppressAutoHyphens/>
        <w:autoSpaceDE/>
        <w:autoSpaceDN/>
        <w:ind w:left="1276" w:hanging="596"/>
        <w:jc w:val="both"/>
        <w:rPr>
          <w:color w:val="FF0000"/>
        </w:rPr>
      </w:pPr>
      <w:r w:rsidRPr="00AE796D">
        <w:rPr>
          <w:u w:val="single"/>
        </w:rPr>
        <w:t>W sposób nieselektywny</w:t>
      </w:r>
      <w:r w:rsidRPr="00AE796D">
        <w:t xml:space="preserve"> – zmieszanych odpadów komunalnych zbieranych</w:t>
      </w:r>
      <w:r w:rsidR="00E73FA7" w:rsidRPr="00AE796D">
        <w:br/>
      </w:r>
      <w:r w:rsidRPr="00AE796D">
        <w:t xml:space="preserve">w pojemnikach lub workach, a także tych, które zostały wysypane w trakcie opróżniania pojemników, nie zmieściły się w pojemnikach, zostały wywiane lub wyrzucone przez osoby trzecie (np. w wyniku aktów wandalizmu, rozerwania worków przez zwierzęta, itp.). </w:t>
      </w:r>
    </w:p>
    <w:p w:rsidR="00F24735" w:rsidRPr="00AE796D" w:rsidRDefault="00F24735" w:rsidP="00320F8B">
      <w:pPr>
        <w:widowControl/>
        <w:numPr>
          <w:ilvl w:val="1"/>
          <w:numId w:val="41"/>
        </w:numPr>
        <w:suppressAutoHyphens/>
        <w:autoSpaceDE/>
        <w:autoSpaceDN/>
        <w:jc w:val="both"/>
      </w:pPr>
      <w:r w:rsidRPr="00AE796D">
        <w:t>Wykonawca jest zobowiązany do niezwłocznego pisemnego informowania Zamawiającego (poprzez sporządzenie protokołu ze zdjęciami wskazującymi niezgodności), nie później jednak niż w ciągu 5 dni roboczych od daty stwierdzenia nieprawidłowości, o nieruchomościach, na których odpady są gromadzone i przekazywane w sposób niezgodny z Regulaminem. Nieprawidłowość może</w:t>
      </w:r>
      <w:r w:rsidR="00E73FA7" w:rsidRPr="00AE796D">
        <w:t xml:space="preserve"> </w:t>
      </w:r>
      <w:r w:rsidRPr="00AE796D">
        <w:t>w szczególności polegać na:</w:t>
      </w:r>
    </w:p>
    <w:p w:rsidR="00F24735" w:rsidRPr="00AE796D" w:rsidRDefault="00F24735" w:rsidP="00320F8B">
      <w:pPr>
        <w:widowControl/>
        <w:numPr>
          <w:ilvl w:val="3"/>
          <w:numId w:val="41"/>
        </w:numPr>
        <w:suppressAutoHyphens/>
        <w:autoSpaceDE/>
        <w:autoSpaceDN/>
        <w:ind w:left="1560" w:hanging="284"/>
        <w:jc w:val="both"/>
      </w:pPr>
      <w:r w:rsidRPr="00AE796D">
        <w:t>niewykonywaniu obowiązku selektywnego zbierania odpadów komunalnych przez właściciela nieruchomości;</w:t>
      </w:r>
    </w:p>
    <w:p w:rsidR="00F24735" w:rsidRPr="00AE796D" w:rsidRDefault="00F24735" w:rsidP="00320F8B">
      <w:pPr>
        <w:widowControl/>
        <w:numPr>
          <w:ilvl w:val="3"/>
          <w:numId w:val="41"/>
        </w:numPr>
        <w:suppressAutoHyphens/>
        <w:autoSpaceDE/>
        <w:autoSpaceDN/>
        <w:ind w:left="1560" w:hanging="284"/>
        <w:jc w:val="both"/>
      </w:pPr>
      <w:r w:rsidRPr="00AE796D">
        <w:t>braku współdziałania właściciela nieruchomości z podmiotem odbierającym odpady komunalne, tzn. braku m.in. łatwego dostępu do pojemników i worków;</w:t>
      </w:r>
    </w:p>
    <w:p w:rsidR="00F24735" w:rsidRPr="00AE796D" w:rsidRDefault="00F24735" w:rsidP="00320F8B">
      <w:pPr>
        <w:widowControl/>
        <w:numPr>
          <w:ilvl w:val="3"/>
          <w:numId w:val="41"/>
        </w:numPr>
        <w:suppressAutoHyphens/>
        <w:autoSpaceDE/>
        <w:autoSpaceDN/>
        <w:ind w:left="1560" w:hanging="284"/>
        <w:jc w:val="both"/>
      </w:pPr>
      <w:r w:rsidRPr="00AE796D">
        <w:t>gromadzeniu odpadów w pojemnikach i/lub workach niespełniających wymagań Regulaminu lub poza pojemnikami i workami, jak również o pojemnościach przekraczających zadeklarowaną ilość odpadów lub niezgodnej kolorystyce;</w:t>
      </w:r>
    </w:p>
    <w:p w:rsidR="00F24735" w:rsidRPr="00AE796D" w:rsidRDefault="00F24735" w:rsidP="00320F8B">
      <w:pPr>
        <w:widowControl/>
        <w:numPr>
          <w:ilvl w:val="3"/>
          <w:numId w:val="41"/>
        </w:numPr>
        <w:suppressAutoHyphens/>
        <w:autoSpaceDE/>
        <w:autoSpaceDN/>
        <w:ind w:left="1560" w:hanging="284"/>
        <w:jc w:val="both"/>
      </w:pPr>
      <w:r w:rsidRPr="00AE796D">
        <w:t xml:space="preserve">notorycznym przepełnianiu się pojemników świadczącym o niewystarczającej liczbie pojemników dla danej/danych nieruchomości </w:t>
      </w:r>
    </w:p>
    <w:p w:rsidR="00F24735" w:rsidRPr="00AE796D" w:rsidRDefault="00F24735" w:rsidP="00320F8B">
      <w:pPr>
        <w:widowControl/>
        <w:numPr>
          <w:ilvl w:val="3"/>
          <w:numId w:val="41"/>
        </w:numPr>
        <w:suppressAutoHyphens/>
        <w:autoSpaceDE/>
        <w:autoSpaceDN/>
        <w:ind w:left="1560" w:hanging="284"/>
        <w:jc w:val="both"/>
      </w:pPr>
      <w:r w:rsidRPr="00AE796D">
        <w:t>częstym powstawaniu tzw. „nadwyżek” odpadów;</w:t>
      </w:r>
    </w:p>
    <w:p w:rsidR="00F24735" w:rsidRPr="00AE796D" w:rsidRDefault="00F24735" w:rsidP="00320F8B">
      <w:pPr>
        <w:widowControl/>
        <w:numPr>
          <w:ilvl w:val="3"/>
          <w:numId w:val="41"/>
        </w:numPr>
        <w:suppressAutoHyphens/>
        <w:autoSpaceDE/>
        <w:autoSpaceDN/>
        <w:ind w:left="1560" w:hanging="284"/>
        <w:jc w:val="both"/>
      </w:pPr>
      <w:r w:rsidRPr="00AE796D">
        <w:t>powstawaniu odpadów na nieruchomościach nieujętych w bazie danych prowadzonej przez Zamawiającego.</w:t>
      </w:r>
    </w:p>
    <w:p w:rsidR="00F24735" w:rsidRPr="00AE796D" w:rsidRDefault="00F24735" w:rsidP="00320F8B">
      <w:pPr>
        <w:pStyle w:val="Akapitzlist"/>
        <w:widowControl/>
        <w:numPr>
          <w:ilvl w:val="0"/>
          <w:numId w:val="41"/>
        </w:numPr>
        <w:suppressAutoHyphens/>
        <w:autoSpaceDE/>
        <w:autoSpaceDN/>
        <w:ind w:left="340" w:hanging="340"/>
        <w:contextualSpacing/>
      </w:pPr>
      <w:r w:rsidRPr="00AE796D">
        <w:t>Prowadzenie opróżniania pojemników oraz odbiór worków z selektywnie zgromadzonymi odpadami komunalnymi winien następować w godzinach: 6:00 – 20:00 z wyłączeniem niedziel i dni świątecznych.</w:t>
      </w:r>
    </w:p>
    <w:p w:rsidR="00F24735" w:rsidRPr="00AE796D" w:rsidRDefault="00F24735" w:rsidP="00320F8B">
      <w:pPr>
        <w:pStyle w:val="Akapitzlist"/>
        <w:widowControl/>
        <w:numPr>
          <w:ilvl w:val="0"/>
          <w:numId w:val="41"/>
        </w:numPr>
        <w:suppressAutoHyphens/>
        <w:autoSpaceDE/>
        <w:autoSpaceDN/>
        <w:ind w:left="357" w:hanging="357"/>
        <w:contextualSpacing/>
      </w:pPr>
      <w:r w:rsidRPr="00AE796D">
        <w:t>Wykonywanie dezynfekcji pojemników służących do zbierania zmieszanych odpadów komunalnych co najmniej raz w roku.</w:t>
      </w:r>
    </w:p>
    <w:p w:rsidR="00F24735" w:rsidRPr="00AE796D" w:rsidRDefault="00F24735" w:rsidP="003237AF">
      <w:pPr>
        <w:pStyle w:val="Akapitzlist"/>
        <w:ind w:left="340"/>
      </w:pPr>
    </w:p>
    <w:p w:rsidR="00F24735" w:rsidRPr="00AE796D" w:rsidRDefault="00F24735" w:rsidP="003237AF">
      <w:pPr>
        <w:jc w:val="both"/>
        <w:rPr>
          <w:b/>
          <w:u w:val="single"/>
        </w:rPr>
      </w:pPr>
      <w:r w:rsidRPr="00AE796D">
        <w:rPr>
          <w:b/>
          <w:u w:val="single"/>
        </w:rPr>
        <w:t>III. Wymagania dotyczące częstotliwości odbierania odpadów komunalnych i harmonogramu wykonania usług odbioru</w:t>
      </w:r>
    </w:p>
    <w:p w:rsidR="00F24735" w:rsidRPr="00AE796D" w:rsidRDefault="00F24735" w:rsidP="00320F8B">
      <w:pPr>
        <w:pStyle w:val="Akapitzlist"/>
        <w:widowControl/>
        <w:numPr>
          <w:ilvl w:val="0"/>
          <w:numId w:val="41"/>
        </w:numPr>
        <w:suppressAutoHyphens/>
        <w:autoSpaceDE/>
        <w:autoSpaceDN/>
        <w:spacing w:after="60"/>
        <w:contextualSpacing/>
      </w:pPr>
      <w:r w:rsidRPr="00AE796D">
        <w:t>Zamawiający zobowiązuje Wykonawcę do odbierania odpadów komunalnych z nieruchomości objętych przedmiotem zamówienia z częstotliwością wynikającą z obowiązującego Regulaminu oraz uchwały</w:t>
      </w:r>
      <w:r w:rsidR="00E73FA7" w:rsidRPr="00AE796D">
        <w:t xml:space="preserve"> </w:t>
      </w:r>
      <w:r w:rsidRPr="00AE796D">
        <w:t>w sprawie określenia szczegółowego sposobu i zakresu świadczenia usług w zakresie odbierania odpadów komunalnych od właścicieli nieruchomości.</w:t>
      </w:r>
    </w:p>
    <w:p w:rsidR="00F24735" w:rsidRPr="00AE796D" w:rsidRDefault="00F24735" w:rsidP="00320F8B">
      <w:pPr>
        <w:widowControl/>
        <w:numPr>
          <w:ilvl w:val="0"/>
          <w:numId w:val="41"/>
        </w:numPr>
        <w:suppressAutoHyphens/>
        <w:autoSpaceDE/>
        <w:autoSpaceDN/>
        <w:spacing w:after="60"/>
        <w:jc w:val="both"/>
        <w:rPr>
          <w:b/>
        </w:rPr>
      </w:pPr>
      <w:r w:rsidRPr="00AE796D">
        <w:t>Wykonawca jest zobowiązany do opracowania szczegółowego Harmonogramu odbioru odpadów komunalnych (zwanego dalej Harmonogramem) z nieruchomości objętych przedmiotem zamówienia</w:t>
      </w:r>
      <w:r w:rsidR="00230360" w:rsidRPr="00AE796D">
        <w:br/>
      </w:r>
      <w:r w:rsidRPr="00AE796D">
        <w:t>w taki sposób, aby nie dochodziło do przepełnienia pojemników na odpady, szczególnie w dniach świątecznych oraz dniach ustawowo wolnych od pracy.</w:t>
      </w:r>
    </w:p>
    <w:p w:rsidR="00F24735" w:rsidRPr="00AE796D" w:rsidRDefault="00F24735" w:rsidP="00320F8B">
      <w:pPr>
        <w:pStyle w:val="Akapitzlist"/>
        <w:widowControl/>
        <w:numPr>
          <w:ilvl w:val="1"/>
          <w:numId w:val="41"/>
        </w:numPr>
        <w:suppressAutoHyphens/>
        <w:autoSpaceDE/>
        <w:autoSpaceDN/>
        <w:spacing w:after="60"/>
        <w:ind w:left="567" w:hanging="425"/>
        <w:contextualSpacing/>
        <w:rPr>
          <w:b/>
        </w:rPr>
      </w:pPr>
      <w:r w:rsidRPr="00AE796D">
        <w:t xml:space="preserve"> Harmonogram odbioru odpadów komunalnych sporządzony dla pierwszego roku kalendarzowego obejmujący okres od  1 stycznia 2022 r. do 31.12.2022 r. powinien zostać przedłożony Zamawiającemu do akceptacji w terminie </w:t>
      </w:r>
      <w:r w:rsidR="00E73FA7" w:rsidRPr="00AE796D">
        <w:t>7</w:t>
      </w:r>
      <w:r w:rsidRPr="00AE796D">
        <w:t xml:space="preserve"> dni roboczych przed podpisaniem umowy.</w:t>
      </w:r>
    </w:p>
    <w:p w:rsidR="00F24735" w:rsidRPr="00AE796D" w:rsidRDefault="00F24735" w:rsidP="00320F8B">
      <w:pPr>
        <w:pStyle w:val="Akapitzlist"/>
        <w:numPr>
          <w:ilvl w:val="1"/>
          <w:numId w:val="41"/>
        </w:numPr>
        <w:shd w:val="clear" w:color="auto" w:fill="FFFFFF"/>
        <w:tabs>
          <w:tab w:val="left" w:pos="396"/>
        </w:tabs>
        <w:suppressAutoHyphens/>
        <w:autoSpaceDN/>
        <w:spacing w:after="60"/>
        <w:ind w:left="567" w:hanging="425"/>
        <w:rPr>
          <w:kern w:val="1"/>
        </w:rPr>
      </w:pPr>
      <w:r w:rsidRPr="00AE796D">
        <w:rPr>
          <w:kern w:val="1"/>
        </w:rPr>
        <w:t xml:space="preserve"> Harmonogram na 2023 r. powinien zostać sporządzony przez Wykonawcę i przedłożony Zamawiającemu do akceptacji na 31 dni przed rozpoczęciem 2023 r. objętego zamówieniem.</w:t>
      </w:r>
    </w:p>
    <w:p w:rsidR="00F24735" w:rsidRPr="00AE796D" w:rsidRDefault="00F24735" w:rsidP="00320F8B">
      <w:pPr>
        <w:pStyle w:val="Akapitzlist"/>
        <w:numPr>
          <w:ilvl w:val="1"/>
          <w:numId w:val="41"/>
        </w:numPr>
        <w:shd w:val="clear" w:color="auto" w:fill="FFFFFF"/>
        <w:tabs>
          <w:tab w:val="left" w:pos="396"/>
        </w:tabs>
        <w:suppressAutoHyphens/>
        <w:autoSpaceDN/>
        <w:spacing w:after="60"/>
        <w:ind w:left="567" w:hanging="425"/>
        <w:rPr>
          <w:kern w:val="1"/>
        </w:rPr>
      </w:pPr>
      <w:r w:rsidRPr="00AE796D">
        <w:rPr>
          <w:kern w:val="1"/>
        </w:rPr>
        <w:t xml:space="preserve"> Zamawiający w ciągu 5 dni roboczych od otrzymania Harmonogramu, zaakceptuje go, bądź </w:t>
      </w:r>
      <w:r w:rsidRPr="00AE796D">
        <w:rPr>
          <w:kern w:val="1"/>
        </w:rPr>
        <w:lastRenderedPageBreak/>
        <w:t>przekaże Wykonawcy swoje uwagi, które Wykonawca przeanalizuje i wprowadzi do Harmonogramu w terminie 5  dni roboczych od dnia ich otrzymania.</w:t>
      </w:r>
    </w:p>
    <w:p w:rsidR="00F24735" w:rsidRPr="00AE796D" w:rsidRDefault="00F24735" w:rsidP="00320F8B">
      <w:pPr>
        <w:pStyle w:val="Akapitzlist"/>
        <w:numPr>
          <w:ilvl w:val="1"/>
          <w:numId w:val="41"/>
        </w:numPr>
        <w:shd w:val="clear" w:color="auto" w:fill="FFFFFF"/>
        <w:tabs>
          <w:tab w:val="left" w:pos="396"/>
        </w:tabs>
        <w:suppressAutoHyphens/>
        <w:autoSpaceDN/>
        <w:spacing w:after="60"/>
        <w:rPr>
          <w:kern w:val="1"/>
        </w:rPr>
      </w:pPr>
      <w:r w:rsidRPr="00AE796D">
        <w:rPr>
          <w:kern w:val="1"/>
          <w:shd w:val="clear" w:color="auto" w:fill="FFFFFF"/>
        </w:rPr>
        <w:t xml:space="preserve"> Harmonogram</w:t>
      </w:r>
      <w:r w:rsidRPr="00AE796D">
        <w:rPr>
          <w:kern w:val="1"/>
        </w:rPr>
        <w:t xml:space="preserve"> </w:t>
      </w:r>
      <w:r w:rsidRPr="00AE796D">
        <w:rPr>
          <w:kern w:val="1"/>
          <w:shd w:val="clear" w:color="auto" w:fill="FFFFFF"/>
        </w:rPr>
        <w:t>powinien zostać sporządzony z uwzględnieniem dotychczasowych terminów odbioru odpadów i spełniać wymagania określone poniżej:</w:t>
      </w:r>
    </w:p>
    <w:p w:rsidR="00F24735" w:rsidRPr="00AE796D" w:rsidRDefault="00F24735" w:rsidP="00320F8B">
      <w:pPr>
        <w:numPr>
          <w:ilvl w:val="0"/>
          <w:numId w:val="44"/>
        </w:numPr>
        <w:tabs>
          <w:tab w:val="left" w:pos="851"/>
        </w:tabs>
        <w:suppressAutoHyphens/>
        <w:autoSpaceDE/>
        <w:autoSpaceDN/>
        <w:ind w:left="851" w:hanging="284"/>
        <w:jc w:val="both"/>
        <w:rPr>
          <w:kern w:val="1"/>
          <w:shd w:val="clear" w:color="auto" w:fill="FFFFFF"/>
        </w:rPr>
      </w:pPr>
      <w:r w:rsidRPr="00AE796D">
        <w:rPr>
          <w:kern w:val="1"/>
          <w:shd w:val="clear" w:color="auto" w:fill="FFFFFF"/>
        </w:rPr>
        <w:t xml:space="preserve">być sporządzony w sposób przejrzysty i </w:t>
      </w:r>
      <w:r w:rsidRPr="00AE796D">
        <w:t>jasny</w:t>
      </w:r>
      <w:r w:rsidRPr="00AE796D">
        <w:rPr>
          <w:kern w:val="1"/>
          <w:shd w:val="clear" w:color="auto" w:fill="FFFFFF"/>
        </w:rPr>
        <w:t xml:space="preserve"> (wskazywać konkretne daty odbioru odpadów);  </w:t>
      </w:r>
    </w:p>
    <w:p w:rsidR="00F24735" w:rsidRPr="00AE796D" w:rsidRDefault="00F24735" w:rsidP="00320F8B">
      <w:pPr>
        <w:numPr>
          <w:ilvl w:val="0"/>
          <w:numId w:val="44"/>
        </w:numPr>
        <w:tabs>
          <w:tab w:val="left" w:pos="851"/>
        </w:tabs>
        <w:suppressAutoHyphens/>
        <w:autoSpaceDE/>
        <w:autoSpaceDN/>
        <w:ind w:left="851" w:hanging="284"/>
        <w:jc w:val="both"/>
        <w:rPr>
          <w:kern w:val="1"/>
          <w:shd w:val="clear" w:color="auto" w:fill="FFFFFF"/>
        </w:rPr>
      </w:pPr>
      <w:r w:rsidRPr="00AE796D">
        <w:rPr>
          <w:kern w:val="1"/>
          <w:shd w:val="clear" w:color="auto" w:fill="FFFFFF"/>
        </w:rPr>
        <w:t xml:space="preserve">zapewniać regularność i powtarzalność odbierania odpadów komunalnych;  </w:t>
      </w:r>
    </w:p>
    <w:p w:rsidR="00F24735" w:rsidRPr="00AE796D" w:rsidRDefault="00F24735" w:rsidP="00320F8B">
      <w:pPr>
        <w:numPr>
          <w:ilvl w:val="0"/>
          <w:numId w:val="44"/>
        </w:numPr>
        <w:tabs>
          <w:tab w:val="left" w:pos="851"/>
        </w:tabs>
        <w:suppressAutoHyphens/>
        <w:autoSpaceDE/>
        <w:autoSpaceDN/>
        <w:ind w:left="851" w:hanging="284"/>
        <w:jc w:val="both"/>
        <w:rPr>
          <w:kern w:val="1"/>
          <w:shd w:val="clear" w:color="auto" w:fill="FFFFFF"/>
        </w:rPr>
      </w:pPr>
      <w:r w:rsidRPr="00AE796D">
        <w:rPr>
          <w:kern w:val="1"/>
          <w:shd w:val="clear" w:color="auto" w:fill="FFFFFF"/>
        </w:rPr>
        <w:t>być umieszczony na stronie internetowej Wykonawcy i Zamawiającego;</w:t>
      </w:r>
    </w:p>
    <w:p w:rsidR="00F24735" w:rsidRPr="00AE796D" w:rsidRDefault="00F24735" w:rsidP="00320F8B">
      <w:pPr>
        <w:numPr>
          <w:ilvl w:val="0"/>
          <w:numId w:val="44"/>
        </w:numPr>
        <w:tabs>
          <w:tab w:val="left" w:pos="851"/>
        </w:tabs>
        <w:suppressAutoHyphens/>
        <w:autoSpaceDE/>
        <w:autoSpaceDN/>
        <w:ind w:left="851" w:hanging="284"/>
        <w:jc w:val="both"/>
        <w:rPr>
          <w:kern w:val="1"/>
          <w:shd w:val="clear" w:color="auto" w:fill="FFFFFF"/>
        </w:rPr>
      </w:pPr>
      <w:r w:rsidRPr="00AE796D">
        <w:t>wskazywać na występujące nieregularności w odbiorze odpadów, spowodowane dniami ustawowo wolnymi od pracy;</w:t>
      </w:r>
    </w:p>
    <w:p w:rsidR="00F24735" w:rsidRPr="00AE796D" w:rsidRDefault="00F24735" w:rsidP="00320F8B">
      <w:pPr>
        <w:numPr>
          <w:ilvl w:val="0"/>
          <w:numId w:val="44"/>
        </w:numPr>
        <w:tabs>
          <w:tab w:val="left" w:pos="851"/>
        </w:tabs>
        <w:suppressAutoHyphens/>
        <w:autoSpaceDE/>
        <w:autoSpaceDN/>
        <w:ind w:left="851" w:hanging="284"/>
        <w:jc w:val="both"/>
        <w:rPr>
          <w:kern w:val="1"/>
          <w:shd w:val="clear" w:color="auto" w:fill="FFFFFF"/>
        </w:rPr>
      </w:pPr>
      <w:r w:rsidRPr="00AE796D">
        <w:t>być pozbawiony reklam i innych treści niezwiązanych z wykonywaniem zamówienia.</w:t>
      </w:r>
    </w:p>
    <w:p w:rsidR="00F24735" w:rsidRPr="00AE796D" w:rsidRDefault="00F24735" w:rsidP="00320F8B">
      <w:pPr>
        <w:pStyle w:val="Akapitzlist"/>
        <w:numPr>
          <w:ilvl w:val="1"/>
          <w:numId w:val="41"/>
        </w:numPr>
        <w:tabs>
          <w:tab w:val="left" w:pos="360"/>
          <w:tab w:val="left" w:pos="9360"/>
        </w:tabs>
        <w:suppressAutoHyphens/>
        <w:autoSpaceDE/>
        <w:autoSpaceDN/>
        <w:spacing w:after="60"/>
        <w:rPr>
          <w:kern w:val="1"/>
          <w:shd w:val="clear" w:color="auto" w:fill="FFFFFF"/>
        </w:rPr>
      </w:pPr>
      <w:r w:rsidRPr="00AE796D">
        <w:rPr>
          <w:kern w:val="1"/>
          <w:shd w:val="clear" w:color="auto" w:fill="FFFFFF"/>
        </w:rPr>
        <w:t xml:space="preserve"> W uzasadnionych przypadkach dopuszcza się zmianę częstotliwości wywozu odpadów, jeżeli w trakcie realizacji </w:t>
      </w:r>
      <w:r w:rsidRPr="00AE796D">
        <w:rPr>
          <w:kern w:val="1"/>
        </w:rPr>
        <w:t>zadań</w:t>
      </w:r>
      <w:r w:rsidRPr="00AE796D">
        <w:rPr>
          <w:kern w:val="1"/>
          <w:shd w:val="clear" w:color="auto" w:fill="FFFFFF"/>
        </w:rPr>
        <w:t xml:space="preserve"> wywozu ilość produkowanych odpadów będzie większa od ilości przewidywanej oraz Wykonawca uzyska pisemną zgodę Zamawiającego.</w:t>
      </w:r>
    </w:p>
    <w:p w:rsidR="00F24735" w:rsidRPr="00AE796D" w:rsidRDefault="00F24735" w:rsidP="00320F8B">
      <w:pPr>
        <w:pStyle w:val="Akapitzlist"/>
        <w:numPr>
          <w:ilvl w:val="1"/>
          <w:numId w:val="41"/>
        </w:numPr>
        <w:tabs>
          <w:tab w:val="left" w:pos="360"/>
          <w:tab w:val="left" w:pos="9360"/>
        </w:tabs>
        <w:suppressAutoHyphens/>
        <w:autoSpaceDE/>
        <w:autoSpaceDN/>
        <w:spacing w:after="60"/>
        <w:rPr>
          <w:kern w:val="1"/>
          <w:shd w:val="clear" w:color="auto" w:fill="FFFFFF"/>
        </w:rPr>
      </w:pPr>
      <w:r w:rsidRPr="00AE796D">
        <w:t xml:space="preserve"> Zamawiający może w uzasadnionych przypadkach zobowiązać Wykonawcę do wprowadzenia zmian</w:t>
      </w:r>
      <w:r w:rsidR="00230360" w:rsidRPr="00AE796D">
        <w:br/>
      </w:r>
      <w:r w:rsidRPr="00AE796D">
        <w:t>w Harmonogramie, a Wykonawca zobowiązany jest do przedstawienia nowego Harmonogramu</w:t>
      </w:r>
      <w:r w:rsidR="00230360" w:rsidRPr="00AE796D">
        <w:br/>
      </w:r>
      <w:r w:rsidRPr="00AE796D">
        <w:t>w terminie 7 dni od dnia zgłoszenia przez Zamawiającego.</w:t>
      </w:r>
    </w:p>
    <w:p w:rsidR="00F24735" w:rsidRPr="00AE796D" w:rsidRDefault="00F24735" w:rsidP="00320F8B">
      <w:pPr>
        <w:pStyle w:val="Akapitzlist"/>
        <w:numPr>
          <w:ilvl w:val="1"/>
          <w:numId w:val="41"/>
        </w:numPr>
        <w:tabs>
          <w:tab w:val="left" w:pos="360"/>
          <w:tab w:val="left" w:pos="9360"/>
        </w:tabs>
        <w:suppressAutoHyphens/>
        <w:autoSpaceDE/>
        <w:autoSpaceDN/>
        <w:spacing w:after="60"/>
        <w:rPr>
          <w:kern w:val="1"/>
          <w:shd w:val="clear" w:color="auto" w:fill="FFFFFF"/>
        </w:rPr>
      </w:pPr>
      <w:r w:rsidRPr="00AE796D">
        <w:t xml:space="preserve"> W przypadku wystąpienia nieprzewidzianych okoliczności, dopuszcza się za zgodą Zamawiającego na zmianę terminu odbioru odpadów określonego w Harmonogramie.</w:t>
      </w:r>
    </w:p>
    <w:p w:rsidR="00F24735" w:rsidRPr="00AE796D" w:rsidRDefault="00F24735" w:rsidP="00320F8B">
      <w:pPr>
        <w:pStyle w:val="Akapitzlist"/>
        <w:numPr>
          <w:ilvl w:val="1"/>
          <w:numId w:val="41"/>
        </w:numPr>
        <w:tabs>
          <w:tab w:val="left" w:pos="360"/>
          <w:tab w:val="left" w:pos="9360"/>
        </w:tabs>
        <w:suppressAutoHyphens/>
        <w:autoSpaceDE/>
        <w:autoSpaceDN/>
        <w:spacing w:after="60"/>
        <w:ind w:left="709" w:hanging="567"/>
        <w:rPr>
          <w:rFonts w:asciiTheme="minorHAnsi" w:hAnsiTheme="minorHAnsi" w:cstheme="minorHAnsi"/>
          <w:kern w:val="1"/>
          <w:shd w:val="clear" w:color="auto" w:fill="FFFFFF"/>
        </w:rPr>
      </w:pPr>
      <w:r w:rsidRPr="00AE796D">
        <w:t xml:space="preserve"> </w:t>
      </w:r>
      <w:r w:rsidRPr="00AE796D">
        <w:rPr>
          <w:rFonts w:asciiTheme="minorHAnsi" w:hAnsiTheme="minorHAnsi" w:cstheme="minorHAnsi"/>
        </w:rPr>
        <w:t xml:space="preserve">W przypadku wystąpienia okoliczności uniemożliwiających odbiór odpadów komunalnych Wykonawca zobowiązany jest do pisemnego poinformowania o tym fakcie Zamawiającego oraz niezwłocznego wykonania w najbliższym możliwym terminie odbioru odpadów. </w:t>
      </w:r>
    </w:p>
    <w:p w:rsidR="00F24735" w:rsidRPr="00AE796D" w:rsidRDefault="00F24735" w:rsidP="00320F8B">
      <w:pPr>
        <w:pStyle w:val="Default"/>
        <w:numPr>
          <w:ilvl w:val="1"/>
          <w:numId w:val="41"/>
        </w:numPr>
        <w:tabs>
          <w:tab w:val="left" w:pos="360"/>
        </w:tabs>
        <w:spacing w:after="60"/>
        <w:ind w:left="709" w:hanging="567"/>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 xml:space="preserve"> Wykonawca jest zobowiązany do przekazywania aktualnego harmonogramu odbioru odpadów komunalnych w wersji papierowej dla mieszkańców w Biurze Obsługi Mieszkańców znajdującego się na terenie miasta Lwówek Śląski.</w:t>
      </w:r>
    </w:p>
    <w:p w:rsidR="00F24735" w:rsidRPr="00AE796D" w:rsidRDefault="00F24735" w:rsidP="00320F8B">
      <w:pPr>
        <w:pStyle w:val="Default"/>
        <w:numPr>
          <w:ilvl w:val="1"/>
          <w:numId w:val="41"/>
        </w:numPr>
        <w:tabs>
          <w:tab w:val="left" w:pos="360"/>
        </w:tabs>
        <w:spacing w:after="60"/>
        <w:ind w:left="709" w:hanging="567"/>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Po akceptacji szczegółowego harmonogramu przez Zamawiającego Wykonawca umieści go na swojej stronie internetowej i przekaże Zamawiającemu w formie elektronicznej umożliwiającej zamieszczenie na stronie internetowej gminy.</w:t>
      </w:r>
    </w:p>
    <w:p w:rsidR="00F24735" w:rsidRPr="00AE796D" w:rsidRDefault="00F24735" w:rsidP="00320F8B">
      <w:pPr>
        <w:pStyle w:val="Default"/>
        <w:numPr>
          <w:ilvl w:val="1"/>
          <w:numId w:val="41"/>
        </w:numPr>
        <w:tabs>
          <w:tab w:val="left" w:pos="360"/>
        </w:tabs>
        <w:spacing w:after="60"/>
        <w:ind w:left="709" w:hanging="567"/>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W przypadku akcji zbiórki odpadów wielkogabarytowych Wykonawca poinformuje mieszkańców</w:t>
      </w:r>
      <w:r w:rsidR="00611F30" w:rsidRPr="00AE796D">
        <w:rPr>
          <w:rFonts w:asciiTheme="minorHAnsi" w:hAnsiTheme="minorHAnsi" w:cstheme="minorHAnsi"/>
          <w:color w:val="auto"/>
          <w:sz w:val="22"/>
          <w:szCs w:val="22"/>
        </w:rPr>
        <w:br/>
      </w:r>
      <w:r w:rsidRPr="00AE796D">
        <w:rPr>
          <w:rFonts w:asciiTheme="minorHAnsi" w:hAnsiTheme="minorHAnsi" w:cstheme="minorHAnsi"/>
          <w:color w:val="auto"/>
          <w:sz w:val="22"/>
          <w:szCs w:val="22"/>
        </w:rPr>
        <w:t>o akcji co najmniej na dwa tygodnie przed terminem jej rozpoczęcia poprzez wywieszenie plakatów/ogłoszeń na słupach ogłoszeniowych w gminie Lwówek Śląski oraz na tablicach ogłoszeń wszystkich  sołectw.  Za  przygotowanie  plakatów/ogłoszeń  odpowiada  Wykonawca.  Projekt plakatów/ogłoszeń każdorazowo Wykonawca przedłoży Zamawiającemu do akceptacji, co najmniej na 7 dni przed planowanym ogłoszeniem.</w:t>
      </w:r>
    </w:p>
    <w:p w:rsidR="00F24735" w:rsidRPr="00AE796D" w:rsidRDefault="00F24735" w:rsidP="00230360">
      <w:pPr>
        <w:pStyle w:val="Default"/>
        <w:ind w:left="340"/>
        <w:jc w:val="both"/>
        <w:rPr>
          <w:rFonts w:asciiTheme="minorHAnsi" w:hAnsiTheme="minorHAnsi" w:cstheme="minorHAnsi"/>
          <w:color w:val="auto"/>
          <w:sz w:val="22"/>
          <w:szCs w:val="22"/>
        </w:rPr>
      </w:pPr>
    </w:p>
    <w:p w:rsidR="00F24735" w:rsidRPr="00AE796D" w:rsidRDefault="00F24735" w:rsidP="00230360">
      <w:pPr>
        <w:spacing w:after="60"/>
        <w:jc w:val="both"/>
        <w:rPr>
          <w:rFonts w:asciiTheme="minorHAnsi" w:hAnsiTheme="minorHAnsi" w:cstheme="minorHAnsi"/>
          <w:b/>
          <w:u w:val="single"/>
        </w:rPr>
      </w:pPr>
      <w:r w:rsidRPr="00AE796D">
        <w:rPr>
          <w:rFonts w:asciiTheme="minorHAnsi" w:hAnsiTheme="minorHAnsi" w:cstheme="minorHAnsi"/>
          <w:b/>
          <w:u w:val="single"/>
        </w:rPr>
        <w:t>IV. Sposób postępowania z odpadami komunalnymi odebranymi od właścicieli nieruchomości objętych przedmiotem zamówienia</w:t>
      </w:r>
    </w:p>
    <w:p w:rsidR="00F24735" w:rsidRPr="00AE796D" w:rsidRDefault="00F24735" w:rsidP="00320F8B">
      <w:pPr>
        <w:widowControl/>
        <w:numPr>
          <w:ilvl w:val="0"/>
          <w:numId w:val="41"/>
        </w:numPr>
        <w:suppressAutoHyphens/>
        <w:autoSpaceDE/>
        <w:autoSpaceDN/>
        <w:spacing w:after="60"/>
        <w:jc w:val="both"/>
        <w:rPr>
          <w:rFonts w:asciiTheme="minorHAnsi" w:hAnsiTheme="minorHAnsi" w:cstheme="minorHAnsi"/>
        </w:rPr>
      </w:pPr>
      <w:r w:rsidRPr="00AE796D">
        <w:rPr>
          <w:rFonts w:asciiTheme="minorHAnsi" w:hAnsiTheme="minorHAnsi" w:cstheme="minorHAnsi"/>
        </w:rPr>
        <w:t>Wykonawca jest zobowiązany do przekazywania do zagospodarowania odebranych od właścicieli nieruchomości objętych niniejszą umową niesegregowanych (zmieszanych) odpadów komunalnych, bioodpadów stanowiących odpady komunalne oraz pozostałych frakcji odpadów komunalnych selektywnie zebranych u „źródła”, jak również odpadów wielkogabarytowych do Instalacji Przetwarzania Odpadów komunalnych w Lubawce lub stacji przeładunkowej znajdującej się w Płóczkach Dolnych prowadzonej przez Przedsiębiorstwo Gospodarki Komunalnej SANIKOM Sp. z o.o. ul. Nadbrzeżna 5a, 58-420 Lubawka.</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Zakazuje się Wykonawcy mieszania selektywnie zebranych odpadów komunalnych</w:t>
      </w:r>
      <w:r w:rsidR="00E73FA7" w:rsidRPr="00AE796D">
        <w:rPr>
          <w:rFonts w:asciiTheme="minorHAnsi" w:hAnsiTheme="minorHAnsi" w:cstheme="minorHAnsi"/>
        </w:rPr>
        <w:br/>
      </w:r>
      <w:r w:rsidRPr="00AE796D">
        <w:rPr>
          <w:rFonts w:asciiTheme="minorHAnsi" w:hAnsiTheme="minorHAnsi" w:cstheme="minorHAnsi"/>
        </w:rPr>
        <w:t>z niesegregowanymi (zmieszanymi) odpadami komunalnymi, odbieranymi od właścicieli nieruchomości oraz selektywnie zebranych odpadów komunalnych różnych rodzajów ze sobą.</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lastRenderedPageBreak/>
        <w:t>W zakresie transportu odpadów komunalnych wprowadza się zasady postępowania z odebranymi odpadami:</w:t>
      </w:r>
    </w:p>
    <w:p w:rsidR="00F24735"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zakaz mieszania ze sobą poszczególnych frakcji selektywnie zebranych odpadów komunalnych,</w:t>
      </w:r>
    </w:p>
    <w:p w:rsidR="00F24735"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b/>
          <w:color w:val="auto"/>
          <w:sz w:val="22"/>
          <w:szCs w:val="22"/>
          <w:u w:val="single"/>
        </w:rPr>
      </w:pPr>
      <w:r w:rsidRPr="00AE796D">
        <w:rPr>
          <w:rFonts w:asciiTheme="minorHAnsi" w:hAnsiTheme="minorHAnsi" w:cstheme="minorHAnsi"/>
          <w:b/>
          <w:color w:val="auto"/>
          <w:sz w:val="22"/>
          <w:szCs w:val="22"/>
          <w:u w:val="single"/>
        </w:rPr>
        <w:t>zakaz mieszania odpadów komunalnych odebranych z terenu gminy i miasta Lwówek Śląski</w:t>
      </w:r>
      <w:r w:rsidR="00611F30" w:rsidRPr="00AE796D">
        <w:rPr>
          <w:rFonts w:asciiTheme="minorHAnsi" w:hAnsiTheme="minorHAnsi" w:cstheme="minorHAnsi"/>
          <w:b/>
          <w:color w:val="auto"/>
          <w:sz w:val="22"/>
          <w:szCs w:val="22"/>
          <w:u w:val="single"/>
        </w:rPr>
        <w:br/>
      </w:r>
      <w:r w:rsidRPr="00AE796D">
        <w:rPr>
          <w:rFonts w:asciiTheme="minorHAnsi" w:hAnsiTheme="minorHAnsi" w:cstheme="minorHAnsi"/>
          <w:b/>
          <w:color w:val="auto"/>
          <w:sz w:val="22"/>
          <w:szCs w:val="22"/>
          <w:u w:val="single"/>
        </w:rPr>
        <w:t>z odpadami pochodzącymi z terenów innych gmin,</w:t>
      </w:r>
    </w:p>
    <w:p w:rsidR="00F24735"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zabezpieczenie przewożonych odpadów przed wysypaniem na zewnątrz,</w:t>
      </w:r>
    </w:p>
    <w:p w:rsidR="00F24735"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zakaz odbierania odpadów w niedziele oraz dni ustawowo wolne od pracy,</w:t>
      </w:r>
    </w:p>
    <w:p w:rsidR="00F24735"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w:t>
      </w:r>
    </w:p>
    <w:p w:rsidR="00611F30"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color w:val="auto"/>
          <w:sz w:val="22"/>
          <w:szCs w:val="22"/>
          <w:u w:val="single"/>
        </w:rPr>
      </w:pPr>
      <w:r w:rsidRPr="00AE796D">
        <w:rPr>
          <w:rFonts w:asciiTheme="minorHAnsi" w:hAnsiTheme="minorHAnsi" w:cstheme="minorHAnsi"/>
          <w:color w:val="auto"/>
          <w:sz w:val="22"/>
          <w:szCs w:val="22"/>
          <w:u w:val="single"/>
        </w:rPr>
        <w:t xml:space="preserve">zakaz przetrzymywania odebranych odpadów komunalnych w pojeździe do następnego dnia odbioru (pojazd ma być opróżniany każdego dnia odbioru), </w:t>
      </w:r>
    </w:p>
    <w:p w:rsidR="00F24735" w:rsidRPr="00AE796D" w:rsidRDefault="00F24735" w:rsidP="00320F8B">
      <w:pPr>
        <w:pStyle w:val="NormalnyWeb"/>
        <w:numPr>
          <w:ilvl w:val="0"/>
          <w:numId w:val="28"/>
        </w:numPr>
        <w:tabs>
          <w:tab w:val="clear" w:pos="720"/>
          <w:tab w:val="num" w:pos="851"/>
        </w:tabs>
        <w:spacing w:before="0" w:after="0"/>
        <w:ind w:left="851" w:hanging="284"/>
        <w:jc w:val="both"/>
        <w:rPr>
          <w:rFonts w:asciiTheme="minorHAnsi" w:hAnsiTheme="minorHAnsi" w:cstheme="minorHAnsi"/>
          <w:color w:val="auto"/>
          <w:sz w:val="22"/>
          <w:szCs w:val="22"/>
          <w:u w:val="single"/>
        </w:rPr>
      </w:pPr>
      <w:r w:rsidRPr="00AE796D">
        <w:rPr>
          <w:rFonts w:asciiTheme="minorHAnsi" w:hAnsiTheme="minorHAnsi" w:cstheme="minorHAnsi"/>
          <w:color w:val="auto"/>
          <w:sz w:val="22"/>
          <w:szCs w:val="22"/>
          <w:u w:val="single"/>
        </w:rPr>
        <w:t>przetrzymywania na bazie transportowo – magazynowej odebranych zmieszanych odpadów komunalnych przed przekazaniem do instalacji komunalnej.</w:t>
      </w:r>
    </w:p>
    <w:p w:rsidR="00F24735" w:rsidRPr="00AE796D" w:rsidRDefault="00F24735" w:rsidP="00320F8B">
      <w:pPr>
        <w:widowControl/>
        <w:numPr>
          <w:ilvl w:val="0"/>
          <w:numId w:val="41"/>
        </w:numPr>
        <w:suppressAutoHyphens/>
        <w:autoSpaceDE/>
        <w:autoSpaceDN/>
        <w:jc w:val="both"/>
        <w:rPr>
          <w:rFonts w:asciiTheme="minorHAnsi" w:hAnsiTheme="minorHAnsi" w:cstheme="minorHAnsi"/>
          <w:b/>
          <w:u w:val="single"/>
        </w:rPr>
      </w:pPr>
      <w:r w:rsidRPr="00AE796D">
        <w:rPr>
          <w:rFonts w:asciiTheme="minorHAnsi" w:hAnsiTheme="minorHAnsi" w:cstheme="minorHAnsi"/>
        </w:rPr>
        <w:t>W związku z realizacją zamówienia Wykonawca ponosi całkowitą odpowiedzialność za prawidłowe gospodarowanie odpadami komunalnymi, zgodne z obowiązującymi przepisami prawa.</w:t>
      </w:r>
    </w:p>
    <w:p w:rsidR="00F24735" w:rsidRPr="00AE796D" w:rsidRDefault="00F24735" w:rsidP="00230360">
      <w:pPr>
        <w:ind w:left="142"/>
        <w:jc w:val="both"/>
        <w:rPr>
          <w:rFonts w:asciiTheme="minorHAnsi" w:hAnsiTheme="minorHAnsi" w:cstheme="minorHAnsi"/>
          <w:b/>
          <w:u w:val="single"/>
        </w:rPr>
      </w:pPr>
    </w:p>
    <w:p w:rsidR="00F24735" w:rsidRPr="00AE796D" w:rsidRDefault="00F24735" w:rsidP="00230360">
      <w:pPr>
        <w:jc w:val="both"/>
        <w:rPr>
          <w:rFonts w:asciiTheme="minorHAnsi" w:hAnsiTheme="minorHAnsi" w:cstheme="minorHAnsi"/>
          <w:b/>
        </w:rPr>
      </w:pPr>
      <w:r w:rsidRPr="00AE796D">
        <w:rPr>
          <w:rFonts w:asciiTheme="minorHAnsi" w:hAnsiTheme="minorHAnsi" w:cstheme="minorHAnsi"/>
          <w:b/>
          <w:u w:val="single"/>
        </w:rPr>
        <w:t>V. Sposób postępowania w przypadku reklamacji</w:t>
      </w:r>
    </w:p>
    <w:p w:rsidR="00F24735" w:rsidRPr="00AE796D" w:rsidRDefault="00F24735" w:rsidP="00320F8B">
      <w:pPr>
        <w:widowControl/>
        <w:numPr>
          <w:ilvl w:val="0"/>
          <w:numId w:val="41"/>
        </w:numPr>
        <w:suppressAutoHyphens/>
        <w:autoSpaceDE/>
        <w:autoSpaceDN/>
        <w:jc w:val="both"/>
        <w:rPr>
          <w:rFonts w:asciiTheme="minorHAnsi" w:hAnsiTheme="minorHAnsi" w:cstheme="minorHAnsi"/>
          <w:b/>
        </w:rPr>
      </w:pPr>
      <w:r w:rsidRPr="00AE796D">
        <w:rPr>
          <w:rFonts w:asciiTheme="minorHAnsi" w:hAnsiTheme="minorHAnsi" w:cstheme="minorHAnsi"/>
        </w:rPr>
        <w:t>Właściciele nieruchomości mogą kierować reklamacje bezpośrednio do Wykonawcy lub Zamawiającego.</w:t>
      </w:r>
    </w:p>
    <w:p w:rsidR="00F24735" w:rsidRPr="00AE796D" w:rsidRDefault="00F24735" w:rsidP="00320F8B">
      <w:pPr>
        <w:widowControl/>
        <w:numPr>
          <w:ilvl w:val="0"/>
          <w:numId w:val="41"/>
        </w:numPr>
        <w:suppressAutoHyphens/>
        <w:autoSpaceDE/>
        <w:autoSpaceDN/>
        <w:jc w:val="both"/>
        <w:rPr>
          <w:rFonts w:asciiTheme="minorHAnsi" w:hAnsiTheme="minorHAnsi" w:cstheme="minorHAnsi"/>
          <w:b/>
        </w:rPr>
      </w:pPr>
      <w:r w:rsidRPr="00AE796D">
        <w:rPr>
          <w:rFonts w:asciiTheme="minorHAnsi" w:hAnsiTheme="minorHAnsi" w:cstheme="minorHAnsi"/>
        </w:rPr>
        <w:t>Pracownik Zamawiającego przekaże niezwłocznie drogą elektroniczną lub telefoniczną Wykonawcy informację dotyczącą reklamacji.</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 przypadku uzasadnionej reklamacji, np. nieodebrane odpady w dniu wyznaczonym harmonogramem Wykonawca zrealizuje odbiór odpadów w czasie uzgodnionym z właścicielem nieruchomości</w:t>
      </w:r>
      <w:r w:rsidR="00611F30" w:rsidRPr="00AE796D">
        <w:rPr>
          <w:rFonts w:asciiTheme="minorHAnsi" w:hAnsiTheme="minorHAnsi" w:cstheme="minorHAnsi"/>
        </w:rPr>
        <w:br/>
      </w:r>
      <w:r w:rsidRPr="00AE796D">
        <w:rPr>
          <w:rFonts w:asciiTheme="minorHAnsi" w:hAnsiTheme="minorHAnsi" w:cstheme="minorHAnsi"/>
        </w:rPr>
        <w:t>i Zamawiającym, jednak nie dłuższym niż 5 dni roboczych.</w:t>
      </w:r>
    </w:p>
    <w:p w:rsidR="00F24735" w:rsidRPr="00AE796D" w:rsidRDefault="00F24735" w:rsidP="00320F8B">
      <w:pPr>
        <w:widowControl/>
        <w:numPr>
          <w:ilvl w:val="0"/>
          <w:numId w:val="41"/>
        </w:numPr>
        <w:suppressAutoHyphens/>
        <w:autoSpaceDE/>
        <w:autoSpaceDN/>
        <w:jc w:val="both"/>
        <w:rPr>
          <w:rFonts w:asciiTheme="minorHAnsi" w:hAnsiTheme="minorHAnsi" w:cstheme="minorHAnsi"/>
          <w:b/>
          <w:u w:val="single"/>
        </w:rPr>
      </w:pPr>
      <w:r w:rsidRPr="00AE796D">
        <w:rPr>
          <w:rFonts w:asciiTheme="minorHAnsi" w:hAnsiTheme="minorHAnsi" w:cstheme="minorHAnsi"/>
        </w:rPr>
        <w:t>Reklamacje budzące wątpliwość (np. bezpodstawne zdaniem Wykonawcy zgłoszenie przez właściciela nieruchomości braku odbioru odpadów w dniu wyznaczonym harmonogramem) muszą zostać udokumentowane w sposób jednoznacznie wskazujący, że usługa została wykonana zgodnie z umową (np. potwierdzenie z systemu GPS, że usługa została wykonana, zdjęcia w miejsca odbioru wskazujące na brak wystawionych pojemników lub worków z odpadami w danym dniu, itp.).</w:t>
      </w:r>
    </w:p>
    <w:p w:rsidR="00F24735" w:rsidRPr="00AE796D" w:rsidRDefault="00F24735" w:rsidP="00230360">
      <w:pPr>
        <w:ind w:left="142"/>
        <w:jc w:val="both"/>
        <w:rPr>
          <w:rFonts w:asciiTheme="minorHAnsi" w:hAnsiTheme="minorHAnsi" w:cstheme="minorHAnsi"/>
          <w:b/>
          <w:u w:val="single"/>
        </w:rPr>
      </w:pPr>
    </w:p>
    <w:p w:rsidR="00F24735" w:rsidRPr="00AE796D" w:rsidRDefault="00F24735" w:rsidP="00230360">
      <w:pPr>
        <w:ind w:left="142"/>
        <w:jc w:val="both"/>
        <w:rPr>
          <w:rFonts w:asciiTheme="minorHAnsi" w:hAnsiTheme="minorHAnsi" w:cstheme="minorHAnsi"/>
        </w:rPr>
      </w:pPr>
      <w:r w:rsidRPr="00AE796D">
        <w:rPr>
          <w:rFonts w:asciiTheme="minorHAnsi" w:hAnsiTheme="minorHAnsi" w:cstheme="minorHAnsi"/>
          <w:b/>
          <w:u w:val="single"/>
        </w:rPr>
        <w:t>VI. Dokumentacja związana z realizacją umowy</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 xml:space="preserve">Wykonawca jest zobowiązany do dokumentowania realizacji wszystkich usług poprzez sporządzanie dziennych raportów, a dotyczących określenia ilości i rodzaju odebranych i przekazanych do instalacji przetwarzania odpadów komunalnych przez poszczególne pojazdy, w podziale na frakcje i </w:t>
      </w:r>
      <w:r w:rsidRPr="00AE796D">
        <w:rPr>
          <w:rFonts w:asciiTheme="minorHAnsi" w:hAnsiTheme="minorHAnsi" w:cstheme="minorHAnsi"/>
          <w:b/>
        </w:rPr>
        <w:t xml:space="preserve">miejsce pochodzenia odpadów </w:t>
      </w:r>
      <w:r w:rsidRPr="00AE796D">
        <w:rPr>
          <w:rFonts w:asciiTheme="minorHAnsi" w:hAnsiTheme="minorHAnsi" w:cstheme="minorHAnsi"/>
          <w:b/>
          <w:u w:val="single"/>
        </w:rPr>
        <w:t>(miasto, wieś)</w:t>
      </w:r>
      <w:r w:rsidRPr="00AE796D">
        <w:rPr>
          <w:rFonts w:asciiTheme="minorHAnsi" w:hAnsiTheme="minorHAnsi" w:cstheme="minorHAnsi"/>
        </w:rPr>
        <w:t xml:space="preserve">. </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 przypadku równoczesnego odbierania przez pojazd Wykonawcy odpadów komunalnych</w:t>
      </w:r>
      <w:r w:rsidR="00041AF1" w:rsidRPr="00AE796D">
        <w:rPr>
          <w:rFonts w:asciiTheme="minorHAnsi" w:hAnsiTheme="minorHAnsi" w:cstheme="minorHAnsi"/>
        </w:rPr>
        <w:br/>
      </w:r>
      <w:r w:rsidRPr="00AE796D">
        <w:rPr>
          <w:rFonts w:asciiTheme="minorHAnsi" w:hAnsiTheme="minorHAnsi" w:cstheme="minorHAnsi"/>
        </w:rPr>
        <w:t>z nieruchomości zamieszkałych i niezamieszkałych na terenie gminy i miasta Lwówek Śląski, z których właścicielami Wykonawca ma podpisaną odrębną umowę, w rozliczeniu miesięcznym za odbiór odpadów komunalnych Wykonawca ma obowiązek pomniejszyć fakturę o ilość odpadów dotyczącą nieruchomości niezamieszkałych, wynikającą z zawartych umów oraz przekazywać Zamawiającemu wraz z protokołem wykonanej usługi wykaz zawartych umów na poszczególne nieruchomości niezamieszkałe</w:t>
      </w:r>
      <w:r w:rsidR="00041AF1" w:rsidRPr="00AE796D">
        <w:rPr>
          <w:rFonts w:asciiTheme="minorHAnsi" w:hAnsiTheme="minorHAnsi" w:cstheme="minorHAnsi"/>
        </w:rPr>
        <w:br/>
      </w:r>
      <w:r w:rsidRPr="00AE796D">
        <w:rPr>
          <w:rFonts w:asciiTheme="minorHAnsi" w:hAnsiTheme="minorHAnsi" w:cstheme="minorHAnsi"/>
        </w:rPr>
        <w:t>z wyszczególnionymi ilościami odpadów (aktualny na dany okres rozliczeniowy, którego faktura dotyczyć będzie); ilość odpadów wynikająca z zawartych umów przeliczona z m</w:t>
      </w:r>
      <w:r w:rsidRPr="00AE796D">
        <w:rPr>
          <w:rFonts w:asciiTheme="minorHAnsi" w:hAnsiTheme="minorHAnsi" w:cstheme="minorHAnsi"/>
          <w:vertAlign w:val="superscript"/>
        </w:rPr>
        <w:t>3</w:t>
      </w:r>
      <w:r w:rsidRPr="00AE796D">
        <w:rPr>
          <w:rFonts w:asciiTheme="minorHAnsi" w:hAnsiTheme="minorHAnsi" w:cstheme="minorHAnsi"/>
        </w:rPr>
        <w:t xml:space="preserve"> na Mg, wg przelicznika: 1m</w:t>
      </w:r>
      <w:r w:rsidRPr="00AE796D">
        <w:rPr>
          <w:rFonts w:asciiTheme="minorHAnsi" w:hAnsiTheme="minorHAnsi" w:cstheme="minorHAnsi"/>
          <w:vertAlign w:val="superscript"/>
        </w:rPr>
        <w:t xml:space="preserve">3 </w:t>
      </w:r>
      <w:r w:rsidRPr="00AE796D">
        <w:rPr>
          <w:rFonts w:asciiTheme="minorHAnsi" w:hAnsiTheme="minorHAnsi" w:cstheme="minorHAnsi"/>
        </w:rPr>
        <w:t>= 0,2 Mg.</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lastRenderedPageBreak/>
        <w:t xml:space="preserve">Wykonawca jest zobowiązany do sporządzania i przekazywania Zamawiającemu zbiorczego zestawienia wykonanych usług wynikającego z dziennych raportów do 7 dnia miesiąca następnego za miesiąc poprzedni, wraz z dowodami dostarczenia odpadów do miejsc zagospodarowania, tj. </w:t>
      </w:r>
      <w:r w:rsidRPr="00AE796D">
        <w:rPr>
          <w:rFonts w:asciiTheme="minorHAnsi" w:hAnsiTheme="minorHAnsi" w:cstheme="minorHAnsi"/>
          <w:b/>
          <w:u w:val="single"/>
        </w:rPr>
        <w:t>pokwitowań z wagi dla każdego z pojazdów</w:t>
      </w:r>
      <w:r w:rsidRPr="00AE796D">
        <w:rPr>
          <w:rFonts w:asciiTheme="minorHAnsi" w:hAnsiTheme="minorHAnsi" w:cstheme="minorHAnsi"/>
        </w:rPr>
        <w:t>, itp. (kserokopie potwierdzone za zgodność z oryginałem); zestawienie w wersji papierowej, które powinno zawierać informację o:</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masie poszczególnych rodzajów odpadów komunalnych odebranych w ramach realizacji umowy wraz ze wskazaniem instalacji, do której zostały przekazane odebrane odpady komunalne z podziałem na teren miasta i teren wiejski.</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adresach nieruchomości, z których odbierana jest „ponadprzeciętna” ilość odpadów komunalnych.</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adresach nieruchomości, których właścic</w:t>
      </w:r>
      <w:r w:rsidR="00041AF1" w:rsidRPr="00AE796D">
        <w:rPr>
          <w:rFonts w:asciiTheme="minorHAnsi" w:hAnsiTheme="minorHAnsi" w:cstheme="minorHAnsi"/>
        </w:rPr>
        <w:t xml:space="preserve">iele zbierają odpady komunalne </w:t>
      </w:r>
      <w:r w:rsidRPr="00AE796D">
        <w:rPr>
          <w:rFonts w:asciiTheme="minorHAnsi" w:hAnsiTheme="minorHAnsi" w:cstheme="minorHAnsi"/>
        </w:rPr>
        <w:t xml:space="preserve">w sposób </w:t>
      </w:r>
      <w:r w:rsidR="00041AF1" w:rsidRPr="00AE796D">
        <w:rPr>
          <w:rFonts w:asciiTheme="minorHAnsi" w:hAnsiTheme="minorHAnsi" w:cstheme="minorHAnsi"/>
        </w:rPr>
        <w:t>z</w:t>
      </w:r>
      <w:r w:rsidRPr="00AE796D">
        <w:rPr>
          <w:rFonts w:asciiTheme="minorHAnsi" w:hAnsiTheme="minorHAnsi" w:cstheme="minorHAnsi"/>
        </w:rPr>
        <w:t xml:space="preserve"> regulaminem.</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adresach nieruchomości, z których nie odebrano odpadów komunalnych ze względu na brak współdziałania właściciela nieruchomości z Wykonawcą.</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inne informacje istotne ze względu na zapisy SWZ.</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 xml:space="preserve">Sporządzanie i przekazywanie Zamawiającemu sprawozdań określonych ustawą z dnia 13 września 1996 r. o utrzymaniu czystości i porządku w </w:t>
      </w:r>
      <w:r w:rsidR="00041AF1" w:rsidRPr="00AE796D">
        <w:rPr>
          <w:rFonts w:asciiTheme="minorHAnsi" w:hAnsiTheme="minorHAnsi" w:cstheme="minorHAnsi"/>
        </w:rPr>
        <w:t>gminach</w:t>
      </w:r>
      <w:r w:rsidRPr="00AE796D">
        <w:rPr>
          <w:rFonts w:asciiTheme="minorHAnsi" w:hAnsiTheme="minorHAnsi" w:cstheme="minorHAnsi"/>
        </w:rPr>
        <w:t xml:space="preserve"> (</w:t>
      </w:r>
      <w:proofErr w:type="spellStart"/>
      <w:r w:rsidRPr="00AE796D">
        <w:rPr>
          <w:rFonts w:asciiTheme="minorHAnsi" w:hAnsiTheme="minorHAnsi" w:cstheme="minorHAnsi"/>
        </w:rPr>
        <w:t>t.j</w:t>
      </w:r>
      <w:proofErr w:type="spellEnd"/>
      <w:r w:rsidRPr="00AE796D">
        <w:rPr>
          <w:rFonts w:asciiTheme="minorHAnsi" w:hAnsiTheme="minorHAnsi" w:cstheme="minorHAnsi"/>
        </w:rPr>
        <w:t xml:space="preserve">. Dz. U. z 2021 r. poz. 888). </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W celu umożliwienia sporządzenia przez Zamawiającego rocznego sprawozdania z realizacji zadań</w:t>
      </w:r>
      <w:r w:rsidR="00041AF1" w:rsidRPr="00AE796D">
        <w:rPr>
          <w:rFonts w:asciiTheme="minorHAnsi" w:hAnsiTheme="minorHAnsi" w:cstheme="minorHAnsi"/>
        </w:rPr>
        <w:br/>
      </w:r>
      <w:r w:rsidRPr="00AE796D">
        <w:rPr>
          <w:rFonts w:asciiTheme="minorHAnsi" w:hAnsiTheme="minorHAnsi" w:cstheme="minorHAnsi"/>
        </w:rPr>
        <w:t xml:space="preserve">z zakresu gospodarowania odpadami komunalnymi, o których mowa w art. 9q ustawy z dnia 13 września 1996 r. o utrzymaniu czystości i porządku w </w:t>
      </w:r>
      <w:r w:rsidR="00041AF1" w:rsidRPr="00AE796D">
        <w:rPr>
          <w:rFonts w:asciiTheme="minorHAnsi" w:hAnsiTheme="minorHAnsi" w:cstheme="minorHAnsi"/>
        </w:rPr>
        <w:t>gminach</w:t>
      </w:r>
      <w:r w:rsidRPr="00AE796D">
        <w:rPr>
          <w:rFonts w:asciiTheme="minorHAnsi" w:hAnsiTheme="minorHAnsi" w:cstheme="minorHAnsi"/>
        </w:rPr>
        <w:t>, Wykonawca zobowiązany jest do przekazywania Zamawiającemu niezbędnych informacji umożliwiających sporządzenie sprawozdania. Ponadto Wykonawca zobowiązany jest do przekazywania wszelkich informacji dotyczących przedmiotu zamówienia jeśli w trakcie realizacji zamówienia zostanie nałożony na Zamawiającego obowiązek sporządzania innych sprawozdań z zakresu gospodarki odpadami.</w:t>
      </w:r>
    </w:p>
    <w:p w:rsidR="00F24735" w:rsidRPr="00AE796D" w:rsidRDefault="00F24735" w:rsidP="00320F8B">
      <w:pPr>
        <w:widowControl/>
        <w:numPr>
          <w:ilvl w:val="1"/>
          <w:numId w:val="41"/>
        </w:numPr>
        <w:suppressAutoHyphens/>
        <w:autoSpaceDE/>
        <w:autoSpaceDN/>
        <w:ind w:left="851" w:hanging="567"/>
        <w:jc w:val="both"/>
        <w:rPr>
          <w:rFonts w:asciiTheme="minorHAnsi" w:hAnsiTheme="minorHAnsi" w:cstheme="minorHAnsi"/>
        </w:rPr>
      </w:pPr>
      <w:r w:rsidRPr="00AE796D">
        <w:rPr>
          <w:rFonts w:asciiTheme="minorHAnsi" w:hAnsiTheme="minorHAnsi" w:cstheme="minorHAnsi"/>
        </w:rPr>
        <w:t xml:space="preserve">Wykonawca jest obowiązany do przekazywania na żądanie Zamawiającego zestawienia </w:t>
      </w:r>
      <w:r w:rsidRPr="00AE796D">
        <w:rPr>
          <w:rFonts w:asciiTheme="minorHAnsi" w:hAnsiTheme="minorHAnsi" w:cstheme="minorHAnsi"/>
        </w:rPr>
        <w:br/>
        <w:t>z ilości odebranych, przekazanych do zagospodarowania odpadów komunalnych oraz ilości odpadów przekazanych do recyklingu (wg poszczególnyc</w:t>
      </w:r>
      <w:r w:rsidR="00041AF1" w:rsidRPr="00AE796D">
        <w:rPr>
          <w:rFonts w:asciiTheme="minorHAnsi" w:hAnsiTheme="minorHAnsi" w:cstheme="minorHAnsi"/>
        </w:rPr>
        <w:t xml:space="preserve">h frakcji odpadów komunalnych) </w:t>
      </w:r>
      <w:r w:rsidRPr="00AE796D">
        <w:rPr>
          <w:rFonts w:asciiTheme="minorHAnsi" w:hAnsiTheme="minorHAnsi" w:cstheme="minorHAnsi"/>
        </w:rPr>
        <w:t>w podziale na miejsce pochodzenia odpadów, tj. miasto – wieś.</w:t>
      </w:r>
    </w:p>
    <w:p w:rsidR="00F24735" w:rsidRPr="00AE796D" w:rsidRDefault="00F24735" w:rsidP="00320F8B">
      <w:pPr>
        <w:widowControl/>
        <w:numPr>
          <w:ilvl w:val="0"/>
          <w:numId w:val="41"/>
        </w:numPr>
        <w:suppressAutoHyphens/>
        <w:autoSpaceDE/>
        <w:autoSpaceDN/>
        <w:jc w:val="both"/>
        <w:rPr>
          <w:rFonts w:asciiTheme="minorHAnsi" w:hAnsiTheme="minorHAnsi" w:cstheme="minorHAnsi"/>
          <w:b/>
          <w:u w:val="single"/>
        </w:rPr>
      </w:pPr>
      <w:r w:rsidRPr="00AE796D">
        <w:rPr>
          <w:rFonts w:asciiTheme="minorHAnsi" w:hAnsiTheme="minorHAnsi" w:cstheme="minorHAnsi"/>
        </w:rPr>
        <w:t xml:space="preserve">Wykonawca zobowiązany jest do okazania na żądanie Zamawiającego </w:t>
      </w:r>
      <w:r w:rsidRPr="00AE796D">
        <w:rPr>
          <w:rFonts w:asciiTheme="minorHAnsi" w:eastAsia="TimesNewRomanPSMT" w:hAnsiTheme="minorHAnsi" w:cstheme="minorHAnsi"/>
        </w:rPr>
        <w:t>dokumentacji związanej</w:t>
      </w:r>
      <w:r w:rsidR="00041AF1" w:rsidRPr="00AE796D">
        <w:rPr>
          <w:rFonts w:asciiTheme="minorHAnsi" w:eastAsia="TimesNewRomanPSMT" w:hAnsiTheme="minorHAnsi" w:cstheme="minorHAnsi"/>
        </w:rPr>
        <w:br/>
      </w:r>
      <w:r w:rsidRPr="00AE796D">
        <w:rPr>
          <w:rFonts w:asciiTheme="minorHAnsi" w:eastAsia="TimesNewRomanPSMT" w:hAnsiTheme="minorHAnsi" w:cstheme="minorHAnsi"/>
        </w:rPr>
        <w:t>z działalnością objętą przedmiotem zamówienia w tym raportów z GPS dla pojazdów używanych do realizacji umowy.</w:t>
      </w:r>
    </w:p>
    <w:p w:rsidR="00F24735" w:rsidRPr="00AE796D" w:rsidRDefault="00F24735" w:rsidP="00230360">
      <w:pPr>
        <w:ind w:left="142"/>
        <w:jc w:val="both"/>
        <w:rPr>
          <w:rFonts w:asciiTheme="minorHAnsi" w:hAnsiTheme="minorHAnsi" w:cstheme="minorHAnsi"/>
          <w:b/>
          <w:u w:val="single"/>
        </w:rPr>
      </w:pPr>
    </w:p>
    <w:p w:rsidR="00F24735" w:rsidRPr="00AE796D" w:rsidRDefault="00F24735" w:rsidP="00230360">
      <w:pPr>
        <w:ind w:left="142"/>
        <w:jc w:val="both"/>
        <w:rPr>
          <w:rFonts w:asciiTheme="minorHAnsi" w:hAnsiTheme="minorHAnsi" w:cstheme="minorHAnsi"/>
        </w:rPr>
      </w:pPr>
      <w:r w:rsidRPr="00AE796D">
        <w:rPr>
          <w:rFonts w:asciiTheme="minorHAnsi" w:hAnsiTheme="minorHAnsi" w:cstheme="minorHAnsi"/>
          <w:b/>
          <w:u w:val="single"/>
        </w:rPr>
        <w:t>VII. Inne obowiązki Wykonawcy związane z realizacją umowy</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Dystrybucja wśród właścicieli nieruchomości materiałów informacyjnych lub innych dokumentów Zamawiającego związanych z systemem gospodarki odpadami komunalnymi, o ile nie będą one wymagały potwierdzenia odbioru (np. ulotki informacyjne dotyczące systemu gospodarowania odpadami komunalnymi).</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Niezwłoczne telefoniczne raportowanie, fax. i e-mailem awarii sprzętu i odstępstw od harmonogramu wykonania usług. Wykonawca określa Zamawiającemu przyczynę i sposób wykonania zastępczego</w:t>
      </w:r>
      <w:r w:rsidR="003B39E4" w:rsidRPr="00AE796D">
        <w:rPr>
          <w:rFonts w:asciiTheme="minorHAnsi" w:hAnsiTheme="minorHAnsi" w:cstheme="minorHAnsi"/>
        </w:rPr>
        <w:t xml:space="preserve"> </w:t>
      </w:r>
      <w:r w:rsidRPr="00AE796D">
        <w:rPr>
          <w:rFonts w:asciiTheme="minorHAnsi" w:hAnsiTheme="minorHAnsi" w:cstheme="minorHAnsi"/>
        </w:rPr>
        <w:t xml:space="preserve">w formie informacji elektronicznej z późniejszym potwierdzeniem pisemnym. </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Wszystkie pojazdy, którymi Wykonawca będzie realizował usługi odbioru odpadów komunalnych muszą posiadać system monitoringu bazującego na systemie pozycjonowania satelitarnego, umożliwiający trwałe zapisywanie, przechowywanie (min. rok) i odczytywanie danych</w:t>
      </w:r>
      <w:r w:rsidR="00E73FA7" w:rsidRPr="00AE796D">
        <w:rPr>
          <w:rFonts w:asciiTheme="minorHAnsi" w:hAnsiTheme="minorHAnsi" w:cstheme="minorHAnsi"/>
        </w:rPr>
        <w:br/>
      </w:r>
      <w:r w:rsidRPr="00AE796D">
        <w:rPr>
          <w:rFonts w:asciiTheme="minorHAnsi" w:hAnsiTheme="minorHAnsi" w:cstheme="minorHAnsi"/>
        </w:rPr>
        <w:t>o położeniu pojazdu i miejscach postoju</w:t>
      </w:r>
      <w:r w:rsidR="00E73FA7" w:rsidRPr="00AE796D">
        <w:rPr>
          <w:rFonts w:asciiTheme="minorHAnsi" w:hAnsiTheme="minorHAnsi" w:cstheme="minorHAnsi"/>
        </w:rPr>
        <w:t xml:space="preserve"> </w:t>
      </w:r>
      <w:r w:rsidRPr="00AE796D">
        <w:rPr>
          <w:rFonts w:asciiTheme="minorHAnsi" w:hAnsiTheme="minorHAnsi" w:cstheme="minorHAnsi"/>
        </w:rPr>
        <w:t>w przypadku pojazdu z funkcją kompaktującą, czujnik załadunku z funkcją kompaktującą oraz czujników zapisujących dane o miejscu wyładunku odpadów (ewidencja) dla pojazdów</w:t>
      </w:r>
      <w:r w:rsidR="00041AF1" w:rsidRPr="00AE796D">
        <w:rPr>
          <w:rFonts w:asciiTheme="minorHAnsi" w:hAnsiTheme="minorHAnsi" w:cstheme="minorHAnsi"/>
        </w:rPr>
        <w:t>,</w:t>
      </w:r>
      <w:r w:rsidRPr="00AE796D">
        <w:rPr>
          <w:rFonts w:asciiTheme="minorHAnsi" w:hAnsiTheme="minorHAnsi" w:cstheme="minorHAnsi"/>
        </w:rPr>
        <w:t xml:space="preserve"> pojazdy muszą być wyposażone w system umożliwiający weryfikację tych danych. W związku z powyższym Wykonawca ma obowiązek uruchomienia w terminie do dnia 03.01.2022 r. monitoringu pozycjonowania satelitarnego, pozwalającego na </w:t>
      </w:r>
      <w:r w:rsidRPr="00AE796D">
        <w:rPr>
          <w:rFonts w:asciiTheme="minorHAnsi" w:hAnsiTheme="minorHAnsi" w:cstheme="minorHAnsi"/>
        </w:rPr>
        <w:lastRenderedPageBreak/>
        <w:t>uzyskiwanie informacji o bieżącej pozycji pojazdów, historii tras, itp.-  na dwóch stanowiskach komputerowych w siedzibie Zamawiającego, wszystkich pojazdów, którymi będą wykonywane usługi odbioru odpadów komunalnych. W przypadku zmiany pojazdów dokonanych zgodnie</w:t>
      </w:r>
      <w:r w:rsidR="004A0468" w:rsidRPr="00AE796D">
        <w:rPr>
          <w:rFonts w:asciiTheme="minorHAnsi" w:hAnsiTheme="minorHAnsi" w:cstheme="minorHAnsi"/>
        </w:rPr>
        <w:br/>
      </w:r>
      <w:r w:rsidRPr="00AE796D">
        <w:rPr>
          <w:rFonts w:asciiTheme="minorHAnsi" w:hAnsiTheme="minorHAnsi" w:cstheme="minorHAnsi"/>
        </w:rPr>
        <w:t>z zapisami SWZ, należy bezzwłocznie zaktualizować listę pojazdów.</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 xml:space="preserve">W przypadku wysłania pojazdów zastępczych, wszystkie </w:t>
      </w:r>
      <w:r w:rsidRPr="00AE796D">
        <w:rPr>
          <w:rFonts w:asciiTheme="minorHAnsi" w:hAnsiTheme="minorHAnsi" w:cstheme="minorHAnsi"/>
          <w:lang w:eastAsia="pl-PL"/>
        </w:rPr>
        <w:t xml:space="preserve">pojazdy wykorzystywane do realizacji przedmiotu zamówienia muszą posiadać system monitoringu bazującego na systemie pozycjonowania satelitarnego, umożliwiający trwałe zapisywanie, przechowywanie (min. rok) i odczytywanie danych o położeniu pojazdu i miejscach postoju </w:t>
      </w:r>
      <w:r w:rsidRPr="00AE796D">
        <w:rPr>
          <w:rFonts w:asciiTheme="minorHAnsi" w:hAnsiTheme="minorHAnsi" w:cstheme="minorHAnsi"/>
        </w:rPr>
        <w:t>w przypadku pojazdu z funkcją kompaktującą, czujnik załadunku z funkcją kompaktującą oraz czujników zapisujących dane o miejscu wyładunku odpadów (ewidencja) dla pojazdów</w:t>
      </w:r>
      <w:r w:rsidR="004A0468" w:rsidRPr="00AE796D">
        <w:rPr>
          <w:rFonts w:asciiTheme="minorHAnsi" w:hAnsiTheme="minorHAnsi" w:cstheme="minorHAnsi"/>
        </w:rPr>
        <w:t>,</w:t>
      </w:r>
      <w:r w:rsidRPr="00AE796D">
        <w:rPr>
          <w:rFonts w:asciiTheme="minorHAnsi" w:hAnsiTheme="minorHAnsi" w:cstheme="minorHAnsi"/>
        </w:rPr>
        <w:t xml:space="preserve"> pojazdy muszą być wyposażone w system umożliwiający weryfikację tych danych. </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w okresie obowiązywania umowy zobowiązany jest do osiągnięcia poziomu recyklingu</w:t>
      </w:r>
      <w:r w:rsidR="004A0468" w:rsidRPr="00AE796D">
        <w:rPr>
          <w:rFonts w:asciiTheme="minorHAnsi" w:hAnsiTheme="minorHAnsi" w:cstheme="minorHAnsi"/>
        </w:rPr>
        <w:br/>
      </w:r>
      <w:r w:rsidRPr="00AE796D">
        <w:rPr>
          <w:rFonts w:asciiTheme="minorHAnsi" w:hAnsiTheme="minorHAnsi" w:cstheme="minorHAnsi"/>
        </w:rPr>
        <w:t>i przygotowania do ponownego użycia następujących frakcji odpadów komunalnych: papieru, metali, tworzyw sztucznych i szkła.</w:t>
      </w:r>
    </w:p>
    <w:p w:rsidR="00F24735" w:rsidRPr="00AE796D" w:rsidRDefault="00F24735" w:rsidP="00320F8B">
      <w:pPr>
        <w:pStyle w:val="Akapitzlist"/>
        <w:widowControl/>
        <w:numPr>
          <w:ilvl w:val="0"/>
          <w:numId w:val="41"/>
        </w:numPr>
        <w:suppressAutoHyphens/>
        <w:autoSpaceDE/>
        <w:autoSpaceDN/>
        <w:contextualSpacing/>
        <w:rPr>
          <w:rFonts w:asciiTheme="minorHAnsi" w:hAnsiTheme="minorHAnsi" w:cstheme="minorHAnsi"/>
          <w:lang w:eastAsia="ar-SA"/>
        </w:rPr>
      </w:pPr>
      <w:r w:rsidRPr="00AE796D">
        <w:rPr>
          <w:rFonts w:asciiTheme="minorHAnsi" w:hAnsiTheme="minorHAnsi" w:cstheme="minorHAnsi"/>
        </w:rPr>
        <w:t xml:space="preserve">Wykonawca w okresie obowiązywania umowy jest zobowiązany do osiągnięcia poziomu ograniczenia odpadów komunalnych ulegających biodegradacji przekazywanych do składowania, do wysokości określonej w przepisach </w:t>
      </w:r>
      <w:r w:rsidRPr="00AE796D">
        <w:rPr>
          <w:rFonts w:asciiTheme="minorHAnsi" w:hAnsiTheme="minorHAnsi" w:cstheme="minorHAnsi"/>
          <w:lang w:eastAsia="ar-SA"/>
        </w:rPr>
        <w:t xml:space="preserve">Rozporządzenia </w:t>
      </w:r>
      <w:r w:rsidRPr="00AE796D">
        <w:rPr>
          <w:rFonts w:asciiTheme="minorHAnsi" w:hAnsiTheme="minorHAnsi" w:cstheme="minorHAnsi"/>
        </w:rPr>
        <w:t>Ministra Środowiska aktualnego za czas obowiązywania umowy.</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 przypadku niedopełnienia przez właściciela nieruchomości obowiązku segregacji odpadów komunalnych, Wykonawca odbiera te odpady, jako niesegregowane zmieszane i sporządza na tą okoliczność dokumentację, zawierającą w szczególności:</w:t>
      </w:r>
    </w:p>
    <w:p w:rsidR="00F24735" w:rsidRPr="00AE796D" w:rsidRDefault="00F24735" w:rsidP="00320F8B">
      <w:pPr>
        <w:pStyle w:val="ListParagraph2"/>
        <w:numPr>
          <w:ilvl w:val="1"/>
          <w:numId w:val="26"/>
        </w:numPr>
        <w:suppressAutoHyphens/>
        <w:spacing w:after="0" w:line="240" w:lineRule="auto"/>
        <w:contextualSpacing/>
        <w:jc w:val="both"/>
        <w:rPr>
          <w:rFonts w:asciiTheme="minorHAnsi" w:hAnsiTheme="minorHAnsi" w:cstheme="minorHAnsi"/>
        </w:rPr>
      </w:pPr>
      <w:r w:rsidRPr="00AE796D">
        <w:rPr>
          <w:rFonts w:asciiTheme="minorHAnsi" w:hAnsiTheme="minorHAnsi" w:cstheme="minorHAnsi"/>
        </w:rPr>
        <w:t>adres nieruchomości lub altany śmietnikowej, na której odpady komunalne nie są zbierane w sposób selektywny, czy też zgromadzone do odbierania w niewłaściwych pojemnikach lub workach,</w:t>
      </w:r>
    </w:p>
    <w:p w:rsidR="00F24735" w:rsidRPr="00AE796D" w:rsidRDefault="00F24735" w:rsidP="00320F8B">
      <w:pPr>
        <w:pStyle w:val="ListParagraph2"/>
        <w:numPr>
          <w:ilvl w:val="1"/>
          <w:numId w:val="26"/>
        </w:numPr>
        <w:suppressAutoHyphens/>
        <w:spacing w:after="0" w:line="240" w:lineRule="auto"/>
        <w:contextualSpacing/>
        <w:jc w:val="both"/>
        <w:rPr>
          <w:rFonts w:asciiTheme="minorHAnsi" w:hAnsiTheme="minorHAnsi" w:cstheme="minorHAnsi"/>
        </w:rPr>
      </w:pPr>
      <w:r w:rsidRPr="00AE796D">
        <w:rPr>
          <w:rFonts w:asciiTheme="minorHAnsi" w:hAnsiTheme="minorHAnsi" w:cstheme="minorHAnsi"/>
        </w:rPr>
        <w:t>dzień, w którym doszło do ustalenia w/w zdarzenia,</w:t>
      </w:r>
    </w:p>
    <w:p w:rsidR="00F24735" w:rsidRPr="00AE796D" w:rsidRDefault="00F24735" w:rsidP="00320F8B">
      <w:pPr>
        <w:pStyle w:val="ListParagraph2"/>
        <w:numPr>
          <w:ilvl w:val="1"/>
          <w:numId w:val="26"/>
        </w:numPr>
        <w:suppressAutoHyphens/>
        <w:spacing w:after="0" w:line="240" w:lineRule="auto"/>
        <w:contextualSpacing/>
        <w:jc w:val="both"/>
        <w:rPr>
          <w:rFonts w:asciiTheme="minorHAnsi" w:hAnsiTheme="minorHAnsi" w:cstheme="minorHAnsi"/>
        </w:rPr>
      </w:pPr>
      <w:r w:rsidRPr="00AE796D">
        <w:rPr>
          <w:rFonts w:asciiTheme="minorHAnsi" w:hAnsiTheme="minorHAnsi" w:cstheme="minorHAnsi"/>
        </w:rPr>
        <w:t>protokół z zaistniałego zdarzenia podpisany przez Wykonawcę i pracowników stwierdzających zdarzenie,</w:t>
      </w:r>
    </w:p>
    <w:p w:rsidR="00F24735" w:rsidRPr="00AE796D" w:rsidRDefault="00F24735" w:rsidP="00320F8B">
      <w:pPr>
        <w:pStyle w:val="ListParagraph2"/>
        <w:numPr>
          <w:ilvl w:val="1"/>
          <w:numId w:val="26"/>
        </w:numPr>
        <w:suppressAutoHyphens/>
        <w:spacing w:after="0" w:line="240" w:lineRule="auto"/>
        <w:contextualSpacing/>
        <w:jc w:val="both"/>
        <w:rPr>
          <w:rFonts w:asciiTheme="minorHAnsi" w:hAnsiTheme="minorHAnsi" w:cstheme="minorHAnsi"/>
        </w:rPr>
      </w:pPr>
      <w:r w:rsidRPr="00AE796D">
        <w:rPr>
          <w:rFonts w:asciiTheme="minorHAnsi" w:hAnsiTheme="minorHAnsi" w:cstheme="minorHAnsi"/>
        </w:rPr>
        <w:t>dokumentację fotograficzną (zdjęcia w postaci cyfrowej) dowodzące, niedopełnienie obowiązku selektywnego zbierania odpadów przez właściciela nieruchomości, bądź też odpady zostały zgromadzone do odbierania w niewłaściwych pojemnikach lub workach; zdjęcia muszą jednoznacznie wskazywać nieruchomość, której dotyczą i datę wykonania,</w:t>
      </w:r>
    </w:p>
    <w:p w:rsidR="00F24735" w:rsidRPr="00AE796D" w:rsidRDefault="00F24735" w:rsidP="00320F8B">
      <w:pPr>
        <w:pStyle w:val="ListParagraph2"/>
        <w:numPr>
          <w:ilvl w:val="1"/>
          <w:numId w:val="26"/>
        </w:numPr>
        <w:suppressAutoHyphens/>
        <w:spacing w:after="0" w:line="240" w:lineRule="auto"/>
        <w:contextualSpacing/>
        <w:jc w:val="both"/>
        <w:rPr>
          <w:rFonts w:asciiTheme="minorHAnsi" w:hAnsiTheme="minorHAnsi" w:cstheme="minorHAnsi"/>
        </w:rPr>
      </w:pPr>
      <w:r w:rsidRPr="00AE796D">
        <w:rPr>
          <w:rFonts w:asciiTheme="minorHAnsi" w:hAnsiTheme="minorHAnsi" w:cstheme="minorHAnsi"/>
        </w:rPr>
        <w:t>przekazanie dokumentacji Zamawiającemu w terminie nie dłuższym niż w ciągu 5 dni roboczych.</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ponosi pełną odpowiedzialność wobec Zamawiającego i osób trzecich za szkody powstałe podczas realizacji przedmiotu umowy.</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zobowiązany jest w trakcie realizacji umowy do objęcia przedmiotem zamówienia wszystkich nowych nieruchomości, zgłaszanych przez Zamawiającego.</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zobowiązany jest do przekazywania Zamawiającemu informacji dotyczącej adresów nieruchomości, z których zostały odebrane odpady komunalne, a nieujętych w wykazie nieruchomości objętych systemem odbioru - na podstawie zgłoszenia Zamawiającego, który poda adresy nieruchomości do weryfikacji.</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 xml:space="preserve">Wykonawca jest zobowiązany do przekazywania Zamawiającemu informacji dotyczącej adresów nieruchomości, z których zostały odebrane odpady komunalne, a ujętych w gminnym wykazie nieruchomości, jako nieruchomości niezamieszkiwane, - na podstawie zgłoszenia Zamawiającego, który poda adresy nieruchomości do weryfikacji. </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zobowiązany jest do utrzymania czystości i porządku w trakcie odbierania odpadów komunalnych.</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zobowiązany jest n</w:t>
      </w:r>
      <w:r w:rsidRPr="00AE796D">
        <w:rPr>
          <w:rFonts w:asciiTheme="minorHAnsi" w:eastAsia="TimesNewRomanPSMT" w:hAnsiTheme="minorHAnsi" w:cstheme="minorHAnsi"/>
        </w:rPr>
        <w:t>iezwłocznie informować Zamawiającego o</w:t>
      </w:r>
      <w:r w:rsidRPr="00AE796D">
        <w:rPr>
          <w:rFonts w:asciiTheme="minorHAnsi" w:hAnsiTheme="minorHAnsi" w:cstheme="minorHAnsi"/>
        </w:rPr>
        <w:t>:</w:t>
      </w:r>
    </w:p>
    <w:p w:rsidR="00F24735" w:rsidRPr="00AE796D" w:rsidRDefault="00F24735" w:rsidP="00320F8B">
      <w:pPr>
        <w:widowControl/>
        <w:numPr>
          <w:ilvl w:val="1"/>
          <w:numId w:val="36"/>
        </w:numPr>
        <w:tabs>
          <w:tab w:val="num" w:pos="1283"/>
        </w:tabs>
        <w:suppressAutoHyphens/>
        <w:autoSpaceDE/>
        <w:autoSpaceDN/>
        <w:ind w:left="584" w:hanging="227"/>
        <w:jc w:val="both"/>
        <w:rPr>
          <w:rFonts w:asciiTheme="minorHAnsi" w:eastAsia="TimesNewRomanPSMT" w:hAnsiTheme="minorHAnsi" w:cstheme="minorHAnsi"/>
        </w:rPr>
      </w:pPr>
      <w:r w:rsidRPr="00AE796D">
        <w:rPr>
          <w:rFonts w:asciiTheme="minorHAnsi" w:eastAsia="TimesNewRomanPSMT" w:hAnsiTheme="minorHAnsi" w:cstheme="minorHAnsi"/>
        </w:rPr>
        <w:t xml:space="preserve"> nieodebraniu z nieruchomości odpadów komunalnych ze względu na brak współdziałania właściciela nieruchomości z Wykonawcą poprzez niewystawienie pojemnika, zużycia pojemnika do gromadzenia odpadów, itp.</w:t>
      </w:r>
    </w:p>
    <w:p w:rsidR="00F24735" w:rsidRPr="00AE796D" w:rsidRDefault="00F24735" w:rsidP="00320F8B">
      <w:pPr>
        <w:widowControl/>
        <w:numPr>
          <w:ilvl w:val="1"/>
          <w:numId w:val="36"/>
        </w:numPr>
        <w:tabs>
          <w:tab w:val="num" w:pos="1283"/>
        </w:tabs>
        <w:suppressAutoHyphens/>
        <w:autoSpaceDE/>
        <w:autoSpaceDN/>
        <w:ind w:left="584" w:hanging="227"/>
        <w:jc w:val="both"/>
        <w:rPr>
          <w:rFonts w:asciiTheme="minorHAnsi" w:hAnsiTheme="minorHAnsi" w:cstheme="minorHAnsi"/>
        </w:rPr>
      </w:pPr>
      <w:r w:rsidRPr="00AE796D">
        <w:rPr>
          <w:rFonts w:asciiTheme="minorHAnsi" w:eastAsia="TimesNewRomanPSMT" w:hAnsiTheme="minorHAnsi" w:cstheme="minorHAnsi"/>
        </w:rPr>
        <w:lastRenderedPageBreak/>
        <w:t xml:space="preserve"> pozostawianiu przy pojemnikach na odpady komunalne odpadów zbieranych okresowo lub wyłącznie</w:t>
      </w:r>
      <w:r w:rsidR="008724B9" w:rsidRPr="00AE796D">
        <w:rPr>
          <w:rFonts w:asciiTheme="minorHAnsi" w:eastAsia="TimesNewRomanPSMT" w:hAnsiTheme="minorHAnsi" w:cstheme="minorHAnsi"/>
        </w:rPr>
        <w:br/>
      </w:r>
      <w:r w:rsidRPr="00AE796D">
        <w:rPr>
          <w:rFonts w:asciiTheme="minorHAnsi" w:eastAsia="TimesNewRomanPSMT" w:hAnsiTheme="minorHAnsi" w:cstheme="minorHAnsi"/>
        </w:rPr>
        <w:t>w PSZOK, np. odpadów wielkogabarytowych, zużytego sprzętu elektrycznego i elektronicznego, zużytych opon samochodowych, odpadów budowlanych i rozbiórkowych oraz notorycznego powstawania tzw. „nadwyżek” na danych nieruchomościach, które nie mieszczą się w pojemnikach.</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Wykonawca uzgodni z właścicielami/zarządcami nieruchomości sposób dostępu do boksów, altan na odpady komunalne.</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eastAsia="TimesNewRomanPSMT" w:hAnsiTheme="minorHAnsi" w:cstheme="minorHAnsi"/>
        </w:rPr>
        <w:t>Po opróżnieniu pojemnika na odpady Wykonawca zobowiązany jest odstawić pojemnik w miejsce jego ustawienia przed odbiorem.</w:t>
      </w:r>
    </w:p>
    <w:p w:rsidR="00F24735" w:rsidRPr="00AE796D" w:rsidRDefault="00F24735" w:rsidP="00320F8B">
      <w:pPr>
        <w:widowControl/>
        <w:numPr>
          <w:ilvl w:val="0"/>
          <w:numId w:val="41"/>
        </w:numPr>
        <w:suppressAutoHyphens/>
        <w:autoSpaceDE/>
        <w:autoSpaceDN/>
        <w:jc w:val="both"/>
        <w:rPr>
          <w:rFonts w:asciiTheme="minorHAnsi" w:eastAsia="TimesNewRomanPSMT" w:hAnsiTheme="minorHAnsi" w:cstheme="minorHAnsi"/>
        </w:rPr>
      </w:pPr>
      <w:r w:rsidRPr="00AE796D">
        <w:rPr>
          <w:rFonts w:asciiTheme="minorHAnsi" w:hAnsiTheme="minorHAnsi" w:cstheme="minorHAnsi"/>
        </w:rPr>
        <w:t>Wykonawca jest zobowiązany do naprawy lub ponoszenia kosztów napraw, kosztów szkód wyrządzonych podczas realizacji przedmiotu zamówienia np. uszkodzenia chodników, infrastruktury, pojemników, altan śmietnikowych, itp.</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 xml:space="preserve">Wykonawca jest zobowiązany do odbierania odpadów komunalnych z posesji, do których utrudniony jest dojazd pojazdem specjalistycznym. </w:t>
      </w:r>
    </w:p>
    <w:p w:rsidR="00F24735" w:rsidRPr="00AE796D" w:rsidRDefault="00F24735" w:rsidP="00320F8B">
      <w:pPr>
        <w:widowControl/>
        <w:numPr>
          <w:ilvl w:val="1"/>
          <w:numId w:val="41"/>
        </w:numPr>
        <w:suppressAutoHyphens/>
        <w:autoSpaceDE/>
        <w:autoSpaceDN/>
        <w:jc w:val="both"/>
        <w:rPr>
          <w:rFonts w:asciiTheme="minorHAnsi" w:eastAsia="TimesNewRomanPSMT" w:hAnsiTheme="minorHAnsi" w:cstheme="minorHAnsi"/>
        </w:rPr>
      </w:pPr>
      <w:r w:rsidRPr="00AE796D">
        <w:rPr>
          <w:rFonts w:asciiTheme="minorHAnsi" w:hAnsiTheme="minorHAnsi" w:cstheme="minorHAnsi"/>
        </w:rPr>
        <w:t>Wykonawcy nie przysługują roszczenia z tytułu zwrotu koszów realizacji przedmiotu umowy</w:t>
      </w:r>
      <w:r w:rsidR="008724B9" w:rsidRPr="00AE796D">
        <w:rPr>
          <w:rFonts w:asciiTheme="minorHAnsi" w:hAnsiTheme="minorHAnsi" w:cstheme="minorHAnsi"/>
        </w:rPr>
        <w:br/>
      </w:r>
      <w:r w:rsidRPr="00AE796D">
        <w:rPr>
          <w:rFonts w:asciiTheme="minorHAnsi" w:hAnsiTheme="minorHAnsi" w:cstheme="minorHAnsi"/>
        </w:rPr>
        <w:t>w przypadku odbioru i transportu odpadów z nieruchomości, do których jest utrudniony dojazd.</w:t>
      </w:r>
    </w:p>
    <w:p w:rsidR="008724B9" w:rsidRPr="00AE796D" w:rsidRDefault="008724B9" w:rsidP="008724B9">
      <w:pPr>
        <w:widowControl/>
        <w:suppressAutoHyphens/>
        <w:autoSpaceDE/>
        <w:autoSpaceDN/>
        <w:ind w:left="502"/>
        <w:jc w:val="both"/>
        <w:rPr>
          <w:rFonts w:asciiTheme="minorHAnsi" w:eastAsia="TimesNewRomanPSMT" w:hAnsiTheme="minorHAnsi" w:cstheme="minorHAnsi"/>
        </w:rPr>
      </w:pPr>
    </w:p>
    <w:p w:rsidR="00F24735" w:rsidRPr="00AE796D" w:rsidRDefault="00F24735" w:rsidP="004A0468">
      <w:pPr>
        <w:ind w:left="142"/>
        <w:jc w:val="both"/>
        <w:rPr>
          <w:rFonts w:asciiTheme="minorHAnsi" w:hAnsiTheme="minorHAnsi" w:cstheme="minorHAnsi"/>
          <w:b/>
          <w:u w:val="single"/>
        </w:rPr>
      </w:pPr>
      <w:r w:rsidRPr="00AE796D">
        <w:rPr>
          <w:rFonts w:asciiTheme="minorHAnsi" w:hAnsiTheme="minorHAnsi" w:cstheme="minorHAnsi"/>
          <w:b/>
          <w:u w:val="single"/>
        </w:rPr>
        <w:t>VIII. Wymagania odnośnie standardu sanitarnego wykonywania usług oraz ochrony środowiska</w:t>
      </w:r>
    </w:p>
    <w:p w:rsidR="00F24735" w:rsidRPr="00AE796D" w:rsidRDefault="00F24735" w:rsidP="00320F8B">
      <w:pPr>
        <w:widowControl/>
        <w:numPr>
          <w:ilvl w:val="0"/>
          <w:numId w:val="41"/>
        </w:numPr>
        <w:autoSpaceDE/>
        <w:autoSpaceDN/>
        <w:jc w:val="both"/>
        <w:rPr>
          <w:rFonts w:asciiTheme="minorHAnsi" w:hAnsiTheme="minorHAnsi" w:cstheme="minorHAnsi"/>
        </w:rPr>
      </w:pPr>
      <w:r w:rsidRPr="00AE796D">
        <w:rPr>
          <w:rFonts w:asciiTheme="minorHAnsi" w:hAnsiTheme="minorHAnsi" w:cstheme="minorHAnsi"/>
        </w:rPr>
        <w:t>Wykonawca zobowiązany jest do prowadzenia działalności w sposób niepowodujący zagrożenia życia</w:t>
      </w:r>
      <w:r w:rsidR="00000306" w:rsidRPr="00AE796D">
        <w:rPr>
          <w:rFonts w:asciiTheme="minorHAnsi" w:hAnsiTheme="minorHAnsi" w:cstheme="minorHAnsi"/>
        </w:rPr>
        <w:t xml:space="preserve"> </w:t>
      </w:r>
      <w:r w:rsidRPr="00AE796D">
        <w:rPr>
          <w:rFonts w:asciiTheme="minorHAnsi" w:hAnsiTheme="minorHAnsi" w:cstheme="minorHAnsi"/>
        </w:rPr>
        <w:t>i zdrowia mieszkańców, zanieczyszczania tras wywozu, hałasu i zapylenia oraz uszkodzeń mienia.</w:t>
      </w:r>
    </w:p>
    <w:p w:rsidR="00F24735" w:rsidRPr="00AE796D" w:rsidRDefault="00F24735" w:rsidP="004A0468">
      <w:pPr>
        <w:ind w:left="360"/>
        <w:jc w:val="both"/>
        <w:rPr>
          <w:rFonts w:asciiTheme="minorHAnsi" w:hAnsiTheme="minorHAnsi" w:cstheme="minorHAnsi"/>
        </w:rPr>
      </w:pPr>
    </w:p>
    <w:p w:rsidR="00F24735" w:rsidRPr="00AE796D" w:rsidRDefault="00F24735" w:rsidP="008724B9">
      <w:pPr>
        <w:pStyle w:val="NormalnyWeb"/>
        <w:tabs>
          <w:tab w:val="num" w:pos="993"/>
        </w:tabs>
        <w:spacing w:before="0" w:after="0"/>
        <w:jc w:val="both"/>
        <w:rPr>
          <w:rFonts w:asciiTheme="minorHAnsi" w:hAnsiTheme="minorHAnsi" w:cstheme="minorHAnsi"/>
          <w:b/>
          <w:color w:val="auto"/>
          <w:sz w:val="22"/>
          <w:szCs w:val="22"/>
          <w:u w:val="single"/>
        </w:rPr>
      </w:pPr>
      <w:r w:rsidRPr="00AE796D">
        <w:rPr>
          <w:rFonts w:asciiTheme="minorHAnsi" w:hAnsiTheme="minorHAnsi" w:cstheme="minorHAnsi"/>
          <w:b/>
          <w:color w:val="auto"/>
          <w:sz w:val="22"/>
          <w:szCs w:val="22"/>
          <w:u w:val="single"/>
        </w:rPr>
        <w:t xml:space="preserve">IX. Wymagania dotyczące utworzenia i prowadzenia Punktu Selektywnego Zbierania Odpadów Komunalnych (PSZOK) </w:t>
      </w:r>
    </w:p>
    <w:p w:rsidR="00F24735" w:rsidRPr="00AE796D" w:rsidRDefault="00F24735" w:rsidP="00320F8B">
      <w:pPr>
        <w:pStyle w:val="NormalnyWeb"/>
        <w:numPr>
          <w:ilvl w:val="0"/>
          <w:numId w:val="41"/>
        </w:numPr>
        <w:spacing w:before="0" w:after="0"/>
        <w:ind w:left="357" w:hanging="357"/>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Wykonawca winien posiadać tytuł prawny do nieruchomości, na której zostanie utworzony PSZOK na potrzeby wykonania przedmiotu umowy, w ramach obowiązujących przepisów prawnych, w szczególności zgodnie z wymogami ustawy z dnia 13 września 1996 r. o utrzymaniu czystości i porządku</w:t>
      </w:r>
      <w:r w:rsidR="008724B9" w:rsidRPr="00AE796D">
        <w:rPr>
          <w:rFonts w:asciiTheme="minorHAnsi" w:hAnsiTheme="minorHAnsi" w:cstheme="minorHAnsi"/>
          <w:color w:val="auto"/>
          <w:sz w:val="22"/>
          <w:szCs w:val="22"/>
        </w:rPr>
        <w:t xml:space="preserve"> </w:t>
      </w:r>
      <w:r w:rsidRPr="00AE796D">
        <w:rPr>
          <w:rFonts w:asciiTheme="minorHAnsi" w:hAnsiTheme="minorHAnsi" w:cstheme="minorHAnsi"/>
          <w:color w:val="auto"/>
          <w:sz w:val="22"/>
          <w:szCs w:val="22"/>
        </w:rPr>
        <w:t xml:space="preserve">w </w:t>
      </w:r>
      <w:r w:rsidR="008724B9" w:rsidRPr="00AE796D">
        <w:rPr>
          <w:rFonts w:asciiTheme="minorHAnsi" w:hAnsiTheme="minorHAnsi" w:cstheme="minorHAnsi"/>
          <w:color w:val="auto"/>
          <w:sz w:val="22"/>
          <w:szCs w:val="22"/>
        </w:rPr>
        <w:t>gminach</w:t>
      </w:r>
      <w:r w:rsidRPr="00AE796D">
        <w:rPr>
          <w:rFonts w:asciiTheme="minorHAnsi" w:hAnsiTheme="minorHAnsi" w:cstheme="minorHAnsi"/>
          <w:color w:val="auto"/>
          <w:sz w:val="22"/>
          <w:szCs w:val="22"/>
        </w:rPr>
        <w:t xml:space="preserve"> (tj. Dz. U. z 2021 r. poz. 888) w okresie obowiązywania umowy,</w:t>
      </w:r>
      <w:r w:rsidR="00E73FA7" w:rsidRPr="00AE796D">
        <w:rPr>
          <w:rFonts w:asciiTheme="minorHAnsi" w:hAnsiTheme="minorHAnsi" w:cstheme="minorHAnsi"/>
          <w:color w:val="auto"/>
          <w:sz w:val="22"/>
          <w:szCs w:val="22"/>
        </w:rPr>
        <w:br/>
      </w:r>
      <w:r w:rsidRPr="00AE796D">
        <w:rPr>
          <w:rFonts w:asciiTheme="minorHAnsi" w:hAnsiTheme="minorHAnsi" w:cstheme="minorHAnsi"/>
          <w:b/>
          <w:color w:val="auto"/>
          <w:sz w:val="22"/>
          <w:szCs w:val="22"/>
          <w:u w:val="single"/>
        </w:rPr>
        <w:t>z za</w:t>
      </w:r>
      <w:r w:rsidR="008724B9" w:rsidRPr="00AE796D">
        <w:rPr>
          <w:rFonts w:asciiTheme="minorHAnsi" w:hAnsiTheme="minorHAnsi" w:cstheme="minorHAnsi"/>
          <w:b/>
          <w:color w:val="auto"/>
          <w:sz w:val="22"/>
          <w:szCs w:val="22"/>
          <w:u w:val="single"/>
        </w:rPr>
        <w:t>strz</w:t>
      </w:r>
      <w:r w:rsidR="00E73FA7" w:rsidRPr="00AE796D">
        <w:rPr>
          <w:rFonts w:asciiTheme="minorHAnsi" w:hAnsiTheme="minorHAnsi" w:cstheme="minorHAnsi"/>
          <w:b/>
          <w:color w:val="auto"/>
          <w:sz w:val="22"/>
          <w:szCs w:val="22"/>
          <w:u w:val="single"/>
        </w:rPr>
        <w:t xml:space="preserve">eżeniem prowadzenia PSZOK </w:t>
      </w:r>
      <w:r w:rsidR="008724B9" w:rsidRPr="00AE796D">
        <w:rPr>
          <w:rFonts w:asciiTheme="minorHAnsi" w:hAnsiTheme="minorHAnsi" w:cstheme="minorHAnsi"/>
          <w:b/>
          <w:color w:val="auto"/>
          <w:sz w:val="22"/>
          <w:szCs w:val="22"/>
          <w:u w:val="single"/>
        </w:rPr>
        <w:t xml:space="preserve">w </w:t>
      </w:r>
      <w:r w:rsidRPr="00AE796D">
        <w:rPr>
          <w:rFonts w:asciiTheme="minorHAnsi" w:hAnsiTheme="minorHAnsi" w:cstheme="minorHAnsi"/>
          <w:b/>
          <w:color w:val="auto"/>
          <w:sz w:val="22"/>
          <w:szCs w:val="22"/>
          <w:u w:val="single"/>
        </w:rPr>
        <w:t>jednym miejscu (bez filii)</w:t>
      </w:r>
      <w:r w:rsidRPr="00AE796D">
        <w:rPr>
          <w:rFonts w:asciiTheme="minorHAnsi" w:hAnsiTheme="minorHAnsi" w:cstheme="minorHAnsi"/>
          <w:color w:val="auto"/>
          <w:sz w:val="22"/>
          <w:szCs w:val="22"/>
        </w:rPr>
        <w:t>.</w:t>
      </w:r>
    </w:p>
    <w:p w:rsidR="00F24735" w:rsidRPr="00AE796D" w:rsidRDefault="00F24735" w:rsidP="00320F8B">
      <w:pPr>
        <w:pStyle w:val="NormalnyWeb"/>
        <w:numPr>
          <w:ilvl w:val="0"/>
          <w:numId w:val="41"/>
        </w:numPr>
        <w:spacing w:before="0" w:after="0"/>
        <w:ind w:left="357" w:hanging="357"/>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Wykonawca zobowiązuje się do prowadzenia PSZOK na terenie miasta Lwówek Śląski, przyjmującego dostarczane przez właścicieli nieruchomości objętych gminnym systemem gospodarki odpadami na terenie gminy i miasta Lwówek Śląski selektywnie zebrane odpady n/w frakcji:</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 xml:space="preserve">papier i tektura, opakowania z papieru i tektury, </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tworzywa sztuczne, opakowania z tworzyw sztucznych, oraz opakowania wielomateriałowe,</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metale i opakowania z metali,</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szkło płaskie okienne,</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opakowania ze szkła,</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odpady zielone (w tym choinki naturalne),</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przeterminowane leki,</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chemikalia, farby, rozpuszczalniki,</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zużyte baterie i akumulatory,</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elementy oświetleniowe, świetlówki, żarówki energooszczędne, itp.,</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zużyty sprzęt elektryczny i elektroniczny (niekompletny w uzasadnionych przypadkach),</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meble i inne odpady wielkogabarytowe, w tym: meble (szafy, stoły, ławy krzesła, sofy, komody), dywany, wózki dziecięce, foteliki samochodowe, wanienki dziecięce, materace, pierzyny, rowery, zabawki dużych rozmiarów np. maskotki (niezawierające części elektronicznych i elektrycznych), deski drewniane, belki, panele, ramy okienne, drzwi (bez szyb), wanny, umywalki, muszle toaletowe lub spłuczki, grzejniki, płytki, rolety, karnisze, itp.,</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 xml:space="preserve">odpady budowlano-remontowe i rozbiórkowe, </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zużyte opony,</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lastRenderedPageBreak/>
        <w:t xml:space="preserve">popiół, </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tekstylia i odzież,</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styropian (za wyjątkiem styropianu budowlanego),</w:t>
      </w:r>
    </w:p>
    <w:p w:rsidR="00F24735" w:rsidRPr="00AE796D" w:rsidRDefault="00F24735" w:rsidP="00320F8B">
      <w:pPr>
        <w:pStyle w:val="NormalnyWeb"/>
        <w:numPr>
          <w:ilvl w:val="1"/>
          <w:numId w:val="28"/>
        </w:numPr>
        <w:spacing w:before="0" w:after="0"/>
        <w:ind w:left="624" w:hanging="340"/>
        <w:jc w:val="both"/>
        <w:rPr>
          <w:rFonts w:asciiTheme="minorHAnsi" w:hAnsiTheme="minorHAnsi" w:cstheme="minorHAnsi"/>
          <w:color w:val="auto"/>
          <w:sz w:val="22"/>
          <w:szCs w:val="22"/>
        </w:rPr>
      </w:pPr>
      <w:r w:rsidRPr="00AE796D">
        <w:rPr>
          <w:rFonts w:asciiTheme="minorHAnsi" w:hAnsiTheme="minorHAnsi" w:cstheme="minorHAnsi"/>
          <w:color w:val="auto"/>
          <w:sz w:val="22"/>
          <w:szCs w:val="22"/>
        </w:rPr>
        <w:t>odpady niekwalifikujące się do odpadów medycznych powstałe w gospodarstwie domowym w wyniku przyjmowania produktów leczniczych w formie iniekcji i prowadzenia monitoringu poziomu substancji we krwi, w szczególności igły i strzykawki.</w:t>
      </w:r>
    </w:p>
    <w:p w:rsidR="00F24735" w:rsidRPr="00AE796D" w:rsidRDefault="00F24735" w:rsidP="00320F8B">
      <w:pPr>
        <w:pStyle w:val="SIWZtekst"/>
        <w:numPr>
          <w:ilvl w:val="0"/>
          <w:numId w:val="41"/>
        </w:numPr>
        <w:rPr>
          <w:rFonts w:asciiTheme="minorHAnsi" w:hAnsiTheme="minorHAnsi" w:cstheme="minorHAnsi"/>
          <w:sz w:val="22"/>
          <w:szCs w:val="22"/>
          <w:shd w:val="clear" w:color="auto" w:fill="FFFFFF"/>
        </w:rPr>
      </w:pPr>
      <w:r w:rsidRPr="00AE796D">
        <w:rPr>
          <w:rFonts w:asciiTheme="minorHAnsi" w:hAnsiTheme="minorHAnsi" w:cstheme="minorHAnsi"/>
          <w:sz w:val="22"/>
          <w:szCs w:val="22"/>
          <w:shd w:val="clear" w:color="auto" w:fill="FFFFFF"/>
        </w:rPr>
        <w:t>Teren przeznaczony pod PSZOK musi spełniać wymagania:</w:t>
      </w:r>
    </w:p>
    <w:p w:rsidR="00F24735" w:rsidRPr="00AE796D" w:rsidRDefault="00F24735" w:rsidP="00320F8B">
      <w:pPr>
        <w:pStyle w:val="SIWZtekst"/>
        <w:numPr>
          <w:ilvl w:val="0"/>
          <w:numId w:val="34"/>
        </w:numPr>
        <w:tabs>
          <w:tab w:val="left" w:pos="567"/>
        </w:tabs>
        <w:ind w:left="567" w:hanging="283"/>
        <w:rPr>
          <w:rFonts w:asciiTheme="minorHAnsi" w:hAnsiTheme="minorHAnsi" w:cstheme="minorHAnsi"/>
          <w:sz w:val="22"/>
          <w:szCs w:val="22"/>
          <w:shd w:val="clear" w:color="auto" w:fill="FFFFFF"/>
        </w:rPr>
      </w:pPr>
      <w:r w:rsidRPr="00AE796D">
        <w:rPr>
          <w:rFonts w:asciiTheme="minorHAnsi" w:hAnsiTheme="minorHAnsi" w:cstheme="minorHAnsi"/>
          <w:sz w:val="22"/>
          <w:szCs w:val="22"/>
          <w:shd w:val="clear" w:color="auto" w:fill="FFFFFF"/>
        </w:rPr>
        <w:t>wymagana powierzchnia działki min. 0,3 ha,</w:t>
      </w:r>
    </w:p>
    <w:p w:rsidR="00F24735" w:rsidRPr="00AE796D" w:rsidRDefault="00F24735" w:rsidP="00320F8B">
      <w:pPr>
        <w:pStyle w:val="SIWZtekst"/>
        <w:numPr>
          <w:ilvl w:val="0"/>
          <w:numId w:val="34"/>
        </w:numPr>
        <w:tabs>
          <w:tab w:val="left" w:pos="567"/>
        </w:tabs>
        <w:ind w:left="567" w:hanging="283"/>
        <w:rPr>
          <w:rFonts w:asciiTheme="minorHAnsi" w:hAnsiTheme="minorHAnsi" w:cstheme="minorHAnsi"/>
          <w:sz w:val="22"/>
          <w:szCs w:val="22"/>
          <w:shd w:val="clear" w:color="auto" w:fill="FFFFFF"/>
        </w:rPr>
      </w:pPr>
      <w:r w:rsidRPr="00AE796D">
        <w:rPr>
          <w:rFonts w:asciiTheme="minorHAnsi" w:hAnsiTheme="minorHAnsi" w:cstheme="minorHAnsi"/>
          <w:sz w:val="22"/>
          <w:szCs w:val="22"/>
          <w:shd w:val="clear" w:color="auto" w:fill="FFFFFF"/>
        </w:rPr>
        <w:t>lokalizacja łatwo dostępna dla mieszkańców w granicach administracyjnych miasta Lwówek Śląski</w:t>
      </w:r>
      <w:r w:rsidR="008724B9" w:rsidRPr="00AE796D">
        <w:rPr>
          <w:rFonts w:asciiTheme="minorHAnsi" w:hAnsiTheme="minorHAnsi" w:cstheme="minorHAnsi"/>
          <w:sz w:val="22"/>
          <w:szCs w:val="22"/>
          <w:shd w:val="clear" w:color="auto" w:fill="FFFFFF"/>
        </w:rPr>
        <w:br/>
      </w:r>
      <w:r w:rsidRPr="00AE796D">
        <w:rPr>
          <w:rFonts w:asciiTheme="minorHAnsi" w:hAnsiTheme="minorHAnsi" w:cstheme="minorHAnsi"/>
          <w:sz w:val="22"/>
          <w:szCs w:val="22"/>
          <w:shd w:val="clear" w:color="auto" w:fill="FFFFFF"/>
        </w:rPr>
        <w:t>z możliwością zaparkowania przy lub na terenie PSZOK, nie dopuszcza się prowadzenia filii PSZOK,</w:t>
      </w:r>
    </w:p>
    <w:p w:rsidR="00F24735" w:rsidRPr="00AE796D" w:rsidRDefault="00F24735" w:rsidP="00320F8B">
      <w:pPr>
        <w:pStyle w:val="Tekstpodstawowywcity"/>
        <w:widowControl/>
        <w:numPr>
          <w:ilvl w:val="0"/>
          <w:numId w:val="34"/>
        </w:numPr>
        <w:tabs>
          <w:tab w:val="left" w:pos="567"/>
        </w:tabs>
        <w:autoSpaceDE/>
        <w:autoSpaceDN/>
        <w:spacing w:after="0"/>
        <w:ind w:left="567" w:hanging="283"/>
        <w:jc w:val="both"/>
        <w:rPr>
          <w:rFonts w:asciiTheme="minorHAnsi" w:hAnsiTheme="minorHAnsi" w:cstheme="minorHAnsi"/>
        </w:rPr>
      </w:pPr>
      <w:r w:rsidRPr="00AE796D">
        <w:rPr>
          <w:rFonts w:asciiTheme="minorHAnsi" w:hAnsiTheme="minorHAnsi" w:cstheme="minorHAnsi"/>
          <w:shd w:val="clear" w:color="auto" w:fill="FFFFFF"/>
        </w:rPr>
        <w:t xml:space="preserve">działka ogrodzona, oświetlona, utwardzona, wyposażona w zamykane pojemniki oraz wiaty osłaniające zebrane odpady komunalne przed wpływem czynników atmosferycznych i dostępem zwierząt, </w:t>
      </w:r>
      <w:r w:rsidRPr="00AE796D">
        <w:rPr>
          <w:rFonts w:asciiTheme="minorHAnsi" w:hAnsiTheme="minorHAnsi" w:cstheme="minorHAnsi"/>
        </w:rPr>
        <w:t>w ilości zapewniającej przyjęcie wszystkich przewidzianych systemem frakcji odpadów komunalnych dostarczonych przez mieszkańców gminy Lwówek Śląski,</w:t>
      </w:r>
    </w:p>
    <w:p w:rsidR="00F24735" w:rsidRPr="00AE796D" w:rsidRDefault="00F24735" w:rsidP="00320F8B">
      <w:pPr>
        <w:pStyle w:val="Tekstpodstawowywcity"/>
        <w:widowControl/>
        <w:numPr>
          <w:ilvl w:val="0"/>
          <w:numId w:val="34"/>
        </w:numPr>
        <w:tabs>
          <w:tab w:val="left" w:pos="567"/>
        </w:tabs>
        <w:autoSpaceDE/>
        <w:autoSpaceDN/>
        <w:spacing w:after="0"/>
        <w:ind w:left="567" w:hanging="283"/>
        <w:jc w:val="both"/>
        <w:rPr>
          <w:rFonts w:asciiTheme="minorHAnsi" w:hAnsiTheme="minorHAnsi" w:cstheme="minorHAnsi"/>
        </w:rPr>
      </w:pPr>
      <w:r w:rsidRPr="00AE796D">
        <w:rPr>
          <w:rFonts w:asciiTheme="minorHAnsi" w:hAnsiTheme="minorHAnsi" w:cstheme="minorHAnsi"/>
        </w:rPr>
        <w:t>odpowiedniej wielkości plac manewrowy pozwalający na swobodny dostęp pojazdów dostarczających odpady jak i odbierających odpady,</w:t>
      </w:r>
    </w:p>
    <w:p w:rsidR="00F24735" w:rsidRPr="00AE796D" w:rsidRDefault="00F24735" w:rsidP="00320F8B">
      <w:pPr>
        <w:pStyle w:val="SIWZtekst"/>
        <w:numPr>
          <w:ilvl w:val="0"/>
          <w:numId w:val="41"/>
        </w:numPr>
        <w:rPr>
          <w:rFonts w:asciiTheme="minorHAnsi" w:hAnsiTheme="minorHAnsi" w:cstheme="minorHAnsi"/>
          <w:sz w:val="22"/>
          <w:szCs w:val="22"/>
          <w:shd w:val="clear" w:color="auto" w:fill="FFFFFF"/>
        </w:rPr>
      </w:pPr>
      <w:r w:rsidRPr="00AE796D">
        <w:rPr>
          <w:rFonts w:asciiTheme="minorHAnsi" w:hAnsiTheme="minorHAnsi" w:cstheme="minorHAnsi"/>
          <w:sz w:val="22"/>
          <w:szCs w:val="22"/>
          <w:shd w:val="clear" w:color="auto" w:fill="FFFFFF"/>
        </w:rPr>
        <w:t>Wykonawca opracuje i przedłoży do akceptacji Zamawiającemu Regulamin funkcjonowania PSZOK do dnia podpisania umowy, określający zasady i warunki przyjmowania selektywnie zebranych odpadów od mieszkańców gminy i miasta Lwówek Śląski uwzględniający:</w:t>
      </w:r>
    </w:p>
    <w:p w:rsidR="00F24735" w:rsidRPr="00AE796D" w:rsidRDefault="00F24735" w:rsidP="00320F8B">
      <w:pPr>
        <w:pStyle w:val="Tekstpodstawowywcity"/>
        <w:widowControl/>
        <w:numPr>
          <w:ilvl w:val="0"/>
          <w:numId w:val="29"/>
        </w:numPr>
        <w:autoSpaceDE/>
        <w:autoSpaceDN/>
        <w:spacing w:after="0"/>
        <w:ind w:left="709" w:hanging="425"/>
        <w:jc w:val="both"/>
        <w:rPr>
          <w:rFonts w:asciiTheme="minorHAnsi" w:hAnsiTheme="minorHAnsi" w:cstheme="minorHAnsi"/>
        </w:rPr>
      </w:pPr>
      <w:r w:rsidRPr="00AE796D">
        <w:rPr>
          <w:rFonts w:asciiTheme="minorHAnsi" w:hAnsiTheme="minorHAnsi" w:cstheme="minorHAnsi"/>
          <w:shd w:val="clear" w:color="auto" w:fill="FFFFFF"/>
        </w:rPr>
        <w:t>prowadzenie PSZOK</w:t>
      </w:r>
      <w:r w:rsidRPr="00AE796D">
        <w:rPr>
          <w:rFonts w:asciiTheme="minorHAnsi" w:hAnsiTheme="minorHAnsi" w:cstheme="minorHAnsi"/>
        </w:rPr>
        <w:t xml:space="preserve"> minimalnie w 5 dni roboczych (w dniach od poniedziałku do piątku) oraz pierwszą i trzecią sobotę miesiąca, z wyjątkiem dni ustawowo wolnych. Minimalny czas otwarcia PSZOK – 40 godzin tygodniowo (od poniedziałku do piątku) w tym min. jeden dzień w tygodniu do godziny 17:00,</w:t>
      </w:r>
      <w:r w:rsidR="00E73FA7" w:rsidRPr="00AE796D">
        <w:rPr>
          <w:rFonts w:asciiTheme="minorHAnsi" w:hAnsiTheme="minorHAnsi" w:cstheme="minorHAnsi"/>
        </w:rPr>
        <w:t xml:space="preserve"> </w:t>
      </w:r>
      <w:r w:rsidRPr="00AE796D">
        <w:rPr>
          <w:rFonts w:asciiTheme="minorHAnsi" w:hAnsiTheme="minorHAnsi" w:cstheme="minorHAnsi"/>
        </w:rPr>
        <w:t>a w soboty do 14:00 min. 6 godzin.</w:t>
      </w:r>
    </w:p>
    <w:p w:rsidR="00F24735" w:rsidRPr="00AE796D" w:rsidRDefault="00F24735" w:rsidP="00320F8B">
      <w:pPr>
        <w:pStyle w:val="Tekstpodstawowywcity"/>
        <w:widowControl/>
        <w:numPr>
          <w:ilvl w:val="0"/>
          <w:numId w:val="29"/>
        </w:numPr>
        <w:autoSpaceDE/>
        <w:autoSpaceDN/>
        <w:spacing w:after="0"/>
        <w:ind w:left="709" w:hanging="425"/>
        <w:jc w:val="both"/>
        <w:rPr>
          <w:rFonts w:asciiTheme="minorHAnsi" w:hAnsiTheme="minorHAnsi" w:cstheme="minorHAnsi"/>
        </w:rPr>
      </w:pPr>
      <w:r w:rsidRPr="00AE796D">
        <w:rPr>
          <w:rFonts w:asciiTheme="minorHAnsi" w:hAnsiTheme="minorHAnsi" w:cstheme="minorHAnsi"/>
        </w:rPr>
        <w:t>przyjmowanie odpadów komunalnych dostarczonych przez właścicieli nieruchomości, na podstawie identyfikatora (np. dokumentu potwierdzającego miejsce zamieszkiwania lub potwierdzenia dokonywania opłat za gospodarowanie odpadami komunalnymi za poprzedni lub bieżący miesiąc). Dokonując odbioru poszczególnych frakcji wyselekcjonowanych odpadów, Wykonawca ma obowiązek zważyć na wadze posiadającej świadectwo legalizacji wydanej przez Główny Urząd Miar i odnotować to na indywidualnym koncie właściciela nieruchomości. Wykonawca ma obowiązek wydać mieszkańcowi dokument potwierdzający przyjęcie odpadów określony w Regulaminie PSZOK; w przypadku przekroczenia limitu ilościowego wyszczególnionych odpadów komunalnych właściciel nieruchomości ponosi koszty przyjęcia nadwyżki odpadów wg cennika obowiązującego u Wykonawcy,</w:t>
      </w:r>
    </w:p>
    <w:p w:rsidR="00F24735" w:rsidRPr="00AE796D" w:rsidRDefault="00F24735" w:rsidP="00320F8B">
      <w:pPr>
        <w:pStyle w:val="Tekstpodstawowywcity"/>
        <w:widowControl/>
        <w:numPr>
          <w:ilvl w:val="0"/>
          <w:numId w:val="29"/>
        </w:numPr>
        <w:autoSpaceDE/>
        <w:autoSpaceDN/>
        <w:spacing w:after="0"/>
        <w:ind w:left="709" w:hanging="425"/>
        <w:jc w:val="both"/>
        <w:rPr>
          <w:rFonts w:asciiTheme="minorHAnsi" w:hAnsiTheme="minorHAnsi" w:cstheme="minorHAnsi"/>
        </w:rPr>
      </w:pPr>
      <w:r w:rsidRPr="00AE796D">
        <w:rPr>
          <w:rFonts w:asciiTheme="minorHAnsi" w:hAnsiTheme="minorHAnsi" w:cstheme="minorHAnsi"/>
        </w:rPr>
        <w:t>przyjmowanie płynnych odpadów niebezpiecznych w oryginalnych, nieuszkodzonych opakowaniach producenta, zawierających etykiety,</w:t>
      </w:r>
    </w:p>
    <w:p w:rsidR="00F24735" w:rsidRPr="00AE796D" w:rsidRDefault="00F24735" w:rsidP="00320F8B">
      <w:pPr>
        <w:pStyle w:val="Tekstpodstawowywcity"/>
        <w:widowControl/>
        <w:numPr>
          <w:ilvl w:val="0"/>
          <w:numId w:val="29"/>
        </w:numPr>
        <w:autoSpaceDE/>
        <w:autoSpaceDN/>
        <w:spacing w:after="0"/>
        <w:ind w:left="709" w:hanging="425"/>
        <w:jc w:val="both"/>
        <w:rPr>
          <w:rFonts w:asciiTheme="minorHAnsi" w:hAnsiTheme="minorHAnsi" w:cstheme="minorHAnsi"/>
        </w:rPr>
      </w:pPr>
      <w:r w:rsidRPr="00AE796D">
        <w:rPr>
          <w:rFonts w:asciiTheme="minorHAnsi" w:hAnsiTheme="minorHAnsi" w:cstheme="minorHAnsi"/>
        </w:rPr>
        <w:t>prowadzenie ewidencji jakościowej i ilościowej</w:t>
      </w:r>
      <w:r w:rsidR="000E77EE" w:rsidRPr="00AE796D">
        <w:rPr>
          <w:rFonts w:asciiTheme="minorHAnsi" w:hAnsiTheme="minorHAnsi" w:cstheme="minorHAnsi"/>
        </w:rPr>
        <w:t xml:space="preserve"> przyjmowanych odpadów zgodnie</w:t>
      </w:r>
      <w:r w:rsidR="00E73FA7" w:rsidRPr="00AE796D">
        <w:rPr>
          <w:rFonts w:asciiTheme="minorHAnsi" w:hAnsiTheme="minorHAnsi" w:cstheme="minorHAnsi"/>
        </w:rPr>
        <w:br/>
      </w:r>
      <w:r w:rsidRPr="00AE796D">
        <w:rPr>
          <w:rFonts w:asciiTheme="minorHAnsi" w:hAnsiTheme="minorHAnsi" w:cstheme="minorHAnsi"/>
        </w:rPr>
        <w:t>z uzyskanym zezwoleniem oraz przepisami regulującymi postępowanie z odpadami,</w:t>
      </w:r>
    </w:p>
    <w:p w:rsidR="00F24735" w:rsidRPr="00AE796D" w:rsidRDefault="00F24735" w:rsidP="00320F8B">
      <w:pPr>
        <w:pStyle w:val="Tekstpodstawowywcity"/>
        <w:widowControl/>
        <w:numPr>
          <w:ilvl w:val="0"/>
          <w:numId w:val="29"/>
        </w:numPr>
        <w:autoSpaceDE/>
        <w:autoSpaceDN/>
        <w:spacing w:after="0"/>
        <w:ind w:left="709" w:hanging="425"/>
        <w:jc w:val="both"/>
        <w:rPr>
          <w:rFonts w:asciiTheme="minorHAnsi" w:hAnsiTheme="minorHAnsi" w:cstheme="minorHAnsi"/>
        </w:rPr>
      </w:pPr>
      <w:r w:rsidRPr="00AE796D">
        <w:rPr>
          <w:rFonts w:asciiTheme="minorHAnsi" w:hAnsiTheme="minorHAnsi" w:cstheme="minorHAnsi"/>
        </w:rPr>
        <w:t>zasady i cennik odpłatności za odpady dostarczane do PSZOK dla określonego rodzaju odpadów dostarczonych ponad ustalony limit oraz stosowany dla innych podmiotów nieobjętych gminnym systemem gospodarki odpadami komunalnymi,</w:t>
      </w:r>
    </w:p>
    <w:p w:rsidR="00F24735" w:rsidRPr="00AE796D" w:rsidRDefault="00F24735" w:rsidP="00320F8B">
      <w:pPr>
        <w:pStyle w:val="Tekstpodstawowywcity"/>
        <w:widowControl/>
        <w:numPr>
          <w:ilvl w:val="0"/>
          <w:numId w:val="29"/>
        </w:numPr>
        <w:autoSpaceDE/>
        <w:autoSpaceDN/>
        <w:spacing w:after="0"/>
        <w:ind w:left="709" w:hanging="425"/>
        <w:jc w:val="both"/>
        <w:rPr>
          <w:rFonts w:asciiTheme="minorHAnsi" w:hAnsiTheme="minorHAnsi" w:cstheme="minorHAnsi"/>
        </w:rPr>
      </w:pPr>
      <w:r w:rsidRPr="00AE796D">
        <w:rPr>
          <w:rFonts w:asciiTheme="minorHAnsi" w:hAnsiTheme="minorHAnsi" w:cstheme="minorHAnsi"/>
        </w:rPr>
        <w:t>Wykonawca przyjmuje na siebie wszystkie obowiązki posiadacza odpadów zgodnie z ustawą</w:t>
      </w:r>
      <w:r w:rsidR="000E77EE" w:rsidRPr="00AE796D">
        <w:rPr>
          <w:rFonts w:asciiTheme="minorHAnsi" w:hAnsiTheme="minorHAnsi" w:cstheme="minorHAnsi"/>
        </w:rPr>
        <w:br/>
      </w:r>
      <w:r w:rsidRPr="00AE796D">
        <w:rPr>
          <w:rFonts w:asciiTheme="minorHAnsi" w:hAnsiTheme="minorHAnsi" w:cstheme="minorHAnsi"/>
        </w:rPr>
        <w:t>o odpadach, a jeżeli będzie transportował odpady niebezpieczne – również obowiązki przewoźnika zgodnie z ustawą o przewozie towarów niebezpiecznych.</w:t>
      </w:r>
    </w:p>
    <w:p w:rsidR="00F24735" w:rsidRPr="00AE796D" w:rsidRDefault="00F24735" w:rsidP="00320F8B">
      <w:pPr>
        <w:pStyle w:val="Tekstpodstawowywcity"/>
        <w:widowControl/>
        <w:numPr>
          <w:ilvl w:val="0"/>
          <w:numId w:val="41"/>
        </w:numPr>
        <w:autoSpaceDE/>
        <w:autoSpaceDN/>
        <w:spacing w:after="0"/>
        <w:jc w:val="both"/>
        <w:rPr>
          <w:rFonts w:asciiTheme="minorHAnsi" w:hAnsiTheme="minorHAnsi" w:cstheme="minorHAnsi"/>
        </w:rPr>
      </w:pPr>
      <w:r w:rsidRPr="00AE796D">
        <w:rPr>
          <w:rFonts w:asciiTheme="minorHAnsi" w:hAnsiTheme="minorHAnsi" w:cstheme="minorHAnsi"/>
        </w:rPr>
        <w:t>Zaakceptowany przez Zamawiającego Regulaminu funkcjonowania PSZOK Wykonawca udostępni na tablicy informacyjnej PSZOK, na swojej stronie internetowej i przekaże Zamawiającemu</w:t>
      </w:r>
      <w:r w:rsidR="00E73FA7" w:rsidRPr="00AE796D">
        <w:rPr>
          <w:rFonts w:asciiTheme="minorHAnsi" w:hAnsiTheme="minorHAnsi" w:cstheme="minorHAnsi"/>
        </w:rPr>
        <w:br/>
      </w:r>
      <w:r w:rsidRPr="00AE796D">
        <w:rPr>
          <w:rFonts w:asciiTheme="minorHAnsi" w:hAnsiTheme="minorHAnsi" w:cstheme="minorHAnsi"/>
        </w:rPr>
        <w:t>w wersji elektronicznej w celu udostępnienia na stronie internetowej Zamawiającego.</w:t>
      </w:r>
    </w:p>
    <w:p w:rsidR="00F24735" w:rsidRPr="00AE796D" w:rsidRDefault="00F24735" w:rsidP="00320F8B">
      <w:pPr>
        <w:pStyle w:val="Tekstpodstawowywcity"/>
        <w:widowControl/>
        <w:numPr>
          <w:ilvl w:val="0"/>
          <w:numId w:val="41"/>
        </w:numPr>
        <w:autoSpaceDE/>
        <w:autoSpaceDN/>
        <w:spacing w:after="0"/>
        <w:jc w:val="both"/>
        <w:rPr>
          <w:rFonts w:asciiTheme="minorHAnsi" w:hAnsiTheme="minorHAnsi" w:cstheme="minorHAnsi"/>
        </w:rPr>
      </w:pPr>
      <w:r w:rsidRPr="00AE796D">
        <w:rPr>
          <w:rFonts w:asciiTheme="minorHAnsi" w:hAnsiTheme="minorHAnsi" w:cstheme="minorHAnsi"/>
        </w:rPr>
        <w:t>Wykonawca jest zobowiązany do zamontowania tabl</w:t>
      </w:r>
      <w:r w:rsidR="000E77EE" w:rsidRPr="00AE796D">
        <w:rPr>
          <w:rFonts w:asciiTheme="minorHAnsi" w:hAnsiTheme="minorHAnsi" w:cstheme="minorHAnsi"/>
        </w:rPr>
        <w:t xml:space="preserve">icy informacyjnej przy wejściu </w:t>
      </w:r>
      <w:r w:rsidRPr="00AE796D">
        <w:rPr>
          <w:rFonts w:asciiTheme="minorHAnsi" w:hAnsiTheme="minorHAnsi" w:cstheme="minorHAnsi"/>
        </w:rPr>
        <w:t>i wyjściu</w:t>
      </w:r>
      <w:r w:rsidR="00E73FA7" w:rsidRPr="00AE796D">
        <w:rPr>
          <w:rFonts w:asciiTheme="minorHAnsi" w:hAnsiTheme="minorHAnsi" w:cstheme="minorHAnsi"/>
        </w:rPr>
        <w:br/>
      </w:r>
      <w:r w:rsidRPr="00AE796D">
        <w:rPr>
          <w:rFonts w:asciiTheme="minorHAnsi" w:hAnsiTheme="minorHAnsi" w:cstheme="minorHAnsi"/>
        </w:rPr>
        <w:t>z PSZOK, wykonanej w taki sposób, aby informacje były czytelne i zawierały następujące dane:</w:t>
      </w:r>
    </w:p>
    <w:p w:rsidR="00F24735" w:rsidRPr="00AE796D" w:rsidRDefault="00F24735" w:rsidP="00320F8B">
      <w:pPr>
        <w:pStyle w:val="Tekstpodstawowywcity"/>
        <w:widowControl/>
        <w:numPr>
          <w:ilvl w:val="0"/>
          <w:numId w:val="33"/>
        </w:numPr>
        <w:autoSpaceDE/>
        <w:autoSpaceDN/>
        <w:spacing w:after="0"/>
        <w:ind w:left="680" w:hanging="340"/>
        <w:jc w:val="both"/>
        <w:rPr>
          <w:rFonts w:asciiTheme="minorHAnsi" w:hAnsiTheme="minorHAnsi" w:cstheme="minorHAnsi"/>
        </w:rPr>
      </w:pPr>
      <w:r w:rsidRPr="00AE796D">
        <w:rPr>
          <w:rFonts w:asciiTheme="minorHAnsi" w:hAnsiTheme="minorHAnsi" w:cstheme="minorHAnsi"/>
        </w:rPr>
        <w:t>nazwa: Punkt Selektywnego Zbierania Odpadów Komunalnych (PSZOK) w Lwówku Śląskim,</w:t>
      </w:r>
    </w:p>
    <w:p w:rsidR="00F24735" w:rsidRPr="00AE796D" w:rsidRDefault="00F24735" w:rsidP="00320F8B">
      <w:pPr>
        <w:pStyle w:val="Tekstpodstawowywcity"/>
        <w:widowControl/>
        <w:numPr>
          <w:ilvl w:val="0"/>
          <w:numId w:val="33"/>
        </w:numPr>
        <w:autoSpaceDE/>
        <w:autoSpaceDN/>
        <w:spacing w:after="0"/>
        <w:ind w:left="680" w:hanging="340"/>
        <w:jc w:val="both"/>
        <w:rPr>
          <w:rFonts w:asciiTheme="minorHAnsi" w:hAnsiTheme="minorHAnsi" w:cstheme="minorHAnsi"/>
        </w:rPr>
      </w:pPr>
      <w:r w:rsidRPr="00AE796D">
        <w:rPr>
          <w:rFonts w:asciiTheme="minorHAnsi" w:hAnsiTheme="minorHAnsi" w:cstheme="minorHAnsi"/>
        </w:rPr>
        <w:t>godziny przyjmowania odpadów,</w:t>
      </w:r>
    </w:p>
    <w:p w:rsidR="00F24735" w:rsidRPr="00AE796D" w:rsidRDefault="00F24735" w:rsidP="00320F8B">
      <w:pPr>
        <w:pStyle w:val="Tekstpodstawowywcity"/>
        <w:widowControl/>
        <w:numPr>
          <w:ilvl w:val="0"/>
          <w:numId w:val="33"/>
        </w:numPr>
        <w:autoSpaceDE/>
        <w:autoSpaceDN/>
        <w:spacing w:after="0"/>
        <w:ind w:left="680" w:hanging="340"/>
        <w:jc w:val="both"/>
        <w:rPr>
          <w:rFonts w:asciiTheme="minorHAnsi" w:hAnsiTheme="minorHAnsi" w:cstheme="minorHAnsi"/>
        </w:rPr>
      </w:pPr>
      <w:r w:rsidRPr="00AE796D">
        <w:rPr>
          <w:rFonts w:asciiTheme="minorHAnsi" w:hAnsiTheme="minorHAnsi" w:cstheme="minorHAnsi"/>
        </w:rPr>
        <w:lastRenderedPageBreak/>
        <w:t>nazwa, adres i numer telefonu Wykonawcy.</w:t>
      </w:r>
    </w:p>
    <w:p w:rsidR="00F24735" w:rsidRPr="00AE796D" w:rsidRDefault="00F24735" w:rsidP="00320F8B">
      <w:pPr>
        <w:widowControl/>
        <w:numPr>
          <w:ilvl w:val="0"/>
          <w:numId w:val="41"/>
        </w:numPr>
        <w:autoSpaceDE/>
        <w:autoSpaceDN/>
        <w:contextualSpacing/>
        <w:jc w:val="both"/>
        <w:rPr>
          <w:rFonts w:asciiTheme="minorHAnsi" w:hAnsiTheme="minorHAnsi" w:cstheme="minorHAnsi"/>
        </w:rPr>
      </w:pPr>
      <w:r w:rsidRPr="00AE796D">
        <w:rPr>
          <w:rFonts w:asciiTheme="minorHAnsi" w:hAnsiTheme="minorHAnsi" w:cstheme="minorHAnsi"/>
        </w:rPr>
        <w:t>Odpady komunalne pochodzące od właścicieli nieruchomości zamieszkałych objętych gminnym systemem gospodarki przyjęte do PSZOK, zgodnie z obowiązującym prawem Wykonawca ma zagospodarować, przetworzyć, unieszkodliwić lub przekazać specjalistycznej firmie posiadającej stosowne upoważnienia do dalszego zagospodarowania, zgodnie z hierarchią sposobów postępowania z odpadami, o której mowa</w:t>
      </w:r>
      <w:r w:rsidR="00BB5A01" w:rsidRPr="00AE796D">
        <w:rPr>
          <w:rFonts w:asciiTheme="minorHAnsi" w:hAnsiTheme="minorHAnsi" w:cstheme="minorHAnsi"/>
        </w:rPr>
        <w:t xml:space="preserve"> </w:t>
      </w:r>
      <w:r w:rsidRPr="00AE796D">
        <w:rPr>
          <w:rFonts w:asciiTheme="minorHAnsi" w:hAnsiTheme="minorHAnsi" w:cstheme="minorHAnsi"/>
        </w:rPr>
        <w:t xml:space="preserve">w </w:t>
      </w:r>
      <w:hyperlink r:id="rId15" w:anchor="hiperlinkText.rpc?hiperlink=type=tresc:nro=Powszechny.1163443:part=a17&amp;full=1" w:tgtFrame="_parent" w:history="1">
        <w:r w:rsidRPr="00AE796D">
          <w:rPr>
            <w:rStyle w:val="Hipercze"/>
            <w:rFonts w:asciiTheme="minorHAnsi" w:hAnsiTheme="minorHAnsi" w:cstheme="minorHAnsi"/>
            <w:color w:val="auto"/>
            <w:u w:val="none"/>
          </w:rPr>
          <w:t>art. 17</w:t>
        </w:r>
      </w:hyperlink>
      <w:r w:rsidRPr="00AE796D">
        <w:rPr>
          <w:rFonts w:asciiTheme="minorHAnsi" w:hAnsiTheme="minorHAnsi" w:cstheme="minorHAnsi"/>
        </w:rPr>
        <w:t xml:space="preserve"> ustawy z dnia 14 grudnia 2012 r. o odpadach. </w:t>
      </w:r>
    </w:p>
    <w:p w:rsidR="00F24735" w:rsidRPr="00AE796D" w:rsidRDefault="00F24735" w:rsidP="00320F8B">
      <w:pPr>
        <w:widowControl/>
        <w:numPr>
          <w:ilvl w:val="0"/>
          <w:numId w:val="41"/>
        </w:numPr>
        <w:autoSpaceDE/>
        <w:autoSpaceDN/>
        <w:contextualSpacing/>
        <w:jc w:val="both"/>
        <w:rPr>
          <w:rFonts w:asciiTheme="minorHAnsi" w:hAnsiTheme="minorHAnsi" w:cstheme="minorHAnsi"/>
        </w:rPr>
      </w:pPr>
      <w:r w:rsidRPr="00AE796D">
        <w:rPr>
          <w:rFonts w:asciiTheme="minorHAnsi" w:hAnsiTheme="minorHAnsi" w:cstheme="minorHAnsi"/>
        </w:rPr>
        <w:t>Koszty zagospodarowania odpadów z nieruchomości objętych przedmiotem zamówienia  przyjętych do PSZOK ponosi Wykonawca, za wyjątkiem odpadów wielkogabarytowych, które należy przekazać do Instalacji Przetwarzania Odpadów komunalnych w Lubawce lub stacji przeładunkowej znajdującej się na terenie składowiska odpadów w Płóczkach Dolnych prowadzonej przez Przedsiębiorstwo Gospodarki komunalnej SANIKOM Sp. z o.o. ul. Nadbrzeżna 5a, 58-420 Lubawka.</w:t>
      </w:r>
    </w:p>
    <w:p w:rsidR="00F24735" w:rsidRPr="00AE796D" w:rsidRDefault="00F24735" w:rsidP="00320F8B">
      <w:pPr>
        <w:widowControl/>
        <w:numPr>
          <w:ilvl w:val="0"/>
          <w:numId w:val="41"/>
        </w:numPr>
        <w:autoSpaceDE/>
        <w:autoSpaceDN/>
        <w:contextualSpacing/>
        <w:jc w:val="both"/>
        <w:rPr>
          <w:rFonts w:asciiTheme="minorHAnsi" w:hAnsiTheme="minorHAnsi" w:cstheme="minorHAnsi"/>
        </w:rPr>
      </w:pPr>
      <w:r w:rsidRPr="00AE796D">
        <w:rPr>
          <w:rFonts w:asciiTheme="minorHAnsi" w:hAnsiTheme="minorHAnsi" w:cstheme="minorHAnsi"/>
        </w:rPr>
        <w:t>Ponadto w ramach PSZOK Wykonawca ma obowiązek:</w:t>
      </w:r>
    </w:p>
    <w:p w:rsidR="00F24735" w:rsidRPr="00AE796D" w:rsidRDefault="00F24735" w:rsidP="00320F8B">
      <w:pPr>
        <w:pStyle w:val="ListParagraph2"/>
        <w:numPr>
          <w:ilvl w:val="0"/>
          <w:numId w:val="32"/>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 xml:space="preserve">odbierania zużytych baterii gromadzonych w pojemnikach ustawionych w wyznaczonych punktach na terenie gminy i miasta Lwówek Śląski w zależności od czasu nagromadzenia, jednak nie rzadziej niż raz na kwartał. Na terenie gminy znajduje się ok. 38 pojemników </w:t>
      </w:r>
      <w:r w:rsidR="00EE0AFF" w:rsidRPr="00AE796D">
        <w:rPr>
          <w:rFonts w:asciiTheme="minorHAnsi" w:hAnsiTheme="minorHAnsi" w:cstheme="minorHAnsi"/>
        </w:rPr>
        <w:t>(załącznik nr 3 do OPZ</w:t>
      </w:r>
      <w:r w:rsidRPr="00AE796D">
        <w:rPr>
          <w:rFonts w:asciiTheme="minorHAnsi" w:hAnsiTheme="minorHAnsi" w:cstheme="minorHAnsi"/>
        </w:rPr>
        <w:t>).</w:t>
      </w:r>
    </w:p>
    <w:p w:rsidR="00F24735" w:rsidRPr="00AE796D" w:rsidRDefault="00F24735" w:rsidP="00320F8B">
      <w:pPr>
        <w:pStyle w:val="ListParagraph2"/>
        <w:numPr>
          <w:ilvl w:val="0"/>
          <w:numId w:val="32"/>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wyposażenia wszystkich aptek w Lwówku Śląskim oraz ośrodków zdrowia w Lwówku Śląskim, Sobocie, Niwnicach i Zbylutowie w specjalistyczne pojemniki do zbierania przeterminowanych leków</w:t>
      </w:r>
      <w:r w:rsidR="00E73FA7" w:rsidRPr="00AE796D">
        <w:rPr>
          <w:rFonts w:asciiTheme="minorHAnsi" w:hAnsiTheme="minorHAnsi" w:cstheme="minorHAnsi"/>
        </w:rPr>
        <w:t xml:space="preserve"> </w:t>
      </w:r>
      <w:r w:rsidRPr="00AE796D">
        <w:rPr>
          <w:rFonts w:asciiTheme="minorHAnsi" w:hAnsiTheme="minorHAnsi" w:cstheme="minorHAnsi"/>
        </w:rPr>
        <w:t>o pojemności min. 50 dm</w:t>
      </w:r>
      <w:r w:rsidRPr="00AE796D">
        <w:rPr>
          <w:rFonts w:asciiTheme="minorHAnsi" w:hAnsiTheme="minorHAnsi" w:cstheme="minorHAnsi"/>
          <w:vertAlign w:val="superscript"/>
        </w:rPr>
        <w:t>3</w:t>
      </w:r>
      <w:r w:rsidRPr="00AE796D">
        <w:rPr>
          <w:rFonts w:asciiTheme="minorHAnsi" w:hAnsiTheme="minorHAnsi" w:cstheme="minorHAnsi"/>
        </w:rPr>
        <w:t xml:space="preserve"> i odbierania przeterminowanych leków w zależności od czasu nagromadzenia, jednak nie rzadziej niż raz w miesiącu; pojemniki muszą być oznakowane trwałym napisem (nazwa odpadu, nazwa i adres podmiotu odbierającego oraz telefon kontaktowy) i opatrzone w pokrywę, która uniemożliwia ponowne wyjęcie umieszczonych tam odpadów (załącznik nr 4 do </w:t>
      </w:r>
      <w:r w:rsidR="00EE0AFF" w:rsidRPr="00AE796D">
        <w:rPr>
          <w:rFonts w:asciiTheme="minorHAnsi" w:hAnsiTheme="minorHAnsi" w:cstheme="minorHAnsi"/>
        </w:rPr>
        <w:t>OPZ)</w:t>
      </w:r>
      <w:r w:rsidRPr="00AE796D">
        <w:rPr>
          <w:rFonts w:asciiTheme="minorHAnsi" w:hAnsiTheme="minorHAnsi" w:cstheme="minorHAnsi"/>
        </w:rPr>
        <w:t>,</w:t>
      </w:r>
    </w:p>
    <w:p w:rsidR="00F24735" w:rsidRPr="00AE796D" w:rsidRDefault="00F24735" w:rsidP="00320F8B">
      <w:pPr>
        <w:pStyle w:val="ListParagraph2"/>
        <w:numPr>
          <w:ilvl w:val="0"/>
          <w:numId w:val="32"/>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posiadania potwierdzenia odbioru przeterminowanych lekarstw, podpisanego przez kierownika apteki.</w:t>
      </w:r>
    </w:p>
    <w:p w:rsidR="00E73FA7" w:rsidRPr="00AE796D" w:rsidRDefault="00F24735" w:rsidP="00320F8B">
      <w:pPr>
        <w:widowControl/>
        <w:numPr>
          <w:ilvl w:val="0"/>
          <w:numId w:val="41"/>
        </w:numPr>
        <w:autoSpaceDE/>
        <w:autoSpaceDN/>
        <w:jc w:val="both"/>
        <w:rPr>
          <w:rFonts w:asciiTheme="minorHAnsi" w:hAnsiTheme="minorHAnsi" w:cstheme="minorHAnsi"/>
        </w:rPr>
      </w:pPr>
      <w:r w:rsidRPr="00AE796D">
        <w:rPr>
          <w:rFonts w:asciiTheme="minorHAnsi" w:hAnsiTheme="minorHAnsi" w:cstheme="minorHAnsi"/>
        </w:rPr>
        <w:t>Baterie i przeterminowane lekarstwa pochodzące z aptek Wykonawca zobowiązany jest do przekazywania do instalacji odzysku i unieszkodliwiania odpadów, zgodnie z hierarchią postępowania z odpadami</w:t>
      </w:r>
      <w:r w:rsidR="00E73FA7" w:rsidRPr="00AE796D">
        <w:rPr>
          <w:rFonts w:asciiTheme="minorHAnsi" w:hAnsiTheme="minorHAnsi" w:cstheme="minorHAnsi"/>
        </w:rPr>
        <w:t>.</w:t>
      </w:r>
    </w:p>
    <w:p w:rsidR="00F24735" w:rsidRPr="00AE796D" w:rsidRDefault="00F24735" w:rsidP="00320F8B">
      <w:pPr>
        <w:widowControl/>
        <w:numPr>
          <w:ilvl w:val="0"/>
          <w:numId w:val="41"/>
        </w:numPr>
        <w:autoSpaceDE/>
        <w:autoSpaceDN/>
        <w:jc w:val="both"/>
        <w:rPr>
          <w:rFonts w:asciiTheme="minorHAnsi" w:hAnsiTheme="minorHAnsi" w:cstheme="minorHAnsi"/>
        </w:rPr>
      </w:pPr>
      <w:r w:rsidRPr="00AE796D">
        <w:rPr>
          <w:rFonts w:asciiTheme="minorHAnsi" w:hAnsiTheme="minorHAnsi" w:cstheme="minorHAnsi"/>
        </w:rPr>
        <w:t>PSZOK powinien być wyposażony, co najmniej w:</w:t>
      </w:r>
    </w:p>
    <w:p w:rsidR="00F24735" w:rsidRPr="00AE796D" w:rsidRDefault="00F24735" w:rsidP="00320F8B">
      <w:pPr>
        <w:pStyle w:val="ListParagraph2"/>
        <w:numPr>
          <w:ilvl w:val="0"/>
          <w:numId w:val="31"/>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dwie legalizowane wagi o nośności jednej min. 10 ton (najazdowa), drugiej 150 kg,</w:t>
      </w:r>
    </w:p>
    <w:p w:rsidR="00F24735" w:rsidRPr="00AE796D" w:rsidRDefault="00F24735" w:rsidP="00320F8B">
      <w:pPr>
        <w:pStyle w:val="ListParagraph2"/>
        <w:numPr>
          <w:ilvl w:val="0"/>
          <w:numId w:val="31"/>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pomieszczenie przeznaczone do gromadzenia odpadów niebezpiecznych w ilości zgodnej z zasadami gromadzenia tych odpadów,</w:t>
      </w:r>
    </w:p>
    <w:p w:rsidR="00F24735" w:rsidRPr="00AE796D" w:rsidRDefault="00F24735" w:rsidP="00320F8B">
      <w:pPr>
        <w:pStyle w:val="ListParagraph2"/>
        <w:numPr>
          <w:ilvl w:val="0"/>
          <w:numId w:val="31"/>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pomieszczenia socjalno-biurowe stosowne do liczby zatrudnionych pracowników,</w:t>
      </w:r>
    </w:p>
    <w:p w:rsidR="00F24735" w:rsidRPr="00AE796D" w:rsidRDefault="00F24735" w:rsidP="00320F8B">
      <w:pPr>
        <w:pStyle w:val="ListParagraph2"/>
        <w:numPr>
          <w:ilvl w:val="0"/>
          <w:numId w:val="31"/>
        </w:numPr>
        <w:spacing w:after="0" w:line="240" w:lineRule="auto"/>
        <w:ind w:left="738" w:hanging="284"/>
        <w:contextualSpacing/>
        <w:jc w:val="both"/>
        <w:rPr>
          <w:rFonts w:asciiTheme="minorHAnsi" w:hAnsiTheme="minorHAnsi" w:cstheme="minorHAnsi"/>
        </w:rPr>
      </w:pPr>
      <w:r w:rsidRPr="00AE796D">
        <w:rPr>
          <w:rFonts w:asciiTheme="minorHAnsi" w:hAnsiTheme="minorHAnsi" w:cstheme="minorHAnsi"/>
        </w:rPr>
        <w:t>system informatyczny i urządzenia do identyfikacji i zapisu danych o rodzajach odpadów i koncie przekazującego do PSZOK.</w:t>
      </w:r>
    </w:p>
    <w:p w:rsidR="00F24735" w:rsidRPr="00AE796D" w:rsidRDefault="00F24735" w:rsidP="00320F8B">
      <w:pPr>
        <w:pStyle w:val="ListParagraph2"/>
        <w:numPr>
          <w:ilvl w:val="0"/>
          <w:numId w:val="41"/>
        </w:numPr>
        <w:spacing w:after="0" w:line="240" w:lineRule="auto"/>
        <w:contextualSpacing/>
        <w:jc w:val="both"/>
        <w:rPr>
          <w:rFonts w:asciiTheme="minorHAnsi" w:hAnsiTheme="minorHAnsi" w:cstheme="minorHAnsi"/>
        </w:rPr>
      </w:pPr>
      <w:r w:rsidRPr="00AE796D">
        <w:rPr>
          <w:rFonts w:asciiTheme="minorHAnsi" w:hAnsiTheme="minorHAnsi" w:cstheme="minorHAnsi"/>
        </w:rPr>
        <w:t>Wykonawca opisze urządzenia do gromadzenia odpadów komunalnych zgodnie z ich przeznaczeniem.</w:t>
      </w:r>
    </w:p>
    <w:p w:rsidR="00F24735" w:rsidRPr="00AE796D" w:rsidRDefault="00F24735" w:rsidP="00320F8B">
      <w:pPr>
        <w:pStyle w:val="ListParagraph2"/>
        <w:numPr>
          <w:ilvl w:val="0"/>
          <w:numId w:val="41"/>
        </w:numPr>
        <w:spacing w:after="0" w:line="240" w:lineRule="auto"/>
        <w:contextualSpacing/>
        <w:jc w:val="both"/>
        <w:rPr>
          <w:rFonts w:asciiTheme="minorHAnsi" w:hAnsiTheme="minorHAnsi" w:cstheme="minorHAnsi"/>
        </w:rPr>
      </w:pPr>
      <w:r w:rsidRPr="00AE796D">
        <w:rPr>
          <w:rFonts w:asciiTheme="minorHAnsi" w:hAnsiTheme="minorHAnsi" w:cstheme="minorHAnsi"/>
        </w:rPr>
        <w:t>Wykonawca zobowiązany jest do:</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 xml:space="preserve">wyposażenia PSZOK w stanowisko komputerowe z oprogramowaniem umożliwiającym przekazanie Zamawiającemu adresu nieruchomości, kodu odpadów, rodzaju i ilości odpadów komunalnych, dostarczonych przez właścicieli nieruchomości objętych przedmiotem zamówienia, (np. w formacie </w:t>
      </w:r>
      <w:proofErr w:type="spellStart"/>
      <w:r w:rsidRPr="00AE796D">
        <w:rPr>
          <w:rFonts w:asciiTheme="minorHAnsi" w:hAnsiTheme="minorHAnsi" w:cstheme="minorHAnsi"/>
        </w:rPr>
        <w:t>excel</w:t>
      </w:r>
      <w:proofErr w:type="spellEnd"/>
      <w:r w:rsidRPr="00AE796D">
        <w:rPr>
          <w:rFonts w:asciiTheme="minorHAnsi" w:hAnsiTheme="minorHAnsi" w:cstheme="minorHAnsi"/>
        </w:rPr>
        <w:t xml:space="preserve">),  </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prowadzenia PSZOK w sposób zapewniający właściwe warunki bezpieczeństwa pracowników</w:t>
      </w:r>
      <w:r w:rsidR="00E73FA7" w:rsidRPr="00AE796D">
        <w:rPr>
          <w:rFonts w:asciiTheme="minorHAnsi" w:hAnsiTheme="minorHAnsi" w:cstheme="minorHAnsi"/>
        </w:rPr>
        <w:br/>
      </w:r>
      <w:r w:rsidRPr="00AE796D">
        <w:rPr>
          <w:rFonts w:asciiTheme="minorHAnsi" w:hAnsiTheme="minorHAnsi" w:cstheme="minorHAnsi"/>
        </w:rPr>
        <w:t>i klientów z zachowaniem widocznego oznakowania miejsc gromadzenia poszczególnych odpadów oraz zachowania ochrony środowiska i wymogów sanitarnych Punktu,</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 xml:space="preserve">zapewnienia dozoru PSZOK oraz uniemożliwienia dostępu osobom nieupoważnionym, </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po zakończeniu działalności przez Wykonawcę w zakresie obsługi PSZOK teren nieruchomości należy uporządkować, zebrane odpady usunąć poprzez odzysk lub unieszkodliwienie,</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zabezpieczenia miejsc magazynowania odpadów komunalnych przed emisją zanieczyszczeń do gruntu,</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lastRenderedPageBreak/>
        <w:t>ustawienia i opróżniania pojemników w sposób zabezpieczający otoczenie przed zaśmieceniem,</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bezpośredniego przekazywania odpadów niebezpiecznych upoważnionym podmiotom do ich odbioru oraz zabezpieczeniem stosownych umów określających warunki ich odbioru,</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sporządzania i przekazywania Zamawiającemu miesięcznych zestawień zawierających informację</w:t>
      </w:r>
      <w:r w:rsidR="00E73FA7" w:rsidRPr="00AE796D">
        <w:rPr>
          <w:rFonts w:asciiTheme="minorHAnsi" w:hAnsiTheme="minorHAnsi" w:cstheme="minorHAnsi"/>
        </w:rPr>
        <w:t xml:space="preserve"> </w:t>
      </w:r>
      <w:r w:rsidRPr="00AE796D">
        <w:rPr>
          <w:rFonts w:asciiTheme="minorHAnsi" w:hAnsiTheme="minorHAnsi" w:cstheme="minorHAnsi"/>
        </w:rPr>
        <w:t>o masie poszczególnych frakcji odpadów z nieruchomości za</w:t>
      </w:r>
      <w:r w:rsidR="006F45ED" w:rsidRPr="00AE796D">
        <w:rPr>
          <w:rFonts w:asciiTheme="minorHAnsi" w:hAnsiTheme="minorHAnsi" w:cstheme="minorHAnsi"/>
        </w:rPr>
        <w:t xml:space="preserve">mieszkałych objętych niniejszym </w:t>
      </w:r>
      <w:r w:rsidRPr="00AE796D">
        <w:rPr>
          <w:rFonts w:asciiTheme="minorHAnsi" w:hAnsiTheme="minorHAnsi" w:cstheme="minorHAnsi"/>
        </w:rPr>
        <w:t>zamówieniem, przyjętych do PSZOK,</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sporządzania i przekazywania sprawozdania zgodnie z przepisami ustawy z dnia 13 września 1996 r. o utrzymaniu czystości i porządku w gminach,</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prowadzenia ewidencji odpadów zgodnie z posiadanymi koncesjami i zezwoleniami oraz dokumentacji gospodarki odpadami ustalonymi w odrębnych przepisach,</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prowadzenia systemu ewidencji odpadów przekazywanych do PSZOK (co najmniej kod odpadu, rodzaj</w:t>
      </w:r>
      <w:r w:rsidR="00E73FA7" w:rsidRPr="00AE796D">
        <w:rPr>
          <w:rFonts w:asciiTheme="minorHAnsi" w:hAnsiTheme="minorHAnsi" w:cstheme="minorHAnsi"/>
        </w:rPr>
        <w:t xml:space="preserve"> </w:t>
      </w:r>
      <w:r w:rsidRPr="00AE796D">
        <w:rPr>
          <w:rFonts w:asciiTheme="minorHAnsi" w:hAnsiTheme="minorHAnsi" w:cstheme="minorHAnsi"/>
        </w:rPr>
        <w:t>i ilość przekazywanych odpadów, adresu nieruchomości, z której odpady pochodzą) oraz przekazywania miesięcznych raportów z wyszczególnieniem rodzaju i ilości przyjętych odpadów</w:t>
      </w:r>
      <w:r w:rsidR="00E73FA7" w:rsidRPr="00AE796D">
        <w:rPr>
          <w:rFonts w:asciiTheme="minorHAnsi" w:hAnsiTheme="minorHAnsi" w:cstheme="minorHAnsi"/>
        </w:rPr>
        <w:t xml:space="preserve"> </w:t>
      </w:r>
      <w:r w:rsidRPr="00AE796D">
        <w:rPr>
          <w:rFonts w:asciiTheme="minorHAnsi" w:hAnsiTheme="minorHAnsi" w:cstheme="minorHAnsi"/>
        </w:rPr>
        <w:t xml:space="preserve">z poszczególnych nieruchomości objętych limitem, w układzie miesięcznym i narastająco (w okresie roku), </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zachowania ciągłości świadczenia usługi w okresie zawartej umowy,</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rPr>
      </w:pPr>
      <w:r w:rsidRPr="00AE796D">
        <w:rPr>
          <w:rFonts w:asciiTheme="minorHAnsi" w:hAnsiTheme="minorHAnsi" w:cstheme="minorHAnsi"/>
        </w:rPr>
        <w:t>zabezpieczenia PSZOK w odpowiednie do gromadzonych odpadów sprawne urządzenia</w:t>
      </w:r>
      <w:r w:rsidR="00E73FA7" w:rsidRPr="00AE796D">
        <w:rPr>
          <w:rFonts w:asciiTheme="minorHAnsi" w:hAnsiTheme="minorHAnsi" w:cstheme="minorHAnsi"/>
        </w:rPr>
        <w:br/>
      </w:r>
      <w:r w:rsidRPr="00AE796D">
        <w:rPr>
          <w:rFonts w:asciiTheme="minorHAnsi" w:hAnsiTheme="minorHAnsi" w:cstheme="minorHAnsi"/>
        </w:rPr>
        <w:t>i środki ochrony przeciwpożarowej,</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b/>
        </w:rPr>
      </w:pPr>
      <w:r w:rsidRPr="00AE796D">
        <w:rPr>
          <w:rFonts w:asciiTheme="minorHAnsi" w:hAnsiTheme="minorHAnsi" w:cstheme="minorHAnsi"/>
        </w:rPr>
        <w:t>zabezpieczenia stosownej do gromadzenia odpadów odzieży ochrony osobistej pracowników, badań lekarskich oraz przeszkolenia stanowiskowego,</w:t>
      </w:r>
    </w:p>
    <w:p w:rsidR="00F24735" w:rsidRPr="00AE796D" w:rsidRDefault="00F24735" w:rsidP="00320F8B">
      <w:pPr>
        <w:widowControl/>
        <w:numPr>
          <w:ilvl w:val="0"/>
          <w:numId w:val="30"/>
        </w:numPr>
        <w:autoSpaceDE/>
        <w:autoSpaceDN/>
        <w:ind w:left="680" w:hanging="340"/>
        <w:jc w:val="both"/>
        <w:rPr>
          <w:rFonts w:asciiTheme="minorHAnsi" w:hAnsiTheme="minorHAnsi" w:cstheme="minorHAnsi"/>
          <w:b/>
        </w:rPr>
      </w:pPr>
      <w:r w:rsidRPr="00AE796D">
        <w:rPr>
          <w:rFonts w:asciiTheme="minorHAnsi" w:hAnsiTheme="minorHAnsi" w:cstheme="minorHAnsi"/>
        </w:rPr>
        <w:t>posiadania aktualnego zezwolenia na wykonywane czynności prowadzone w PSZOK,</w:t>
      </w:r>
      <w:r w:rsidR="00473DAB" w:rsidRPr="00AE796D">
        <w:rPr>
          <w:rFonts w:asciiTheme="minorHAnsi" w:hAnsiTheme="minorHAnsi" w:cstheme="minorHAnsi"/>
        </w:rPr>
        <w:br/>
      </w:r>
      <w:r w:rsidRPr="00AE796D">
        <w:rPr>
          <w:rFonts w:asciiTheme="minorHAnsi" w:hAnsiTheme="minorHAnsi" w:cstheme="minorHAnsi"/>
        </w:rPr>
        <w:t>a związane</w:t>
      </w:r>
      <w:r w:rsidR="00473DAB" w:rsidRPr="00AE796D">
        <w:rPr>
          <w:rFonts w:asciiTheme="minorHAnsi" w:hAnsiTheme="minorHAnsi" w:cstheme="minorHAnsi"/>
        </w:rPr>
        <w:t xml:space="preserve"> </w:t>
      </w:r>
      <w:r w:rsidRPr="00AE796D">
        <w:rPr>
          <w:rFonts w:asciiTheme="minorHAnsi" w:hAnsiTheme="minorHAnsi" w:cstheme="minorHAnsi"/>
        </w:rPr>
        <w:t>z gospodarką odpadami oraz powiadamiania Zamawiającego o zmianach zezwoleń ograniczających wykonanie przyjętych zobowiązań.</w:t>
      </w:r>
    </w:p>
    <w:p w:rsidR="00F24735" w:rsidRPr="00AE796D" w:rsidRDefault="00F24735" w:rsidP="00320F8B">
      <w:pPr>
        <w:widowControl/>
        <w:numPr>
          <w:ilvl w:val="0"/>
          <w:numId w:val="41"/>
        </w:numPr>
        <w:autoSpaceDE/>
        <w:autoSpaceDN/>
        <w:jc w:val="both"/>
        <w:rPr>
          <w:rFonts w:asciiTheme="minorHAnsi" w:hAnsiTheme="minorHAnsi" w:cstheme="minorHAnsi"/>
          <w:b/>
          <w:u w:val="single"/>
        </w:rPr>
      </w:pPr>
      <w:r w:rsidRPr="00AE796D">
        <w:rPr>
          <w:rFonts w:asciiTheme="minorHAnsi" w:hAnsiTheme="minorHAnsi" w:cstheme="minorHAnsi"/>
        </w:rPr>
        <w:t>Wykonawca zobowiązany jest do przestrzegania przepisów dotyczących ochrony danych osobowych,</w:t>
      </w:r>
      <w:r w:rsidR="006F45ED" w:rsidRPr="00AE796D">
        <w:rPr>
          <w:rFonts w:asciiTheme="minorHAnsi" w:hAnsiTheme="minorHAnsi" w:cstheme="minorHAnsi"/>
        </w:rPr>
        <w:br/>
      </w:r>
      <w:r w:rsidRPr="00AE796D">
        <w:rPr>
          <w:rFonts w:asciiTheme="minorHAnsi" w:hAnsiTheme="minorHAnsi" w:cstheme="minorHAnsi"/>
        </w:rPr>
        <w:t>w tym do nieudostępniania danych osobowych osobom trzecim oraz do przestrzegania poufności informacji pozyskanych w związku z realizacją umowy. Wykonawca nie może wykorzystywać pozyskanych danych w żaden inny sposób, niż do wykonywania umowy.</w:t>
      </w:r>
    </w:p>
    <w:p w:rsidR="00F24735" w:rsidRPr="00AE796D" w:rsidRDefault="00F24735" w:rsidP="004A0468">
      <w:pPr>
        <w:ind w:left="142"/>
        <w:jc w:val="both"/>
        <w:rPr>
          <w:rFonts w:asciiTheme="minorHAnsi" w:hAnsiTheme="minorHAnsi" w:cstheme="minorHAnsi"/>
          <w:b/>
          <w:u w:val="single"/>
        </w:rPr>
      </w:pPr>
    </w:p>
    <w:p w:rsidR="00F24735" w:rsidRPr="00AE796D" w:rsidRDefault="00F24735" w:rsidP="004A0468">
      <w:pPr>
        <w:jc w:val="both"/>
        <w:rPr>
          <w:rFonts w:asciiTheme="minorHAnsi" w:hAnsiTheme="minorHAnsi" w:cstheme="minorHAnsi"/>
          <w:b/>
          <w:u w:val="single"/>
        </w:rPr>
      </w:pPr>
      <w:r w:rsidRPr="00AE796D">
        <w:rPr>
          <w:rFonts w:asciiTheme="minorHAnsi" w:hAnsiTheme="minorHAnsi" w:cstheme="minorHAnsi"/>
          <w:b/>
          <w:u w:val="single"/>
        </w:rPr>
        <w:t>X. Ponadto Wykonawca ma obowiązek:</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Zorganizować na terenie miasta Lwówek Śląski Biuro Obsługi Mieszkańców. Biuro powinno zapewnić:</w:t>
      </w:r>
    </w:p>
    <w:p w:rsidR="00F24735" w:rsidRPr="00AE796D" w:rsidRDefault="00F24735" w:rsidP="00320F8B">
      <w:pPr>
        <w:widowControl/>
        <w:numPr>
          <w:ilvl w:val="1"/>
          <w:numId w:val="38"/>
        </w:numPr>
        <w:tabs>
          <w:tab w:val="clear" w:pos="574"/>
          <w:tab w:val="num" w:pos="840"/>
          <w:tab w:val="num" w:pos="1283"/>
        </w:tabs>
        <w:suppressAutoHyphens/>
        <w:autoSpaceDE/>
        <w:autoSpaceDN/>
        <w:ind w:left="840" w:hanging="360"/>
        <w:jc w:val="both"/>
        <w:rPr>
          <w:rFonts w:asciiTheme="minorHAnsi" w:hAnsiTheme="minorHAnsi" w:cstheme="minorHAnsi"/>
        </w:rPr>
      </w:pPr>
      <w:r w:rsidRPr="00AE796D">
        <w:rPr>
          <w:rFonts w:asciiTheme="minorHAnsi" w:hAnsiTheme="minorHAnsi" w:cstheme="minorHAnsi"/>
        </w:rPr>
        <w:t>minimalne wyposażenie, w co najmniej tel., fax., dostęp do Internetu,</w:t>
      </w:r>
    </w:p>
    <w:p w:rsidR="00F24735" w:rsidRPr="00AE796D" w:rsidRDefault="00F24735" w:rsidP="00320F8B">
      <w:pPr>
        <w:widowControl/>
        <w:numPr>
          <w:ilvl w:val="1"/>
          <w:numId w:val="38"/>
        </w:numPr>
        <w:tabs>
          <w:tab w:val="clear" w:pos="574"/>
          <w:tab w:val="num" w:pos="840"/>
          <w:tab w:val="num" w:pos="1283"/>
        </w:tabs>
        <w:suppressAutoHyphens/>
        <w:autoSpaceDE/>
        <w:autoSpaceDN/>
        <w:ind w:left="840" w:hanging="360"/>
        <w:jc w:val="both"/>
        <w:rPr>
          <w:rFonts w:asciiTheme="minorHAnsi" w:hAnsiTheme="minorHAnsi" w:cstheme="minorHAnsi"/>
        </w:rPr>
      </w:pPr>
      <w:r w:rsidRPr="00AE796D">
        <w:rPr>
          <w:rFonts w:asciiTheme="minorHAnsi" w:hAnsiTheme="minorHAnsi" w:cstheme="minorHAnsi"/>
        </w:rPr>
        <w:t>posiadanie w biurze min. 2 pracowników zatrudnionych na umowę o pracę, zapewniających obsługę, którzy są kompetentni w udzielaniu informacji osobom zainteresowanym,</w:t>
      </w:r>
    </w:p>
    <w:p w:rsidR="00F24735" w:rsidRPr="00AE796D" w:rsidRDefault="00F24735" w:rsidP="00320F8B">
      <w:pPr>
        <w:widowControl/>
        <w:numPr>
          <w:ilvl w:val="1"/>
          <w:numId w:val="38"/>
        </w:numPr>
        <w:tabs>
          <w:tab w:val="clear" w:pos="574"/>
          <w:tab w:val="num" w:pos="840"/>
          <w:tab w:val="num" w:pos="1283"/>
        </w:tabs>
        <w:suppressAutoHyphens/>
        <w:autoSpaceDE/>
        <w:autoSpaceDN/>
        <w:ind w:left="840" w:hanging="360"/>
        <w:jc w:val="both"/>
        <w:rPr>
          <w:rFonts w:asciiTheme="minorHAnsi" w:hAnsiTheme="minorHAnsi" w:cstheme="minorHAnsi"/>
        </w:rPr>
      </w:pPr>
      <w:r w:rsidRPr="00AE796D">
        <w:rPr>
          <w:rFonts w:asciiTheme="minorHAnsi" w:hAnsiTheme="minorHAnsi" w:cstheme="minorHAnsi"/>
        </w:rPr>
        <w:t>sprzedaż i wydawanie worków na odpady komunalne dla mieszkańców,</w:t>
      </w:r>
    </w:p>
    <w:p w:rsidR="00F24735" w:rsidRPr="00AE796D" w:rsidRDefault="00F24735" w:rsidP="00320F8B">
      <w:pPr>
        <w:widowControl/>
        <w:numPr>
          <w:ilvl w:val="1"/>
          <w:numId w:val="38"/>
        </w:numPr>
        <w:tabs>
          <w:tab w:val="clear" w:pos="574"/>
          <w:tab w:val="num" w:pos="840"/>
          <w:tab w:val="num" w:pos="1283"/>
        </w:tabs>
        <w:suppressAutoHyphens/>
        <w:autoSpaceDE/>
        <w:autoSpaceDN/>
        <w:ind w:left="840" w:hanging="360"/>
        <w:jc w:val="both"/>
        <w:rPr>
          <w:rFonts w:asciiTheme="minorHAnsi" w:hAnsiTheme="minorHAnsi" w:cstheme="minorHAnsi"/>
        </w:rPr>
      </w:pPr>
      <w:r w:rsidRPr="00AE796D">
        <w:rPr>
          <w:rFonts w:asciiTheme="minorHAnsi" w:hAnsiTheme="minorHAnsi" w:cstheme="minorHAnsi"/>
        </w:rPr>
        <w:t>przekazywanie mieszkańcom harmonogramu odbioru odpadów komunalnych,</w:t>
      </w:r>
    </w:p>
    <w:p w:rsidR="00F24735" w:rsidRPr="00AE796D" w:rsidRDefault="00F24735" w:rsidP="00320F8B">
      <w:pPr>
        <w:widowControl/>
        <w:numPr>
          <w:ilvl w:val="1"/>
          <w:numId w:val="38"/>
        </w:numPr>
        <w:tabs>
          <w:tab w:val="clear" w:pos="574"/>
          <w:tab w:val="num" w:pos="840"/>
          <w:tab w:val="num" w:pos="1283"/>
        </w:tabs>
        <w:suppressAutoHyphens/>
        <w:autoSpaceDE/>
        <w:autoSpaceDN/>
        <w:ind w:left="840" w:hanging="360"/>
        <w:jc w:val="both"/>
        <w:rPr>
          <w:rFonts w:asciiTheme="minorHAnsi" w:hAnsiTheme="minorHAnsi" w:cstheme="minorHAnsi"/>
        </w:rPr>
      </w:pPr>
      <w:r w:rsidRPr="00AE796D">
        <w:rPr>
          <w:rFonts w:asciiTheme="minorHAnsi" w:hAnsiTheme="minorHAnsi" w:cstheme="minorHAnsi"/>
        </w:rPr>
        <w:t xml:space="preserve">obsługę mieszkańców od poniedziałku do piątku z wyjątkiem dni ustawowo wolnych. Minimalny czas otwarcia biura – 40 godzin tygodniowo przy uwzględnieniu min. jednego dnia do godziny 17:00, </w:t>
      </w:r>
      <w:r w:rsidR="00473DAB" w:rsidRPr="00AE796D">
        <w:rPr>
          <w:rFonts w:asciiTheme="minorHAnsi" w:hAnsiTheme="minorHAnsi" w:cstheme="minorHAnsi"/>
        </w:rPr>
        <w:t xml:space="preserve"> </w:t>
      </w:r>
      <w:r w:rsidR="00F464ED" w:rsidRPr="00AE796D">
        <w:rPr>
          <w:rFonts w:asciiTheme="minorHAnsi" w:hAnsiTheme="minorHAnsi" w:cstheme="minorHAnsi"/>
        </w:rPr>
        <w:t>i w soboty do 14:00 min. 6 godzin (pierwszą i trzecią sobotę miesiąca),</w:t>
      </w:r>
    </w:p>
    <w:p w:rsidR="00F24735" w:rsidRPr="00AE796D" w:rsidRDefault="00F24735" w:rsidP="00320F8B">
      <w:pPr>
        <w:widowControl/>
        <w:numPr>
          <w:ilvl w:val="1"/>
          <w:numId w:val="38"/>
        </w:numPr>
        <w:tabs>
          <w:tab w:val="clear" w:pos="574"/>
          <w:tab w:val="num" w:pos="840"/>
        </w:tabs>
        <w:suppressAutoHyphens/>
        <w:autoSpaceDE/>
        <w:autoSpaceDN/>
        <w:ind w:left="840" w:hanging="360"/>
        <w:jc w:val="both"/>
        <w:rPr>
          <w:rFonts w:asciiTheme="minorHAnsi" w:hAnsiTheme="minorHAnsi" w:cstheme="minorHAnsi"/>
        </w:rPr>
      </w:pPr>
      <w:r w:rsidRPr="00AE796D">
        <w:rPr>
          <w:rFonts w:asciiTheme="minorHAnsi" w:hAnsiTheme="minorHAnsi" w:cstheme="minorHAnsi"/>
        </w:rPr>
        <w:t>pełną obsługę mieszkańców w zakresie przedmiotu umowy, w szczególności załatwianie, rozpatrywanie wniosków, skarg, uwag mieszkańców; w terminach określonych w Kodeksie Postępowania Administracyjnego.</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Posiadać własną pocztę elektroniczną oraz stronę internetową, na której będzie zamieszczać m.in. wszelkie informacje dotyczące odbioru odpadów, harmonogram, regulaminy, sposób segregacji odpadów itp.</w:t>
      </w:r>
    </w:p>
    <w:p w:rsidR="00F24735" w:rsidRPr="00AE796D" w:rsidRDefault="00F24735" w:rsidP="00320F8B">
      <w:pPr>
        <w:widowControl/>
        <w:numPr>
          <w:ilvl w:val="0"/>
          <w:numId w:val="41"/>
        </w:numPr>
        <w:suppressAutoHyphens/>
        <w:autoSpaceDE/>
        <w:autoSpaceDN/>
        <w:jc w:val="both"/>
        <w:rPr>
          <w:rFonts w:asciiTheme="minorHAnsi" w:hAnsiTheme="minorHAnsi" w:cstheme="minorHAnsi"/>
        </w:rPr>
      </w:pPr>
      <w:r w:rsidRPr="00AE796D">
        <w:rPr>
          <w:rFonts w:asciiTheme="minorHAnsi" w:hAnsiTheme="minorHAnsi" w:cstheme="minorHAnsi"/>
        </w:rPr>
        <w:t>Oznaczyć biuro na zewnątrz tablicą informacyjną zawierającą, co najmniej: nazwę Wykonawcy, pełne dane kontaktowe (m.in. adres, tel.); minimalne wymiary tablicy: 70 x 50 cm.</w:t>
      </w:r>
    </w:p>
    <w:p w:rsidR="00F24735" w:rsidRPr="00AE796D" w:rsidRDefault="00F24735" w:rsidP="00320F8B">
      <w:pPr>
        <w:widowControl/>
        <w:numPr>
          <w:ilvl w:val="0"/>
          <w:numId w:val="41"/>
        </w:numPr>
        <w:suppressAutoHyphens/>
        <w:autoSpaceDE/>
        <w:autoSpaceDN/>
        <w:jc w:val="both"/>
      </w:pPr>
      <w:r w:rsidRPr="00AE796D">
        <w:t xml:space="preserve">Udzielić Zamawiającemu na czas realizacji przedmiotu zamówienia niewyłącznej, nieodpłatnej licencji na korzystanie z oprogramowania do obsługi systemu rejestrującego pracę pojazdów, </w:t>
      </w:r>
      <w:r w:rsidRPr="00AE796D">
        <w:lastRenderedPageBreak/>
        <w:t>wraz z kodami dostępu na 2 stanowiskach komputerowych będących własnością Zamawiającego, umożliwiające: bieżącą kontrolę pracy sprzętu wykorzystywanego przez Wykonawcę do wykonywania usług związanych z odbieraniem odpadów komunalnych, z jednoznacznym odwzorowaniem na mapie miejsca prowadzenia usługi,</w:t>
      </w:r>
      <w:r w:rsidR="00473DAB" w:rsidRPr="00AE796D">
        <w:t xml:space="preserve"> </w:t>
      </w:r>
      <w:r w:rsidRPr="00AE796D">
        <w:t>w zakresie obejmującym co najmniej informacje o miejscach położenia pojazdu i postoju, miejscach załadunku i wyładunku odpadów; poprzez odczyt i analizę danych za pośrednictwem sieci internetowej</w:t>
      </w:r>
      <w:r w:rsidR="00473DAB" w:rsidRPr="00AE796D">
        <w:t xml:space="preserve"> </w:t>
      </w:r>
      <w:r w:rsidRPr="00AE796D">
        <w:t>z komputera bazowego (serwera). Wyposażenie pojazdów w monitoring ma służyć Zamawiającemu jako system kontroli realizacji zamówienia. Wykonawca jest zobowiązany dostarczyć i zainstalować oprogramowanie u Zamawiającego wraz z elektronicznym planem Gminy Lwówek Śląski z siecią dróg oraz trasą do instalacji zagospodarowania odpadów, system monitoringu powinien funkcjonować z dniem rozpoczęcia świadczenia usług aż do dnia zakończenia umowy. Zamawiający nie poniesie kosztów związanych z korzystaniem z programu i przeszkoleniem 2 pracowników Zamawiającego</w:t>
      </w:r>
      <w:r w:rsidR="00473DAB" w:rsidRPr="00AE796D">
        <w:br/>
      </w:r>
      <w:r w:rsidRPr="00AE796D">
        <w:t xml:space="preserve">w zakresie obsługi programu, </w:t>
      </w:r>
      <w:r w:rsidRPr="00AE796D">
        <w:rPr>
          <w:rFonts w:eastAsia="TimesNewRomanPSMT"/>
        </w:rPr>
        <w:t>a także bieżącej aktualizacji oprogramowania i usuwania pojawiających się błędów w trakcie korzystania z niego.</w:t>
      </w:r>
    </w:p>
    <w:p w:rsidR="00F24735" w:rsidRPr="00AE796D" w:rsidRDefault="00F24735" w:rsidP="00320F8B">
      <w:pPr>
        <w:widowControl/>
        <w:numPr>
          <w:ilvl w:val="0"/>
          <w:numId w:val="41"/>
        </w:numPr>
        <w:suppressAutoHyphens/>
        <w:autoSpaceDE/>
        <w:autoSpaceDN/>
        <w:jc w:val="both"/>
      </w:pPr>
      <w:r w:rsidRPr="00AE796D">
        <w:t>Wyposażyć wszystkie pojazdy, którymi Wykonawca będzie wykonywał przedmiot zamówienia</w:t>
      </w:r>
      <w:r w:rsidR="00473DAB" w:rsidRPr="00AE796D">
        <w:br/>
      </w:r>
      <w:r w:rsidRPr="00AE796D">
        <w:t>(w tym również w czasie zastępczej obsługi) i oznakować zgodnie z wymaganiami opisanymi</w:t>
      </w:r>
      <w:r w:rsidR="00473DAB" w:rsidRPr="00AE796D">
        <w:br/>
      </w:r>
      <w:r w:rsidRPr="00AE796D">
        <w:t>w rozporządzeniu Ministra Środowiska z dnia 11 stycznia 2013 r. (Dz. U. z 2013 r., poz. 122)</w:t>
      </w:r>
      <w:r w:rsidR="00473DAB" w:rsidRPr="00AE796D">
        <w:br/>
      </w:r>
      <w:r w:rsidRPr="00AE796D">
        <w:t xml:space="preserve">w sprawie szczegółowych wymagań w zakresie odbierania odpadów komunalnych od właścicieli nieruchomości. </w:t>
      </w:r>
    </w:p>
    <w:p w:rsidR="00D00C64" w:rsidRPr="00AE796D" w:rsidRDefault="00D00C64" w:rsidP="00D00C64">
      <w:pPr>
        <w:widowControl/>
        <w:suppressAutoHyphens/>
        <w:autoSpaceDE/>
        <w:autoSpaceDN/>
        <w:ind w:left="360"/>
        <w:jc w:val="both"/>
      </w:pPr>
    </w:p>
    <w:p w:rsidR="00F24735" w:rsidRPr="00AE796D" w:rsidRDefault="00F24735" w:rsidP="00F464ED">
      <w:pPr>
        <w:ind w:left="142"/>
        <w:jc w:val="both"/>
        <w:rPr>
          <w:b/>
          <w:u w:val="single"/>
        </w:rPr>
      </w:pPr>
      <w:r w:rsidRPr="00AE796D">
        <w:rPr>
          <w:b/>
          <w:u w:val="single"/>
        </w:rPr>
        <w:t>XI. Charakterystyka gminy Lwówek Śląski</w:t>
      </w:r>
    </w:p>
    <w:p w:rsidR="00F24735" w:rsidRPr="00AE796D" w:rsidRDefault="00F24735" w:rsidP="00F464ED">
      <w:pPr>
        <w:ind w:left="142"/>
        <w:jc w:val="both"/>
      </w:pPr>
      <w:r w:rsidRPr="00AE796D">
        <w:t>Gmina Lwówek Śląski jest gminą miejsko-wiejską o powierzchni 240 km</w:t>
      </w:r>
      <w:r w:rsidRPr="00AE796D">
        <w:rPr>
          <w:vertAlign w:val="superscript"/>
        </w:rPr>
        <w:t>2</w:t>
      </w:r>
      <w:r w:rsidRPr="00AE796D">
        <w:t>, w tym:</w:t>
      </w:r>
    </w:p>
    <w:p w:rsidR="00F24735" w:rsidRPr="00AE796D" w:rsidRDefault="00F24735" w:rsidP="00F464ED">
      <w:pPr>
        <w:ind w:left="142"/>
        <w:jc w:val="both"/>
      </w:pPr>
      <w:r w:rsidRPr="00AE796D">
        <w:t>- powierzchnia miasta Lwówek Śląski – 17 km</w:t>
      </w:r>
      <w:r w:rsidRPr="00AE796D">
        <w:rPr>
          <w:vertAlign w:val="superscript"/>
        </w:rPr>
        <w:t>2</w:t>
      </w:r>
      <w:r w:rsidRPr="00AE796D">
        <w:t>,</w:t>
      </w:r>
    </w:p>
    <w:p w:rsidR="00F24735" w:rsidRPr="00AE796D" w:rsidRDefault="00F24735" w:rsidP="00F464ED">
      <w:pPr>
        <w:ind w:left="142"/>
        <w:jc w:val="both"/>
      </w:pPr>
      <w:r w:rsidRPr="00AE796D">
        <w:t>- powierzchnia sołectw – 223 km</w:t>
      </w:r>
      <w:r w:rsidRPr="00AE796D">
        <w:rPr>
          <w:vertAlign w:val="superscript"/>
        </w:rPr>
        <w:t>2</w:t>
      </w:r>
      <w:r w:rsidRPr="00AE796D">
        <w:t>.</w:t>
      </w:r>
    </w:p>
    <w:p w:rsidR="00F24735" w:rsidRPr="00AE796D" w:rsidRDefault="00F24735" w:rsidP="00320F8B">
      <w:pPr>
        <w:widowControl/>
        <w:numPr>
          <w:ilvl w:val="0"/>
          <w:numId w:val="41"/>
        </w:numPr>
        <w:suppressAutoHyphens/>
        <w:autoSpaceDE/>
        <w:autoSpaceDN/>
        <w:jc w:val="both"/>
      </w:pPr>
      <w:r w:rsidRPr="00AE796D">
        <w:rPr>
          <w:rStyle w:val="Pogrubienie"/>
        </w:rPr>
        <w:t>Liczba mieszkańców gminy i miasta Lwówek Śląski wg złożonych deklaracji na dzień 30.04.2021 r. wynosi 13 688 osób</w:t>
      </w:r>
      <w:r w:rsidRPr="00AE796D">
        <w:t>, w tym:</w:t>
      </w:r>
    </w:p>
    <w:p w:rsidR="00F24735" w:rsidRPr="00AE796D" w:rsidRDefault="00F24735" w:rsidP="00320F8B">
      <w:pPr>
        <w:widowControl/>
        <w:numPr>
          <w:ilvl w:val="1"/>
          <w:numId w:val="39"/>
        </w:numPr>
        <w:tabs>
          <w:tab w:val="clear" w:pos="574"/>
          <w:tab w:val="num" w:pos="709"/>
          <w:tab w:val="num" w:pos="1283"/>
        </w:tabs>
        <w:suppressAutoHyphens/>
        <w:autoSpaceDE/>
        <w:autoSpaceDN/>
        <w:ind w:left="709" w:hanging="283"/>
        <w:jc w:val="both"/>
      </w:pPr>
      <w:r w:rsidRPr="00AE796D">
        <w:t>na terenie miasta zamieszkuje 6 863 osób,</w:t>
      </w:r>
    </w:p>
    <w:p w:rsidR="00F24735" w:rsidRPr="00AE796D" w:rsidRDefault="00F24735" w:rsidP="00320F8B">
      <w:pPr>
        <w:widowControl/>
        <w:numPr>
          <w:ilvl w:val="1"/>
          <w:numId w:val="39"/>
        </w:numPr>
        <w:tabs>
          <w:tab w:val="clear" w:pos="574"/>
          <w:tab w:val="num" w:pos="709"/>
          <w:tab w:val="num" w:pos="1283"/>
        </w:tabs>
        <w:suppressAutoHyphens/>
        <w:autoSpaceDE/>
        <w:autoSpaceDN/>
        <w:ind w:left="709" w:hanging="283"/>
        <w:jc w:val="both"/>
      </w:pPr>
      <w:r w:rsidRPr="00AE796D">
        <w:t>na terenie wiejskim zamieszkuje 6 825 osób,</w:t>
      </w:r>
    </w:p>
    <w:p w:rsidR="00F24735" w:rsidRPr="00AE796D" w:rsidRDefault="00F24735" w:rsidP="00320F8B">
      <w:pPr>
        <w:widowControl/>
        <w:numPr>
          <w:ilvl w:val="1"/>
          <w:numId w:val="39"/>
        </w:numPr>
        <w:tabs>
          <w:tab w:val="clear" w:pos="574"/>
          <w:tab w:val="num" w:pos="709"/>
          <w:tab w:val="num" w:pos="1283"/>
        </w:tabs>
        <w:suppressAutoHyphens/>
        <w:autoSpaceDE/>
        <w:autoSpaceDN/>
        <w:ind w:left="709" w:hanging="283"/>
        <w:jc w:val="both"/>
      </w:pPr>
      <w:r w:rsidRPr="00AE796D">
        <w:t>na terenie gminy i miasta Lwówek Śląski znajduje się 339 nieruchomości, których właściciele złożyli tzw. deklaracje „zerowe”.</w:t>
      </w:r>
    </w:p>
    <w:tbl>
      <w:tblPr>
        <w:tblW w:w="8100" w:type="dxa"/>
        <w:tblInd w:w="55" w:type="dxa"/>
        <w:tblCellMar>
          <w:left w:w="70" w:type="dxa"/>
          <w:right w:w="70" w:type="dxa"/>
        </w:tblCellMar>
        <w:tblLook w:val="04A0" w:firstRow="1" w:lastRow="0" w:firstColumn="1" w:lastColumn="0" w:noHBand="0" w:noVBand="1"/>
      </w:tblPr>
      <w:tblGrid>
        <w:gridCol w:w="409"/>
        <w:gridCol w:w="2757"/>
        <w:gridCol w:w="1646"/>
        <w:gridCol w:w="1713"/>
        <w:gridCol w:w="1642"/>
      </w:tblGrid>
      <w:tr w:rsidR="00F24735" w:rsidRPr="00AE796D" w:rsidTr="00F24735">
        <w:trPr>
          <w:trHeight w:val="315"/>
        </w:trPr>
        <w:tc>
          <w:tcPr>
            <w:tcW w:w="8100" w:type="dxa"/>
            <w:gridSpan w:val="5"/>
            <w:tcBorders>
              <w:top w:val="nil"/>
              <w:left w:val="nil"/>
              <w:bottom w:val="nil"/>
              <w:right w:val="nil"/>
            </w:tcBorders>
            <w:shd w:val="clear" w:color="auto" w:fill="auto"/>
            <w:noWrap/>
            <w:vAlign w:val="bottom"/>
            <w:hideMark/>
          </w:tcPr>
          <w:p w:rsidR="00F24735" w:rsidRPr="00AE796D" w:rsidRDefault="00F24735" w:rsidP="00F24735">
            <w:pPr>
              <w:jc w:val="center"/>
              <w:rPr>
                <w:b/>
                <w:bCs/>
                <w:i/>
                <w:iCs/>
                <w:color w:val="000000"/>
                <w:lang w:eastAsia="pl-PL"/>
              </w:rPr>
            </w:pPr>
            <w:r w:rsidRPr="00AE796D">
              <w:rPr>
                <w:b/>
                <w:bCs/>
                <w:i/>
                <w:iCs/>
                <w:color w:val="000000"/>
                <w:lang w:eastAsia="pl-PL"/>
              </w:rPr>
              <w:t xml:space="preserve">Zestawienie szacunkowej liczby mieszkańców </w:t>
            </w:r>
          </w:p>
        </w:tc>
      </w:tr>
      <w:tr w:rsidR="00F24735" w:rsidRPr="00AE796D" w:rsidTr="00F24735">
        <w:trPr>
          <w:trHeight w:val="315"/>
        </w:trPr>
        <w:tc>
          <w:tcPr>
            <w:tcW w:w="8100" w:type="dxa"/>
            <w:gridSpan w:val="5"/>
            <w:tcBorders>
              <w:top w:val="nil"/>
              <w:left w:val="nil"/>
              <w:bottom w:val="single" w:sz="4" w:space="0" w:color="auto"/>
              <w:right w:val="nil"/>
            </w:tcBorders>
            <w:shd w:val="clear" w:color="auto" w:fill="auto"/>
            <w:noWrap/>
            <w:vAlign w:val="bottom"/>
            <w:hideMark/>
          </w:tcPr>
          <w:p w:rsidR="00F24735" w:rsidRPr="00AE796D" w:rsidRDefault="00F24735" w:rsidP="00F24735">
            <w:pPr>
              <w:jc w:val="center"/>
              <w:rPr>
                <w:b/>
                <w:bCs/>
                <w:i/>
                <w:iCs/>
                <w:color w:val="000000"/>
                <w:lang w:eastAsia="pl-PL"/>
              </w:rPr>
            </w:pPr>
            <w:r w:rsidRPr="00AE796D">
              <w:rPr>
                <w:b/>
                <w:bCs/>
                <w:i/>
                <w:iCs/>
                <w:color w:val="000000"/>
                <w:lang w:eastAsia="pl-PL"/>
              </w:rPr>
              <w:t>- aktualne na 30.04.2021 r.</w:t>
            </w:r>
          </w:p>
        </w:tc>
      </w:tr>
      <w:tr w:rsidR="00F24735" w:rsidRPr="00AE796D" w:rsidTr="00F24735">
        <w:trPr>
          <w:trHeight w:val="705"/>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center"/>
              <w:rPr>
                <w:b/>
                <w:bCs/>
                <w:color w:val="000000"/>
                <w:lang w:eastAsia="pl-PL"/>
              </w:rPr>
            </w:pPr>
            <w:r w:rsidRPr="00AE796D">
              <w:rPr>
                <w:b/>
                <w:bCs/>
                <w:color w:val="000000"/>
                <w:lang w:eastAsia="pl-PL"/>
              </w:rPr>
              <w:t>LP.</w:t>
            </w:r>
          </w:p>
        </w:tc>
        <w:tc>
          <w:tcPr>
            <w:tcW w:w="2757" w:type="dxa"/>
            <w:tcBorders>
              <w:top w:val="nil"/>
              <w:left w:val="nil"/>
              <w:bottom w:val="single" w:sz="4" w:space="0" w:color="auto"/>
              <w:right w:val="single" w:sz="4" w:space="0" w:color="auto"/>
            </w:tcBorders>
            <w:shd w:val="clear" w:color="auto" w:fill="auto"/>
            <w:noWrap/>
            <w:vAlign w:val="center"/>
            <w:hideMark/>
          </w:tcPr>
          <w:p w:rsidR="00F24735" w:rsidRPr="00AE796D" w:rsidRDefault="00F24735" w:rsidP="00F24735">
            <w:pPr>
              <w:jc w:val="center"/>
              <w:rPr>
                <w:b/>
                <w:bCs/>
                <w:color w:val="000000"/>
                <w:lang w:eastAsia="pl-PL"/>
              </w:rPr>
            </w:pPr>
            <w:r w:rsidRPr="00AE796D">
              <w:rPr>
                <w:b/>
                <w:bCs/>
                <w:color w:val="000000"/>
                <w:lang w:eastAsia="pl-PL"/>
              </w:rPr>
              <w:t>SOŁECTWO</w:t>
            </w:r>
          </w:p>
        </w:tc>
        <w:tc>
          <w:tcPr>
            <w:tcW w:w="1646" w:type="dxa"/>
            <w:tcBorders>
              <w:top w:val="nil"/>
              <w:left w:val="nil"/>
              <w:bottom w:val="single" w:sz="4" w:space="0" w:color="auto"/>
              <w:right w:val="single" w:sz="4" w:space="0" w:color="auto"/>
            </w:tcBorders>
            <w:shd w:val="clear" w:color="auto" w:fill="auto"/>
            <w:vAlign w:val="center"/>
            <w:hideMark/>
          </w:tcPr>
          <w:p w:rsidR="00F24735" w:rsidRPr="00AE796D" w:rsidRDefault="00F24735" w:rsidP="00F24735">
            <w:pPr>
              <w:jc w:val="center"/>
              <w:rPr>
                <w:b/>
                <w:bCs/>
                <w:color w:val="000000"/>
                <w:lang w:eastAsia="pl-PL"/>
              </w:rPr>
            </w:pPr>
            <w:r w:rsidRPr="00AE796D">
              <w:rPr>
                <w:b/>
                <w:bCs/>
                <w:color w:val="000000"/>
                <w:lang w:eastAsia="pl-PL"/>
              </w:rPr>
              <w:t>LICZBA</w:t>
            </w:r>
            <w:r w:rsidRPr="00AE796D">
              <w:rPr>
                <w:b/>
                <w:bCs/>
                <w:color w:val="000000"/>
                <w:lang w:eastAsia="pl-PL"/>
              </w:rPr>
              <w:br/>
              <w:t>BUDYNKÓW</w:t>
            </w:r>
            <w:r w:rsidRPr="00AE796D">
              <w:rPr>
                <w:b/>
                <w:bCs/>
                <w:color w:val="000000"/>
                <w:lang w:eastAsia="pl-PL"/>
              </w:rPr>
              <w:br/>
              <w:t>(w tym bloki)</w:t>
            </w:r>
          </w:p>
        </w:tc>
        <w:tc>
          <w:tcPr>
            <w:tcW w:w="1713" w:type="dxa"/>
            <w:tcBorders>
              <w:top w:val="nil"/>
              <w:left w:val="nil"/>
              <w:bottom w:val="single" w:sz="4" w:space="0" w:color="auto"/>
              <w:right w:val="single" w:sz="4" w:space="0" w:color="auto"/>
            </w:tcBorders>
            <w:shd w:val="clear" w:color="auto" w:fill="auto"/>
            <w:vAlign w:val="center"/>
            <w:hideMark/>
          </w:tcPr>
          <w:p w:rsidR="00F24735" w:rsidRPr="00AE796D" w:rsidRDefault="00F24735" w:rsidP="00F24735">
            <w:pPr>
              <w:jc w:val="center"/>
              <w:rPr>
                <w:b/>
                <w:bCs/>
                <w:color w:val="000000"/>
                <w:lang w:eastAsia="pl-PL"/>
              </w:rPr>
            </w:pPr>
            <w:r w:rsidRPr="00AE796D">
              <w:rPr>
                <w:b/>
                <w:bCs/>
                <w:color w:val="000000"/>
                <w:lang w:eastAsia="pl-PL"/>
              </w:rPr>
              <w:t>LICZBA</w:t>
            </w:r>
            <w:r w:rsidRPr="00AE796D">
              <w:rPr>
                <w:b/>
                <w:bCs/>
                <w:color w:val="000000"/>
                <w:lang w:eastAsia="pl-PL"/>
              </w:rPr>
              <w:br/>
              <w:t>MIESZKAŃCÓW</w:t>
            </w:r>
          </w:p>
        </w:tc>
        <w:tc>
          <w:tcPr>
            <w:tcW w:w="1642" w:type="dxa"/>
            <w:tcBorders>
              <w:top w:val="nil"/>
              <w:left w:val="nil"/>
              <w:bottom w:val="single" w:sz="4" w:space="0" w:color="auto"/>
              <w:right w:val="single" w:sz="4" w:space="0" w:color="auto"/>
            </w:tcBorders>
            <w:shd w:val="clear" w:color="auto" w:fill="auto"/>
            <w:vAlign w:val="center"/>
            <w:hideMark/>
          </w:tcPr>
          <w:p w:rsidR="00F24735" w:rsidRPr="00AE796D" w:rsidRDefault="00F24735" w:rsidP="00F24735">
            <w:pPr>
              <w:jc w:val="center"/>
              <w:rPr>
                <w:b/>
                <w:bCs/>
                <w:color w:val="000000"/>
                <w:lang w:eastAsia="pl-PL"/>
              </w:rPr>
            </w:pPr>
            <w:r w:rsidRPr="00AE796D">
              <w:rPr>
                <w:b/>
                <w:bCs/>
                <w:color w:val="000000"/>
                <w:lang w:eastAsia="pl-PL"/>
              </w:rPr>
              <w:t>DEKLARACJE</w:t>
            </w:r>
            <w:r w:rsidRPr="00AE796D">
              <w:rPr>
                <w:b/>
                <w:bCs/>
                <w:color w:val="000000"/>
                <w:lang w:eastAsia="pl-PL"/>
              </w:rPr>
              <w:br/>
              <w:t>ZEROWE</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BIELANKA</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56</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119</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7</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BRUNÓW</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44</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98</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CHMIELNO</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326</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DĘBOWY GAJ</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70</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128</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19</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DŁUŻEC</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72</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179</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10</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DWOREK</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28</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84</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7</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GASZÓW</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31</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64</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GÓRCZYCA</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34</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87</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GRADÓWEK</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67</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166</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10</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KOTLISKA</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125</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362</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17</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MOJESZ</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115</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311</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12</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NAGÓRZE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18</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30</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13</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NIWNICE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189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698</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19</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lastRenderedPageBreak/>
              <w:t>14</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PIESZKÓW</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18</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60</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15</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PŁÓCZKI DOLNE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155</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490</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18</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16</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PŁÓCZKI GÓRNE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175</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402</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25</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17</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RADŁÓWKA</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92</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287</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18</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RADOMIŁOWICE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51</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19</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RAKOWICE MAŁE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143</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20</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RAKOWICE WIELKIE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130</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593</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21</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SKAŁA</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109</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22</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SKORZYNICE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107</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281</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14</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23</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SOBOTA</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117</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353</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13</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24</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USTRONIE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70</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185</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8</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25</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WŁODZICE MAŁE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251</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26</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WŁODZICE WIELKIE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130</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358</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9</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27</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ZBYLUTÓW</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168</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491</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28</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ŻERKOWICE</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50</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119</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5</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 </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color w:val="000000"/>
                <w:lang w:eastAsia="pl-PL"/>
              </w:rPr>
            </w:pPr>
            <w:r w:rsidRPr="00AE796D">
              <w:rPr>
                <w:color w:val="000000"/>
                <w:lang w:eastAsia="pl-PL"/>
              </w:rPr>
              <w:t>RAZEM</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b/>
                <w:color w:val="000000"/>
                <w:lang w:eastAsia="pl-PL"/>
              </w:rPr>
            </w:pPr>
            <w:r w:rsidRPr="00AE796D">
              <w:rPr>
                <w:b/>
                <w:color w:val="000000"/>
                <w:lang w:eastAsia="pl-PL"/>
              </w:rPr>
              <w:t>2 366</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b/>
                <w:color w:val="000000"/>
                <w:lang w:eastAsia="pl-PL"/>
              </w:rPr>
            </w:pPr>
            <w:r w:rsidRPr="00AE796D">
              <w:rPr>
                <w:b/>
                <w:color w:val="000000"/>
                <w:lang w:eastAsia="pl-PL"/>
              </w:rPr>
              <w:t>6 825</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b/>
                <w:color w:val="000000"/>
                <w:lang w:eastAsia="pl-PL"/>
              </w:rPr>
            </w:pPr>
            <w:r w:rsidRPr="00AE796D">
              <w:rPr>
                <w:b/>
                <w:color w:val="000000"/>
                <w:lang w:eastAsia="pl-PL"/>
              </w:rPr>
              <w:t>262</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 </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MIASTO - LWÓWEK ŚLĄSKI</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1373</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6 863</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color w:val="000000"/>
                <w:lang w:eastAsia="pl-PL"/>
              </w:rPr>
            </w:pPr>
            <w:r w:rsidRPr="00AE796D">
              <w:rPr>
                <w:color w:val="000000"/>
                <w:lang w:eastAsia="pl-PL"/>
              </w:rPr>
              <w:t>77</w:t>
            </w:r>
          </w:p>
        </w:tc>
      </w:tr>
      <w:tr w:rsidR="00F24735" w:rsidRPr="00AE796D" w:rsidTr="00F24735">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rPr>
                <w:color w:val="000000"/>
                <w:lang w:eastAsia="pl-PL"/>
              </w:rPr>
            </w:pPr>
            <w:r w:rsidRPr="00AE796D">
              <w:rPr>
                <w:color w:val="000000"/>
                <w:lang w:eastAsia="pl-PL"/>
              </w:rPr>
              <w:t> </w:t>
            </w:r>
          </w:p>
        </w:tc>
        <w:tc>
          <w:tcPr>
            <w:tcW w:w="2757"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b/>
                <w:bCs/>
                <w:color w:val="000000"/>
                <w:lang w:eastAsia="pl-PL"/>
              </w:rPr>
            </w:pPr>
            <w:r w:rsidRPr="00AE796D">
              <w:rPr>
                <w:b/>
                <w:bCs/>
                <w:color w:val="000000"/>
                <w:lang w:eastAsia="pl-PL"/>
              </w:rPr>
              <w:t>OGÓŁEM</w:t>
            </w:r>
          </w:p>
        </w:tc>
        <w:tc>
          <w:tcPr>
            <w:tcW w:w="1646"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b/>
                <w:bCs/>
                <w:color w:val="000000"/>
                <w:lang w:eastAsia="pl-PL"/>
              </w:rPr>
            </w:pPr>
            <w:r w:rsidRPr="00AE796D">
              <w:rPr>
                <w:b/>
                <w:bCs/>
                <w:color w:val="000000"/>
                <w:lang w:eastAsia="pl-PL"/>
              </w:rPr>
              <w:t>3 739</w:t>
            </w:r>
          </w:p>
        </w:tc>
        <w:tc>
          <w:tcPr>
            <w:tcW w:w="1713"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b/>
                <w:bCs/>
                <w:color w:val="000000"/>
                <w:lang w:eastAsia="pl-PL"/>
              </w:rPr>
            </w:pPr>
            <w:r w:rsidRPr="00AE796D">
              <w:rPr>
                <w:b/>
                <w:bCs/>
                <w:color w:val="000000"/>
                <w:lang w:eastAsia="pl-PL"/>
              </w:rPr>
              <w:t>13 688</w:t>
            </w:r>
          </w:p>
        </w:tc>
        <w:tc>
          <w:tcPr>
            <w:tcW w:w="1642"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right"/>
              <w:rPr>
                <w:b/>
                <w:bCs/>
                <w:color w:val="000000"/>
                <w:lang w:eastAsia="pl-PL"/>
              </w:rPr>
            </w:pPr>
            <w:r w:rsidRPr="00AE796D">
              <w:rPr>
                <w:b/>
                <w:bCs/>
                <w:color w:val="000000"/>
                <w:lang w:eastAsia="pl-PL"/>
              </w:rPr>
              <w:t>339</w:t>
            </w:r>
          </w:p>
        </w:tc>
      </w:tr>
    </w:tbl>
    <w:p w:rsidR="00F24735" w:rsidRPr="00AE796D" w:rsidRDefault="00F24735" w:rsidP="00F24735">
      <w:pPr>
        <w:tabs>
          <w:tab w:val="num" w:pos="1283"/>
        </w:tabs>
        <w:spacing w:line="300" w:lineRule="auto"/>
        <w:jc w:val="both"/>
      </w:pPr>
    </w:p>
    <w:p w:rsidR="00F24735" w:rsidRPr="00AE796D" w:rsidRDefault="00F24735" w:rsidP="00320F8B">
      <w:pPr>
        <w:widowControl/>
        <w:numPr>
          <w:ilvl w:val="0"/>
          <w:numId w:val="41"/>
        </w:numPr>
        <w:suppressAutoHyphens/>
        <w:autoSpaceDE/>
        <w:autoSpaceDN/>
        <w:jc w:val="both"/>
      </w:pPr>
      <w:r w:rsidRPr="00AE796D">
        <w:rPr>
          <w:rFonts w:eastAsia="TimesNewRomanPSMT"/>
        </w:rPr>
        <w:t xml:space="preserve">Zamawiający informuje, iż na terenie gminy jest </w:t>
      </w:r>
      <w:r w:rsidRPr="00AE796D">
        <w:rPr>
          <w:rFonts w:eastAsia="TimesNewRomanPSMT"/>
          <w:b/>
        </w:rPr>
        <w:t>ok. 57 posesji</w:t>
      </w:r>
      <w:r w:rsidRPr="00AE796D">
        <w:rPr>
          <w:rFonts w:eastAsia="TimesNewRomanPSMT"/>
        </w:rPr>
        <w:t>, do których jest utrudniony dojazd ze względu na nieutwardzone drogi, wąskie pasy drogowe oraz niski wiadukt. W związku z powyższym Wykonawca realizując postanowienia umowy powinien posiadać pojazd przystosowany do odbioru odpadów komunalnych z miejsc o utrudnionym dojeździe lub posiadać inne alternatywne środki techniczne umożliwiające odbiór odpadów. W całym okresie realizacji umowy Wykonawca jest obowiązany do odbioru odpadów komunalnych z każdej nieruchomości zgłoszonej przez Zamawiającego bez względu na stopień trudności w odbiorze odpadów komunalnych.</w:t>
      </w:r>
    </w:p>
    <w:p w:rsidR="00F24735" w:rsidRPr="00AE796D" w:rsidRDefault="00F24735" w:rsidP="00320F8B">
      <w:pPr>
        <w:widowControl/>
        <w:numPr>
          <w:ilvl w:val="0"/>
          <w:numId w:val="41"/>
        </w:numPr>
        <w:suppressAutoHyphens/>
        <w:autoSpaceDE/>
        <w:autoSpaceDN/>
        <w:jc w:val="both"/>
      </w:pPr>
      <w:r w:rsidRPr="00AE796D">
        <w:t xml:space="preserve">Teren obsługi odbioru odpadów komunalnych - miasto Lwówek Śląski i sołectwa. </w:t>
      </w:r>
    </w:p>
    <w:p w:rsidR="00F24735" w:rsidRPr="00AE796D" w:rsidRDefault="00F24735" w:rsidP="00320F8B">
      <w:pPr>
        <w:widowControl/>
        <w:numPr>
          <w:ilvl w:val="0"/>
          <w:numId w:val="41"/>
        </w:numPr>
        <w:suppressAutoHyphens/>
        <w:autoSpaceDE/>
        <w:autoSpaceDN/>
        <w:jc w:val="both"/>
      </w:pPr>
      <w:r w:rsidRPr="00AE796D">
        <w:t xml:space="preserve">Liczba sołectw: 28, </w:t>
      </w:r>
      <w:r w:rsidRPr="00AE796D">
        <w:rPr>
          <w:bCs/>
        </w:rPr>
        <w:t xml:space="preserve">Sołectwa: </w:t>
      </w:r>
      <w:r w:rsidRPr="00AE796D">
        <w:t xml:space="preserve">Bielanka, Brunów, Chmielno, Dębowy Gaj, Dłużec, Dworek, Gaszów, Górczyca, Gradówek, Kotliska, </w:t>
      </w:r>
      <w:proofErr w:type="spellStart"/>
      <w:r w:rsidRPr="00AE796D">
        <w:t>Mojesz</w:t>
      </w:r>
      <w:proofErr w:type="spellEnd"/>
      <w:r w:rsidRPr="00AE796D">
        <w:t xml:space="preserve">, Nagórze, Niwnice, Pieszków, Płóczki Dolne, Płóczki Górne, Radłówka, </w:t>
      </w:r>
      <w:proofErr w:type="spellStart"/>
      <w:r w:rsidRPr="00AE796D">
        <w:t>Radomiłowice</w:t>
      </w:r>
      <w:proofErr w:type="spellEnd"/>
      <w:r w:rsidRPr="00AE796D">
        <w:t xml:space="preserve">, Rakowice Małe, Rakowice Wielkie, Skała, </w:t>
      </w:r>
      <w:proofErr w:type="spellStart"/>
      <w:r w:rsidRPr="00AE796D">
        <w:t>Skorzynice</w:t>
      </w:r>
      <w:proofErr w:type="spellEnd"/>
      <w:r w:rsidRPr="00AE796D">
        <w:t xml:space="preserve">, Sobota, Ustronie, Włodzice Małe, </w:t>
      </w:r>
      <w:hyperlink r:id="rId16" w:tooltip="Włodzice Wielkie" w:history="1">
        <w:r w:rsidRPr="00AE796D">
          <w:t>Włodzice Wielkie</w:t>
        </w:r>
      </w:hyperlink>
      <w:r w:rsidRPr="00AE796D">
        <w:t xml:space="preserve">, Zbylutów, Żerkowice. </w:t>
      </w:r>
    </w:p>
    <w:p w:rsidR="00F24735" w:rsidRPr="00AE796D" w:rsidRDefault="00F24735" w:rsidP="00320F8B">
      <w:pPr>
        <w:widowControl/>
        <w:numPr>
          <w:ilvl w:val="0"/>
          <w:numId w:val="41"/>
        </w:numPr>
        <w:suppressAutoHyphens/>
        <w:autoSpaceDE/>
        <w:autoSpaceDN/>
        <w:jc w:val="both"/>
      </w:pPr>
      <w:r w:rsidRPr="00AE796D">
        <w:t>Dla potrzeb złożenia oferty Zamawiający przedkłada szacowaną masę odpadów komunalnych pochodzących z nieruchomości zamieszkałych do odbioru w całym okresie obowiązywania umowy na poziomie:</w:t>
      </w:r>
    </w:p>
    <w:p w:rsidR="00F24735" w:rsidRPr="00AE796D" w:rsidRDefault="00F24735" w:rsidP="00320F8B">
      <w:pPr>
        <w:widowControl/>
        <w:numPr>
          <w:ilvl w:val="1"/>
          <w:numId w:val="40"/>
        </w:numPr>
        <w:suppressAutoHyphens/>
        <w:autoSpaceDE/>
        <w:autoSpaceDN/>
        <w:ind w:left="284" w:hanging="284"/>
        <w:jc w:val="both"/>
      </w:pPr>
      <w:r w:rsidRPr="00AE796D">
        <w:t>przewidywana ilość niesegregowanych (zmieszanych) odpadów komunalnych - około 4 900 Mg,</w:t>
      </w:r>
    </w:p>
    <w:p w:rsidR="00F24735" w:rsidRPr="00AE796D" w:rsidRDefault="00F24735" w:rsidP="00320F8B">
      <w:pPr>
        <w:widowControl/>
        <w:numPr>
          <w:ilvl w:val="1"/>
          <w:numId w:val="40"/>
        </w:numPr>
        <w:suppressAutoHyphens/>
        <w:autoSpaceDE/>
        <w:autoSpaceDN/>
        <w:ind w:left="284" w:hanging="284"/>
        <w:jc w:val="both"/>
      </w:pPr>
      <w:r w:rsidRPr="00AE796D">
        <w:t>przewidywana ilość odpadów metalu i tworzyw sztucznych (w tym opakowania wielomateriałowe) - około 1 400 Mg,</w:t>
      </w:r>
    </w:p>
    <w:p w:rsidR="00F24735" w:rsidRPr="00AE796D" w:rsidRDefault="00F24735" w:rsidP="00320F8B">
      <w:pPr>
        <w:widowControl/>
        <w:numPr>
          <w:ilvl w:val="1"/>
          <w:numId w:val="40"/>
        </w:numPr>
        <w:suppressAutoHyphens/>
        <w:autoSpaceDE/>
        <w:autoSpaceDN/>
        <w:ind w:left="284" w:hanging="284"/>
        <w:jc w:val="both"/>
      </w:pPr>
      <w:r w:rsidRPr="00AE796D">
        <w:t xml:space="preserve">przewidywana ilość odpadów papieru i tektury - około 160 Mg, </w:t>
      </w:r>
    </w:p>
    <w:p w:rsidR="00F24735" w:rsidRPr="00AE796D" w:rsidRDefault="00F24735" w:rsidP="00320F8B">
      <w:pPr>
        <w:widowControl/>
        <w:numPr>
          <w:ilvl w:val="1"/>
          <w:numId w:val="40"/>
        </w:numPr>
        <w:suppressAutoHyphens/>
        <w:autoSpaceDE/>
        <w:autoSpaceDN/>
        <w:ind w:left="284" w:hanging="284"/>
        <w:jc w:val="both"/>
      </w:pPr>
      <w:r w:rsidRPr="00AE796D">
        <w:t>przewidywana ilość odpadów opakowaniowych szklanych - 700 Mg,</w:t>
      </w:r>
    </w:p>
    <w:p w:rsidR="00F24735" w:rsidRPr="00AE796D" w:rsidRDefault="00F24735" w:rsidP="00320F8B">
      <w:pPr>
        <w:widowControl/>
        <w:numPr>
          <w:ilvl w:val="1"/>
          <w:numId w:val="40"/>
        </w:numPr>
        <w:suppressAutoHyphens/>
        <w:autoSpaceDE/>
        <w:autoSpaceDN/>
        <w:ind w:left="284" w:hanging="284"/>
        <w:jc w:val="both"/>
      </w:pPr>
      <w:r w:rsidRPr="00AE796D">
        <w:t>przewidywana ilość odpadów ulegających biodegradacji - około 800 Mg,</w:t>
      </w:r>
    </w:p>
    <w:p w:rsidR="00F24735" w:rsidRPr="00AE796D" w:rsidRDefault="00F24735" w:rsidP="00320F8B">
      <w:pPr>
        <w:widowControl/>
        <w:numPr>
          <w:ilvl w:val="1"/>
          <w:numId w:val="40"/>
        </w:numPr>
        <w:suppressAutoHyphens/>
        <w:autoSpaceDE/>
        <w:autoSpaceDN/>
        <w:ind w:left="284" w:hanging="284"/>
        <w:jc w:val="both"/>
      </w:pPr>
      <w:r w:rsidRPr="00AE796D">
        <w:t>przewidywana ilość odpadów wielkogabarytowych odebranych z terenu gminy i miasta Lwówek Śląski</w:t>
      </w:r>
      <w:r w:rsidR="005622BF" w:rsidRPr="00AE796D">
        <w:br/>
      </w:r>
      <w:r w:rsidRPr="00AE796D">
        <w:t>w ramach zbiórki objazdowej - około 300 Mg,</w:t>
      </w:r>
    </w:p>
    <w:p w:rsidR="00F24735" w:rsidRPr="00AE796D" w:rsidRDefault="00F24735" w:rsidP="00320F8B">
      <w:pPr>
        <w:widowControl/>
        <w:numPr>
          <w:ilvl w:val="1"/>
          <w:numId w:val="40"/>
        </w:numPr>
        <w:suppressAutoHyphens/>
        <w:autoSpaceDE/>
        <w:autoSpaceDN/>
        <w:ind w:left="284" w:hanging="284"/>
        <w:jc w:val="both"/>
      </w:pPr>
      <w:r w:rsidRPr="00AE796D">
        <w:t>przewidywana ilość odpadów do odbioru w ramach prowadzenia PSZOK - około 1</w:t>
      </w:r>
      <w:r w:rsidR="00473DAB" w:rsidRPr="00AE796D">
        <w:t>5</w:t>
      </w:r>
      <w:r w:rsidRPr="00AE796D">
        <w:t>0,00 Mg,</w:t>
      </w:r>
    </w:p>
    <w:p w:rsidR="00F24735" w:rsidRPr="00AE796D" w:rsidRDefault="00F24735" w:rsidP="00320F8B">
      <w:pPr>
        <w:widowControl/>
        <w:numPr>
          <w:ilvl w:val="1"/>
          <w:numId w:val="40"/>
        </w:numPr>
        <w:suppressAutoHyphens/>
        <w:autoSpaceDE/>
        <w:autoSpaceDN/>
        <w:ind w:left="284" w:hanging="284"/>
        <w:jc w:val="both"/>
      </w:pPr>
      <w:r w:rsidRPr="00AE796D">
        <w:t>w przypadku klęski żywiołowej przewiduje się do odbioru odpady o kodzie 16 82 02 w ilości – około 100 Mg.</w:t>
      </w:r>
    </w:p>
    <w:p w:rsidR="00F24735" w:rsidRPr="00AE796D" w:rsidRDefault="00F24735" w:rsidP="00320F8B">
      <w:pPr>
        <w:widowControl/>
        <w:numPr>
          <w:ilvl w:val="0"/>
          <w:numId w:val="41"/>
        </w:numPr>
        <w:suppressAutoHyphens/>
        <w:autoSpaceDE/>
        <w:autoSpaceDN/>
        <w:jc w:val="both"/>
        <w:rPr>
          <w:lang w:eastAsia="ar-SA"/>
        </w:rPr>
      </w:pPr>
      <w:r w:rsidRPr="00AE796D">
        <w:lastRenderedPageBreak/>
        <w:t>Zamawiający wymaga, aby Wy</w:t>
      </w:r>
      <w:r w:rsidR="005622BF" w:rsidRPr="00AE796D">
        <w:t>konawca</w:t>
      </w:r>
      <w:r w:rsidRPr="00AE796D">
        <w:t xml:space="preserve"> zapoznał się w sposób szczegółowy </w:t>
      </w:r>
      <w:r w:rsidR="005622BF" w:rsidRPr="00AE796D">
        <w:t>z przedmiotem zamówienia.</w:t>
      </w:r>
      <w:r w:rsidR="00E16513" w:rsidRPr="00AE796D">
        <w:t xml:space="preserve"> Wszystkie wątpliwości</w:t>
      </w:r>
      <w:r w:rsidRPr="00AE796D">
        <w:t>, wykonawca musi wyjaśnić z Zamawiającym przed złożeniem oferty.</w:t>
      </w:r>
    </w:p>
    <w:p w:rsidR="00F24735" w:rsidRPr="00AE796D" w:rsidRDefault="00F24735" w:rsidP="00320F8B">
      <w:pPr>
        <w:widowControl/>
        <w:numPr>
          <w:ilvl w:val="0"/>
          <w:numId w:val="41"/>
        </w:numPr>
        <w:suppressAutoHyphens/>
        <w:autoSpaceDE/>
        <w:autoSpaceDN/>
        <w:jc w:val="both"/>
        <w:rPr>
          <w:lang w:eastAsia="ar-SA"/>
        </w:rPr>
      </w:pPr>
      <w:r w:rsidRPr="00AE796D">
        <w:rPr>
          <w:rFonts w:eastAsia="TimesNewRomanPSMT"/>
        </w:rPr>
        <w:t>Umowa będzie realizowana zgodnie z obowiązującymi aktami prawnymi i innymi dokumentami</w:t>
      </w:r>
      <w:r w:rsidR="00E16513" w:rsidRPr="00AE796D">
        <w:rPr>
          <w:rFonts w:eastAsia="TimesNewRomanPSMT"/>
        </w:rPr>
        <w:br/>
      </w:r>
      <w:r w:rsidRPr="00AE796D">
        <w:rPr>
          <w:rFonts w:eastAsia="TimesNewRomanPSMT"/>
        </w:rPr>
        <w:t>w szczególności:</w:t>
      </w:r>
    </w:p>
    <w:p w:rsidR="00F24735" w:rsidRPr="00AE796D" w:rsidRDefault="00F24735" w:rsidP="00320F8B">
      <w:pPr>
        <w:widowControl/>
        <w:numPr>
          <w:ilvl w:val="1"/>
          <w:numId w:val="37"/>
        </w:numPr>
        <w:suppressAutoHyphens/>
        <w:autoSpaceDE/>
        <w:autoSpaceDN/>
        <w:ind w:left="568" w:hanging="284"/>
        <w:jc w:val="both"/>
        <w:rPr>
          <w:lang w:eastAsia="ar-SA"/>
        </w:rPr>
      </w:pPr>
      <w:r w:rsidRPr="00AE796D">
        <w:rPr>
          <w:lang w:eastAsia="ar-SA"/>
        </w:rPr>
        <w:t xml:space="preserve">ustawą z dnia 13 września 1996 r. o utrzymaniu czystości i porządku w gminach ( </w:t>
      </w:r>
      <w:proofErr w:type="spellStart"/>
      <w:r w:rsidRPr="00AE796D">
        <w:rPr>
          <w:lang w:eastAsia="ar-SA"/>
        </w:rPr>
        <w:t>t.j</w:t>
      </w:r>
      <w:proofErr w:type="spellEnd"/>
      <w:r w:rsidRPr="00AE796D">
        <w:rPr>
          <w:lang w:eastAsia="ar-SA"/>
        </w:rPr>
        <w:t>. Dz. U.</w:t>
      </w:r>
      <w:r w:rsidR="00473DAB" w:rsidRPr="00AE796D">
        <w:rPr>
          <w:lang w:eastAsia="ar-SA"/>
        </w:rPr>
        <w:br/>
      </w:r>
      <w:r w:rsidRPr="00AE796D">
        <w:rPr>
          <w:lang w:eastAsia="ar-SA"/>
        </w:rPr>
        <w:t>z 2021 r. poz. 888</w:t>
      </w:r>
      <w:r w:rsidR="00E16513" w:rsidRPr="00AE796D">
        <w:rPr>
          <w:lang w:eastAsia="ar-SA"/>
        </w:rPr>
        <w:t>)</w:t>
      </w:r>
      <w:r w:rsidRPr="00AE796D">
        <w:rPr>
          <w:lang w:eastAsia="ar-SA"/>
        </w:rPr>
        <w:t xml:space="preserve"> oraz aktualnie obowiązującymi aktami wykonawczymi do powyższej ustawy,</w:t>
      </w:r>
    </w:p>
    <w:p w:rsidR="00F24735" w:rsidRPr="00AE796D" w:rsidRDefault="00F24735" w:rsidP="00320F8B">
      <w:pPr>
        <w:pStyle w:val="Akapitzlist"/>
        <w:widowControl/>
        <w:numPr>
          <w:ilvl w:val="1"/>
          <w:numId w:val="37"/>
        </w:numPr>
        <w:suppressAutoHyphens/>
        <w:autoSpaceDE/>
        <w:autoSpaceDN/>
        <w:ind w:left="568" w:hanging="284"/>
        <w:contextualSpacing/>
        <w:rPr>
          <w:lang w:eastAsia="ar-SA"/>
        </w:rPr>
      </w:pPr>
      <w:r w:rsidRPr="00AE796D">
        <w:rPr>
          <w:lang w:eastAsia="ar-SA"/>
        </w:rPr>
        <w:t>ustawą z dnia 14 grudnia 2012 r. o odpadach (</w:t>
      </w:r>
      <w:proofErr w:type="spellStart"/>
      <w:r w:rsidRPr="00AE796D">
        <w:rPr>
          <w:lang w:eastAsia="ar-SA"/>
        </w:rPr>
        <w:t>t.j</w:t>
      </w:r>
      <w:proofErr w:type="spellEnd"/>
      <w:r w:rsidRPr="00AE796D">
        <w:rPr>
          <w:lang w:eastAsia="ar-SA"/>
        </w:rPr>
        <w:t>. Dz. U. z 2021 r., poz. 779 ze zm.) oraz aktualnie obowiązującymi aktami wykonawczymi do powyższej ustawy,</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ustawą z dnia 27 kwietnia 2001 r. Prawo Ochrony Środowiska (</w:t>
      </w:r>
      <w:proofErr w:type="spellStart"/>
      <w:r w:rsidRPr="00AE796D">
        <w:rPr>
          <w:lang w:eastAsia="ar-SA"/>
        </w:rPr>
        <w:t>t</w:t>
      </w:r>
      <w:r w:rsidR="00E16513" w:rsidRPr="00AE796D">
        <w:rPr>
          <w:lang w:eastAsia="ar-SA"/>
        </w:rPr>
        <w:t>.</w:t>
      </w:r>
      <w:r w:rsidRPr="00AE796D">
        <w:rPr>
          <w:lang w:eastAsia="ar-SA"/>
        </w:rPr>
        <w:t>j</w:t>
      </w:r>
      <w:proofErr w:type="spellEnd"/>
      <w:r w:rsidRPr="00AE796D">
        <w:rPr>
          <w:lang w:eastAsia="ar-SA"/>
        </w:rPr>
        <w:t>. Dz. U. z 2020 r. poz. 1219 ze zm.) oraz aktualnie obowiązującymi aktami wykonawczymi do powyższej ustawy,</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 xml:space="preserve">Uchwałą Nr XLIII/1450/17 z dnia 21 grudnia 2017 r. przyjętą przez Sejmik Województwa Dolnośląskiego w sprawie uchwalenia </w:t>
      </w:r>
      <w:r w:rsidRPr="00AE796D">
        <w:rPr>
          <w:rFonts w:eastAsia="TimesNewRomanPSMT"/>
        </w:rPr>
        <w:t>Wojewódzkiego Planu Gospodarki Odpadami dla Województwa Dolnośląskiego,</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Rozporządzenia Ministra Klimatu i Środowiska z dnia 10 maja 2021 r. w sprawie sposobu selektywnego zbierania wybranych frakcji odpadów (</w:t>
      </w:r>
      <w:proofErr w:type="spellStart"/>
      <w:r w:rsidR="00E16513" w:rsidRPr="00AE796D">
        <w:rPr>
          <w:lang w:eastAsia="ar-SA"/>
        </w:rPr>
        <w:t>t.j</w:t>
      </w:r>
      <w:proofErr w:type="spellEnd"/>
      <w:r w:rsidR="00E16513" w:rsidRPr="00AE796D">
        <w:rPr>
          <w:lang w:eastAsia="ar-SA"/>
        </w:rPr>
        <w:t xml:space="preserve">. </w:t>
      </w:r>
      <w:r w:rsidRPr="00AE796D">
        <w:rPr>
          <w:lang w:eastAsia="ar-SA"/>
        </w:rPr>
        <w:t>Dz. U. z 2021 r. poz. 906),</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 xml:space="preserve">Rozporządzeniem Ministra Środowiska z dnia 11 stycznia 2013 r. w sprawie szczegółowych </w:t>
      </w:r>
      <w:r w:rsidR="00E16513" w:rsidRPr="00AE796D">
        <w:rPr>
          <w:lang w:eastAsia="ar-SA"/>
        </w:rPr>
        <w:br/>
        <w:t>w</w:t>
      </w:r>
      <w:r w:rsidRPr="00AE796D">
        <w:rPr>
          <w:lang w:eastAsia="ar-SA"/>
        </w:rPr>
        <w:t xml:space="preserve"> zakresie odbierania odpadów komunalnych od właścicieli nieruchomości (</w:t>
      </w:r>
      <w:proofErr w:type="spellStart"/>
      <w:r w:rsidR="00E16513" w:rsidRPr="00AE796D">
        <w:rPr>
          <w:lang w:eastAsia="ar-SA"/>
        </w:rPr>
        <w:t>t.j</w:t>
      </w:r>
      <w:proofErr w:type="spellEnd"/>
      <w:r w:rsidR="00E16513" w:rsidRPr="00AE796D">
        <w:rPr>
          <w:lang w:eastAsia="ar-SA"/>
        </w:rPr>
        <w:t xml:space="preserve">. </w:t>
      </w:r>
      <w:r w:rsidRPr="00AE796D">
        <w:rPr>
          <w:lang w:eastAsia="ar-SA"/>
        </w:rPr>
        <w:t>Dz. U. z 2013 r. poz. 122),</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 xml:space="preserve">Rozporządzeniem </w:t>
      </w:r>
      <w:r w:rsidRPr="00AE796D">
        <w:t>Ministra Środowiska z dnia 14 grudnia 2016r. w sprawie poziomów recyklingu, przygotowania do ponownego użycia i odzysku innymi metodami niektórych frakcji odpadów komunalnych (</w:t>
      </w:r>
      <w:proofErr w:type="spellStart"/>
      <w:r w:rsidR="00E16513" w:rsidRPr="00AE796D">
        <w:t>t.j</w:t>
      </w:r>
      <w:proofErr w:type="spellEnd"/>
      <w:r w:rsidR="00E16513" w:rsidRPr="00AE796D">
        <w:t xml:space="preserve">. </w:t>
      </w:r>
      <w:r w:rsidRPr="00AE796D">
        <w:t>Dz. U. z 2016 r. poz. 2167),</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 xml:space="preserve">Rozporządzeniem </w:t>
      </w:r>
      <w:r w:rsidRPr="00AE796D">
        <w:t xml:space="preserve">Ministra Środowiska z dnia 15 grudnia 2017 r. w </w:t>
      </w:r>
      <w:r w:rsidRPr="00AE796D">
        <w:rPr>
          <w:rStyle w:val="Uwydatnienie"/>
          <w:i w:val="0"/>
        </w:rPr>
        <w:t>sprawie poziomów ograniczenia</w:t>
      </w:r>
      <w:r w:rsidRPr="00AE796D">
        <w:t xml:space="preserve"> składowania masy odpadów komunalnych ulegających biodegradacji (</w:t>
      </w:r>
      <w:proofErr w:type="spellStart"/>
      <w:r w:rsidR="00E16513" w:rsidRPr="00AE796D">
        <w:t>t.j</w:t>
      </w:r>
      <w:proofErr w:type="spellEnd"/>
      <w:r w:rsidR="00E16513" w:rsidRPr="00AE796D">
        <w:t xml:space="preserve">. </w:t>
      </w:r>
      <w:r w:rsidRPr="00AE796D">
        <w:t>. U.</w:t>
      </w:r>
      <w:r w:rsidR="00473DAB" w:rsidRPr="00AE796D">
        <w:br/>
      </w:r>
      <w:r w:rsidRPr="00AE796D">
        <w:t>z 2017 r. poz. 2412),</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innymi aktami prawnymi obowiązującymi i utworzonymi w okresie realizacji powierzonego zadania,</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 xml:space="preserve"> </w:t>
      </w:r>
      <w:r w:rsidRPr="00AE796D">
        <w:t>Ustawą z dnia 11 września 2015 r. o zużytym sprzęcie</w:t>
      </w:r>
      <w:r w:rsidR="00E16513" w:rsidRPr="00AE796D">
        <w:t xml:space="preserve"> elektrycznym i elektronicznym </w:t>
      </w:r>
      <w:r w:rsidRPr="00AE796D">
        <w:t>(</w:t>
      </w:r>
      <w:proofErr w:type="spellStart"/>
      <w:r w:rsidR="00E16513" w:rsidRPr="00AE796D">
        <w:t>t.j</w:t>
      </w:r>
      <w:proofErr w:type="spellEnd"/>
      <w:r w:rsidR="00E16513" w:rsidRPr="00AE796D">
        <w:t xml:space="preserve">. </w:t>
      </w:r>
      <w:r w:rsidRPr="00AE796D">
        <w:t>Dz. U. z 2020 r. poz. 1893),</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ar-SA"/>
        </w:rPr>
        <w:t xml:space="preserve"> </w:t>
      </w:r>
      <w:r w:rsidRPr="00AE796D">
        <w:t>ustawą z dnia 24 kwietnia 2009 r. o bateriach i akumulatorach (</w:t>
      </w:r>
      <w:proofErr w:type="spellStart"/>
      <w:r w:rsidR="00E16513" w:rsidRPr="00AE796D">
        <w:t>t.j</w:t>
      </w:r>
      <w:proofErr w:type="spellEnd"/>
      <w:r w:rsidR="00E16513" w:rsidRPr="00AE796D">
        <w:t xml:space="preserve">. </w:t>
      </w:r>
      <w:r w:rsidRPr="00AE796D">
        <w:t>Dz. U. z 2020 r. poz. 1850),</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t xml:space="preserve">ustawa z dnia </w:t>
      </w:r>
      <w:r w:rsidRPr="00AE796D">
        <w:rPr>
          <w:lang w:eastAsia="pl-PL"/>
        </w:rPr>
        <w:t>14 czerwca 1960 r. Kodeks postępowania administracyjnego (</w:t>
      </w:r>
      <w:proofErr w:type="spellStart"/>
      <w:r w:rsidRPr="00AE796D">
        <w:rPr>
          <w:lang w:eastAsia="pl-PL"/>
        </w:rPr>
        <w:t>t.j</w:t>
      </w:r>
      <w:proofErr w:type="spellEnd"/>
      <w:r w:rsidRPr="00AE796D">
        <w:rPr>
          <w:lang w:eastAsia="pl-PL"/>
        </w:rPr>
        <w:t xml:space="preserve">.  Dz.U. z 2021 r. poz. </w:t>
      </w:r>
      <w:r w:rsidR="00E16513" w:rsidRPr="00AE796D">
        <w:rPr>
          <w:lang w:eastAsia="pl-PL"/>
        </w:rPr>
        <w:t>735</w:t>
      </w:r>
      <w:r w:rsidRPr="00AE796D">
        <w:rPr>
          <w:lang w:eastAsia="pl-PL"/>
        </w:rPr>
        <w:t>),</w:t>
      </w:r>
    </w:p>
    <w:p w:rsidR="00F24735" w:rsidRPr="00AE796D" w:rsidRDefault="00F24735" w:rsidP="00320F8B">
      <w:pPr>
        <w:widowControl/>
        <w:numPr>
          <w:ilvl w:val="1"/>
          <w:numId w:val="37"/>
        </w:numPr>
        <w:tabs>
          <w:tab w:val="num" w:pos="1283"/>
        </w:tabs>
        <w:suppressAutoHyphens/>
        <w:autoSpaceDE/>
        <w:autoSpaceDN/>
        <w:ind w:left="568" w:hanging="284"/>
        <w:jc w:val="both"/>
        <w:rPr>
          <w:lang w:eastAsia="ar-SA"/>
        </w:rPr>
      </w:pPr>
      <w:r w:rsidRPr="00AE796D">
        <w:rPr>
          <w:lang w:eastAsia="pl-PL"/>
        </w:rPr>
        <w:t xml:space="preserve"> zapisami aktów prawa miejscowego.</w:t>
      </w:r>
    </w:p>
    <w:p w:rsidR="00F24735" w:rsidRPr="00AE796D" w:rsidRDefault="00F24735" w:rsidP="00F24735">
      <w:pPr>
        <w:spacing w:line="300" w:lineRule="auto"/>
        <w:ind w:left="568" w:hanging="284"/>
        <w:jc w:val="both"/>
        <w:rPr>
          <w:rFonts w:eastAsia="TimesNewRomanPSMT"/>
        </w:rPr>
      </w:pPr>
    </w:p>
    <w:p w:rsidR="00F24735" w:rsidRPr="00AE796D" w:rsidRDefault="00F24735" w:rsidP="00320F8B">
      <w:pPr>
        <w:pStyle w:val="Akapitzlist"/>
        <w:numPr>
          <w:ilvl w:val="0"/>
          <w:numId w:val="41"/>
        </w:numPr>
        <w:ind w:right="281"/>
        <w:rPr>
          <w:rFonts w:asciiTheme="minorHAnsi" w:hAnsiTheme="minorHAnsi" w:cstheme="minorHAnsi"/>
          <w:szCs w:val="20"/>
        </w:rPr>
      </w:pPr>
      <w:r w:rsidRPr="00AE796D">
        <w:rPr>
          <w:rFonts w:asciiTheme="minorHAnsi" w:hAnsiTheme="minorHAnsi" w:cstheme="minorHAnsi"/>
          <w:b/>
          <w:szCs w:val="20"/>
        </w:rPr>
        <w:t xml:space="preserve">Wykonawca ma obowiązek </w:t>
      </w:r>
      <w:r w:rsidRPr="00AE796D">
        <w:rPr>
          <w:rFonts w:asciiTheme="minorHAnsi" w:hAnsiTheme="minorHAnsi"/>
          <w:color w:val="000000" w:themeColor="text1"/>
        </w:rPr>
        <w:t xml:space="preserve">zapoznania się w sposób bardzo szczegółowy z dokumentacją postępowania. Wykonawca ma obowiązek wyjaśnić z Zamawiającym wszystkie wątpliwości w stosunku do przedmiotu zamówienia, przed złożeniem oferty. Po złożeniu oferty, Zamawiający będzie uważał, że Wykonawca nie ma wątpliwości i uwag w stosunku do zakresu ujętego w SWZ. </w:t>
      </w:r>
      <w:r w:rsidRPr="00AE796D">
        <w:rPr>
          <w:rFonts w:asciiTheme="minorHAnsi" w:hAnsiTheme="minorHAnsi"/>
          <w:b/>
          <w:color w:val="000000" w:themeColor="text1"/>
          <w:u w:val="single"/>
        </w:rPr>
        <w:t>Wykonawca powinien w ofercie przewidzieć i wycenić wszystkie czynności niezbędne do prawidłowego wykonania przedmiotu zamówienia.</w:t>
      </w:r>
    </w:p>
    <w:p w:rsidR="00F24735" w:rsidRPr="00AE796D" w:rsidRDefault="00F24735" w:rsidP="00F24735">
      <w:pPr>
        <w:spacing w:line="300" w:lineRule="auto"/>
        <w:ind w:left="568" w:hanging="284"/>
        <w:jc w:val="both"/>
        <w:rPr>
          <w:rFonts w:eastAsia="TimesNewRomanPSMT"/>
        </w:rPr>
      </w:pPr>
    </w:p>
    <w:p w:rsidR="00F24735" w:rsidRPr="00AE796D" w:rsidRDefault="00F24735" w:rsidP="00E643C4">
      <w:pPr>
        <w:ind w:left="142"/>
        <w:jc w:val="both"/>
        <w:rPr>
          <w:rFonts w:eastAsia="TimesNewRomanPSMT"/>
        </w:rPr>
      </w:pPr>
      <w:r w:rsidRPr="00AE796D">
        <w:rPr>
          <w:rFonts w:eastAsia="TimesNewRomanPSMT"/>
        </w:rPr>
        <w:t xml:space="preserve">Załączniki do </w:t>
      </w:r>
      <w:r w:rsidR="00E643C4" w:rsidRPr="00AE796D">
        <w:rPr>
          <w:rFonts w:eastAsia="TimesNewRomanPSMT"/>
        </w:rPr>
        <w:t>OPZ</w:t>
      </w:r>
      <w:r w:rsidRPr="00AE796D">
        <w:rPr>
          <w:rFonts w:eastAsia="TimesNewRomanPSMT"/>
        </w:rPr>
        <w:t>:</w:t>
      </w:r>
    </w:p>
    <w:p w:rsidR="00F24735" w:rsidRPr="00AE796D" w:rsidRDefault="00F24735" w:rsidP="00F05A4A">
      <w:pPr>
        <w:ind w:left="851" w:hanging="709"/>
        <w:jc w:val="both"/>
        <w:rPr>
          <w:rFonts w:eastAsia="TimesNewRomanPSMT"/>
        </w:rPr>
      </w:pPr>
      <w:r w:rsidRPr="00AE796D">
        <w:rPr>
          <w:rFonts w:eastAsia="TimesNewRomanPSMT"/>
        </w:rPr>
        <w:t>Zał. 1 – Mapa Gminy Lwówek Śląski.</w:t>
      </w:r>
    </w:p>
    <w:p w:rsidR="00F24735" w:rsidRPr="00AE796D" w:rsidRDefault="00F24735" w:rsidP="00F05A4A">
      <w:pPr>
        <w:ind w:left="851" w:hanging="709"/>
        <w:jc w:val="both"/>
        <w:rPr>
          <w:rFonts w:eastAsia="TimesNewRomanPSMT"/>
        </w:rPr>
      </w:pPr>
      <w:r w:rsidRPr="00AE796D">
        <w:rPr>
          <w:rFonts w:eastAsia="TimesNewRomanPSMT"/>
        </w:rPr>
        <w:t>Zał. 2 – Regulamin utrzymania czystości i porządku na terenie Gminy i Miasta Lwówek Śląski.</w:t>
      </w:r>
    </w:p>
    <w:p w:rsidR="00F24735" w:rsidRPr="00AE796D" w:rsidRDefault="00F24735" w:rsidP="00F05A4A">
      <w:pPr>
        <w:ind w:left="851" w:hanging="709"/>
        <w:jc w:val="both"/>
        <w:rPr>
          <w:rFonts w:eastAsia="TimesNewRomanPSMT"/>
        </w:rPr>
      </w:pPr>
      <w:r w:rsidRPr="00AE796D">
        <w:rPr>
          <w:rFonts w:eastAsia="TimesNewRomanPSMT"/>
        </w:rPr>
        <w:t>Zał. 3 – Wykaz punktów zbiórki zużytych baterii.</w:t>
      </w:r>
    </w:p>
    <w:p w:rsidR="00F24735" w:rsidRPr="00AE796D" w:rsidRDefault="00F24735" w:rsidP="00F05A4A">
      <w:pPr>
        <w:ind w:left="851" w:hanging="709"/>
        <w:jc w:val="both"/>
        <w:rPr>
          <w:rFonts w:eastAsia="TimesNewRomanPSMT"/>
        </w:rPr>
      </w:pPr>
      <w:r w:rsidRPr="00AE796D">
        <w:rPr>
          <w:rFonts w:eastAsia="TimesNewRomanPSMT"/>
        </w:rPr>
        <w:t>Zał. 4 – Wykaz aptek na terenie miasta Lwówek Śląski.</w:t>
      </w:r>
    </w:p>
    <w:p w:rsidR="00F24735" w:rsidRPr="00AE796D" w:rsidRDefault="00F24735" w:rsidP="00F05A4A">
      <w:pPr>
        <w:pStyle w:val="Default"/>
        <w:ind w:left="851" w:hanging="709"/>
        <w:jc w:val="both"/>
        <w:rPr>
          <w:rFonts w:eastAsia="TimesNewRomanPSMT"/>
          <w:color w:val="auto"/>
          <w:sz w:val="22"/>
          <w:szCs w:val="22"/>
        </w:rPr>
      </w:pPr>
      <w:r w:rsidRPr="00AE796D">
        <w:rPr>
          <w:rFonts w:eastAsia="TimesNewRomanPSMT"/>
          <w:color w:val="auto"/>
          <w:sz w:val="22"/>
          <w:szCs w:val="22"/>
        </w:rPr>
        <w:t xml:space="preserve">Zał. 5 – Uchwała </w:t>
      </w:r>
      <w:r w:rsidRPr="00AE796D">
        <w:rPr>
          <w:sz w:val="22"/>
          <w:szCs w:val="22"/>
        </w:rPr>
        <w:t>w sprawie określenia szczegółowego sposobu i zakresu świadczenia usług</w:t>
      </w:r>
      <w:r w:rsidR="00473DAB" w:rsidRPr="00AE796D">
        <w:rPr>
          <w:sz w:val="22"/>
          <w:szCs w:val="22"/>
        </w:rPr>
        <w:br/>
      </w:r>
      <w:r w:rsidRPr="00AE796D">
        <w:rPr>
          <w:sz w:val="22"/>
          <w:szCs w:val="22"/>
        </w:rPr>
        <w:t>w zakresie odbierania odpadów komunalnych od właścicieli nieruchomości</w:t>
      </w:r>
    </w:p>
    <w:p w:rsidR="00F24735" w:rsidRPr="00AE796D" w:rsidRDefault="00F24735" w:rsidP="00F05A4A">
      <w:pPr>
        <w:ind w:left="851" w:hanging="709"/>
        <w:jc w:val="both"/>
        <w:rPr>
          <w:rFonts w:eastAsia="TimesNewRomanPSMT"/>
        </w:rPr>
      </w:pPr>
      <w:r w:rsidRPr="00AE796D">
        <w:rPr>
          <w:rFonts w:eastAsia="TimesNewRomanPSMT"/>
        </w:rPr>
        <w:t>Zał. 6 – Wykaz nieruchomości, których właściciele mieli zapotrzebowanie na pojemniki do odbioru odpadów komunalnych.</w:t>
      </w:r>
    </w:p>
    <w:p w:rsidR="00F05A4A" w:rsidRPr="00AE796D" w:rsidRDefault="00F05A4A" w:rsidP="00F05A4A">
      <w:pPr>
        <w:ind w:left="851" w:hanging="709"/>
        <w:jc w:val="both"/>
        <w:rPr>
          <w:rFonts w:eastAsia="TimesNewRomanPSMT"/>
        </w:rPr>
      </w:pPr>
      <w:r w:rsidRPr="00AE796D">
        <w:rPr>
          <w:rFonts w:eastAsia="TimesNewRomanPSMT"/>
        </w:rPr>
        <w:t>Zał. 7 - Zestawienie adresów nieruchomości stanowiących domki letniskowe lub inne rekreacyjno-</w:t>
      </w:r>
      <w:r w:rsidRPr="00AE796D">
        <w:rPr>
          <w:rFonts w:eastAsia="TimesNewRomanPSMT"/>
        </w:rPr>
        <w:lastRenderedPageBreak/>
        <w:t xml:space="preserve">wypoczynkowe na dzień 31.07.2021 r. </w:t>
      </w:r>
    </w:p>
    <w:p w:rsidR="00F24735" w:rsidRPr="00AE796D" w:rsidRDefault="00F05A4A" w:rsidP="00F8009B">
      <w:pPr>
        <w:ind w:left="851" w:hanging="709"/>
        <w:jc w:val="both"/>
      </w:pPr>
      <w:r w:rsidRPr="00AE796D">
        <w:t>Zał. 8 - Zestawienie budynków wielolokalowych na terenie miasta Lwówek Śląski (powyżej 15 lokali).</w:t>
      </w:r>
    </w:p>
    <w:p w:rsidR="00F05A4A" w:rsidRPr="00AE796D" w:rsidRDefault="00F8009B" w:rsidP="00F05A4A">
      <w:pPr>
        <w:ind w:left="851" w:hanging="709"/>
      </w:pPr>
      <w:r w:rsidRPr="00AE796D">
        <w:t>Z</w:t>
      </w:r>
      <w:r w:rsidR="00F05A4A" w:rsidRPr="00AE796D">
        <w:t>ał</w:t>
      </w:r>
      <w:r w:rsidRPr="00AE796D">
        <w:t xml:space="preserve">. 9 – Rejestr wydanych worków w 2020r. </w:t>
      </w:r>
    </w:p>
    <w:p w:rsidR="00F8009B" w:rsidRPr="00AE796D" w:rsidRDefault="00F8009B" w:rsidP="00F8009B">
      <w:pPr>
        <w:ind w:left="851" w:hanging="709"/>
        <w:jc w:val="both"/>
      </w:pPr>
      <w:r w:rsidRPr="00AE796D">
        <w:t>Zał. 10 - Wykaz adresów nieruchomości, do których dojazd śmieciarki jest utrudniony bądź niemożliwy</w:t>
      </w:r>
    </w:p>
    <w:p w:rsidR="00F8009B" w:rsidRPr="00AE796D" w:rsidRDefault="00F8009B" w:rsidP="00F05A4A">
      <w:pPr>
        <w:ind w:left="851" w:hanging="709"/>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8009B" w:rsidRPr="00AE796D" w:rsidRDefault="00F8009B" w:rsidP="00E643C4">
      <w:pPr>
        <w:jc w:val="right"/>
        <w:rPr>
          <w:b/>
        </w:rPr>
      </w:pPr>
    </w:p>
    <w:p w:rsidR="00F24735" w:rsidRPr="00AE796D" w:rsidRDefault="00F24735" w:rsidP="00E643C4">
      <w:pPr>
        <w:jc w:val="right"/>
        <w:rPr>
          <w:b/>
        </w:rPr>
      </w:pPr>
      <w:r w:rsidRPr="00AE796D">
        <w:rPr>
          <w:b/>
        </w:rPr>
        <w:lastRenderedPageBreak/>
        <w:t>Załącznik nr 3</w:t>
      </w:r>
      <w:r w:rsidR="00E643C4" w:rsidRPr="00AE796D">
        <w:rPr>
          <w:b/>
        </w:rPr>
        <w:t xml:space="preserve"> do OPZ</w:t>
      </w:r>
    </w:p>
    <w:tbl>
      <w:tblPr>
        <w:tblW w:w="17080" w:type="dxa"/>
        <w:tblInd w:w="55" w:type="dxa"/>
        <w:tblCellMar>
          <w:left w:w="70" w:type="dxa"/>
          <w:right w:w="70" w:type="dxa"/>
        </w:tblCellMar>
        <w:tblLook w:val="04A0" w:firstRow="1" w:lastRow="0" w:firstColumn="1" w:lastColumn="0" w:noHBand="0" w:noVBand="1"/>
      </w:tblPr>
      <w:tblGrid>
        <w:gridCol w:w="458"/>
        <w:gridCol w:w="2041"/>
        <w:gridCol w:w="3685"/>
        <w:gridCol w:w="678"/>
        <w:gridCol w:w="1064"/>
        <w:gridCol w:w="1191"/>
        <w:gridCol w:w="7963"/>
      </w:tblGrid>
      <w:tr w:rsidR="00F24735" w:rsidRPr="00AE796D" w:rsidTr="00F24735">
        <w:trPr>
          <w:trHeight w:val="293"/>
        </w:trPr>
        <w:tc>
          <w:tcPr>
            <w:tcW w:w="17080" w:type="dxa"/>
            <w:gridSpan w:val="7"/>
            <w:vMerge w:val="restart"/>
            <w:tcBorders>
              <w:top w:val="nil"/>
              <w:left w:val="nil"/>
              <w:bottom w:val="nil"/>
              <w:right w:val="nil"/>
            </w:tcBorders>
            <w:shd w:val="clear" w:color="auto" w:fill="auto"/>
            <w:noWrap/>
            <w:vAlign w:val="center"/>
            <w:hideMark/>
          </w:tcPr>
          <w:p w:rsidR="00F24735" w:rsidRPr="00AE796D" w:rsidRDefault="00F24735" w:rsidP="00F24735">
            <w:pPr>
              <w:rPr>
                <w:b/>
                <w:bCs/>
                <w:i/>
                <w:iCs/>
                <w:color w:val="000000"/>
                <w:lang w:eastAsia="pl-PL"/>
              </w:rPr>
            </w:pPr>
            <w:r w:rsidRPr="00AE796D">
              <w:rPr>
                <w:b/>
                <w:bCs/>
                <w:i/>
                <w:iCs/>
                <w:color w:val="000000"/>
                <w:lang w:eastAsia="pl-PL"/>
              </w:rPr>
              <w:t>Zestawienie lokalizacji pojemników do selekcyjnej zbiórki baterii i akumulatorów</w:t>
            </w:r>
          </w:p>
        </w:tc>
      </w:tr>
      <w:tr w:rsidR="00F24735" w:rsidRPr="00AE796D" w:rsidTr="00F24735">
        <w:trPr>
          <w:trHeight w:val="315"/>
        </w:trPr>
        <w:tc>
          <w:tcPr>
            <w:tcW w:w="17080" w:type="dxa"/>
            <w:gridSpan w:val="7"/>
            <w:vMerge/>
            <w:tcBorders>
              <w:top w:val="nil"/>
              <w:left w:val="nil"/>
              <w:bottom w:val="nil"/>
              <w:right w:val="nil"/>
            </w:tcBorders>
            <w:vAlign w:val="center"/>
            <w:hideMark/>
          </w:tcPr>
          <w:p w:rsidR="00F24735" w:rsidRPr="00AE796D" w:rsidRDefault="00F24735" w:rsidP="00F24735">
            <w:pPr>
              <w:rPr>
                <w:b/>
                <w:bCs/>
                <w:i/>
                <w:iCs/>
                <w:color w:val="000000"/>
                <w:lang w:eastAsia="pl-PL"/>
              </w:rPr>
            </w:pPr>
          </w:p>
        </w:tc>
      </w:tr>
      <w:tr w:rsidR="00F24735" w:rsidRPr="00AE796D" w:rsidTr="00F24735">
        <w:trPr>
          <w:gridAfter w:val="1"/>
          <w:wAfter w:w="7963" w:type="dxa"/>
          <w:trHeight w:val="4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center"/>
              <w:rPr>
                <w:rFonts w:asciiTheme="minorHAnsi" w:hAnsiTheme="minorHAnsi" w:cstheme="minorHAnsi"/>
                <w:b/>
                <w:bCs/>
                <w:i/>
                <w:iCs/>
                <w:color w:val="000000"/>
                <w:sz w:val="20"/>
                <w:szCs w:val="20"/>
                <w:lang w:eastAsia="pl-PL"/>
              </w:rPr>
            </w:pPr>
            <w:r w:rsidRPr="00AE796D">
              <w:rPr>
                <w:rFonts w:asciiTheme="minorHAnsi" w:hAnsiTheme="minorHAnsi" w:cstheme="minorHAnsi"/>
                <w:b/>
                <w:bCs/>
                <w:i/>
                <w:iCs/>
                <w:color w:val="000000"/>
                <w:sz w:val="20"/>
                <w:szCs w:val="20"/>
                <w:lang w:eastAsia="pl-PL"/>
              </w:rPr>
              <w:t>Lp.</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F24735" w:rsidRPr="00AE796D" w:rsidRDefault="00F24735" w:rsidP="00F24735">
            <w:pPr>
              <w:jc w:val="center"/>
              <w:rPr>
                <w:rFonts w:asciiTheme="minorHAnsi" w:hAnsiTheme="minorHAnsi" w:cstheme="minorHAnsi"/>
                <w:b/>
                <w:bCs/>
                <w:color w:val="000000"/>
                <w:sz w:val="20"/>
                <w:szCs w:val="20"/>
                <w:lang w:eastAsia="pl-PL"/>
              </w:rPr>
            </w:pPr>
            <w:r w:rsidRPr="00AE796D">
              <w:rPr>
                <w:rFonts w:asciiTheme="minorHAnsi" w:hAnsiTheme="minorHAnsi" w:cstheme="minorHAnsi"/>
                <w:b/>
                <w:bCs/>
                <w:color w:val="000000"/>
                <w:sz w:val="20"/>
                <w:szCs w:val="20"/>
                <w:lang w:eastAsia="pl-PL"/>
              </w:rPr>
              <w:t>Miejscowość</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F24735" w:rsidRPr="00AE796D" w:rsidRDefault="00F24735" w:rsidP="00F24735">
            <w:pPr>
              <w:jc w:val="center"/>
              <w:rPr>
                <w:rFonts w:asciiTheme="minorHAnsi" w:hAnsiTheme="minorHAnsi" w:cstheme="minorHAnsi"/>
                <w:b/>
                <w:bCs/>
                <w:color w:val="000000"/>
                <w:sz w:val="20"/>
                <w:szCs w:val="20"/>
                <w:lang w:eastAsia="pl-PL"/>
              </w:rPr>
            </w:pPr>
            <w:r w:rsidRPr="00AE796D">
              <w:rPr>
                <w:rFonts w:asciiTheme="minorHAnsi" w:hAnsiTheme="minorHAnsi" w:cstheme="minorHAnsi"/>
                <w:b/>
                <w:bCs/>
                <w:color w:val="000000"/>
                <w:sz w:val="20"/>
                <w:szCs w:val="20"/>
                <w:lang w:eastAsia="pl-PL"/>
              </w:rPr>
              <w:t>Adres</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F24735" w:rsidRPr="00AE796D" w:rsidRDefault="00F24735" w:rsidP="00F24735">
            <w:pPr>
              <w:jc w:val="center"/>
              <w:rPr>
                <w:rFonts w:asciiTheme="minorHAnsi" w:hAnsiTheme="minorHAnsi" w:cstheme="minorHAnsi"/>
                <w:b/>
                <w:bCs/>
                <w:color w:val="000000"/>
                <w:sz w:val="20"/>
                <w:szCs w:val="20"/>
                <w:lang w:eastAsia="pl-PL"/>
              </w:rPr>
            </w:pPr>
            <w:r w:rsidRPr="00AE796D">
              <w:rPr>
                <w:rFonts w:asciiTheme="minorHAnsi" w:hAnsiTheme="minorHAnsi" w:cstheme="minorHAnsi"/>
                <w:b/>
                <w:bCs/>
                <w:color w:val="000000"/>
                <w:sz w:val="20"/>
                <w:szCs w:val="20"/>
                <w:lang w:eastAsia="pl-PL"/>
              </w:rPr>
              <w:t>Ilość</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F24735" w:rsidRPr="00AE796D" w:rsidRDefault="00F24735" w:rsidP="00F24735">
            <w:pPr>
              <w:jc w:val="center"/>
              <w:rPr>
                <w:rFonts w:asciiTheme="minorHAnsi" w:hAnsiTheme="minorHAnsi" w:cstheme="minorHAnsi"/>
                <w:b/>
                <w:bCs/>
                <w:color w:val="000000"/>
                <w:sz w:val="20"/>
                <w:szCs w:val="20"/>
                <w:lang w:eastAsia="pl-PL"/>
              </w:rPr>
            </w:pPr>
            <w:r w:rsidRPr="00AE796D">
              <w:rPr>
                <w:rFonts w:asciiTheme="minorHAnsi" w:hAnsiTheme="minorHAnsi" w:cstheme="minorHAnsi"/>
                <w:b/>
                <w:bCs/>
                <w:color w:val="000000"/>
                <w:sz w:val="20"/>
                <w:szCs w:val="20"/>
                <w:lang w:eastAsia="pl-PL"/>
              </w:rPr>
              <w:t>Działka</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F24735" w:rsidRPr="00AE796D" w:rsidRDefault="00F24735" w:rsidP="00F24735">
            <w:pPr>
              <w:jc w:val="center"/>
              <w:rPr>
                <w:rFonts w:asciiTheme="minorHAnsi" w:hAnsiTheme="minorHAnsi" w:cstheme="minorHAnsi"/>
                <w:b/>
                <w:bCs/>
                <w:color w:val="000000"/>
                <w:sz w:val="20"/>
                <w:szCs w:val="20"/>
                <w:lang w:eastAsia="pl-PL"/>
              </w:rPr>
            </w:pPr>
            <w:r w:rsidRPr="00AE796D">
              <w:rPr>
                <w:rFonts w:asciiTheme="minorHAnsi" w:hAnsiTheme="minorHAnsi" w:cstheme="minorHAnsi"/>
                <w:b/>
                <w:bCs/>
                <w:color w:val="000000"/>
                <w:sz w:val="20"/>
                <w:szCs w:val="20"/>
                <w:lang w:eastAsia="pl-PL"/>
              </w:rPr>
              <w:t>Uwagi</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Bielanka</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Bielanka 36</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183</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Brunów</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Brunów 12</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13/3</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3</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Chmielno</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Chmielno 63</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801/4</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4</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Dębowy Gaj</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Dębowy Gaj 24</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197</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5</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Dłużec</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Dłużec 30</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518</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6</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Gaszów</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Gaszów 30</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105/1</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7</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Górczyca</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Górczyca 28</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154/2</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8</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Gradówek</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Gradówek 67</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100/3</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9</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Kotliska</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Kotliska 26</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451</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10</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proofErr w:type="spellStart"/>
            <w:r w:rsidRPr="00AE796D">
              <w:rPr>
                <w:rFonts w:asciiTheme="minorHAnsi" w:hAnsiTheme="minorHAnsi" w:cstheme="minorHAnsi"/>
                <w:color w:val="000000"/>
                <w:sz w:val="20"/>
                <w:szCs w:val="20"/>
                <w:lang w:eastAsia="pl-PL"/>
              </w:rPr>
              <w:t>Mojesz</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proofErr w:type="spellStart"/>
            <w:r w:rsidRPr="00AE796D">
              <w:rPr>
                <w:rFonts w:asciiTheme="minorHAnsi" w:hAnsiTheme="minorHAnsi" w:cstheme="minorHAnsi"/>
                <w:color w:val="000000"/>
                <w:sz w:val="20"/>
                <w:szCs w:val="20"/>
                <w:lang w:eastAsia="pl-PL"/>
              </w:rPr>
              <w:t>Mojesz</w:t>
            </w:r>
            <w:proofErr w:type="spellEnd"/>
            <w:r w:rsidRPr="00AE796D">
              <w:rPr>
                <w:rFonts w:asciiTheme="minorHAnsi" w:hAnsiTheme="minorHAnsi" w:cstheme="minorHAnsi"/>
                <w:color w:val="000000"/>
                <w:sz w:val="20"/>
                <w:szCs w:val="20"/>
                <w:lang w:eastAsia="pl-PL"/>
              </w:rPr>
              <w:t xml:space="preserve"> 24</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222</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11</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Niwnice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Niwnice 97</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408</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12</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Płóczki Dolne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Płóczki Dolne 78D</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278/8</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13</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Płóczki Górne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Płóczki Górne 92</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629</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szkoły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14</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Radłówka</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Radłówka 39</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599</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15</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proofErr w:type="spellStart"/>
            <w:r w:rsidRPr="00AE796D">
              <w:rPr>
                <w:rFonts w:asciiTheme="minorHAnsi" w:hAnsiTheme="minorHAnsi" w:cstheme="minorHAnsi"/>
                <w:color w:val="000000"/>
                <w:sz w:val="20"/>
                <w:szCs w:val="20"/>
                <w:lang w:eastAsia="pl-PL"/>
              </w:rPr>
              <w:t>Radomiłowice</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proofErr w:type="spellStart"/>
            <w:r w:rsidRPr="00AE796D">
              <w:rPr>
                <w:rFonts w:asciiTheme="minorHAnsi" w:hAnsiTheme="minorHAnsi" w:cstheme="minorHAnsi"/>
                <w:color w:val="000000"/>
                <w:sz w:val="20"/>
                <w:szCs w:val="20"/>
                <w:lang w:eastAsia="pl-PL"/>
              </w:rPr>
              <w:t>Radomiłowice</w:t>
            </w:r>
            <w:proofErr w:type="spellEnd"/>
            <w:r w:rsidRPr="00AE796D">
              <w:rPr>
                <w:rFonts w:asciiTheme="minorHAnsi" w:hAnsiTheme="minorHAnsi" w:cstheme="minorHAnsi"/>
                <w:color w:val="000000"/>
                <w:sz w:val="20"/>
                <w:szCs w:val="20"/>
                <w:lang w:eastAsia="pl-PL"/>
              </w:rPr>
              <w:t xml:space="preserve"> 12</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97/1</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16</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Rakowice Małe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Rakowice Małe 20B</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227/3</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17</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Rakowice Wielkie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Rakowice Wielkie 49C</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300/19</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18</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proofErr w:type="spellStart"/>
            <w:r w:rsidRPr="00AE796D">
              <w:rPr>
                <w:rFonts w:asciiTheme="minorHAnsi" w:hAnsiTheme="minorHAnsi" w:cstheme="minorHAnsi"/>
                <w:color w:val="000000"/>
                <w:sz w:val="20"/>
                <w:szCs w:val="20"/>
                <w:lang w:eastAsia="pl-PL"/>
              </w:rPr>
              <w:t>Skorzynice</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proofErr w:type="spellStart"/>
            <w:r w:rsidRPr="00AE796D">
              <w:rPr>
                <w:rFonts w:asciiTheme="minorHAnsi" w:hAnsiTheme="minorHAnsi" w:cstheme="minorHAnsi"/>
                <w:color w:val="000000"/>
                <w:sz w:val="20"/>
                <w:szCs w:val="20"/>
                <w:lang w:eastAsia="pl-PL"/>
              </w:rPr>
              <w:t>Skorzynice</w:t>
            </w:r>
            <w:proofErr w:type="spellEnd"/>
            <w:r w:rsidRPr="00AE796D">
              <w:rPr>
                <w:rFonts w:asciiTheme="minorHAnsi" w:hAnsiTheme="minorHAnsi" w:cstheme="minorHAnsi"/>
                <w:color w:val="000000"/>
                <w:sz w:val="20"/>
                <w:szCs w:val="20"/>
                <w:lang w:eastAsia="pl-PL"/>
              </w:rPr>
              <w:t xml:space="preserve"> 84</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567</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19</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Sobota</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Sobota 51</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255</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20</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Włodzice Małe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Włodzice Małe 11A</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149/3</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21</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Włodzice Wielkie</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Włodzice Wielkie 28A</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281/2</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22</w:t>
            </w:r>
          </w:p>
        </w:tc>
        <w:tc>
          <w:tcPr>
            <w:tcW w:w="204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Zbylutów</w:t>
            </w:r>
          </w:p>
        </w:tc>
        <w:tc>
          <w:tcPr>
            <w:tcW w:w="3685"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Zbylutów 127</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604/3</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Koło świetlicy</w:t>
            </w:r>
          </w:p>
        </w:tc>
      </w:tr>
      <w:tr w:rsidR="00F24735" w:rsidRPr="00AE796D" w:rsidTr="00F24735">
        <w:trPr>
          <w:gridAfter w:val="1"/>
          <w:wAfter w:w="7963" w:type="dxa"/>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23</w:t>
            </w:r>
          </w:p>
        </w:tc>
        <w:tc>
          <w:tcPr>
            <w:tcW w:w="2041" w:type="dxa"/>
            <w:tcBorders>
              <w:top w:val="nil"/>
              <w:left w:val="nil"/>
              <w:bottom w:val="single" w:sz="4" w:space="0" w:color="auto"/>
              <w:right w:val="single" w:sz="4" w:space="0" w:color="auto"/>
            </w:tcBorders>
            <w:shd w:val="clear" w:color="auto" w:fill="auto"/>
            <w:noWrap/>
            <w:vAlign w:val="center"/>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Rakowice Wielkie</w:t>
            </w:r>
          </w:p>
        </w:tc>
        <w:tc>
          <w:tcPr>
            <w:tcW w:w="3685" w:type="dxa"/>
            <w:tcBorders>
              <w:top w:val="nil"/>
              <w:left w:val="nil"/>
              <w:bottom w:val="single" w:sz="4" w:space="0" w:color="auto"/>
              <w:right w:val="single" w:sz="4" w:space="0" w:color="auto"/>
            </w:tcBorders>
            <w:shd w:val="clear" w:color="auto" w:fill="auto"/>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 xml:space="preserve">Zespół Szkół </w:t>
            </w:r>
            <w:proofErr w:type="spellStart"/>
            <w:r w:rsidRPr="00AE796D">
              <w:rPr>
                <w:rFonts w:asciiTheme="minorHAnsi" w:hAnsiTheme="minorHAnsi" w:cstheme="minorHAnsi"/>
                <w:color w:val="000000"/>
                <w:sz w:val="20"/>
                <w:szCs w:val="20"/>
                <w:lang w:eastAsia="pl-PL"/>
              </w:rPr>
              <w:t>Ekonomiczno</w:t>
            </w:r>
            <w:proofErr w:type="spellEnd"/>
            <w:r w:rsidRPr="00AE796D">
              <w:rPr>
                <w:rFonts w:asciiTheme="minorHAnsi" w:hAnsiTheme="minorHAnsi" w:cstheme="minorHAnsi"/>
                <w:color w:val="000000"/>
                <w:sz w:val="20"/>
                <w:szCs w:val="20"/>
                <w:lang w:eastAsia="pl-PL"/>
              </w:rPr>
              <w:t xml:space="preserve"> - Technicznych im. Kombatantów Ziemi Lwóweckiej Rakowice Wielkie 48</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309/66</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 </w:t>
            </w:r>
          </w:p>
        </w:tc>
      </w:tr>
      <w:tr w:rsidR="00F24735" w:rsidRPr="00AE796D" w:rsidTr="00F24735">
        <w:trPr>
          <w:gridAfter w:val="1"/>
          <w:wAfter w:w="7963" w:type="dxa"/>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24</w:t>
            </w:r>
          </w:p>
        </w:tc>
        <w:tc>
          <w:tcPr>
            <w:tcW w:w="2041" w:type="dxa"/>
            <w:tcBorders>
              <w:top w:val="nil"/>
              <w:left w:val="nil"/>
              <w:bottom w:val="single" w:sz="4" w:space="0" w:color="auto"/>
              <w:right w:val="single" w:sz="4" w:space="0" w:color="auto"/>
            </w:tcBorders>
            <w:shd w:val="clear" w:color="auto" w:fill="auto"/>
            <w:noWrap/>
            <w:vAlign w:val="center"/>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Lwówek Śląski, ul. Jana Pawła II</w:t>
            </w:r>
          </w:p>
        </w:tc>
        <w:tc>
          <w:tcPr>
            <w:tcW w:w="3685" w:type="dxa"/>
            <w:tcBorders>
              <w:top w:val="nil"/>
              <w:left w:val="nil"/>
              <w:bottom w:val="single" w:sz="4" w:space="0" w:color="auto"/>
              <w:right w:val="single" w:sz="4" w:space="0" w:color="auto"/>
            </w:tcBorders>
            <w:shd w:val="clear" w:color="auto" w:fill="auto"/>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Szkoła Podstawowa nr 1 im. Jana Pawła II</w:t>
            </w:r>
            <w:r w:rsidRPr="00AE796D">
              <w:rPr>
                <w:rFonts w:asciiTheme="minorHAnsi" w:hAnsiTheme="minorHAnsi" w:cstheme="minorHAnsi"/>
                <w:color w:val="000000"/>
                <w:sz w:val="20"/>
                <w:szCs w:val="20"/>
                <w:lang w:eastAsia="pl-PL"/>
              </w:rPr>
              <w:br/>
              <w:t>ul. Jana Pawła II 35 Lwówek Śląski</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492</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 </w:t>
            </w:r>
          </w:p>
        </w:tc>
      </w:tr>
      <w:tr w:rsidR="00F24735" w:rsidRPr="00AE796D" w:rsidTr="00F24735">
        <w:trPr>
          <w:gridAfter w:val="1"/>
          <w:wAfter w:w="7963" w:type="dxa"/>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lastRenderedPageBreak/>
              <w:t>25</w:t>
            </w:r>
          </w:p>
        </w:tc>
        <w:tc>
          <w:tcPr>
            <w:tcW w:w="2041" w:type="dxa"/>
            <w:tcBorders>
              <w:top w:val="nil"/>
              <w:left w:val="nil"/>
              <w:bottom w:val="single" w:sz="4" w:space="0" w:color="auto"/>
              <w:right w:val="single" w:sz="4" w:space="0" w:color="auto"/>
            </w:tcBorders>
            <w:shd w:val="clear" w:color="auto" w:fill="auto"/>
            <w:noWrap/>
            <w:vAlign w:val="center"/>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Lwówek Śląski, ul. H. Brodatego</w:t>
            </w:r>
          </w:p>
        </w:tc>
        <w:tc>
          <w:tcPr>
            <w:tcW w:w="3685" w:type="dxa"/>
            <w:tcBorders>
              <w:top w:val="nil"/>
              <w:left w:val="nil"/>
              <w:bottom w:val="single" w:sz="4" w:space="0" w:color="auto"/>
              <w:right w:val="single" w:sz="4" w:space="0" w:color="auto"/>
            </w:tcBorders>
            <w:shd w:val="clear" w:color="auto" w:fill="auto"/>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Zespół Szkół Ogólnokształcących i Zawodowych w Lwówku Śląskim</w:t>
            </w:r>
            <w:r w:rsidRPr="00AE796D">
              <w:rPr>
                <w:rFonts w:asciiTheme="minorHAnsi" w:hAnsiTheme="minorHAnsi" w:cstheme="minorHAnsi"/>
                <w:color w:val="000000"/>
                <w:sz w:val="20"/>
                <w:szCs w:val="20"/>
                <w:lang w:eastAsia="pl-PL"/>
              </w:rPr>
              <w:br/>
              <w:t>ul. Brodatego 1 Lwówek Śląski</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445</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 </w:t>
            </w:r>
          </w:p>
        </w:tc>
      </w:tr>
      <w:tr w:rsidR="00F24735" w:rsidRPr="00AE796D" w:rsidTr="00F24735">
        <w:trPr>
          <w:gridAfter w:val="1"/>
          <w:wAfter w:w="7963" w:type="dxa"/>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26</w:t>
            </w:r>
          </w:p>
        </w:tc>
        <w:tc>
          <w:tcPr>
            <w:tcW w:w="2041" w:type="dxa"/>
            <w:tcBorders>
              <w:top w:val="nil"/>
              <w:left w:val="nil"/>
              <w:bottom w:val="single" w:sz="4" w:space="0" w:color="auto"/>
              <w:right w:val="single" w:sz="4" w:space="0" w:color="auto"/>
            </w:tcBorders>
            <w:shd w:val="clear" w:color="auto" w:fill="auto"/>
            <w:noWrap/>
            <w:vAlign w:val="center"/>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Lwówek Śląski, Al. Wojska Polskiego</w:t>
            </w:r>
          </w:p>
        </w:tc>
        <w:tc>
          <w:tcPr>
            <w:tcW w:w="3685" w:type="dxa"/>
            <w:tcBorders>
              <w:top w:val="nil"/>
              <w:left w:val="nil"/>
              <w:bottom w:val="single" w:sz="4" w:space="0" w:color="auto"/>
              <w:right w:val="single" w:sz="4" w:space="0" w:color="auto"/>
            </w:tcBorders>
            <w:shd w:val="clear" w:color="auto" w:fill="auto"/>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Szkoła Podstawowa nr 2 Im. 10-tej Sudeckiej Dywizji Piechoty</w:t>
            </w:r>
            <w:r w:rsidRPr="00AE796D">
              <w:rPr>
                <w:rFonts w:asciiTheme="minorHAnsi" w:hAnsiTheme="minorHAnsi" w:cstheme="minorHAnsi"/>
                <w:color w:val="000000"/>
                <w:sz w:val="20"/>
                <w:szCs w:val="20"/>
                <w:lang w:eastAsia="pl-PL"/>
              </w:rPr>
              <w:br/>
              <w:t>Aleja Wojska Polskiego 1A</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110/7</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 </w:t>
            </w:r>
          </w:p>
        </w:tc>
      </w:tr>
      <w:tr w:rsidR="00F24735" w:rsidRPr="00AE796D" w:rsidTr="00F24735">
        <w:trPr>
          <w:gridAfter w:val="1"/>
          <w:wAfter w:w="7963" w:type="dxa"/>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27</w:t>
            </w:r>
          </w:p>
        </w:tc>
        <w:tc>
          <w:tcPr>
            <w:tcW w:w="2041" w:type="dxa"/>
            <w:tcBorders>
              <w:top w:val="nil"/>
              <w:left w:val="nil"/>
              <w:bottom w:val="single" w:sz="4" w:space="0" w:color="auto"/>
              <w:right w:val="single" w:sz="4" w:space="0" w:color="auto"/>
            </w:tcBorders>
            <w:shd w:val="clear" w:color="auto" w:fill="auto"/>
            <w:noWrap/>
            <w:vAlign w:val="center"/>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Lwówek Śląski, ul. Kościuszki</w:t>
            </w:r>
          </w:p>
        </w:tc>
        <w:tc>
          <w:tcPr>
            <w:tcW w:w="3685" w:type="dxa"/>
            <w:tcBorders>
              <w:top w:val="nil"/>
              <w:left w:val="nil"/>
              <w:bottom w:val="single" w:sz="4" w:space="0" w:color="auto"/>
              <w:right w:val="single" w:sz="4" w:space="0" w:color="auto"/>
            </w:tcBorders>
            <w:shd w:val="clear" w:color="auto" w:fill="auto"/>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Intermarche ul. Kościuszki 5</w:t>
            </w:r>
            <w:r w:rsidRPr="00AE796D">
              <w:rPr>
                <w:rFonts w:asciiTheme="minorHAnsi" w:hAnsiTheme="minorHAnsi" w:cstheme="minorHAnsi"/>
                <w:color w:val="000000"/>
                <w:sz w:val="20"/>
                <w:szCs w:val="20"/>
                <w:lang w:eastAsia="pl-PL"/>
              </w:rPr>
              <w:br/>
              <w:t>Lwówek Śląski</w:t>
            </w:r>
          </w:p>
        </w:tc>
        <w:tc>
          <w:tcPr>
            <w:tcW w:w="678"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468</w:t>
            </w:r>
          </w:p>
        </w:tc>
        <w:tc>
          <w:tcPr>
            <w:tcW w:w="1191" w:type="dxa"/>
            <w:tcBorders>
              <w:top w:val="nil"/>
              <w:left w:val="nil"/>
              <w:bottom w:val="single" w:sz="4" w:space="0" w:color="auto"/>
              <w:right w:val="single" w:sz="4" w:space="0" w:color="auto"/>
            </w:tcBorders>
            <w:shd w:val="clear" w:color="auto" w:fill="auto"/>
            <w:noWrap/>
            <w:vAlign w:val="bottom"/>
            <w:hideMark/>
          </w:tcPr>
          <w:p w:rsidR="00F24735" w:rsidRPr="00AE796D" w:rsidRDefault="00F24735" w:rsidP="00F24735">
            <w:pPr>
              <w:jc w:val="cente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 </w:t>
            </w:r>
          </w:p>
        </w:tc>
      </w:tr>
      <w:tr w:rsidR="00F24735" w:rsidRPr="00AE796D" w:rsidTr="00F24735">
        <w:trPr>
          <w:gridAfter w:val="1"/>
          <w:wAfter w:w="7963" w:type="dxa"/>
          <w:trHeight w:val="63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735" w:rsidRPr="00AE796D" w:rsidRDefault="00F24735" w:rsidP="00F24735">
            <w:pPr>
              <w:jc w:val="right"/>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28</w:t>
            </w: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Lwówek Śląski,</w:t>
            </w:r>
            <w:r w:rsidRPr="00AE796D">
              <w:rPr>
                <w:rFonts w:asciiTheme="minorHAnsi" w:hAnsiTheme="minorHAnsi" w:cstheme="minorHAnsi"/>
                <w:color w:val="000000"/>
                <w:sz w:val="20"/>
                <w:szCs w:val="20"/>
                <w:lang w:eastAsia="pl-PL"/>
              </w:rPr>
              <w:br/>
              <w:t>Wojska Polskiego 19</w:t>
            </w:r>
          </w:p>
        </w:tc>
        <w:tc>
          <w:tcPr>
            <w:tcW w:w="3685" w:type="dxa"/>
            <w:tcBorders>
              <w:top w:val="single" w:sz="4" w:space="0" w:color="auto"/>
              <w:left w:val="nil"/>
              <w:bottom w:val="single" w:sz="4" w:space="0" w:color="auto"/>
              <w:right w:val="single" w:sz="4" w:space="0" w:color="auto"/>
            </w:tcBorders>
            <w:shd w:val="clear" w:color="auto" w:fill="auto"/>
            <w:vAlign w:val="bottom"/>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Cmentarz Komunalny</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F24735" w:rsidRPr="00AE796D" w:rsidRDefault="00F24735" w:rsidP="00F24735">
            <w:pPr>
              <w:rPr>
                <w:rFonts w:asciiTheme="minorHAnsi" w:hAnsiTheme="minorHAnsi" w:cstheme="minorHAnsi"/>
                <w:color w:val="000000"/>
                <w:sz w:val="20"/>
                <w:szCs w:val="20"/>
                <w:lang w:eastAsia="pl-PL"/>
              </w:rPr>
            </w:pPr>
            <w:r w:rsidRPr="00AE796D">
              <w:rPr>
                <w:rFonts w:asciiTheme="minorHAnsi" w:hAnsiTheme="minorHAnsi" w:cstheme="minorHAnsi"/>
                <w:color w:val="000000"/>
                <w:sz w:val="20"/>
                <w:szCs w:val="20"/>
                <w:lang w:eastAsia="pl-PL"/>
              </w:rPr>
              <w:t>1</w:t>
            </w: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F24735" w:rsidRPr="00AE796D" w:rsidRDefault="00F24735" w:rsidP="00F24735">
            <w:pPr>
              <w:jc w:val="center"/>
              <w:rPr>
                <w:rFonts w:asciiTheme="minorHAnsi" w:hAnsiTheme="minorHAnsi" w:cstheme="minorHAnsi"/>
                <w:color w:val="000000"/>
                <w:sz w:val="20"/>
                <w:szCs w:val="20"/>
                <w:lang w:eastAsia="pl-PL"/>
              </w:rPr>
            </w:pP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F24735" w:rsidRPr="00AE796D" w:rsidRDefault="00F24735" w:rsidP="00F24735">
            <w:pPr>
              <w:jc w:val="center"/>
              <w:rPr>
                <w:rFonts w:asciiTheme="minorHAnsi" w:hAnsiTheme="minorHAnsi" w:cstheme="minorHAnsi"/>
                <w:color w:val="000000"/>
                <w:sz w:val="20"/>
                <w:szCs w:val="20"/>
                <w:lang w:eastAsia="pl-PL"/>
              </w:rPr>
            </w:pPr>
          </w:p>
        </w:tc>
      </w:tr>
    </w:tbl>
    <w:p w:rsidR="00F24735" w:rsidRPr="00AE796D" w:rsidRDefault="00F24735" w:rsidP="00F24735">
      <w:pPr>
        <w:rPr>
          <w:b/>
        </w:rPr>
      </w:pPr>
      <w:r w:rsidRPr="00AE796D">
        <w:rPr>
          <w:b/>
        </w:rPr>
        <w:br w:type="page"/>
      </w:r>
    </w:p>
    <w:p w:rsidR="00F24735" w:rsidRPr="00AE796D" w:rsidRDefault="00E643C4" w:rsidP="00E643C4">
      <w:pPr>
        <w:jc w:val="right"/>
        <w:rPr>
          <w:b/>
        </w:rPr>
      </w:pPr>
      <w:r w:rsidRPr="00AE796D">
        <w:rPr>
          <w:b/>
        </w:rPr>
        <w:lastRenderedPageBreak/>
        <w:t>Załącznik nr 4 do OPZ</w:t>
      </w:r>
    </w:p>
    <w:p w:rsidR="00F24735" w:rsidRPr="00AE796D" w:rsidRDefault="00F24735" w:rsidP="00F24735"/>
    <w:p w:rsidR="00F24735" w:rsidRPr="00AE796D" w:rsidRDefault="00F24735" w:rsidP="00F05A4A">
      <w:pPr>
        <w:jc w:val="both"/>
      </w:pPr>
      <w:r w:rsidRPr="00AE796D">
        <w:t>Wykaz aptek na terenie miasta Lwówek Śląski, w których prowadzona będzie zbiórka przeterminowanych leków oraz punktów w przychodni (aktualne na 31.07.2016 r.)</w:t>
      </w:r>
    </w:p>
    <w:p w:rsidR="00F24735" w:rsidRPr="00AE796D" w:rsidRDefault="00F24735" w:rsidP="00320F8B">
      <w:pPr>
        <w:pStyle w:val="Akapitzlist"/>
        <w:widowControl/>
        <w:numPr>
          <w:ilvl w:val="6"/>
          <w:numId w:val="26"/>
        </w:numPr>
        <w:suppressAutoHyphens/>
        <w:autoSpaceDE/>
        <w:autoSpaceDN/>
        <w:ind w:left="340" w:hanging="340"/>
        <w:contextualSpacing/>
        <w:jc w:val="left"/>
      </w:pPr>
      <w:r w:rsidRPr="00AE796D">
        <w:t>„Apteka w Rynku Krzysztof Buszewicz”</w:t>
      </w:r>
    </w:p>
    <w:p w:rsidR="00F24735" w:rsidRPr="00AE796D" w:rsidRDefault="00F24735" w:rsidP="00F24735">
      <w:pPr>
        <w:ind w:left="340"/>
      </w:pPr>
      <w:r w:rsidRPr="00AE796D">
        <w:t>Plac Wolności 19</w:t>
      </w:r>
    </w:p>
    <w:p w:rsidR="00F24735" w:rsidRPr="00AE796D" w:rsidRDefault="00F24735" w:rsidP="00F24735">
      <w:pPr>
        <w:spacing w:after="120"/>
        <w:ind w:left="340"/>
      </w:pPr>
      <w:r w:rsidRPr="00AE796D">
        <w:t>59-600 Lwówek Śląski</w:t>
      </w:r>
    </w:p>
    <w:p w:rsidR="00F24735" w:rsidRPr="00AE796D" w:rsidRDefault="00F24735" w:rsidP="00320F8B">
      <w:pPr>
        <w:pStyle w:val="Akapitzlist"/>
        <w:widowControl/>
        <w:numPr>
          <w:ilvl w:val="0"/>
          <w:numId w:val="26"/>
        </w:numPr>
        <w:suppressAutoHyphens/>
        <w:autoSpaceDE/>
        <w:autoSpaceDN/>
        <w:ind w:left="340" w:hanging="340"/>
        <w:contextualSpacing/>
        <w:jc w:val="left"/>
      </w:pPr>
      <w:r w:rsidRPr="00AE796D">
        <w:t>Apteka Pod Św. Nepomucenem</w:t>
      </w:r>
    </w:p>
    <w:p w:rsidR="00F24735" w:rsidRPr="00AE796D" w:rsidRDefault="00F24735" w:rsidP="00F24735">
      <w:pPr>
        <w:ind w:left="340"/>
      </w:pPr>
      <w:r w:rsidRPr="00AE796D">
        <w:t>ul. Kościelna 23</w:t>
      </w:r>
    </w:p>
    <w:p w:rsidR="00F24735" w:rsidRPr="00AE796D" w:rsidRDefault="00F24735" w:rsidP="00F24735">
      <w:pPr>
        <w:spacing w:after="120"/>
        <w:ind w:left="340"/>
      </w:pPr>
      <w:r w:rsidRPr="00AE796D">
        <w:t>59-600 Lwówek Śląski</w:t>
      </w:r>
    </w:p>
    <w:p w:rsidR="00F24735" w:rsidRPr="00AE796D" w:rsidRDefault="00F24735" w:rsidP="00320F8B">
      <w:pPr>
        <w:pStyle w:val="Akapitzlist"/>
        <w:widowControl/>
        <w:numPr>
          <w:ilvl w:val="0"/>
          <w:numId w:val="26"/>
        </w:numPr>
        <w:suppressAutoHyphens/>
        <w:autoSpaceDE/>
        <w:autoSpaceDN/>
        <w:ind w:left="340" w:hanging="340"/>
        <w:contextualSpacing/>
        <w:jc w:val="left"/>
      </w:pPr>
      <w:r w:rsidRPr="00AE796D">
        <w:t>Apteka „Pod Białym Krukiem”</w:t>
      </w:r>
    </w:p>
    <w:p w:rsidR="00F24735" w:rsidRPr="00AE796D" w:rsidRDefault="00F24735" w:rsidP="00F24735">
      <w:pPr>
        <w:ind w:left="340"/>
      </w:pPr>
      <w:r w:rsidRPr="00AE796D">
        <w:t>ul. Słowackiego</w:t>
      </w:r>
    </w:p>
    <w:p w:rsidR="00F24735" w:rsidRPr="00AE796D" w:rsidRDefault="00F24735" w:rsidP="00F24735">
      <w:pPr>
        <w:spacing w:after="120"/>
        <w:ind w:left="340"/>
      </w:pPr>
      <w:r w:rsidRPr="00AE796D">
        <w:t>59-600 Lwówek Śląski</w:t>
      </w:r>
    </w:p>
    <w:p w:rsidR="00F24735" w:rsidRPr="00AE796D" w:rsidRDefault="00F24735" w:rsidP="00320F8B">
      <w:pPr>
        <w:pStyle w:val="Akapitzlist"/>
        <w:widowControl/>
        <w:numPr>
          <w:ilvl w:val="0"/>
          <w:numId w:val="26"/>
        </w:numPr>
        <w:suppressAutoHyphens/>
        <w:autoSpaceDE/>
        <w:autoSpaceDN/>
        <w:ind w:left="340" w:hanging="340"/>
        <w:contextualSpacing/>
        <w:jc w:val="left"/>
      </w:pPr>
      <w:r w:rsidRPr="00AE796D">
        <w:t>Apteka „</w:t>
      </w:r>
      <w:proofErr w:type="spellStart"/>
      <w:r w:rsidRPr="00AE796D">
        <w:t>Medicus</w:t>
      </w:r>
      <w:proofErr w:type="spellEnd"/>
      <w:r w:rsidRPr="00AE796D">
        <w:t>”</w:t>
      </w:r>
    </w:p>
    <w:p w:rsidR="00F24735" w:rsidRPr="00AE796D" w:rsidRDefault="00F24735" w:rsidP="00F24735">
      <w:pPr>
        <w:ind w:left="340"/>
      </w:pPr>
      <w:r w:rsidRPr="00AE796D">
        <w:t>ul. Oświęcimska 3</w:t>
      </w:r>
    </w:p>
    <w:p w:rsidR="00F24735" w:rsidRPr="00AE796D" w:rsidRDefault="00F24735" w:rsidP="00F24735">
      <w:pPr>
        <w:spacing w:after="120"/>
        <w:ind w:left="340"/>
      </w:pPr>
      <w:r w:rsidRPr="00AE796D">
        <w:t>59-600 Lwówek Śląski</w:t>
      </w:r>
    </w:p>
    <w:p w:rsidR="00F24735" w:rsidRPr="00AE796D" w:rsidRDefault="00F24735" w:rsidP="00320F8B">
      <w:pPr>
        <w:pStyle w:val="Akapitzlist"/>
        <w:widowControl/>
        <w:numPr>
          <w:ilvl w:val="0"/>
          <w:numId w:val="26"/>
        </w:numPr>
        <w:suppressAutoHyphens/>
        <w:autoSpaceDE/>
        <w:autoSpaceDN/>
        <w:ind w:left="340" w:hanging="340"/>
        <w:contextualSpacing/>
        <w:jc w:val="left"/>
      </w:pPr>
      <w:r w:rsidRPr="00AE796D">
        <w:t>Apteka Ław Chlebowych</w:t>
      </w:r>
    </w:p>
    <w:p w:rsidR="00F24735" w:rsidRPr="00AE796D" w:rsidRDefault="00F24735" w:rsidP="00F24735">
      <w:pPr>
        <w:ind w:left="340"/>
      </w:pPr>
      <w:r w:rsidRPr="00AE796D">
        <w:t>Plac Wolności 21</w:t>
      </w:r>
    </w:p>
    <w:p w:rsidR="00F24735" w:rsidRPr="00AE796D" w:rsidRDefault="00F24735" w:rsidP="00F24735">
      <w:pPr>
        <w:spacing w:after="120"/>
        <w:ind w:left="340"/>
      </w:pPr>
      <w:r w:rsidRPr="00AE796D">
        <w:t>59-600 Lwówek Śląski</w:t>
      </w:r>
    </w:p>
    <w:p w:rsidR="00F24735" w:rsidRPr="00AE796D" w:rsidRDefault="00F24735" w:rsidP="00320F8B">
      <w:pPr>
        <w:pStyle w:val="Akapitzlist"/>
        <w:widowControl/>
        <w:numPr>
          <w:ilvl w:val="0"/>
          <w:numId w:val="26"/>
        </w:numPr>
        <w:suppressAutoHyphens/>
        <w:autoSpaceDE/>
        <w:autoSpaceDN/>
        <w:ind w:left="340" w:hanging="340"/>
        <w:contextualSpacing/>
        <w:jc w:val="left"/>
      </w:pPr>
      <w:r w:rsidRPr="00AE796D">
        <w:t>Apteka CENTRUM</w:t>
      </w:r>
    </w:p>
    <w:p w:rsidR="00F24735" w:rsidRPr="00AE796D" w:rsidRDefault="00F24735" w:rsidP="00F24735">
      <w:pPr>
        <w:ind w:left="340"/>
      </w:pPr>
      <w:r w:rsidRPr="00AE796D">
        <w:t>ul. Zamkowa 3</w:t>
      </w:r>
    </w:p>
    <w:p w:rsidR="00F24735" w:rsidRPr="00AE796D" w:rsidRDefault="00F24735" w:rsidP="00F24735">
      <w:pPr>
        <w:spacing w:after="120"/>
        <w:ind w:left="340"/>
      </w:pPr>
      <w:r w:rsidRPr="00AE796D">
        <w:t>59-600 Lwówek Śląski</w:t>
      </w:r>
    </w:p>
    <w:p w:rsidR="00F24735" w:rsidRPr="00AE796D" w:rsidRDefault="00F24735" w:rsidP="00320F8B">
      <w:pPr>
        <w:pStyle w:val="Akapitzlist"/>
        <w:widowControl/>
        <w:numPr>
          <w:ilvl w:val="0"/>
          <w:numId w:val="26"/>
        </w:numPr>
        <w:suppressAutoHyphens/>
        <w:autoSpaceDE/>
        <w:autoSpaceDN/>
        <w:ind w:left="340" w:hanging="340"/>
        <w:contextualSpacing/>
        <w:jc w:val="left"/>
      </w:pPr>
      <w:r w:rsidRPr="00AE796D">
        <w:t>Przychodnia Powiatowego Centrum Zdrowia Sp. z o.o. w Lwówku Śl. ul. Morcinka</w:t>
      </w:r>
    </w:p>
    <w:p w:rsidR="00F24735" w:rsidRPr="00AE796D" w:rsidRDefault="00F24735" w:rsidP="00F24735">
      <w:pPr>
        <w:ind w:left="340"/>
      </w:pPr>
      <w:r w:rsidRPr="00AE796D">
        <w:t>wraz z trzema pkt w: Niwnicach, Sobocie i Zbylutowie.</w:t>
      </w:r>
    </w:p>
    <w:p w:rsidR="00F24735" w:rsidRPr="00AE796D" w:rsidRDefault="00F24735" w:rsidP="00F24735"/>
    <w:p w:rsidR="00F24735" w:rsidRPr="00AE796D" w:rsidRDefault="00F24735" w:rsidP="00F24735"/>
    <w:p w:rsidR="00235C03" w:rsidRPr="00AE796D" w:rsidRDefault="00235C03">
      <w:pPr>
        <w:rPr>
          <w:rFonts w:asciiTheme="minorHAnsi" w:hAnsiTheme="minorHAnsi" w:cstheme="minorHAnsi"/>
          <w:b/>
          <w:sz w:val="20"/>
          <w:szCs w:val="20"/>
        </w:rPr>
      </w:pPr>
      <w:r w:rsidRPr="00AE796D">
        <w:rPr>
          <w:rFonts w:asciiTheme="minorHAnsi" w:hAnsiTheme="minorHAnsi" w:cstheme="minorHAnsi"/>
          <w:b/>
          <w:sz w:val="20"/>
          <w:szCs w:val="20"/>
        </w:rPr>
        <w:br w:type="page"/>
      </w:r>
    </w:p>
    <w:p w:rsidR="00673FFF" w:rsidRPr="00AE796D" w:rsidRDefault="00C619E3">
      <w:pPr>
        <w:spacing w:before="37"/>
        <w:ind w:right="253"/>
        <w:jc w:val="right"/>
        <w:rPr>
          <w:b/>
          <w:i/>
          <w:sz w:val="20"/>
        </w:rPr>
      </w:pPr>
      <w:r w:rsidRPr="00AE796D">
        <w:rPr>
          <w:b/>
          <w:i/>
          <w:sz w:val="20"/>
        </w:rPr>
        <w:lastRenderedPageBreak/>
        <w:t xml:space="preserve">Załącznik nr </w:t>
      </w:r>
      <w:r w:rsidR="003A1CA1" w:rsidRPr="00AE796D">
        <w:rPr>
          <w:b/>
          <w:i/>
          <w:sz w:val="20"/>
        </w:rPr>
        <w:t>1</w:t>
      </w:r>
      <w:r w:rsidR="00E643C4" w:rsidRPr="00AE796D">
        <w:rPr>
          <w:b/>
          <w:i/>
          <w:sz w:val="20"/>
        </w:rPr>
        <w:t>1</w:t>
      </w:r>
      <w:r w:rsidRPr="00AE796D">
        <w:rPr>
          <w:b/>
          <w:i/>
          <w:sz w:val="20"/>
        </w:rPr>
        <w:t xml:space="preserve"> do SWZ</w:t>
      </w:r>
    </w:p>
    <w:p w:rsidR="00673FFF" w:rsidRPr="00AE796D" w:rsidRDefault="00673FFF">
      <w:pPr>
        <w:pStyle w:val="Tekstpodstawowy"/>
        <w:rPr>
          <w:b/>
          <w:i/>
        </w:rPr>
      </w:pPr>
    </w:p>
    <w:p w:rsidR="00673FFF" w:rsidRPr="00AE796D" w:rsidRDefault="00673FFF">
      <w:pPr>
        <w:pStyle w:val="Tekstpodstawowy"/>
        <w:spacing w:before="1"/>
        <w:rPr>
          <w:b/>
          <w:i/>
          <w:sz w:val="24"/>
        </w:rPr>
      </w:pPr>
    </w:p>
    <w:p w:rsidR="00673FFF" w:rsidRPr="00AE796D" w:rsidRDefault="00C619E3">
      <w:pPr>
        <w:spacing w:before="44"/>
        <w:ind w:left="595"/>
        <w:rPr>
          <w:b/>
          <w:sz w:val="28"/>
        </w:rPr>
      </w:pPr>
      <w:r w:rsidRPr="00AE796D">
        <w:rPr>
          <w:b/>
          <w:sz w:val="28"/>
        </w:rPr>
        <w:t>PROJEKTOWANE POSTANOWIENIA UMOWY</w:t>
      </w:r>
    </w:p>
    <w:p w:rsidR="003A1CA1" w:rsidRPr="00AE796D" w:rsidRDefault="003A1CA1" w:rsidP="003A1CA1">
      <w:pPr>
        <w:pStyle w:val="Tekstpodstawowy"/>
        <w:jc w:val="center"/>
        <w:rPr>
          <w:b/>
          <w:sz w:val="22"/>
          <w:szCs w:val="22"/>
        </w:rPr>
      </w:pPr>
    </w:p>
    <w:p w:rsidR="003A1CA1" w:rsidRPr="00AE796D" w:rsidRDefault="003A1CA1" w:rsidP="003A1CA1">
      <w:pPr>
        <w:pStyle w:val="Tekstpodstawowy"/>
        <w:jc w:val="center"/>
        <w:rPr>
          <w:b/>
          <w:sz w:val="22"/>
          <w:szCs w:val="22"/>
        </w:rPr>
      </w:pPr>
    </w:p>
    <w:p w:rsidR="003A1CA1" w:rsidRPr="00AE796D" w:rsidRDefault="003A1CA1" w:rsidP="003A1CA1">
      <w:pPr>
        <w:pStyle w:val="Tekstpodstawowy"/>
        <w:ind w:left="567" w:right="281"/>
        <w:jc w:val="center"/>
        <w:rPr>
          <w:b/>
          <w:sz w:val="22"/>
          <w:szCs w:val="22"/>
        </w:rPr>
      </w:pPr>
      <w:r w:rsidRPr="00AE796D">
        <w:rPr>
          <w:b/>
          <w:sz w:val="22"/>
          <w:szCs w:val="22"/>
        </w:rPr>
        <w:t xml:space="preserve">UMOWA </w:t>
      </w:r>
      <w:r w:rsidRPr="00AE796D">
        <w:rPr>
          <w:b/>
        </w:rPr>
        <w:t>Nr …………………</w:t>
      </w:r>
    </w:p>
    <w:p w:rsidR="003A1CA1" w:rsidRPr="00AE796D" w:rsidRDefault="003A1CA1" w:rsidP="003A1CA1">
      <w:pPr>
        <w:spacing w:line="120" w:lineRule="atLeast"/>
        <w:ind w:left="567" w:right="281"/>
        <w:jc w:val="both"/>
        <w:rPr>
          <w:sz w:val="20"/>
          <w:szCs w:val="20"/>
        </w:rPr>
      </w:pPr>
      <w:r w:rsidRPr="00AE796D">
        <w:rPr>
          <w:sz w:val="20"/>
          <w:szCs w:val="20"/>
        </w:rPr>
        <w:t>Zawarta w dniu ...................... 2021 r. w Lwówku Śląskim, pomiędzy:</w:t>
      </w:r>
      <w:r w:rsidRPr="00AE796D">
        <w:rPr>
          <w:sz w:val="20"/>
          <w:szCs w:val="20"/>
        </w:rPr>
        <w:tab/>
      </w:r>
    </w:p>
    <w:p w:rsidR="003A1CA1" w:rsidRPr="00AE796D" w:rsidRDefault="003A1CA1" w:rsidP="003A1CA1">
      <w:pPr>
        <w:spacing w:before="120" w:line="120" w:lineRule="atLeast"/>
        <w:ind w:left="567" w:right="281"/>
        <w:rPr>
          <w:sz w:val="20"/>
          <w:szCs w:val="20"/>
        </w:rPr>
      </w:pPr>
      <w:r w:rsidRPr="00AE796D">
        <w:rPr>
          <w:b/>
          <w:sz w:val="20"/>
          <w:szCs w:val="20"/>
        </w:rPr>
        <w:t>Gminą i Miastem Lwówek Śląski</w:t>
      </w:r>
      <w:r w:rsidRPr="00AE796D">
        <w:rPr>
          <w:sz w:val="20"/>
          <w:szCs w:val="20"/>
        </w:rPr>
        <w:t xml:space="preserve"> z siedzibą: Al. Wojska Polskiego 25A, 59-600 Lwówek Śląski, </w:t>
      </w:r>
      <w:r w:rsidRPr="00AE796D">
        <w:rPr>
          <w:sz w:val="20"/>
          <w:szCs w:val="20"/>
        </w:rPr>
        <w:br/>
        <w:t>NIP: 616-10-03-030</w:t>
      </w:r>
    </w:p>
    <w:p w:rsidR="003A1CA1" w:rsidRPr="00AE796D" w:rsidRDefault="003A1CA1" w:rsidP="003A1CA1">
      <w:pPr>
        <w:pStyle w:val="Tekstpodstawowy3"/>
        <w:spacing w:after="0"/>
        <w:ind w:left="567" w:right="281"/>
        <w:rPr>
          <w:rFonts w:ascii="Calibri" w:hAnsi="Calibri"/>
          <w:sz w:val="20"/>
          <w:szCs w:val="20"/>
        </w:rPr>
      </w:pPr>
      <w:r w:rsidRPr="00AE796D">
        <w:rPr>
          <w:rFonts w:ascii="Calibri" w:hAnsi="Calibri"/>
          <w:sz w:val="20"/>
          <w:szCs w:val="20"/>
        </w:rPr>
        <w:t>reprezentowaną przez:</w:t>
      </w:r>
    </w:p>
    <w:p w:rsidR="003A1CA1" w:rsidRPr="00AE796D" w:rsidRDefault="003A1CA1" w:rsidP="003A1CA1">
      <w:pPr>
        <w:spacing w:line="120" w:lineRule="atLeast"/>
        <w:ind w:left="567" w:right="281" w:firstLine="360"/>
        <w:jc w:val="both"/>
        <w:rPr>
          <w:sz w:val="20"/>
          <w:szCs w:val="20"/>
        </w:rPr>
      </w:pPr>
      <w:r w:rsidRPr="00AE796D">
        <w:rPr>
          <w:sz w:val="20"/>
          <w:szCs w:val="20"/>
        </w:rPr>
        <w:t xml:space="preserve">Mariolę </w:t>
      </w:r>
      <w:proofErr w:type="spellStart"/>
      <w:r w:rsidRPr="00AE796D">
        <w:rPr>
          <w:sz w:val="20"/>
          <w:szCs w:val="20"/>
        </w:rPr>
        <w:t>Szczęsną</w:t>
      </w:r>
      <w:proofErr w:type="spellEnd"/>
      <w:r w:rsidRPr="00AE796D">
        <w:rPr>
          <w:sz w:val="20"/>
          <w:szCs w:val="20"/>
        </w:rPr>
        <w:t xml:space="preserve"> – Burmistrza Gminy i Miasta Lwówek Śląski</w:t>
      </w:r>
    </w:p>
    <w:p w:rsidR="003A1CA1" w:rsidRPr="00AE796D" w:rsidRDefault="003A1CA1" w:rsidP="003A1CA1">
      <w:pPr>
        <w:spacing w:line="120" w:lineRule="atLeast"/>
        <w:ind w:left="567" w:right="281" w:firstLine="360"/>
        <w:jc w:val="both"/>
        <w:rPr>
          <w:sz w:val="20"/>
          <w:szCs w:val="20"/>
        </w:rPr>
      </w:pPr>
      <w:r w:rsidRPr="00AE796D">
        <w:rPr>
          <w:sz w:val="20"/>
          <w:szCs w:val="20"/>
        </w:rPr>
        <w:t>przy kontrasygnac</w:t>
      </w:r>
      <w:r w:rsidR="00D55F71" w:rsidRPr="00AE796D">
        <w:rPr>
          <w:sz w:val="20"/>
          <w:szCs w:val="20"/>
        </w:rPr>
        <w:t>ie Julity Marchewka</w:t>
      </w:r>
      <w:r w:rsidRPr="00AE796D">
        <w:rPr>
          <w:sz w:val="20"/>
          <w:szCs w:val="20"/>
        </w:rPr>
        <w:t xml:space="preserve"> – Skarbnika Gminy i Miasta Lwówek Śląski</w:t>
      </w:r>
    </w:p>
    <w:p w:rsidR="003A1CA1" w:rsidRPr="00AE796D" w:rsidRDefault="003A1CA1" w:rsidP="003A1CA1">
      <w:pPr>
        <w:spacing w:line="120" w:lineRule="atLeast"/>
        <w:ind w:left="567" w:right="281"/>
        <w:jc w:val="both"/>
        <w:rPr>
          <w:sz w:val="20"/>
          <w:szCs w:val="20"/>
        </w:rPr>
      </w:pPr>
      <w:r w:rsidRPr="00AE796D">
        <w:rPr>
          <w:sz w:val="20"/>
          <w:szCs w:val="20"/>
        </w:rPr>
        <w:t xml:space="preserve">zwaną w dalszej części umowy </w:t>
      </w:r>
      <w:r w:rsidRPr="00AE796D">
        <w:rPr>
          <w:b/>
          <w:sz w:val="20"/>
          <w:szCs w:val="20"/>
        </w:rPr>
        <w:t>Zamawiającym</w:t>
      </w:r>
    </w:p>
    <w:p w:rsidR="003A1CA1" w:rsidRPr="00AE796D" w:rsidRDefault="003A1CA1" w:rsidP="003A1CA1">
      <w:pPr>
        <w:spacing w:before="120" w:after="120" w:line="120" w:lineRule="atLeast"/>
        <w:ind w:left="567" w:right="281"/>
        <w:jc w:val="both"/>
        <w:rPr>
          <w:sz w:val="20"/>
          <w:szCs w:val="20"/>
        </w:rPr>
      </w:pPr>
      <w:r w:rsidRPr="00AE796D">
        <w:rPr>
          <w:sz w:val="20"/>
          <w:szCs w:val="20"/>
        </w:rPr>
        <w:t xml:space="preserve">a </w:t>
      </w:r>
    </w:p>
    <w:p w:rsidR="003A1CA1" w:rsidRPr="00AE796D" w:rsidRDefault="003A1CA1" w:rsidP="003A1CA1">
      <w:pPr>
        <w:spacing w:line="120" w:lineRule="atLeast"/>
        <w:ind w:left="567" w:right="281"/>
        <w:jc w:val="both"/>
        <w:rPr>
          <w:sz w:val="20"/>
          <w:szCs w:val="20"/>
        </w:rPr>
      </w:pPr>
      <w:r w:rsidRPr="00AE796D">
        <w:rPr>
          <w:sz w:val="20"/>
          <w:szCs w:val="20"/>
        </w:rPr>
        <w:t xml:space="preserve">..................................................................................... </w:t>
      </w:r>
      <w:r w:rsidRPr="00AE796D">
        <w:rPr>
          <w:i/>
          <w:sz w:val="20"/>
          <w:szCs w:val="20"/>
        </w:rPr>
        <w:t>(nazwa i adres podmiotu gospodarczego)</w:t>
      </w:r>
    </w:p>
    <w:p w:rsidR="003A1CA1" w:rsidRPr="00AE796D" w:rsidRDefault="003A1CA1" w:rsidP="003A1CA1">
      <w:pPr>
        <w:spacing w:line="120" w:lineRule="atLeast"/>
        <w:ind w:left="567" w:right="281"/>
        <w:jc w:val="both"/>
        <w:rPr>
          <w:sz w:val="20"/>
          <w:szCs w:val="20"/>
        </w:rPr>
      </w:pPr>
      <w:r w:rsidRPr="00AE796D">
        <w:rPr>
          <w:sz w:val="20"/>
          <w:szCs w:val="20"/>
        </w:rPr>
        <w:t xml:space="preserve">zwanym w dalszej części umowy </w:t>
      </w:r>
      <w:r w:rsidRPr="00AE796D">
        <w:rPr>
          <w:b/>
          <w:sz w:val="20"/>
          <w:szCs w:val="20"/>
        </w:rPr>
        <w:t>Wykonawcą</w:t>
      </w:r>
      <w:r w:rsidRPr="00AE796D">
        <w:rPr>
          <w:sz w:val="20"/>
          <w:szCs w:val="20"/>
        </w:rPr>
        <w:t>, reprezentowanym przez właściciela, upełnomocnionego (</w:t>
      </w:r>
      <w:proofErr w:type="spellStart"/>
      <w:r w:rsidRPr="00AE796D">
        <w:rPr>
          <w:sz w:val="20"/>
          <w:szCs w:val="20"/>
        </w:rPr>
        <w:t>ych</w:t>
      </w:r>
      <w:proofErr w:type="spellEnd"/>
      <w:r w:rsidRPr="00AE796D">
        <w:rPr>
          <w:sz w:val="20"/>
          <w:szCs w:val="20"/>
        </w:rPr>
        <w:t xml:space="preserve">) przedstawiciela (i) - </w:t>
      </w:r>
      <w:r w:rsidRPr="00AE796D">
        <w:rPr>
          <w:i/>
          <w:sz w:val="20"/>
          <w:szCs w:val="20"/>
        </w:rPr>
        <w:t>(niepotrzebne skreślić)</w:t>
      </w:r>
      <w:r w:rsidRPr="00AE796D">
        <w:rPr>
          <w:sz w:val="20"/>
          <w:szCs w:val="20"/>
        </w:rPr>
        <w:t>:</w:t>
      </w:r>
    </w:p>
    <w:p w:rsidR="003A1CA1" w:rsidRPr="00AE796D" w:rsidRDefault="003A1CA1" w:rsidP="003A1CA1">
      <w:pPr>
        <w:spacing w:line="120" w:lineRule="atLeast"/>
        <w:ind w:left="567" w:right="281"/>
        <w:jc w:val="both"/>
        <w:rPr>
          <w:sz w:val="20"/>
          <w:szCs w:val="20"/>
        </w:rPr>
      </w:pPr>
      <w:r w:rsidRPr="00AE796D">
        <w:rPr>
          <w:sz w:val="20"/>
          <w:szCs w:val="20"/>
        </w:rPr>
        <w:t>1. .........................................................................................................</w:t>
      </w:r>
    </w:p>
    <w:p w:rsidR="003A1CA1" w:rsidRPr="00AE796D" w:rsidRDefault="003A1CA1" w:rsidP="003A1CA1">
      <w:pPr>
        <w:spacing w:line="120" w:lineRule="atLeast"/>
        <w:ind w:left="567" w:right="281"/>
        <w:jc w:val="both"/>
        <w:rPr>
          <w:sz w:val="20"/>
          <w:szCs w:val="20"/>
        </w:rPr>
      </w:pPr>
      <w:r w:rsidRPr="00AE796D">
        <w:rPr>
          <w:sz w:val="20"/>
          <w:szCs w:val="20"/>
        </w:rPr>
        <w:t>2. .........................................................................................................</w:t>
      </w:r>
    </w:p>
    <w:p w:rsidR="003A1CA1" w:rsidRPr="00AE796D" w:rsidRDefault="003A1CA1" w:rsidP="003A1CA1">
      <w:pPr>
        <w:spacing w:before="120" w:line="120" w:lineRule="atLeast"/>
        <w:ind w:left="567" w:right="281"/>
        <w:jc w:val="both"/>
        <w:rPr>
          <w:sz w:val="20"/>
          <w:szCs w:val="20"/>
        </w:rPr>
      </w:pPr>
      <w:r w:rsidRPr="00AE796D">
        <w:rPr>
          <w:sz w:val="20"/>
          <w:szCs w:val="20"/>
        </w:rPr>
        <w:t xml:space="preserve">w rezultacie dokonania wyboru oferty w trybie </w:t>
      </w:r>
      <w:r w:rsidR="00347104" w:rsidRPr="00AE796D">
        <w:rPr>
          <w:sz w:val="20"/>
          <w:szCs w:val="20"/>
        </w:rPr>
        <w:t>przetargu nieograniczonym</w:t>
      </w:r>
      <w:r w:rsidR="00B5724D" w:rsidRPr="00AE796D">
        <w:rPr>
          <w:sz w:val="20"/>
          <w:szCs w:val="20"/>
        </w:rPr>
        <w:t>, została zawarta umowa</w:t>
      </w:r>
      <w:r w:rsidR="00347104" w:rsidRPr="00AE796D">
        <w:rPr>
          <w:sz w:val="20"/>
          <w:szCs w:val="20"/>
        </w:rPr>
        <w:br/>
      </w:r>
      <w:r w:rsidR="00B5724D" w:rsidRPr="00AE796D">
        <w:rPr>
          <w:sz w:val="20"/>
          <w:szCs w:val="20"/>
        </w:rPr>
        <w:t xml:space="preserve">o </w:t>
      </w:r>
      <w:r w:rsidRPr="00AE796D">
        <w:rPr>
          <w:sz w:val="20"/>
          <w:szCs w:val="20"/>
        </w:rPr>
        <w:t>następującej treści:</w:t>
      </w:r>
    </w:p>
    <w:p w:rsidR="003A1CA1" w:rsidRPr="00AE796D" w:rsidRDefault="003A1CA1">
      <w:pPr>
        <w:pStyle w:val="Nagwek5"/>
      </w:pPr>
    </w:p>
    <w:p w:rsidR="00673FFF" w:rsidRPr="00AE796D" w:rsidRDefault="00C619E3" w:rsidP="00D91D8A">
      <w:pPr>
        <w:spacing w:before="120"/>
        <w:jc w:val="center"/>
        <w:rPr>
          <w:rFonts w:asciiTheme="minorHAnsi" w:hAnsiTheme="minorHAnsi" w:cstheme="minorHAnsi"/>
          <w:b/>
          <w:sz w:val="20"/>
          <w:szCs w:val="20"/>
        </w:rPr>
      </w:pPr>
      <w:r w:rsidRPr="00AE796D">
        <w:rPr>
          <w:rFonts w:asciiTheme="minorHAnsi" w:hAnsiTheme="minorHAnsi" w:cstheme="minorHAnsi"/>
          <w:b/>
          <w:sz w:val="20"/>
          <w:szCs w:val="20"/>
        </w:rPr>
        <w:t>§ 1</w:t>
      </w:r>
    </w:p>
    <w:p w:rsidR="004618B5" w:rsidRPr="00AE796D" w:rsidRDefault="004618B5" w:rsidP="004618B5">
      <w:pPr>
        <w:suppressAutoHyphens/>
        <w:adjustRightInd w:val="0"/>
        <w:spacing w:line="276" w:lineRule="auto"/>
        <w:jc w:val="center"/>
        <w:rPr>
          <w:rFonts w:eastAsia="Times New Roman" w:cs="Times New Roman"/>
          <w:b/>
          <w:bCs/>
          <w:szCs w:val="24"/>
          <w:lang w:eastAsia="zh-CN"/>
        </w:rPr>
      </w:pPr>
      <w:r w:rsidRPr="00AE796D">
        <w:rPr>
          <w:rFonts w:eastAsia="Times New Roman" w:cs="Times New Roman"/>
          <w:b/>
          <w:bCs/>
          <w:szCs w:val="24"/>
          <w:lang w:eastAsia="zh-CN"/>
        </w:rPr>
        <w:t>Przedmiot umowy</w:t>
      </w:r>
    </w:p>
    <w:p w:rsidR="004618B5" w:rsidRPr="00AE796D" w:rsidRDefault="004618B5" w:rsidP="00320F8B">
      <w:pPr>
        <w:widowControl/>
        <w:numPr>
          <w:ilvl w:val="0"/>
          <w:numId w:val="46"/>
        </w:numPr>
        <w:suppressAutoHyphens/>
        <w:autoSpaceDE/>
        <w:autoSpaceDN/>
        <w:jc w:val="both"/>
        <w:rPr>
          <w:rFonts w:eastAsia="Times New Roman" w:cs="Times New Roman"/>
          <w:b/>
          <w:strike/>
          <w:sz w:val="20"/>
          <w:szCs w:val="24"/>
          <w:u w:val="single"/>
          <w:lang w:eastAsia="zh-CN"/>
        </w:rPr>
      </w:pPr>
      <w:r w:rsidRPr="00AE796D">
        <w:rPr>
          <w:rFonts w:eastAsia="Times New Roman" w:cs="Times New Roman"/>
          <w:sz w:val="20"/>
          <w:szCs w:val="24"/>
          <w:lang w:eastAsia="zh-CN"/>
        </w:rPr>
        <w:t>Przedmiotem zamówienia jest świadczenie usług w zakresie:</w:t>
      </w:r>
    </w:p>
    <w:p w:rsidR="004618B5" w:rsidRPr="00AE796D" w:rsidRDefault="004618B5" w:rsidP="00320F8B">
      <w:pPr>
        <w:pStyle w:val="Akapitzlist"/>
        <w:widowControl/>
        <w:numPr>
          <w:ilvl w:val="1"/>
          <w:numId w:val="46"/>
        </w:numPr>
        <w:tabs>
          <w:tab w:val="clear" w:pos="1283"/>
        </w:tabs>
        <w:autoSpaceDE/>
        <w:autoSpaceDN/>
        <w:ind w:left="709" w:hanging="425"/>
        <w:rPr>
          <w:rFonts w:eastAsia="Times New Roman" w:cs="Times New Roman"/>
          <w:sz w:val="20"/>
          <w:szCs w:val="24"/>
          <w:lang w:eastAsia="zh-CN"/>
        </w:rPr>
      </w:pPr>
      <w:r w:rsidRPr="00AE796D">
        <w:rPr>
          <w:rFonts w:eastAsia="Times New Roman" w:cs="Times New Roman"/>
          <w:sz w:val="20"/>
          <w:szCs w:val="24"/>
          <w:lang w:eastAsia="zh-CN"/>
        </w:rPr>
        <w:t>Przedmiotem umowy jest świadczenie usług polegających na odbiorze odpadów komunalnych pochodzących od właścicieli nieruchomości zamieszkałych na terenie gminy i miasta Lwówek Śląski wg zestawienia nieruchomości otrzymanego od Zamawiającego oraz prowadzenie Punktu Selektywnego Zbierania Odpadów Komunalnych, zwanego dalej PSZOK na terenie miasta Lwówek Śląski; w sposób zapewniający osiągnięcie odpowiednich poziomów recyklingu, przygotowania do ponownego użycia</w:t>
      </w:r>
      <w:r w:rsidR="00F8009B" w:rsidRPr="00AE796D">
        <w:rPr>
          <w:rFonts w:eastAsia="Times New Roman" w:cs="Times New Roman"/>
          <w:sz w:val="20"/>
          <w:szCs w:val="24"/>
          <w:lang w:eastAsia="zh-CN"/>
        </w:rPr>
        <w:br/>
      </w:r>
      <w:r w:rsidRPr="00AE796D">
        <w:rPr>
          <w:rFonts w:eastAsia="Times New Roman" w:cs="Times New Roman"/>
          <w:sz w:val="20"/>
          <w:szCs w:val="24"/>
          <w:lang w:eastAsia="zh-CN"/>
        </w:rPr>
        <w:t>i odzysku innymi metodami oraz ograniczenie masy odpadów komunalnych ulegających biodegradacji przekazywanych do składowania, zgodnie z zapisami ustawy</w:t>
      </w:r>
      <w:r w:rsidR="00F8009B" w:rsidRPr="00AE796D">
        <w:rPr>
          <w:rFonts w:eastAsia="Times New Roman" w:cs="Times New Roman"/>
          <w:sz w:val="20"/>
          <w:szCs w:val="24"/>
          <w:lang w:eastAsia="zh-CN"/>
        </w:rPr>
        <w:t xml:space="preserve"> </w:t>
      </w:r>
      <w:r w:rsidRPr="00AE796D">
        <w:rPr>
          <w:rFonts w:eastAsia="Times New Roman" w:cs="Times New Roman"/>
          <w:sz w:val="20"/>
          <w:szCs w:val="24"/>
          <w:lang w:eastAsia="zh-CN"/>
        </w:rPr>
        <w:t>z dnia 13 września 1996 r. o utrzymaniu czystości i porządku w gminach (</w:t>
      </w:r>
      <w:proofErr w:type="spellStart"/>
      <w:r w:rsidRPr="00AE796D">
        <w:rPr>
          <w:rFonts w:eastAsia="Times New Roman" w:cs="Times New Roman"/>
          <w:sz w:val="20"/>
          <w:szCs w:val="24"/>
          <w:lang w:eastAsia="zh-CN"/>
        </w:rPr>
        <w:t>t.j</w:t>
      </w:r>
      <w:proofErr w:type="spellEnd"/>
      <w:r w:rsidRPr="00AE796D">
        <w:rPr>
          <w:rFonts w:eastAsia="Times New Roman" w:cs="Times New Roman"/>
          <w:sz w:val="20"/>
          <w:szCs w:val="24"/>
          <w:lang w:eastAsia="zh-CN"/>
        </w:rPr>
        <w:t>. Dz. U. z 2021 r. poz. 888)</w:t>
      </w:r>
      <w:r w:rsidR="00152586" w:rsidRPr="00AE796D">
        <w:rPr>
          <w:rFonts w:eastAsia="Times New Roman" w:cs="Times New Roman"/>
          <w:sz w:val="20"/>
          <w:szCs w:val="24"/>
          <w:lang w:eastAsia="zh-CN"/>
        </w:rPr>
        <w:t xml:space="preserve">, </w:t>
      </w:r>
      <w:r w:rsidRPr="00AE796D">
        <w:rPr>
          <w:rFonts w:eastAsia="Times New Roman" w:cs="Times New Roman"/>
          <w:sz w:val="20"/>
          <w:szCs w:val="24"/>
          <w:lang w:eastAsia="zh-CN"/>
        </w:rPr>
        <w:t>Regulaminem utrzymania czystości</w:t>
      </w:r>
      <w:r w:rsidR="00F8009B" w:rsidRPr="00AE796D">
        <w:rPr>
          <w:rFonts w:eastAsia="Times New Roman" w:cs="Times New Roman"/>
          <w:sz w:val="20"/>
          <w:szCs w:val="24"/>
          <w:lang w:eastAsia="zh-CN"/>
        </w:rPr>
        <w:br/>
      </w:r>
      <w:r w:rsidRPr="00AE796D">
        <w:rPr>
          <w:rFonts w:eastAsia="Times New Roman" w:cs="Times New Roman"/>
          <w:sz w:val="20"/>
          <w:szCs w:val="24"/>
          <w:lang w:eastAsia="zh-CN"/>
        </w:rPr>
        <w:t>i porządku na terenie gminy i miasta Lwówek Śląski, zwanym dalej Regulaminem oraz zgodnie</w:t>
      </w:r>
      <w:r w:rsidR="00F8009B" w:rsidRPr="00AE796D">
        <w:rPr>
          <w:rFonts w:eastAsia="Times New Roman" w:cs="Times New Roman"/>
          <w:sz w:val="20"/>
          <w:szCs w:val="24"/>
          <w:lang w:eastAsia="zh-CN"/>
        </w:rPr>
        <w:br/>
      </w:r>
      <w:r w:rsidRPr="00AE796D">
        <w:rPr>
          <w:rFonts w:eastAsia="Times New Roman" w:cs="Times New Roman"/>
          <w:sz w:val="20"/>
          <w:szCs w:val="24"/>
          <w:lang w:eastAsia="zh-CN"/>
        </w:rPr>
        <w:t>z uchwałą w sprawie określenia szczegółowego sposobu i zakresu świadczenia usług w zakresie odbierania odpadów komunalnych od właścicieli nieruchomości.</w:t>
      </w:r>
    </w:p>
    <w:p w:rsidR="004618B5" w:rsidRPr="00AE796D" w:rsidRDefault="004618B5" w:rsidP="00320F8B">
      <w:pPr>
        <w:widowControl/>
        <w:numPr>
          <w:ilvl w:val="1"/>
          <w:numId w:val="46"/>
        </w:numPr>
        <w:tabs>
          <w:tab w:val="num" w:pos="993"/>
        </w:tabs>
        <w:suppressAutoHyphens/>
        <w:autoSpaceDE/>
        <w:autoSpaceDN/>
        <w:ind w:left="709" w:hanging="425"/>
        <w:jc w:val="both"/>
        <w:rPr>
          <w:rFonts w:eastAsia="Times New Roman" w:cs="Times New Roman"/>
          <w:sz w:val="20"/>
          <w:szCs w:val="24"/>
          <w:lang w:eastAsia="zh-CN"/>
        </w:rPr>
      </w:pPr>
      <w:r w:rsidRPr="00AE796D">
        <w:rPr>
          <w:rFonts w:eastAsia="Times New Roman" w:cs="Times New Roman"/>
          <w:sz w:val="20"/>
          <w:szCs w:val="24"/>
          <w:lang w:eastAsia="zh-CN"/>
        </w:rPr>
        <w:t>Uruchomienia i prowadzenia w ciągu 3 dni od dnia podpisania umowy, lecz nie później niż z dniem 3 stycznia 2022 r. Punktu Selektywnego Zbierania Odpadów Komunalnych (PSZOK) na terenie miasta Lwówek Śląski zgodnie z wymogami ustawy o utrzymaniu czystości i porządku w gminach;</w:t>
      </w:r>
    </w:p>
    <w:p w:rsidR="004618B5" w:rsidRPr="00AE796D" w:rsidRDefault="004618B5" w:rsidP="00320F8B">
      <w:pPr>
        <w:widowControl/>
        <w:numPr>
          <w:ilvl w:val="1"/>
          <w:numId w:val="46"/>
        </w:numPr>
        <w:tabs>
          <w:tab w:val="num" w:pos="993"/>
        </w:tabs>
        <w:suppressAutoHyphens/>
        <w:autoSpaceDE/>
        <w:autoSpaceDN/>
        <w:ind w:left="709" w:hanging="425"/>
        <w:jc w:val="both"/>
        <w:rPr>
          <w:rFonts w:eastAsia="Times New Roman" w:cs="Times New Roman"/>
          <w:sz w:val="20"/>
          <w:szCs w:val="24"/>
          <w:lang w:eastAsia="zh-CN"/>
        </w:rPr>
      </w:pPr>
      <w:r w:rsidRPr="00AE796D">
        <w:rPr>
          <w:rFonts w:eastAsia="Times New Roman" w:cs="Times New Roman"/>
          <w:sz w:val="20"/>
          <w:szCs w:val="24"/>
          <w:lang w:eastAsia="zh-CN"/>
        </w:rPr>
        <w:t>Przeprowadzenia zbiórki odpadów wielkogabarytowych w systemie akcyjnym z terenu gminy i miasta Lwówek Śląski dwa razy w roku (w okresie wiosennym i jesiennym);</w:t>
      </w:r>
    </w:p>
    <w:p w:rsidR="004618B5" w:rsidRPr="00AE796D" w:rsidRDefault="004618B5" w:rsidP="00320F8B">
      <w:pPr>
        <w:widowControl/>
        <w:numPr>
          <w:ilvl w:val="1"/>
          <w:numId w:val="46"/>
        </w:numPr>
        <w:tabs>
          <w:tab w:val="num" w:pos="993"/>
        </w:tabs>
        <w:suppressAutoHyphens/>
        <w:autoSpaceDE/>
        <w:autoSpaceDN/>
        <w:ind w:left="709" w:hanging="425"/>
        <w:jc w:val="both"/>
        <w:rPr>
          <w:rFonts w:eastAsia="Times New Roman" w:cs="Times New Roman"/>
          <w:sz w:val="20"/>
          <w:szCs w:val="24"/>
          <w:lang w:eastAsia="zh-CN"/>
        </w:rPr>
      </w:pPr>
      <w:r w:rsidRPr="00AE796D">
        <w:rPr>
          <w:rFonts w:eastAsia="Times New Roman" w:cs="Times New Roman"/>
          <w:sz w:val="20"/>
          <w:szCs w:val="24"/>
          <w:lang w:eastAsia="zh-CN"/>
        </w:rPr>
        <w:t xml:space="preserve">Zapewnienia </w:t>
      </w:r>
      <w:r w:rsidRPr="00AE796D">
        <w:rPr>
          <w:sz w:val="20"/>
          <w:szCs w:val="24"/>
        </w:rPr>
        <w:t xml:space="preserve">dla właścicieli nieruchomości zamieszkałych pojemników na odpady komunalne (dotyczy zgłoszenia zapotrzebowania na pojemniki przez nowych właścicieli nieruchomości oraz zgłoszenia potrzeby wymiany starego niezdatnego do użytkowania pojemnika na nowy) lub worków na zbierane odpady komunalne; oznaczenie zgodne z obowiązującym Regulaminem. </w:t>
      </w:r>
    </w:p>
    <w:p w:rsidR="004618B5" w:rsidRPr="00AE796D" w:rsidRDefault="004618B5" w:rsidP="00320F8B">
      <w:pPr>
        <w:widowControl/>
        <w:numPr>
          <w:ilvl w:val="0"/>
          <w:numId w:val="47"/>
        </w:numPr>
        <w:suppressAutoHyphens/>
        <w:adjustRightInd w:val="0"/>
        <w:jc w:val="both"/>
        <w:rPr>
          <w:rFonts w:eastAsia="TimesNewRomanPSMT" w:cs="Times New Roman"/>
          <w:sz w:val="20"/>
          <w:szCs w:val="24"/>
          <w:lang w:eastAsia="zh-CN"/>
        </w:rPr>
      </w:pPr>
      <w:r w:rsidRPr="00AE796D">
        <w:rPr>
          <w:rFonts w:eastAsia="TimesNewRomanPSMT" w:cs="Times New Roman"/>
          <w:sz w:val="20"/>
          <w:szCs w:val="24"/>
          <w:lang w:eastAsia="zh-CN"/>
        </w:rPr>
        <w:t xml:space="preserve">Szczegółowy zakres i sposób realizacji przedmiotu Umowy zawarty jest w </w:t>
      </w:r>
      <w:r w:rsidR="00152586" w:rsidRPr="00AE796D">
        <w:rPr>
          <w:rFonts w:eastAsia="TimesNewRomanPSMT" w:cs="Times New Roman"/>
          <w:sz w:val="20"/>
          <w:szCs w:val="24"/>
          <w:lang w:eastAsia="zh-CN"/>
        </w:rPr>
        <w:t>załączniku nr 10</w:t>
      </w:r>
      <w:r w:rsidRPr="00AE796D">
        <w:rPr>
          <w:rFonts w:eastAsia="TimesNewRomanPSMT" w:cs="Times New Roman"/>
          <w:sz w:val="20"/>
          <w:szCs w:val="24"/>
          <w:lang w:eastAsia="zh-CN"/>
        </w:rPr>
        <w:t xml:space="preserve"> Specyfikacji Warunków Zamówienia Przedmiot zamówienia, któr</w:t>
      </w:r>
      <w:r w:rsidR="00152586" w:rsidRPr="00AE796D">
        <w:rPr>
          <w:rFonts w:eastAsia="TimesNewRomanPSMT" w:cs="Times New Roman"/>
          <w:sz w:val="20"/>
          <w:szCs w:val="24"/>
          <w:lang w:eastAsia="zh-CN"/>
        </w:rPr>
        <w:t>y</w:t>
      </w:r>
      <w:r w:rsidRPr="00AE796D">
        <w:rPr>
          <w:rFonts w:eastAsia="TimesNewRomanPSMT" w:cs="Times New Roman"/>
          <w:sz w:val="20"/>
          <w:szCs w:val="24"/>
          <w:lang w:eastAsia="zh-CN"/>
        </w:rPr>
        <w:t xml:space="preserve"> stanowi załącznik nr 1 do niniejszej umowy.</w:t>
      </w:r>
    </w:p>
    <w:p w:rsidR="004618B5" w:rsidRPr="00AE796D" w:rsidRDefault="004618B5" w:rsidP="00320F8B">
      <w:pPr>
        <w:widowControl/>
        <w:numPr>
          <w:ilvl w:val="1"/>
          <w:numId w:val="47"/>
        </w:numPr>
        <w:tabs>
          <w:tab w:val="left" w:pos="851"/>
        </w:tabs>
        <w:suppressAutoHyphens/>
        <w:adjustRightInd w:val="0"/>
        <w:ind w:left="851" w:hanging="491"/>
        <w:contextualSpacing/>
        <w:jc w:val="both"/>
        <w:rPr>
          <w:rFonts w:eastAsia="TimesNewRomanPSMT" w:cs="Times New Roman"/>
          <w:sz w:val="20"/>
          <w:szCs w:val="24"/>
          <w:lang w:eastAsia="zh-CN"/>
        </w:rPr>
      </w:pPr>
      <w:r w:rsidRPr="00AE796D">
        <w:rPr>
          <w:rFonts w:eastAsia="TimesNewRomanPSMT" w:cs="Times New Roman"/>
          <w:sz w:val="20"/>
          <w:szCs w:val="24"/>
          <w:lang w:eastAsia="zh-CN"/>
        </w:rPr>
        <w:t xml:space="preserve">Integralną część Umowy stanowią następujące dokumenty: </w:t>
      </w:r>
    </w:p>
    <w:p w:rsidR="004618B5" w:rsidRPr="00AE796D" w:rsidRDefault="004618B5" w:rsidP="00320F8B">
      <w:pPr>
        <w:widowControl/>
        <w:numPr>
          <w:ilvl w:val="2"/>
          <w:numId w:val="47"/>
        </w:numPr>
        <w:suppressAutoHyphens/>
        <w:adjustRightInd w:val="0"/>
        <w:ind w:left="1304" w:hanging="567"/>
        <w:contextualSpacing/>
        <w:jc w:val="both"/>
        <w:rPr>
          <w:rFonts w:eastAsia="TimesNewRomanPSMT" w:cs="Times New Roman"/>
          <w:sz w:val="20"/>
          <w:szCs w:val="24"/>
          <w:lang w:eastAsia="zh-CN"/>
        </w:rPr>
      </w:pPr>
      <w:r w:rsidRPr="00AE796D">
        <w:rPr>
          <w:rFonts w:eastAsia="TimesNewRomanPSMT" w:cs="Times New Roman"/>
          <w:sz w:val="20"/>
          <w:szCs w:val="24"/>
          <w:lang w:eastAsia="zh-CN"/>
        </w:rPr>
        <w:t>Załączn</w:t>
      </w:r>
      <w:r w:rsidR="00152586" w:rsidRPr="00AE796D">
        <w:rPr>
          <w:rFonts w:eastAsia="TimesNewRomanPSMT" w:cs="Times New Roman"/>
          <w:sz w:val="20"/>
          <w:szCs w:val="24"/>
          <w:lang w:eastAsia="zh-CN"/>
        </w:rPr>
        <w:t>ik nr 1 - Specyfikacja</w:t>
      </w:r>
      <w:r w:rsidRPr="00AE796D">
        <w:rPr>
          <w:rFonts w:eastAsia="TimesNewRomanPSMT" w:cs="Times New Roman"/>
          <w:sz w:val="20"/>
          <w:szCs w:val="24"/>
          <w:lang w:eastAsia="zh-CN"/>
        </w:rPr>
        <w:t xml:space="preserve"> Warunków Zamówienia</w:t>
      </w:r>
    </w:p>
    <w:p w:rsidR="004618B5" w:rsidRPr="00AE796D" w:rsidRDefault="004618B5" w:rsidP="00320F8B">
      <w:pPr>
        <w:widowControl/>
        <w:numPr>
          <w:ilvl w:val="2"/>
          <w:numId w:val="47"/>
        </w:numPr>
        <w:suppressAutoHyphens/>
        <w:adjustRightInd w:val="0"/>
        <w:ind w:left="1304" w:hanging="567"/>
        <w:contextualSpacing/>
        <w:jc w:val="both"/>
        <w:rPr>
          <w:rFonts w:eastAsia="TimesNewRomanPSMT" w:cs="Times New Roman"/>
          <w:sz w:val="20"/>
          <w:szCs w:val="24"/>
          <w:lang w:eastAsia="zh-CN"/>
        </w:rPr>
      </w:pPr>
      <w:r w:rsidRPr="00AE796D">
        <w:rPr>
          <w:rFonts w:eastAsia="TimesNewRomanPSMT" w:cs="Times New Roman"/>
          <w:sz w:val="20"/>
          <w:szCs w:val="24"/>
          <w:lang w:eastAsia="zh-CN"/>
        </w:rPr>
        <w:t>Załącznik nr 2 – Harmonogram odbioru odpadów komunalnych, o którym mowa</w:t>
      </w:r>
      <w:r w:rsidR="00F8009B" w:rsidRPr="00AE796D">
        <w:rPr>
          <w:rFonts w:eastAsia="TimesNewRomanPSMT" w:cs="Times New Roman"/>
          <w:sz w:val="20"/>
          <w:szCs w:val="24"/>
          <w:lang w:eastAsia="zh-CN"/>
        </w:rPr>
        <w:br/>
      </w:r>
      <w:r w:rsidRPr="00AE796D">
        <w:rPr>
          <w:rFonts w:eastAsia="TimesNewRomanPSMT" w:cs="Times New Roman"/>
          <w:sz w:val="20"/>
          <w:szCs w:val="24"/>
          <w:lang w:eastAsia="zh-CN"/>
        </w:rPr>
        <w:t>w Szczegółowym opisie przedmiotu zamówienia, sporządzony przez Wykonawcę, a zatwierdzony przez Zamawiającego.</w:t>
      </w:r>
    </w:p>
    <w:p w:rsidR="004618B5" w:rsidRPr="00AE796D" w:rsidRDefault="004618B5" w:rsidP="00320F8B">
      <w:pPr>
        <w:widowControl/>
        <w:numPr>
          <w:ilvl w:val="2"/>
          <w:numId w:val="47"/>
        </w:numPr>
        <w:suppressAutoHyphens/>
        <w:adjustRightInd w:val="0"/>
        <w:ind w:left="1304" w:hanging="567"/>
        <w:contextualSpacing/>
        <w:jc w:val="both"/>
        <w:rPr>
          <w:rFonts w:eastAsia="TimesNewRomanPSMT" w:cs="Times New Roman"/>
          <w:sz w:val="20"/>
          <w:szCs w:val="24"/>
          <w:lang w:eastAsia="zh-CN"/>
        </w:rPr>
      </w:pPr>
      <w:r w:rsidRPr="00AE796D">
        <w:rPr>
          <w:rFonts w:eastAsia="TimesNewRomanPSMT" w:cs="Times New Roman"/>
          <w:sz w:val="20"/>
          <w:szCs w:val="24"/>
          <w:lang w:eastAsia="zh-CN"/>
        </w:rPr>
        <w:lastRenderedPageBreak/>
        <w:t>Kopia opłaconej polisy ubezpieczeniowej odpowiedzialności cywilnej lub innego dokumentu potwierdzającego, że Wykonawca jest ubezpieczony w zakresie prowadzonej działalności gospodarczej związanej z przedmiotem zamówienia na kwotę min. 1 000 000 zł.</w:t>
      </w:r>
    </w:p>
    <w:p w:rsidR="004618B5" w:rsidRPr="00AE796D" w:rsidRDefault="004618B5" w:rsidP="00320F8B">
      <w:pPr>
        <w:widowControl/>
        <w:numPr>
          <w:ilvl w:val="2"/>
          <w:numId w:val="47"/>
        </w:numPr>
        <w:suppressAutoHyphens/>
        <w:adjustRightInd w:val="0"/>
        <w:ind w:left="1304" w:hanging="567"/>
        <w:contextualSpacing/>
        <w:jc w:val="both"/>
        <w:rPr>
          <w:rFonts w:eastAsia="TimesNewRomanPSMT" w:cs="Times New Roman"/>
          <w:sz w:val="20"/>
          <w:szCs w:val="24"/>
          <w:lang w:val="en-IE" w:eastAsia="zh-CN"/>
        </w:rPr>
      </w:pPr>
      <w:proofErr w:type="spellStart"/>
      <w:r w:rsidRPr="00AE796D">
        <w:rPr>
          <w:rFonts w:eastAsia="TimesNewRomanPSMT" w:cs="Times New Roman"/>
          <w:sz w:val="20"/>
          <w:szCs w:val="24"/>
          <w:lang w:val="en-IE" w:eastAsia="zh-CN"/>
        </w:rPr>
        <w:t>Oferta</w:t>
      </w:r>
      <w:proofErr w:type="spellEnd"/>
      <w:r w:rsidRPr="00AE796D">
        <w:rPr>
          <w:rFonts w:eastAsia="TimesNewRomanPSMT" w:cs="Times New Roman"/>
          <w:sz w:val="20"/>
          <w:szCs w:val="24"/>
          <w:lang w:val="en-IE" w:eastAsia="zh-CN"/>
        </w:rPr>
        <w:t xml:space="preserve"> </w:t>
      </w:r>
      <w:proofErr w:type="spellStart"/>
      <w:r w:rsidRPr="00AE796D">
        <w:rPr>
          <w:rFonts w:eastAsia="TimesNewRomanPSMT" w:cs="Times New Roman"/>
          <w:sz w:val="20"/>
          <w:szCs w:val="24"/>
          <w:lang w:val="en-IE" w:eastAsia="zh-CN"/>
        </w:rPr>
        <w:t>Wykonawcy</w:t>
      </w:r>
      <w:proofErr w:type="spellEnd"/>
      <w:r w:rsidRPr="00AE796D">
        <w:rPr>
          <w:rFonts w:eastAsia="TimesNewRomanPSMT" w:cs="Times New Roman"/>
          <w:sz w:val="20"/>
          <w:szCs w:val="24"/>
          <w:lang w:val="en-IE" w:eastAsia="zh-CN"/>
        </w:rPr>
        <w:t xml:space="preserve"> z </w:t>
      </w:r>
      <w:proofErr w:type="spellStart"/>
      <w:r w:rsidRPr="00AE796D">
        <w:rPr>
          <w:rFonts w:eastAsia="TimesNewRomanPSMT" w:cs="Times New Roman"/>
          <w:sz w:val="20"/>
          <w:szCs w:val="24"/>
          <w:lang w:val="en-IE" w:eastAsia="zh-CN"/>
        </w:rPr>
        <w:t>dnia</w:t>
      </w:r>
      <w:proofErr w:type="spellEnd"/>
      <w:r w:rsidRPr="00AE796D">
        <w:rPr>
          <w:rFonts w:eastAsia="TimesNewRomanPSMT" w:cs="Times New Roman"/>
          <w:sz w:val="20"/>
          <w:szCs w:val="24"/>
          <w:lang w:val="en-IE" w:eastAsia="zh-CN"/>
        </w:rPr>
        <w:t xml:space="preserve"> ............................................................</w:t>
      </w:r>
    </w:p>
    <w:p w:rsidR="004618B5" w:rsidRPr="00AE796D" w:rsidRDefault="004618B5" w:rsidP="00320F8B">
      <w:pPr>
        <w:widowControl/>
        <w:numPr>
          <w:ilvl w:val="2"/>
          <w:numId w:val="47"/>
        </w:numPr>
        <w:suppressAutoHyphens/>
        <w:adjustRightInd w:val="0"/>
        <w:ind w:left="1304" w:hanging="567"/>
        <w:contextualSpacing/>
        <w:jc w:val="both"/>
        <w:rPr>
          <w:rFonts w:eastAsia="TimesNewRomanPSMT" w:cs="Times New Roman"/>
          <w:sz w:val="20"/>
          <w:szCs w:val="24"/>
          <w:lang w:eastAsia="zh-CN"/>
        </w:rPr>
      </w:pPr>
      <w:r w:rsidRPr="00AE796D">
        <w:rPr>
          <w:rFonts w:eastAsia="TimesNewRomanPSMT" w:cs="Times New Roman"/>
          <w:sz w:val="20"/>
          <w:szCs w:val="24"/>
          <w:lang w:eastAsia="zh-CN"/>
        </w:rPr>
        <w:t>Wykaz osób, które będą uczestniczyć w wykonywaniu zamówienia.</w:t>
      </w:r>
    </w:p>
    <w:p w:rsidR="004618B5" w:rsidRPr="00AE796D" w:rsidRDefault="004618B5" w:rsidP="00320F8B">
      <w:pPr>
        <w:widowControl/>
        <w:numPr>
          <w:ilvl w:val="2"/>
          <w:numId w:val="47"/>
        </w:numPr>
        <w:suppressAutoHyphens/>
        <w:adjustRightInd w:val="0"/>
        <w:ind w:left="1304" w:hanging="567"/>
        <w:contextualSpacing/>
        <w:jc w:val="both"/>
        <w:rPr>
          <w:rFonts w:eastAsia="TimesNewRomanPSMT" w:cs="Times New Roman"/>
          <w:sz w:val="20"/>
          <w:szCs w:val="24"/>
          <w:lang w:eastAsia="zh-CN"/>
        </w:rPr>
      </w:pPr>
      <w:r w:rsidRPr="00AE796D">
        <w:rPr>
          <w:rFonts w:eastAsia="TimesNewRomanPSMT" w:cs="Times New Roman"/>
          <w:sz w:val="20"/>
          <w:szCs w:val="24"/>
          <w:lang w:eastAsia="zh-CN"/>
        </w:rPr>
        <w:t>Wykaz urządzeń technicznych niezbędnych do realizacji zamówienia.</w:t>
      </w:r>
    </w:p>
    <w:p w:rsidR="004618B5" w:rsidRPr="00AE796D" w:rsidRDefault="004618B5" w:rsidP="00320F8B">
      <w:pPr>
        <w:widowControl/>
        <w:numPr>
          <w:ilvl w:val="0"/>
          <w:numId w:val="47"/>
        </w:numPr>
        <w:suppressAutoHyphens/>
        <w:adjustRightInd w:val="0"/>
        <w:jc w:val="both"/>
        <w:rPr>
          <w:rFonts w:eastAsia="TimesNewRomanPSMT" w:cs="Times New Roman"/>
          <w:sz w:val="20"/>
          <w:szCs w:val="24"/>
          <w:lang w:eastAsia="zh-CN"/>
        </w:rPr>
      </w:pPr>
      <w:r w:rsidRPr="00AE796D">
        <w:rPr>
          <w:rFonts w:eastAsia="TimesNewRomanPSMT" w:cs="Times New Roman"/>
          <w:sz w:val="20"/>
          <w:szCs w:val="24"/>
          <w:lang w:eastAsia="zh-CN"/>
        </w:rPr>
        <w:t>Wykonawca zobowiązuje się zatrudniać pracowników realizujących zadanie określone w umowie, na podstawie umowy o pracę.</w:t>
      </w:r>
    </w:p>
    <w:p w:rsidR="004618B5" w:rsidRPr="00AE796D" w:rsidRDefault="004618B5" w:rsidP="00320F8B">
      <w:pPr>
        <w:widowControl/>
        <w:numPr>
          <w:ilvl w:val="0"/>
          <w:numId w:val="47"/>
        </w:numPr>
        <w:suppressAutoHyphens/>
        <w:autoSpaceDE/>
        <w:autoSpaceDN/>
        <w:ind w:left="357" w:hanging="357"/>
        <w:jc w:val="both"/>
        <w:rPr>
          <w:rFonts w:eastAsia="Times New Roman" w:cs="Times New Roman"/>
          <w:sz w:val="20"/>
          <w:szCs w:val="24"/>
          <w:lang w:eastAsia="zh-CN"/>
        </w:rPr>
      </w:pPr>
      <w:r w:rsidRPr="00AE796D">
        <w:rPr>
          <w:rFonts w:eastAsia="TimesNewRomanPSMT" w:cs="Times New Roman"/>
          <w:sz w:val="20"/>
          <w:szCs w:val="24"/>
          <w:lang w:eastAsia="zh-CN"/>
        </w:rPr>
        <w:t>Wykonawca oświadcza, że na potrzeby realizacji przedmiotu umowy określonego w ust. 1 dysponuje sprzętem określonym w wykazie urządzeń technicznych niezbędnych do realizacji zamówienia</w:t>
      </w:r>
      <w:r w:rsidRPr="00AE796D">
        <w:rPr>
          <w:rFonts w:eastAsia="Times New Roman" w:cs="Times New Roman"/>
          <w:b/>
          <w:bCs/>
          <w:sz w:val="20"/>
          <w:szCs w:val="24"/>
          <w:lang w:eastAsia="zh-CN"/>
        </w:rPr>
        <w:t xml:space="preserve"> </w:t>
      </w:r>
      <w:r w:rsidRPr="00AE796D">
        <w:rPr>
          <w:rFonts w:eastAsia="Times New Roman" w:cs="Times New Roman"/>
          <w:bCs/>
          <w:sz w:val="20"/>
          <w:szCs w:val="24"/>
          <w:lang w:eastAsia="zh-CN"/>
        </w:rPr>
        <w:t>(</w:t>
      </w:r>
      <w:r w:rsidR="00152586" w:rsidRPr="00AE796D">
        <w:rPr>
          <w:rFonts w:eastAsia="Times New Roman" w:cs="Times New Roman"/>
          <w:bCs/>
          <w:sz w:val="20"/>
          <w:szCs w:val="24"/>
          <w:lang w:eastAsia="zh-CN"/>
        </w:rPr>
        <w:t xml:space="preserve">załącznik </w:t>
      </w:r>
      <w:r w:rsidRPr="00AE796D">
        <w:rPr>
          <w:rFonts w:eastAsia="Times New Roman" w:cs="Times New Roman"/>
          <w:bCs/>
          <w:sz w:val="20"/>
          <w:szCs w:val="24"/>
          <w:lang w:eastAsia="zh-CN"/>
        </w:rPr>
        <w:t xml:space="preserve">nr </w:t>
      </w:r>
      <w:r w:rsidR="00152586" w:rsidRPr="00AE796D">
        <w:rPr>
          <w:rFonts w:eastAsia="Times New Roman" w:cs="Times New Roman"/>
          <w:bCs/>
          <w:sz w:val="20"/>
          <w:szCs w:val="24"/>
          <w:lang w:eastAsia="zh-CN"/>
        </w:rPr>
        <w:t>6 do SWZ</w:t>
      </w:r>
      <w:r w:rsidRPr="00AE796D">
        <w:rPr>
          <w:rFonts w:eastAsia="Times New Roman" w:cs="Times New Roman"/>
          <w:bCs/>
          <w:sz w:val="20"/>
          <w:szCs w:val="24"/>
          <w:lang w:eastAsia="zh-CN"/>
        </w:rPr>
        <w:t>), przy użyciu którego realizował będzie przedmiot umowy. W przypadku uszkodzenia lub awarii sprzętu Wykonawca zobowiązuje się do</w:t>
      </w:r>
      <w:r w:rsidRPr="00AE796D">
        <w:rPr>
          <w:rFonts w:eastAsia="Times New Roman" w:cs="Times New Roman"/>
          <w:sz w:val="20"/>
          <w:szCs w:val="24"/>
          <w:lang w:eastAsia="zh-CN"/>
        </w:rPr>
        <w:t xml:space="preserve"> niezwłocznego poinformowania Zamawiającego (telefonicznie, fax i e-mail) o awarii sprzętu</w:t>
      </w:r>
      <w:r w:rsidR="005C0FC6" w:rsidRPr="00AE796D">
        <w:rPr>
          <w:rFonts w:eastAsia="Times New Roman" w:cs="Times New Roman"/>
          <w:sz w:val="20"/>
          <w:szCs w:val="24"/>
          <w:lang w:eastAsia="zh-CN"/>
        </w:rPr>
        <w:t xml:space="preserve"> </w:t>
      </w:r>
      <w:r w:rsidRPr="00AE796D">
        <w:rPr>
          <w:rFonts w:eastAsia="Times New Roman" w:cs="Times New Roman"/>
          <w:sz w:val="20"/>
          <w:szCs w:val="24"/>
          <w:lang w:eastAsia="zh-CN"/>
        </w:rPr>
        <w:t xml:space="preserve">i odstępstw od harmonogramu wykonania usług. Wykonawca określa Zamawiającemu przyczynę i sposób wykonania zastępczego w formie informacji elektronicznej z późniejszym potwierdzeniem pisemnym. W przypadku wysłania pojazdów zastępczych, wszystkie pojazdy muszą być wyposażone w system monitoringu bazującego na systemie pozycjonowania satelitarnego, umożliwiającego trwałe zapisywanie, przechowywanie (min. rok) i odczytywanie danych o położeniu pojazdu i miejscach postoju, w przypadku pojazdu z funkcją kompaktującą czujnik załadunku oraz system czujników zapisujących dane o miejscach wyładunku odpadów umożliwiający weryfikację tych danych (ewidencja) dla pojazdów ww. </w:t>
      </w:r>
    </w:p>
    <w:p w:rsidR="00673FFF" w:rsidRPr="00AE796D" w:rsidRDefault="00C619E3" w:rsidP="00D91D8A">
      <w:pPr>
        <w:pStyle w:val="Nagwek5"/>
        <w:spacing w:before="120"/>
        <w:ind w:left="0"/>
        <w:jc w:val="center"/>
        <w:rPr>
          <w:rFonts w:asciiTheme="minorHAnsi" w:hAnsiTheme="minorHAnsi" w:cstheme="minorHAnsi"/>
        </w:rPr>
      </w:pPr>
      <w:r w:rsidRPr="00AE796D">
        <w:rPr>
          <w:rFonts w:asciiTheme="minorHAnsi" w:hAnsiTheme="minorHAnsi" w:cstheme="minorHAnsi"/>
        </w:rPr>
        <w:t>§ 2</w:t>
      </w:r>
    </w:p>
    <w:p w:rsidR="00152586" w:rsidRPr="00AE796D" w:rsidRDefault="009C7859" w:rsidP="009C7859">
      <w:pPr>
        <w:tabs>
          <w:tab w:val="left" w:pos="1053"/>
          <w:tab w:val="center" w:pos="4960"/>
        </w:tabs>
        <w:suppressAutoHyphens/>
        <w:adjustRightInd w:val="0"/>
        <w:rPr>
          <w:rFonts w:eastAsia="Times New Roman" w:cs="Times New Roman"/>
          <w:b/>
          <w:bCs/>
          <w:sz w:val="20"/>
          <w:szCs w:val="20"/>
          <w:lang w:eastAsia="zh-CN"/>
        </w:rPr>
      </w:pPr>
      <w:r w:rsidRPr="00AE796D">
        <w:rPr>
          <w:rFonts w:eastAsia="Times New Roman" w:cs="Times New Roman"/>
          <w:b/>
          <w:bCs/>
          <w:sz w:val="20"/>
          <w:szCs w:val="20"/>
          <w:lang w:eastAsia="zh-CN"/>
        </w:rPr>
        <w:tab/>
      </w:r>
      <w:r w:rsidRPr="00AE796D">
        <w:rPr>
          <w:rFonts w:eastAsia="Times New Roman" w:cs="Times New Roman"/>
          <w:b/>
          <w:bCs/>
          <w:sz w:val="20"/>
          <w:szCs w:val="20"/>
          <w:lang w:eastAsia="zh-CN"/>
        </w:rPr>
        <w:tab/>
      </w:r>
      <w:r w:rsidR="00152586" w:rsidRPr="00AE796D">
        <w:rPr>
          <w:rFonts w:eastAsia="Times New Roman" w:cs="Times New Roman"/>
          <w:b/>
          <w:bCs/>
          <w:sz w:val="20"/>
          <w:szCs w:val="20"/>
          <w:lang w:eastAsia="zh-CN"/>
        </w:rPr>
        <w:t>Termin realizacji</w:t>
      </w:r>
    </w:p>
    <w:p w:rsidR="00152586" w:rsidRPr="00AE796D" w:rsidRDefault="00152586" w:rsidP="00320F8B">
      <w:pPr>
        <w:widowControl/>
        <w:numPr>
          <w:ilvl w:val="0"/>
          <w:numId w:val="48"/>
        </w:numPr>
        <w:suppressAutoHyphens/>
        <w:adjustRightInd w:val="0"/>
        <w:ind w:left="284" w:hanging="284"/>
        <w:rPr>
          <w:rFonts w:eastAsia="Times New Roman" w:cs="Times New Roman"/>
          <w:sz w:val="20"/>
          <w:szCs w:val="20"/>
          <w:lang w:eastAsia="zh-CN"/>
        </w:rPr>
      </w:pPr>
      <w:r w:rsidRPr="00AE796D">
        <w:rPr>
          <w:rFonts w:eastAsia="Times New Roman" w:cs="Times New Roman"/>
          <w:sz w:val="20"/>
          <w:szCs w:val="20"/>
          <w:lang w:eastAsia="zh-CN"/>
        </w:rPr>
        <w:t xml:space="preserve">Termin rozpoczęcia realizacji przedmiotu umowy strony ustalają na dzień </w:t>
      </w:r>
      <w:r w:rsidRPr="00AE796D">
        <w:rPr>
          <w:rFonts w:eastAsia="Times New Roman" w:cs="Times New Roman"/>
          <w:b/>
          <w:sz w:val="20"/>
          <w:szCs w:val="20"/>
          <w:lang w:eastAsia="zh-CN"/>
        </w:rPr>
        <w:t>………………….. r.</w:t>
      </w:r>
      <w:r w:rsidRPr="00AE796D">
        <w:rPr>
          <w:rFonts w:eastAsia="Times New Roman" w:cs="Times New Roman"/>
          <w:sz w:val="20"/>
          <w:szCs w:val="20"/>
          <w:lang w:eastAsia="zh-CN"/>
        </w:rPr>
        <w:t xml:space="preserve"> </w:t>
      </w:r>
    </w:p>
    <w:p w:rsidR="00152586" w:rsidRPr="00AE796D" w:rsidRDefault="00152586" w:rsidP="00320F8B">
      <w:pPr>
        <w:widowControl/>
        <w:numPr>
          <w:ilvl w:val="0"/>
          <w:numId w:val="48"/>
        </w:numPr>
        <w:suppressAutoHyphens/>
        <w:adjustRightInd w:val="0"/>
        <w:ind w:left="284" w:hanging="284"/>
        <w:rPr>
          <w:rFonts w:eastAsia="Times New Roman" w:cs="Times New Roman"/>
          <w:sz w:val="20"/>
          <w:szCs w:val="20"/>
          <w:lang w:eastAsia="zh-CN"/>
        </w:rPr>
      </w:pPr>
      <w:r w:rsidRPr="00AE796D">
        <w:rPr>
          <w:rFonts w:eastAsia="Times New Roman" w:cs="Times New Roman"/>
          <w:sz w:val="20"/>
          <w:szCs w:val="20"/>
          <w:lang w:eastAsia="zh-CN"/>
        </w:rPr>
        <w:t xml:space="preserve">Termin zakończenia realizacji przedmiotu umowy strony ustalają na dzień </w:t>
      </w:r>
      <w:r w:rsidRPr="00AE796D">
        <w:rPr>
          <w:rFonts w:eastAsia="Times New Roman" w:cs="Times New Roman"/>
          <w:b/>
          <w:sz w:val="20"/>
          <w:szCs w:val="20"/>
          <w:lang w:eastAsia="zh-CN"/>
        </w:rPr>
        <w:t>………………….. r.</w:t>
      </w:r>
    </w:p>
    <w:p w:rsidR="00673FFF" w:rsidRPr="00AE796D" w:rsidRDefault="00C619E3" w:rsidP="00D91D8A">
      <w:pPr>
        <w:pStyle w:val="Nagwek5"/>
        <w:spacing w:before="120"/>
        <w:ind w:left="0"/>
        <w:jc w:val="center"/>
        <w:rPr>
          <w:rFonts w:asciiTheme="minorHAnsi" w:hAnsiTheme="minorHAnsi" w:cstheme="minorHAnsi"/>
        </w:rPr>
      </w:pPr>
      <w:r w:rsidRPr="00AE796D">
        <w:rPr>
          <w:rFonts w:asciiTheme="minorHAnsi" w:hAnsiTheme="minorHAnsi" w:cstheme="minorHAnsi"/>
        </w:rPr>
        <w:t>§ 3</w:t>
      </w:r>
    </w:p>
    <w:p w:rsidR="00152586" w:rsidRPr="00AE796D" w:rsidRDefault="00152586" w:rsidP="009C7859">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Oświadczenia wykonawcy</w:t>
      </w:r>
    </w:p>
    <w:p w:rsidR="00152586" w:rsidRPr="00AE796D" w:rsidRDefault="00152586" w:rsidP="00320F8B">
      <w:pPr>
        <w:widowControl/>
        <w:numPr>
          <w:ilvl w:val="0"/>
          <w:numId w:val="50"/>
        </w:numPr>
        <w:suppressAutoHyphens/>
        <w:adjustRightInd w:val="0"/>
        <w:ind w:left="340" w:hanging="340"/>
        <w:contextualSpacing/>
        <w:jc w:val="both"/>
        <w:rPr>
          <w:rFonts w:eastAsia="Times New Roman" w:cs="Times New Roman"/>
          <w:bCs/>
          <w:sz w:val="20"/>
          <w:szCs w:val="24"/>
          <w:lang w:eastAsia="zh-CN"/>
        </w:rPr>
      </w:pPr>
      <w:r w:rsidRPr="00AE796D">
        <w:rPr>
          <w:rFonts w:eastAsia="Times New Roman" w:cs="Times New Roman"/>
          <w:bCs/>
          <w:sz w:val="20"/>
          <w:szCs w:val="24"/>
          <w:lang w:eastAsia="zh-CN"/>
        </w:rPr>
        <w:t>Wykonawca oświadcza, że posiada odpowiednią wiedzę oraz uprawnienia, potencjał techniczny i osobowy, bazę magazynowo - techniczną</w:t>
      </w:r>
      <w:r w:rsidRPr="00AE796D">
        <w:rPr>
          <w:rFonts w:eastAsia="Times New Roman" w:cs="Times New Roman"/>
          <w:sz w:val="20"/>
          <w:szCs w:val="24"/>
          <w:lang w:eastAsia="zh-CN"/>
        </w:rPr>
        <w:t>, niezbędne do należytego, terminowego i zgodnego z przepisami prawa wykonania przedmiotu niniejszej umowy, z zachowaniem profesjonalnego charakteru świadczonych przez Wykonawcę usług,</w:t>
      </w:r>
      <w:r w:rsidR="005C0FC6" w:rsidRPr="00AE796D">
        <w:rPr>
          <w:rFonts w:eastAsia="Times New Roman" w:cs="Times New Roman"/>
          <w:sz w:val="20"/>
          <w:szCs w:val="24"/>
          <w:lang w:eastAsia="zh-CN"/>
        </w:rPr>
        <w:t xml:space="preserve"> </w:t>
      </w:r>
      <w:r w:rsidRPr="00AE796D">
        <w:rPr>
          <w:rFonts w:eastAsia="Times New Roman" w:cs="Times New Roman"/>
          <w:sz w:val="20"/>
          <w:szCs w:val="24"/>
          <w:lang w:eastAsia="zh-CN"/>
        </w:rPr>
        <w:t>a w szczególności:</w:t>
      </w:r>
    </w:p>
    <w:p w:rsidR="00152586" w:rsidRPr="00AE796D" w:rsidRDefault="00152586" w:rsidP="00320F8B">
      <w:pPr>
        <w:widowControl/>
        <w:numPr>
          <w:ilvl w:val="4"/>
          <w:numId w:val="51"/>
        </w:numPr>
        <w:suppressAutoHyphens/>
        <w:autoSpaceDE/>
        <w:autoSpaceDN/>
        <w:ind w:left="624"/>
        <w:jc w:val="both"/>
        <w:outlineLvl w:val="4"/>
        <w:rPr>
          <w:rFonts w:eastAsia="Times New Roman" w:cs="Times New Roman"/>
          <w:bCs/>
          <w:iCs/>
          <w:kern w:val="1"/>
          <w:sz w:val="20"/>
          <w:szCs w:val="24"/>
          <w:lang w:eastAsia="zh-CN"/>
        </w:rPr>
      </w:pPr>
      <w:r w:rsidRPr="00AE796D">
        <w:rPr>
          <w:rFonts w:eastAsia="Times New Roman" w:cs="Times New Roman"/>
          <w:bCs/>
          <w:iCs/>
          <w:kern w:val="1"/>
          <w:sz w:val="20"/>
          <w:szCs w:val="24"/>
          <w:lang w:eastAsia="zh-CN"/>
        </w:rPr>
        <w:t xml:space="preserve"> posiada uprawnienia do wykonywania działalności polegającej na transporcie odpadów o kodach jak</w:t>
      </w:r>
      <w:r w:rsidR="005C0FC6" w:rsidRPr="00AE796D">
        <w:rPr>
          <w:rFonts w:eastAsia="Times New Roman" w:cs="Times New Roman"/>
          <w:bCs/>
          <w:iCs/>
          <w:kern w:val="1"/>
          <w:sz w:val="20"/>
          <w:szCs w:val="24"/>
          <w:lang w:eastAsia="zh-CN"/>
        </w:rPr>
        <w:br/>
      </w:r>
      <w:r w:rsidRPr="00AE796D">
        <w:rPr>
          <w:rFonts w:eastAsia="Times New Roman" w:cs="Times New Roman"/>
          <w:bCs/>
          <w:iCs/>
          <w:kern w:val="1"/>
          <w:sz w:val="20"/>
          <w:szCs w:val="24"/>
          <w:lang w:eastAsia="zh-CN"/>
        </w:rPr>
        <w:t>w opisie przedmiotu zamówienia, zgodnie z ustawą o odpadach (</w:t>
      </w:r>
      <w:proofErr w:type="spellStart"/>
      <w:r w:rsidR="009C7859" w:rsidRPr="00AE796D">
        <w:rPr>
          <w:rFonts w:eastAsia="Times New Roman" w:cs="Times New Roman"/>
          <w:bCs/>
          <w:iCs/>
          <w:kern w:val="1"/>
          <w:sz w:val="20"/>
          <w:szCs w:val="24"/>
          <w:lang w:eastAsia="zh-CN"/>
        </w:rPr>
        <w:t>t.j</w:t>
      </w:r>
      <w:proofErr w:type="spellEnd"/>
      <w:r w:rsidR="009C7859" w:rsidRPr="00AE796D">
        <w:rPr>
          <w:rFonts w:eastAsia="Times New Roman" w:cs="Times New Roman"/>
          <w:bCs/>
          <w:iCs/>
          <w:kern w:val="1"/>
          <w:sz w:val="20"/>
          <w:szCs w:val="24"/>
          <w:lang w:eastAsia="zh-CN"/>
        </w:rPr>
        <w:t xml:space="preserve">. </w:t>
      </w:r>
      <w:r w:rsidRPr="00AE796D">
        <w:rPr>
          <w:rFonts w:eastAsia="Times New Roman" w:cs="Times New Roman"/>
          <w:bCs/>
          <w:iCs/>
          <w:kern w:val="1"/>
          <w:sz w:val="20"/>
          <w:szCs w:val="24"/>
          <w:lang w:eastAsia="zh-CN"/>
        </w:rPr>
        <w:t>Dz. U. z 20</w:t>
      </w:r>
      <w:r w:rsidR="009C7859" w:rsidRPr="00AE796D">
        <w:rPr>
          <w:rFonts w:eastAsia="Times New Roman" w:cs="Times New Roman"/>
          <w:bCs/>
          <w:iCs/>
          <w:kern w:val="1"/>
          <w:sz w:val="20"/>
          <w:szCs w:val="24"/>
          <w:lang w:eastAsia="zh-CN"/>
        </w:rPr>
        <w:t>21</w:t>
      </w:r>
      <w:r w:rsidRPr="00AE796D">
        <w:rPr>
          <w:rFonts w:eastAsia="Times New Roman" w:cs="Times New Roman"/>
          <w:bCs/>
          <w:iCs/>
          <w:kern w:val="1"/>
          <w:sz w:val="20"/>
          <w:szCs w:val="24"/>
          <w:lang w:eastAsia="zh-CN"/>
        </w:rPr>
        <w:t xml:space="preserve"> r. poz. </w:t>
      </w:r>
      <w:r w:rsidR="009C7859" w:rsidRPr="00AE796D">
        <w:rPr>
          <w:rFonts w:eastAsia="Times New Roman" w:cs="Times New Roman"/>
          <w:bCs/>
          <w:iCs/>
          <w:kern w:val="1"/>
          <w:sz w:val="20"/>
          <w:szCs w:val="24"/>
          <w:lang w:eastAsia="zh-CN"/>
        </w:rPr>
        <w:t>779</w:t>
      </w:r>
      <w:r w:rsidRPr="00AE796D">
        <w:rPr>
          <w:rFonts w:eastAsia="Times New Roman" w:cs="Times New Roman"/>
          <w:bCs/>
          <w:iCs/>
          <w:kern w:val="1"/>
          <w:sz w:val="20"/>
          <w:szCs w:val="24"/>
          <w:lang w:eastAsia="zh-CN"/>
        </w:rPr>
        <w:t xml:space="preserve"> ze zm.);</w:t>
      </w:r>
    </w:p>
    <w:p w:rsidR="00152586" w:rsidRPr="00AE796D" w:rsidRDefault="00152586" w:rsidP="00320F8B">
      <w:pPr>
        <w:widowControl/>
        <w:numPr>
          <w:ilvl w:val="4"/>
          <w:numId w:val="49"/>
        </w:numPr>
        <w:suppressAutoHyphens/>
        <w:autoSpaceDE/>
        <w:autoSpaceDN/>
        <w:ind w:left="624"/>
        <w:jc w:val="both"/>
        <w:outlineLvl w:val="4"/>
        <w:rPr>
          <w:rFonts w:eastAsia="Times New Roman" w:cs="Times New Roman"/>
          <w:bCs/>
          <w:iCs/>
          <w:kern w:val="1"/>
          <w:sz w:val="20"/>
          <w:szCs w:val="24"/>
          <w:lang w:eastAsia="zh-CN"/>
        </w:rPr>
      </w:pPr>
      <w:r w:rsidRPr="00AE796D">
        <w:rPr>
          <w:rFonts w:eastAsia="Times New Roman" w:cs="Times New Roman"/>
          <w:bCs/>
          <w:iCs/>
          <w:kern w:val="1"/>
          <w:sz w:val="20"/>
          <w:szCs w:val="24"/>
          <w:lang w:eastAsia="zh-CN"/>
        </w:rPr>
        <w:t>posiada wpis do rejestru działalności regulowanej stosownie do wymogów art. 9b ustawy z dnia 13 września 1996r. o utrzymaniu czystości i porządku w gminach (</w:t>
      </w:r>
      <w:proofErr w:type="spellStart"/>
      <w:r w:rsidRPr="00AE796D">
        <w:rPr>
          <w:rFonts w:eastAsia="Times New Roman" w:cs="Times New Roman"/>
          <w:bCs/>
          <w:iCs/>
          <w:kern w:val="1"/>
          <w:sz w:val="20"/>
          <w:szCs w:val="24"/>
          <w:lang w:eastAsia="zh-CN"/>
        </w:rPr>
        <w:t>t.j</w:t>
      </w:r>
      <w:proofErr w:type="spellEnd"/>
      <w:r w:rsidRPr="00AE796D">
        <w:rPr>
          <w:rFonts w:eastAsia="Times New Roman" w:cs="Times New Roman"/>
          <w:bCs/>
          <w:iCs/>
          <w:kern w:val="1"/>
          <w:sz w:val="20"/>
          <w:szCs w:val="24"/>
          <w:lang w:eastAsia="zh-CN"/>
        </w:rPr>
        <w:t>. Dz. U. z 2021 r. poz. 888), prowadzonego przez Burmistrza Gminy i Miasta Lwówek Śląski;</w:t>
      </w:r>
    </w:p>
    <w:p w:rsidR="00152586" w:rsidRPr="00AE796D" w:rsidRDefault="00152586" w:rsidP="00320F8B">
      <w:pPr>
        <w:widowControl/>
        <w:numPr>
          <w:ilvl w:val="4"/>
          <w:numId w:val="49"/>
        </w:numPr>
        <w:suppressAutoHyphens/>
        <w:autoSpaceDE/>
        <w:autoSpaceDN/>
        <w:ind w:left="624"/>
        <w:jc w:val="both"/>
        <w:outlineLvl w:val="4"/>
        <w:rPr>
          <w:rFonts w:eastAsia="Times New Roman" w:cs="Times New Roman"/>
          <w:bCs/>
          <w:iCs/>
          <w:kern w:val="1"/>
          <w:sz w:val="20"/>
          <w:szCs w:val="24"/>
          <w:lang w:eastAsia="zh-CN"/>
        </w:rPr>
      </w:pPr>
      <w:r w:rsidRPr="00AE796D">
        <w:rPr>
          <w:rFonts w:eastAsia="Times New Roman" w:cs="Times New Roman"/>
          <w:bCs/>
          <w:iCs/>
          <w:kern w:val="1"/>
          <w:sz w:val="20"/>
          <w:szCs w:val="24"/>
          <w:lang w:eastAsia="zh-CN"/>
        </w:rPr>
        <w:t>spełnia warunki Rozporządzenia Ministra Środowiska z dnia 11 stycznia 2013 r. w sprawie szczegółowych wymagań w zakresie odbierania odpadów komunalnych od właścicieli nieruchomości (</w:t>
      </w:r>
      <w:proofErr w:type="spellStart"/>
      <w:r w:rsidR="009C7859" w:rsidRPr="00AE796D">
        <w:rPr>
          <w:rFonts w:eastAsia="Times New Roman" w:cs="Times New Roman"/>
          <w:bCs/>
          <w:iCs/>
          <w:kern w:val="1"/>
          <w:sz w:val="20"/>
          <w:szCs w:val="24"/>
          <w:lang w:eastAsia="zh-CN"/>
        </w:rPr>
        <w:t>t.j</w:t>
      </w:r>
      <w:proofErr w:type="spellEnd"/>
      <w:r w:rsidR="009C7859" w:rsidRPr="00AE796D">
        <w:rPr>
          <w:rFonts w:eastAsia="Times New Roman" w:cs="Times New Roman"/>
          <w:bCs/>
          <w:iCs/>
          <w:kern w:val="1"/>
          <w:sz w:val="20"/>
          <w:szCs w:val="24"/>
          <w:lang w:eastAsia="zh-CN"/>
        </w:rPr>
        <w:t xml:space="preserve">. </w:t>
      </w:r>
      <w:r w:rsidRPr="00AE796D">
        <w:rPr>
          <w:rFonts w:eastAsia="Times New Roman" w:cs="Times New Roman"/>
          <w:bCs/>
          <w:iCs/>
          <w:kern w:val="1"/>
          <w:sz w:val="20"/>
          <w:szCs w:val="24"/>
          <w:lang w:eastAsia="zh-CN"/>
        </w:rPr>
        <w:t>Dz. U. z 2013 r. poz. 122);</w:t>
      </w:r>
    </w:p>
    <w:p w:rsidR="00152586" w:rsidRPr="00AE796D" w:rsidRDefault="00152586" w:rsidP="00320F8B">
      <w:pPr>
        <w:widowControl/>
        <w:numPr>
          <w:ilvl w:val="4"/>
          <w:numId w:val="49"/>
        </w:numPr>
        <w:suppressAutoHyphens/>
        <w:autoSpaceDE/>
        <w:autoSpaceDN/>
        <w:ind w:left="624"/>
        <w:jc w:val="both"/>
        <w:outlineLvl w:val="4"/>
        <w:rPr>
          <w:rFonts w:eastAsia="Times New Roman" w:cs="Times New Roman"/>
          <w:bCs/>
          <w:iCs/>
          <w:kern w:val="1"/>
          <w:sz w:val="20"/>
          <w:szCs w:val="24"/>
          <w:shd w:val="clear" w:color="auto" w:fill="FFFFFF"/>
          <w:lang w:eastAsia="zh-CN"/>
        </w:rPr>
      </w:pPr>
      <w:r w:rsidRPr="00AE796D">
        <w:rPr>
          <w:rFonts w:eastAsia="Times New Roman" w:cs="Times New Roman"/>
          <w:bCs/>
          <w:iCs/>
          <w:kern w:val="1"/>
          <w:sz w:val="20"/>
          <w:szCs w:val="24"/>
          <w:lang w:eastAsia="zh-CN"/>
        </w:rPr>
        <w:t xml:space="preserve">posiada zezwolenie na transport odpadów lub pozwolenie zintegrowane na odbiór i zbieranie odpadów </w:t>
      </w:r>
      <w:r w:rsidRPr="00AE796D">
        <w:rPr>
          <w:rFonts w:eastAsia="Times New Roman" w:cs="Times New Roman"/>
          <w:bCs/>
          <w:iCs/>
          <w:kern w:val="1"/>
          <w:sz w:val="20"/>
          <w:szCs w:val="24"/>
          <w:shd w:val="clear" w:color="auto" w:fill="FFFFFF"/>
          <w:lang w:eastAsia="zh-CN"/>
        </w:rPr>
        <w:t>o kodach co najmniej:</w:t>
      </w:r>
    </w:p>
    <w:p w:rsidR="00152586" w:rsidRPr="00AE796D" w:rsidRDefault="00152586" w:rsidP="009C7859">
      <w:pPr>
        <w:suppressAutoHyphens/>
        <w:adjustRightInd w:val="0"/>
        <w:ind w:left="1135"/>
        <w:rPr>
          <w:rFonts w:eastAsia="Times New Roman" w:cs="Times New Roman"/>
          <w:bCs/>
          <w:sz w:val="20"/>
          <w:szCs w:val="24"/>
          <w:lang w:val="en-IE" w:eastAsia="zh-CN"/>
        </w:rPr>
      </w:pPr>
      <w:r w:rsidRPr="00AE796D">
        <w:rPr>
          <w:rFonts w:eastAsia="Times New Roman" w:cs="Times New Roman"/>
          <w:bCs/>
          <w:sz w:val="20"/>
          <w:szCs w:val="24"/>
          <w:lang w:val="en-IE" w:eastAsia="zh-CN"/>
        </w:rPr>
        <w:t>-</w:t>
      </w:r>
      <w:r w:rsidRPr="00AE796D">
        <w:rPr>
          <w:rFonts w:eastAsia="Times New Roman" w:cs="Times New Roman"/>
          <w:bCs/>
          <w:sz w:val="20"/>
          <w:szCs w:val="24"/>
          <w:lang w:val="en-IE" w:eastAsia="zh-CN"/>
        </w:rPr>
        <w:tab/>
        <w:t>15 01 01, 15 01 02, 15 01 03, 15 01 04, 15 01 05,15 01 06, 15 01 07, 15 01 09;</w:t>
      </w:r>
    </w:p>
    <w:p w:rsidR="00152586" w:rsidRPr="00AE796D" w:rsidRDefault="00152586" w:rsidP="009C7859">
      <w:pPr>
        <w:suppressAutoHyphens/>
        <w:adjustRightInd w:val="0"/>
        <w:ind w:left="1135"/>
        <w:rPr>
          <w:rFonts w:eastAsia="Times New Roman" w:cs="Times New Roman"/>
          <w:bCs/>
          <w:sz w:val="20"/>
          <w:szCs w:val="24"/>
          <w:lang w:val="en-IE" w:eastAsia="zh-CN"/>
        </w:rPr>
      </w:pPr>
      <w:r w:rsidRPr="00AE796D">
        <w:rPr>
          <w:rFonts w:eastAsia="Times New Roman" w:cs="Times New Roman"/>
          <w:bCs/>
          <w:sz w:val="20"/>
          <w:szCs w:val="24"/>
          <w:lang w:val="en-IE" w:eastAsia="zh-CN"/>
        </w:rPr>
        <w:t>-</w:t>
      </w:r>
      <w:r w:rsidRPr="00AE796D">
        <w:rPr>
          <w:rFonts w:eastAsia="Times New Roman" w:cs="Times New Roman"/>
          <w:bCs/>
          <w:sz w:val="20"/>
          <w:szCs w:val="24"/>
          <w:lang w:val="en-IE" w:eastAsia="zh-CN"/>
        </w:rPr>
        <w:tab/>
        <w:t>16 82 02;</w:t>
      </w:r>
    </w:p>
    <w:p w:rsidR="00152586" w:rsidRPr="00AE796D" w:rsidRDefault="00152586" w:rsidP="009C7859">
      <w:pPr>
        <w:suppressAutoHyphens/>
        <w:adjustRightInd w:val="0"/>
        <w:ind w:left="1135"/>
        <w:rPr>
          <w:rFonts w:eastAsia="Times New Roman" w:cs="Times New Roman"/>
          <w:bCs/>
          <w:sz w:val="20"/>
          <w:szCs w:val="24"/>
          <w:lang w:val="en-IE" w:eastAsia="zh-CN"/>
        </w:rPr>
      </w:pPr>
      <w:r w:rsidRPr="00AE796D">
        <w:rPr>
          <w:rFonts w:eastAsia="Times New Roman" w:cs="Times New Roman"/>
          <w:bCs/>
          <w:sz w:val="20"/>
          <w:szCs w:val="24"/>
          <w:lang w:val="en-IE" w:eastAsia="zh-CN"/>
        </w:rPr>
        <w:t>-    17 01 01, 17 01 02, 17 01 03 17 01 07;</w:t>
      </w:r>
    </w:p>
    <w:p w:rsidR="00152586" w:rsidRPr="00AE796D" w:rsidRDefault="00152586" w:rsidP="009C7859">
      <w:pPr>
        <w:suppressAutoHyphens/>
        <w:adjustRightInd w:val="0"/>
        <w:ind w:left="1135"/>
        <w:rPr>
          <w:rFonts w:eastAsia="Times New Roman" w:cs="Times New Roman"/>
          <w:bCs/>
          <w:sz w:val="20"/>
          <w:szCs w:val="24"/>
          <w:lang w:val="en-IE" w:eastAsia="zh-CN"/>
        </w:rPr>
      </w:pPr>
      <w:r w:rsidRPr="00AE796D">
        <w:rPr>
          <w:rFonts w:eastAsia="Times New Roman" w:cs="Times New Roman"/>
          <w:bCs/>
          <w:sz w:val="20"/>
          <w:szCs w:val="24"/>
          <w:lang w:val="en-IE" w:eastAsia="zh-CN"/>
        </w:rPr>
        <w:t>-</w:t>
      </w:r>
      <w:r w:rsidRPr="00AE796D">
        <w:rPr>
          <w:rFonts w:eastAsia="Times New Roman" w:cs="Times New Roman"/>
          <w:bCs/>
          <w:sz w:val="20"/>
          <w:szCs w:val="24"/>
          <w:lang w:val="en-IE" w:eastAsia="zh-CN"/>
        </w:rPr>
        <w:tab/>
        <w:t>20 02 01;</w:t>
      </w:r>
    </w:p>
    <w:p w:rsidR="00152586" w:rsidRPr="00AE796D" w:rsidRDefault="00152586" w:rsidP="009C7859">
      <w:pPr>
        <w:suppressAutoHyphens/>
        <w:adjustRightInd w:val="0"/>
        <w:ind w:left="1135"/>
        <w:rPr>
          <w:rFonts w:eastAsia="Times New Roman" w:cs="Times New Roman"/>
          <w:bCs/>
          <w:sz w:val="20"/>
          <w:szCs w:val="24"/>
          <w:lang w:val="en-IE" w:eastAsia="zh-CN"/>
        </w:rPr>
      </w:pPr>
      <w:r w:rsidRPr="00AE796D">
        <w:rPr>
          <w:rFonts w:eastAsia="Times New Roman" w:cs="Times New Roman"/>
          <w:bCs/>
          <w:sz w:val="20"/>
          <w:szCs w:val="24"/>
          <w:lang w:val="en-IE" w:eastAsia="zh-CN"/>
        </w:rPr>
        <w:t>-</w:t>
      </w:r>
      <w:r w:rsidRPr="00AE796D">
        <w:rPr>
          <w:rFonts w:eastAsia="Times New Roman" w:cs="Times New Roman"/>
          <w:bCs/>
          <w:sz w:val="20"/>
          <w:szCs w:val="24"/>
          <w:lang w:val="en-IE" w:eastAsia="zh-CN"/>
        </w:rPr>
        <w:tab/>
        <w:t>20 03 01;</w:t>
      </w:r>
    </w:p>
    <w:p w:rsidR="00152586" w:rsidRPr="00AE796D" w:rsidRDefault="00152586" w:rsidP="009C7859">
      <w:pPr>
        <w:suppressAutoHyphens/>
        <w:adjustRightInd w:val="0"/>
        <w:ind w:left="1135"/>
        <w:rPr>
          <w:rFonts w:eastAsia="Times New Roman" w:cs="Times New Roman"/>
          <w:bCs/>
          <w:sz w:val="20"/>
          <w:szCs w:val="24"/>
          <w:lang w:val="en-IE" w:eastAsia="zh-CN"/>
        </w:rPr>
      </w:pPr>
      <w:r w:rsidRPr="00AE796D">
        <w:rPr>
          <w:rFonts w:eastAsia="Times New Roman" w:cs="Times New Roman"/>
          <w:bCs/>
          <w:sz w:val="20"/>
          <w:szCs w:val="24"/>
          <w:lang w:val="en-IE" w:eastAsia="zh-CN"/>
        </w:rPr>
        <w:t>-</w:t>
      </w:r>
      <w:r w:rsidRPr="00AE796D">
        <w:rPr>
          <w:rFonts w:eastAsia="Times New Roman" w:cs="Times New Roman"/>
          <w:bCs/>
          <w:sz w:val="20"/>
          <w:szCs w:val="24"/>
          <w:lang w:val="en-IE" w:eastAsia="zh-CN"/>
        </w:rPr>
        <w:tab/>
        <w:t>20 03 07;</w:t>
      </w:r>
    </w:p>
    <w:p w:rsidR="00152586" w:rsidRPr="00AE796D" w:rsidRDefault="00152586" w:rsidP="00320F8B">
      <w:pPr>
        <w:widowControl/>
        <w:numPr>
          <w:ilvl w:val="0"/>
          <w:numId w:val="52"/>
        </w:numPr>
        <w:suppressAutoHyphens/>
        <w:adjustRightInd w:val="0"/>
        <w:ind w:left="340" w:hanging="340"/>
        <w:jc w:val="both"/>
        <w:rPr>
          <w:rFonts w:eastAsia="Times New Roman" w:cs="Times New Roman"/>
          <w:bCs/>
          <w:sz w:val="20"/>
          <w:szCs w:val="24"/>
          <w:lang w:eastAsia="zh-CN"/>
        </w:rPr>
      </w:pPr>
      <w:r w:rsidRPr="00AE796D">
        <w:rPr>
          <w:rFonts w:eastAsia="Times New Roman" w:cs="Times New Roman"/>
          <w:bCs/>
          <w:sz w:val="20"/>
          <w:szCs w:val="24"/>
          <w:lang w:eastAsia="zh-CN"/>
        </w:rPr>
        <w:t>Wykonawca zobowiązuje się do spełniania wymagań określonych w ust. 1 przez cały okres realizacji postanowień niniejszej Umowy.</w:t>
      </w:r>
    </w:p>
    <w:p w:rsidR="00152586" w:rsidRPr="00AE796D" w:rsidRDefault="00152586" w:rsidP="00320F8B">
      <w:pPr>
        <w:widowControl/>
        <w:numPr>
          <w:ilvl w:val="0"/>
          <w:numId w:val="52"/>
        </w:numPr>
        <w:suppressAutoHyphens/>
        <w:adjustRightInd w:val="0"/>
        <w:ind w:left="340" w:hanging="340"/>
        <w:contextualSpacing/>
        <w:jc w:val="both"/>
        <w:rPr>
          <w:rFonts w:eastAsia="Times New Roman" w:cs="Times New Roman"/>
          <w:bCs/>
          <w:sz w:val="20"/>
          <w:szCs w:val="24"/>
          <w:lang w:eastAsia="zh-CN"/>
        </w:rPr>
      </w:pPr>
      <w:r w:rsidRPr="00AE796D">
        <w:rPr>
          <w:rFonts w:eastAsia="Times New Roman" w:cs="Times New Roman"/>
          <w:bCs/>
          <w:sz w:val="20"/>
          <w:szCs w:val="24"/>
          <w:lang w:eastAsia="zh-CN"/>
        </w:rPr>
        <w:t>Wykonawca na dzień zawarcia niniejszej umowy przedkłada dokumentację potwierdzającą posiadanie wymaganej ilości oraz rodzaju środków transportu niezbędnych do realizacji przedmiotu zamówienia, spełniające wymagania określone w obowiązujących przepisach.</w:t>
      </w:r>
    </w:p>
    <w:p w:rsidR="00152586" w:rsidRPr="00AE796D" w:rsidRDefault="00152586" w:rsidP="00320F8B">
      <w:pPr>
        <w:widowControl/>
        <w:numPr>
          <w:ilvl w:val="0"/>
          <w:numId w:val="52"/>
        </w:numPr>
        <w:suppressAutoHyphens/>
        <w:autoSpaceDE/>
        <w:autoSpaceDN/>
        <w:ind w:left="340" w:hanging="340"/>
        <w:contextualSpacing/>
        <w:jc w:val="both"/>
        <w:rPr>
          <w:rFonts w:eastAsia="Times New Roman" w:cs="Times New Roman"/>
          <w:bCs/>
          <w:sz w:val="20"/>
          <w:szCs w:val="20"/>
          <w:lang w:eastAsia="zh-CN"/>
        </w:rPr>
      </w:pPr>
      <w:r w:rsidRPr="00AE796D">
        <w:rPr>
          <w:rFonts w:eastAsia="Times New Roman" w:cs="Times New Roman"/>
          <w:bCs/>
          <w:sz w:val="20"/>
          <w:szCs w:val="20"/>
          <w:lang w:eastAsia="zh-CN"/>
        </w:rPr>
        <w:t>Wykonawca na dzień zawarcia niniejszej umowy przedkłada dokumentację potwierdzającą wyposażenie pojazdów niezbędnych do realizacji przedmiotu zamówienia w system:</w:t>
      </w:r>
    </w:p>
    <w:p w:rsidR="00152586" w:rsidRPr="00AE796D" w:rsidRDefault="00152586" w:rsidP="00320F8B">
      <w:pPr>
        <w:widowControl/>
        <w:numPr>
          <w:ilvl w:val="1"/>
          <w:numId w:val="52"/>
        </w:numPr>
        <w:suppressAutoHyphens/>
        <w:autoSpaceDE/>
        <w:autoSpaceDN/>
        <w:ind w:left="681" w:hanging="397"/>
        <w:contextualSpacing/>
        <w:jc w:val="both"/>
        <w:rPr>
          <w:rFonts w:eastAsia="Times New Roman" w:cs="Times New Roman"/>
          <w:bCs/>
          <w:sz w:val="20"/>
          <w:szCs w:val="20"/>
          <w:lang w:eastAsia="zh-CN"/>
        </w:rPr>
      </w:pPr>
      <w:r w:rsidRPr="00AE796D">
        <w:rPr>
          <w:rFonts w:eastAsia="Times New Roman" w:cs="Times New Roman"/>
          <w:bCs/>
          <w:sz w:val="20"/>
          <w:szCs w:val="20"/>
          <w:lang w:eastAsia="zh-CN"/>
        </w:rPr>
        <w:t xml:space="preserve">monitoringu </w:t>
      </w:r>
      <w:r w:rsidRPr="00AE796D">
        <w:rPr>
          <w:rFonts w:eastAsia="Times New Roman" w:cs="Times New Roman"/>
          <w:sz w:val="20"/>
          <w:szCs w:val="20"/>
          <w:lang w:eastAsia="zh-CN"/>
        </w:rPr>
        <w:t>bazującego na systemie pozycjonowania satelitarnego, umożliwiający trwałe zapisywanie, przechowywanie (min. rok) i odczytywanie danych o położeniu pojazdu i miejscach postojów;</w:t>
      </w:r>
    </w:p>
    <w:p w:rsidR="00152586" w:rsidRPr="00AE796D" w:rsidRDefault="00152586" w:rsidP="00320F8B">
      <w:pPr>
        <w:widowControl/>
        <w:numPr>
          <w:ilvl w:val="1"/>
          <w:numId w:val="52"/>
        </w:numPr>
        <w:suppressAutoHyphens/>
        <w:autoSpaceDE/>
        <w:autoSpaceDN/>
        <w:ind w:left="681" w:hanging="397"/>
        <w:contextualSpacing/>
        <w:jc w:val="both"/>
        <w:rPr>
          <w:rFonts w:eastAsia="Times New Roman" w:cs="Times New Roman"/>
          <w:bCs/>
          <w:sz w:val="20"/>
          <w:szCs w:val="20"/>
          <w:lang w:eastAsia="zh-CN"/>
        </w:rPr>
      </w:pPr>
      <w:r w:rsidRPr="00AE796D">
        <w:rPr>
          <w:rFonts w:eastAsia="Times New Roman" w:cs="Times New Roman"/>
          <w:sz w:val="20"/>
          <w:szCs w:val="20"/>
          <w:lang w:eastAsia="zh-CN"/>
        </w:rPr>
        <w:lastRenderedPageBreak/>
        <w:t>czujników zapisujących dane o miejscach załadunku i wyładunku odpadów – umożliwiający weryfikację tych danych.</w:t>
      </w:r>
    </w:p>
    <w:p w:rsidR="00152586" w:rsidRPr="00AE796D" w:rsidRDefault="00152586" w:rsidP="00320F8B">
      <w:pPr>
        <w:widowControl/>
        <w:numPr>
          <w:ilvl w:val="1"/>
          <w:numId w:val="52"/>
        </w:numPr>
        <w:suppressAutoHyphens/>
        <w:autoSpaceDE/>
        <w:autoSpaceDN/>
        <w:ind w:left="681" w:hanging="397"/>
        <w:contextualSpacing/>
        <w:jc w:val="both"/>
        <w:rPr>
          <w:rFonts w:eastAsia="Times New Roman" w:cs="Times New Roman"/>
          <w:bCs/>
          <w:sz w:val="20"/>
          <w:szCs w:val="20"/>
          <w:lang w:eastAsia="zh-CN"/>
        </w:rPr>
      </w:pPr>
      <w:r w:rsidRPr="00AE796D">
        <w:rPr>
          <w:rFonts w:eastAsia="Times New Roman" w:cs="Times New Roman"/>
          <w:bCs/>
          <w:sz w:val="20"/>
          <w:szCs w:val="20"/>
          <w:lang w:eastAsia="zh-CN"/>
        </w:rPr>
        <w:t xml:space="preserve"> dane pochodzące z systemu monitoringu i systemu czujników powinny być przechowywane</w:t>
      </w:r>
      <w:r w:rsidR="00D37766" w:rsidRPr="00AE796D">
        <w:rPr>
          <w:rFonts w:eastAsia="Times New Roman" w:cs="Times New Roman"/>
          <w:bCs/>
          <w:sz w:val="20"/>
          <w:szCs w:val="20"/>
          <w:lang w:eastAsia="zh-CN"/>
        </w:rPr>
        <w:br/>
      </w:r>
      <w:r w:rsidRPr="00AE796D">
        <w:rPr>
          <w:rFonts w:eastAsia="Times New Roman" w:cs="Times New Roman"/>
          <w:bCs/>
          <w:sz w:val="20"/>
          <w:szCs w:val="20"/>
          <w:lang w:eastAsia="zh-CN"/>
        </w:rPr>
        <w:t>w siedzibie</w:t>
      </w:r>
      <w:r w:rsidRPr="00AE796D">
        <w:rPr>
          <w:rFonts w:eastAsia="Times New Roman" w:cs="Times New Roman"/>
          <w:bCs/>
          <w:szCs w:val="24"/>
          <w:lang w:eastAsia="zh-CN"/>
        </w:rPr>
        <w:t xml:space="preserve"> podmiotu odbierającego odpady komunalne od właścicieli nieruchomości co najmniej przez </w:t>
      </w:r>
      <w:r w:rsidRPr="00AE796D">
        <w:rPr>
          <w:rFonts w:eastAsia="Times New Roman" w:cs="Times New Roman"/>
          <w:bCs/>
          <w:sz w:val="20"/>
          <w:szCs w:val="20"/>
          <w:lang w:eastAsia="zh-CN"/>
        </w:rPr>
        <w:t>okres 1 roku od dnia ich zapisania. Wykonawca powinien posiadać odpowiedni program umożliwiający odczyt, prezentację oraz weryfikację przechowywanych danych. Dane powinny być udostępnione na każde żądanie Zamawiającego.</w:t>
      </w:r>
    </w:p>
    <w:p w:rsidR="00D37766" w:rsidRPr="00AE796D" w:rsidRDefault="00D37766" w:rsidP="00320F8B">
      <w:pPr>
        <w:pStyle w:val="Akapitzlist"/>
        <w:numPr>
          <w:ilvl w:val="0"/>
          <w:numId w:val="52"/>
        </w:numPr>
        <w:tabs>
          <w:tab w:val="left" w:pos="954"/>
        </w:tabs>
        <w:spacing w:before="59"/>
        <w:ind w:left="284" w:right="-3" w:hanging="284"/>
        <w:rPr>
          <w:rFonts w:asciiTheme="minorHAnsi" w:hAnsiTheme="minorHAnsi" w:cstheme="minorHAnsi"/>
          <w:sz w:val="20"/>
          <w:szCs w:val="20"/>
        </w:rPr>
      </w:pPr>
      <w:r w:rsidRPr="00AE796D">
        <w:rPr>
          <w:rFonts w:asciiTheme="minorHAnsi" w:hAnsiTheme="minorHAnsi" w:cstheme="minorHAnsi"/>
          <w:sz w:val="20"/>
          <w:szCs w:val="20"/>
        </w:rPr>
        <w:t>Zamawiający wymaga zatrudnienia przez Wykonawcę lub  Podwykonawcę na podstawie stosunku pracy w rozumieniu przepisów ustawy z dnia 26 czerwca 1974 r. Kodeks pracy (tekst jednolity Dz. U. z 2020 r., poz. 1320) osób wykonujących następujące</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czynności:</w:t>
      </w:r>
    </w:p>
    <w:p w:rsidR="00271D87" w:rsidRPr="00AE796D" w:rsidRDefault="00271D87" w:rsidP="00320F8B">
      <w:pPr>
        <w:pStyle w:val="Default"/>
        <w:numPr>
          <w:ilvl w:val="1"/>
          <w:numId w:val="50"/>
        </w:numPr>
        <w:tabs>
          <w:tab w:val="clear" w:pos="1440"/>
          <w:tab w:val="num" w:pos="709"/>
        </w:tabs>
        <w:ind w:left="709" w:hanging="425"/>
        <w:jc w:val="both"/>
        <w:rPr>
          <w:rFonts w:asciiTheme="minorHAnsi" w:hAnsiTheme="minorHAnsi" w:cstheme="minorHAnsi"/>
          <w:bCs/>
          <w:sz w:val="20"/>
          <w:szCs w:val="22"/>
        </w:rPr>
      </w:pPr>
      <w:r w:rsidRPr="00AE796D">
        <w:rPr>
          <w:rFonts w:asciiTheme="minorHAnsi" w:hAnsiTheme="minorHAnsi" w:cstheme="minorHAnsi"/>
          <w:bCs/>
          <w:sz w:val="20"/>
          <w:szCs w:val="22"/>
        </w:rPr>
        <w:t xml:space="preserve">opróżniania pojemników, załadunku worków do pojazdów specjalistycznych przystosowanych do odbioru odpadów, </w:t>
      </w:r>
    </w:p>
    <w:p w:rsidR="00271D87" w:rsidRPr="00AE796D" w:rsidRDefault="00271D87" w:rsidP="00320F8B">
      <w:pPr>
        <w:pStyle w:val="Default"/>
        <w:numPr>
          <w:ilvl w:val="1"/>
          <w:numId w:val="50"/>
        </w:numPr>
        <w:tabs>
          <w:tab w:val="clear" w:pos="1440"/>
          <w:tab w:val="num" w:pos="709"/>
        </w:tabs>
        <w:ind w:left="709" w:hanging="425"/>
        <w:jc w:val="both"/>
        <w:rPr>
          <w:rFonts w:asciiTheme="minorHAnsi" w:hAnsiTheme="minorHAnsi" w:cstheme="minorHAnsi"/>
          <w:bCs/>
          <w:sz w:val="20"/>
          <w:szCs w:val="22"/>
        </w:rPr>
      </w:pPr>
      <w:r w:rsidRPr="00AE796D">
        <w:rPr>
          <w:rFonts w:asciiTheme="minorHAnsi" w:hAnsiTheme="minorHAnsi" w:cstheme="minorHAnsi"/>
          <w:bCs/>
          <w:sz w:val="20"/>
          <w:szCs w:val="22"/>
        </w:rPr>
        <w:t>kierowania pojazdami specjalistycznymi służącymi do wykonania zamówienia.</w:t>
      </w:r>
    </w:p>
    <w:p w:rsidR="00271D87" w:rsidRPr="00AE796D" w:rsidRDefault="00D37766" w:rsidP="00320F8B">
      <w:pPr>
        <w:pStyle w:val="Akapitzlist"/>
        <w:numPr>
          <w:ilvl w:val="0"/>
          <w:numId w:val="52"/>
        </w:numPr>
        <w:tabs>
          <w:tab w:val="left" w:pos="956"/>
        </w:tabs>
        <w:spacing w:before="37"/>
        <w:ind w:left="284" w:right="248" w:hanging="284"/>
        <w:rPr>
          <w:rFonts w:asciiTheme="minorHAnsi" w:hAnsiTheme="minorHAnsi" w:cstheme="minorHAnsi"/>
          <w:sz w:val="20"/>
          <w:szCs w:val="20"/>
        </w:rPr>
      </w:pPr>
      <w:r w:rsidRPr="00AE796D">
        <w:rPr>
          <w:rFonts w:asciiTheme="minorHAnsi" w:hAnsiTheme="minorHAnsi" w:cstheme="minorHAnsi"/>
          <w:sz w:val="20"/>
          <w:szCs w:val="20"/>
        </w:rPr>
        <w:t xml:space="preserve">Wykonawca zobowiązuje się, do zatrudniania pracowników w okresie wykonywania </w:t>
      </w:r>
      <w:r w:rsidR="00271D87" w:rsidRPr="00AE796D">
        <w:rPr>
          <w:rFonts w:asciiTheme="minorHAnsi" w:hAnsiTheme="minorHAnsi" w:cstheme="minorHAnsi"/>
          <w:sz w:val="20"/>
          <w:szCs w:val="20"/>
        </w:rPr>
        <w:t>usług</w:t>
      </w:r>
      <w:r w:rsidRPr="00AE796D">
        <w:rPr>
          <w:rFonts w:asciiTheme="minorHAnsi" w:hAnsiTheme="minorHAnsi" w:cstheme="minorHAnsi"/>
          <w:sz w:val="20"/>
          <w:szCs w:val="20"/>
        </w:rPr>
        <w:t xml:space="preserve"> na podstawie stosunku pracy w rozumieniu przepisów ustawy z dnia 26 czerwca 1974 r. – Kodeks pracy (tekst jednolity Dz. U. z 2020 r., poz. 1320).</w:t>
      </w:r>
    </w:p>
    <w:p w:rsidR="00271D87" w:rsidRPr="00AE796D" w:rsidRDefault="00D37766" w:rsidP="00320F8B">
      <w:pPr>
        <w:pStyle w:val="Akapitzlist"/>
        <w:numPr>
          <w:ilvl w:val="0"/>
          <w:numId w:val="52"/>
        </w:numPr>
        <w:tabs>
          <w:tab w:val="left" w:pos="956"/>
        </w:tabs>
        <w:spacing w:before="37"/>
        <w:ind w:left="284" w:right="248" w:hanging="284"/>
        <w:rPr>
          <w:rFonts w:asciiTheme="minorHAnsi" w:hAnsiTheme="minorHAnsi" w:cstheme="minorHAnsi"/>
          <w:sz w:val="20"/>
          <w:szCs w:val="20"/>
        </w:rPr>
      </w:pPr>
      <w:r w:rsidRPr="00AE796D">
        <w:rPr>
          <w:rFonts w:asciiTheme="minorHAnsi" w:hAnsiTheme="minorHAnsi" w:cstheme="minorHAnsi"/>
          <w:sz w:val="20"/>
          <w:szCs w:val="20"/>
        </w:rPr>
        <w:t>Ob</w:t>
      </w:r>
      <w:r w:rsidR="00271D87" w:rsidRPr="00AE796D">
        <w:rPr>
          <w:rFonts w:asciiTheme="minorHAnsi" w:hAnsiTheme="minorHAnsi" w:cstheme="minorHAnsi"/>
          <w:sz w:val="20"/>
          <w:szCs w:val="20"/>
        </w:rPr>
        <w:t>owiązek określony w ust. 5</w:t>
      </w:r>
      <w:r w:rsidRPr="00AE796D">
        <w:rPr>
          <w:rFonts w:asciiTheme="minorHAnsi" w:hAnsiTheme="minorHAnsi" w:cstheme="minorHAnsi"/>
          <w:sz w:val="20"/>
          <w:szCs w:val="20"/>
        </w:rPr>
        <w:t xml:space="preserve"> i </w:t>
      </w:r>
      <w:r w:rsidR="00271D87" w:rsidRPr="00AE796D">
        <w:rPr>
          <w:rFonts w:asciiTheme="minorHAnsi" w:hAnsiTheme="minorHAnsi" w:cstheme="minorHAnsi"/>
          <w:sz w:val="20"/>
          <w:szCs w:val="20"/>
        </w:rPr>
        <w:t>6</w:t>
      </w:r>
      <w:r w:rsidRPr="00AE796D">
        <w:rPr>
          <w:rFonts w:asciiTheme="minorHAnsi" w:hAnsiTheme="minorHAnsi" w:cstheme="minorHAnsi"/>
          <w:sz w:val="20"/>
          <w:szCs w:val="20"/>
        </w:rPr>
        <w:t xml:space="preserve"> dotyczy także podwykonawców. Wykonawca jest zobowiązany zawrzeć w każdej umowie o podwykonawstwo stosowne</w:t>
      </w:r>
      <w:r w:rsidRPr="00AE796D">
        <w:rPr>
          <w:rFonts w:asciiTheme="minorHAnsi" w:hAnsiTheme="minorHAnsi" w:cstheme="minorHAnsi"/>
          <w:spacing w:val="-3"/>
          <w:sz w:val="20"/>
          <w:szCs w:val="20"/>
        </w:rPr>
        <w:t xml:space="preserve"> </w:t>
      </w:r>
      <w:r w:rsidRPr="00AE796D">
        <w:rPr>
          <w:rFonts w:asciiTheme="minorHAnsi" w:hAnsiTheme="minorHAnsi" w:cstheme="minorHAnsi"/>
          <w:sz w:val="20"/>
          <w:szCs w:val="20"/>
        </w:rPr>
        <w:t>zapisy.</w:t>
      </w:r>
    </w:p>
    <w:p w:rsidR="00D37766" w:rsidRPr="00AE796D" w:rsidRDefault="00D37766" w:rsidP="00320F8B">
      <w:pPr>
        <w:pStyle w:val="Akapitzlist"/>
        <w:numPr>
          <w:ilvl w:val="0"/>
          <w:numId w:val="52"/>
        </w:numPr>
        <w:tabs>
          <w:tab w:val="left" w:pos="956"/>
        </w:tabs>
        <w:spacing w:before="37"/>
        <w:ind w:left="284" w:right="248" w:hanging="284"/>
        <w:rPr>
          <w:rFonts w:asciiTheme="minorHAnsi" w:hAnsiTheme="minorHAnsi" w:cstheme="minorHAnsi"/>
          <w:sz w:val="20"/>
          <w:szCs w:val="20"/>
        </w:rPr>
      </w:pPr>
      <w:r w:rsidRPr="00AE796D">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w:t>
      </w:r>
      <w:r w:rsidR="00271D87" w:rsidRPr="00AE796D">
        <w:rPr>
          <w:rFonts w:asciiTheme="minorHAnsi" w:hAnsiTheme="minorHAnsi" w:cstheme="minorHAnsi"/>
          <w:sz w:val="20"/>
          <w:szCs w:val="20"/>
        </w:rPr>
        <w:t>5</w:t>
      </w:r>
      <w:r w:rsidRPr="00AE796D">
        <w:rPr>
          <w:rFonts w:asciiTheme="minorHAnsi" w:hAnsiTheme="minorHAnsi" w:cstheme="minorHAnsi"/>
          <w:sz w:val="20"/>
          <w:szCs w:val="20"/>
        </w:rPr>
        <w:t xml:space="preserve"> czynności. Zamawiający uprawniony jest w szczególności</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do:</w:t>
      </w:r>
    </w:p>
    <w:p w:rsidR="00271D87" w:rsidRPr="00AE796D" w:rsidRDefault="00D37766" w:rsidP="00320F8B">
      <w:pPr>
        <w:pStyle w:val="Akapitzlist"/>
        <w:numPr>
          <w:ilvl w:val="0"/>
          <w:numId w:val="53"/>
        </w:numPr>
        <w:tabs>
          <w:tab w:val="left" w:pos="709"/>
        </w:tabs>
        <w:ind w:left="709" w:right="249" w:hanging="425"/>
        <w:rPr>
          <w:rFonts w:asciiTheme="minorHAnsi" w:hAnsiTheme="minorHAnsi" w:cstheme="minorHAnsi"/>
          <w:sz w:val="20"/>
          <w:szCs w:val="20"/>
        </w:rPr>
      </w:pPr>
      <w:r w:rsidRPr="00AE796D">
        <w:rPr>
          <w:rFonts w:asciiTheme="minorHAnsi" w:hAnsiTheme="minorHAnsi" w:cstheme="minorHAnsi"/>
          <w:sz w:val="20"/>
          <w:szCs w:val="20"/>
        </w:rPr>
        <w:t xml:space="preserve">żądania   oświadczeń    i   dokumentów   w   zakresie   potwierdzenia  </w:t>
      </w:r>
      <w:r w:rsidR="00271D87" w:rsidRPr="00AE796D">
        <w:rPr>
          <w:rFonts w:asciiTheme="minorHAnsi" w:hAnsiTheme="minorHAnsi" w:cstheme="minorHAnsi"/>
          <w:sz w:val="20"/>
          <w:szCs w:val="20"/>
        </w:rPr>
        <w:t xml:space="preserve">  spełniania    ww.   wymogów i </w:t>
      </w:r>
      <w:r w:rsidRPr="00AE796D">
        <w:rPr>
          <w:rFonts w:asciiTheme="minorHAnsi" w:hAnsiTheme="minorHAnsi" w:cstheme="minorHAnsi"/>
          <w:sz w:val="20"/>
          <w:szCs w:val="20"/>
        </w:rPr>
        <w:t>dokonywania ich</w:t>
      </w:r>
      <w:r w:rsidRPr="00AE796D">
        <w:rPr>
          <w:rFonts w:asciiTheme="minorHAnsi" w:hAnsiTheme="minorHAnsi" w:cstheme="minorHAnsi"/>
          <w:spacing w:val="1"/>
          <w:sz w:val="20"/>
          <w:szCs w:val="20"/>
        </w:rPr>
        <w:t xml:space="preserve"> </w:t>
      </w:r>
      <w:r w:rsidRPr="00AE796D">
        <w:rPr>
          <w:rFonts w:asciiTheme="minorHAnsi" w:hAnsiTheme="minorHAnsi" w:cstheme="minorHAnsi"/>
          <w:sz w:val="20"/>
          <w:szCs w:val="20"/>
        </w:rPr>
        <w:t>oceny,</w:t>
      </w:r>
    </w:p>
    <w:p w:rsidR="00271D87" w:rsidRPr="00AE796D" w:rsidRDefault="00D37766" w:rsidP="00320F8B">
      <w:pPr>
        <w:pStyle w:val="Akapitzlist"/>
        <w:numPr>
          <w:ilvl w:val="0"/>
          <w:numId w:val="53"/>
        </w:numPr>
        <w:tabs>
          <w:tab w:val="left" w:pos="709"/>
        </w:tabs>
        <w:ind w:left="709" w:right="249" w:hanging="425"/>
        <w:rPr>
          <w:rFonts w:asciiTheme="minorHAnsi" w:hAnsiTheme="minorHAnsi" w:cstheme="minorHAnsi"/>
          <w:sz w:val="20"/>
          <w:szCs w:val="20"/>
        </w:rPr>
      </w:pPr>
      <w:r w:rsidRPr="00AE796D">
        <w:rPr>
          <w:rFonts w:asciiTheme="minorHAnsi" w:hAnsiTheme="minorHAnsi" w:cstheme="minorHAnsi"/>
          <w:sz w:val="20"/>
          <w:szCs w:val="20"/>
        </w:rPr>
        <w:t>żądania wyjaśnień w przypadku wątpliwości w zakresie potwierdzenia spełniania ww.</w:t>
      </w:r>
      <w:r w:rsidRPr="00AE796D">
        <w:rPr>
          <w:rFonts w:asciiTheme="minorHAnsi" w:hAnsiTheme="minorHAnsi" w:cstheme="minorHAnsi"/>
          <w:spacing w:val="-17"/>
          <w:sz w:val="20"/>
          <w:szCs w:val="20"/>
        </w:rPr>
        <w:t xml:space="preserve"> </w:t>
      </w:r>
      <w:r w:rsidRPr="00AE796D">
        <w:rPr>
          <w:rFonts w:asciiTheme="minorHAnsi" w:hAnsiTheme="minorHAnsi" w:cstheme="minorHAnsi"/>
          <w:sz w:val="20"/>
          <w:szCs w:val="20"/>
        </w:rPr>
        <w:t>wymogów,</w:t>
      </w:r>
    </w:p>
    <w:p w:rsidR="00D37766" w:rsidRPr="00AE796D" w:rsidRDefault="00D37766" w:rsidP="00320F8B">
      <w:pPr>
        <w:pStyle w:val="Akapitzlist"/>
        <w:numPr>
          <w:ilvl w:val="0"/>
          <w:numId w:val="53"/>
        </w:numPr>
        <w:tabs>
          <w:tab w:val="left" w:pos="709"/>
        </w:tabs>
        <w:ind w:left="709" w:right="249" w:hanging="425"/>
        <w:rPr>
          <w:rFonts w:asciiTheme="minorHAnsi" w:hAnsiTheme="minorHAnsi" w:cstheme="minorHAnsi"/>
          <w:sz w:val="20"/>
          <w:szCs w:val="20"/>
        </w:rPr>
      </w:pPr>
      <w:r w:rsidRPr="00AE796D">
        <w:rPr>
          <w:rFonts w:asciiTheme="minorHAnsi" w:hAnsiTheme="minorHAnsi" w:cstheme="minorHAnsi"/>
          <w:sz w:val="20"/>
          <w:szCs w:val="20"/>
        </w:rPr>
        <w:t>przeprowadzania kontroli na miejscu wykonywania</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świadczenia.</w:t>
      </w:r>
    </w:p>
    <w:p w:rsidR="00D37766" w:rsidRPr="00AE796D" w:rsidRDefault="00D37766" w:rsidP="00320F8B">
      <w:pPr>
        <w:pStyle w:val="Akapitzlist"/>
        <w:numPr>
          <w:ilvl w:val="0"/>
          <w:numId w:val="52"/>
        </w:numPr>
        <w:tabs>
          <w:tab w:val="left" w:pos="284"/>
        </w:tabs>
        <w:spacing w:before="1"/>
        <w:ind w:left="284" w:right="251" w:hanging="284"/>
        <w:rPr>
          <w:rFonts w:asciiTheme="minorHAnsi" w:hAnsiTheme="minorHAnsi" w:cstheme="minorHAnsi"/>
          <w:sz w:val="20"/>
          <w:szCs w:val="20"/>
        </w:rPr>
      </w:pPr>
      <w:r w:rsidRPr="00AE796D">
        <w:rPr>
          <w:rFonts w:asciiTheme="minorHAnsi" w:hAnsiTheme="minorHAnsi" w:cstheme="minorHAnsi"/>
          <w:sz w:val="20"/>
          <w:szCs w:val="20"/>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w:t>
      </w:r>
      <w:r w:rsidR="00271D87" w:rsidRPr="00AE796D">
        <w:rPr>
          <w:rFonts w:asciiTheme="minorHAnsi" w:hAnsiTheme="minorHAnsi" w:cstheme="minorHAnsi"/>
          <w:sz w:val="20"/>
          <w:szCs w:val="20"/>
        </w:rPr>
        <w:t>5</w:t>
      </w:r>
      <w:r w:rsidRPr="00AE796D">
        <w:rPr>
          <w:rFonts w:asciiTheme="minorHAnsi" w:hAnsiTheme="minorHAnsi" w:cstheme="minorHAnsi"/>
          <w:sz w:val="20"/>
          <w:szCs w:val="20"/>
        </w:rPr>
        <w:t xml:space="preserve"> czynności w trakcie realizacji</w:t>
      </w:r>
      <w:r w:rsidRPr="00AE796D">
        <w:rPr>
          <w:rFonts w:asciiTheme="minorHAnsi" w:hAnsiTheme="minorHAnsi" w:cstheme="minorHAnsi"/>
          <w:spacing w:val="-20"/>
          <w:sz w:val="20"/>
          <w:szCs w:val="20"/>
        </w:rPr>
        <w:t xml:space="preserve"> </w:t>
      </w:r>
      <w:r w:rsidRPr="00AE796D">
        <w:rPr>
          <w:rFonts w:asciiTheme="minorHAnsi" w:hAnsiTheme="minorHAnsi" w:cstheme="minorHAnsi"/>
          <w:sz w:val="20"/>
          <w:szCs w:val="20"/>
        </w:rPr>
        <w:t>zamówienia:</w:t>
      </w:r>
    </w:p>
    <w:p w:rsidR="00271D87" w:rsidRPr="00AE796D" w:rsidRDefault="00D37766" w:rsidP="00320F8B">
      <w:pPr>
        <w:pStyle w:val="Akapitzlist"/>
        <w:numPr>
          <w:ilvl w:val="1"/>
          <w:numId w:val="52"/>
        </w:numPr>
        <w:tabs>
          <w:tab w:val="left" w:pos="284"/>
          <w:tab w:val="left" w:pos="709"/>
        </w:tabs>
        <w:spacing w:before="37"/>
        <w:ind w:left="709" w:right="246" w:hanging="425"/>
        <w:rPr>
          <w:rFonts w:asciiTheme="minorHAnsi" w:hAnsiTheme="minorHAnsi" w:cstheme="minorHAnsi"/>
          <w:sz w:val="20"/>
          <w:szCs w:val="20"/>
        </w:rPr>
      </w:pPr>
      <w:r w:rsidRPr="00AE796D">
        <w:rPr>
          <w:rFonts w:asciiTheme="minorHAnsi" w:hAnsiTheme="minorHAnsi" w:cstheme="minorHAnsi"/>
          <w:sz w:val="20"/>
          <w:szCs w:val="20"/>
        </w:rPr>
        <w:t>Oświadczenie zatrudnionego pracownika zawierające informacje, w szczególności imię i nazwisko, datę zawarcia umowy o pracę, rodzaj umowy o pracę i zakres</w:t>
      </w:r>
      <w:r w:rsidRPr="00AE796D">
        <w:rPr>
          <w:rFonts w:asciiTheme="minorHAnsi" w:hAnsiTheme="minorHAnsi" w:cstheme="minorHAnsi"/>
          <w:spacing w:val="-3"/>
          <w:sz w:val="20"/>
          <w:szCs w:val="20"/>
        </w:rPr>
        <w:t xml:space="preserve"> </w:t>
      </w:r>
      <w:r w:rsidRPr="00AE796D">
        <w:rPr>
          <w:rFonts w:asciiTheme="minorHAnsi" w:hAnsiTheme="minorHAnsi" w:cstheme="minorHAnsi"/>
          <w:sz w:val="20"/>
          <w:szCs w:val="20"/>
        </w:rPr>
        <w:t>obowiązków;</w:t>
      </w:r>
    </w:p>
    <w:p w:rsidR="00D37766" w:rsidRPr="00AE796D" w:rsidRDefault="00D37766" w:rsidP="00320F8B">
      <w:pPr>
        <w:pStyle w:val="Akapitzlist"/>
        <w:numPr>
          <w:ilvl w:val="1"/>
          <w:numId w:val="52"/>
        </w:numPr>
        <w:tabs>
          <w:tab w:val="left" w:pos="284"/>
          <w:tab w:val="left" w:pos="709"/>
        </w:tabs>
        <w:spacing w:before="37"/>
        <w:ind w:left="709" w:right="246" w:hanging="425"/>
        <w:rPr>
          <w:rFonts w:asciiTheme="minorHAnsi" w:hAnsiTheme="minorHAnsi" w:cstheme="minorHAnsi"/>
          <w:sz w:val="20"/>
          <w:szCs w:val="20"/>
        </w:rPr>
      </w:pPr>
      <w:r w:rsidRPr="00AE796D">
        <w:rPr>
          <w:rFonts w:asciiTheme="minorHAnsi" w:hAnsiTheme="minorHAnsi" w:cstheme="minorHAnsi"/>
          <w:sz w:val="20"/>
          <w:szCs w:val="20"/>
        </w:rPr>
        <w:t>Oświadczenie Wykonawcy lub Podwykonawcy o zatrudnieniu na podstawie stosunku pracy osób wykonujących cz</w:t>
      </w:r>
      <w:r w:rsidR="00271D87" w:rsidRPr="00AE796D">
        <w:rPr>
          <w:rFonts w:asciiTheme="minorHAnsi" w:hAnsiTheme="minorHAnsi" w:cstheme="minorHAnsi"/>
          <w:sz w:val="20"/>
          <w:szCs w:val="20"/>
        </w:rPr>
        <w:t>ynności, o których mowa w ust. 5</w:t>
      </w:r>
      <w:r w:rsidRPr="00AE796D">
        <w:rPr>
          <w:rFonts w:asciiTheme="minorHAnsi" w:hAnsiTheme="minorHAnsi" w:cstheme="minorHAnsi"/>
          <w:sz w:val="20"/>
          <w:szCs w:val="20"/>
        </w:rPr>
        <w:t>.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AE796D">
        <w:rPr>
          <w:rFonts w:asciiTheme="minorHAnsi" w:hAnsiTheme="minorHAnsi" w:cstheme="minorHAnsi"/>
          <w:spacing w:val="-16"/>
          <w:sz w:val="20"/>
          <w:szCs w:val="20"/>
        </w:rPr>
        <w:t xml:space="preserve"> </w:t>
      </w:r>
      <w:r w:rsidRPr="00AE796D">
        <w:rPr>
          <w:rFonts w:asciiTheme="minorHAnsi" w:hAnsiTheme="minorHAnsi" w:cstheme="minorHAnsi"/>
          <w:sz w:val="20"/>
          <w:szCs w:val="20"/>
        </w:rPr>
        <w:t>Podwykonawcy;</w:t>
      </w:r>
    </w:p>
    <w:p w:rsidR="00D37766" w:rsidRPr="00AE796D" w:rsidRDefault="00D37766" w:rsidP="00320F8B">
      <w:pPr>
        <w:pStyle w:val="Akapitzlist"/>
        <w:numPr>
          <w:ilvl w:val="1"/>
          <w:numId w:val="52"/>
        </w:numPr>
        <w:tabs>
          <w:tab w:val="left" w:pos="284"/>
          <w:tab w:val="left" w:pos="1388"/>
        </w:tabs>
        <w:spacing w:before="59"/>
        <w:ind w:left="709" w:right="247" w:hanging="425"/>
        <w:rPr>
          <w:rFonts w:asciiTheme="minorHAnsi" w:hAnsiTheme="minorHAnsi" w:cstheme="minorHAnsi"/>
          <w:sz w:val="20"/>
          <w:szCs w:val="20"/>
        </w:rPr>
      </w:pPr>
      <w:r w:rsidRPr="00AE796D">
        <w:rPr>
          <w:rFonts w:asciiTheme="minorHAnsi" w:hAnsiTheme="minorHAnsi" w:cstheme="minorHAnsi"/>
          <w:sz w:val="20"/>
          <w:szCs w:val="20"/>
        </w:rPr>
        <w:t>Poświadczone za zgodność z oryginałem kopie umów o pracę osób wykonujących czynności, których dotyczy oświa</w:t>
      </w:r>
      <w:r w:rsidR="00271D87" w:rsidRPr="00AE796D">
        <w:rPr>
          <w:rFonts w:asciiTheme="minorHAnsi" w:hAnsiTheme="minorHAnsi" w:cstheme="minorHAnsi"/>
          <w:sz w:val="20"/>
          <w:szCs w:val="20"/>
        </w:rPr>
        <w:t xml:space="preserve">dczenie, o którym mowa w </w:t>
      </w:r>
      <w:proofErr w:type="spellStart"/>
      <w:r w:rsidR="00271D87" w:rsidRPr="00AE796D">
        <w:rPr>
          <w:rFonts w:asciiTheme="minorHAnsi" w:hAnsiTheme="minorHAnsi" w:cstheme="minorHAnsi"/>
          <w:sz w:val="20"/>
          <w:szCs w:val="20"/>
        </w:rPr>
        <w:t>ppkt</w:t>
      </w:r>
      <w:proofErr w:type="spellEnd"/>
      <w:r w:rsidR="00271D87" w:rsidRPr="00AE796D">
        <w:rPr>
          <w:rFonts w:asciiTheme="minorHAnsi" w:hAnsiTheme="minorHAnsi" w:cstheme="minorHAnsi"/>
          <w:sz w:val="20"/>
          <w:szCs w:val="20"/>
        </w:rPr>
        <w:t>. 9</w:t>
      </w:r>
      <w:r w:rsidRPr="00AE796D">
        <w:rPr>
          <w:rFonts w:asciiTheme="minorHAnsi" w:hAnsiTheme="minorHAnsi" w:cstheme="minorHAnsi"/>
          <w:sz w:val="20"/>
          <w:szCs w:val="20"/>
        </w:rPr>
        <w:t>.2. SWZ. Kopia umowy o pracę winna zostać zanonimizowana</w:t>
      </w:r>
      <w:r w:rsidR="003B39E4" w:rsidRPr="00AE796D">
        <w:rPr>
          <w:rFonts w:asciiTheme="minorHAnsi" w:hAnsiTheme="minorHAnsi" w:cstheme="minorHAnsi"/>
          <w:sz w:val="20"/>
          <w:szCs w:val="20"/>
        </w:rPr>
        <w:t xml:space="preserve"> </w:t>
      </w:r>
      <w:r w:rsidRPr="00AE796D">
        <w:rPr>
          <w:rFonts w:asciiTheme="minorHAnsi" w:hAnsiTheme="minorHAnsi" w:cstheme="minorHAnsi"/>
          <w:sz w:val="20"/>
          <w:szCs w:val="20"/>
        </w:rPr>
        <w:t>w   sposób   zapewniający   ochronę   danych   osobowych   pracowników,   zgodnie z przepisami ustawy</w:t>
      </w:r>
      <w:r w:rsidR="003B39E4" w:rsidRPr="00AE796D">
        <w:rPr>
          <w:rFonts w:asciiTheme="minorHAnsi" w:hAnsiTheme="minorHAnsi" w:cstheme="minorHAnsi"/>
          <w:sz w:val="20"/>
          <w:szCs w:val="20"/>
        </w:rPr>
        <w:t xml:space="preserve"> </w:t>
      </w:r>
      <w:r w:rsidRPr="00AE796D">
        <w:rPr>
          <w:rFonts w:asciiTheme="minorHAnsi" w:hAnsiTheme="minorHAnsi" w:cstheme="minorHAnsi"/>
          <w:sz w:val="20"/>
          <w:szCs w:val="20"/>
        </w:rPr>
        <w:t xml:space="preserve">z dnia 10 maja 2018 r. o ochronie danych osobowych tj. w szczególności bez adresów, numerów PESEL). Informacje takie jak: imię i nazwisko pracownika, data zawarcia umowy, wymiar etatu, rodzaj umowy o pracę nie podlegają </w:t>
      </w:r>
      <w:proofErr w:type="spellStart"/>
      <w:r w:rsidRPr="00AE796D">
        <w:rPr>
          <w:rFonts w:asciiTheme="minorHAnsi" w:hAnsiTheme="minorHAnsi" w:cstheme="minorHAnsi"/>
          <w:sz w:val="20"/>
          <w:szCs w:val="20"/>
        </w:rPr>
        <w:t>anonimizacji</w:t>
      </w:r>
      <w:proofErr w:type="spellEnd"/>
      <w:r w:rsidRPr="00AE796D">
        <w:rPr>
          <w:rFonts w:asciiTheme="minorHAnsi" w:hAnsiTheme="minorHAnsi" w:cstheme="minorHAnsi"/>
          <w:sz w:val="20"/>
          <w:szCs w:val="20"/>
        </w:rPr>
        <w:t xml:space="preserve"> i muszą być możliwe do zidentyfikowania.</w:t>
      </w:r>
    </w:p>
    <w:p w:rsidR="00271D87" w:rsidRPr="00AE796D" w:rsidRDefault="00D37766" w:rsidP="00320F8B">
      <w:pPr>
        <w:pStyle w:val="Akapitzlist"/>
        <w:numPr>
          <w:ilvl w:val="1"/>
          <w:numId w:val="52"/>
        </w:numPr>
        <w:tabs>
          <w:tab w:val="left" w:pos="284"/>
          <w:tab w:val="left" w:pos="1388"/>
        </w:tabs>
        <w:spacing w:before="63"/>
        <w:ind w:left="709" w:right="249" w:hanging="425"/>
        <w:rPr>
          <w:rFonts w:asciiTheme="minorHAnsi" w:hAnsiTheme="minorHAnsi" w:cstheme="minorHAnsi"/>
          <w:sz w:val="20"/>
          <w:szCs w:val="20"/>
        </w:rPr>
      </w:pPr>
      <w:r w:rsidRPr="00AE796D">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rozliczeniowy;</w:t>
      </w:r>
    </w:p>
    <w:p w:rsidR="00D37766" w:rsidRPr="00AE796D" w:rsidRDefault="00D37766" w:rsidP="00320F8B">
      <w:pPr>
        <w:pStyle w:val="Akapitzlist"/>
        <w:numPr>
          <w:ilvl w:val="1"/>
          <w:numId w:val="52"/>
        </w:numPr>
        <w:tabs>
          <w:tab w:val="left" w:pos="284"/>
          <w:tab w:val="left" w:pos="1388"/>
        </w:tabs>
        <w:spacing w:before="63"/>
        <w:ind w:left="709" w:right="249" w:hanging="425"/>
        <w:rPr>
          <w:rFonts w:asciiTheme="minorHAnsi" w:hAnsiTheme="minorHAnsi" w:cstheme="minorHAnsi"/>
          <w:sz w:val="20"/>
          <w:szCs w:val="20"/>
        </w:rPr>
      </w:pPr>
      <w:r w:rsidRPr="00AE796D">
        <w:rPr>
          <w:rFonts w:asciiTheme="minorHAnsi" w:hAnsiTheme="minorHAnsi"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rsidR="00271D87" w:rsidRPr="00AE796D" w:rsidRDefault="00D37766" w:rsidP="00320F8B">
      <w:pPr>
        <w:pStyle w:val="Akapitzlist"/>
        <w:numPr>
          <w:ilvl w:val="0"/>
          <w:numId w:val="52"/>
        </w:numPr>
        <w:tabs>
          <w:tab w:val="left" w:pos="709"/>
        </w:tabs>
        <w:ind w:left="314" w:right="248" w:hanging="314"/>
        <w:rPr>
          <w:rFonts w:asciiTheme="minorHAnsi" w:hAnsiTheme="minorHAnsi" w:cstheme="minorHAnsi"/>
          <w:sz w:val="20"/>
          <w:szCs w:val="20"/>
        </w:rPr>
      </w:pPr>
      <w:r w:rsidRPr="00AE796D">
        <w:rPr>
          <w:rFonts w:asciiTheme="minorHAnsi" w:hAnsiTheme="minorHAnsi" w:cstheme="minorHAnsi"/>
          <w:sz w:val="20"/>
          <w:szCs w:val="20"/>
        </w:rPr>
        <w:t xml:space="preserve">Z tytułu niespełnienia przez Wykonawcę lub podwykonawcę wymogu zatrudnienia na podstawie stosunku pracy wykonujących wskazane w ust. </w:t>
      </w:r>
      <w:r w:rsidR="00271D87" w:rsidRPr="00AE796D">
        <w:rPr>
          <w:rFonts w:asciiTheme="minorHAnsi" w:hAnsiTheme="minorHAnsi" w:cstheme="minorHAnsi"/>
          <w:sz w:val="20"/>
          <w:szCs w:val="20"/>
        </w:rPr>
        <w:t>5</w:t>
      </w:r>
      <w:r w:rsidRPr="00AE796D">
        <w:rPr>
          <w:rFonts w:asciiTheme="minorHAnsi" w:hAnsiTheme="minorHAnsi" w:cstheme="minorHAnsi"/>
          <w:sz w:val="20"/>
          <w:szCs w:val="20"/>
        </w:rPr>
        <w:t xml:space="preserve"> czynności Zamawiający przewiduje sankcję w postaci obowiązku zapłaty przez Wykonawcę kary umownej określonej w </w:t>
      </w:r>
      <w:r w:rsidR="00972868" w:rsidRPr="00AE796D">
        <w:rPr>
          <w:rFonts w:asciiTheme="minorHAnsi" w:hAnsiTheme="minorHAnsi" w:cstheme="minorHAnsi"/>
          <w:sz w:val="20"/>
          <w:szCs w:val="20"/>
        </w:rPr>
        <w:t>§ 14</w:t>
      </w:r>
      <w:r w:rsidRPr="00AE796D">
        <w:rPr>
          <w:rFonts w:asciiTheme="minorHAnsi" w:hAnsiTheme="minorHAnsi" w:cstheme="minorHAnsi"/>
          <w:sz w:val="20"/>
          <w:szCs w:val="20"/>
        </w:rPr>
        <w:t xml:space="preserve"> ust. </w:t>
      </w:r>
      <w:r w:rsidR="005C0FC6" w:rsidRPr="00AE796D">
        <w:rPr>
          <w:rFonts w:asciiTheme="minorHAnsi" w:hAnsiTheme="minorHAnsi" w:cstheme="minorHAnsi"/>
          <w:sz w:val="20"/>
          <w:szCs w:val="20"/>
        </w:rPr>
        <w:t>3</w:t>
      </w:r>
      <w:r w:rsidRPr="00AE796D">
        <w:rPr>
          <w:rFonts w:asciiTheme="minorHAnsi" w:hAnsiTheme="minorHAnsi" w:cstheme="minorHAnsi"/>
          <w:sz w:val="20"/>
          <w:szCs w:val="20"/>
        </w:rPr>
        <w:t xml:space="preserve"> lit. </w:t>
      </w:r>
      <w:r w:rsidR="005C0FC6" w:rsidRPr="00AE796D">
        <w:rPr>
          <w:rFonts w:asciiTheme="minorHAnsi" w:hAnsiTheme="minorHAnsi" w:cstheme="minorHAnsi"/>
          <w:sz w:val="20"/>
          <w:szCs w:val="20"/>
        </w:rPr>
        <w:t>r</w:t>
      </w:r>
      <w:r w:rsidRPr="00AE796D">
        <w:rPr>
          <w:rFonts w:asciiTheme="minorHAnsi" w:hAnsiTheme="minorHAnsi" w:cstheme="minorHAnsi"/>
          <w:sz w:val="20"/>
          <w:szCs w:val="20"/>
        </w:rPr>
        <w:t xml:space="preserve">) niniejszej umowy. </w:t>
      </w:r>
      <w:r w:rsidRPr="00AE796D">
        <w:rPr>
          <w:rFonts w:asciiTheme="minorHAnsi" w:hAnsiTheme="minorHAnsi" w:cstheme="minorHAnsi"/>
          <w:sz w:val="20"/>
          <w:szCs w:val="20"/>
        </w:rPr>
        <w:lastRenderedPageBreak/>
        <w:t>Niezłożenie przez Wykonawcę</w:t>
      </w:r>
      <w:r w:rsidR="005C0FC6" w:rsidRPr="00AE796D">
        <w:rPr>
          <w:rFonts w:asciiTheme="minorHAnsi" w:hAnsiTheme="minorHAnsi" w:cstheme="minorHAnsi"/>
          <w:sz w:val="20"/>
          <w:szCs w:val="20"/>
        </w:rPr>
        <w:t xml:space="preserve"> </w:t>
      </w:r>
      <w:r w:rsidRPr="00AE796D">
        <w:rPr>
          <w:rFonts w:asciiTheme="minorHAnsi" w:hAnsiTheme="minorHAnsi" w:cstheme="minorHAnsi"/>
          <w:sz w:val="20"/>
          <w:szCs w:val="20"/>
        </w:rPr>
        <w:t>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w:t>
      </w:r>
      <w:r w:rsidR="00271D87" w:rsidRPr="00AE796D">
        <w:rPr>
          <w:rFonts w:asciiTheme="minorHAnsi" w:hAnsiTheme="minorHAnsi" w:cstheme="minorHAnsi"/>
          <w:sz w:val="20"/>
          <w:szCs w:val="20"/>
        </w:rPr>
        <w:t>b wykonujących wskazane w ust. 5</w:t>
      </w:r>
      <w:r w:rsidRPr="00AE796D">
        <w:rPr>
          <w:rFonts w:asciiTheme="minorHAnsi" w:hAnsiTheme="minorHAnsi" w:cstheme="minorHAnsi"/>
          <w:spacing w:val="-13"/>
          <w:sz w:val="20"/>
          <w:szCs w:val="20"/>
        </w:rPr>
        <w:t xml:space="preserve"> </w:t>
      </w:r>
      <w:r w:rsidRPr="00AE796D">
        <w:rPr>
          <w:rFonts w:asciiTheme="minorHAnsi" w:hAnsiTheme="minorHAnsi" w:cstheme="minorHAnsi"/>
          <w:sz w:val="20"/>
          <w:szCs w:val="20"/>
        </w:rPr>
        <w:t>czynności.</w:t>
      </w:r>
    </w:p>
    <w:p w:rsidR="00D37766" w:rsidRPr="00AE796D" w:rsidRDefault="00D37766" w:rsidP="00320F8B">
      <w:pPr>
        <w:pStyle w:val="Akapitzlist"/>
        <w:numPr>
          <w:ilvl w:val="0"/>
          <w:numId w:val="52"/>
        </w:numPr>
        <w:tabs>
          <w:tab w:val="left" w:pos="709"/>
        </w:tabs>
        <w:ind w:left="314" w:right="248" w:hanging="314"/>
        <w:rPr>
          <w:rFonts w:asciiTheme="minorHAnsi" w:hAnsiTheme="minorHAnsi" w:cstheme="minorHAnsi"/>
          <w:sz w:val="20"/>
          <w:szCs w:val="20"/>
        </w:rPr>
      </w:pPr>
      <w:r w:rsidRPr="00AE796D">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rsidR="00673FFF" w:rsidRPr="00AE796D" w:rsidRDefault="00C619E3" w:rsidP="00D91D8A">
      <w:pPr>
        <w:spacing w:before="120"/>
        <w:jc w:val="center"/>
        <w:rPr>
          <w:rFonts w:asciiTheme="minorHAnsi" w:hAnsiTheme="minorHAnsi" w:cstheme="minorHAnsi"/>
          <w:b/>
          <w:sz w:val="20"/>
          <w:szCs w:val="20"/>
        </w:rPr>
      </w:pPr>
      <w:r w:rsidRPr="00AE796D">
        <w:rPr>
          <w:rFonts w:asciiTheme="minorHAnsi" w:hAnsiTheme="minorHAnsi" w:cstheme="minorHAnsi"/>
          <w:b/>
          <w:sz w:val="20"/>
          <w:szCs w:val="20"/>
        </w:rPr>
        <w:t>§4</w:t>
      </w:r>
    </w:p>
    <w:p w:rsidR="002B0B0E" w:rsidRPr="00AE796D" w:rsidRDefault="002B0B0E" w:rsidP="002B0B0E">
      <w:pPr>
        <w:suppressAutoHyphens/>
        <w:adjustRightInd w:val="0"/>
        <w:spacing w:line="276" w:lineRule="auto"/>
        <w:jc w:val="center"/>
        <w:rPr>
          <w:rFonts w:eastAsia="Times New Roman" w:cs="Times New Roman"/>
          <w:b/>
          <w:bCs/>
          <w:sz w:val="20"/>
          <w:szCs w:val="24"/>
          <w:lang w:eastAsia="zh-CN"/>
        </w:rPr>
      </w:pPr>
      <w:r w:rsidRPr="00AE796D">
        <w:rPr>
          <w:rFonts w:eastAsia="Times New Roman" w:cs="Times New Roman"/>
          <w:b/>
          <w:bCs/>
          <w:sz w:val="20"/>
          <w:szCs w:val="24"/>
          <w:lang w:eastAsia="zh-CN"/>
        </w:rPr>
        <w:t>Wynagrodzenie</w:t>
      </w:r>
    </w:p>
    <w:p w:rsidR="0052348D" w:rsidRPr="00AE796D" w:rsidRDefault="0052348D" w:rsidP="00320F8B">
      <w:pPr>
        <w:widowControl/>
        <w:numPr>
          <w:ilvl w:val="0"/>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NewRomanPSMT" w:cs="Times New Roman"/>
          <w:sz w:val="20"/>
          <w:szCs w:val="24"/>
          <w:lang w:eastAsia="zh-CN"/>
        </w:rPr>
        <w:t>Wstępna szacunkowa wartość umowy wynosi ……….….zł brutto (słownie: ……………….………….), tj. ……………… zł netto + …. % VAT została określona jako iloczyn szacunkowej ilości odpadów wskazanych przez Zamawiającego</w:t>
      </w:r>
      <w:r w:rsidR="0073760A" w:rsidRPr="00AE796D">
        <w:rPr>
          <w:rFonts w:eastAsia="TimesNewRomanPSMT" w:cs="Times New Roman"/>
          <w:sz w:val="20"/>
          <w:szCs w:val="24"/>
          <w:lang w:eastAsia="zh-CN"/>
        </w:rPr>
        <w:t xml:space="preserve"> </w:t>
      </w:r>
      <w:r w:rsidRPr="00AE796D">
        <w:rPr>
          <w:rFonts w:eastAsia="TimesNewRomanPSMT" w:cs="Times New Roman"/>
          <w:sz w:val="20"/>
          <w:szCs w:val="24"/>
          <w:lang w:eastAsia="zh-CN"/>
        </w:rPr>
        <w:t>w</w:t>
      </w:r>
      <w:r w:rsidR="0073760A" w:rsidRPr="00AE796D">
        <w:rPr>
          <w:rFonts w:eastAsia="TimesNewRomanPSMT" w:cs="Times New Roman"/>
          <w:sz w:val="20"/>
          <w:szCs w:val="24"/>
          <w:lang w:eastAsia="zh-CN"/>
        </w:rPr>
        <w:t xml:space="preserve"> formularzu ofertowym</w:t>
      </w:r>
      <w:r w:rsidRPr="00AE796D">
        <w:rPr>
          <w:rFonts w:eastAsia="TimesNewRomanPSMT" w:cs="Times New Roman"/>
          <w:sz w:val="20"/>
          <w:szCs w:val="24"/>
          <w:lang w:eastAsia="zh-CN"/>
        </w:rPr>
        <w:t xml:space="preserve"> i wskazanej przez Wykonawcę ceny jednostkowej oraz opłaty ryczałtowej za posiadanie</w:t>
      </w:r>
      <w:r w:rsidR="00AC363A" w:rsidRPr="00AE796D">
        <w:rPr>
          <w:rFonts w:eastAsia="TimesNewRomanPSMT" w:cs="Times New Roman"/>
          <w:sz w:val="20"/>
          <w:szCs w:val="24"/>
          <w:lang w:eastAsia="zh-CN"/>
        </w:rPr>
        <w:t xml:space="preserve"> </w:t>
      </w:r>
      <w:r w:rsidRPr="00AE796D">
        <w:rPr>
          <w:rFonts w:eastAsia="TimesNewRomanPSMT" w:cs="Times New Roman"/>
          <w:sz w:val="20"/>
          <w:szCs w:val="24"/>
          <w:lang w:eastAsia="zh-CN"/>
        </w:rPr>
        <w:t>i prowadzenie PSZOK.</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NewRomanPSMT" w:cs="Times New Roman"/>
          <w:sz w:val="20"/>
          <w:szCs w:val="24"/>
          <w:lang w:eastAsia="zh-CN"/>
        </w:rPr>
        <w:t>Strony zgodnie oświadczają, iż świadome są tego, że rzeczywiste ilości odebranych na podstawie niniejszej Umowy odpadów komunalnych mogą różnić się od szacunkowej ilości odpadów komunalnych.</w:t>
      </w:r>
    </w:p>
    <w:p w:rsidR="0052348D" w:rsidRPr="00AE796D" w:rsidRDefault="0052348D" w:rsidP="00320F8B">
      <w:pPr>
        <w:pStyle w:val="Akapitzlist"/>
        <w:widowControl/>
        <w:numPr>
          <w:ilvl w:val="0"/>
          <w:numId w:val="13"/>
        </w:numPr>
        <w:suppressAutoHyphens/>
        <w:adjustRightInd w:val="0"/>
        <w:spacing w:line="276" w:lineRule="auto"/>
        <w:contextualSpacing/>
        <w:rPr>
          <w:rFonts w:eastAsia="Times New Roman" w:cs="Times New Roman"/>
          <w:sz w:val="20"/>
          <w:szCs w:val="24"/>
          <w:lang w:eastAsia="zh-CN"/>
        </w:rPr>
      </w:pPr>
      <w:r w:rsidRPr="00AE796D">
        <w:rPr>
          <w:rFonts w:eastAsia="Times New Roman" w:cs="Times New Roman"/>
          <w:sz w:val="20"/>
          <w:szCs w:val="24"/>
          <w:lang w:eastAsia="zh-CN"/>
        </w:rPr>
        <w:t>Ustala się miesięczny okres rozliczeniowy wykonania usługi objętej umową.</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Iloczyn faktycznie wywiezionych Mg (ton) odpadów komunalnych z nieruchomości niezamieszkałych na terenie gminy i miasta Lwówek Śląski na instalacje zagospodarowania i ceny  w zł netto za odbiór 1 Mg (tony) odpadów komunalnych.</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Odpadów niesegregowanych (zmieszanych) zmieszanych - cena ….. zł netto za 1 Mg,</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Odpadów metali i tworzyw sztucznych i szkła - cena …..  zł netto za 1 Mg,</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Odpadów szkła – cena …… zł za 1 Mg,</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Bioodpadów stanowiących odpady komunalne - cena …..  zł netto za 1 Mg, </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Odpadów papieru i tektury - cena …..  zł netto za 1 Mg,</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Odpadów wielkogabarytowych - cena …..  zł netto za 1 Mg,</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Odpadów z klęsk żywiołowych – cena ……. zł netto za Mg,</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Uruchomienie i prowadzenie Punktu Selektywnego Zbierania Odpadów Komunalnych (PSZOK) rozliczane będzie ryczałtem miesięcznym w wysokości ............... zł netto.</w:t>
      </w:r>
    </w:p>
    <w:p w:rsidR="0052348D" w:rsidRPr="00AE796D" w:rsidRDefault="0052348D" w:rsidP="00320F8B">
      <w:pPr>
        <w:widowControl/>
        <w:numPr>
          <w:ilvl w:val="1"/>
          <w:numId w:val="13"/>
        </w:numPr>
        <w:suppressAutoHyphens/>
        <w:adjustRightInd w:val="0"/>
        <w:spacing w:line="276" w:lineRule="auto"/>
        <w:contextualSpacing/>
        <w:jc w:val="both"/>
        <w:rPr>
          <w:rFonts w:eastAsia="Times New Roman" w:cs="Times New Roman"/>
          <w:sz w:val="20"/>
          <w:szCs w:val="24"/>
          <w:lang w:eastAsia="zh-CN"/>
        </w:rPr>
      </w:pPr>
      <w:r w:rsidRPr="00AE796D">
        <w:rPr>
          <w:rFonts w:eastAsia="Times New Roman" w:cs="Times New Roman"/>
          <w:sz w:val="20"/>
          <w:szCs w:val="24"/>
          <w:lang w:eastAsia="zh-CN"/>
        </w:rPr>
        <w:t xml:space="preserve"> Tak wyliczona cena netto zostanie powiększona o obowiązujący podatek VAT.</w:t>
      </w:r>
    </w:p>
    <w:p w:rsidR="0052348D" w:rsidRPr="00AE796D" w:rsidRDefault="0052348D" w:rsidP="00320F8B">
      <w:pPr>
        <w:widowControl/>
        <w:numPr>
          <w:ilvl w:val="0"/>
          <w:numId w:val="13"/>
        </w:numPr>
        <w:suppressAutoHyphens/>
        <w:adjustRightInd w:val="0"/>
        <w:spacing w:line="276" w:lineRule="auto"/>
        <w:jc w:val="both"/>
        <w:rPr>
          <w:rFonts w:eastAsia="TimesNewRomanPSMT" w:cs="Times New Roman"/>
          <w:sz w:val="20"/>
          <w:szCs w:val="24"/>
          <w:lang w:eastAsia="zh-CN"/>
        </w:rPr>
      </w:pPr>
      <w:r w:rsidRPr="00AE796D">
        <w:rPr>
          <w:rFonts w:eastAsia="TimesNewRomanPSMT" w:cs="Times New Roman"/>
          <w:sz w:val="20"/>
          <w:szCs w:val="24"/>
          <w:lang w:eastAsia="zh-CN"/>
        </w:rPr>
        <w:t>Wynagrodzenie Wykonawcy obejmuje wszystkie elementy ujęte w załączniku nr 10 do SWZ Przedmiot zamówienia, stanowiącej załącznik nr 1 do niniejszej umowy.</w:t>
      </w:r>
    </w:p>
    <w:p w:rsidR="0052348D" w:rsidRPr="00AE796D" w:rsidRDefault="003E6A25" w:rsidP="00320F8B">
      <w:pPr>
        <w:widowControl/>
        <w:numPr>
          <w:ilvl w:val="0"/>
          <w:numId w:val="13"/>
        </w:numPr>
        <w:suppressAutoHyphens/>
        <w:adjustRightInd w:val="0"/>
        <w:spacing w:line="276" w:lineRule="auto"/>
        <w:jc w:val="both"/>
        <w:rPr>
          <w:rFonts w:eastAsia="TimesNewRomanPSMT" w:cs="Times New Roman"/>
          <w:sz w:val="20"/>
          <w:szCs w:val="24"/>
          <w:lang w:eastAsia="zh-CN"/>
        </w:rPr>
      </w:pPr>
      <w:r w:rsidRPr="00AE796D">
        <w:rPr>
          <w:rFonts w:asciiTheme="minorHAnsi" w:hAnsiTheme="minorHAnsi" w:cstheme="minorHAnsi"/>
          <w:sz w:val="20"/>
          <w:szCs w:val="20"/>
        </w:rPr>
        <w:t>Za dzień zapłaty przyjmuje się dzień obciążenia rachunku Zamawiającego.</w:t>
      </w:r>
    </w:p>
    <w:p w:rsidR="0052348D" w:rsidRPr="00AE796D" w:rsidRDefault="00C619E3" w:rsidP="00320F8B">
      <w:pPr>
        <w:widowControl/>
        <w:numPr>
          <w:ilvl w:val="0"/>
          <w:numId w:val="13"/>
        </w:numPr>
        <w:suppressAutoHyphens/>
        <w:adjustRightInd w:val="0"/>
        <w:spacing w:line="276" w:lineRule="auto"/>
        <w:jc w:val="both"/>
        <w:rPr>
          <w:rFonts w:eastAsia="TimesNewRomanPSMT" w:cs="Times New Roman"/>
          <w:sz w:val="20"/>
          <w:szCs w:val="24"/>
          <w:lang w:eastAsia="zh-CN"/>
        </w:rPr>
      </w:pPr>
      <w:r w:rsidRPr="00AE796D">
        <w:rPr>
          <w:rFonts w:asciiTheme="minorHAnsi" w:hAnsiTheme="minorHAnsi" w:cstheme="minorHAnsi"/>
          <w:sz w:val="20"/>
          <w:szCs w:val="20"/>
        </w:rPr>
        <w:t>Wykonawca oświadcza, że jest podatnikiem podatku VAT, uprawnionym do wystawienia faktury VAT. Numer NIP Wykonawcy ……………………</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w:t>
      </w:r>
    </w:p>
    <w:p w:rsidR="00673FFF" w:rsidRPr="00AE796D" w:rsidRDefault="00C619E3" w:rsidP="00320F8B">
      <w:pPr>
        <w:widowControl/>
        <w:numPr>
          <w:ilvl w:val="0"/>
          <w:numId w:val="13"/>
        </w:numPr>
        <w:suppressAutoHyphens/>
        <w:adjustRightInd w:val="0"/>
        <w:spacing w:line="276" w:lineRule="auto"/>
        <w:jc w:val="both"/>
        <w:rPr>
          <w:rFonts w:eastAsia="TimesNewRomanPSMT" w:cs="Times New Roman"/>
          <w:sz w:val="20"/>
          <w:szCs w:val="24"/>
          <w:lang w:eastAsia="zh-CN"/>
        </w:rPr>
      </w:pPr>
      <w:r w:rsidRPr="00AE796D">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AE796D">
        <w:rPr>
          <w:rFonts w:asciiTheme="minorHAnsi" w:hAnsiTheme="minorHAnsi" w:cstheme="minorHAnsi"/>
          <w:spacing w:val="-13"/>
          <w:sz w:val="20"/>
          <w:szCs w:val="20"/>
        </w:rPr>
        <w:t xml:space="preserve"> </w:t>
      </w:r>
      <w:r w:rsidRPr="00AE796D">
        <w:rPr>
          <w:rFonts w:asciiTheme="minorHAnsi" w:hAnsiTheme="minorHAnsi" w:cstheme="minorHAnsi"/>
          <w:sz w:val="20"/>
          <w:szCs w:val="20"/>
        </w:rPr>
        <w:t>zmian.</w:t>
      </w:r>
    </w:p>
    <w:p w:rsidR="00673FFF" w:rsidRPr="00AE796D" w:rsidRDefault="00673FFF" w:rsidP="00501DA9">
      <w:pPr>
        <w:pStyle w:val="Nagwek5"/>
        <w:spacing w:before="120"/>
        <w:rPr>
          <w:rFonts w:asciiTheme="minorHAnsi" w:hAnsiTheme="minorHAnsi" w:cstheme="minorHAnsi"/>
        </w:rPr>
      </w:pPr>
    </w:p>
    <w:p w:rsidR="00673FFF" w:rsidRPr="00AE796D" w:rsidRDefault="00C619E3" w:rsidP="00D91D8A">
      <w:pPr>
        <w:spacing w:before="120"/>
        <w:jc w:val="center"/>
        <w:rPr>
          <w:rFonts w:asciiTheme="minorHAnsi" w:hAnsiTheme="minorHAnsi" w:cstheme="minorHAnsi"/>
          <w:b/>
          <w:sz w:val="20"/>
          <w:szCs w:val="20"/>
        </w:rPr>
      </w:pPr>
      <w:r w:rsidRPr="00AE796D">
        <w:rPr>
          <w:rFonts w:asciiTheme="minorHAnsi" w:hAnsiTheme="minorHAnsi" w:cstheme="minorHAnsi"/>
          <w:b/>
          <w:sz w:val="20"/>
          <w:szCs w:val="20"/>
        </w:rPr>
        <w:t>§ 5</w:t>
      </w:r>
    </w:p>
    <w:p w:rsidR="002B0B0E" w:rsidRPr="00AE796D" w:rsidRDefault="002B0B0E" w:rsidP="002B0B0E">
      <w:pPr>
        <w:suppressAutoHyphens/>
        <w:adjustRightInd w:val="0"/>
        <w:spacing w:line="276" w:lineRule="auto"/>
        <w:jc w:val="center"/>
        <w:rPr>
          <w:rFonts w:eastAsia="Times New Roman" w:cs="Times New Roman"/>
          <w:b/>
          <w:bCs/>
          <w:szCs w:val="24"/>
          <w:lang w:eastAsia="zh-CN"/>
        </w:rPr>
      </w:pPr>
      <w:r w:rsidRPr="00AE796D">
        <w:rPr>
          <w:rFonts w:eastAsia="Times New Roman" w:cs="Times New Roman"/>
          <w:b/>
          <w:bCs/>
          <w:szCs w:val="24"/>
          <w:lang w:eastAsia="zh-CN"/>
        </w:rPr>
        <w:t>Rozliczenia</w:t>
      </w:r>
    </w:p>
    <w:p w:rsidR="002B0B0E"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Podstawą rozliczenia usług wykonanych przez Wykonawcę w danym miesiącu i roku kalendarzowym oraz za okres realizacji postanowień umowy będą sporządzane i przedstawiane Zamawiającemu przez Wykonawcę następujące dokumenty:</w:t>
      </w:r>
    </w:p>
    <w:p w:rsidR="002B0B0E" w:rsidRPr="00AE796D" w:rsidRDefault="002B0B0E" w:rsidP="00320F8B">
      <w:pPr>
        <w:widowControl/>
        <w:numPr>
          <w:ilvl w:val="1"/>
          <w:numId w:val="55"/>
        </w:numPr>
        <w:suppressAutoHyphens/>
        <w:adjustRightInd w:val="0"/>
        <w:ind w:left="882" w:hanging="456"/>
        <w:contextualSpacing/>
        <w:jc w:val="both"/>
        <w:rPr>
          <w:rFonts w:eastAsia="TimesNewRomanPSMT" w:cs="Times New Roman"/>
          <w:i/>
          <w:sz w:val="20"/>
          <w:szCs w:val="20"/>
          <w:lang w:eastAsia="zh-CN"/>
        </w:rPr>
      </w:pPr>
      <w:r w:rsidRPr="00AE796D">
        <w:rPr>
          <w:rFonts w:eastAsia="TimesNewRomanPSMT" w:cs="Times New Roman"/>
          <w:sz w:val="20"/>
          <w:szCs w:val="20"/>
          <w:lang w:eastAsia="zh-CN"/>
        </w:rPr>
        <w:t>Protokół wykonania usługi w okresie rozliczeniowym wraz z kartami przekazania odpadów i kwitami wagowymi dla każdego z pojazdów, przygotowany przez Wykonawcę i zatwierdzony przez Zamawiającego. Wzór protokołu wykonania przedmiotu zamówienia stanowią załączniki nr 3 - 7 do niniejszej umowy.</w:t>
      </w:r>
    </w:p>
    <w:p w:rsidR="002B0B0E" w:rsidRPr="00AE796D" w:rsidRDefault="002B0B0E" w:rsidP="002B0B0E">
      <w:pPr>
        <w:suppressAutoHyphens/>
        <w:adjustRightInd w:val="0"/>
        <w:ind w:left="851"/>
        <w:jc w:val="both"/>
        <w:rPr>
          <w:rFonts w:eastAsia="TimesNewRomanPSMT" w:cs="Times New Roman"/>
          <w:i/>
          <w:sz w:val="20"/>
          <w:szCs w:val="20"/>
          <w:lang w:val="en-IE" w:eastAsia="zh-CN"/>
        </w:rPr>
      </w:pPr>
      <w:r w:rsidRPr="00AE796D">
        <w:rPr>
          <w:rFonts w:eastAsia="TimesNewRomanPSMT" w:cs="Times New Roman"/>
          <w:i/>
          <w:sz w:val="20"/>
          <w:szCs w:val="20"/>
          <w:lang w:val="en-IE" w:eastAsia="zh-CN"/>
        </w:rPr>
        <w:t xml:space="preserve">(w </w:t>
      </w:r>
      <w:proofErr w:type="spellStart"/>
      <w:r w:rsidRPr="00AE796D">
        <w:rPr>
          <w:rFonts w:eastAsia="TimesNewRomanPSMT" w:cs="Times New Roman"/>
          <w:i/>
          <w:sz w:val="20"/>
          <w:szCs w:val="20"/>
          <w:lang w:val="en-IE" w:eastAsia="zh-CN"/>
        </w:rPr>
        <w:t>formie</w:t>
      </w:r>
      <w:proofErr w:type="spellEnd"/>
      <w:r w:rsidRPr="00AE796D">
        <w:rPr>
          <w:rFonts w:eastAsia="TimesNewRomanPSMT" w:cs="Times New Roman"/>
          <w:i/>
          <w:sz w:val="20"/>
          <w:szCs w:val="20"/>
          <w:lang w:val="en-IE" w:eastAsia="zh-CN"/>
        </w:rPr>
        <w:t xml:space="preserve"> </w:t>
      </w:r>
      <w:proofErr w:type="spellStart"/>
      <w:r w:rsidRPr="00AE796D">
        <w:rPr>
          <w:rFonts w:eastAsia="TimesNewRomanPSMT" w:cs="Times New Roman"/>
          <w:i/>
          <w:sz w:val="20"/>
          <w:szCs w:val="20"/>
          <w:lang w:val="en-IE" w:eastAsia="zh-CN"/>
        </w:rPr>
        <w:t>pisemnej</w:t>
      </w:r>
      <w:proofErr w:type="spellEnd"/>
      <w:r w:rsidRPr="00AE796D">
        <w:rPr>
          <w:rFonts w:eastAsia="TimesNewRomanPSMT" w:cs="Times New Roman"/>
          <w:i/>
          <w:sz w:val="20"/>
          <w:szCs w:val="20"/>
          <w:lang w:val="en-IE" w:eastAsia="zh-CN"/>
        </w:rPr>
        <w:t xml:space="preserve"> </w:t>
      </w:r>
      <w:proofErr w:type="spellStart"/>
      <w:r w:rsidRPr="00AE796D">
        <w:rPr>
          <w:rFonts w:eastAsia="TimesNewRomanPSMT" w:cs="Times New Roman"/>
          <w:i/>
          <w:sz w:val="20"/>
          <w:szCs w:val="20"/>
          <w:lang w:val="en-IE" w:eastAsia="zh-CN"/>
        </w:rPr>
        <w:t>i</w:t>
      </w:r>
      <w:proofErr w:type="spellEnd"/>
      <w:r w:rsidRPr="00AE796D">
        <w:rPr>
          <w:rFonts w:eastAsia="TimesNewRomanPSMT" w:cs="Times New Roman"/>
          <w:i/>
          <w:sz w:val="20"/>
          <w:szCs w:val="20"/>
          <w:lang w:val="en-IE" w:eastAsia="zh-CN"/>
        </w:rPr>
        <w:t xml:space="preserve"> </w:t>
      </w:r>
      <w:proofErr w:type="spellStart"/>
      <w:r w:rsidRPr="00AE796D">
        <w:rPr>
          <w:rFonts w:eastAsia="TimesNewRomanPSMT" w:cs="Times New Roman"/>
          <w:i/>
          <w:sz w:val="20"/>
          <w:szCs w:val="20"/>
          <w:lang w:val="en-IE" w:eastAsia="zh-CN"/>
        </w:rPr>
        <w:t>elektronicznej</w:t>
      </w:r>
      <w:proofErr w:type="spellEnd"/>
      <w:r w:rsidRPr="00AE796D">
        <w:rPr>
          <w:rFonts w:eastAsia="TimesNewRomanPSMT" w:cs="Times New Roman"/>
          <w:i/>
          <w:sz w:val="20"/>
          <w:szCs w:val="20"/>
          <w:lang w:val="en-IE" w:eastAsia="zh-CN"/>
        </w:rPr>
        <w:t>)</w:t>
      </w:r>
    </w:p>
    <w:p w:rsidR="002B0B0E" w:rsidRPr="00AE796D" w:rsidRDefault="002B0B0E" w:rsidP="00320F8B">
      <w:pPr>
        <w:widowControl/>
        <w:numPr>
          <w:ilvl w:val="1"/>
          <w:numId w:val="55"/>
        </w:numPr>
        <w:suppressAutoHyphens/>
        <w:autoSpaceDE/>
        <w:autoSpaceDN/>
        <w:contextualSpacing/>
        <w:jc w:val="both"/>
        <w:rPr>
          <w:rFonts w:eastAsia="Times New Roman" w:cs="Times New Roman"/>
          <w:sz w:val="20"/>
          <w:szCs w:val="20"/>
          <w:lang w:eastAsia="zh-CN"/>
        </w:rPr>
      </w:pPr>
      <w:r w:rsidRPr="00AE796D">
        <w:rPr>
          <w:rFonts w:eastAsia="Times New Roman" w:cs="Times New Roman"/>
          <w:sz w:val="20"/>
          <w:szCs w:val="20"/>
          <w:lang w:eastAsia="zh-CN"/>
        </w:rPr>
        <w:t xml:space="preserve">W przypadku równoczesnego odbioru do jednego pojazdu odpadów komunalnych z nieruchomości zamieszkałych i niezamieszkałych - wykaz zawartych umów z podmiotami gospodarczymi, od których </w:t>
      </w:r>
      <w:r w:rsidRPr="00AE796D">
        <w:rPr>
          <w:rFonts w:eastAsia="Times New Roman" w:cs="Times New Roman"/>
          <w:sz w:val="20"/>
          <w:szCs w:val="20"/>
          <w:lang w:eastAsia="zh-CN"/>
        </w:rPr>
        <w:lastRenderedPageBreak/>
        <w:t>odebrano odpady, zawierający nazwę właściciela, adres właściciela, adres odbioru odpadów, ilość odpadów wynikającą</w:t>
      </w:r>
      <w:r w:rsidR="005C0FC6" w:rsidRPr="00AE796D">
        <w:rPr>
          <w:rFonts w:eastAsia="Times New Roman" w:cs="Times New Roman"/>
          <w:sz w:val="20"/>
          <w:szCs w:val="20"/>
          <w:lang w:eastAsia="zh-CN"/>
        </w:rPr>
        <w:t xml:space="preserve"> </w:t>
      </w:r>
      <w:r w:rsidRPr="00AE796D">
        <w:rPr>
          <w:rFonts w:eastAsia="Times New Roman" w:cs="Times New Roman"/>
          <w:sz w:val="20"/>
          <w:szCs w:val="20"/>
          <w:lang w:eastAsia="zh-CN"/>
        </w:rPr>
        <w:t>z zawartej umowy, następnie przeliczoną na Mg wg przelicznika: 1m</w:t>
      </w:r>
      <w:r w:rsidRPr="00AE796D">
        <w:rPr>
          <w:rFonts w:eastAsia="Times New Roman" w:cs="Times New Roman"/>
          <w:sz w:val="20"/>
          <w:szCs w:val="20"/>
          <w:vertAlign w:val="superscript"/>
          <w:lang w:eastAsia="zh-CN"/>
        </w:rPr>
        <w:t>3</w:t>
      </w:r>
      <w:r w:rsidRPr="00AE796D">
        <w:rPr>
          <w:rFonts w:eastAsia="Times New Roman" w:cs="Times New Roman"/>
          <w:sz w:val="20"/>
          <w:szCs w:val="20"/>
          <w:lang w:eastAsia="zh-CN"/>
        </w:rPr>
        <w:t xml:space="preserve"> = 0,2 Mg, wykaz aktualny za dany okres rozliczeniowy.</w:t>
      </w:r>
    </w:p>
    <w:p w:rsidR="002B0B0E" w:rsidRPr="00AE796D" w:rsidRDefault="002B0B0E" w:rsidP="002B0B0E">
      <w:pPr>
        <w:suppressAutoHyphens/>
        <w:ind w:left="858"/>
        <w:jc w:val="both"/>
        <w:rPr>
          <w:rFonts w:eastAsia="Times New Roman" w:cs="Times New Roman"/>
          <w:i/>
          <w:sz w:val="20"/>
          <w:szCs w:val="20"/>
          <w:lang w:eastAsia="zh-CN"/>
        </w:rPr>
      </w:pPr>
      <w:r w:rsidRPr="00AE796D">
        <w:rPr>
          <w:rFonts w:eastAsia="Times New Roman" w:cs="Times New Roman"/>
          <w:i/>
          <w:sz w:val="20"/>
          <w:szCs w:val="20"/>
          <w:lang w:eastAsia="zh-CN"/>
        </w:rPr>
        <w:t xml:space="preserve">(w formie pisemnej i elektronicznej – </w:t>
      </w:r>
      <w:proofErr w:type="spellStart"/>
      <w:r w:rsidRPr="00AE796D">
        <w:rPr>
          <w:rFonts w:eastAsia="Times New Roman" w:cs="Times New Roman"/>
          <w:i/>
          <w:sz w:val="20"/>
          <w:szCs w:val="20"/>
          <w:lang w:eastAsia="zh-CN"/>
        </w:rPr>
        <w:t>excel</w:t>
      </w:r>
      <w:proofErr w:type="spellEnd"/>
      <w:r w:rsidRPr="00AE796D">
        <w:rPr>
          <w:rFonts w:eastAsia="Times New Roman" w:cs="Times New Roman"/>
          <w:i/>
          <w:sz w:val="20"/>
          <w:szCs w:val="20"/>
          <w:lang w:eastAsia="zh-CN"/>
        </w:rPr>
        <w:t>)</w:t>
      </w:r>
    </w:p>
    <w:p w:rsidR="002B0B0E" w:rsidRPr="00AE796D" w:rsidRDefault="002B0B0E" w:rsidP="00320F8B">
      <w:pPr>
        <w:widowControl/>
        <w:numPr>
          <w:ilvl w:val="1"/>
          <w:numId w:val="55"/>
        </w:numPr>
        <w:suppressAutoHyphens/>
        <w:autoSpaceDE/>
        <w:autoSpaceDN/>
        <w:contextualSpacing/>
        <w:jc w:val="both"/>
        <w:rPr>
          <w:rFonts w:eastAsia="Times New Roman" w:cs="Times New Roman"/>
          <w:sz w:val="20"/>
          <w:szCs w:val="20"/>
          <w:lang w:eastAsia="zh-CN"/>
        </w:rPr>
      </w:pPr>
      <w:r w:rsidRPr="00AE796D">
        <w:rPr>
          <w:rFonts w:eastAsia="Times New Roman" w:cs="Times New Roman"/>
          <w:sz w:val="20"/>
          <w:szCs w:val="20"/>
          <w:lang w:eastAsia="zh-CN"/>
        </w:rPr>
        <w:t>Zestawienie odebranych odpadów komunalnych wg frakcji, zgodne z kartami przekazania odpadów (załącznik nr 5 i 6 do niniejszej umowy).</w:t>
      </w:r>
    </w:p>
    <w:p w:rsidR="002B0B0E" w:rsidRPr="00AE796D" w:rsidRDefault="002B0B0E" w:rsidP="002B0B0E">
      <w:pPr>
        <w:suppressAutoHyphens/>
        <w:ind w:left="858"/>
        <w:jc w:val="both"/>
        <w:rPr>
          <w:rFonts w:eastAsia="Times New Roman" w:cs="Times New Roman"/>
          <w:i/>
          <w:sz w:val="20"/>
          <w:szCs w:val="20"/>
          <w:lang w:eastAsia="zh-CN"/>
        </w:rPr>
      </w:pPr>
      <w:r w:rsidRPr="00AE796D">
        <w:rPr>
          <w:rFonts w:eastAsia="Times New Roman" w:cs="Times New Roman"/>
          <w:i/>
          <w:sz w:val="20"/>
          <w:szCs w:val="20"/>
          <w:lang w:eastAsia="zh-CN"/>
        </w:rPr>
        <w:t xml:space="preserve">(w formie pisemnej i elektronicznej - </w:t>
      </w:r>
      <w:proofErr w:type="spellStart"/>
      <w:r w:rsidRPr="00AE796D">
        <w:rPr>
          <w:rFonts w:eastAsia="Times New Roman" w:cs="Times New Roman"/>
          <w:i/>
          <w:sz w:val="20"/>
          <w:szCs w:val="20"/>
          <w:lang w:eastAsia="zh-CN"/>
        </w:rPr>
        <w:t>excel</w:t>
      </w:r>
      <w:proofErr w:type="spellEnd"/>
      <w:r w:rsidRPr="00AE796D">
        <w:rPr>
          <w:rFonts w:eastAsia="Times New Roman" w:cs="Times New Roman"/>
          <w:i/>
          <w:sz w:val="20"/>
          <w:szCs w:val="20"/>
          <w:lang w:eastAsia="zh-CN"/>
        </w:rPr>
        <w:t>)</w:t>
      </w:r>
    </w:p>
    <w:p w:rsidR="002B0B0E" w:rsidRPr="00AE796D" w:rsidRDefault="002B0B0E" w:rsidP="00320F8B">
      <w:pPr>
        <w:widowControl/>
        <w:numPr>
          <w:ilvl w:val="1"/>
          <w:numId w:val="55"/>
        </w:numPr>
        <w:suppressAutoHyphens/>
        <w:autoSpaceDE/>
        <w:autoSpaceDN/>
        <w:ind w:left="856" w:hanging="431"/>
        <w:contextualSpacing/>
        <w:jc w:val="both"/>
        <w:rPr>
          <w:rFonts w:eastAsia="Times New Roman" w:cs="Times New Roman"/>
          <w:sz w:val="20"/>
          <w:szCs w:val="20"/>
          <w:lang w:eastAsia="zh-CN"/>
        </w:rPr>
      </w:pPr>
      <w:r w:rsidRPr="00AE796D">
        <w:rPr>
          <w:rFonts w:eastAsia="Times New Roman" w:cs="Times New Roman"/>
          <w:sz w:val="20"/>
          <w:szCs w:val="20"/>
          <w:lang w:eastAsia="zh-CN"/>
        </w:rPr>
        <w:t>Ewidencję realizacji wszystkich odbiorów odpadów w PSZOK:</w:t>
      </w:r>
    </w:p>
    <w:p w:rsidR="002B0B0E" w:rsidRPr="00AE796D" w:rsidRDefault="002B0B0E" w:rsidP="00320F8B">
      <w:pPr>
        <w:widowControl/>
        <w:numPr>
          <w:ilvl w:val="2"/>
          <w:numId w:val="55"/>
        </w:numPr>
        <w:suppressAutoHyphens/>
        <w:autoSpaceDE/>
        <w:autoSpaceDN/>
        <w:ind w:left="1418" w:hanging="698"/>
        <w:contextualSpacing/>
        <w:jc w:val="both"/>
        <w:rPr>
          <w:rFonts w:eastAsia="Times New Roman" w:cs="Times New Roman"/>
          <w:sz w:val="20"/>
          <w:szCs w:val="20"/>
          <w:lang w:eastAsia="zh-CN"/>
        </w:rPr>
      </w:pPr>
      <w:r w:rsidRPr="00AE796D">
        <w:rPr>
          <w:rFonts w:eastAsia="Times New Roman" w:cs="Times New Roman"/>
          <w:sz w:val="20"/>
          <w:szCs w:val="20"/>
          <w:lang w:eastAsia="zh-CN"/>
        </w:rPr>
        <w:t>Zestawienie zbiorcze odbioru odpadów wg kodu odpadów (kod odpadu, nazwa odpadu, waga łącznie</w:t>
      </w:r>
      <w:r w:rsidRPr="00AE796D">
        <w:rPr>
          <w:rFonts w:eastAsia="Times New Roman" w:cs="Times New Roman"/>
          <w:sz w:val="20"/>
          <w:szCs w:val="20"/>
          <w:lang w:eastAsia="zh-CN"/>
        </w:rPr>
        <w:br/>
        <w:t>w kg z podsumowaniem).</w:t>
      </w:r>
    </w:p>
    <w:p w:rsidR="002B0B0E" w:rsidRPr="00AE796D" w:rsidRDefault="002B0B0E" w:rsidP="00320F8B">
      <w:pPr>
        <w:widowControl/>
        <w:numPr>
          <w:ilvl w:val="2"/>
          <w:numId w:val="55"/>
        </w:numPr>
        <w:suppressAutoHyphens/>
        <w:autoSpaceDE/>
        <w:autoSpaceDN/>
        <w:ind w:left="1418" w:hanging="698"/>
        <w:contextualSpacing/>
        <w:jc w:val="both"/>
        <w:rPr>
          <w:rFonts w:eastAsia="Times New Roman" w:cs="Times New Roman"/>
          <w:sz w:val="20"/>
          <w:szCs w:val="20"/>
          <w:lang w:eastAsia="zh-CN"/>
        </w:rPr>
      </w:pPr>
      <w:r w:rsidRPr="00AE796D">
        <w:rPr>
          <w:rFonts w:eastAsia="Times New Roman" w:cs="Times New Roman"/>
          <w:sz w:val="20"/>
          <w:szCs w:val="20"/>
          <w:lang w:eastAsia="zh-CN"/>
        </w:rPr>
        <w:t>Zestawienie zbiorcze odbioru odpadów wg zarejestrowanych kontrahentów -właścicieli nieruchomości przekazujących odpady (kontrahent – właściciel nieruchomości, adres, miejscowość, kod odpadu, nazwa odpadu, waga w Mg do trzech miejsc po przecinku lub kg,</w:t>
      </w:r>
      <w:r w:rsidR="005C0FC6" w:rsidRPr="00AE796D">
        <w:rPr>
          <w:rFonts w:eastAsia="Times New Roman" w:cs="Times New Roman"/>
          <w:sz w:val="20"/>
          <w:szCs w:val="20"/>
          <w:lang w:eastAsia="zh-CN"/>
        </w:rPr>
        <w:br/>
      </w:r>
      <w:r w:rsidRPr="00AE796D">
        <w:rPr>
          <w:rFonts w:eastAsia="Times New Roman" w:cs="Times New Roman"/>
          <w:sz w:val="20"/>
          <w:szCs w:val="20"/>
          <w:lang w:eastAsia="zh-CN"/>
        </w:rPr>
        <w:t>z podsumowani</w:t>
      </w:r>
      <w:r w:rsidR="005C0FC6" w:rsidRPr="00AE796D">
        <w:rPr>
          <w:rFonts w:eastAsia="Times New Roman" w:cs="Times New Roman"/>
          <w:sz w:val="20"/>
          <w:szCs w:val="20"/>
          <w:lang w:eastAsia="zh-CN"/>
        </w:rPr>
        <w:t>em); w przypadku odpłatnego odbioru odpadów, np. przekraczających przysł</w:t>
      </w:r>
      <w:r w:rsidR="00632745" w:rsidRPr="00AE796D">
        <w:rPr>
          <w:rFonts w:eastAsia="Times New Roman" w:cs="Times New Roman"/>
          <w:sz w:val="20"/>
          <w:szCs w:val="20"/>
          <w:lang w:eastAsia="zh-CN"/>
        </w:rPr>
        <w:t>u</w:t>
      </w:r>
      <w:r w:rsidR="005C0FC6" w:rsidRPr="00AE796D">
        <w:rPr>
          <w:rFonts w:eastAsia="Times New Roman" w:cs="Times New Roman"/>
          <w:sz w:val="20"/>
          <w:szCs w:val="20"/>
          <w:lang w:eastAsia="zh-CN"/>
        </w:rPr>
        <w:t>gujący</w:t>
      </w:r>
      <w:r w:rsidR="00632745" w:rsidRPr="00AE796D">
        <w:rPr>
          <w:rFonts w:eastAsia="Times New Roman" w:cs="Times New Roman"/>
          <w:sz w:val="20"/>
          <w:szCs w:val="20"/>
          <w:lang w:eastAsia="zh-CN"/>
        </w:rPr>
        <w:t xml:space="preserve"> limit dane właściciela nieruchomości wprowadzić w osobnej pozycji.</w:t>
      </w:r>
      <w:r w:rsidR="005C0FC6" w:rsidRPr="00AE796D">
        <w:rPr>
          <w:rFonts w:eastAsia="Times New Roman" w:cs="Times New Roman"/>
          <w:sz w:val="20"/>
          <w:szCs w:val="20"/>
          <w:lang w:eastAsia="zh-CN"/>
        </w:rPr>
        <w:t xml:space="preserve"> </w:t>
      </w:r>
    </w:p>
    <w:p w:rsidR="002B0B0E" w:rsidRPr="00AE796D" w:rsidRDefault="002B0B0E" w:rsidP="002B0B0E">
      <w:pPr>
        <w:suppressAutoHyphens/>
        <w:ind w:left="1418"/>
        <w:jc w:val="both"/>
        <w:rPr>
          <w:rFonts w:eastAsia="Times New Roman" w:cs="Times New Roman"/>
          <w:i/>
          <w:sz w:val="20"/>
          <w:szCs w:val="20"/>
          <w:lang w:eastAsia="zh-CN"/>
        </w:rPr>
      </w:pPr>
      <w:r w:rsidRPr="00AE796D">
        <w:rPr>
          <w:rFonts w:eastAsia="Times New Roman" w:cs="Times New Roman"/>
          <w:i/>
          <w:sz w:val="20"/>
          <w:szCs w:val="20"/>
          <w:lang w:eastAsia="zh-CN"/>
        </w:rPr>
        <w:t xml:space="preserve">(w formie pisemnej i elektronicznej – </w:t>
      </w:r>
      <w:proofErr w:type="spellStart"/>
      <w:r w:rsidRPr="00AE796D">
        <w:rPr>
          <w:rFonts w:eastAsia="Times New Roman" w:cs="Times New Roman"/>
          <w:i/>
          <w:sz w:val="20"/>
          <w:szCs w:val="20"/>
          <w:lang w:eastAsia="zh-CN"/>
        </w:rPr>
        <w:t>excel</w:t>
      </w:r>
      <w:proofErr w:type="spellEnd"/>
      <w:r w:rsidRPr="00AE796D">
        <w:rPr>
          <w:rFonts w:eastAsia="Times New Roman" w:cs="Times New Roman"/>
          <w:i/>
          <w:sz w:val="20"/>
          <w:szCs w:val="20"/>
          <w:lang w:eastAsia="zh-CN"/>
        </w:rPr>
        <w:t>)</w:t>
      </w:r>
    </w:p>
    <w:p w:rsidR="002B0B0E"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Dokumentację opisaną w ust. 1 Wykonawca doręczać będzie Zamawiającemu co miesiąc, w terminie 7 dni od zakończenia miesiąca kalendarzowego, którego przedmiotowa Umowa dotyczy.</w:t>
      </w:r>
    </w:p>
    <w:p w:rsidR="002B0B0E"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Zamawiający po otrzymaniu od Wykonawcy wszystkich dokumentów opisanych w ust. 1 w terminie kolejnych 7 dni roboczych liczonych od daty otrzymania ostatniego z przedmiotowych dokumentów dokona weryfikacji zawartych</w:t>
      </w:r>
      <w:r w:rsidR="005C0FC6" w:rsidRPr="00AE796D">
        <w:rPr>
          <w:rFonts w:eastAsia="TimesNewRomanPSMT" w:cs="Times New Roman"/>
          <w:sz w:val="20"/>
          <w:szCs w:val="20"/>
          <w:lang w:eastAsia="zh-CN"/>
        </w:rPr>
        <w:t xml:space="preserve"> </w:t>
      </w:r>
      <w:r w:rsidRPr="00AE796D">
        <w:rPr>
          <w:rFonts w:eastAsia="TimesNewRomanPSMT" w:cs="Times New Roman"/>
          <w:sz w:val="20"/>
          <w:szCs w:val="20"/>
          <w:lang w:eastAsia="zh-CN"/>
        </w:rPr>
        <w:t>w nich danych. W przypadku zgłoszenia przez Zamawiającego uwag do przedłożonych przez Wykonawcę dokumentów lub zawartych w nich danych, Zamawiający może żądać od Wykonawcy złożenia dodatkowych wyjaśnień lub dokumentów w formie określonej przez Zamawiającego, wyznaczając Wykonawcy odpowiedni termin. W takim przypadku termin wskazany w zdaniu pierwszym ulega odpowiedniemu przedłużeniu.</w:t>
      </w:r>
    </w:p>
    <w:p w:rsidR="002B0B0E"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Wynagrodzenie należne Wykonawcy będzie płatne przelewem na konto Wykonawcy wskazane na fakturze,</w:t>
      </w:r>
      <w:r w:rsidRPr="00AE796D">
        <w:rPr>
          <w:rFonts w:eastAsia="TimesNewRomanPSMT" w:cs="Times New Roman"/>
          <w:sz w:val="20"/>
          <w:szCs w:val="20"/>
          <w:lang w:eastAsia="zh-CN"/>
        </w:rPr>
        <w:br/>
        <w:t>w terminie ……………. dni od daty wpływu prawidłowo wystawionej faktury do Zamawiającego.</w:t>
      </w:r>
      <w:r w:rsidR="005C0FC6" w:rsidRPr="00AE796D">
        <w:rPr>
          <w:rFonts w:eastAsia="TimesNewRomanPSMT" w:cs="Times New Roman"/>
          <w:sz w:val="20"/>
          <w:szCs w:val="20"/>
          <w:lang w:eastAsia="zh-CN"/>
        </w:rPr>
        <w:br/>
      </w:r>
      <w:r w:rsidRPr="00AE796D">
        <w:rPr>
          <w:rFonts w:eastAsia="TimesNewRomanPSMT" w:cs="Times New Roman"/>
          <w:sz w:val="20"/>
          <w:szCs w:val="20"/>
          <w:lang w:eastAsia="zh-CN"/>
        </w:rPr>
        <w:t>O dotrzymaniu terminu dokonania wpłaty decyduje data wypływu środków z rachunku bankowego Zamawiającego.</w:t>
      </w:r>
    </w:p>
    <w:p w:rsidR="001E1768"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Zamawiający zapłaci Wykonawcy ustawowe odsetki w przypadku zwłoki w zapłacie wynagrodzenia.</w:t>
      </w:r>
    </w:p>
    <w:p w:rsidR="001E1768"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asciiTheme="minorHAnsi" w:hAnsiTheme="minorHAnsi" w:cstheme="minorHAnsi"/>
          <w:sz w:val="20"/>
          <w:szCs w:val="20"/>
        </w:rPr>
        <w:t>W przypadku nieterminowej zapłaty Wykonawcy</w:t>
      </w:r>
      <w:r w:rsidRPr="00AE796D">
        <w:rPr>
          <w:rFonts w:asciiTheme="minorHAnsi" w:hAnsiTheme="minorHAnsi" w:cstheme="minorHAnsi"/>
          <w:spacing w:val="8"/>
          <w:sz w:val="20"/>
          <w:szCs w:val="20"/>
        </w:rPr>
        <w:t xml:space="preserve"> </w:t>
      </w:r>
      <w:r w:rsidRPr="00AE796D">
        <w:rPr>
          <w:rFonts w:asciiTheme="minorHAnsi" w:hAnsiTheme="minorHAnsi" w:cstheme="minorHAnsi"/>
          <w:sz w:val="20"/>
          <w:szCs w:val="20"/>
        </w:rPr>
        <w:t>przysługiwać</w:t>
      </w:r>
      <w:r w:rsidRPr="00AE796D">
        <w:rPr>
          <w:rFonts w:asciiTheme="minorHAnsi" w:hAnsiTheme="minorHAnsi" w:cstheme="minorHAnsi"/>
          <w:spacing w:val="7"/>
          <w:sz w:val="20"/>
          <w:szCs w:val="20"/>
        </w:rPr>
        <w:t xml:space="preserve"> </w:t>
      </w:r>
      <w:r w:rsidRPr="00AE796D">
        <w:rPr>
          <w:rFonts w:asciiTheme="minorHAnsi" w:hAnsiTheme="minorHAnsi" w:cstheme="minorHAnsi"/>
          <w:sz w:val="20"/>
          <w:szCs w:val="20"/>
        </w:rPr>
        <w:t>będą</w:t>
      </w:r>
      <w:r w:rsidRPr="00AE796D">
        <w:rPr>
          <w:rFonts w:asciiTheme="minorHAnsi" w:hAnsiTheme="minorHAnsi" w:cstheme="minorHAnsi"/>
          <w:spacing w:val="7"/>
          <w:sz w:val="20"/>
          <w:szCs w:val="20"/>
        </w:rPr>
        <w:t xml:space="preserve"> </w:t>
      </w:r>
      <w:r w:rsidRPr="00AE796D">
        <w:rPr>
          <w:rFonts w:asciiTheme="minorHAnsi" w:hAnsiTheme="minorHAnsi" w:cstheme="minorHAnsi"/>
          <w:sz w:val="20"/>
          <w:szCs w:val="20"/>
        </w:rPr>
        <w:t>odsetki</w:t>
      </w:r>
      <w:r w:rsidRPr="00AE796D">
        <w:rPr>
          <w:rFonts w:asciiTheme="minorHAnsi" w:hAnsiTheme="minorHAnsi" w:cstheme="minorHAnsi"/>
          <w:spacing w:val="7"/>
          <w:sz w:val="20"/>
          <w:szCs w:val="20"/>
        </w:rPr>
        <w:t xml:space="preserve"> </w:t>
      </w:r>
      <w:r w:rsidRPr="00AE796D">
        <w:rPr>
          <w:rFonts w:asciiTheme="minorHAnsi" w:hAnsiTheme="minorHAnsi" w:cstheme="minorHAnsi"/>
          <w:sz w:val="20"/>
          <w:szCs w:val="20"/>
        </w:rPr>
        <w:t>ustawowe</w:t>
      </w:r>
      <w:r w:rsidRPr="00AE796D">
        <w:rPr>
          <w:rFonts w:asciiTheme="minorHAnsi" w:hAnsiTheme="minorHAnsi" w:cstheme="minorHAnsi"/>
          <w:spacing w:val="6"/>
          <w:sz w:val="20"/>
          <w:szCs w:val="20"/>
        </w:rPr>
        <w:t xml:space="preserve"> </w:t>
      </w:r>
      <w:r w:rsidRPr="00AE796D">
        <w:rPr>
          <w:rFonts w:asciiTheme="minorHAnsi" w:hAnsiTheme="minorHAnsi" w:cstheme="minorHAnsi"/>
          <w:sz w:val="20"/>
          <w:szCs w:val="20"/>
        </w:rPr>
        <w:t>liczone</w:t>
      </w:r>
      <w:r w:rsidRPr="00AE796D">
        <w:rPr>
          <w:rFonts w:asciiTheme="minorHAnsi" w:hAnsiTheme="minorHAnsi" w:cstheme="minorHAnsi"/>
          <w:spacing w:val="6"/>
          <w:sz w:val="20"/>
          <w:szCs w:val="20"/>
        </w:rPr>
        <w:t xml:space="preserve"> </w:t>
      </w:r>
      <w:r w:rsidRPr="00AE796D">
        <w:rPr>
          <w:rFonts w:asciiTheme="minorHAnsi" w:hAnsiTheme="minorHAnsi" w:cstheme="minorHAnsi"/>
          <w:sz w:val="20"/>
          <w:szCs w:val="20"/>
        </w:rPr>
        <w:t>za</w:t>
      </w:r>
      <w:r w:rsidRPr="00AE796D">
        <w:rPr>
          <w:rFonts w:asciiTheme="minorHAnsi" w:hAnsiTheme="minorHAnsi" w:cstheme="minorHAnsi"/>
          <w:spacing w:val="7"/>
          <w:sz w:val="20"/>
          <w:szCs w:val="20"/>
        </w:rPr>
        <w:t xml:space="preserve"> </w:t>
      </w:r>
      <w:r w:rsidRPr="00AE796D">
        <w:rPr>
          <w:rFonts w:asciiTheme="minorHAnsi" w:hAnsiTheme="minorHAnsi" w:cstheme="minorHAnsi"/>
          <w:sz w:val="20"/>
          <w:szCs w:val="20"/>
        </w:rPr>
        <w:t>każdy</w:t>
      </w:r>
      <w:r w:rsidRPr="00AE796D">
        <w:rPr>
          <w:rFonts w:asciiTheme="minorHAnsi" w:hAnsiTheme="minorHAnsi" w:cstheme="minorHAnsi"/>
          <w:spacing w:val="8"/>
          <w:sz w:val="20"/>
          <w:szCs w:val="20"/>
        </w:rPr>
        <w:t xml:space="preserve"> </w:t>
      </w:r>
      <w:r w:rsidRPr="00AE796D">
        <w:rPr>
          <w:rFonts w:asciiTheme="minorHAnsi" w:hAnsiTheme="minorHAnsi" w:cstheme="minorHAnsi"/>
          <w:sz w:val="20"/>
          <w:szCs w:val="20"/>
        </w:rPr>
        <w:t>dzień</w:t>
      </w:r>
      <w:r w:rsidRPr="00AE796D">
        <w:rPr>
          <w:rFonts w:asciiTheme="minorHAnsi" w:hAnsiTheme="minorHAnsi" w:cstheme="minorHAnsi"/>
          <w:spacing w:val="8"/>
          <w:sz w:val="20"/>
          <w:szCs w:val="20"/>
        </w:rPr>
        <w:t xml:space="preserve"> </w:t>
      </w:r>
      <w:r w:rsidRPr="00AE796D">
        <w:rPr>
          <w:rFonts w:asciiTheme="minorHAnsi" w:hAnsiTheme="minorHAnsi" w:cstheme="minorHAnsi"/>
          <w:sz w:val="20"/>
          <w:szCs w:val="20"/>
        </w:rPr>
        <w:t>zwłoki</w:t>
      </w:r>
      <w:r w:rsidRPr="00AE796D">
        <w:rPr>
          <w:rFonts w:asciiTheme="minorHAnsi" w:hAnsiTheme="minorHAnsi" w:cstheme="minorHAnsi"/>
          <w:spacing w:val="7"/>
          <w:sz w:val="20"/>
          <w:szCs w:val="20"/>
        </w:rPr>
        <w:t>.</w:t>
      </w:r>
    </w:p>
    <w:p w:rsidR="001E1768"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rsidR="00672A01"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asciiTheme="minorHAnsi" w:hAnsiTheme="minorHAnsi" w:cstheme="minorHAnsi"/>
          <w:sz w:val="20"/>
          <w:szCs w:val="20"/>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w:t>
      </w:r>
      <w:r w:rsidR="001E1768" w:rsidRPr="00AE796D">
        <w:rPr>
          <w:rFonts w:asciiTheme="minorHAnsi" w:hAnsiTheme="minorHAnsi" w:cstheme="minorHAnsi"/>
          <w:sz w:val="20"/>
          <w:szCs w:val="20"/>
        </w:rPr>
        <w:t>4</w:t>
      </w:r>
      <w:r w:rsidRPr="00AE796D">
        <w:rPr>
          <w:rFonts w:asciiTheme="minorHAnsi" w:hAnsiTheme="minorHAnsi" w:cstheme="minorHAnsi"/>
          <w:sz w:val="20"/>
          <w:szCs w:val="20"/>
        </w:rPr>
        <w:t>,</w:t>
      </w:r>
      <w:r w:rsidR="005C0FC6" w:rsidRPr="00AE796D">
        <w:rPr>
          <w:rFonts w:asciiTheme="minorHAnsi" w:hAnsiTheme="minorHAnsi" w:cstheme="minorHAnsi"/>
          <w:sz w:val="20"/>
          <w:szCs w:val="20"/>
        </w:rPr>
        <w:t xml:space="preserve"> </w:t>
      </w:r>
      <w:r w:rsidRPr="00AE796D">
        <w:rPr>
          <w:rFonts w:asciiTheme="minorHAnsi" w:hAnsiTheme="minorHAnsi" w:cstheme="minorHAnsi"/>
          <w:sz w:val="20"/>
          <w:szCs w:val="20"/>
        </w:rPr>
        <w:t>a pozostałość po wyjaśnieniu i uzgodnieniu spraw wątpliwych i</w:t>
      </w:r>
      <w:r w:rsidRPr="00AE796D">
        <w:rPr>
          <w:rFonts w:asciiTheme="minorHAnsi" w:hAnsiTheme="minorHAnsi" w:cstheme="minorHAnsi"/>
          <w:spacing w:val="-11"/>
          <w:sz w:val="20"/>
          <w:szCs w:val="20"/>
        </w:rPr>
        <w:t xml:space="preserve"> </w:t>
      </w:r>
      <w:r w:rsidRPr="00AE796D">
        <w:rPr>
          <w:rFonts w:asciiTheme="minorHAnsi" w:hAnsiTheme="minorHAnsi" w:cstheme="minorHAnsi"/>
          <w:sz w:val="20"/>
          <w:szCs w:val="20"/>
        </w:rPr>
        <w:t>spornych.</w:t>
      </w:r>
    </w:p>
    <w:p w:rsidR="002B0B0E" w:rsidRPr="00AE796D" w:rsidRDefault="002B0B0E" w:rsidP="00320F8B">
      <w:pPr>
        <w:widowControl/>
        <w:numPr>
          <w:ilvl w:val="0"/>
          <w:numId w:val="54"/>
        </w:numPr>
        <w:suppressAutoHyphens/>
        <w:adjustRightInd w:val="0"/>
        <w:jc w:val="both"/>
        <w:rPr>
          <w:rFonts w:eastAsia="TimesNewRomanPSMT" w:cs="Times New Roman"/>
          <w:sz w:val="20"/>
          <w:szCs w:val="20"/>
          <w:lang w:eastAsia="zh-CN"/>
        </w:rPr>
      </w:pPr>
      <w:r w:rsidRPr="00AE796D">
        <w:rPr>
          <w:rFonts w:asciiTheme="minorHAnsi" w:hAnsiTheme="minorHAnsi" w:cstheme="minorHAnsi"/>
          <w:sz w:val="20"/>
          <w:szCs w:val="20"/>
        </w:rPr>
        <w:t>Zamawiający wyraża zgodę, aby Wykonawca wystawiał fakturę bez jego podpisu.</w:t>
      </w:r>
    </w:p>
    <w:p w:rsidR="002B0B0E" w:rsidRPr="00AE796D" w:rsidRDefault="002B0B0E" w:rsidP="002B0B0E">
      <w:pPr>
        <w:spacing w:before="120"/>
        <w:jc w:val="both"/>
        <w:rPr>
          <w:rFonts w:asciiTheme="minorHAnsi" w:hAnsiTheme="minorHAnsi" w:cstheme="minorHAnsi"/>
          <w:b/>
          <w:sz w:val="20"/>
          <w:szCs w:val="20"/>
        </w:rPr>
      </w:pPr>
    </w:p>
    <w:p w:rsidR="00673FFF" w:rsidRPr="00AE796D" w:rsidRDefault="00C619E3" w:rsidP="00D91D8A">
      <w:pPr>
        <w:spacing w:before="120"/>
        <w:jc w:val="center"/>
        <w:rPr>
          <w:rFonts w:asciiTheme="minorHAnsi" w:hAnsiTheme="minorHAnsi" w:cstheme="minorHAnsi"/>
          <w:b/>
          <w:sz w:val="20"/>
          <w:szCs w:val="20"/>
        </w:rPr>
      </w:pPr>
      <w:r w:rsidRPr="00AE796D">
        <w:rPr>
          <w:rFonts w:asciiTheme="minorHAnsi" w:hAnsiTheme="minorHAnsi" w:cstheme="minorHAnsi"/>
          <w:b/>
          <w:sz w:val="20"/>
          <w:szCs w:val="20"/>
        </w:rPr>
        <w:t>§ 6</w:t>
      </w:r>
    </w:p>
    <w:p w:rsidR="00672A01" w:rsidRPr="00AE796D" w:rsidRDefault="00672A01" w:rsidP="00672A01">
      <w:pPr>
        <w:adjustRightInd w:val="0"/>
        <w:ind w:left="505"/>
        <w:contextualSpacing/>
        <w:jc w:val="center"/>
        <w:rPr>
          <w:rFonts w:eastAsia="Times New Roman" w:cs="Times New Roman"/>
          <w:b/>
          <w:bCs/>
          <w:sz w:val="20"/>
          <w:szCs w:val="24"/>
          <w:lang w:val="x-none" w:eastAsia="pl-PL"/>
        </w:rPr>
      </w:pPr>
      <w:r w:rsidRPr="00AE796D">
        <w:rPr>
          <w:rFonts w:eastAsia="Times New Roman" w:cs="Times New Roman"/>
          <w:b/>
          <w:bCs/>
          <w:sz w:val="20"/>
          <w:szCs w:val="24"/>
          <w:lang w:val="x-none" w:eastAsia="pl-PL"/>
        </w:rPr>
        <w:t>Ochrona danych osobowych</w:t>
      </w:r>
    </w:p>
    <w:p w:rsidR="00672A01" w:rsidRPr="00AE796D" w:rsidRDefault="00672A01" w:rsidP="00672A01">
      <w:pPr>
        <w:adjustRightInd w:val="0"/>
        <w:jc w:val="both"/>
        <w:rPr>
          <w:rFonts w:eastAsia="Times New Roman" w:cs="Times New Roman"/>
          <w:bCs/>
          <w:sz w:val="20"/>
          <w:szCs w:val="24"/>
          <w:lang w:eastAsia="pl-PL"/>
        </w:rPr>
      </w:pPr>
      <w:r w:rsidRPr="00AE796D">
        <w:rPr>
          <w:rFonts w:eastAsia="Times New Roman" w:cs="Times New Roman"/>
          <w:bCs/>
          <w:sz w:val="20"/>
          <w:szCs w:val="24"/>
          <w:lang w:eastAsia="pl-PL"/>
        </w:rPr>
        <w:t>Zamawiający powierza wykonawcy do przetwarzania dane osobowe posiadane zgodnie z obowiązującymi przepisami prawa. Sposób i zakres przetwarzania danych określa umowa powierzenia przetwarzania danych, stanowiąca załącznik nr 8 do niniejszej umowy.</w:t>
      </w:r>
    </w:p>
    <w:p w:rsidR="00673FFF" w:rsidRPr="00AE796D" w:rsidRDefault="00C619E3" w:rsidP="00D91D8A">
      <w:pPr>
        <w:pStyle w:val="Nagwek5"/>
        <w:spacing w:before="120"/>
        <w:ind w:left="0" w:right="-3"/>
        <w:jc w:val="center"/>
        <w:rPr>
          <w:rFonts w:asciiTheme="minorHAnsi" w:hAnsiTheme="minorHAnsi" w:cstheme="minorHAnsi"/>
        </w:rPr>
      </w:pPr>
      <w:r w:rsidRPr="00AE796D">
        <w:rPr>
          <w:rFonts w:asciiTheme="minorHAnsi" w:hAnsiTheme="minorHAnsi" w:cstheme="minorHAnsi"/>
        </w:rPr>
        <w:t>§ 7</w:t>
      </w:r>
    </w:p>
    <w:p w:rsidR="00672A01" w:rsidRPr="00AE796D" w:rsidRDefault="00672A01" w:rsidP="00672A01">
      <w:pPr>
        <w:suppressAutoHyphens/>
        <w:adjustRightInd w:val="0"/>
        <w:jc w:val="center"/>
        <w:rPr>
          <w:rFonts w:eastAsia="Times New Roman" w:cs="Times New Roman"/>
          <w:b/>
          <w:bCs/>
          <w:sz w:val="20"/>
          <w:szCs w:val="24"/>
          <w:lang w:eastAsia="zh-CN"/>
        </w:rPr>
      </w:pPr>
      <w:r w:rsidRPr="00AE796D">
        <w:rPr>
          <w:rFonts w:eastAsia="Times New Roman" w:cs="Times New Roman"/>
          <w:b/>
          <w:bCs/>
          <w:sz w:val="20"/>
          <w:szCs w:val="24"/>
          <w:lang w:eastAsia="zh-CN"/>
        </w:rPr>
        <w:t>Odpowiedzialność Wykonawcy</w:t>
      </w:r>
    </w:p>
    <w:p w:rsidR="00672A01" w:rsidRPr="00AE796D" w:rsidRDefault="00672A01" w:rsidP="00320F8B">
      <w:pPr>
        <w:widowControl/>
        <w:numPr>
          <w:ilvl w:val="3"/>
          <w:numId w:val="56"/>
        </w:numPr>
        <w:suppressAutoHyphens/>
        <w:adjustRightInd w:val="0"/>
        <w:ind w:left="340" w:hanging="340"/>
        <w:contextualSpacing/>
        <w:jc w:val="both"/>
        <w:rPr>
          <w:rFonts w:eastAsia="TimesNewRomanPSMT" w:cs="Times New Roman"/>
          <w:sz w:val="20"/>
          <w:szCs w:val="24"/>
          <w:lang w:eastAsia="zh-CN"/>
        </w:rPr>
      </w:pPr>
      <w:r w:rsidRPr="00AE796D">
        <w:rPr>
          <w:rFonts w:eastAsia="Times New Roman" w:cs="Times New Roman"/>
          <w:bCs/>
          <w:sz w:val="20"/>
          <w:szCs w:val="24"/>
          <w:lang w:eastAsia="zh-CN"/>
        </w:rPr>
        <w:t>Wykonawca ponosi pełną odpowiedzialność wobec Zamawiającego i osób trzecich za szkody na mieniu</w:t>
      </w:r>
      <w:r w:rsidR="005C0FC6" w:rsidRPr="00AE796D">
        <w:rPr>
          <w:rFonts w:eastAsia="Times New Roman" w:cs="Times New Roman"/>
          <w:bCs/>
          <w:sz w:val="20"/>
          <w:szCs w:val="24"/>
          <w:lang w:eastAsia="zh-CN"/>
        </w:rPr>
        <w:br/>
      </w:r>
      <w:r w:rsidRPr="00AE796D">
        <w:rPr>
          <w:rFonts w:eastAsia="Times New Roman" w:cs="Times New Roman"/>
          <w:bCs/>
          <w:sz w:val="20"/>
          <w:szCs w:val="24"/>
          <w:lang w:eastAsia="zh-CN"/>
        </w:rPr>
        <w:t>i zdrowiu, powstałe podczas i w związku z realizacją przedmiotu zamówienia.</w:t>
      </w:r>
    </w:p>
    <w:p w:rsidR="00672A01" w:rsidRPr="00AE796D" w:rsidRDefault="00672A01" w:rsidP="00320F8B">
      <w:pPr>
        <w:widowControl/>
        <w:numPr>
          <w:ilvl w:val="3"/>
          <w:numId w:val="56"/>
        </w:numPr>
        <w:suppressAutoHyphens/>
        <w:adjustRightInd w:val="0"/>
        <w:ind w:left="340" w:hanging="340"/>
        <w:contextualSpacing/>
        <w:jc w:val="both"/>
        <w:rPr>
          <w:rFonts w:eastAsia="TimesNewRomanPSMT" w:cs="Times New Roman"/>
          <w:sz w:val="20"/>
          <w:szCs w:val="24"/>
          <w:lang w:eastAsia="zh-CN"/>
        </w:rPr>
      </w:pPr>
      <w:r w:rsidRPr="00AE796D">
        <w:rPr>
          <w:rFonts w:eastAsia="TimesNewRomanPSMT" w:cs="Times New Roman"/>
          <w:sz w:val="20"/>
          <w:szCs w:val="24"/>
          <w:lang w:eastAsia="zh-CN"/>
        </w:rPr>
        <w:t>Ewentualne kary związane z zanieczyszczeniem środowiska oraz niewłaściwym postępowaniem</w:t>
      </w:r>
      <w:r w:rsidR="005C0FC6" w:rsidRPr="00AE796D">
        <w:rPr>
          <w:rFonts w:eastAsia="TimesNewRomanPSMT" w:cs="Times New Roman"/>
          <w:sz w:val="20"/>
          <w:szCs w:val="24"/>
          <w:lang w:eastAsia="zh-CN"/>
        </w:rPr>
        <w:br/>
      </w:r>
      <w:r w:rsidRPr="00AE796D">
        <w:rPr>
          <w:rFonts w:eastAsia="TimesNewRomanPSMT" w:cs="Times New Roman"/>
          <w:sz w:val="20"/>
          <w:szCs w:val="24"/>
          <w:lang w:eastAsia="zh-CN"/>
        </w:rPr>
        <w:t>z odpadami, wynikające z działalności Wykonawcy, ponosi Wykonawca. Wykonawca w trakcie realizacji Umowy jest wytwórcą odpadów w rozumieniu ustawy o odpadach oraz ustawy o ochronie środowiska.</w:t>
      </w:r>
    </w:p>
    <w:p w:rsidR="00672A01" w:rsidRPr="00AE796D" w:rsidRDefault="00672A01" w:rsidP="00320F8B">
      <w:pPr>
        <w:widowControl/>
        <w:numPr>
          <w:ilvl w:val="3"/>
          <w:numId w:val="56"/>
        </w:numPr>
        <w:suppressAutoHyphens/>
        <w:adjustRightInd w:val="0"/>
        <w:ind w:left="340" w:hanging="340"/>
        <w:contextualSpacing/>
        <w:jc w:val="both"/>
        <w:rPr>
          <w:rFonts w:eastAsia="TimesNewRomanPSMT" w:cs="Times New Roman"/>
          <w:sz w:val="20"/>
          <w:szCs w:val="24"/>
          <w:lang w:eastAsia="zh-CN"/>
        </w:rPr>
      </w:pPr>
      <w:r w:rsidRPr="00AE796D">
        <w:rPr>
          <w:rFonts w:eastAsia="TimesNewRomanPSMT" w:cs="Times New Roman"/>
          <w:sz w:val="20"/>
          <w:szCs w:val="24"/>
          <w:lang w:eastAsia="zh-CN"/>
        </w:rPr>
        <w:t>Wykonawca ponosi odpowiedzialność odszkodowawczą za naruszenie przepisów dotyczących ochrony środowiska</w:t>
      </w:r>
      <w:r w:rsidRPr="00AE796D">
        <w:rPr>
          <w:rFonts w:eastAsia="TimesNewRomanPSMT" w:cs="Times New Roman"/>
          <w:sz w:val="20"/>
          <w:szCs w:val="24"/>
          <w:lang w:eastAsia="zh-CN"/>
        </w:rPr>
        <w:br/>
      </w:r>
      <w:r w:rsidRPr="00AE796D">
        <w:rPr>
          <w:rFonts w:eastAsia="TimesNewRomanPSMT" w:cs="Times New Roman"/>
          <w:sz w:val="20"/>
          <w:szCs w:val="24"/>
          <w:lang w:eastAsia="zh-CN"/>
        </w:rPr>
        <w:lastRenderedPageBreak/>
        <w:t xml:space="preserve">z uwzględnieniem zanieczyszczenia powietrza, wody i gruntu oraz postępowania z odpadami, w stopniu zwalniającym od tej odpowiedzialności Zamawiającego. </w:t>
      </w:r>
    </w:p>
    <w:p w:rsidR="00672A01" w:rsidRPr="00AE796D" w:rsidRDefault="00672A01" w:rsidP="00672A01">
      <w:pPr>
        <w:suppressAutoHyphens/>
        <w:adjustRightInd w:val="0"/>
        <w:spacing w:line="276" w:lineRule="auto"/>
        <w:jc w:val="center"/>
        <w:rPr>
          <w:rFonts w:eastAsia="Times New Roman" w:cs="Times New Roman"/>
          <w:b/>
          <w:bCs/>
          <w:szCs w:val="24"/>
          <w:lang w:eastAsia="zh-CN"/>
        </w:rPr>
      </w:pPr>
    </w:p>
    <w:p w:rsidR="00672A01" w:rsidRPr="00AE796D" w:rsidRDefault="00672A01" w:rsidP="00672A01">
      <w:pPr>
        <w:suppressAutoHyphens/>
        <w:adjustRightInd w:val="0"/>
        <w:jc w:val="center"/>
        <w:rPr>
          <w:rFonts w:eastAsia="Times New Roman" w:cs="Times New Roman"/>
          <w:b/>
          <w:bCs/>
          <w:szCs w:val="24"/>
          <w:lang w:eastAsia="zh-CN"/>
        </w:rPr>
      </w:pPr>
      <w:r w:rsidRPr="00AE796D">
        <w:rPr>
          <w:rFonts w:eastAsia="Times New Roman" w:cs="Times New Roman"/>
          <w:b/>
          <w:bCs/>
          <w:szCs w:val="24"/>
          <w:lang w:eastAsia="zh-CN"/>
        </w:rPr>
        <w:t>§ 8</w:t>
      </w:r>
    </w:p>
    <w:p w:rsidR="00672A01" w:rsidRPr="00AE796D" w:rsidRDefault="00672A01" w:rsidP="00672A01">
      <w:pPr>
        <w:suppressAutoHyphens/>
        <w:jc w:val="center"/>
        <w:rPr>
          <w:rFonts w:eastAsia="Times New Roman" w:cs="Times New Roman"/>
          <w:szCs w:val="24"/>
          <w:lang w:eastAsia="zh-CN"/>
        </w:rPr>
      </w:pPr>
      <w:r w:rsidRPr="00AE796D">
        <w:rPr>
          <w:rFonts w:eastAsia="Times New Roman" w:cs="Times New Roman"/>
          <w:b/>
          <w:bCs/>
          <w:szCs w:val="24"/>
          <w:lang w:eastAsia="zh-CN"/>
        </w:rPr>
        <w:t>Wymagane poziomy recyklingu i ograniczenia masy odpadów ulegających biodegradacji przekazanych do składowania</w:t>
      </w:r>
    </w:p>
    <w:p w:rsidR="00672A01" w:rsidRPr="00AE796D" w:rsidRDefault="00672A01" w:rsidP="00320F8B">
      <w:pPr>
        <w:widowControl/>
        <w:numPr>
          <w:ilvl w:val="3"/>
          <w:numId w:val="58"/>
        </w:numPr>
        <w:suppressAutoHyphens/>
        <w:adjustRightInd w:val="0"/>
        <w:ind w:left="340" w:hanging="340"/>
        <w:jc w:val="both"/>
        <w:rPr>
          <w:rFonts w:eastAsia="Times New Roman" w:cs="Times New Roman"/>
          <w:sz w:val="20"/>
          <w:szCs w:val="24"/>
          <w:lang w:eastAsia="zh-CN"/>
        </w:rPr>
      </w:pPr>
      <w:r w:rsidRPr="00AE796D">
        <w:rPr>
          <w:rFonts w:eastAsia="Times New Roman" w:cs="Times New Roman"/>
          <w:sz w:val="20"/>
          <w:szCs w:val="24"/>
          <w:lang w:eastAsia="zh-CN"/>
        </w:rPr>
        <w:t>Wykonawca zobowiązany jest do realizacji zamówienia w sposób zapewniający o</w:t>
      </w:r>
      <w:r w:rsidRPr="00AE796D">
        <w:rPr>
          <w:sz w:val="20"/>
        </w:rPr>
        <w:t>siągnięcie odpowiednich poziomów recyklingu, przygotowania do ponownego użycia i odzysku innymi metodami oraz ograniczenie masy odpadów komunalnych ulegających biodegradacji przekazywanych do składowania, zgodnie</w:t>
      </w:r>
      <w:r w:rsidR="005C0FC6" w:rsidRPr="00AE796D">
        <w:rPr>
          <w:sz w:val="20"/>
        </w:rPr>
        <w:br/>
      </w:r>
      <w:r w:rsidRPr="00AE796D">
        <w:rPr>
          <w:sz w:val="20"/>
        </w:rPr>
        <w:t>z zapisami ustawy z dnia 13 września 1996 r. o utrzymaniu czystości i porządku w gminach (</w:t>
      </w:r>
      <w:proofErr w:type="spellStart"/>
      <w:r w:rsidRPr="00AE796D">
        <w:rPr>
          <w:sz w:val="20"/>
        </w:rPr>
        <w:t>t.j</w:t>
      </w:r>
      <w:proofErr w:type="spellEnd"/>
      <w:r w:rsidRPr="00AE796D">
        <w:rPr>
          <w:sz w:val="20"/>
        </w:rPr>
        <w:t>. Dz. U. z 2021 r. poz. 888).</w:t>
      </w:r>
    </w:p>
    <w:p w:rsidR="00672A01" w:rsidRPr="00AE796D" w:rsidRDefault="00672A01" w:rsidP="00320F8B">
      <w:pPr>
        <w:pStyle w:val="Akapitzlist"/>
        <w:widowControl/>
        <w:numPr>
          <w:ilvl w:val="0"/>
          <w:numId w:val="58"/>
        </w:numPr>
        <w:suppressAutoHyphens/>
        <w:autoSpaceDN/>
        <w:ind w:left="340" w:hanging="340"/>
        <w:contextualSpacing/>
        <w:rPr>
          <w:rFonts w:eastAsia="Times New Roman" w:cs="Times New Roman"/>
          <w:b/>
          <w:bCs/>
          <w:sz w:val="20"/>
          <w:szCs w:val="24"/>
          <w:lang w:eastAsia="zh-CN"/>
        </w:rPr>
      </w:pPr>
      <w:r w:rsidRPr="00AE796D">
        <w:rPr>
          <w:rFonts w:eastAsia="Times New Roman" w:cs="Times New Roman"/>
          <w:sz w:val="20"/>
          <w:szCs w:val="24"/>
          <w:lang w:eastAsia="zh-CN"/>
        </w:rPr>
        <w:t>Weryfikacja wykonania przez Wykonawcę obowiązku opisanego w ust. 1 dokonana zostanie przez Zamawiającego na podstawie sprawozdań półrocznych, o których mowa w § 9 ust.1.</w:t>
      </w:r>
    </w:p>
    <w:p w:rsidR="00672A01" w:rsidRPr="00AE796D" w:rsidRDefault="00672A01" w:rsidP="00672A01">
      <w:pPr>
        <w:tabs>
          <w:tab w:val="left" w:pos="4707"/>
          <w:tab w:val="center" w:pos="4960"/>
        </w:tabs>
        <w:suppressAutoHyphens/>
        <w:adjustRightInd w:val="0"/>
        <w:rPr>
          <w:rFonts w:eastAsia="Times New Roman" w:cs="Times New Roman"/>
          <w:b/>
          <w:bCs/>
          <w:szCs w:val="24"/>
          <w:lang w:eastAsia="zh-CN"/>
        </w:rPr>
      </w:pPr>
      <w:r w:rsidRPr="00AE796D">
        <w:rPr>
          <w:rFonts w:eastAsia="Times New Roman" w:cs="Times New Roman"/>
          <w:b/>
          <w:bCs/>
          <w:szCs w:val="24"/>
          <w:lang w:eastAsia="zh-CN"/>
        </w:rPr>
        <w:tab/>
      </w:r>
    </w:p>
    <w:p w:rsidR="00672A01" w:rsidRPr="00AE796D" w:rsidRDefault="00672A01" w:rsidP="00672A01">
      <w:pPr>
        <w:tabs>
          <w:tab w:val="left" w:pos="4707"/>
          <w:tab w:val="center" w:pos="4960"/>
        </w:tabs>
        <w:suppressAutoHyphens/>
        <w:adjustRightInd w:val="0"/>
        <w:rPr>
          <w:rFonts w:eastAsia="Times New Roman" w:cs="Times New Roman"/>
          <w:b/>
          <w:bCs/>
          <w:szCs w:val="24"/>
          <w:lang w:eastAsia="zh-CN"/>
        </w:rPr>
      </w:pPr>
      <w:r w:rsidRPr="00AE796D">
        <w:rPr>
          <w:rFonts w:eastAsia="Times New Roman" w:cs="Times New Roman"/>
          <w:b/>
          <w:bCs/>
          <w:szCs w:val="24"/>
          <w:lang w:eastAsia="zh-CN"/>
        </w:rPr>
        <w:tab/>
        <w:t>§ 9</w:t>
      </w:r>
    </w:p>
    <w:p w:rsidR="00672A01" w:rsidRPr="00AE796D" w:rsidRDefault="00672A01" w:rsidP="00672A01">
      <w:pPr>
        <w:suppressAutoHyphens/>
        <w:adjustRightInd w:val="0"/>
        <w:jc w:val="center"/>
        <w:rPr>
          <w:rFonts w:eastAsia="Times New Roman" w:cs="Times New Roman"/>
          <w:b/>
          <w:bCs/>
          <w:szCs w:val="24"/>
          <w:lang w:eastAsia="zh-CN"/>
        </w:rPr>
      </w:pPr>
      <w:r w:rsidRPr="00AE796D">
        <w:rPr>
          <w:rFonts w:eastAsia="Times New Roman" w:cs="Times New Roman"/>
          <w:b/>
          <w:bCs/>
          <w:szCs w:val="24"/>
          <w:lang w:eastAsia="zh-CN"/>
        </w:rPr>
        <w:t>Sprawozdawczość</w:t>
      </w:r>
    </w:p>
    <w:p w:rsidR="00672A01" w:rsidRPr="00AE796D" w:rsidRDefault="00672A01" w:rsidP="00320F8B">
      <w:pPr>
        <w:widowControl/>
        <w:numPr>
          <w:ilvl w:val="3"/>
          <w:numId w:val="57"/>
        </w:numPr>
        <w:suppressAutoHyphens/>
        <w:adjustRightInd w:val="0"/>
        <w:ind w:left="340" w:hanging="340"/>
        <w:jc w:val="both"/>
        <w:rPr>
          <w:rFonts w:eastAsia="Times New Roman" w:cs="Times New Roman"/>
          <w:sz w:val="20"/>
          <w:szCs w:val="24"/>
          <w:lang w:eastAsia="zh-CN"/>
        </w:rPr>
      </w:pPr>
      <w:r w:rsidRPr="00AE796D">
        <w:rPr>
          <w:rFonts w:eastAsia="Times New Roman" w:cs="Times New Roman"/>
          <w:sz w:val="20"/>
          <w:szCs w:val="24"/>
          <w:lang w:eastAsia="zh-CN"/>
        </w:rPr>
        <w:t>Wykonawca zobowiązany jest do sporządzania sprawozdań zgodnie z art. 9n i art. 9na ustawy z dnia 13 września 1996 r. o utrzymaniu czystości i porządku w gminach, w sposób i terminach tam określonych.</w:t>
      </w:r>
    </w:p>
    <w:p w:rsidR="00672A01" w:rsidRPr="00AE796D" w:rsidRDefault="00672A01" w:rsidP="00320F8B">
      <w:pPr>
        <w:widowControl/>
        <w:numPr>
          <w:ilvl w:val="3"/>
          <w:numId w:val="57"/>
        </w:numPr>
        <w:suppressAutoHyphens/>
        <w:adjustRightInd w:val="0"/>
        <w:ind w:left="340" w:hanging="340"/>
        <w:jc w:val="both"/>
        <w:rPr>
          <w:rFonts w:eastAsia="Times New Roman" w:cs="Times New Roman"/>
          <w:sz w:val="20"/>
          <w:szCs w:val="24"/>
          <w:lang w:eastAsia="zh-CN"/>
        </w:rPr>
      </w:pPr>
      <w:r w:rsidRPr="00AE796D">
        <w:rPr>
          <w:rFonts w:eastAsia="Times New Roman" w:cs="Times New Roman"/>
          <w:sz w:val="20"/>
          <w:szCs w:val="24"/>
          <w:lang w:eastAsia="zh-CN"/>
        </w:rPr>
        <w:t xml:space="preserve">Wykonawca zobowiązany jest do przekazywania Zamawiającemu pisemnych i elektronicznych sprawozdań, według wzoru obowiązującego dla podmiotu odbierającego odpady komunalne od właścicieli nieruchomości, określonego Rozporządzeniem Ministra Środowiska. </w:t>
      </w:r>
    </w:p>
    <w:p w:rsidR="00672A01" w:rsidRPr="00AE796D" w:rsidRDefault="00672A01" w:rsidP="00320F8B">
      <w:pPr>
        <w:widowControl/>
        <w:numPr>
          <w:ilvl w:val="3"/>
          <w:numId w:val="57"/>
        </w:numPr>
        <w:suppressAutoHyphens/>
        <w:adjustRightInd w:val="0"/>
        <w:ind w:left="340" w:hanging="340"/>
        <w:jc w:val="both"/>
        <w:rPr>
          <w:rFonts w:eastAsia="Times New Roman" w:cs="Times New Roman"/>
          <w:sz w:val="20"/>
          <w:szCs w:val="24"/>
          <w:lang w:eastAsia="zh-CN"/>
        </w:rPr>
      </w:pPr>
      <w:r w:rsidRPr="00AE796D">
        <w:rPr>
          <w:rFonts w:eastAsia="Times New Roman" w:cs="Times New Roman"/>
          <w:sz w:val="20"/>
          <w:szCs w:val="24"/>
          <w:lang w:eastAsia="zh-CN"/>
        </w:rPr>
        <w:t>Sprawozdanie, o którym mowa w ust. 1, Wykonawca doręczy Zamawiającemu w formie pisemnej</w:t>
      </w:r>
      <w:r w:rsidR="005C0FC6" w:rsidRPr="00AE796D">
        <w:rPr>
          <w:rFonts w:eastAsia="Times New Roman" w:cs="Times New Roman"/>
          <w:sz w:val="20"/>
          <w:szCs w:val="24"/>
          <w:lang w:eastAsia="zh-CN"/>
        </w:rPr>
        <w:br/>
      </w:r>
      <w:r w:rsidRPr="00AE796D">
        <w:rPr>
          <w:rFonts w:eastAsia="Times New Roman" w:cs="Times New Roman"/>
          <w:sz w:val="20"/>
          <w:szCs w:val="24"/>
          <w:lang w:eastAsia="zh-CN"/>
        </w:rPr>
        <w:t>i elektronicznej.</w:t>
      </w:r>
    </w:p>
    <w:p w:rsidR="00672A01" w:rsidRPr="00AE796D" w:rsidRDefault="00672A01" w:rsidP="00672A01">
      <w:pPr>
        <w:pStyle w:val="Akapitzlist"/>
        <w:tabs>
          <w:tab w:val="left" w:pos="358"/>
        </w:tabs>
        <w:spacing w:before="60"/>
        <w:ind w:left="924" w:right="4751" w:firstLine="0"/>
        <w:rPr>
          <w:rFonts w:asciiTheme="minorHAnsi" w:hAnsiTheme="minorHAnsi" w:cstheme="minorHAnsi"/>
          <w:sz w:val="16"/>
          <w:szCs w:val="20"/>
        </w:rPr>
      </w:pP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10</w:t>
      </w: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Terminowość i prawidłowość wykonania usług</w:t>
      </w:r>
    </w:p>
    <w:p w:rsidR="005D0D14" w:rsidRPr="00AE796D" w:rsidRDefault="005D0D14" w:rsidP="00320F8B">
      <w:pPr>
        <w:widowControl/>
        <w:numPr>
          <w:ilvl w:val="0"/>
          <w:numId w:val="60"/>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Zamawiającemu przysługuje prawo do kontroli sposobu świadczenia usługi będącej przedmiotem niniejszej umowy, w tym w trakcie świadczenia pracy pojazdów odbierających odpady komunalne od właścicieli nieruchomości objętych zamówieniem.</w:t>
      </w:r>
    </w:p>
    <w:p w:rsidR="005D0D14" w:rsidRPr="00AE796D" w:rsidRDefault="005D0D14" w:rsidP="00320F8B">
      <w:pPr>
        <w:widowControl/>
        <w:numPr>
          <w:ilvl w:val="0"/>
          <w:numId w:val="60"/>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Terminowość i prawidłowość wykonania usługi będzie oceniana przez Zamawiającego w oparciu</w:t>
      </w:r>
      <w:r w:rsidR="005C0FC6" w:rsidRPr="00AE796D">
        <w:rPr>
          <w:rFonts w:eastAsia="TimesNewRomanPSMT" w:cs="Times New Roman"/>
          <w:sz w:val="20"/>
          <w:szCs w:val="20"/>
          <w:lang w:eastAsia="zh-CN"/>
        </w:rPr>
        <w:br/>
      </w:r>
      <w:r w:rsidRPr="00AE796D">
        <w:rPr>
          <w:rFonts w:eastAsia="TimesNewRomanPSMT" w:cs="Times New Roman"/>
          <w:sz w:val="20"/>
          <w:szCs w:val="20"/>
          <w:lang w:eastAsia="zh-CN"/>
        </w:rPr>
        <w:t>o harmonogram realizacji usługi przedstawiony Zamawiającemu przez Wykonawcę oraz prowadzone kontrole.</w:t>
      </w:r>
    </w:p>
    <w:p w:rsidR="005D0D14" w:rsidRPr="00AE796D" w:rsidRDefault="005D0D14" w:rsidP="005D0D14">
      <w:pPr>
        <w:suppressAutoHyphens/>
        <w:adjustRightInd w:val="0"/>
        <w:jc w:val="center"/>
        <w:rPr>
          <w:rFonts w:eastAsia="Times New Roman" w:cs="Times New Roman"/>
          <w:b/>
          <w:bCs/>
          <w:sz w:val="20"/>
          <w:szCs w:val="20"/>
          <w:lang w:eastAsia="zh-CN"/>
        </w:rPr>
      </w:pP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11</w:t>
      </w: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Odstąpienie od umowy przez Zamawiającego</w:t>
      </w:r>
    </w:p>
    <w:p w:rsidR="005D0D14" w:rsidRPr="00AE796D" w:rsidRDefault="005D0D14" w:rsidP="00320F8B">
      <w:pPr>
        <w:widowControl/>
        <w:numPr>
          <w:ilvl w:val="0"/>
          <w:numId w:val="59"/>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Zamawiający może odstąpić od umowy w ciągu 30 dni od powzięcia wiadomości o następujących okolicznościach:</w:t>
      </w:r>
    </w:p>
    <w:p w:rsidR="005D0D14" w:rsidRPr="00AE796D" w:rsidRDefault="005D0D14" w:rsidP="00320F8B">
      <w:pPr>
        <w:widowControl/>
        <w:numPr>
          <w:ilvl w:val="1"/>
          <w:numId w:val="59"/>
        </w:numPr>
        <w:suppressAutoHyphens/>
        <w:autoSpaceDE/>
        <w:autoSpaceDN/>
        <w:ind w:left="709"/>
        <w:jc w:val="both"/>
        <w:outlineLvl w:val="4"/>
        <w:rPr>
          <w:rFonts w:eastAsia="TimesNewRomanPSMT" w:cs="Times New Roman"/>
          <w:bCs/>
          <w:iCs/>
          <w:kern w:val="1"/>
          <w:sz w:val="20"/>
          <w:szCs w:val="20"/>
          <w:lang w:eastAsia="zh-CN"/>
        </w:rPr>
      </w:pPr>
      <w:r w:rsidRPr="00AE796D">
        <w:rPr>
          <w:rFonts w:eastAsia="TimesNewRomanPSMT" w:cs="Times New Roman"/>
          <w:bCs/>
          <w:iCs/>
          <w:kern w:val="1"/>
          <w:sz w:val="20"/>
          <w:szCs w:val="20"/>
          <w:lang w:eastAsia="zh-CN"/>
        </w:rPr>
        <w:t>wszczęte zostało postępowanie upadłościowe Wykonawcy.</w:t>
      </w:r>
    </w:p>
    <w:p w:rsidR="005D0D14" w:rsidRPr="00AE796D" w:rsidRDefault="005D0D14" w:rsidP="00320F8B">
      <w:pPr>
        <w:widowControl/>
        <w:numPr>
          <w:ilvl w:val="1"/>
          <w:numId w:val="59"/>
        </w:numPr>
        <w:suppressAutoHyphens/>
        <w:autoSpaceDE/>
        <w:autoSpaceDN/>
        <w:ind w:left="709"/>
        <w:jc w:val="both"/>
        <w:outlineLvl w:val="4"/>
        <w:rPr>
          <w:rFonts w:eastAsia="TimesNewRomanPSMT" w:cs="Times New Roman"/>
          <w:bCs/>
          <w:iCs/>
          <w:kern w:val="1"/>
          <w:sz w:val="20"/>
          <w:szCs w:val="20"/>
          <w:lang w:eastAsia="zh-CN"/>
        </w:rPr>
      </w:pPr>
      <w:r w:rsidRPr="00AE796D">
        <w:rPr>
          <w:rFonts w:eastAsia="TimesNewRomanPSMT" w:cs="Times New Roman"/>
          <w:bCs/>
          <w:iCs/>
          <w:kern w:val="1"/>
          <w:sz w:val="20"/>
          <w:szCs w:val="20"/>
          <w:lang w:eastAsia="zh-CN"/>
        </w:rPr>
        <w:t>rozpoczęto likwidację firmy Wykonawcy.</w:t>
      </w:r>
    </w:p>
    <w:p w:rsidR="005D0D14" w:rsidRPr="00AE796D" w:rsidRDefault="005D0D14" w:rsidP="00320F8B">
      <w:pPr>
        <w:widowControl/>
        <w:numPr>
          <w:ilvl w:val="1"/>
          <w:numId w:val="59"/>
        </w:numPr>
        <w:suppressAutoHyphens/>
        <w:autoSpaceDE/>
        <w:autoSpaceDN/>
        <w:ind w:left="709"/>
        <w:jc w:val="both"/>
        <w:outlineLvl w:val="4"/>
        <w:rPr>
          <w:rFonts w:eastAsia="TimesNewRomanPSMT" w:cs="Times New Roman"/>
          <w:bCs/>
          <w:iCs/>
          <w:kern w:val="1"/>
          <w:sz w:val="20"/>
          <w:szCs w:val="20"/>
          <w:lang w:eastAsia="zh-CN"/>
        </w:rPr>
      </w:pPr>
      <w:r w:rsidRPr="00AE796D">
        <w:rPr>
          <w:rFonts w:eastAsia="TimesNewRomanPSMT" w:cs="Times New Roman"/>
          <w:bCs/>
          <w:iCs/>
          <w:kern w:val="1"/>
          <w:sz w:val="20"/>
          <w:szCs w:val="20"/>
          <w:lang w:eastAsia="zh-CN"/>
        </w:rPr>
        <w:t>Wykonawca utracił uprawnienia do wykonywania przedmiotu umowy wynikające z przepisów szczególnych.</w:t>
      </w:r>
    </w:p>
    <w:p w:rsidR="005D0D14" w:rsidRPr="00AE796D" w:rsidRDefault="005D0D14" w:rsidP="00320F8B">
      <w:pPr>
        <w:widowControl/>
        <w:numPr>
          <w:ilvl w:val="0"/>
          <w:numId w:val="59"/>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Odstąpienie od umowy przez Zamawiającego może nastąpić również, jeżeli Wykonawca:</w:t>
      </w:r>
    </w:p>
    <w:p w:rsidR="005D0D14" w:rsidRPr="00AE796D" w:rsidRDefault="005D0D14" w:rsidP="00320F8B">
      <w:pPr>
        <w:widowControl/>
        <w:numPr>
          <w:ilvl w:val="1"/>
          <w:numId w:val="59"/>
        </w:numPr>
        <w:suppressAutoHyphens/>
        <w:adjustRightInd w:val="0"/>
        <w:ind w:left="680" w:hanging="340"/>
        <w:jc w:val="both"/>
        <w:rPr>
          <w:rFonts w:eastAsia="Times New Roman" w:cs="Times New Roman"/>
          <w:bCs/>
          <w:sz w:val="20"/>
          <w:szCs w:val="20"/>
          <w:lang w:eastAsia="zh-CN"/>
        </w:rPr>
      </w:pPr>
      <w:r w:rsidRPr="00AE796D">
        <w:rPr>
          <w:rFonts w:eastAsia="TimesNewRomanPSMT" w:cs="Times New Roman"/>
          <w:sz w:val="20"/>
          <w:szCs w:val="20"/>
          <w:lang w:eastAsia="zh-CN"/>
        </w:rPr>
        <w:t xml:space="preserve">nie rozpoczął wykonywania usług z dniem </w:t>
      </w:r>
      <w:r w:rsidRPr="00AE796D">
        <w:rPr>
          <w:rFonts w:eastAsia="Times New Roman" w:cs="Times New Roman"/>
          <w:b/>
          <w:bCs/>
          <w:sz w:val="20"/>
          <w:szCs w:val="20"/>
          <w:lang w:eastAsia="zh-CN"/>
        </w:rPr>
        <w:t xml:space="preserve">03.01.2022 r. lub świadczy usługi niezgodnie z treścią umowy, </w:t>
      </w:r>
    </w:p>
    <w:p w:rsidR="005D0D14" w:rsidRPr="00AE796D" w:rsidRDefault="005D0D14" w:rsidP="00320F8B">
      <w:pPr>
        <w:widowControl/>
        <w:numPr>
          <w:ilvl w:val="1"/>
          <w:numId w:val="59"/>
        </w:numPr>
        <w:suppressAutoHyphens/>
        <w:adjustRightInd w:val="0"/>
        <w:ind w:left="680" w:hanging="340"/>
        <w:jc w:val="both"/>
        <w:rPr>
          <w:rFonts w:eastAsia="TimesNewRomanPSMT" w:cs="Times New Roman"/>
          <w:sz w:val="20"/>
          <w:szCs w:val="20"/>
          <w:lang w:eastAsia="zh-CN"/>
        </w:rPr>
      </w:pPr>
      <w:r w:rsidRPr="00AE796D">
        <w:rPr>
          <w:rFonts w:eastAsia="TimesNewRomanPSMT" w:cs="Times New Roman"/>
          <w:sz w:val="20"/>
          <w:szCs w:val="20"/>
          <w:lang w:eastAsia="zh-CN"/>
        </w:rPr>
        <w:t>zaniechał realizacji umowy, tj. w sposób nieprzerwany nie realizuje jej przez kolejnych 3 dni kalendarzowych,</w:t>
      </w:r>
    </w:p>
    <w:p w:rsidR="005D0D14" w:rsidRPr="00AE796D" w:rsidRDefault="005D0D14" w:rsidP="00320F8B">
      <w:pPr>
        <w:widowControl/>
        <w:numPr>
          <w:ilvl w:val="1"/>
          <w:numId w:val="59"/>
        </w:numPr>
        <w:suppressAutoHyphens/>
        <w:adjustRightInd w:val="0"/>
        <w:ind w:left="680" w:hanging="340"/>
        <w:jc w:val="both"/>
        <w:rPr>
          <w:rFonts w:eastAsia="TimesNewRomanPSMT" w:cs="Times New Roman"/>
          <w:sz w:val="20"/>
          <w:szCs w:val="20"/>
          <w:lang w:eastAsia="zh-CN"/>
        </w:rPr>
      </w:pPr>
      <w:r w:rsidRPr="00AE796D">
        <w:rPr>
          <w:rFonts w:eastAsia="TimesNewRomanPSMT" w:cs="Times New Roman"/>
          <w:sz w:val="20"/>
          <w:szCs w:val="20"/>
          <w:lang w:eastAsia="zh-CN"/>
        </w:rPr>
        <w:t xml:space="preserve">nie uruchomił i nie przystąpił do prowadzenia PSZOK </w:t>
      </w:r>
      <w:r w:rsidRPr="00AE796D">
        <w:rPr>
          <w:rFonts w:eastAsia="TimesNewRomanPSMT" w:cs="Times New Roman"/>
          <w:b/>
          <w:sz w:val="20"/>
          <w:szCs w:val="20"/>
          <w:lang w:eastAsia="zh-CN"/>
        </w:rPr>
        <w:t xml:space="preserve">w ciągu </w:t>
      </w:r>
      <w:r w:rsidR="00095A9F" w:rsidRPr="00AE796D">
        <w:rPr>
          <w:rFonts w:eastAsia="TimesNewRomanPSMT" w:cs="Times New Roman"/>
          <w:b/>
          <w:sz w:val="20"/>
          <w:szCs w:val="20"/>
          <w:lang w:eastAsia="zh-CN"/>
        </w:rPr>
        <w:t xml:space="preserve">4 </w:t>
      </w:r>
      <w:r w:rsidRPr="00AE796D">
        <w:rPr>
          <w:rFonts w:eastAsia="TimesNewRomanPSMT" w:cs="Times New Roman"/>
          <w:b/>
          <w:sz w:val="20"/>
          <w:szCs w:val="20"/>
          <w:lang w:eastAsia="zh-CN"/>
        </w:rPr>
        <w:t>dni od dnia 03.01.2022 r.,</w:t>
      </w:r>
    </w:p>
    <w:p w:rsidR="005D0D14" w:rsidRPr="00AE796D" w:rsidRDefault="005D0D14" w:rsidP="00320F8B">
      <w:pPr>
        <w:widowControl/>
        <w:numPr>
          <w:ilvl w:val="1"/>
          <w:numId w:val="59"/>
        </w:numPr>
        <w:suppressAutoHyphens/>
        <w:adjustRightInd w:val="0"/>
        <w:ind w:left="680" w:hanging="340"/>
        <w:jc w:val="both"/>
        <w:rPr>
          <w:rFonts w:eastAsia="TimesNewRomanPSMT" w:cs="Times New Roman"/>
          <w:sz w:val="20"/>
          <w:szCs w:val="20"/>
          <w:u w:val="single"/>
          <w:lang w:eastAsia="zh-CN"/>
        </w:rPr>
      </w:pPr>
      <w:r w:rsidRPr="00AE796D">
        <w:rPr>
          <w:rFonts w:eastAsia="TimesNewRomanPSMT" w:cs="Times New Roman"/>
          <w:sz w:val="20"/>
          <w:szCs w:val="20"/>
          <w:u w:val="single"/>
          <w:lang w:eastAsia="zh-CN"/>
        </w:rPr>
        <w:t>nie posiada dowodu opłacenia polisy ubezpieczeniowej odpowiedzialności cywilnej lub innego dokumentu potwierdzającego, że Wykonawca jest ubezpieczony zakresie prowadzonej działalności związanej z przedmiotem zamówienia na kwotę min. 1 000 000,00 zł.</w:t>
      </w:r>
    </w:p>
    <w:p w:rsidR="005D0D14" w:rsidRPr="00AE796D" w:rsidRDefault="005D0D14" w:rsidP="00320F8B">
      <w:pPr>
        <w:widowControl/>
        <w:numPr>
          <w:ilvl w:val="0"/>
          <w:numId w:val="59"/>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przypadkach wymienionych w ustępie 1 i 2 Zamawiający może w terminie 3 dni po pisemnym uprzedzeniu, prowadzenie usług określonych niniejszą umową powierzyć innemu podmiotowi, a kosztami tych usług obciąży Wykonawcę do wysokości odpowiadającej kwocie faktury wystawionej przez ten podmiot.</w:t>
      </w:r>
    </w:p>
    <w:p w:rsidR="005D0D14" w:rsidRPr="00AE796D" w:rsidRDefault="005D0D14" w:rsidP="00320F8B">
      <w:pPr>
        <w:widowControl/>
        <w:numPr>
          <w:ilvl w:val="0"/>
          <w:numId w:val="59"/>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Ponadto w razie zaistnienia istotnej zmiany okoliczności powodującej, że wykonanie umowy nie leży</w:t>
      </w:r>
      <w:r w:rsidR="00632745" w:rsidRPr="00AE796D">
        <w:rPr>
          <w:rFonts w:eastAsia="TimesNewRomanPSMT" w:cs="Times New Roman"/>
          <w:sz w:val="20"/>
          <w:szCs w:val="20"/>
          <w:lang w:eastAsia="zh-CN"/>
        </w:rPr>
        <w:br/>
      </w:r>
      <w:r w:rsidRPr="00AE796D">
        <w:rPr>
          <w:rFonts w:eastAsia="TimesNewRomanPSMT" w:cs="Times New Roman"/>
          <w:sz w:val="20"/>
          <w:szCs w:val="20"/>
          <w:lang w:eastAsia="zh-CN"/>
        </w:rPr>
        <w:t xml:space="preserve">w interesie publicznym, czego nie można było przewidzieć w chwili zawarcia umowy Zamawiający może </w:t>
      </w:r>
      <w:r w:rsidRPr="00AE796D">
        <w:rPr>
          <w:rFonts w:eastAsia="TimesNewRomanPSMT" w:cs="Times New Roman"/>
          <w:sz w:val="20"/>
          <w:szCs w:val="20"/>
          <w:lang w:eastAsia="zh-CN"/>
        </w:rPr>
        <w:lastRenderedPageBreak/>
        <w:t>odstąpić od umowy</w:t>
      </w:r>
      <w:r w:rsidR="00632745" w:rsidRPr="00AE796D">
        <w:rPr>
          <w:rFonts w:eastAsia="TimesNewRomanPSMT" w:cs="Times New Roman"/>
          <w:sz w:val="20"/>
          <w:szCs w:val="20"/>
          <w:lang w:eastAsia="zh-CN"/>
        </w:rPr>
        <w:t xml:space="preserve"> </w:t>
      </w:r>
      <w:r w:rsidRPr="00AE796D">
        <w:rPr>
          <w:rFonts w:eastAsia="TimesNewRomanPSMT" w:cs="Times New Roman"/>
          <w:sz w:val="20"/>
          <w:szCs w:val="20"/>
          <w:lang w:eastAsia="zh-CN"/>
        </w:rPr>
        <w:t>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12</w:t>
      </w: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Odstąpienie od umowy przez Wykonawcę</w:t>
      </w:r>
    </w:p>
    <w:p w:rsidR="005D0D14" w:rsidRPr="00AE796D" w:rsidRDefault="005D0D14" w:rsidP="00320F8B">
      <w:pPr>
        <w:widowControl/>
        <w:numPr>
          <w:ilvl w:val="0"/>
          <w:numId w:val="61"/>
        </w:numPr>
        <w:suppressAutoHyphens/>
        <w:autoSpaceDE/>
        <w:autoSpaceDN/>
        <w:jc w:val="both"/>
        <w:outlineLvl w:val="4"/>
        <w:rPr>
          <w:rFonts w:eastAsia="TimesNewRomanPSMT" w:cs="Times New Roman"/>
          <w:bCs/>
          <w:iCs/>
          <w:kern w:val="1"/>
          <w:sz w:val="20"/>
          <w:szCs w:val="20"/>
          <w:lang w:eastAsia="zh-CN"/>
        </w:rPr>
      </w:pPr>
      <w:r w:rsidRPr="00AE796D">
        <w:rPr>
          <w:rFonts w:eastAsia="TimesNewRomanPSMT" w:cs="Times New Roman"/>
          <w:bCs/>
          <w:iCs/>
          <w:kern w:val="1"/>
          <w:sz w:val="20"/>
          <w:szCs w:val="20"/>
          <w:lang w:eastAsia="zh-CN"/>
        </w:rPr>
        <w:t>Wykonawca może odstąpić od umowy, jeżeli Zamawiający nie dotrzymuje istotnych postanowień umowy,</w:t>
      </w:r>
      <w:r w:rsidRPr="00AE796D">
        <w:rPr>
          <w:rFonts w:eastAsia="TimesNewRomanPSMT" w:cs="Times New Roman"/>
          <w:bCs/>
          <w:iCs/>
          <w:kern w:val="1"/>
          <w:sz w:val="20"/>
          <w:szCs w:val="20"/>
          <w:lang w:eastAsia="zh-CN"/>
        </w:rPr>
        <w:br/>
        <w:t>a w szczególności, gdy:</w:t>
      </w:r>
    </w:p>
    <w:p w:rsidR="005D0D14" w:rsidRPr="00AE796D" w:rsidRDefault="005D0D14" w:rsidP="00320F8B">
      <w:pPr>
        <w:widowControl/>
        <w:numPr>
          <w:ilvl w:val="1"/>
          <w:numId w:val="61"/>
        </w:numPr>
        <w:suppressAutoHyphens/>
        <w:adjustRightInd w:val="0"/>
        <w:ind w:left="709"/>
        <w:jc w:val="both"/>
        <w:rPr>
          <w:rFonts w:eastAsia="TimesNewRomanPSMT" w:cs="Times New Roman"/>
          <w:sz w:val="20"/>
          <w:szCs w:val="20"/>
          <w:lang w:eastAsia="zh-CN"/>
        </w:rPr>
      </w:pPr>
      <w:r w:rsidRPr="00AE796D">
        <w:rPr>
          <w:rFonts w:eastAsia="TimesNewRomanPSMT" w:cs="Times New Roman"/>
          <w:sz w:val="20"/>
          <w:szCs w:val="20"/>
          <w:lang w:eastAsia="zh-CN"/>
        </w:rPr>
        <w:t>nie wypłaca Wykonawcy wynagrodzenia za wykonane usługi w ciągu 30 dni od terminu płatności ustalonego</w:t>
      </w:r>
      <w:r w:rsidR="00632745" w:rsidRPr="00AE796D">
        <w:rPr>
          <w:rFonts w:eastAsia="TimesNewRomanPSMT" w:cs="Times New Roman"/>
          <w:sz w:val="20"/>
          <w:szCs w:val="20"/>
          <w:lang w:eastAsia="zh-CN"/>
        </w:rPr>
        <w:t xml:space="preserve"> </w:t>
      </w:r>
      <w:r w:rsidRPr="00AE796D">
        <w:rPr>
          <w:rFonts w:eastAsia="TimesNewRomanPSMT" w:cs="Times New Roman"/>
          <w:sz w:val="20"/>
          <w:szCs w:val="20"/>
          <w:lang w:eastAsia="zh-CN"/>
        </w:rPr>
        <w:t>w umowie,</w:t>
      </w:r>
    </w:p>
    <w:p w:rsidR="005D0D14" w:rsidRPr="00AE796D" w:rsidRDefault="005D0D14" w:rsidP="00320F8B">
      <w:pPr>
        <w:widowControl/>
        <w:numPr>
          <w:ilvl w:val="1"/>
          <w:numId w:val="61"/>
        </w:numPr>
        <w:suppressAutoHyphens/>
        <w:adjustRightInd w:val="0"/>
        <w:ind w:left="709"/>
        <w:jc w:val="both"/>
        <w:rPr>
          <w:rFonts w:eastAsia="TimesNewRomanPSMT" w:cs="Times New Roman"/>
          <w:sz w:val="20"/>
          <w:szCs w:val="20"/>
          <w:lang w:eastAsia="zh-CN"/>
        </w:rPr>
      </w:pPr>
      <w:r w:rsidRPr="00AE796D">
        <w:rPr>
          <w:rFonts w:eastAsia="TimesNewRomanPSMT" w:cs="Times New Roman"/>
          <w:sz w:val="20"/>
          <w:szCs w:val="20"/>
          <w:lang w:eastAsia="zh-CN"/>
        </w:rPr>
        <w:t>odmawia bez uzasadnienia zatwierdzenia protokołu wykonania usług w okresie rozliczeniowym,</w:t>
      </w:r>
    </w:p>
    <w:p w:rsidR="005D0D14" w:rsidRPr="00AE796D" w:rsidRDefault="005D0D14" w:rsidP="00320F8B">
      <w:pPr>
        <w:widowControl/>
        <w:numPr>
          <w:ilvl w:val="1"/>
          <w:numId w:val="61"/>
        </w:numPr>
        <w:suppressAutoHyphens/>
        <w:adjustRightInd w:val="0"/>
        <w:ind w:left="709"/>
        <w:jc w:val="both"/>
        <w:rPr>
          <w:rFonts w:eastAsia="TimesNewRomanPSMT" w:cs="Times New Roman"/>
          <w:sz w:val="20"/>
          <w:szCs w:val="20"/>
          <w:lang w:eastAsia="zh-CN"/>
        </w:rPr>
      </w:pPr>
      <w:r w:rsidRPr="00AE796D">
        <w:rPr>
          <w:rFonts w:eastAsia="TimesNewRomanPSMT" w:cs="Times New Roman"/>
          <w:sz w:val="20"/>
          <w:szCs w:val="20"/>
          <w:lang w:eastAsia="zh-CN"/>
        </w:rPr>
        <w:t>zawiadamia Wykonawcę, że w wyniku nieprzewidzianych okoliczności nie będzie mógł pokryć zobowiązania.</w:t>
      </w:r>
    </w:p>
    <w:p w:rsidR="005D0D14" w:rsidRPr="00AE796D" w:rsidRDefault="005D0D14" w:rsidP="00320F8B">
      <w:pPr>
        <w:widowControl/>
        <w:numPr>
          <w:ilvl w:val="0"/>
          <w:numId w:val="61"/>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Odstąpienie od umowy należy uzasadnić pisemnie. Jest ono dopiero wtedy skuteczne, jeżeli Wykonawca wyznaczył Zamawiającemu stosowny termin (nie krótszy niż 7 dni) do wypełnienia postanowień umowy</w:t>
      </w:r>
      <w:r w:rsidR="00632745" w:rsidRPr="00AE796D">
        <w:rPr>
          <w:rFonts w:eastAsia="TimesNewRomanPSMT" w:cs="Times New Roman"/>
          <w:sz w:val="20"/>
          <w:szCs w:val="20"/>
          <w:lang w:eastAsia="zh-CN"/>
        </w:rPr>
        <w:br/>
      </w:r>
      <w:r w:rsidRPr="00AE796D">
        <w:rPr>
          <w:rFonts w:eastAsia="TimesNewRomanPSMT" w:cs="Times New Roman"/>
          <w:sz w:val="20"/>
          <w:szCs w:val="20"/>
          <w:lang w:eastAsia="zh-CN"/>
        </w:rPr>
        <w:t>i poinformował go, że po bezskutecznym upływie tego terminu odstąpi od umowy.</w:t>
      </w:r>
    </w:p>
    <w:p w:rsidR="005D0D14" w:rsidRPr="00AE796D" w:rsidRDefault="005D0D14" w:rsidP="00320F8B">
      <w:pPr>
        <w:widowControl/>
        <w:numPr>
          <w:ilvl w:val="0"/>
          <w:numId w:val="61"/>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Po upływie terminu określonego w zawiadomieniu, o którym mowa w ust. 2, Wykonawca powinien możliwie najszybciej usunąć z obsługiwanego terenu wszystkie swoje urządzenia techniczne</w:t>
      </w:r>
      <w:r w:rsidR="00632745" w:rsidRPr="00AE796D">
        <w:rPr>
          <w:rFonts w:eastAsia="TimesNewRomanPSMT" w:cs="Times New Roman"/>
          <w:sz w:val="20"/>
          <w:szCs w:val="20"/>
          <w:lang w:eastAsia="zh-CN"/>
        </w:rPr>
        <w:br/>
      </w:r>
      <w:r w:rsidRPr="00AE796D">
        <w:rPr>
          <w:rFonts w:eastAsia="TimesNewRomanPSMT" w:cs="Times New Roman"/>
          <w:sz w:val="20"/>
          <w:szCs w:val="20"/>
          <w:lang w:eastAsia="zh-CN"/>
        </w:rPr>
        <w:t>w szczególności urządzenia do gromadzenia odpadów.</w:t>
      </w: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13</w:t>
      </w:r>
    </w:p>
    <w:p w:rsidR="005D0D14" w:rsidRPr="00AE796D" w:rsidRDefault="005D0D14" w:rsidP="005D0D14">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xml:space="preserve">Ubezpieczenia </w:t>
      </w:r>
    </w:p>
    <w:p w:rsidR="008259BB" w:rsidRPr="00AE796D" w:rsidRDefault="005D0D14" w:rsidP="00320F8B">
      <w:pPr>
        <w:pStyle w:val="Akapitzlist"/>
        <w:widowControl/>
        <w:numPr>
          <w:ilvl w:val="6"/>
          <w:numId w:val="26"/>
        </w:numPr>
        <w:suppressAutoHyphens/>
        <w:adjustRightInd w:val="0"/>
        <w:ind w:left="284" w:hanging="284"/>
        <w:rPr>
          <w:rFonts w:eastAsia="TimesNewRomanPSMT" w:cs="Times New Roman"/>
          <w:sz w:val="20"/>
          <w:szCs w:val="20"/>
          <w:lang w:eastAsia="zh-CN"/>
        </w:rPr>
      </w:pPr>
      <w:r w:rsidRPr="00AE796D">
        <w:rPr>
          <w:rFonts w:eastAsia="TimesNewRomanPSMT" w:cs="Times New Roman"/>
          <w:sz w:val="20"/>
          <w:szCs w:val="20"/>
          <w:lang w:eastAsia="zh-CN"/>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5D0D14" w:rsidRPr="00AE796D" w:rsidRDefault="005D0D14" w:rsidP="00320F8B">
      <w:pPr>
        <w:pStyle w:val="Akapitzlist"/>
        <w:widowControl/>
        <w:numPr>
          <w:ilvl w:val="6"/>
          <w:numId w:val="26"/>
        </w:numPr>
        <w:suppressAutoHyphens/>
        <w:adjustRightInd w:val="0"/>
        <w:ind w:left="284" w:hanging="284"/>
        <w:rPr>
          <w:rFonts w:eastAsia="TimesNewRomanPSMT" w:cs="Times New Roman"/>
          <w:sz w:val="20"/>
          <w:szCs w:val="20"/>
          <w:lang w:eastAsia="zh-CN"/>
        </w:rPr>
      </w:pPr>
      <w:r w:rsidRPr="00AE796D">
        <w:rPr>
          <w:rFonts w:eastAsia="TimesNewRomanPSMT" w:cs="Times New Roman"/>
          <w:sz w:val="20"/>
          <w:szCs w:val="20"/>
          <w:lang w:eastAsia="zh-CN"/>
        </w:rPr>
        <w:t>Ubezpieczeniu podlegają w szczególności:</w:t>
      </w:r>
    </w:p>
    <w:p w:rsidR="005D0D14" w:rsidRPr="00AE796D" w:rsidRDefault="005D0D14" w:rsidP="00320F8B">
      <w:pPr>
        <w:widowControl/>
        <w:numPr>
          <w:ilvl w:val="1"/>
          <w:numId w:val="60"/>
        </w:numPr>
        <w:suppressAutoHyphens/>
        <w:adjustRightInd w:val="0"/>
        <w:ind w:left="794" w:hanging="397"/>
        <w:contextualSpacing/>
        <w:jc w:val="both"/>
        <w:rPr>
          <w:rFonts w:eastAsia="TimesNewRomanPSMT" w:cs="Times New Roman"/>
          <w:sz w:val="20"/>
          <w:szCs w:val="20"/>
          <w:lang w:eastAsia="zh-CN"/>
        </w:rPr>
      </w:pPr>
      <w:r w:rsidRPr="00AE796D">
        <w:rPr>
          <w:rFonts w:eastAsia="TimesNewRomanPSMT" w:cs="Times New Roman"/>
          <w:sz w:val="20"/>
          <w:szCs w:val="20"/>
          <w:lang w:eastAsia="zh-CN"/>
        </w:rPr>
        <w:t>Urządzenia, mienie ruchome związane z prowadzeniem usług - od zdarzeń losowych,</w:t>
      </w:r>
    </w:p>
    <w:p w:rsidR="005D0D14" w:rsidRPr="00AE796D" w:rsidRDefault="005D0D14" w:rsidP="00320F8B">
      <w:pPr>
        <w:widowControl/>
        <w:numPr>
          <w:ilvl w:val="1"/>
          <w:numId w:val="60"/>
        </w:numPr>
        <w:suppressAutoHyphens/>
        <w:adjustRightInd w:val="0"/>
        <w:ind w:left="794" w:hanging="397"/>
        <w:contextualSpacing/>
        <w:jc w:val="both"/>
        <w:rPr>
          <w:rFonts w:eastAsia="TimesNewRomanPSMT" w:cs="Times New Roman"/>
          <w:sz w:val="20"/>
          <w:szCs w:val="20"/>
          <w:lang w:eastAsia="zh-CN"/>
        </w:rPr>
      </w:pPr>
      <w:r w:rsidRPr="00AE796D">
        <w:rPr>
          <w:rFonts w:eastAsia="TimesNewRomanPSMT" w:cs="Times New Roman"/>
          <w:sz w:val="20"/>
          <w:szCs w:val="20"/>
          <w:lang w:eastAsia="zh-CN"/>
        </w:rPr>
        <w:t>Odpowiedzialność cywilna za szkody oraz następstwa nieszczęśliwych wypadków dotyczące pracowników i osób trzecich powstałe w związku z prowadzonymi usługami, w tym także ruchem pojazdów mechanicznych.</w:t>
      </w:r>
    </w:p>
    <w:p w:rsidR="005D0D14" w:rsidRPr="00AE796D" w:rsidRDefault="005D0D14" w:rsidP="00320F8B">
      <w:pPr>
        <w:widowControl/>
        <w:numPr>
          <w:ilvl w:val="0"/>
          <w:numId w:val="60"/>
        </w:numPr>
        <w:suppressAutoHyphens/>
        <w:adjustRightInd w:val="0"/>
        <w:ind w:left="357" w:hanging="357"/>
        <w:contextualSpacing/>
        <w:jc w:val="both"/>
        <w:rPr>
          <w:rFonts w:eastAsia="TimesNewRomanPSMT" w:cs="Times New Roman"/>
          <w:sz w:val="20"/>
          <w:szCs w:val="20"/>
          <w:lang w:eastAsia="zh-CN"/>
        </w:rPr>
      </w:pPr>
      <w:r w:rsidRPr="00AE796D">
        <w:rPr>
          <w:rFonts w:eastAsia="TimesNewRomanPSMT" w:cs="Times New Roman"/>
          <w:sz w:val="20"/>
          <w:szCs w:val="20"/>
          <w:lang w:eastAsia="zh-CN"/>
        </w:rPr>
        <w:t>Koszty ubezpieczenia ponosi Wykonawca.</w:t>
      </w:r>
    </w:p>
    <w:p w:rsidR="005D0D14" w:rsidRPr="00AE796D" w:rsidRDefault="005D0D14" w:rsidP="00320F8B">
      <w:pPr>
        <w:widowControl/>
        <w:numPr>
          <w:ilvl w:val="0"/>
          <w:numId w:val="60"/>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Wykonawca jest zobowiązany do przedstawienia na każde żądanie Zamawiającego polisy ubezpieczeniowej oraz dowodów opłacania składek.</w:t>
      </w:r>
    </w:p>
    <w:p w:rsidR="00A73F00" w:rsidRPr="00AE796D" w:rsidRDefault="00A73F00" w:rsidP="00A73F00">
      <w:pPr>
        <w:pStyle w:val="Akapitzlist"/>
        <w:suppressAutoHyphens/>
        <w:adjustRightInd w:val="0"/>
        <w:ind w:left="360" w:firstLine="0"/>
        <w:jc w:val="center"/>
        <w:rPr>
          <w:rFonts w:eastAsia="Times New Roman" w:cs="Times New Roman"/>
          <w:b/>
          <w:bCs/>
          <w:sz w:val="20"/>
          <w:szCs w:val="20"/>
          <w:lang w:eastAsia="zh-CN"/>
        </w:rPr>
      </w:pPr>
    </w:p>
    <w:p w:rsidR="00A73F00" w:rsidRPr="00AE796D" w:rsidRDefault="00A73F00" w:rsidP="00A73F00">
      <w:pPr>
        <w:pStyle w:val="Akapitzlist"/>
        <w:suppressAutoHyphens/>
        <w:adjustRightInd w:val="0"/>
        <w:ind w:left="360" w:firstLine="0"/>
        <w:jc w:val="center"/>
        <w:rPr>
          <w:rFonts w:eastAsia="Times New Roman" w:cs="Times New Roman"/>
          <w:b/>
          <w:bCs/>
          <w:sz w:val="20"/>
          <w:szCs w:val="20"/>
          <w:lang w:eastAsia="zh-CN"/>
        </w:rPr>
      </w:pPr>
      <w:r w:rsidRPr="00AE796D">
        <w:rPr>
          <w:rFonts w:eastAsia="Times New Roman" w:cs="Times New Roman"/>
          <w:b/>
          <w:bCs/>
          <w:sz w:val="20"/>
          <w:szCs w:val="20"/>
          <w:lang w:eastAsia="zh-CN"/>
        </w:rPr>
        <w:t>§ 14</w:t>
      </w:r>
    </w:p>
    <w:p w:rsidR="00A73F00" w:rsidRPr="00AE796D" w:rsidRDefault="00A73F00" w:rsidP="00A73F00">
      <w:pPr>
        <w:pStyle w:val="Akapitzlist"/>
        <w:suppressAutoHyphens/>
        <w:adjustRightInd w:val="0"/>
        <w:ind w:left="360" w:firstLine="0"/>
        <w:jc w:val="center"/>
        <w:rPr>
          <w:rFonts w:eastAsia="Times New Roman" w:cs="Times New Roman"/>
          <w:b/>
          <w:bCs/>
          <w:sz w:val="20"/>
          <w:szCs w:val="20"/>
          <w:lang w:eastAsia="zh-CN"/>
        </w:rPr>
      </w:pPr>
      <w:r w:rsidRPr="00AE796D">
        <w:rPr>
          <w:rFonts w:eastAsia="Times New Roman" w:cs="Times New Roman"/>
          <w:b/>
          <w:bCs/>
          <w:sz w:val="20"/>
          <w:szCs w:val="20"/>
          <w:lang w:eastAsia="zh-CN"/>
        </w:rPr>
        <w:t>Kary umowne</w:t>
      </w:r>
    </w:p>
    <w:p w:rsidR="007330FC" w:rsidRPr="00AE796D" w:rsidRDefault="007330FC" w:rsidP="00320F8B">
      <w:pPr>
        <w:pStyle w:val="Akapitzlist"/>
        <w:numPr>
          <w:ilvl w:val="0"/>
          <w:numId w:val="62"/>
        </w:numPr>
        <w:spacing w:before="60"/>
        <w:ind w:right="281"/>
        <w:rPr>
          <w:rFonts w:asciiTheme="minorHAnsi" w:hAnsiTheme="minorHAnsi"/>
          <w:sz w:val="20"/>
          <w:szCs w:val="20"/>
        </w:rPr>
      </w:pPr>
      <w:r w:rsidRPr="00AE796D">
        <w:rPr>
          <w:rFonts w:asciiTheme="minorHAnsi" w:hAnsiTheme="minorHAnsi" w:cstheme="minorHAnsi"/>
          <w:sz w:val="20"/>
          <w:szCs w:val="20"/>
        </w:rPr>
        <w:t xml:space="preserve">Strony postanawiają, że obowiązującą </w:t>
      </w:r>
      <w:r w:rsidRPr="00AE796D">
        <w:rPr>
          <w:rFonts w:asciiTheme="minorHAnsi" w:hAnsiTheme="minorHAnsi"/>
          <w:sz w:val="20"/>
          <w:szCs w:val="20"/>
        </w:rPr>
        <w:t>formą odszkodowania z tytułu niewykonania lub nienależytego wykonania umowy są kary umowne.</w:t>
      </w:r>
    </w:p>
    <w:p w:rsidR="007330FC" w:rsidRPr="00AE796D" w:rsidRDefault="007330FC" w:rsidP="00320F8B">
      <w:pPr>
        <w:pStyle w:val="Akapitzlist"/>
        <w:numPr>
          <w:ilvl w:val="0"/>
          <w:numId w:val="62"/>
        </w:numPr>
        <w:ind w:right="284"/>
        <w:rPr>
          <w:rFonts w:asciiTheme="minorHAnsi" w:hAnsiTheme="minorHAnsi"/>
          <w:sz w:val="20"/>
          <w:szCs w:val="20"/>
        </w:rPr>
      </w:pPr>
      <w:r w:rsidRPr="00AE796D">
        <w:rPr>
          <w:rFonts w:asciiTheme="minorHAnsi" w:hAnsiTheme="minorHAnsi"/>
          <w:sz w:val="20"/>
          <w:szCs w:val="20"/>
        </w:rPr>
        <w:t>Zamawiający zapłaci Wykonawcy kary umowne:</w:t>
      </w:r>
    </w:p>
    <w:p w:rsidR="007330FC" w:rsidRPr="00AE796D" w:rsidRDefault="007330FC" w:rsidP="00320F8B">
      <w:pPr>
        <w:pStyle w:val="Akapitzlist"/>
        <w:numPr>
          <w:ilvl w:val="1"/>
          <w:numId w:val="62"/>
        </w:numPr>
        <w:tabs>
          <w:tab w:val="left" w:pos="1316"/>
        </w:tabs>
        <w:ind w:right="248"/>
        <w:rPr>
          <w:rFonts w:asciiTheme="minorHAnsi" w:hAnsiTheme="minorHAnsi" w:cstheme="minorHAnsi"/>
          <w:sz w:val="20"/>
          <w:szCs w:val="20"/>
        </w:rPr>
      </w:pPr>
      <w:r w:rsidRPr="00AE796D">
        <w:rPr>
          <w:rFonts w:asciiTheme="minorHAnsi" w:hAnsiTheme="minorHAnsi" w:cstheme="minorHAnsi"/>
          <w:sz w:val="20"/>
          <w:szCs w:val="20"/>
        </w:rPr>
        <w:t>za odstąpienie od umowy z przyczyn zależnych od Zamawiającego – w wysokości 10% wynagrodzenia brutto określonego w § 4 ust. 1</w:t>
      </w:r>
      <w:r w:rsidRPr="00AE796D">
        <w:rPr>
          <w:rFonts w:asciiTheme="minorHAnsi" w:hAnsiTheme="minorHAnsi" w:cstheme="minorHAnsi"/>
          <w:spacing w:val="-3"/>
          <w:sz w:val="20"/>
          <w:szCs w:val="20"/>
        </w:rPr>
        <w:t xml:space="preserve"> </w:t>
      </w:r>
      <w:r w:rsidRPr="00AE796D">
        <w:rPr>
          <w:rFonts w:asciiTheme="minorHAnsi" w:hAnsiTheme="minorHAnsi" w:cstheme="minorHAnsi"/>
          <w:sz w:val="20"/>
          <w:szCs w:val="20"/>
        </w:rPr>
        <w:t>umowy.</w:t>
      </w:r>
    </w:p>
    <w:p w:rsidR="00A73F00" w:rsidRPr="00AE796D" w:rsidRDefault="00A73F00" w:rsidP="00320F8B">
      <w:pPr>
        <w:widowControl/>
        <w:numPr>
          <w:ilvl w:val="0"/>
          <w:numId w:val="62"/>
        </w:num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Zamawiającemu przysługują od Wykonawcy kary umowne w poniższych przypadkach i wysokościach:</w:t>
      </w:r>
    </w:p>
    <w:p w:rsidR="007330FC" w:rsidRPr="00AE796D" w:rsidRDefault="007330FC" w:rsidP="00320F8B">
      <w:pPr>
        <w:pStyle w:val="Akapitzlist"/>
        <w:numPr>
          <w:ilvl w:val="1"/>
          <w:numId w:val="62"/>
        </w:numPr>
        <w:tabs>
          <w:tab w:val="left" w:pos="1309"/>
        </w:tabs>
        <w:ind w:right="249"/>
        <w:rPr>
          <w:rFonts w:asciiTheme="minorHAnsi" w:hAnsiTheme="minorHAnsi" w:cstheme="minorHAnsi"/>
          <w:sz w:val="20"/>
          <w:szCs w:val="20"/>
        </w:rPr>
      </w:pPr>
      <w:r w:rsidRPr="00AE796D">
        <w:rPr>
          <w:rFonts w:asciiTheme="minorHAnsi" w:hAnsiTheme="minorHAnsi"/>
          <w:sz w:val="20"/>
          <w:szCs w:val="20"/>
        </w:rPr>
        <w:t xml:space="preserve">za odstąpienie od umowy z przyczyn zależnych od Wykonawcy - w wysokości 10% wynagrodzenia brutto określonego w </w:t>
      </w:r>
      <w:r w:rsidRPr="00AE796D">
        <w:rPr>
          <w:rFonts w:asciiTheme="minorHAnsi" w:hAnsiTheme="minorHAnsi" w:cstheme="minorHAnsi"/>
          <w:sz w:val="20"/>
          <w:szCs w:val="20"/>
        </w:rPr>
        <w:t>§</w:t>
      </w:r>
      <w:r w:rsidRPr="00AE796D">
        <w:rPr>
          <w:rFonts w:asciiTheme="minorHAnsi" w:hAnsiTheme="minorHAnsi"/>
          <w:sz w:val="20"/>
          <w:szCs w:val="20"/>
        </w:rPr>
        <w:t xml:space="preserve"> 4 ust. 1.;</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 xml:space="preserve">0,001 % całkowitego wynagrodzenia brutto określonego w § 4 ust. 1 umowy za każdy dzień zwłoki </w:t>
      </w:r>
      <w:r w:rsidRPr="00AE796D">
        <w:rPr>
          <w:rFonts w:eastAsia="TimesNewRomanPSMT" w:cs="Times New Roman"/>
          <w:sz w:val="20"/>
          <w:szCs w:val="20"/>
          <w:lang w:eastAsia="zh-CN"/>
        </w:rPr>
        <w:br/>
        <w:t>w terminowym odebraniu odpadów z każdego miejsca gromadzenia odpadów na terenach objętym umową,</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20% kwoty brutto określonej w § 4 ust. 1 umowy za odstąpienie od umowy z przyczyn zależnych od Wykonawcy,</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przypadku niezrealizowania zgłoszonej i uznanej przez Zamawiającego reklamacji (za każdy przypadek)</w:t>
      </w:r>
      <w:r w:rsidR="00632745" w:rsidRPr="00AE796D">
        <w:rPr>
          <w:rFonts w:eastAsia="TimesNewRomanPSMT" w:cs="Times New Roman"/>
          <w:sz w:val="20"/>
          <w:szCs w:val="20"/>
          <w:lang w:eastAsia="zh-CN"/>
        </w:rPr>
        <w:t xml:space="preserve"> </w:t>
      </w:r>
      <w:r w:rsidRPr="00AE796D">
        <w:rPr>
          <w:rFonts w:eastAsia="TimesNewRomanPSMT" w:cs="Times New Roman"/>
          <w:sz w:val="20"/>
          <w:szCs w:val="20"/>
          <w:lang w:eastAsia="zh-CN"/>
        </w:rPr>
        <w:t>– w wysokości 100 zł, licząc za każdy dzień zwłoki od daty wyznaczonej na zrealizowanie reklamacji,</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100 zł za każdy dzień zwłoki w złożeniu wymaganych umową wykazów, zestawień, dokumentów</w:t>
      </w:r>
      <w:r w:rsidR="00632745" w:rsidRPr="00AE796D">
        <w:rPr>
          <w:rFonts w:eastAsia="TimesNewRomanPSMT" w:cs="Times New Roman"/>
          <w:sz w:val="20"/>
          <w:szCs w:val="20"/>
          <w:lang w:eastAsia="zh-CN"/>
        </w:rPr>
        <w:t xml:space="preserve"> </w:t>
      </w:r>
      <w:r w:rsidRPr="00AE796D">
        <w:rPr>
          <w:rFonts w:eastAsia="TimesNewRomanPSMT" w:cs="Times New Roman"/>
          <w:sz w:val="20"/>
          <w:szCs w:val="20"/>
          <w:lang w:eastAsia="zh-CN"/>
        </w:rPr>
        <w:t>i innych informacji licząc za każdy dzień zwłoki od daty wyznaczonej na złożenie dokumentów,</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100 zł za każdy dzień zwłoki w złożeniu Zamawiającemu projektu Harmonogramu odbioru odpadów komunalnych, licząc od daty wyznaczonej na jego złożenie,</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lastRenderedPageBreak/>
        <w:t>w wysokości 5 000 zł za każdy ujawniony przypadek odbierania odpadów komunalnych od właścicieli nieruchomości niezamieszkałych, którzy nie zostali ujęci w wykazie zawartych umów z podmiotami gospodarczymi,</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kary, której podlega Gmina i Miasto Lwówek Śląski za niewywiązywanie się z obowiązków określonych w art. 9z ust. 2 ustawy z dnia 13 września 1996r. o utrzymaniu czystości i porządku w gminach (t. j. Dz. U. z 2021 r. poz. 888) w zakresie nieuzyskania wymaganego poziomu recyklingu, przygotowania do ponownego użycia i odzysku innymi metodami oraz nieuzyskania wymaganego poziomu ograniczenia odpadów komunalnych ulegających biodegradacji przekazywanych do składowania, naliczonej Gminie i Miastu Lwówek Śląski zgodnie z przepisami art. 9z ust. 3 ww. ustawy,</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kary, odszkodowania, której podlega Gmina i Miasto Lwówek Śląski za spowodowanie awarii, wypadku lub kolizji w trakcie realizacji umowy,</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kwot jakie poniesie Zamawiający za niewłaściwe wykonywanie przedmiotu zamówienia przez Wykonawcę,</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za mieszanie selektywnie zebranych odpadów komunalnych ze zmieszanymi odpadami komunalnymi – wysokość kary umownej zostanie wyliczona zgodnie z przepisami ustawy o utrzymaniu czystości</w:t>
      </w:r>
      <w:r w:rsidR="00632745" w:rsidRPr="00AE796D">
        <w:rPr>
          <w:rFonts w:eastAsia="TimesNewRomanPSMT" w:cs="Times New Roman"/>
          <w:sz w:val="20"/>
          <w:szCs w:val="20"/>
          <w:lang w:eastAsia="zh-CN"/>
        </w:rPr>
        <w:br/>
      </w:r>
      <w:r w:rsidRPr="00AE796D">
        <w:rPr>
          <w:rFonts w:eastAsia="TimesNewRomanPSMT" w:cs="Times New Roman"/>
          <w:sz w:val="20"/>
          <w:szCs w:val="20"/>
          <w:lang w:eastAsia="zh-CN"/>
        </w:rPr>
        <w:t>i porządku w gminach,</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1 000 zł za każde stwierdzone nieutrzymywanie stanu zatrudnienia osób wymienionych</w:t>
      </w:r>
      <w:r w:rsidR="00972868" w:rsidRPr="00AE796D">
        <w:rPr>
          <w:rFonts w:eastAsia="TimesNewRomanPSMT" w:cs="Times New Roman"/>
          <w:sz w:val="20"/>
          <w:szCs w:val="20"/>
          <w:lang w:eastAsia="zh-CN"/>
        </w:rPr>
        <w:br/>
      </w:r>
      <w:r w:rsidRPr="00AE796D">
        <w:rPr>
          <w:rFonts w:eastAsia="TimesNewRomanPSMT" w:cs="Times New Roman"/>
          <w:sz w:val="20"/>
          <w:szCs w:val="20"/>
          <w:lang w:eastAsia="zh-CN"/>
        </w:rPr>
        <w:t xml:space="preserve">w </w:t>
      </w:r>
      <w:r w:rsidR="00972868" w:rsidRPr="00AE796D">
        <w:rPr>
          <w:rFonts w:eastAsia="TimesNewRomanPSMT" w:cs="Times New Roman"/>
          <w:sz w:val="20"/>
          <w:szCs w:val="20"/>
          <w:lang w:eastAsia="zh-CN"/>
        </w:rPr>
        <w:t>załączniku nr 4 do SWZ</w:t>
      </w:r>
      <w:r w:rsidRPr="00AE796D">
        <w:rPr>
          <w:rFonts w:eastAsia="TimesNewRomanPSMT" w:cs="Times New Roman"/>
          <w:sz w:val="20"/>
          <w:szCs w:val="20"/>
          <w:lang w:eastAsia="zh-CN"/>
        </w:rPr>
        <w:t xml:space="preserve"> na podstawie umowy o pracę w pełnym wymiarze czasu pracy,</w:t>
      </w:r>
    </w:p>
    <w:p w:rsidR="00A73F00" w:rsidRPr="00AE796D" w:rsidRDefault="00A73F00" w:rsidP="00320F8B">
      <w:pPr>
        <w:widowControl/>
        <w:numPr>
          <w:ilvl w:val="1"/>
          <w:numId w:val="62"/>
        </w:numPr>
        <w:suppressAutoHyphens/>
        <w:adjustRightInd w:val="0"/>
        <w:ind w:left="714" w:hanging="357"/>
        <w:jc w:val="both"/>
        <w:rPr>
          <w:rFonts w:eastAsia="TimesNewRomanPSMT" w:cs="Times New Roman"/>
          <w:sz w:val="20"/>
          <w:szCs w:val="20"/>
          <w:lang w:eastAsia="zh-CN"/>
        </w:rPr>
      </w:pPr>
      <w:r w:rsidRPr="00AE796D">
        <w:rPr>
          <w:rFonts w:eastAsia="TimesNewRomanPSMT" w:cs="Times New Roman"/>
          <w:sz w:val="20"/>
          <w:szCs w:val="20"/>
          <w:lang w:eastAsia="zh-CN"/>
        </w:rPr>
        <w:t>w wysokości 1 000 zł za każde stwierdzone nieopróżnienie z odpadów na koniec dnia roboczego pojazdu odbierającego odpady od właścicieli nieruchomości objętych niniejszą umową,</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wysokości 100 zł za każdy stwierdzony przypadek sprzedaży worków niespełniających wymagań Regulaminu utrzymania czystości i porządku na terenie gminy i miasta Lwówek Śląski,</w:t>
      </w:r>
    </w:p>
    <w:p w:rsidR="00A73F00" w:rsidRPr="00AE796D" w:rsidRDefault="00A73F00" w:rsidP="00320F8B">
      <w:pPr>
        <w:widowControl/>
        <w:numPr>
          <w:ilvl w:val="1"/>
          <w:numId w:val="62"/>
        </w:numPr>
        <w:suppressAutoHyphens/>
        <w:adjustRightInd w:val="0"/>
        <w:jc w:val="both"/>
        <w:rPr>
          <w:rFonts w:eastAsia="Times New Roman" w:cs="Times New Roman"/>
          <w:sz w:val="20"/>
          <w:szCs w:val="20"/>
          <w:lang w:eastAsia="pl-PL"/>
        </w:rPr>
      </w:pPr>
      <w:r w:rsidRPr="00AE796D">
        <w:rPr>
          <w:rFonts w:eastAsia="TimesNewRomanPSMT" w:cs="Times New Roman"/>
          <w:sz w:val="20"/>
          <w:szCs w:val="20"/>
          <w:lang w:eastAsia="zh-CN"/>
        </w:rPr>
        <w:t>w wysokości 100 zł za każdy dzień zwłoki w terminowym odebraniu odpadów z każdego miejsca gromadzenia odpadów na terenach objętym umową;</w:t>
      </w:r>
    </w:p>
    <w:p w:rsidR="00A73F00" w:rsidRPr="00AE796D" w:rsidRDefault="00A73F00" w:rsidP="00320F8B">
      <w:pPr>
        <w:widowControl/>
        <w:numPr>
          <w:ilvl w:val="1"/>
          <w:numId w:val="62"/>
        </w:numPr>
        <w:suppressAutoHyphens/>
        <w:adjustRightInd w:val="0"/>
        <w:jc w:val="both"/>
        <w:rPr>
          <w:rFonts w:eastAsia="Times New Roman" w:cs="Times New Roman"/>
          <w:sz w:val="20"/>
          <w:szCs w:val="20"/>
          <w:lang w:eastAsia="pl-PL"/>
        </w:rPr>
      </w:pPr>
      <w:r w:rsidRPr="00AE796D">
        <w:rPr>
          <w:rFonts w:eastAsia="TimesNewRomanPSMT" w:cs="Times New Roman"/>
          <w:sz w:val="20"/>
          <w:szCs w:val="20"/>
          <w:lang w:eastAsia="zh-CN"/>
        </w:rPr>
        <w:t>w wysokości 100 zł za każdy dzień zwłoki w przekazaniu pojemników na odpady komunalne właścicielom nieruchomości, którzy zgłosili zamówienie w Biurze Obsługi Klienta Wykonawcy.</w:t>
      </w:r>
    </w:p>
    <w:p w:rsidR="00A73F00" w:rsidRPr="00AE796D" w:rsidRDefault="00A73F00" w:rsidP="00320F8B">
      <w:pPr>
        <w:pStyle w:val="Akapitzlist"/>
        <w:widowControl/>
        <w:numPr>
          <w:ilvl w:val="1"/>
          <w:numId w:val="62"/>
        </w:numPr>
        <w:suppressAutoHyphens/>
        <w:adjustRightInd w:val="0"/>
        <w:ind w:left="714" w:hanging="357"/>
        <w:rPr>
          <w:rFonts w:eastAsia="Times New Roman" w:cs="Times New Roman"/>
          <w:sz w:val="20"/>
          <w:szCs w:val="20"/>
          <w:lang w:eastAsia="pl-PL"/>
        </w:rPr>
      </w:pPr>
      <w:r w:rsidRPr="00AE796D">
        <w:rPr>
          <w:rFonts w:eastAsia="TimesNewRomanPSMT" w:cs="Times New Roman"/>
          <w:sz w:val="20"/>
          <w:szCs w:val="20"/>
          <w:lang w:eastAsia="zh-CN"/>
        </w:rPr>
        <w:t>w wysokości 10 000 zł na nieprzeprowadzenie</w:t>
      </w:r>
      <w:r w:rsidRPr="00AE796D">
        <w:rPr>
          <w:sz w:val="20"/>
          <w:szCs w:val="20"/>
        </w:rPr>
        <w:t xml:space="preserve"> w trakcie roku objętego niniejszą umową </w:t>
      </w:r>
      <w:r w:rsidRPr="00AE796D">
        <w:rPr>
          <w:rFonts w:eastAsia="TimesNewRomanPSMT" w:cs="Times New Roman"/>
          <w:sz w:val="20"/>
          <w:szCs w:val="20"/>
          <w:lang w:eastAsia="zh-CN"/>
        </w:rPr>
        <w:t>akcji promujących selektywną zbiórkę odpadów komunalnych w postaci przekazywania mieszkańcom gminy i miasta Lwówek Śląski ulotek informujących o zasadach poprawnego segregowania odpadów komunalnych,</w:t>
      </w:r>
    </w:p>
    <w:p w:rsidR="00A73F00" w:rsidRPr="00AE796D" w:rsidRDefault="00A73F00" w:rsidP="00320F8B">
      <w:pPr>
        <w:widowControl/>
        <w:numPr>
          <w:ilvl w:val="1"/>
          <w:numId w:val="62"/>
        </w:numPr>
        <w:suppressAutoHyphens/>
        <w:adjustRightInd w:val="0"/>
        <w:jc w:val="both"/>
        <w:rPr>
          <w:rFonts w:eastAsia="Times New Roman" w:cs="Times New Roman"/>
          <w:sz w:val="20"/>
          <w:szCs w:val="20"/>
          <w:lang w:eastAsia="pl-PL"/>
        </w:rPr>
      </w:pPr>
      <w:r w:rsidRPr="00AE796D">
        <w:rPr>
          <w:rFonts w:eastAsia="Times New Roman" w:cs="Times New Roman"/>
          <w:sz w:val="20"/>
          <w:szCs w:val="20"/>
          <w:lang w:eastAsia="pl-PL"/>
        </w:rPr>
        <w:t xml:space="preserve">z tytułu niespełnienia przez Wykonawcę lub podwykonawcę wymogu zatrudnienia na podstawie umowy o pracę osób wykonujących czynności określone w § 3. ust. </w:t>
      </w:r>
      <w:r w:rsidR="00972868" w:rsidRPr="00AE796D">
        <w:rPr>
          <w:rFonts w:eastAsia="Times New Roman" w:cs="Times New Roman"/>
          <w:sz w:val="20"/>
          <w:szCs w:val="20"/>
          <w:lang w:eastAsia="pl-PL"/>
        </w:rPr>
        <w:t>5</w:t>
      </w:r>
      <w:r w:rsidRPr="00AE796D">
        <w:rPr>
          <w:rFonts w:eastAsia="Times New Roman" w:cs="Times New Roman"/>
          <w:sz w:val="20"/>
          <w:szCs w:val="20"/>
          <w:lang w:eastAsia="pl-PL"/>
        </w:rPr>
        <w:t xml:space="preserve"> niniejszej umowy, Zamawiający przewiduje sankcję</w:t>
      </w:r>
      <w:r w:rsidR="00632745" w:rsidRPr="00AE796D">
        <w:rPr>
          <w:rFonts w:eastAsia="Times New Roman" w:cs="Times New Roman"/>
          <w:sz w:val="20"/>
          <w:szCs w:val="20"/>
          <w:lang w:eastAsia="pl-PL"/>
        </w:rPr>
        <w:t xml:space="preserve"> </w:t>
      </w:r>
      <w:r w:rsidRPr="00AE796D">
        <w:rPr>
          <w:rFonts w:eastAsia="Times New Roman" w:cs="Times New Roman"/>
          <w:sz w:val="20"/>
          <w:szCs w:val="20"/>
          <w:lang w:eastAsia="pl-PL"/>
        </w:rPr>
        <w:t>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w:t>
      </w:r>
      <w:r w:rsidR="00632745" w:rsidRPr="00AE796D">
        <w:rPr>
          <w:rFonts w:eastAsia="Times New Roman" w:cs="Times New Roman"/>
          <w:sz w:val="20"/>
          <w:szCs w:val="20"/>
          <w:lang w:eastAsia="pl-PL"/>
        </w:rPr>
        <w:br/>
      </w:r>
      <w:r w:rsidRPr="00AE796D">
        <w:rPr>
          <w:rFonts w:eastAsia="Times New Roman" w:cs="Times New Roman"/>
          <w:sz w:val="20"/>
          <w:szCs w:val="20"/>
          <w:lang w:eastAsia="pl-PL"/>
        </w:rPr>
        <w:t>o pracę w rozumieniu przepisów Kodeksu Pracy) oraz liczby miesięcy</w:t>
      </w:r>
      <w:r w:rsidR="00632745" w:rsidRPr="00AE796D">
        <w:rPr>
          <w:rFonts w:eastAsia="Times New Roman" w:cs="Times New Roman"/>
          <w:sz w:val="20"/>
          <w:szCs w:val="20"/>
          <w:lang w:eastAsia="pl-PL"/>
        </w:rPr>
        <w:t xml:space="preserve"> </w:t>
      </w:r>
      <w:r w:rsidRPr="00AE796D">
        <w:rPr>
          <w:rFonts w:eastAsia="Times New Roman" w:cs="Times New Roman"/>
          <w:sz w:val="20"/>
          <w:szCs w:val="20"/>
          <w:lang w:eastAsia="pl-PL"/>
        </w:rPr>
        <w:t>w okresie realizacji Umowy,</w:t>
      </w:r>
      <w:r w:rsidR="00632745" w:rsidRPr="00AE796D">
        <w:rPr>
          <w:rFonts w:eastAsia="Times New Roman" w:cs="Times New Roman"/>
          <w:sz w:val="20"/>
          <w:szCs w:val="20"/>
          <w:lang w:eastAsia="pl-PL"/>
        </w:rPr>
        <w:br/>
      </w:r>
      <w:r w:rsidRPr="00AE796D">
        <w:rPr>
          <w:rFonts w:eastAsia="Times New Roman" w:cs="Times New Roman"/>
          <w:sz w:val="20"/>
          <w:szCs w:val="20"/>
          <w:lang w:eastAsia="pl-PL"/>
        </w:rPr>
        <w:t>w których nie dopełniono przedmiotowego wymogu – za każdą osobę poniżej liczby wymaganych Pracowników świadczących usługi na podstawie umowy o pracę wskazanej przez Wykonawcę</w:t>
      </w:r>
      <w:r w:rsidR="00632745" w:rsidRPr="00AE796D">
        <w:rPr>
          <w:rFonts w:eastAsia="Times New Roman" w:cs="Times New Roman"/>
          <w:sz w:val="20"/>
          <w:szCs w:val="20"/>
          <w:lang w:eastAsia="pl-PL"/>
        </w:rPr>
        <w:br/>
      </w:r>
      <w:r w:rsidRPr="00AE796D">
        <w:rPr>
          <w:rFonts w:eastAsia="Times New Roman" w:cs="Times New Roman"/>
          <w:sz w:val="20"/>
          <w:szCs w:val="20"/>
          <w:lang w:eastAsia="pl-PL"/>
        </w:rPr>
        <w:t xml:space="preserve">w </w:t>
      </w:r>
      <w:r w:rsidR="007330FC" w:rsidRPr="00AE796D">
        <w:rPr>
          <w:rFonts w:eastAsia="Times New Roman" w:cs="Times New Roman"/>
          <w:sz w:val="20"/>
          <w:szCs w:val="20"/>
          <w:lang w:eastAsia="pl-PL"/>
        </w:rPr>
        <w:t>dokumentach</w:t>
      </w:r>
      <w:r w:rsidRPr="00AE796D">
        <w:rPr>
          <w:rFonts w:eastAsia="Times New Roman" w:cs="Times New Roman"/>
          <w:sz w:val="20"/>
          <w:szCs w:val="20"/>
          <w:lang w:eastAsia="pl-PL"/>
        </w:rPr>
        <w:t xml:space="preserve"> o którym mowa w § 3. ust. </w:t>
      </w:r>
      <w:r w:rsidR="007330FC" w:rsidRPr="00AE796D">
        <w:rPr>
          <w:rFonts w:eastAsia="Times New Roman" w:cs="Times New Roman"/>
          <w:sz w:val="20"/>
          <w:szCs w:val="20"/>
          <w:lang w:eastAsia="pl-PL"/>
        </w:rPr>
        <w:t>9</w:t>
      </w:r>
      <w:r w:rsidRPr="00AE796D">
        <w:rPr>
          <w:rFonts w:eastAsia="Times New Roman" w:cs="Times New Roman"/>
          <w:sz w:val="20"/>
          <w:szCs w:val="20"/>
          <w:lang w:eastAsia="pl-PL"/>
        </w:rPr>
        <w:t>. niniejszej umowy;</w:t>
      </w:r>
    </w:p>
    <w:p w:rsidR="00A73F00" w:rsidRPr="00AE796D" w:rsidRDefault="00A73F00" w:rsidP="00320F8B">
      <w:pPr>
        <w:widowControl/>
        <w:numPr>
          <w:ilvl w:val="1"/>
          <w:numId w:val="62"/>
        </w:numPr>
        <w:suppressAutoHyphens/>
        <w:adjustRightInd w:val="0"/>
        <w:jc w:val="both"/>
        <w:rPr>
          <w:rFonts w:eastAsia="TimesNewRomanPSMT" w:cs="Times New Roman"/>
          <w:sz w:val="20"/>
          <w:szCs w:val="20"/>
          <w:lang w:eastAsia="zh-CN"/>
        </w:rPr>
      </w:pPr>
      <w:r w:rsidRPr="00AE796D">
        <w:rPr>
          <w:rFonts w:eastAsia="Times New Roman" w:cs="Times New Roman"/>
          <w:sz w:val="20"/>
          <w:szCs w:val="20"/>
          <w:lang w:eastAsia="pl-PL"/>
        </w:rPr>
        <w:t>w przypadkach uzasadnionych wątpliwości co do przestrzegania prawa pracy przez Wykonawcę lub podwykonawcę, Zamawiający może zwrócić się o przeprowadzenie kontroli przez Państwową Inspekcję Pracy;</w:t>
      </w:r>
    </w:p>
    <w:p w:rsidR="00A73F00" w:rsidRPr="00AE796D" w:rsidRDefault="00A73F00" w:rsidP="00320F8B">
      <w:pPr>
        <w:widowControl/>
        <w:numPr>
          <w:ilvl w:val="0"/>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 xml:space="preserve">W przypadkach </w:t>
      </w:r>
      <w:r w:rsidR="007330FC" w:rsidRPr="00AE796D">
        <w:rPr>
          <w:rFonts w:eastAsia="TimesNewRomanPSMT" w:cs="Times New Roman"/>
          <w:sz w:val="20"/>
          <w:szCs w:val="20"/>
          <w:lang w:eastAsia="zh-CN"/>
        </w:rPr>
        <w:t xml:space="preserve">wymienionych w ust. 1 lit. a - </w:t>
      </w:r>
      <w:r w:rsidR="00632745" w:rsidRPr="00AE796D">
        <w:rPr>
          <w:rFonts w:eastAsia="TimesNewRomanPSMT" w:cs="Times New Roman"/>
          <w:sz w:val="20"/>
          <w:szCs w:val="20"/>
          <w:lang w:eastAsia="zh-CN"/>
        </w:rPr>
        <w:t>r</w:t>
      </w:r>
      <w:r w:rsidRPr="00AE796D">
        <w:rPr>
          <w:rFonts w:eastAsia="TimesNewRomanPSMT" w:cs="Times New Roman"/>
          <w:sz w:val="20"/>
          <w:szCs w:val="20"/>
          <w:lang w:eastAsia="zh-CN"/>
        </w:rPr>
        <w:t>, Zamawiający przedstawi pisemne obliczenie kar umownych.</w:t>
      </w:r>
    </w:p>
    <w:p w:rsidR="00A73F00" w:rsidRPr="00AE796D" w:rsidRDefault="00A73F00" w:rsidP="00320F8B">
      <w:pPr>
        <w:widowControl/>
        <w:numPr>
          <w:ilvl w:val="0"/>
          <w:numId w:val="62"/>
        </w:num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Zamawiający może odliczyć kary umowne od płatności należnych Wykonawcy.</w:t>
      </w:r>
    </w:p>
    <w:p w:rsidR="007330FC" w:rsidRPr="00AE796D" w:rsidRDefault="007330FC" w:rsidP="00320F8B">
      <w:pPr>
        <w:pStyle w:val="Akapitzlist"/>
        <w:numPr>
          <w:ilvl w:val="0"/>
          <w:numId w:val="62"/>
        </w:numPr>
        <w:tabs>
          <w:tab w:val="left" w:pos="956"/>
        </w:tabs>
        <w:ind w:right="248"/>
        <w:rPr>
          <w:rFonts w:asciiTheme="minorHAnsi" w:hAnsiTheme="minorHAnsi" w:cstheme="minorHAnsi"/>
          <w:sz w:val="20"/>
          <w:szCs w:val="20"/>
        </w:rPr>
      </w:pPr>
      <w:r w:rsidRPr="00AE796D">
        <w:rPr>
          <w:rFonts w:asciiTheme="minorHAnsi" w:hAnsiTheme="minorHAnsi" w:cstheme="minorHAnsi"/>
          <w:sz w:val="20"/>
          <w:szCs w:val="20"/>
        </w:rPr>
        <w:t>Wysokość wszystkich kar umownych należnych Zamawiającemu nie może przekroczyć 20% wynagrodzenia brutto za wykonanie dokumentacji projektowej, o którym mowa w § 4 ust. 1; gdy suma wszystkich kar umownych przekroczy 20% Zamawiający zastrzega sobie prawo do odstąpienia od umowy bez jakichkolwiek zobowiązań</w:t>
      </w:r>
      <w:r w:rsidR="00632745" w:rsidRPr="00AE796D">
        <w:rPr>
          <w:rFonts w:asciiTheme="minorHAnsi" w:hAnsiTheme="minorHAnsi" w:cstheme="minorHAnsi"/>
          <w:sz w:val="20"/>
          <w:szCs w:val="20"/>
        </w:rPr>
        <w:t xml:space="preserve"> </w:t>
      </w:r>
      <w:r w:rsidRPr="00AE796D">
        <w:rPr>
          <w:rFonts w:asciiTheme="minorHAnsi" w:hAnsiTheme="minorHAnsi" w:cstheme="minorHAnsi"/>
          <w:sz w:val="20"/>
          <w:szCs w:val="20"/>
        </w:rPr>
        <w:t>w stosunku do Wykonawcy.</w:t>
      </w:r>
    </w:p>
    <w:p w:rsidR="00632745" w:rsidRPr="00AE796D" w:rsidRDefault="007330FC" w:rsidP="00320F8B">
      <w:pPr>
        <w:pStyle w:val="Akapitzlist"/>
        <w:numPr>
          <w:ilvl w:val="0"/>
          <w:numId w:val="62"/>
        </w:numPr>
        <w:tabs>
          <w:tab w:val="left" w:pos="956"/>
        </w:tabs>
        <w:ind w:right="249"/>
        <w:rPr>
          <w:rFonts w:asciiTheme="minorHAnsi" w:hAnsiTheme="minorHAnsi" w:cstheme="minorHAnsi"/>
          <w:sz w:val="20"/>
          <w:szCs w:val="20"/>
        </w:rPr>
      </w:pPr>
      <w:r w:rsidRPr="00AE796D">
        <w:rPr>
          <w:rFonts w:asciiTheme="minorHAnsi" w:hAnsiTheme="minorHAnsi" w:cstheme="minorHAnsi"/>
          <w:sz w:val="20"/>
          <w:szCs w:val="20"/>
        </w:rPr>
        <w:t>Kara umowna powinna być zapłacona przez stronę, która naruszyła warunki niniejszej umowy</w:t>
      </w:r>
    </w:p>
    <w:p w:rsidR="007330FC" w:rsidRPr="00AE796D" w:rsidRDefault="007330FC" w:rsidP="00320F8B">
      <w:pPr>
        <w:pStyle w:val="Akapitzlist"/>
        <w:numPr>
          <w:ilvl w:val="0"/>
          <w:numId w:val="62"/>
        </w:numPr>
        <w:tabs>
          <w:tab w:val="left" w:pos="956"/>
        </w:tabs>
        <w:ind w:right="249"/>
        <w:rPr>
          <w:rFonts w:asciiTheme="minorHAnsi" w:hAnsiTheme="minorHAnsi" w:cstheme="minorHAnsi"/>
          <w:sz w:val="20"/>
          <w:szCs w:val="20"/>
        </w:rPr>
      </w:pPr>
      <w:r w:rsidRPr="00AE796D">
        <w:rPr>
          <w:rFonts w:asciiTheme="minorHAnsi" w:hAnsiTheme="minorHAnsi" w:cstheme="minorHAnsi"/>
          <w:sz w:val="20"/>
          <w:szCs w:val="20"/>
        </w:rPr>
        <w:t>w terminie 14 dni od daty wystąpienia z żądaniem zapłaty. Strony ustalają, że Zamawiający może w razie zwłoki w zapłacie kary potrącić należną mu kwotę z dowolnej należności</w:t>
      </w:r>
      <w:r w:rsidRPr="00AE796D">
        <w:rPr>
          <w:rFonts w:asciiTheme="minorHAnsi" w:hAnsiTheme="minorHAnsi" w:cstheme="minorHAnsi"/>
          <w:spacing w:val="-5"/>
          <w:sz w:val="20"/>
          <w:szCs w:val="20"/>
        </w:rPr>
        <w:t xml:space="preserve"> </w:t>
      </w:r>
      <w:r w:rsidRPr="00AE796D">
        <w:rPr>
          <w:rFonts w:asciiTheme="minorHAnsi" w:hAnsiTheme="minorHAnsi" w:cstheme="minorHAnsi"/>
          <w:sz w:val="20"/>
          <w:szCs w:val="20"/>
        </w:rPr>
        <w:t>Wykonawcy.</w:t>
      </w:r>
    </w:p>
    <w:p w:rsidR="007330FC" w:rsidRPr="00AE796D" w:rsidRDefault="007330FC" w:rsidP="00320F8B">
      <w:pPr>
        <w:pStyle w:val="Akapitzlist"/>
        <w:numPr>
          <w:ilvl w:val="0"/>
          <w:numId w:val="62"/>
        </w:numPr>
        <w:tabs>
          <w:tab w:val="left" w:pos="956"/>
        </w:tabs>
        <w:ind w:right="250"/>
        <w:rPr>
          <w:rFonts w:asciiTheme="minorHAnsi" w:hAnsiTheme="minorHAnsi" w:cstheme="minorHAnsi"/>
          <w:sz w:val="20"/>
          <w:szCs w:val="20"/>
        </w:rPr>
      </w:pPr>
      <w:r w:rsidRPr="00AE796D">
        <w:rPr>
          <w:rFonts w:asciiTheme="minorHAnsi" w:hAnsiTheme="minorHAnsi" w:cstheme="minorHAnsi"/>
          <w:sz w:val="20"/>
          <w:szCs w:val="20"/>
        </w:rPr>
        <w:t>Jeżeli kara nie pokrywa poniesionej szkody, Strony mogą dochodzić odszkodowania uzupełniającego na warunkach ogólnych określonych w Kodeksie</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Cywilnym.</w:t>
      </w:r>
    </w:p>
    <w:p w:rsidR="007330FC" w:rsidRPr="00AE796D" w:rsidRDefault="007330FC" w:rsidP="007330FC">
      <w:pPr>
        <w:widowControl/>
        <w:suppressAutoHyphens/>
        <w:adjustRightInd w:val="0"/>
        <w:ind w:left="360"/>
        <w:jc w:val="both"/>
        <w:rPr>
          <w:rFonts w:eastAsia="TimesNewRomanPSMT" w:cs="Times New Roman"/>
          <w:sz w:val="20"/>
          <w:szCs w:val="20"/>
          <w:lang w:eastAsia="zh-CN"/>
        </w:rPr>
      </w:pPr>
    </w:p>
    <w:p w:rsidR="007330FC" w:rsidRPr="00AE796D" w:rsidRDefault="007330FC" w:rsidP="007330FC">
      <w:pPr>
        <w:suppressAutoHyphens/>
        <w:adjustRightInd w:val="0"/>
        <w:jc w:val="center"/>
        <w:rPr>
          <w:rFonts w:eastAsia="Times New Roman" w:cs="Times New Roman"/>
          <w:b/>
          <w:bCs/>
          <w:szCs w:val="24"/>
          <w:lang w:eastAsia="zh-CN"/>
        </w:rPr>
      </w:pPr>
      <w:r w:rsidRPr="00AE796D">
        <w:rPr>
          <w:rFonts w:eastAsia="Times New Roman" w:cs="Times New Roman"/>
          <w:b/>
          <w:bCs/>
          <w:szCs w:val="24"/>
          <w:lang w:eastAsia="zh-CN"/>
        </w:rPr>
        <w:t>§ 15</w:t>
      </w:r>
    </w:p>
    <w:p w:rsidR="007330FC" w:rsidRPr="00AE796D" w:rsidRDefault="007330FC" w:rsidP="007330FC">
      <w:pPr>
        <w:tabs>
          <w:tab w:val="num" w:pos="360"/>
        </w:tabs>
        <w:suppressAutoHyphens/>
        <w:jc w:val="center"/>
        <w:rPr>
          <w:rFonts w:eastAsia="Times New Roman" w:cs="Times New Roman"/>
          <w:b/>
          <w:szCs w:val="24"/>
          <w:lang w:eastAsia="zh-CN"/>
        </w:rPr>
      </w:pPr>
      <w:r w:rsidRPr="00AE796D">
        <w:rPr>
          <w:rFonts w:eastAsia="Times New Roman" w:cs="Times New Roman"/>
          <w:b/>
          <w:szCs w:val="24"/>
          <w:lang w:eastAsia="zh-CN"/>
        </w:rPr>
        <w:lastRenderedPageBreak/>
        <w:t>Siły wyższe</w:t>
      </w:r>
    </w:p>
    <w:p w:rsidR="007330FC" w:rsidRPr="00AE796D" w:rsidRDefault="007330FC" w:rsidP="00320F8B">
      <w:pPr>
        <w:widowControl/>
        <w:numPr>
          <w:ilvl w:val="0"/>
          <w:numId w:val="63"/>
        </w:numPr>
        <w:suppressAutoHyphens/>
        <w:autoSpaceDE/>
        <w:autoSpaceDN/>
        <w:ind w:left="357" w:hanging="357"/>
        <w:jc w:val="both"/>
        <w:rPr>
          <w:rFonts w:eastAsia="Times New Roman" w:cs="Times New Roman"/>
          <w:sz w:val="20"/>
          <w:szCs w:val="24"/>
          <w:lang w:eastAsia="zh-CN"/>
        </w:rPr>
      </w:pPr>
      <w:r w:rsidRPr="00AE796D">
        <w:rPr>
          <w:rFonts w:eastAsia="Times New Roman" w:cs="Times New Roman"/>
          <w:sz w:val="20"/>
          <w:szCs w:val="24"/>
          <w:lang w:eastAsia="zh-CN"/>
        </w:rPr>
        <w:t>Strony niniejszej umowy będą zwolnione ze swoich odpowiedzialności za wypełnienie swoich zobowiązań zawartych w umowie z powodu siły wyższej, jeżeli okoliczności zaistnienia siły wyższej będą miały miejsce.</w:t>
      </w:r>
    </w:p>
    <w:p w:rsidR="007330FC" w:rsidRPr="00AE796D" w:rsidRDefault="007330FC" w:rsidP="00320F8B">
      <w:pPr>
        <w:widowControl/>
        <w:numPr>
          <w:ilvl w:val="0"/>
          <w:numId w:val="63"/>
        </w:numPr>
        <w:suppressAutoHyphens/>
        <w:autoSpaceDE/>
        <w:autoSpaceDN/>
        <w:ind w:left="357" w:hanging="357"/>
        <w:jc w:val="both"/>
        <w:rPr>
          <w:rFonts w:eastAsia="Times New Roman" w:cs="Times New Roman"/>
          <w:sz w:val="20"/>
          <w:szCs w:val="24"/>
          <w:lang w:eastAsia="zh-CN"/>
        </w:rPr>
      </w:pPr>
      <w:r w:rsidRPr="00AE796D">
        <w:rPr>
          <w:rFonts w:eastAsia="Times New Roman" w:cs="Times New Roman"/>
          <w:sz w:val="20"/>
          <w:szCs w:val="24"/>
          <w:lang w:eastAsia="zh-CN"/>
        </w:rPr>
        <w:t>Okoliczności siły wyższej są to takie, które są nieprzewidywalne lub są nieuchronnymi zdarzeniami</w:t>
      </w:r>
      <w:r w:rsidR="00632745" w:rsidRPr="00AE796D">
        <w:rPr>
          <w:rFonts w:eastAsia="Times New Roman" w:cs="Times New Roman"/>
          <w:sz w:val="20"/>
          <w:szCs w:val="24"/>
          <w:lang w:eastAsia="zh-CN"/>
        </w:rPr>
        <w:br/>
      </w:r>
      <w:r w:rsidRPr="00AE796D">
        <w:rPr>
          <w:rFonts w:eastAsia="Times New Roman" w:cs="Times New Roman"/>
          <w:sz w:val="20"/>
          <w:szCs w:val="24"/>
          <w:lang w:eastAsia="zh-CN"/>
        </w:rPr>
        <w:t>o nadzwyczajnym charakterze i które są poza kontrolą stron, takie jak pożar, powódź, katastrofy narodowe, wojna, zamieszki państwowe lub embarga.</w:t>
      </w:r>
    </w:p>
    <w:p w:rsidR="007330FC" w:rsidRPr="00AE796D" w:rsidRDefault="007330FC" w:rsidP="00320F8B">
      <w:pPr>
        <w:widowControl/>
        <w:numPr>
          <w:ilvl w:val="0"/>
          <w:numId w:val="63"/>
        </w:numPr>
        <w:suppressAutoHyphens/>
        <w:autoSpaceDE/>
        <w:autoSpaceDN/>
        <w:ind w:left="357" w:hanging="357"/>
        <w:jc w:val="both"/>
        <w:rPr>
          <w:rFonts w:eastAsia="TimesNewRomanPSMT" w:cs="Times New Roman"/>
          <w:sz w:val="20"/>
          <w:szCs w:val="24"/>
          <w:lang w:eastAsia="zh-CN"/>
        </w:rPr>
      </w:pPr>
      <w:r w:rsidRPr="00AE796D">
        <w:rPr>
          <w:rFonts w:eastAsia="Times New Roman" w:cs="Times New Roman"/>
          <w:sz w:val="20"/>
          <w:szCs w:val="24"/>
          <w:lang w:eastAsia="zh-CN"/>
        </w:rPr>
        <w:t>Strona może powołać się na zaistnienie siły wyższej tylko wtedy, gdy poinformuje o tym pisemnie drugą stronę</w:t>
      </w:r>
      <w:r w:rsidR="00632745" w:rsidRPr="00AE796D">
        <w:rPr>
          <w:rFonts w:eastAsia="Times New Roman" w:cs="Times New Roman"/>
          <w:sz w:val="20"/>
          <w:szCs w:val="24"/>
          <w:lang w:eastAsia="zh-CN"/>
        </w:rPr>
        <w:t xml:space="preserve"> </w:t>
      </w:r>
      <w:r w:rsidRPr="00AE796D">
        <w:rPr>
          <w:rFonts w:eastAsia="Times New Roman" w:cs="Times New Roman"/>
          <w:sz w:val="20"/>
          <w:szCs w:val="24"/>
          <w:lang w:eastAsia="zh-CN"/>
        </w:rPr>
        <w:t>w terminie 3 dni od rozpoczęcia zaistnienia tejże lub od momentu powstania obaw, że mogą zaistnieć okoliczności siły wyższej.</w:t>
      </w:r>
    </w:p>
    <w:p w:rsidR="007330FC" w:rsidRPr="00AE796D" w:rsidRDefault="007330FC" w:rsidP="00320F8B">
      <w:pPr>
        <w:widowControl/>
        <w:numPr>
          <w:ilvl w:val="0"/>
          <w:numId w:val="63"/>
        </w:numPr>
        <w:suppressAutoHyphens/>
        <w:autoSpaceDE/>
        <w:autoSpaceDN/>
        <w:ind w:left="357" w:hanging="357"/>
        <w:jc w:val="both"/>
        <w:rPr>
          <w:rFonts w:eastAsia="TimesNewRomanPSMT" w:cs="Times New Roman"/>
          <w:sz w:val="20"/>
          <w:szCs w:val="24"/>
          <w:lang w:eastAsia="zh-CN"/>
        </w:rPr>
      </w:pPr>
      <w:r w:rsidRPr="00AE796D">
        <w:rPr>
          <w:rFonts w:eastAsia="Times New Roman" w:cs="Times New Roman"/>
          <w:sz w:val="20"/>
          <w:szCs w:val="24"/>
          <w:lang w:eastAsia="zh-CN"/>
        </w:rPr>
        <w:t>Okoliczności zaistnienia siły wyższej muszą zostać udowodnione przez stronę, która z faktu tego wywodzi skutki prawne</w:t>
      </w:r>
      <w:r w:rsidRPr="00AE796D">
        <w:rPr>
          <w:rFonts w:eastAsia="TimesNewRomanPSMT" w:cs="Times New Roman"/>
          <w:sz w:val="20"/>
          <w:szCs w:val="24"/>
          <w:lang w:eastAsia="zh-CN"/>
        </w:rPr>
        <w:t>.</w:t>
      </w:r>
    </w:p>
    <w:p w:rsidR="007330FC" w:rsidRPr="00AE796D" w:rsidRDefault="007330FC" w:rsidP="007330FC">
      <w:pPr>
        <w:widowControl/>
        <w:suppressAutoHyphens/>
        <w:adjustRightInd w:val="0"/>
        <w:ind w:left="360"/>
        <w:jc w:val="both"/>
        <w:rPr>
          <w:rFonts w:eastAsia="TimesNewRomanPSMT" w:cs="Times New Roman"/>
          <w:sz w:val="20"/>
          <w:szCs w:val="20"/>
          <w:lang w:eastAsia="zh-CN"/>
        </w:rPr>
      </w:pPr>
    </w:p>
    <w:p w:rsidR="007330FC" w:rsidRPr="00AE796D" w:rsidRDefault="007330FC" w:rsidP="007330FC">
      <w:pPr>
        <w:suppressAutoHyphens/>
        <w:adjustRightInd w:val="0"/>
        <w:jc w:val="center"/>
        <w:rPr>
          <w:rFonts w:eastAsia="Times New Roman" w:cs="Times New Roman"/>
          <w:b/>
          <w:bCs/>
          <w:sz w:val="20"/>
          <w:szCs w:val="24"/>
          <w:lang w:eastAsia="zh-CN"/>
        </w:rPr>
      </w:pPr>
      <w:r w:rsidRPr="00AE796D">
        <w:rPr>
          <w:rFonts w:eastAsia="Times New Roman" w:cs="Times New Roman"/>
          <w:b/>
          <w:bCs/>
          <w:sz w:val="20"/>
          <w:szCs w:val="24"/>
          <w:lang w:eastAsia="zh-CN"/>
        </w:rPr>
        <w:t>§ 16</w:t>
      </w:r>
    </w:p>
    <w:p w:rsidR="007330FC" w:rsidRPr="00AE796D" w:rsidRDefault="007330FC" w:rsidP="007330FC">
      <w:pPr>
        <w:tabs>
          <w:tab w:val="num" w:pos="360"/>
        </w:tabs>
        <w:suppressAutoHyphens/>
        <w:jc w:val="center"/>
        <w:rPr>
          <w:rFonts w:eastAsia="Times New Roman" w:cs="Times New Roman"/>
          <w:b/>
          <w:strike/>
          <w:sz w:val="20"/>
          <w:szCs w:val="24"/>
          <w:lang w:eastAsia="zh-CN"/>
        </w:rPr>
      </w:pPr>
      <w:r w:rsidRPr="00AE796D">
        <w:rPr>
          <w:rFonts w:eastAsia="Times New Roman" w:cs="Times New Roman"/>
          <w:b/>
          <w:sz w:val="20"/>
          <w:szCs w:val="24"/>
          <w:lang w:eastAsia="zh-CN"/>
        </w:rPr>
        <w:t>Zabezpieczenie należytego wykonania umowy</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 xml:space="preserve">Wykonawca wniósł zabezpieczenie należytego wykonania umowy w wysokości </w:t>
      </w:r>
      <w:r w:rsidR="00632745" w:rsidRPr="00AE796D">
        <w:rPr>
          <w:sz w:val="20"/>
          <w:szCs w:val="20"/>
        </w:rPr>
        <w:t>3</w:t>
      </w:r>
      <w:r w:rsidRPr="00AE796D">
        <w:rPr>
          <w:sz w:val="20"/>
          <w:szCs w:val="20"/>
        </w:rPr>
        <w:t xml:space="preserve"> % ceny ofertowej brutto, co stanowi kwotę ………………………… zł (słownie: ………………………………………………………………………………………złotych).</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Zabezpieczenie należytego wykonania umowy zostało wniesione w formie ……………………………………………… .</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Strony postanawiają, że 30 % wniesionego zabezpieczenia należytego wykonania umowy jest przeznaczone na zabezpieczenie roszczeń z tytułu rękojmi, zaś 70 % przeznacza się, na gwarancję zgodnego z umową wykonania robót.</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Zamawiający zobowiązuje się umieścić zabezpieczenie wniesione w formie pieniężnej na rachunku bankowym.</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Część zabezpieczenia, wynoszącą 70 % wartości określonej w ust. 1, Zamawiający zwróci Wykonawcy w ciągu 30 dni od dnia wykonania zamówienia i uznania go przez Zamawiającego za należycie wykonane.</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Pozostałą część zabezpieczenia Zamawiający zwróci Wykonawcy w ciągu 15 dni od daty wygaśnięcia uprawnień</w:t>
      </w:r>
      <w:r w:rsidR="00916B95" w:rsidRPr="00AE796D">
        <w:rPr>
          <w:sz w:val="20"/>
          <w:szCs w:val="20"/>
        </w:rPr>
        <w:br/>
      </w:r>
      <w:r w:rsidRPr="00AE796D">
        <w:rPr>
          <w:sz w:val="20"/>
          <w:szCs w:val="20"/>
        </w:rPr>
        <w:t>z tytułu rękojmi.</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Zabezpieczenie należytego wykonania umowy pozostaje w dyspozycji Zamawiającego i zachowuje swoją ważność na czas określony w Umowie.</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7330FC" w:rsidRPr="00AE796D" w:rsidRDefault="007330FC" w:rsidP="00320F8B">
      <w:pPr>
        <w:widowControl/>
        <w:numPr>
          <w:ilvl w:val="0"/>
          <w:numId w:val="64"/>
        </w:numPr>
        <w:autoSpaceDE/>
        <w:autoSpaceDN/>
        <w:ind w:left="284" w:hanging="284"/>
        <w:jc w:val="both"/>
        <w:rPr>
          <w:sz w:val="20"/>
          <w:szCs w:val="20"/>
        </w:rPr>
      </w:pPr>
      <w:r w:rsidRPr="00AE796D">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7330FC" w:rsidRPr="00AE796D" w:rsidRDefault="007330FC" w:rsidP="007330FC">
      <w:pPr>
        <w:pStyle w:val="Nagwek5"/>
        <w:tabs>
          <w:tab w:val="left" w:pos="2719"/>
        </w:tabs>
        <w:spacing w:before="120"/>
        <w:rPr>
          <w:rFonts w:asciiTheme="minorHAnsi" w:hAnsiTheme="minorHAnsi" w:cstheme="minorHAnsi"/>
        </w:rPr>
      </w:pPr>
    </w:p>
    <w:p w:rsidR="00086658" w:rsidRPr="00AE796D" w:rsidRDefault="00086658" w:rsidP="00086658">
      <w:pPr>
        <w:tabs>
          <w:tab w:val="left" w:pos="963"/>
          <w:tab w:val="left" w:pos="2948"/>
        </w:tabs>
        <w:suppressAutoHyphens/>
        <w:jc w:val="center"/>
        <w:rPr>
          <w:rFonts w:eastAsia="Times New Roman" w:cs="Times New Roman"/>
          <w:b/>
          <w:sz w:val="20"/>
          <w:szCs w:val="24"/>
          <w:lang w:eastAsia="zh-CN"/>
        </w:rPr>
      </w:pPr>
      <w:r w:rsidRPr="00AE796D">
        <w:rPr>
          <w:rFonts w:eastAsia="Times New Roman" w:cs="Times New Roman"/>
          <w:b/>
          <w:sz w:val="20"/>
          <w:szCs w:val="24"/>
          <w:lang w:eastAsia="zh-CN"/>
        </w:rPr>
        <w:sym w:font="Times New Roman" w:char="00A7"/>
      </w:r>
      <w:r w:rsidRPr="00AE796D">
        <w:rPr>
          <w:rFonts w:eastAsia="Times New Roman" w:cs="Times New Roman"/>
          <w:b/>
          <w:sz w:val="20"/>
          <w:szCs w:val="24"/>
          <w:lang w:eastAsia="zh-CN"/>
        </w:rPr>
        <w:t xml:space="preserve"> 17</w:t>
      </w:r>
    </w:p>
    <w:p w:rsidR="00086658" w:rsidRPr="00AE796D" w:rsidRDefault="00086658" w:rsidP="00086658">
      <w:pPr>
        <w:tabs>
          <w:tab w:val="left" w:pos="963"/>
          <w:tab w:val="left" w:pos="2948"/>
        </w:tabs>
        <w:suppressAutoHyphens/>
        <w:jc w:val="center"/>
        <w:rPr>
          <w:rFonts w:eastAsia="Times New Roman" w:cs="Times New Roman"/>
          <w:b/>
          <w:sz w:val="20"/>
          <w:szCs w:val="24"/>
          <w:lang w:eastAsia="zh-CN"/>
        </w:rPr>
      </w:pPr>
      <w:r w:rsidRPr="00AE796D">
        <w:rPr>
          <w:rFonts w:eastAsia="Times New Roman" w:cs="Times New Roman"/>
          <w:b/>
          <w:sz w:val="20"/>
          <w:szCs w:val="24"/>
          <w:lang w:eastAsia="zh-CN"/>
        </w:rPr>
        <w:t>Kontakt</w:t>
      </w:r>
    </w:p>
    <w:p w:rsidR="00086658" w:rsidRPr="00AE796D" w:rsidRDefault="00086658" w:rsidP="00320F8B">
      <w:pPr>
        <w:numPr>
          <w:ilvl w:val="6"/>
          <w:numId w:val="62"/>
        </w:numPr>
        <w:tabs>
          <w:tab w:val="left" w:pos="360"/>
          <w:tab w:val="left" w:pos="963"/>
        </w:tabs>
        <w:suppressAutoHyphens/>
        <w:autoSpaceDE/>
        <w:autoSpaceDN/>
        <w:ind w:left="360"/>
        <w:rPr>
          <w:rFonts w:eastAsia="Times New Roman" w:cs="Times New Roman"/>
          <w:sz w:val="20"/>
          <w:szCs w:val="24"/>
          <w:lang w:eastAsia="zh-CN"/>
        </w:rPr>
      </w:pPr>
      <w:r w:rsidRPr="00AE796D">
        <w:rPr>
          <w:rFonts w:eastAsia="Times New Roman" w:cs="Times New Roman"/>
          <w:sz w:val="20"/>
          <w:szCs w:val="24"/>
          <w:lang w:eastAsia="zh-CN"/>
        </w:rPr>
        <w:t>W celu dokonywania uzgodnień związanych z realizacją niniejszej umowy i do bieżących kontaktów strony ustalają swoich przedstawicieli:</w:t>
      </w:r>
    </w:p>
    <w:p w:rsidR="00086658" w:rsidRPr="00AE796D" w:rsidRDefault="00086658" w:rsidP="00320F8B">
      <w:pPr>
        <w:numPr>
          <w:ilvl w:val="0"/>
          <w:numId w:val="65"/>
        </w:numPr>
        <w:tabs>
          <w:tab w:val="left" w:pos="963"/>
          <w:tab w:val="left" w:pos="2948"/>
        </w:tabs>
        <w:suppressAutoHyphens/>
        <w:autoSpaceDE/>
        <w:autoSpaceDN/>
        <w:rPr>
          <w:rFonts w:eastAsia="Times New Roman" w:cs="Times New Roman"/>
          <w:sz w:val="20"/>
          <w:szCs w:val="24"/>
          <w:lang w:eastAsia="zh-CN"/>
        </w:rPr>
      </w:pPr>
      <w:r w:rsidRPr="00AE796D">
        <w:rPr>
          <w:rFonts w:eastAsia="Times New Roman" w:cs="Times New Roman"/>
          <w:sz w:val="20"/>
          <w:szCs w:val="24"/>
          <w:lang w:eastAsia="zh-CN"/>
        </w:rPr>
        <w:t>Zamawiający w osobach: ……………………………………………………………………………………………</w:t>
      </w:r>
    </w:p>
    <w:p w:rsidR="00086658" w:rsidRPr="00AE796D" w:rsidRDefault="00086658" w:rsidP="00320F8B">
      <w:pPr>
        <w:numPr>
          <w:ilvl w:val="0"/>
          <w:numId w:val="65"/>
        </w:numPr>
        <w:tabs>
          <w:tab w:val="left" w:pos="963"/>
          <w:tab w:val="left" w:pos="2948"/>
        </w:tabs>
        <w:suppressAutoHyphens/>
        <w:autoSpaceDE/>
        <w:autoSpaceDN/>
        <w:rPr>
          <w:rFonts w:eastAsia="Times New Roman" w:cs="Times New Roman"/>
          <w:sz w:val="20"/>
          <w:szCs w:val="24"/>
          <w:lang w:eastAsia="zh-CN"/>
        </w:rPr>
      </w:pPr>
      <w:r w:rsidRPr="00AE796D">
        <w:rPr>
          <w:rFonts w:eastAsia="Times New Roman" w:cs="Times New Roman"/>
          <w:sz w:val="20"/>
          <w:szCs w:val="24"/>
          <w:lang w:eastAsia="zh-CN"/>
        </w:rPr>
        <w:t>Wykonawca w osobach: ..................................................................................................</w:t>
      </w:r>
    </w:p>
    <w:p w:rsidR="00086658" w:rsidRPr="00AE796D" w:rsidRDefault="00086658" w:rsidP="00320F8B">
      <w:pPr>
        <w:widowControl/>
        <w:numPr>
          <w:ilvl w:val="6"/>
          <w:numId w:val="62"/>
        </w:numPr>
        <w:suppressAutoHyphens/>
        <w:autoSpaceDE/>
        <w:autoSpaceDN/>
        <w:ind w:left="360"/>
        <w:rPr>
          <w:rFonts w:eastAsia="Times New Roman" w:cs="Times New Roman"/>
          <w:sz w:val="20"/>
          <w:szCs w:val="24"/>
          <w:lang w:eastAsia="pl-PL"/>
        </w:rPr>
      </w:pPr>
      <w:r w:rsidRPr="00AE796D">
        <w:rPr>
          <w:rFonts w:eastAsia="Times New Roman" w:cs="Times New Roman"/>
          <w:sz w:val="20"/>
          <w:szCs w:val="24"/>
          <w:lang w:eastAsia="pl-PL"/>
        </w:rPr>
        <w:t>Strony ustalają, że w ramach wykonania niniejszej umowy porozumiewać się będą telefonicznie oraz przy użyciu poczty elektronicznej:</w:t>
      </w:r>
    </w:p>
    <w:p w:rsidR="00086658" w:rsidRPr="00AE796D" w:rsidRDefault="00086658" w:rsidP="00086658">
      <w:pPr>
        <w:adjustRightInd w:val="0"/>
        <w:ind w:firstLine="426"/>
        <w:textAlignment w:val="baseline"/>
        <w:rPr>
          <w:rFonts w:eastAsia="Times New Roman" w:cs="Times New Roman"/>
          <w:sz w:val="20"/>
          <w:szCs w:val="24"/>
          <w:lang w:eastAsia="pl-PL"/>
        </w:rPr>
      </w:pPr>
      <w:r w:rsidRPr="00AE796D">
        <w:rPr>
          <w:rFonts w:eastAsia="Times New Roman" w:cs="Times New Roman"/>
          <w:sz w:val="20"/>
          <w:szCs w:val="24"/>
          <w:lang w:eastAsia="pl-PL"/>
        </w:rPr>
        <w:t xml:space="preserve">- Zamawiający: </w:t>
      </w:r>
      <w:r w:rsidRPr="00AE796D">
        <w:rPr>
          <w:rFonts w:eastAsia="Times New Roman" w:cs="Times New Roman"/>
          <w:sz w:val="20"/>
          <w:szCs w:val="24"/>
          <w:lang w:eastAsia="pl-PL"/>
        </w:rPr>
        <w:tab/>
        <w:t>tel. (75) ………………  fax. (75) ……………..</w:t>
      </w:r>
    </w:p>
    <w:p w:rsidR="00086658" w:rsidRPr="00AE796D" w:rsidRDefault="00086658" w:rsidP="00086658">
      <w:pPr>
        <w:adjustRightInd w:val="0"/>
        <w:ind w:firstLine="426"/>
        <w:textAlignment w:val="baseline"/>
        <w:rPr>
          <w:rFonts w:eastAsia="Times New Roman" w:cs="Times New Roman"/>
          <w:sz w:val="20"/>
          <w:szCs w:val="24"/>
          <w:lang w:eastAsia="pl-PL"/>
        </w:rPr>
      </w:pPr>
      <w:r w:rsidRPr="00AE796D">
        <w:rPr>
          <w:rFonts w:eastAsia="Times New Roman" w:cs="Times New Roman"/>
          <w:sz w:val="20"/>
          <w:szCs w:val="24"/>
          <w:lang w:eastAsia="pl-PL"/>
        </w:rPr>
        <w:tab/>
      </w:r>
      <w:r w:rsidRPr="00AE796D">
        <w:rPr>
          <w:rFonts w:eastAsia="Times New Roman" w:cs="Times New Roman"/>
          <w:sz w:val="20"/>
          <w:szCs w:val="24"/>
          <w:lang w:eastAsia="pl-PL"/>
        </w:rPr>
        <w:tab/>
      </w:r>
      <w:r w:rsidRPr="00AE796D">
        <w:rPr>
          <w:rFonts w:eastAsia="Times New Roman" w:cs="Times New Roman"/>
          <w:sz w:val="20"/>
          <w:szCs w:val="24"/>
          <w:lang w:eastAsia="pl-PL"/>
        </w:rPr>
        <w:tab/>
        <w:t>e-mail: …………………………………………….</w:t>
      </w:r>
    </w:p>
    <w:p w:rsidR="00086658" w:rsidRPr="00AE796D" w:rsidRDefault="00086658" w:rsidP="00086658">
      <w:pPr>
        <w:adjustRightInd w:val="0"/>
        <w:ind w:firstLine="426"/>
        <w:textAlignment w:val="baseline"/>
        <w:rPr>
          <w:rFonts w:eastAsia="Times New Roman" w:cs="Times New Roman"/>
          <w:sz w:val="20"/>
          <w:szCs w:val="24"/>
          <w:lang w:eastAsia="pl-PL"/>
        </w:rPr>
      </w:pPr>
      <w:r w:rsidRPr="00AE796D">
        <w:rPr>
          <w:rFonts w:eastAsia="Times New Roman" w:cs="Times New Roman"/>
          <w:sz w:val="20"/>
          <w:szCs w:val="24"/>
          <w:lang w:eastAsia="pl-PL"/>
        </w:rPr>
        <w:t>-Wykonawca:</w:t>
      </w:r>
      <w:r w:rsidRPr="00AE796D">
        <w:rPr>
          <w:rFonts w:eastAsia="Times New Roman" w:cs="Times New Roman"/>
          <w:sz w:val="20"/>
          <w:szCs w:val="24"/>
          <w:lang w:eastAsia="pl-PL"/>
        </w:rPr>
        <w:tab/>
        <w:t>tel. …………………… fax. ………………………</w:t>
      </w:r>
    </w:p>
    <w:p w:rsidR="00086658" w:rsidRPr="00AE796D" w:rsidRDefault="00086658" w:rsidP="00086658">
      <w:pPr>
        <w:adjustRightInd w:val="0"/>
        <w:ind w:firstLine="426"/>
        <w:textAlignment w:val="baseline"/>
        <w:rPr>
          <w:rFonts w:eastAsia="Times New Roman" w:cs="Times New Roman"/>
          <w:sz w:val="20"/>
          <w:szCs w:val="24"/>
          <w:lang w:eastAsia="pl-PL"/>
        </w:rPr>
      </w:pPr>
      <w:r w:rsidRPr="00AE796D">
        <w:rPr>
          <w:rFonts w:eastAsia="Times New Roman" w:cs="Times New Roman"/>
          <w:sz w:val="20"/>
          <w:szCs w:val="24"/>
          <w:lang w:eastAsia="pl-PL"/>
        </w:rPr>
        <w:tab/>
      </w:r>
      <w:r w:rsidRPr="00AE796D">
        <w:rPr>
          <w:rFonts w:eastAsia="Times New Roman" w:cs="Times New Roman"/>
          <w:sz w:val="20"/>
          <w:szCs w:val="24"/>
          <w:lang w:eastAsia="pl-PL"/>
        </w:rPr>
        <w:tab/>
      </w:r>
      <w:r w:rsidRPr="00AE796D">
        <w:rPr>
          <w:rFonts w:eastAsia="Times New Roman" w:cs="Times New Roman"/>
          <w:sz w:val="20"/>
          <w:szCs w:val="24"/>
          <w:lang w:eastAsia="pl-PL"/>
        </w:rPr>
        <w:tab/>
        <w:t>e-mail: ……………………………………………..</w:t>
      </w:r>
    </w:p>
    <w:p w:rsidR="00086658" w:rsidRPr="00AE796D" w:rsidRDefault="00086658" w:rsidP="00086658">
      <w:pPr>
        <w:suppressAutoHyphens/>
        <w:adjustRightInd w:val="0"/>
        <w:spacing w:line="276" w:lineRule="auto"/>
        <w:jc w:val="center"/>
        <w:rPr>
          <w:rFonts w:eastAsia="Times New Roman" w:cs="Times New Roman"/>
          <w:b/>
          <w:bCs/>
          <w:szCs w:val="24"/>
          <w:lang w:eastAsia="zh-CN"/>
        </w:rPr>
      </w:pPr>
    </w:p>
    <w:p w:rsidR="00086658" w:rsidRPr="00AE796D" w:rsidRDefault="00086658" w:rsidP="00086658">
      <w:pPr>
        <w:suppressAutoHyphens/>
        <w:adjustRightInd w:val="0"/>
        <w:spacing w:line="276" w:lineRule="auto"/>
        <w:jc w:val="center"/>
        <w:rPr>
          <w:rFonts w:eastAsia="Times New Roman" w:cs="Times New Roman"/>
          <w:b/>
          <w:bCs/>
          <w:szCs w:val="24"/>
          <w:lang w:eastAsia="zh-CN"/>
        </w:rPr>
      </w:pPr>
      <w:r w:rsidRPr="00AE796D">
        <w:rPr>
          <w:rFonts w:eastAsia="Times New Roman" w:cs="Times New Roman"/>
          <w:b/>
          <w:bCs/>
          <w:szCs w:val="24"/>
          <w:lang w:eastAsia="zh-CN"/>
        </w:rPr>
        <w:t>§ 18</w:t>
      </w:r>
    </w:p>
    <w:p w:rsidR="00086658" w:rsidRPr="00AE796D" w:rsidRDefault="00086658" w:rsidP="00086658">
      <w:pPr>
        <w:suppressAutoHyphens/>
        <w:adjustRightInd w:val="0"/>
        <w:spacing w:line="276" w:lineRule="auto"/>
        <w:jc w:val="center"/>
        <w:rPr>
          <w:rFonts w:eastAsia="TimesNewRomanPSMT" w:cs="Times New Roman"/>
          <w:b/>
          <w:szCs w:val="24"/>
          <w:lang w:eastAsia="zh-CN"/>
        </w:rPr>
      </w:pPr>
      <w:r w:rsidRPr="00AE796D">
        <w:rPr>
          <w:rFonts w:eastAsia="TimesNewRomanPSMT" w:cs="Times New Roman"/>
          <w:b/>
          <w:szCs w:val="24"/>
          <w:lang w:eastAsia="zh-CN"/>
        </w:rPr>
        <w:t>Zmiany umowy</w:t>
      </w:r>
    </w:p>
    <w:p w:rsidR="00086658" w:rsidRPr="00AE796D" w:rsidRDefault="00086658" w:rsidP="00320F8B">
      <w:pPr>
        <w:pStyle w:val="Akapitzlist"/>
        <w:numPr>
          <w:ilvl w:val="0"/>
          <w:numId w:val="2"/>
        </w:numPr>
        <w:ind w:left="284" w:right="281" w:hanging="284"/>
        <w:rPr>
          <w:rFonts w:asciiTheme="minorHAnsi" w:hAnsiTheme="minorHAnsi" w:cstheme="minorHAnsi"/>
          <w:sz w:val="20"/>
          <w:szCs w:val="20"/>
        </w:rPr>
      </w:pPr>
      <w:r w:rsidRPr="00AE796D">
        <w:rPr>
          <w:rFonts w:asciiTheme="minorHAnsi" w:hAnsiTheme="minorHAnsi" w:cstheme="minorHAnsi"/>
          <w:sz w:val="20"/>
          <w:szCs w:val="20"/>
        </w:rPr>
        <w:t>Wszelkie zmiany umowy pod rygorem nieważności wymagają formy</w:t>
      </w:r>
      <w:r w:rsidRPr="00AE796D">
        <w:rPr>
          <w:rFonts w:asciiTheme="minorHAnsi" w:hAnsiTheme="minorHAnsi" w:cstheme="minorHAnsi"/>
          <w:spacing w:val="-3"/>
          <w:sz w:val="20"/>
          <w:szCs w:val="20"/>
        </w:rPr>
        <w:t xml:space="preserve"> </w:t>
      </w:r>
      <w:r w:rsidRPr="00AE796D">
        <w:rPr>
          <w:rFonts w:asciiTheme="minorHAnsi" w:hAnsiTheme="minorHAnsi" w:cstheme="minorHAnsi"/>
          <w:sz w:val="20"/>
          <w:szCs w:val="20"/>
        </w:rPr>
        <w:t>pisemnej.</w:t>
      </w:r>
    </w:p>
    <w:p w:rsidR="00086658" w:rsidRPr="00AE796D" w:rsidRDefault="00086658" w:rsidP="00320F8B">
      <w:pPr>
        <w:pStyle w:val="Akapitzlist"/>
        <w:numPr>
          <w:ilvl w:val="0"/>
          <w:numId w:val="2"/>
        </w:numPr>
        <w:ind w:left="284" w:right="248" w:hanging="284"/>
        <w:rPr>
          <w:rFonts w:asciiTheme="minorHAnsi" w:hAnsiTheme="minorHAnsi" w:cstheme="minorHAnsi"/>
          <w:sz w:val="20"/>
          <w:szCs w:val="20"/>
        </w:rPr>
      </w:pPr>
      <w:r w:rsidRPr="00AE796D">
        <w:rPr>
          <w:rFonts w:asciiTheme="minorHAnsi" w:hAnsiTheme="minorHAnsi" w:cstheme="minorHAnsi"/>
          <w:sz w:val="20"/>
          <w:szCs w:val="20"/>
        </w:rPr>
        <w:t>Poza przypadkami wymienionymi w art. 455 ust. 1 pkt. 2 lit b i c, pkt. 3 i 4 oraz ust. 2 ustawy z dnia 11 września 2019 roku Prawo zamówień publicznych (</w:t>
      </w:r>
      <w:proofErr w:type="spellStart"/>
      <w:r w:rsidRPr="00AE796D">
        <w:rPr>
          <w:rFonts w:asciiTheme="minorHAnsi" w:hAnsiTheme="minorHAnsi" w:cstheme="minorHAnsi"/>
          <w:sz w:val="20"/>
          <w:szCs w:val="20"/>
        </w:rPr>
        <w:t>t.j</w:t>
      </w:r>
      <w:proofErr w:type="spellEnd"/>
      <w:r w:rsidRPr="00AE796D">
        <w:rPr>
          <w:rFonts w:asciiTheme="minorHAnsi" w:hAnsiTheme="minorHAnsi" w:cstheme="minorHAnsi"/>
          <w:sz w:val="20"/>
          <w:szCs w:val="20"/>
        </w:rPr>
        <w:t>. Dz. U. z 2021 roku, poz. 1129 ze zm.), przewiduje się możliwość dokonania zmian postanowień umowy w stosunku do treści oferty, na podstawie której dokonano wyboru Wykonawcy</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dotyczących:</w:t>
      </w:r>
    </w:p>
    <w:p w:rsidR="00086658" w:rsidRPr="00AE796D" w:rsidRDefault="00086658" w:rsidP="00320F8B">
      <w:pPr>
        <w:pStyle w:val="Akapitzlist"/>
        <w:numPr>
          <w:ilvl w:val="1"/>
          <w:numId w:val="2"/>
        </w:numPr>
        <w:spacing w:before="1"/>
        <w:ind w:left="709" w:right="248" w:hanging="425"/>
        <w:rPr>
          <w:rFonts w:asciiTheme="minorHAnsi" w:hAnsiTheme="minorHAnsi" w:cstheme="minorHAnsi"/>
          <w:sz w:val="20"/>
          <w:szCs w:val="20"/>
        </w:rPr>
      </w:pPr>
      <w:r w:rsidRPr="00AE796D">
        <w:rPr>
          <w:rFonts w:asciiTheme="minorHAnsi" w:hAnsiTheme="minorHAnsi" w:cstheme="minorHAnsi"/>
          <w:sz w:val="20"/>
          <w:szCs w:val="20"/>
        </w:rPr>
        <w:t xml:space="preserve">przedłużenia terminu zakończenia realizacji przedmiotu umowy o okres trwania przyczyn, z powodu których będzie zagrożone dotrzymanie terminu zakończenia przedmiotu umowy; </w:t>
      </w:r>
    </w:p>
    <w:p w:rsidR="00086658" w:rsidRPr="00AE796D" w:rsidRDefault="00086658" w:rsidP="00320F8B">
      <w:pPr>
        <w:pStyle w:val="Akapitzlist"/>
        <w:numPr>
          <w:ilvl w:val="1"/>
          <w:numId w:val="2"/>
        </w:numPr>
        <w:spacing w:before="1"/>
        <w:ind w:left="709" w:right="248" w:hanging="425"/>
        <w:rPr>
          <w:rFonts w:asciiTheme="minorHAnsi" w:hAnsiTheme="minorHAnsi" w:cstheme="minorHAnsi"/>
          <w:sz w:val="18"/>
          <w:szCs w:val="20"/>
        </w:rPr>
      </w:pPr>
      <w:r w:rsidRPr="00AE796D">
        <w:rPr>
          <w:rFonts w:eastAsia="TimesNewRomanPSMT" w:cs="Times New Roman"/>
          <w:sz w:val="20"/>
          <w:szCs w:val="24"/>
          <w:lang w:eastAsia="zh-CN"/>
        </w:rPr>
        <w:t>W przypadku zmiany w trakcie obowiązywania niniejszej Umowy przepisów powszechnie obowiązujących, przepisów prawa miejscowego miejsca przekazywania odebranych odpadów komunalnych, mających wpływ na sposób wykonywania nin. umowy, Zamawiający dopuszcza dokonanie zmian w zakresie przedmiotu zamówienia i wynagrodzenia wykonawcy – adekwatnie do wprowadzonych zmian</w:t>
      </w:r>
    </w:p>
    <w:p w:rsidR="00086658" w:rsidRPr="00AE796D" w:rsidRDefault="00086658" w:rsidP="00320F8B">
      <w:pPr>
        <w:pStyle w:val="Akapitzlist"/>
        <w:numPr>
          <w:ilvl w:val="0"/>
          <w:numId w:val="2"/>
        </w:numPr>
        <w:tabs>
          <w:tab w:val="left" w:pos="284"/>
        </w:tabs>
        <w:ind w:left="284" w:right="248" w:hanging="284"/>
        <w:rPr>
          <w:rFonts w:asciiTheme="minorHAnsi" w:hAnsiTheme="minorHAnsi" w:cstheme="minorHAnsi"/>
          <w:color w:val="000000" w:themeColor="text1"/>
          <w:sz w:val="20"/>
          <w:szCs w:val="20"/>
        </w:rPr>
      </w:pPr>
      <w:r w:rsidRPr="00AE796D">
        <w:rPr>
          <w:rFonts w:asciiTheme="minorHAnsi" w:hAnsiTheme="minorHAnsi" w:cstheme="minorHAnsi"/>
          <w:color w:val="000000" w:themeColor="text1"/>
          <w:sz w:val="20"/>
          <w:szCs w:val="20"/>
        </w:rPr>
        <w:t xml:space="preserve">Zmiany, o których mowa w ust. 2, mogą być dokonane przed upływem terminu realizacji niniejszej umowy, na pisemny wniosek złożony w terminie </w:t>
      </w:r>
      <w:r w:rsidRPr="00AE796D">
        <w:rPr>
          <w:rFonts w:asciiTheme="minorHAnsi" w:hAnsiTheme="minorHAnsi" w:cstheme="minorHAnsi"/>
          <w:b/>
          <w:color w:val="000000" w:themeColor="text1"/>
          <w:sz w:val="20"/>
          <w:szCs w:val="20"/>
        </w:rPr>
        <w:t xml:space="preserve">7 dni </w:t>
      </w:r>
      <w:r w:rsidRPr="00AE796D">
        <w:rPr>
          <w:rFonts w:asciiTheme="minorHAnsi" w:hAnsiTheme="minorHAnsi" w:cstheme="minorHAnsi"/>
          <w:color w:val="000000" w:themeColor="text1"/>
          <w:sz w:val="20"/>
          <w:szCs w:val="20"/>
        </w:rPr>
        <w:t>od daty wystąpienia lub powzięcia wiadomości</w:t>
      </w:r>
      <w:r w:rsidR="00632745" w:rsidRPr="00AE796D">
        <w:rPr>
          <w:rFonts w:asciiTheme="minorHAnsi" w:hAnsiTheme="minorHAnsi" w:cstheme="minorHAnsi"/>
          <w:color w:val="000000" w:themeColor="text1"/>
          <w:sz w:val="20"/>
          <w:szCs w:val="20"/>
        </w:rPr>
        <w:br/>
      </w:r>
      <w:r w:rsidRPr="00AE796D">
        <w:rPr>
          <w:rFonts w:asciiTheme="minorHAnsi" w:hAnsiTheme="minorHAnsi" w:cstheme="minorHAnsi"/>
          <w:color w:val="000000" w:themeColor="text1"/>
          <w:sz w:val="20"/>
          <w:szCs w:val="20"/>
        </w:rPr>
        <w:t>o zaistniałych okolicznościach. Wniosek winien zawierać szczegółowe uzasadnienie, stosownie do zdarzenia lub okoliczności stanowiących podstawę żądania</w:t>
      </w:r>
      <w:r w:rsidRPr="00AE796D">
        <w:rPr>
          <w:rFonts w:asciiTheme="minorHAnsi" w:hAnsiTheme="minorHAnsi" w:cstheme="minorHAnsi"/>
          <w:color w:val="000000" w:themeColor="text1"/>
          <w:spacing w:val="-1"/>
          <w:sz w:val="20"/>
          <w:szCs w:val="20"/>
        </w:rPr>
        <w:t xml:space="preserve"> </w:t>
      </w:r>
      <w:r w:rsidRPr="00AE796D">
        <w:rPr>
          <w:rFonts w:asciiTheme="minorHAnsi" w:hAnsiTheme="minorHAnsi" w:cstheme="minorHAnsi"/>
          <w:color w:val="000000" w:themeColor="text1"/>
          <w:sz w:val="20"/>
          <w:szCs w:val="20"/>
        </w:rPr>
        <w:t>zmiany.</w:t>
      </w:r>
    </w:p>
    <w:p w:rsidR="00086658" w:rsidRPr="00AE796D" w:rsidRDefault="00086658" w:rsidP="00320F8B">
      <w:pPr>
        <w:pStyle w:val="Akapitzlist"/>
        <w:numPr>
          <w:ilvl w:val="0"/>
          <w:numId w:val="2"/>
        </w:numPr>
        <w:tabs>
          <w:tab w:val="left" w:pos="284"/>
        </w:tabs>
        <w:ind w:left="284" w:right="248" w:hanging="284"/>
        <w:rPr>
          <w:rFonts w:asciiTheme="minorHAnsi" w:hAnsiTheme="minorHAnsi" w:cstheme="minorHAnsi"/>
          <w:color w:val="000000" w:themeColor="text1"/>
          <w:sz w:val="20"/>
          <w:szCs w:val="20"/>
        </w:rPr>
      </w:pPr>
      <w:r w:rsidRPr="00AE796D">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AE796D">
        <w:rPr>
          <w:rFonts w:asciiTheme="minorHAnsi" w:hAnsiTheme="minorHAnsi" w:cstheme="minorHAnsi"/>
          <w:spacing w:val="-5"/>
          <w:sz w:val="20"/>
          <w:szCs w:val="20"/>
        </w:rPr>
        <w:t xml:space="preserve"> </w:t>
      </w:r>
      <w:r w:rsidRPr="00AE796D">
        <w:rPr>
          <w:rFonts w:asciiTheme="minorHAnsi" w:hAnsiTheme="minorHAnsi" w:cstheme="minorHAnsi"/>
          <w:sz w:val="20"/>
          <w:szCs w:val="20"/>
        </w:rPr>
        <w:t>okoliczności.</w:t>
      </w:r>
    </w:p>
    <w:p w:rsidR="00086658" w:rsidRPr="00AE796D" w:rsidRDefault="00086658" w:rsidP="00320F8B">
      <w:pPr>
        <w:pStyle w:val="Akapitzlist"/>
        <w:numPr>
          <w:ilvl w:val="0"/>
          <w:numId w:val="2"/>
        </w:numPr>
        <w:tabs>
          <w:tab w:val="left" w:pos="284"/>
          <w:tab w:val="left" w:pos="1388"/>
        </w:tabs>
        <w:spacing w:before="1"/>
        <w:ind w:left="284" w:right="248" w:hanging="284"/>
        <w:rPr>
          <w:rFonts w:asciiTheme="minorHAnsi" w:hAnsiTheme="minorHAnsi" w:cstheme="minorHAnsi"/>
          <w:sz w:val="20"/>
          <w:szCs w:val="20"/>
        </w:rPr>
      </w:pPr>
      <w:r w:rsidRPr="00AE796D">
        <w:rPr>
          <w:rFonts w:asciiTheme="minorHAnsi" w:hAnsiTheme="minorHAnsi"/>
          <w:sz w:val="20"/>
          <w:szCs w:val="20"/>
        </w:rPr>
        <w:t xml:space="preserve">Stosownie do treści art. 436 pkt 4 lit. b </w:t>
      </w:r>
      <w:r w:rsidRPr="00AE796D">
        <w:rPr>
          <w:rFonts w:asciiTheme="minorHAnsi" w:hAnsiTheme="minorHAnsi" w:cstheme="minorHAnsi"/>
          <w:sz w:val="20"/>
          <w:szCs w:val="20"/>
        </w:rPr>
        <w:t>ustawy z dnia 11 września 2019 roku Prawo zamówień publicznych (</w:t>
      </w:r>
      <w:proofErr w:type="spellStart"/>
      <w:r w:rsidRPr="00AE796D">
        <w:rPr>
          <w:rFonts w:asciiTheme="minorHAnsi" w:hAnsiTheme="minorHAnsi" w:cstheme="minorHAnsi"/>
          <w:sz w:val="20"/>
          <w:szCs w:val="20"/>
        </w:rPr>
        <w:t>t.j</w:t>
      </w:r>
      <w:proofErr w:type="spellEnd"/>
      <w:r w:rsidRPr="00AE796D">
        <w:rPr>
          <w:rFonts w:asciiTheme="minorHAnsi" w:hAnsiTheme="minorHAnsi" w:cstheme="minorHAnsi"/>
          <w:sz w:val="20"/>
          <w:szCs w:val="20"/>
        </w:rPr>
        <w:t xml:space="preserve">. Dz. U. z 2021 roku, poz. 1129 ze zmianami), </w:t>
      </w:r>
      <w:r w:rsidRPr="00AE796D">
        <w:rPr>
          <w:rFonts w:asciiTheme="minorHAnsi" w:hAnsiTheme="minorHAnsi"/>
          <w:sz w:val="20"/>
          <w:szCs w:val="20"/>
        </w:rPr>
        <w:t>Zamawiający dopuszcza możliwość zmiany wysokości wynagrodzenia określonego w § 4 ust. 1 niniejszej umowy, w przypadku zmiany:</w:t>
      </w:r>
    </w:p>
    <w:p w:rsidR="00086658" w:rsidRPr="00AE796D" w:rsidRDefault="00086658" w:rsidP="00320F8B">
      <w:pPr>
        <w:pStyle w:val="Akapitzlist"/>
        <w:numPr>
          <w:ilvl w:val="1"/>
          <w:numId w:val="2"/>
        </w:numPr>
        <w:tabs>
          <w:tab w:val="left" w:pos="709"/>
        </w:tabs>
        <w:spacing w:before="1"/>
        <w:ind w:left="709" w:right="248"/>
        <w:rPr>
          <w:rFonts w:asciiTheme="minorHAnsi" w:hAnsiTheme="minorHAnsi" w:cstheme="minorHAnsi"/>
          <w:sz w:val="20"/>
          <w:szCs w:val="20"/>
        </w:rPr>
      </w:pPr>
      <w:r w:rsidRPr="00AE796D">
        <w:rPr>
          <w:rFonts w:asciiTheme="minorHAnsi" w:hAnsiTheme="minorHAnsi"/>
          <w:sz w:val="20"/>
          <w:szCs w:val="20"/>
        </w:rPr>
        <w:t>stawki podatku od towarów i usług;</w:t>
      </w:r>
    </w:p>
    <w:p w:rsidR="00086658" w:rsidRPr="00AE796D" w:rsidRDefault="00086658" w:rsidP="00320F8B">
      <w:pPr>
        <w:pStyle w:val="Akapitzlist"/>
        <w:numPr>
          <w:ilvl w:val="1"/>
          <w:numId w:val="2"/>
        </w:numPr>
        <w:tabs>
          <w:tab w:val="left" w:pos="709"/>
        </w:tabs>
        <w:spacing w:before="1"/>
        <w:ind w:left="709" w:right="248" w:hanging="425"/>
        <w:rPr>
          <w:rFonts w:asciiTheme="minorHAnsi" w:hAnsiTheme="minorHAnsi" w:cstheme="minorHAnsi"/>
          <w:sz w:val="20"/>
          <w:szCs w:val="20"/>
        </w:rPr>
      </w:pPr>
      <w:r w:rsidRPr="00AE796D">
        <w:rPr>
          <w:rFonts w:asciiTheme="minorHAnsi" w:hAnsiTheme="minorHAnsi"/>
          <w:sz w:val="20"/>
          <w:szCs w:val="20"/>
        </w:rPr>
        <w:t>wysokości minimalnego wynagrodzenia za pracę albo wysokości minimalnej stawki godzinowej, ustalonych na podstawie ustawy z dnia 10 października 2002 r. o minimalnym wynagrodzeniu za pracę (</w:t>
      </w:r>
      <w:proofErr w:type="spellStart"/>
      <w:r w:rsidRPr="00AE796D">
        <w:rPr>
          <w:rFonts w:asciiTheme="minorHAnsi" w:hAnsiTheme="minorHAnsi"/>
          <w:sz w:val="20"/>
          <w:szCs w:val="20"/>
        </w:rPr>
        <w:t>t.j</w:t>
      </w:r>
      <w:proofErr w:type="spellEnd"/>
      <w:r w:rsidRPr="00AE796D">
        <w:rPr>
          <w:rFonts w:asciiTheme="minorHAnsi" w:hAnsiTheme="minorHAnsi"/>
          <w:sz w:val="20"/>
          <w:szCs w:val="20"/>
        </w:rPr>
        <w:t>. Dz.U.2020.2207);</w:t>
      </w:r>
    </w:p>
    <w:p w:rsidR="00086658" w:rsidRPr="00AE796D" w:rsidRDefault="00086658" w:rsidP="00320F8B">
      <w:pPr>
        <w:pStyle w:val="Akapitzlist"/>
        <w:numPr>
          <w:ilvl w:val="1"/>
          <w:numId w:val="2"/>
        </w:numPr>
        <w:tabs>
          <w:tab w:val="left" w:pos="709"/>
        </w:tabs>
        <w:spacing w:before="1"/>
        <w:ind w:left="709" w:right="248" w:hanging="425"/>
        <w:rPr>
          <w:rFonts w:asciiTheme="minorHAnsi" w:hAnsiTheme="minorHAnsi" w:cstheme="minorHAnsi"/>
          <w:sz w:val="20"/>
          <w:szCs w:val="20"/>
        </w:rPr>
      </w:pPr>
      <w:r w:rsidRPr="00AE796D">
        <w:rPr>
          <w:rFonts w:asciiTheme="minorHAnsi" w:hAnsiTheme="minorHAnsi"/>
          <w:sz w:val="20"/>
          <w:szCs w:val="20"/>
        </w:rPr>
        <w:t>zasad podlegania ubezpieczeniom społecznym lub ubezpieczeniu zdrowotnemu lub wysokości stawki składki na ubezpieczenia społeczne lub zdrowotne;</w:t>
      </w:r>
    </w:p>
    <w:p w:rsidR="00086658" w:rsidRPr="00AE796D" w:rsidRDefault="00086658" w:rsidP="00320F8B">
      <w:pPr>
        <w:pStyle w:val="Akapitzlist"/>
        <w:numPr>
          <w:ilvl w:val="1"/>
          <w:numId w:val="2"/>
        </w:numPr>
        <w:tabs>
          <w:tab w:val="left" w:pos="709"/>
        </w:tabs>
        <w:spacing w:before="1"/>
        <w:ind w:left="709" w:right="248" w:hanging="425"/>
        <w:rPr>
          <w:rFonts w:asciiTheme="minorHAnsi" w:hAnsiTheme="minorHAnsi" w:cstheme="minorHAnsi"/>
          <w:sz w:val="20"/>
          <w:szCs w:val="20"/>
        </w:rPr>
      </w:pPr>
      <w:r w:rsidRPr="00AE796D">
        <w:rPr>
          <w:rFonts w:asciiTheme="minorHAnsi" w:hAnsiTheme="minorHAnsi"/>
          <w:sz w:val="20"/>
          <w:szCs w:val="20"/>
        </w:rPr>
        <w:t>zasad gromadzenia i wysokości wpłat do pracowniczych planów kapitałowych, o których mowa w ustawie z dnia 4 października 2018 r. o pracowniczych planach kapitałowych (</w:t>
      </w:r>
      <w:proofErr w:type="spellStart"/>
      <w:r w:rsidRPr="00AE796D">
        <w:rPr>
          <w:rFonts w:asciiTheme="minorHAnsi" w:hAnsiTheme="minorHAnsi"/>
          <w:sz w:val="20"/>
          <w:szCs w:val="20"/>
        </w:rPr>
        <w:t>t.j</w:t>
      </w:r>
      <w:proofErr w:type="spellEnd"/>
      <w:r w:rsidRPr="00AE796D">
        <w:rPr>
          <w:rFonts w:asciiTheme="minorHAnsi" w:hAnsiTheme="minorHAnsi"/>
          <w:sz w:val="20"/>
          <w:szCs w:val="20"/>
        </w:rPr>
        <w:t>. Dz.U.2020.1342 ze zmianami);</w:t>
      </w:r>
    </w:p>
    <w:p w:rsidR="00086658" w:rsidRPr="00AE796D" w:rsidRDefault="00086658" w:rsidP="00086658">
      <w:pPr>
        <w:tabs>
          <w:tab w:val="left" w:pos="957"/>
        </w:tabs>
        <w:ind w:right="281"/>
        <w:rPr>
          <w:rFonts w:asciiTheme="minorHAnsi" w:hAnsiTheme="minorHAnsi"/>
          <w:sz w:val="20"/>
          <w:szCs w:val="20"/>
        </w:rPr>
      </w:pPr>
      <w:r w:rsidRPr="00AE796D">
        <w:rPr>
          <w:rFonts w:asciiTheme="minorHAnsi" w:hAnsiTheme="minorHAnsi" w:cstheme="minorHAnsi"/>
          <w:sz w:val="20"/>
          <w:szCs w:val="20"/>
        </w:rPr>
        <w:t xml:space="preserve">- </w:t>
      </w:r>
      <w:r w:rsidRPr="00AE796D">
        <w:rPr>
          <w:rFonts w:asciiTheme="minorHAnsi" w:hAnsiTheme="minorHAnsi"/>
          <w:sz w:val="20"/>
          <w:szCs w:val="20"/>
        </w:rPr>
        <w:t>jeżeli zmiany te będą miały wpływ na koszty wykonania zamówienia przez Wykonawcę.</w:t>
      </w:r>
    </w:p>
    <w:p w:rsidR="00086658" w:rsidRPr="00AE796D" w:rsidRDefault="00086658" w:rsidP="00320F8B">
      <w:pPr>
        <w:pStyle w:val="Akapitzlist"/>
        <w:numPr>
          <w:ilvl w:val="0"/>
          <w:numId w:val="14"/>
        </w:numPr>
        <w:tabs>
          <w:tab w:val="left" w:pos="957"/>
        </w:tabs>
        <w:ind w:left="993" w:right="281" w:hanging="426"/>
        <w:rPr>
          <w:rStyle w:val="Uwydatnienie"/>
          <w:rFonts w:asciiTheme="minorHAnsi" w:hAnsiTheme="minorHAnsi"/>
          <w:i w:val="0"/>
          <w:iCs w:val="0"/>
          <w:sz w:val="20"/>
          <w:szCs w:val="20"/>
        </w:rPr>
      </w:pPr>
      <w:r w:rsidRPr="00AE796D">
        <w:rPr>
          <w:rFonts w:asciiTheme="minorHAnsi" w:hAnsiTheme="minorHAnsi"/>
          <w:sz w:val="20"/>
          <w:szCs w:val="20"/>
        </w:rPr>
        <w:t>W sytuacji wystąpienia okoliczności wskaz</w:t>
      </w:r>
      <w:r w:rsidR="009A1F28" w:rsidRPr="00AE796D">
        <w:rPr>
          <w:rFonts w:asciiTheme="minorHAnsi" w:hAnsiTheme="minorHAnsi"/>
          <w:sz w:val="20"/>
          <w:szCs w:val="20"/>
        </w:rPr>
        <w:t>anych w ust. 5</w:t>
      </w:r>
      <w:r w:rsidRPr="00AE796D">
        <w:rPr>
          <w:rFonts w:asciiTheme="minorHAnsi" w:hAnsiTheme="minorHAnsi"/>
          <w:sz w:val="20"/>
          <w:szCs w:val="20"/>
        </w:rPr>
        <w:t xml:space="preserve"> pkt.</w:t>
      </w:r>
      <w:r w:rsidR="009A1F28" w:rsidRPr="00AE796D">
        <w:rPr>
          <w:rFonts w:asciiTheme="minorHAnsi" w:hAnsiTheme="minorHAnsi"/>
          <w:sz w:val="20"/>
          <w:szCs w:val="20"/>
        </w:rPr>
        <w:t xml:space="preserve"> 5</w:t>
      </w:r>
      <w:r w:rsidRPr="00AE796D">
        <w:rPr>
          <w:rFonts w:asciiTheme="minorHAnsi" w:hAnsiTheme="minorHAnsi"/>
          <w:sz w:val="20"/>
          <w:szCs w:val="20"/>
        </w:rPr>
        <w:t>.1. niniejszego paragrafu Wykonawca jest uprawnion</w:t>
      </w:r>
      <w:r w:rsidRPr="00AE796D">
        <w:rPr>
          <w:rFonts w:asciiTheme="minorHAnsi" w:hAnsiTheme="minorHAnsi"/>
          <w:i/>
          <w:sz w:val="20"/>
          <w:szCs w:val="20"/>
        </w:rPr>
        <w:t xml:space="preserve">y </w:t>
      </w:r>
      <w:r w:rsidRPr="00AE796D">
        <w:rPr>
          <w:rStyle w:val="Uwydatnienie"/>
          <w:rFonts w:asciiTheme="minorHAnsi" w:hAnsiTheme="minorHAnsi"/>
          <w:i w:val="0"/>
          <w:sz w:val="20"/>
          <w:szCs w:val="20"/>
        </w:rPr>
        <w:t xml:space="preserve">w terminie 30 dni od zmiany wysokości stawki podatku od towarów i usług </w:t>
      </w:r>
      <w:r w:rsidRPr="00AE796D">
        <w:rPr>
          <w:rFonts w:asciiTheme="minorHAnsi" w:hAnsiTheme="minorHAnsi"/>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w:t>
      </w:r>
      <w:r w:rsidR="00632745" w:rsidRPr="00AE796D">
        <w:rPr>
          <w:rFonts w:asciiTheme="minorHAnsi" w:hAnsiTheme="minorHAnsi"/>
          <w:sz w:val="20"/>
          <w:szCs w:val="20"/>
        </w:rPr>
        <w:br/>
      </w:r>
      <w:r w:rsidRPr="00AE796D">
        <w:rPr>
          <w:rFonts w:asciiTheme="minorHAnsi" w:hAnsiTheme="minorHAnsi"/>
          <w:sz w:val="20"/>
          <w:szCs w:val="20"/>
        </w:rPr>
        <w:t xml:space="preserve">i wskazanie podstaw prawnych zmiany stawki podatku od towarów i usług oraz dokładne wyliczenie kwoty wynagrodzenia należnego Wykonawcy po zmianie Umowy. </w:t>
      </w:r>
      <w:r w:rsidRPr="00AE796D">
        <w:rPr>
          <w:rStyle w:val="Uwydatnienie"/>
          <w:rFonts w:asciiTheme="minorHAnsi" w:hAnsiTheme="minorHAnsi"/>
          <w:i w:val="0"/>
          <w:sz w:val="20"/>
          <w:szCs w:val="20"/>
        </w:rPr>
        <w:t>Zamawiający</w:t>
      </w:r>
      <w:r w:rsidR="0003308B" w:rsidRPr="00AE796D">
        <w:rPr>
          <w:rStyle w:val="Uwydatnienie"/>
          <w:rFonts w:asciiTheme="minorHAnsi" w:hAnsiTheme="minorHAnsi"/>
          <w:i w:val="0"/>
          <w:sz w:val="20"/>
          <w:szCs w:val="20"/>
        </w:rPr>
        <w:br/>
      </w:r>
      <w:r w:rsidRPr="00AE796D">
        <w:rPr>
          <w:rStyle w:val="Uwydatnienie"/>
          <w:rFonts w:asciiTheme="minorHAnsi" w:hAnsiTheme="minorHAnsi"/>
          <w:i w:val="0"/>
          <w:sz w:val="20"/>
          <w:szCs w:val="20"/>
        </w:rPr>
        <w:t xml:space="preserve">w terminie 14 dni od dnia złożenia wniosku ocenia czy Wykonawca wykazał rzeczywisty wpływ </w:t>
      </w:r>
      <w:r w:rsidRPr="00AE796D">
        <w:rPr>
          <w:rStyle w:val="Uwydatnienie"/>
          <w:rFonts w:asciiTheme="minorHAnsi" w:hAnsiTheme="minorHAnsi"/>
          <w:i w:val="0"/>
          <w:sz w:val="20"/>
          <w:szCs w:val="20"/>
        </w:rPr>
        <w:lastRenderedPageBreak/>
        <w:t>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rsidR="00086658" w:rsidRPr="00AE796D" w:rsidRDefault="00086658" w:rsidP="00320F8B">
      <w:pPr>
        <w:pStyle w:val="Akapitzlist"/>
        <w:numPr>
          <w:ilvl w:val="0"/>
          <w:numId w:val="14"/>
        </w:numPr>
        <w:tabs>
          <w:tab w:val="left" w:pos="957"/>
        </w:tabs>
        <w:ind w:left="993" w:right="281" w:hanging="426"/>
        <w:rPr>
          <w:rStyle w:val="Uwydatnienie"/>
          <w:rFonts w:asciiTheme="minorHAnsi" w:hAnsiTheme="minorHAnsi"/>
          <w:iCs w:val="0"/>
          <w:sz w:val="20"/>
          <w:szCs w:val="20"/>
        </w:rPr>
      </w:pPr>
      <w:r w:rsidRPr="00AE796D">
        <w:rPr>
          <w:rFonts w:asciiTheme="minorHAnsi" w:hAnsiTheme="minorHAnsi"/>
          <w:sz w:val="20"/>
          <w:szCs w:val="20"/>
        </w:rPr>
        <w:t xml:space="preserve">W sytuacji wystąpienia </w:t>
      </w:r>
      <w:r w:rsidR="009A1F28" w:rsidRPr="00AE796D">
        <w:rPr>
          <w:rFonts w:asciiTheme="minorHAnsi" w:hAnsiTheme="minorHAnsi"/>
          <w:sz w:val="20"/>
          <w:szCs w:val="20"/>
        </w:rPr>
        <w:t>okoliczności wskazanych w ust. 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 xml:space="preserve">.2. niniejszego paragrafu Wykonawca jest uprawniony </w:t>
      </w:r>
      <w:r w:rsidRPr="00AE796D">
        <w:rPr>
          <w:rStyle w:val="Uwydatnienie"/>
          <w:rFonts w:asciiTheme="minorHAnsi" w:hAnsiTheme="minorHAnsi"/>
          <w:i w:val="0"/>
          <w:sz w:val="20"/>
          <w:szCs w:val="20"/>
        </w:rPr>
        <w:t>w terminie 30 dni od zmiany wysokości minimalnego wynagrodzenia</w:t>
      </w:r>
      <w:r w:rsidRPr="00AE796D">
        <w:rPr>
          <w:rStyle w:val="Uwydatnienie"/>
          <w:rFonts w:asciiTheme="minorHAnsi" w:hAnsiTheme="minorHAnsi"/>
          <w:sz w:val="20"/>
          <w:szCs w:val="20"/>
        </w:rPr>
        <w:t xml:space="preserve"> </w:t>
      </w:r>
      <w:r w:rsidRPr="00AE796D">
        <w:rPr>
          <w:rFonts w:asciiTheme="minorHAnsi" w:hAnsiTheme="minorHAnsi"/>
          <w:sz w:val="20"/>
          <w:szCs w:val="20"/>
        </w:rPr>
        <w:t>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w:t>
      </w:r>
      <w:r w:rsidR="009A1F28" w:rsidRPr="00AE796D">
        <w:rPr>
          <w:rFonts w:asciiTheme="minorHAnsi" w:hAnsiTheme="minorHAnsi"/>
          <w:sz w:val="20"/>
          <w:szCs w:val="20"/>
        </w:rPr>
        <w:br/>
      </w:r>
      <w:r w:rsidRPr="00AE796D">
        <w:rPr>
          <w:rFonts w:asciiTheme="minorHAnsi" w:hAnsiTheme="minorHAnsi"/>
          <w:sz w:val="20"/>
          <w:szCs w:val="20"/>
        </w:rPr>
        <w:t>a wpływem zmiany minimalnego wynagrodzenia za pracę na kalkulację wynagrodzenia. Wniosek powinien obejmować jedynie dodatkowe koszty realizacji Umowy, które Wykonawca obowiązkowo ponosi</w:t>
      </w:r>
      <w:r w:rsidR="0003308B" w:rsidRPr="00AE796D">
        <w:rPr>
          <w:rFonts w:asciiTheme="minorHAnsi" w:hAnsiTheme="minorHAnsi"/>
          <w:sz w:val="20"/>
          <w:szCs w:val="20"/>
        </w:rPr>
        <w:t xml:space="preserve"> </w:t>
      </w:r>
      <w:r w:rsidRPr="00AE796D">
        <w:rPr>
          <w:rFonts w:asciiTheme="minorHAnsi" w:hAnsiTheme="minorHAnsi"/>
          <w:sz w:val="20"/>
          <w:szCs w:val="20"/>
        </w:rPr>
        <w:t xml:space="preserve">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E796D">
        <w:rPr>
          <w:rStyle w:val="Uwydatnienie"/>
          <w:rFonts w:asciiTheme="minorHAnsi" w:hAnsiTheme="minorHAnsi"/>
          <w:i w:val="0"/>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rsidR="00086658" w:rsidRPr="00AE796D" w:rsidRDefault="00086658" w:rsidP="00320F8B">
      <w:pPr>
        <w:pStyle w:val="Akapitzlist"/>
        <w:numPr>
          <w:ilvl w:val="0"/>
          <w:numId w:val="14"/>
        </w:numPr>
        <w:tabs>
          <w:tab w:val="left" w:pos="957"/>
        </w:tabs>
        <w:ind w:left="993" w:right="281" w:hanging="426"/>
        <w:rPr>
          <w:rStyle w:val="Uwydatnienie"/>
          <w:rFonts w:asciiTheme="minorHAnsi" w:hAnsiTheme="minorHAnsi"/>
          <w:iCs w:val="0"/>
          <w:sz w:val="20"/>
          <w:szCs w:val="20"/>
        </w:rPr>
      </w:pPr>
      <w:r w:rsidRPr="00AE796D">
        <w:rPr>
          <w:rFonts w:asciiTheme="minorHAnsi" w:hAnsiTheme="minorHAnsi"/>
          <w:sz w:val="20"/>
          <w:szCs w:val="20"/>
        </w:rPr>
        <w:t xml:space="preserve">W sytuacji wystąpienia okoliczności wskazanych w ust. </w:t>
      </w:r>
      <w:r w:rsidR="009A1F28" w:rsidRPr="00AE796D">
        <w:rPr>
          <w:rFonts w:asciiTheme="minorHAnsi" w:hAnsiTheme="minorHAnsi"/>
          <w:sz w:val="20"/>
          <w:szCs w:val="20"/>
        </w:rPr>
        <w:t>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 xml:space="preserve">.3. niniejszego paragrafu Wykonawca jest uprawniony </w:t>
      </w:r>
      <w:r w:rsidRPr="00AE796D">
        <w:rPr>
          <w:rStyle w:val="Uwydatnienie"/>
          <w:rFonts w:asciiTheme="minorHAnsi" w:hAnsiTheme="minorHAnsi"/>
          <w:i w:val="0"/>
          <w:sz w:val="20"/>
          <w:szCs w:val="20"/>
        </w:rPr>
        <w:t>w terminie 30 dni od wprowadzenia zmian</w:t>
      </w:r>
      <w:r w:rsidRPr="00AE796D">
        <w:rPr>
          <w:rStyle w:val="Uwydatnienie"/>
          <w:rFonts w:asciiTheme="minorHAnsi" w:hAnsiTheme="minorHAnsi"/>
          <w:sz w:val="20"/>
          <w:szCs w:val="20"/>
        </w:rPr>
        <w:t xml:space="preserve"> </w:t>
      </w:r>
      <w:r w:rsidRPr="00AE796D">
        <w:rPr>
          <w:rFonts w:asciiTheme="minorHAnsi" w:hAnsiTheme="minorHAnsi"/>
          <w:sz w:val="20"/>
          <w:szCs w:val="20"/>
        </w:rPr>
        <w:t xml:space="preserve">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9A1F28" w:rsidRPr="00AE796D">
        <w:rPr>
          <w:rFonts w:asciiTheme="minorHAnsi" w:hAnsiTheme="minorHAnsi"/>
          <w:sz w:val="20"/>
          <w:szCs w:val="20"/>
        </w:rPr>
        <w:t>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 xml:space="preserve">.3. niniejszego paragrafu na kalkulację wynagrodzenia. Wniosek może obejmować jedynie dodatkowe koszty realizacji Umowy, które Wykonawca obowiązkowo ponosi w związku ze zmianą zasad, o których mowa w ust. </w:t>
      </w:r>
      <w:r w:rsidR="009A1F28" w:rsidRPr="00AE796D">
        <w:rPr>
          <w:rFonts w:asciiTheme="minorHAnsi" w:hAnsiTheme="minorHAnsi"/>
          <w:sz w:val="20"/>
          <w:szCs w:val="20"/>
        </w:rPr>
        <w:t>5</w:t>
      </w:r>
      <w:r w:rsidRPr="00AE796D">
        <w:rPr>
          <w:rFonts w:asciiTheme="minorHAnsi" w:hAnsiTheme="minorHAnsi"/>
          <w:sz w:val="20"/>
          <w:szCs w:val="20"/>
        </w:rPr>
        <w:t xml:space="preserve"> pkt.</w:t>
      </w:r>
      <w:r w:rsidR="009A1F28" w:rsidRPr="00AE796D">
        <w:rPr>
          <w:rFonts w:asciiTheme="minorHAnsi" w:hAnsiTheme="minorHAnsi"/>
          <w:sz w:val="20"/>
          <w:szCs w:val="20"/>
        </w:rPr>
        <w:t xml:space="preserve"> 5</w:t>
      </w:r>
      <w:r w:rsidRPr="00AE796D">
        <w:rPr>
          <w:rFonts w:asciiTheme="minorHAnsi" w:hAnsiTheme="minorHAnsi"/>
          <w:sz w:val="20"/>
          <w:szCs w:val="20"/>
        </w:rPr>
        <w:t xml:space="preserve">.3. niniejszego paragrafu. </w:t>
      </w:r>
      <w:r w:rsidRPr="00AE796D">
        <w:rPr>
          <w:rStyle w:val="Uwydatnienie"/>
          <w:rFonts w:asciiTheme="minorHAnsi" w:hAnsiTheme="minorHAnsi"/>
          <w:i w:val="0"/>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rsidR="00086658" w:rsidRPr="00AE796D" w:rsidRDefault="00086658" w:rsidP="00320F8B">
      <w:pPr>
        <w:pStyle w:val="Akapitzlist"/>
        <w:numPr>
          <w:ilvl w:val="0"/>
          <w:numId w:val="14"/>
        </w:numPr>
        <w:tabs>
          <w:tab w:val="left" w:pos="957"/>
        </w:tabs>
        <w:ind w:left="993" w:right="281" w:hanging="426"/>
        <w:rPr>
          <w:rStyle w:val="Uwydatnienie"/>
          <w:rFonts w:asciiTheme="minorHAnsi" w:hAnsiTheme="minorHAnsi"/>
          <w:i w:val="0"/>
          <w:iCs w:val="0"/>
          <w:sz w:val="20"/>
          <w:szCs w:val="20"/>
        </w:rPr>
      </w:pPr>
      <w:r w:rsidRPr="00AE796D">
        <w:rPr>
          <w:rFonts w:asciiTheme="minorHAnsi" w:hAnsiTheme="minorHAnsi"/>
          <w:sz w:val="20"/>
          <w:szCs w:val="20"/>
        </w:rPr>
        <w:t xml:space="preserve">W sytuacji wystąpienia okoliczności wskazanych w ust. </w:t>
      </w:r>
      <w:r w:rsidR="009A1F28" w:rsidRPr="00AE796D">
        <w:rPr>
          <w:rFonts w:asciiTheme="minorHAnsi" w:hAnsiTheme="minorHAnsi"/>
          <w:sz w:val="20"/>
          <w:szCs w:val="20"/>
        </w:rPr>
        <w:t>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 xml:space="preserve">.4. niniejszego paragrafu Wykonawca jest uprawniony </w:t>
      </w:r>
      <w:r w:rsidRPr="00AE796D">
        <w:rPr>
          <w:rStyle w:val="Uwydatnienie"/>
          <w:rFonts w:asciiTheme="minorHAnsi" w:hAnsiTheme="minorHAnsi"/>
          <w:i w:val="0"/>
          <w:sz w:val="20"/>
          <w:szCs w:val="20"/>
        </w:rPr>
        <w:t>w terminie 30 dni od wprowadzenia zmian</w:t>
      </w:r>
      <w:r w:rsidRPr="00AE796D">
        <w:rPr>
          <w:rStyle w:val="Uwydatnienie"/>
          <w:rFonts w:asciiTheme="minorHAnsi" w:hAnsiTheme="minorHAnsi"/>
          <w:sz w:val="20"/>
          <w:szCs w:val="20"/>
        </w:rPr>
        <w:t xml:space="preserve"> </w:t>
      </w:r>
      <w:r w:rsidRPr="00AE796D">
        <w:rPr>
          <w:rFonts w:asciiTheme="minorHAnsi" w:hAnsiTheme="minorHAnsi"/>
          <w:sz w:val="20"/>
          <w:szCs w:val="20"/>
        </w:rPr>
        <w:t>złożyć Zamawiającemu pisemny wniosek o zmianę Umowy w zakresie płatności wynikających z faktur wystawionych po zmianie zasad gromadzenia</w:t>
      </w:r>
      <w:r w:rsidR="0003308B" w:rsidRPr="00AE796D">
        <w:rPr>
          <w:rFonts w:asciiTheme="minorHAnsi" w:hAnsiTheme="minorHAnsi"/>
          <w:sz w:val="20"/>
          <w:szCs w:val="20"/>
        </w:rPr>
        <w:t xml:space="preserve"> </w:t>
      </w:r>
      <w:r w:rsidRPr="00AE796D">
        <w:rPr>
          <w:rFonts w:asciiTheme="minorHAnsi" w:hAnsiTheme="minorHAnsi"/>
          <w:sz w:val="20"/>
          <w:szCs w:val="20"/>
        </w:rPr>
        <w:t xml:space="preserve">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9A1F28" w:rsidRPr="00AE796D">
        <w:rPr>
          <w:rFonts w:asciiTheme="minorHAnsi" w:hAnsiTheme="minorHAnsi"/>
          <w:sz w:val="20"/>
          <w:szCs w:val="20"/>
        </w:rPr>
        <w:t>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.4. niniejszego paragrafu na kalkulację wynagrodzenia. Wniosek może obejmować jedynie dodatkowe koszty realizacji Umowy, które Wykonawca obowiązkowo ponosi w związku ze zmianą zasad,</w:t>
      </w:r>
      <w:r w:rsidR="009A1F28" w:rsidRPr="00AE796D">
        <w:rPr>
          <w:rFonts w:asciiTheme="minorHAnsi" w:hAnsiTheme="minorHAnsi"/>
          <w:sz w:val="20"/>
          <w:szCs w:val="20"/>
        </w:rPr>
        <w:br/>
        <w:t>o których mowa w ust. 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 xml:space="preserve">.4. niniejszego paragrafu. </w:t>
      </w:r>
      <w:r w:rsidRPr="00AE796D">
        <w:rPr>
          <w:rStyle w:val="Uwydatnienie"/>
          <w:rFonts w:asciiTheme="minorHAnsi" w:hAnsiTheme="minorHAnsi"/>
          <w:i w:val="0"/>
          <w:sz w:val="20"/>
          <w:szCs w:val="20"/>
        </w:rPr>
        <w:t>Zamawiający w terminie 14 dni od dnia złożenia wniosku ocenia czy Wykonawca wykazał rzeczywisty wpływ zmian w zakresie zasad gromadzenia</w:t>
      </w:r>
      <w:r w:rsidR="009A1F28" w:rsidRPr="00AE796D">
        <w:rPr>
          <w:rStyle w:val="Uwydatnienie"/>
          <w:rFonts w:asciiTheme="minorHAnsi" w:hAnsiTheme="minorHAnsi"/>
          <w:i w:val="0"/>
          <w:sz w:val="20"/>
          <w:szCs w:val="20"/>
        </w:rPr>
        <w:br/>
      </w:r>
      <w:r w:rsidRPr="00AE796D">
        <w:rPr>
          <w:rStyle w:val="Uwydatnienie"/>
          <w:rFonts w:asciiTheme="minorHAnsi" w:hAnsiTheme="minorHAnsi"/>
          <w:i w:val="0"/>
          <w:sz w:val="20"/>
          <w:szCs w:val="20"/>
        </w:rPr>
        <w:t>i wysokości wpłat do pracowniczych planów kapitałowych na wzrost kosztów realizacji Umowy. Po ocenie dostarczonych dokumentów i obliczeń Strony przystępują do negocjacji w zakresie zwiększenia wynagrodzenia umownego brutto.</w:t>
      </w:r>
    </w:p>
    <w:p w:rsidR="00086658" w:rsidRPr="00AE796D" w:rsidRDefault="00086658" w:rsidP="00320F8B">
      <w:pPr>
        <w:pStyle w:val="Akapitzlist"/>
        <w:numPr>
          <w:ilvl w:val="0"/>
          <w:numId w:val="14"/>
        </w:numPr>
        <w:tabs>
          <w:tab w:val="left" w:pos="957"/>
        </w:tabs>
        <w:ind w:left="993" w:right="281" w:hanging="426"/>
        <w:rPr>
          <w:rFonts w:asciiTheme="minorHAnsi" w:hAnsiTheme="minorHAnsi"/>
          <w:sz w:val="20"/>
          <w:szCs w:val="20"/>
        </w:rPr>
      </w:pPr>
      <w:r w:rsidRPr="00AE796D">
        <w:rPr>
          <w:rFonts w:asciiTheme="minorHAnsi" w:hAnsiTheme="minorHAnsi"/>
          <w:sz w:val="20"/>
          <w:szCs w:val="20"/>
        </w:rPr>
        <w:lastRenderedPageBreak/>
        <w:t xml:space="preserve">Zmiana Umowy w zakresie zmiany wynagrodzenia z przyczyn określonych w ust. </w:t>
      </w:r>
      <w:r w:rsidR="009A1F28" w:rsidRPr="00AE796D">
        <w:rPr>
          <w:rFonts w:asciiTheme="minorHAnsi" w:hAnsiTheme="minorHAnsi"/>
          <w:sz w:val="20"/>
          <w:szCs w:val="20"/>
        </w:rPr>
        <w:t>5</w:t>
      </w:r>
      <w:r w:rsidRPr="00AE796D">
        <w:rPr>
          <w:rFonts w:asciiTheme="minorHAnsi" w:hAnsiTheme="minorHAnsi"/>
          <w:sz w:val="20"/>
          <w:szCs w:val="20"/>
        </w:rPr>
        <w:t xml:space="preserve"> pkt. </w:t>
      </w:r>
      <w:r w:rsidR="009A1F28" w:rsidRPr="00AE796D">
        <w:rPr>
          <w:rFonts w:asciiTheme="minorHAnsi" w:hAnsiTheme="minorHAnsi"/>
          <w:sz w:val="20"/>
          <w:szCs w:val="20"/>
        </w:rPr>
        <w:t>5</w:t>
      </w:r>
      <w:r w:rsidRPr="00AE796D">
        <w:rPr>
          <w:rFonts w:asciiTheme="minorHAnsi" w:hAnsiTheme="minorHAnsi"/>
          <w:sz w:val="20"/>
          <w:szCs w:val="20"/>
        </w:rPr>
        <w:t xml:space="preserve">.1., </w:t>
      </w:r>
      <w:r w:rsidR="009A1F28" w:rsidRPr="00AE796D">
        <w:rPr>
          <w:rFonts w:asciiTheme="minorHAnsi" w:hAnsiTheme="minorHAnsi"/>
          <w:sz w:val="20"/>
          <w:szCs w:val="20"/>
        </w:rPr>
        <w:t>5</w:t>
      </w:r>
      <w:r w:rsidRPr="00AE796D">
        <w:rPr>
          <w:rFonts w:asciiTheme="minorHAnsi" w:hAnsiTheme="minorHAnsi"/>
          <w:sz w:val="20"/>
          <w:szCs w:val="20"/>
        </w:rPr>
        <w:t xml:space="preserve">.2., </w:t>
      </w:r>
      <w:r w:rsidR="009A1F28" w:rsidRPr="00AE796D">
        <w:rPr>
          <w:rFonts w:asciiTheme="minorHAnsi" w:hAnsiTheme="minorHAnsi"/>
          <w:sz w:val="20"/>
          <w:szCs w:val="20"/>
        </w:rPr>
        <w:t>5</w:t>
      </w:r>
      <w:r w:rsidRPr="00AE796D">
        <w:rPr>
          <w:rFonts w:asciiTheme="minorHAnsi" w:hAnsiTheme="minorHAnsi"/>
          <w:sz w:val="20"/>
          <w:szCs w:val="20"/>
        </w:rPr>
        <w:t xml:space="preserve">.3. i </w:t>
      </w:r>
      <w:r w:rsidR="009A1F28" w:rsidRPr="00AE796D">
        <w:rPr>
          <w:rFonts w:asciiTheme="minorHAnsi" w:hAnsiTheme="minorHAnsi"/>
          <w:sz w:val="20"/>
          <w:szCs w:val="20"/>
        </w:rPr>
        <w:t>5</w:t>
      </w:r>
      <w:r w:rsidRPr="00AE796D">
        <w:rPr>
          <w:rFonts w:asciiTheme="minorHAnsi" w:hAnsiTheme="minorHAnsi"/>
          <w:sz w:val="20"/>
          <w:szCs w:val="20"/>
        </w:rPr>
        <w:t>.4. obejmować będzie wyłącznie płatności za prace, których w dniu zmiany odpowiednio stawki podatku VAT, wysokości minimalnego wynagrodzenia za pracę i składki na ubezpieczenia społeczne lub zdrowotne, jeszcze nie wykonano.</w:t>
      </w:r>
    </w:p>
    <w:p w:rsidR="00086658" w:rsidRPr="00AE796D" w:rsidRDefault="00086658" w:rsidP="00320F8B">
      <w:pPr>
        <w:pStyle w:val="Akapitzlist"/>
        <w:numPr>
          <w:ilvl w:val="0"/>
          <w:numId w:val="14"/>
        </w:numPr>
        <w:tabs>
          <w:tab w:val="left" w:pos="957"/>
        </w:tabs>
        <w:ind w:left="993" w:right="281" w:hanging="426"/>
        <w:rPr>
          <w:rFonts w:asciiTheme="minorHAnsi" w:hAnsiTheme="minorHAnsi"/>
          <w:sz w:val="20"/>
          <w:szCs w:val="20"/>
        </w:rPr>
      </w:pPr>
      <w:r w:rsidRPr="00AE796D">
        <w:rPr>
          <w:rFonts w:asciiTheme="minorHAnsi" w:hAnsiTheme="minorHAnsi"/>
          <w:sz w:val="20"/>
          <w:szCs w:val="20"/>
        </w:rPr>
        <w:t xml:space="preserve">Obowiązek wykazania wpływu zmian, o których mowa w ust. 2 niniejszego paragrafu na zmianę wynagrodzenia, o którym mowa w § 4 ust. </w:t>
      </w:r>
      <w:r w:rsidR="009A1F28" w:rsidRPr="00AE796D">
        <w:rPr>
          <w:rFonts w:asciiTheme="minorHAnsi" w:hAnsiTheme="minorHAnsi"/>
          <w:sz w:val="20"/>
          <w:szCs w:val="20"/>
        </w:rPr>
        <w:t>1</w:t>
      </w:r>
      <w:r w:rsidRPr="00AE796D">
        <w:rPr>
          <w:rFonts w:asciiTheme="minorHAnsi" w:hAnsiTheme="minorHAnsi"/>
          <w:sz w:val="20"/>
          <w:szCs w:val="20"/>
        </w:rPr>
        <w:t>. Umowy należy do Wykonawcy pod rygorem odmowy dokonania zmiany Umowy przez Zamawiającego.</w:t>
      </w:r>
    </w:p>
    <w:p w:rsidR="00086658" w:rsidRPr="00AE796D" w:rsidRDefault="00086658" w:rsidP="00320F8B">
      <w:pPr>
        <w:pStyle w:val="Akapitzlist"/>
        <w:numPr>
          <w:ilvl w:val="0"/>
          <w:numId w:val="14"/>
        </w:numPr>
        <w:tabs>
          <w:tab w:val="left" w:pos="957"/>
        </w:tabs>
        <w:ind w:left="993" w:right="281" w:hanging="426"/>
        <w:rPr>
          <w:rFonts w:asciiTheme="minorHAnsi" w:hAnsiTheme="minorHAnsi"/>
          <w:sz w:val="20"/>
          <w:szCs w:val="20"/>
        </w:rPr>
      </w:pPr>
      <w:r w:rsidRPr="00AE796D">
        <w:rPr>
          <w:rFonts w:asciiTheme="minorHAnsi" w:hAnsiTheme="minorHAnsi" w:cstheme="minorHAnsi"/>
          <w:sz w:val="20"/>
          <w:szCs w:val="20"/>
        </w:rPr>
        <w:t>Wszelkie zmiany Umowy są dokonywane przez umocowanych przedstawicieli Zamawiającego</w:t>
      </w:r>
      <w:r w:rsidR="009A1F28" w:rsidRPr="00AE796D">
        <w:rPr>
          <w:rFonts w:asciiTheme="minorHAnsi" w:hAnsiTheme="minorHAnsi" w:cstheme="minorHAnsi"/>
          <w:sz w:val="20"/>
          <w:szCs w:val="20"/>
        </w:rPr>
        <w:br/>
      </w:r>
      <w:r w:rsidRPr="00AE796D">
        <w:rPr>
          <w:rFonts w:asciiTheme="minorHAnsi" w:hAnsiTheme="minorHAnsi" w:cstheme="minorHAnsi"/>
          <w:sz w:val="20"/>
          <w:szCs w:val="20"/>
        </w:rPr>
        <w:t>i Wykonawcy w formie pisemnej w drodze aneksu Umowy, pod rygorem</w:t>
      </w:r>
      <w:r w:rsidRPr="00AE796D">
        <w:rPr>
          <w:rFonts w:asciiTheme="minorHAnsi" w:hAnsiTheme="minorHAnsi" w:cstheme="minorHAnsi"/>
          <w:spacing w:val="-6"/>
          <w:sz w:val="20"/>
          <w:szCs w:val="20"/>
        </w:rPr>
        <w:t xml:space="preserve"> </w:t>
      </w:r>
      <w:r w:rsidRPr="00AE796D">
        <w:rPr>
          <w:rFonts w:asciiTheme="minorHAnsi" w:hAnsiTheme="minorHAnsi" w:cstheme="minorHAnsi"/>
          <w:sz w:val="20"/>
          <w:szCs w:val="20"/>
        </w:rPr>
        <w:t>nieważności.</w:t>
      </w:r>
    </w:p>
    <w:p w:rsidR="00086658" w:rsidRPr="00AE796D" w:rsidRDefault="00086658" w:rsidP="00320F8B">
      <w:pPr>
        <w:pStyle w:val="Akapitzlist"/>
        <w:numPr>
          <w:ilvl w:val="0"/>
          <w:numId w:val="14"/>
        </w:numPr>
        <w:tabs>
          <w:tab w:val="left" w:pos="957"/>
        </w:tabs>
        <w:ind w:left="993" w:right="281" w:hanging="426"/>
        <w:rPr>
          <w:rFonts w:asciiTheme="minorHAnsi" w:hAnsiTheme="minorHAnsi"/>
          <w:sz w:val="20"/>
          <w:szCs w:val="20"/>
        </w:rPr>
      </w:pPr>
      <w:r w:rsidRPr="00AE796D">
        <w:rPr>
          <w:rFonts w:asciiTheme="minorHAnsi" w:hAnsiTheme="minorHAnsi" w:cstheme="minorHAnsi"/>
          <w:sz w:val="20"/>
          <w:szCs w:val="20"/>
        </w:rPr>
        <w:t>W razie wątpliwości, przyjmuje się, że nie stanowią zmiany Umowy następujące</w:t>
      </w:r>
      <w:r w:rsidRPr="00AE796D">
        <w:rPr>
          <w:rFonts w:asciiTheme="minorHAnsi" w:hAnsiTheme="minorHAnsi" w:cstheme="minorHAnsi"/>
          <w:spacing w:val="-9"/>
          <w:sz w:val="20"/>
          <w:szCs w:val="20"/>
        </w:rPr>
        <w:t xml:space="preserve"> </w:t>
      </w:r>
      <w:r w:rsidRPr="00AE796D">
        <w:rPr>
          <w:rFonts w:asciiTheme="minorHAnsi" w:hAnsiTheme="minorHAnsi" w:cstheme="minorHAnsi"/>
          <w:sz w:val="20"/>
          <w:szCs w:val="20"/>
        </w:rPr>
        <w:t>zmiany:</w:t>
      </w:r>
    </w:p>
    <w:p w:rsidR="00086658" w:rsidRPr="00AE796D" w:rsidRDefault="00086658" w:rsidP="00320F8B">
      <w:pPr>
        <w:pStyle w:val="Akapitzlist"/>
        <w:numPr>
          <w:ilvl w:val="1"/>
          <w:numId w:val="14"/>
        </w:numPr>
        <w:tabs>
          <w:tab w:val="left" w:pos="957"/>
        </w:tabs>
        <w:rPr>
          <w:rFonts w:asciiTheme="minorHAnsi" w:hAnsiTheme="minorHAnsi"/>
          <w:sz w:val="20"/>
          <w:szCs w:val="20"/>
        </w:rPr>
      </w:pPr>
      <w:r w:rsidRPr="00AE796D">
        <w:rPr>
          <w:rFonts w:asciiTheme="minorHAnsi" w:hAnsiTheme="minorHAnsi" w:cstheme="minorHAnsi"/>
          <w:sz w:val="20"/>
          <w:szCs w:val="20"/>
        </w:rPr>
        <w:t>danych związanych z obsługą administracyjno-organizacyjną</w:t>
      </w:r>
      <w:r w:rsidRPr="00AE796D">
        <w:rPr>
          <w:rFonts w:asciiTheme="minorHAnsi" w:hAnsiTheme="minorHAnsi" w:cstheme="minorHAnsi"/>
          <w:spacing w:val="-2"/>
          <w:sz w:val="20"/>
          <w:szCs w:val="20"/>
        </w:rPr>
        <w:t xml:space="preserve"> </w:t>
      </w:r>
      <w:r w:rsidRPr="00AE796D">
        <w:rPr>
          <w:rFonts w:asciiTheme="minorHAnsi" w:hAnsiTheme="minorHAnsi" w:cstheme="minorHAnsi"/>
          <w:sz w:val="20"/>
          <w:szCs w:val="20"/>
        </w:rPr>
        <w:t>Umowy,</w:t>
      </w:r>
    </w:p>
    <w:p w:rsidR="00086658" w:rsidRPr="00AE796D" w:rsidRDefault="00086658" w:rsidP="00320F8B">
      <w:pPr>
        <w:pStyle w:val="Akapitzlist"/>
        <w:numPr>
          <w:ilvl w:val="1"/>
          <w:numId w:val="14"/>
        </w:numPr>
        <w:tabs>
          <w:tab w:val="left" w:pos="957"/>
        </w:tabs>
        <w:rPr>
          <w:rFonts w:asciiTheme="minorHAnsi" w:hAnsiTheme="minorHAnsi"/>
          <w:sz w:val="20"/>
          <w:szCs w:val="20"/>
        </w:rPr>
      </w:pPr>
      <w:r w:rsidRPr="00AE796D">
        <w:rPr>
          <w:rFonts w:asciiTheme="minorHAnsi" w:hAnsiTheme="minorHAnsi" w:cstheme="minorHAnsi"/>
          <w:sz w:val="20"/>
          <w:szCs w:val="20"/>
        </w:rPr>
        <w:t>danych teleadresowych,</w:t>
      </w:r>
    </w:p>
    <w:p w:rsidR="00086658" w:rsidRPr="00AE796D" w:rsidRDefault="00086658" w:rsidP="00320F8B">
      <w:pPr>
        <w:pStyle w:val="Akapitzlist"/>
        <w:numPr>
          <w:ilvl w:val="1"/>
          <w:numId w:val="14"/>
        </w:numPr>
        <w:tabs>
          <w:tab w:val="left" w:pos="957"/>
        </w:tabs>
        <w:rPr>
          <w:rFonts w:asciiTheme="minorHAnsi" w:hAnsiTheme="minorHAnsi"/>
          <w:sz w:val="20"/>
          <w:szCs w:val="20"/>
        </w:rPr>
      </w:pPr>
      <w:r w:rsidRPr="00AE796D">
        <w:rPr>
          <w:rFonts w:asciiTheme="minorHAnsi" w:hAnsiTheme="minorHAnsi" w:cstheme="minorHAnsi"/>
          <w:sz w:val="20"/>
          <w:szCs w:val="20"/>
        </w:rPr>
        <w:t>danych rejestrowych.</w:t>
      </w:r>
    </w:p>
    <w:p w:rsidR="00AC363A" w:rsidRPr="00AE796D" w:rsidRDefault="00AC363A" w:rsidP="00AC363A">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19</w:t>
      </w:r>
    </w:p>
    <w:p w:rsidR="00AC363A" w:rsidRPr="00AE796D" w:rsidRDefault="00AC363A" w:rsidP="00AC363A">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Sprawy nieuregulowane</w:t>
      </w:r>
    </w:p>
    <w:p w:rsidR="00AC363A" w:rsidRPr="00AE796D" w:rsidRDefault="00AC363A" w:rsidP="00AC363A">
      <w:p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W sprawach nieuregulowanych w umowie mają zastosowanie przepisy ustawy Prawo zamówień publicznych oraz Kodeksu Cywilnego.</w:t>
      </w:r>
    </w:p>
    <w:p w:rsidR="00AC363A" w:rsidRPr="00AE796D" w:rsidRDefault="00AC363A" w:rsidP="00AC363A">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20</w:t>
      </w:r>
    </w:p>
    <w:p w:rsidR="00AC363A" w:rsidRPr="00AE796D" w:rsidRDefault="00AC363A" w:rsidP="00AC363A">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Rozstrzyganie sporów</w:t>
      </w:r>
    </w:p>
    <w:p w:rsidR="00AC363A" w:rsidRPr="00AE796D" w:rsidRDefault="00AC363A" w:rsidP="00320F8B">
      <w:pPr>
        <w:pStyle w:val="Akapitzlist"/>
        <w:widowControl/>
        <w:numPr>
          <w:ilvl w:val="6"/>
          <w:numId w:val="66"/>
        </w:numPr>
        <w:suppressAutoHyphens/>
        <w:adjustRightInd w:val="0"/>
        <w:ind w:left="284" w:hanging="284"/>
        <w:contextualSpacing/>
        <w:rPr>
          <w:rFonts w:eastAsia="TimesNewRomanPSMT" w:cs="Times New Roman"/>
          <w:sz w:val="20"/>
          <w:szCs w:val="20"/>
          <w:lang w:eastAsia="zh-CN"/>
        </w:rPr>
      </w:pPr>
      <w:r w:rsidRPr="00AE796D">
        <w:rPr>
          <w:rFonts w:eastAsia="TimesNewRomanPSMT" w:cs="Times New Roman"/>
          <w:sz w:val="20"/>
          <w:szCs w:val="20"/>
          <w:lang w:eastAsia="zh-CN"/>
        </w:rPr>
        <w:t>Spory jakie mogą wyniknąć przy realizacji niniejszej umowy, strony poddają rozstrzygnięciu Sądu powszechnego właściwego dla siedziby Zamawiającego.</w:t>
      </w:r>
    </w:p>
    <w:p w:rsidR="00AC363A" w:rsidRPr="00AE796D" w:rsidRDefault="00AC363A" w:rsidP="00AC363A">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 21</w:t>
      </w:r>
    </w:p>
    <w:p w:rsidR="00AC363A" w:rsidRPr="00AE796D" w:rsidRDefault="00AC363A" w:rsidP="00AC363A">
      <w:pPr>
        <w:suppressAutoHyphens/>
        <w:adjustRightInd w:val="0"/>
        <w:jc w:val="center"/>
        <w:rPr>
          <w:rFonts w:eastAsia="Times New Roman" w:cs="Times New Roman"/>
          <w:b/>
          <w:bCs/>
          <w:sz w:val="20"/>
          <w:szCs w:val="20"/>
          <w:lang w:eastAsia="zh-CN"/>
        </w:rPr>
      </w:pPr>
      <w:r w:rsidRPr="00AE796D">
        <w:rPr>
          <w:rFonts w:eastAsia="Times New Roman" w:cs="Times New Roman"/>
          <w:b/>
          <w:bCs/>
          <w:sz w:val="20"/>
          <w:szCs w:val="20"/>
          <w:lang w:eastAsia="zh-CN"/>
        </w:rPr>
        <w:t>Egzemplarze</w:t>
      </w:r>
    </w:p>
    <w:p w:rsidR="00AC363A" w:rsidRPr="00AE796D" w:rsidRDefault="00AC363A" w:rsidP="00AC363A">
      <w:pPr>
        <w:suppressAutoHyphens/>
        <w:adjustRightInd w:val="0"/>
        <w:jc w:val="both"/>
        <w:rPr>
          <w:rFonts w:eastAsia="TimesNewRomanPSMT" w:cs="Times New Roman"/>
          <w:sz w:val="20"/>
          <w:szCs w:val="20"/>
          <w:lang w:eastAsia="zh-CN"/>
        </w:rPr>
      </w:pPr>
      <w:r w:rsidRPr="00AE796D">
        <w:rPr>
          <w:rFonts w:eastAsia="TimesNewRomanPSMT" w:cs="Times New Roman"/>
          <w:sz w:val="20"/>
          <w:szCs w:val="20"/>
          <w:lang w:eastAsia="zh-CN"/>
        </w:rPr>
        <w:t>Umowa została sporządzona w czterech jednobrzmiących egzemplarzach, z czego trzy otrzymuje Zamawiający, a jeden Wykonawca.</w:t>
      </w:r>
    </w:p>
    <w:p w:rsidR="00AC363A" w:rsidRPr="00AE796D" w:rsidRDefault="00AC363A" w:rsidP="00AC363A">
      <w:pPr>
        <w:suppressAutoHyphens/>
        <w:adjustRightInd w:val="0"/>
        <w:rPr>
          <w:rFonts w:eastAsia="TimesNewRomanPSMT" w:cs="Times New Roman"/>
          <w:sz w:val="20"/>
          <w:szCs w:val="20"/>
          <w:lang w:eastAsia="zh-CN"/>
        </w:rPr>
      </w:pPr>
    </w:p>
    <w:p w:rsidR="00AC363A" w:rsidRPr="00AE796D" w:rsidRDefault="00AC363A" w:rsidP="00AC363A">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Załączniki:</w:t>
      </w:r>
    </w:p>
    <w:p w:rsidR="00AC363A" w:rsidRPr="00AE796D" w:rsidRDefault="00AC363A" w:rsidP="00AC363A">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 nr 1 – SWZ</w:t>
      </w:r>
    </w:p>
    <w:p w:rsidR="00AC363A" w:rsidRPr="00AE796D" w:rsidRDefault="00AC363A" w:rsidP="00AC363A">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 nr 2 – Wykaz nieruchomości ujętych w gminnym systemie obsługi wywozu odpadów</w:t>
      </w:r>
    </w:p>
    <w:p w:rsidR="00AC363A" w:rsidRPr="00AE796D" w:rsidRDefault="00AC363A" w:rsidP="00AC363A">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 nr 3 – Protokół wykonania usługi</w:t>
      </w:r>
    </w:p>
    <w:p w:rsidR="00342080" w:rsidRPr="00AE796D" w:rsidRDefault="00342080" w:rsidP="00AC363A">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 Nr 3a - Protokół wykonania usługi</w:t>
      </w:r>
    </w:p>
    <w:p w:rsidR="00342080" w:rsidRPr="00AE796D" w:rsidRDefault="00AC363A" w:rsidP="00342080">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 xml:space="preserve">Zał. nr 4 – Protokół wykonania </w:t>
      </w:r>
      <w:r w:rsidR="00342080" w:rsidRPr="00AE796D">
        <w:rPr>
          <w:rFonts w:eastAsia="TimesNewRomanPSMT" w:cs="Times New Roman"/>
          <w:sz w:val="20"/>
          <w:szCs w:val="20"/>
          <w:lang w:eastAsia="zh-CN"/>
        </w:rPr>
        <w:t>usługi</w:t>
      </w:r>
    </w:p>
    <w:p w:rsidR="00342080" w:rsidRPr="00AE796D" w:rsidRDefault="00AC363A" w:rsidP="00342080">
      <w:pPr>
        <w:suppressAutoHyphens/>
        <w:adjustRightInd w:val="0"/>
        <w:ind w:left="851" w:hanging="851"/>
        <w:jc w:val="both"/>
        <w:rPr>
          <w:rFonts w:asciiTheme="minorHAnsi" w:eastAsia="Times New Roman" w:hAnsiTheme="minorHAnsi" w:cstheme="minorHAnsi"/>
          <w:bCs/>
          <w:i/>
          <w:iCs/>
          <w:sz w:val="20"/>
          <w:szCs w:val="20"/>
          <w:lang w:eastAsia="zh-CN"/>
        </w:rPr>
      </w:pPr>
      <w:r w:rsidRPr="00AE796D">
        <w:rPr>
          <w:rFonts w:eastAsia="TimesNewRomanPSMT" w:cs="Times New Roman"/>
          <w:sz w:val="20"/>
          <w:szCs w:val="20"/>
          <w:lang w:eastAsia="zh-CN"/>
        </w:rPr>
        <w:t xml:space="preserve">Zał. Nr 5 – </w:t>
      </w:r>
      <w:r w:rsidR="00342080" w:rsidRPr="00AE796D">
        <w:rPr>
          <w:rFonts w:asciiTheme="minorHAnsi" w:eastAsia="Times New Roman" w:hAnsiTheme="minorHAnsi" w:cstheme="minorHAnsi"/>
          <w:bCs/>
          <w:iCs/>
          <w:sz w:val="20"/>
          <w:szCs w:val="20"/>
          <w:lang w:eastAsia="zh-CN"/>
        </w:rPr>
        <w:t>Zestawienie zbiorcze odebranych i przekazanych odpadów komunalnych pochodzących</w:t>
      </w:r>
      <w:r w:rsidR="00342080" w:rsidRPr="00AE796D">
        <w:rPr>
          <w:rFonts w:asciiTheme="minorHAnsi" w:eastAsia="Times New Roman" w:hAnsiTheme="minorHAnsi" w:cstheme="minorHAnsi"/>
          <w:bCs/>
          <w:iCs/>
          <w:sz w:val="20"/>
          <w:szCs w:val="20"/>
          <w:lang w:eastAsia="zh-CN"/>
        </w:rPr>
        <w:br/>
        <w:t>z nieruchomości zamieszkałych na terenie gminy i miasta Lwówek śląski na instalacje do przetwarzania odpadów komunalnych</w:t>
      </w:r>
      <w:r w:rsidR="00342080" w:rsidRPr="00AE796D">
        <w:rPr>
          <w:rFonts w:asciiTheme="minorHAnsi" w:eastAsia="Times New Roman" w:hAnsiTheme="minorHAnsi" w:cstheme="minorHAnsi"/>
          <w:bCs/>
          <w:i/>
          <w:iCs/>
          <w:sz w:val="20"/>
          <w:szCs w:val="20"/>
          <w:lang w:eastAsia="zh-CN"/>
        </w:rPr>
        <w:t xml:space="preserve"> </w:t>
      </w:r>
    </w:p>
    <w:p w:rsidR="00342080" w:rsidRPr="00AE796D" w:rsidRDefault="00342080" w:rsidP="00342080">
      <w:pPr>
        <w:tabs>
          <w:tab w:val="left" w:pos="10490"/>
        </w:tabs>
        <w:suppressAutoHyphens/>
        <w:overflowPunct w:val="0"/>
        <w:spacing w:line="276" w:lineRule="auto"/>
        <w:jc w:val="both"/>
        <w:textAlignment w:val="baseline"/>
        <w:rPr>
          <w:rFonts w:eastAsia="Times New Roman" w:cs="Times New Roman"/>
          <w:bCs/>
          <w:iCs/>
          <w:sz w:val="20"/>
          <w:lang w:eastAsia="zh-CN"/>
        </w:rPr>
      </w:pPr>
      <w:r w:rsidRPr="00AE796D">
        <w:rPr>
          <w:rFonts w:asciiTheme="minorHAnsi" w:eastAsia="Times New Roman" w:hAnsiTheme="minorHAnsi" w:cstheme="minorHAnsi"/>
          <w:bCs/>
          <w:iCs/>
          <w:sz w:val="20"/>
          <w:szCs w:val="20"/>
          <w:lang w:eastAsia="zh-CN"/>
        </w:rPr>
        <w:t xml:space="preserve">Zał. Nr 6 - </w:t>
      </w:r>
      <w:r w:rsidRPr="00AE796D">
        <w:rPr>
          <w:rFonts w:eastAsia="Times New Roman" w:cs="Times New Roman"/>
          <w:bCs/>
          <w:iCs/>
          <w:sz w:val="20"/>
          <w:lang w:eastAsia="zh-CN"/>
        </w:rPr>
        <w:t>Zestawienie ilościowe odpadów komunalnych odebranych i przekazanych na instalacje przetwarzania</w:t>
      </w:r>
    </w:p>
    <w:p w:rsidR="00342080" w:rsidRPr="00AE796D" w:rsidRDefault="00342080" w:rsidP="00342080">
      <w:pPr>
        <w:tabs>
          <w:tab w:val="left" w:pos="10490"/>
        </w:tabs>
        <w:suppressAutoHyphens/>
        <w:overflowPunct w:val="0"/>
        <w:spacing w:line="276" w:lineRule="auto"/>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Cs/>
          <w:iCs/>
          <w:sz w:val="20"/>
          <w:szCs w:val="20"/>
          <w:lang w:eastAsia="zh-CN"/>
        </w:rPr>
        <w:t>Zał. Nr 7 - Dzienne / tygodniowe / miesięczne zestawienie odebranych odpadów komunalnych w Mg</w:t>
      </w:r>
    </w:p>
    <w:p w:rsidR="00AC363A" w:rsidRPr="00AE796D" w:rsidRDefault="00AC363A" w:rsidP="00AC363A">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 N</w:t>
      </w:r>
      <w:r w:rsidR="0073760A" w:rsidRPr="00AE796D">
        <w:rPr>
          <w:rFonts w:eastAsia="TimesNewRomanPSMT" w:cs="Times New Roman"/>
          <w:sz w:val="20"/>
          <w:szCs w:val="20"/>
          <w:lang w:eastAsia="zh-CN"/>
        </w:rPr>
        <w:t>r 8 – Umowa powierzenia</w:t>
      </w:r>
    </w:p>
    <w:p w:rsidR="00342080" w:rsidRPr="00AE796D" w:rsidRDefault="00342080" w:rsidP="00342080">
      <w:pPr>
        <w:suppressAutoHyphens/>
        <w:adjustRightInd w:val="0"/>
        <w:ind w:left="851" w:hanging="851"/>
        <w:jc w:val="both"/>
        <w:rPr>
          <w:rFonts w:eastAsia="TimesNewRomanPSMT" w:cs="Times New Roman"/>
          <w:sz w:val="20"/>
          <w:szCs w:val="20"/>
          <w:lang w:eastAsia="zh-CN"/>
        </w:rPr>
      </w:pPr>
      <w:r w:rsidRPr="00AE796D">
        <w:rPr>
          <w:rFonts w:eastAsia="TimesNewRomanPSMT" w:cs="Times New Roman"/>
          <w:sz w:val="20"/>
          <w:szCs w:val="20"/>
          <w:lang w:eastAsia="zh-CN"/>
        </w:rPr>
        <w:t>Zał. Nr 9 – Regulamin PSZOK</w:t>
      </w:r>
    </w:p>
    <w:p w:rsidR="00342080" w:rsidRPr="00AE796D" w:rsidRDefault="00342080" w:rsidP="00342080">
      <w:pPr>
        <w:suppressAutoHyphens/>
        <w:adjustRightInd w:val="0"/>
        <w:rPr>
          <w:rFonts w:eastAsia="TimesNewRomanPSMT" w:cs="Times New Roman"/>
          <w:sz w:val="20"/>
          <w:szCs w:val="20"/>
          <w:lang w:eastAsia="zh-CN"/>
        </w:rPr>
      </w:pPr>
      <w:r w:rsidRPr="00AE796D">
        <w:rPr>
          <w:rFonts w:eastAsia="TimesNewRomanPSMT" w:cs="Times New Roman"/>
          <w:sz w:val="20"/>
          <w:szCs w:val="20"/>
          <w:lang w:eastAsia="zh-CN"/>
        </w:rPr>
        <w:t>Zał. Nr 10 – Oferta Wykonawcy</w:t>
      </w:r>
    </w:p>
    <w:p w:rsidR="00342080" w:rsidRPr="00AE796D" w:rsidRDefault="00342080" w:rsidP="00AC363A">
      <w:pPr>
        <w:suppressAutoHyphens/>
        <w:adjustRightInd w:val="0"/>
        <w:rPr>
          <w:rFonts w:eastAsia="TimesNewRomanPSMT" w:cs="Times New Roman"/>
          <w:sz w:val="20"/>
          <w:szCs w:val="20"/>
          <w:lang w:eastAsia="zh-CN"/>
        </w:rPr>
      </w:pPr>
    </w:p>
    <w:p w:rsidR="00AC363A" w:rsidRPr="00AE796D" w:rsidRDefault="00AC363A" w:rsidP="00AC363A">
      <w:pPr>
        <w:suppressAutoHyphens/>
        <w:adjustRightInd w:val="0"/>
        <w:rPr>
          <w:rFonts w:eastAsia="TimesNewRomanPSMT" w:cs="Times New Roman"/>
          <w:sz w:val="20"/>
          <w:szCs w:val="20"/>
          <w:lang w:eastAsia="zh-CN"/>
        </w:rPr>
      </w:pPr>
    </w:p>
    <w:p w:rsidR="00AC363A" w:rsidRPr="00AE796D" w:rsidRDefault="00AC363A" w:rsidP="00AC363A">
      <w:pPr>
        <w:suppressAutoHyphens/>
        <w:adjustRightInd w:val="0"/>
        <w:rPr>
          <w:rFonts w:eastAsia="TimesNewRomanPSMT" w:cs="Times New Roman"/>
          <w:sz w:val="20"/>
          <w:szCs w:val="20"/>
          <w:lang w:eastAsia="zh-CN"/>
        </w:rPr>
      </w:pPr>
    </w:p>
    <w:p w:rsidR="00AC363A" w:rsidRPr="00AE796D" w:rsidRDefault="00AC363A" w:rsidP="00AC363A">
      <w:pPr>
        <w:suppressAutoHyphens/>
        <w:jc w:val="center"/>
        <w:rPr>
          <w:rFonts w:eastAsia="Times New Roman" w:cs="Times New Roman"/>
          <w:b/>
          <w:bCs/>
          <w:sz w:val="20"/>
          <w:szCs w:val="20"/>
          <w:lang w:eastAsia="zh-CN"/>
        </w:rPr>
      </w:pPr>
      <w:r w:rsidRPr="00AE796D">
        <w:rPr>
          <w:rFonts w:eastAsia="Times New Roman" w:cs="Times New Roman"/>
          <w:b/>
          <w:bCs/>
          <w:sz w:val="20"/>
          <w:szCs w:val="20"/>
          <w:lang w:eastAsia="zh-CN"/>
        </w:rPr>
        <w:t>WYKONAWCA:                                                                         ZAMAWIAJĄCY:</w:t>
      </w:r>
    </w:p>
    <w:p w:rsidR="00AC363A" w:rsidRPr="00AE796D" w:rsidRDefault="00AC363A" w:rsidP="00AC363A">
      <w:pPr>
        <w:suppressAutoHyphens/>
        <w:spacing w:line="276" w:lineRule="auto"/>
        <w:ind w:left="357" w:hanging="357"/>
        <w:rPr>
          <w:rFonts w:eastAsia="Times New Roman" w:cs="Times New Roman"/>
          <w:b/>
          <w:bCs/>
          <w:szCs w:val="24"/>
          <w:lang w:eastAsia="zh-CN"/>
        </w:rPr>
      </w:pPr>
      <w:r w:rsidRPr="00AE796D">
        <w:rPr>
          <w:rFonts w:eastAsia="Times New Roman" w:cs="Times New Roman"/>
          <w:b/>
          <w:bCs/>
          <w:szCs w:val="24"/>
          <w:lang w:eastAsia="zh-CN"/>
        </w:rPr>
        <w:br w:type="page"/>
      </w:r>
    </w:p>
    <w:p w:rsidR="00866F74" w:rsidRPr="00AE796D" w:rsidRDefault="00AC363A" w:rsidP="00866F74">
      <w:pPr>
        <w:suppressAutoHyphens/>
        <w:adjustRightInd w:val="0"/>
        <w:spacing w:line="276" w:lineRule="auto"/>
        <w:jc w:val="right"/>
        <w:rPr>
          <w:rFonts w:eastAsia="TimesNewRomanPSMT" w:cs="Times New Roman"/>
          <w:szCs w:val="24"/>
          <w:lang w:eastAsia="zh-CN"/>
        </w:rPr>
      </w:pPr>
      <w:r w:rsidRPr="00AE796D">
        <w:rPr>
          <w:rFonts w:asciiTheme="minorHAnsi" w:hAnsiTheme="minorHAnsi" w:cstheme="minorHAnsi"/>
        </w:rPr>
        <w:lastRenderedPageBreak/>
        <w:tab/>
      </w:r>
      <w:r w:rsidR="00866F74" w:rsidRPr="00AE796D">
        <w:rPr>
          <w:rFonts w:eastAsia="TimesNewRomanPSMT" w:cs="Times New Roman"/>
          <w:sz w:val="20"/>
          <w:szCs w:val="24"/>
          <w:lang w:eastAsia="zh-CN"/>
        </w:rPr>
        <w:t>Załącznik nr 2 do umowy</w:t>
      </w:r>
    </w:p>
    <w:p w:rsidR="00866F74" w:rsidRPr="00AE796D" w:rsidRDefault="00866F74" w:rsidP="00866F74">
      <w:pPr>
        <w:suppressAutoHyphens/>
        <w:adjustRightInd w:val="0"/>
        <w:spacing w:line="276" w:lineRule="auto"/>
        <w:jc w:val="right"/>
        <w:rPr>
          <w:rFonts w:asciiTheme="minorHAnsi" w:eastAsia="TimesNewRomanPSMT" w:hAnsiTheme="minorHAnsi" w:cstheme="minorHAnsi"/>
          <w:sz w:val="20"/>
          <w:szCs w:val="20"/>
          <w:lang w:eastAsia="zh-CN"/>
        </w:rPr>
      </w:pPr>
      <w:r w:rsidRPr="00AE796D">
        <w:rPr>
          <w:rFonts w:asciiTheme="minorHAnsi" w:eastAsia="TimesNewRomanPSMT" w:hAnsiTheme="minorHAnsi" w:cstheme="minorHAnsi"/>
          <w:sz w:val="20"/>
          <w:szCs w:val="20"/>
          <w:lang w:eastAsia="zh-CN"/>
        </w:rPr>
        <w:t>nr …………………………………</w:t>
      </w:r>
    </w:p>
    <w:p w:rsidR="00866F74" w:rsidRPr="00AE796D" w:rsidRDefault="00866F74" w:rsidP="00866F74">
      <w:pPr>
        <w:suppressAutoHyphens/>
        <w:adjustRightInd w:val="0"/>
        <w:spacing w:line="276" w:lineRule="auto"/>
        <w:jc w:val="right"/>
        <w:rPr>
          <w:rFonts w:asciiTheme="minorHAnsi" w:eastAsia="TimesNewRomanPSMT" w:hAnsiTheme="minorHAnsi" w:cstheme="minorHAnsi"/>
          <w:sz w:val="20"/>
          <w:szCs w:val="20"/>
          <w:lang w:eastAsia="zh-CN"/>
        </w:rPr>
      </w:pPr>
      <w:r w:rsidRPr="00AE796D">
        <w:rPr>
          <w:rFonts w:asciiTheme="minorHAnsi" w:eastAsia="TimesNewRomanPSMT" w:hAnsiTheme="minorHAnsi" w:cstheme="minorHAnsi"/>
          <w:sz w:val="20"/>
          <w:szCs w:val="20"/>
          <w:lang w:eastAsia="zh-CN"/>
        </w:rPr>
        <w:t>z dnia ……………………………</w:t>
      </w:r>
    </w:p>
    <w:p w:rsidR="00866F74" w:rsidRPr="00AE796D" w:rsidRDefault="00866F74" w:rsidP="00866F74">
      <w:pPr>
        <w:suppressAutoHyphens/>
        <w:adjustRightInd w:val="0"/>
        <w:spacing w:line="276" w:lineRule="auto"/>
        <w:rPr>
          <w:rFonts w:asciiTheme="minorHAnsi" w:eastAsia="TimesNewRomanPSMT" w:hAnsiTheme="minorHAnsi" w:cstheme="minorHAnsi"/>
          <w:sz w:val="20"/>
          <w:szCs w:val="20"/>
          <w:lang w:eastAsia="zh-CN"/>
        </w:rPr>
      </w:pPr>
    </w:p>
    <w:tbl>
      <w:tblPr>
        <w:tblW w:w="8100" w:type="dxa"/>
        <w:tblInd w:w="55" w:type="dxa"/>
        <w:tblCellMar>
          <w:left w:w="70" w:type="dxa"/>
          <w:right w:w="70" w:type="dxa"/>
        </w:tblCellMar>
        <w:tblLook w:val="04A0" w:firstRow="1" w:lastRow="0" w:firstColumn="1" w:lastColumn="0" w:noHBand="0" w:noVBand="1"/>
      </w:tblPr>
      <w:tblGrid>
        <w:gridCol w:w="385"/>
        <w:gridCol w:w="2757"/>
        <w:gridCol w:w="1646"/>
        <w:gridCol w:w="1713"/>
        <w:gridCol w:w="1642"/>
      </w:tblGrid>
      <w:tr w:rsidR="00866F74" w:rsidRPr="00AE796D" w:rsidTr="00866F74">
        <w:trPr>
          <w:trHeight w:val="315"/>
        </w:trPr>
        <w:tc>
          <w:tcPr>
            <w:tcW w:w="8100" w:type="dxa"/>
            <w:gridSpan w:val="5"/>
            <w:tcBorders>
              <w:top w:val="nil"/>
              <w:left w:val="nil"/>
              <w:bottom w:val="nil"/>
              <w:right w:val="nil"/>
            </w:tcBorders>
            <w:shd w:val="clear" w:color="auto" w:fill="auto"/>
            <w:noWrap/>
            <w:vAlign w:val="bottom"/>
            <w:hideMark/>
          </w:tcPr>
          <w:p w:rsidR="00866F74" w:rsidRPr="00AE796D" w:rsidRDefault="00866F74" w:rsidP="00866F74">
            <w:pPr>
              <w:jc w:val="center"/>
              <w:rPr>
                <w:rFonts w:asciiTheme="minorHAnsi" w:eastAsia="Times New Roman" w:hAnsiTheme="minorHAnsi" w:cstheme="minorHAnsi"/>
                <w:b/>
                <w:bCs/>
                <w:i/>
                <w:iCs/>
                <w:color w:val="000000"/>
                <w:sz w:val="20"/>
                <w:szCs w:val="20"/>
                <w:lang w:eastAsia="pl-PL"/>
              </w:rPr>
            </w:pPr>
            <w:r w:rsidRPr="00AE796D">
              <w:rPr>
                <w:rFonts w:asciiTheme="minorHAnsi" w:eastAsia="Times New Roman" w:hAnsiTheme="minorHAnsi" w:cstheme="minorHAnsi"/>
                <w:b/>
                <w:bCs/>
                <w:i/>
                <w:iCs/>
                <w:color w:val="000000"/>
                <w:sz w:val="20"/>
                <w:szCs w:val="20"/>
                <w:lang w:eastAsia="pl-PL"/>
              </w:rPr>
              <w:t xml:space="preserve">Zestawienie szacunkowej liczby mieszkańców </w:t>
            </w:r>
          </w:p>
        </w:tc>
      </w:tr>
      <w:tr w:rsidR="00866F74" w:rsidRPr="00AE796D" w:rsidTr="00866F74">
        <w:trPr>
          <w:trHeight w:val="315"/>
        </w:trPr>
        <w:tc>
          <w:tcPr>
            <w:tcW w:w="8100" w:type="dxa"/>
            <w:gridSpan w:val="5"/>
            <w:tcBorders>
              <w:top w:val="nil"/>
              <w:left w:val="nil"/>
              <w:bottom w:val="single" w:sz="4" w:space="0" w:color="auto"/>
              <w:right w:val="nil"/>
            </w:tcBorders>
            <w:shd w:val="clear" w:color="auto" w:fill="auto"/>
            <w:noWrap/>
            <w:vAlign w:val="bottom"/>
            <w:hideMark/>
          </w:tcPr>
          <w:p w:rsidR="00866F74" w:rsidRPr="00AE796D" w:rsidRDefault="00866F74" w:rsidP="00866F74">
            <w:pPr>
              <w:jc w:val="center"/>
              <w:rPr>
                <w:rFonts w:asciiTheme="minorHAnsi" w:eastAsia="Times New Roman" w:hAnsiTheme="minorHAnsi" w:cstheme="minorHAnsi"/>
                <w:b/>
                <w:bCs/>
                <w:i/>
                <w:iCs/>
                <w:color w:val="000000"/>
                <w:sz w:val="20"/>
                <w:szCs w:val="20"/>
                <w:lang w:eastAsia="pl-PL"/>
              </w:rPr>
            </w:pPr>
            <w:r w:rsidRPr="00AE796D">
              <w:rPr>
                <w:rFonts w:asciiTheme="minorHAnsi" w:eastAsia="Times New Roman" w:hAnsiTheme="minorHAnsi" w:cstheme="minorHAnsi"/>
                <w:b/>
                <w:bCs/>
                <w:i/>
                <w:iCs/>
                <w:color w:val="000000"/>
                <w:sz w:val="20"/>
                <w:szCs w:val="20"/>
                <w:lang w:eastAsia="pl-PL"/>
              </w:rPr>
              <w:t>- aktualne na 30.04.2021 r.</w:t>
            </w:r>
          </w:p>
        </w:tc>
      </w:tr>
      <w:tr w:rsidR="00866F74" w:rsidRPr="00AE796D" w:rsidTr="00866F74">
        <w:trPr>
          <w:trHeight w:val="705"/>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866F74" w:rsidRPr="00AE796D" w:rsidRDefault="00866F74" w:rsidP="00866F74">
            <w:pPr>
              <w:jc w:val="center"/>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LP.</w:t>
            </w:r>
          </w:p>
        </w:tc>
        <w:tc>
          <w:tcPr>
            <w:tcW w:w="2757" w:type="dxa"/>
            <w:tcBorders>
              <w:top w:val="nil"/>
              <w:left w:val="nil"/>
              <w:bottom w:val="single" w:sz="4" w:space="0" w:color="auto"/>
              <w:right w:val="single" w:sz="4" w:space="0" w:color="auto"/>
            </w:tcBorders>
            <w:shd w:val="clear" w:color="auto" w:fill="auto"/>
            <w:noWrap/>
            <w:vAlign w:val="center"/>
            <w:hideMark/>
          </w:tcPr>
          <w:p w:rsidR="00866F74" w:rsidRPr="00AE796D" w:rsidRDefault="00866F74" w:rsidP="00866F74">
            <w:pPr>
              <w:jc w:val="center"/>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SOŁECTWO</w:t>
            </w:r>
          </w:p>
        </w:tc>
        <w:tc>
          <w:tcPr>
            <w:tcW w:w="1646"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jc w:val="center"/>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LICZBA</w:t>
            </w:r>
            <w:r w:rsidRPr="00AE796D">
              <w:rPr>
                <w:rFonts w:asciiTheme="minorHAnsi" w:eastAsia="Times New Roman" w:hAnsiTheme="minorHAnsi" w:cstheme="minorHAnsi"/>
                <w:b/>
                <w:bCs/>
                <w:color w:val="000000"/>
                <w:sz w:val="20"/>
                <w:szCs w:val="20"/>
                <w:lang w:eastAsia="pl-PL"/>
              </w:rPr>
              <w:br/>
              <w:t>BUDYNKÓW</w:t>
            </w:r>
            <w:r w:rsidRPr="00AE796D">
              <w:rPr>
                <w:rFonts w:asciiTheme="minorHAnsi" w:eastAsia="Times New Roman" w:hAnsiTheme="minorHAnsi" w:cstheme="minorHAnsi"/>
                <w:b/>
                <w:bCs/>
                <w:color w:val="000000"/>
                <w:sz w:val="20"/>
                <w:szCs w:val="20"/>
                <w:lang w:eastAsia="pl-PL"/>
              </w:rPr>
              <w:br/>
              <w:t>(w tym bloki)</w:t>
            </w:r>
          </w:p>
        </w:tc>
        <w:tc>
          <w:tcPr>
            <w:tcW w:w="1713"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jc w:val="center"/>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LICZBA</w:t>
            </w:r>
            <w:r w:rsidRPr="00AE796D">
              <w:rPr>
                <w:rFonts w:asciiTheme="minorHAnsi" w:eastAsia="Times New Roman" w:hAnsiTheme="minorHAnsi" w:cstheme="minorHAnsi"/>
                <w:b/>
                <w:bCs/>
                <w:color w:val="000000"/>
                <w:sz w:val="20"/>
                <w:szCs w:val="20"/>
                <w:lang w:eastAsia="pl-PL"/>
              </w:rPr>
              <w:br/>
              <w:t>MIESZKAŃCÓW</w:t>
            </w:r>
          </w:p>
        </w:tc>
        <w:tc>
          <w:tcPr>
            <w:tcW w:w="1642"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jc w:val="center"/>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DEKLARACJE</w:t>
            </w:r>
            <w:r w:rsidRPr="00AE796D">
              <w:rPr>
                <w:rFonts w:asciiTheme="minorHAnsi" w:eastAsia="Times New Roman" w:hAnsiTheme="minorHAnsi" w:cstheme="minorHAnsi"/>
                <w:b/>
                <w:bCs/>
                <w:color w:val="000000"/>
                <w:sz w:val="20"/>
                <w:szCs w:val="20"/>
                <w:lang w:eastAsia="pl-PL"/>
              </w:rPr>
              <w:br/>
              <w:t>ZEROWE</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BIELANKA</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56</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119</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7</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BRUNÓW</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44</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98</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CHMIELNO</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326</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DĘBOWY GAJ</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70</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128</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19</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DŁUŻEC</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72</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179</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10</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DWOREK</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28</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84</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7</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GASZÓW</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31</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64</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GÓRCZYCA</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34</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87</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GRADÓWEK</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67</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166</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10</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KOTLISKA</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125</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362</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17</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MOJESZ</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115</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311</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12</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NAGÓRZE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18</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30</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13</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NIWNICE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189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698</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19</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14</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PIESZKÓW</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18</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60</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15</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PŁÓCZKI DOLNE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155</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490</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18</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16</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PŁÓCZKI GÓRNE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175</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402</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25</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17</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RADŁÓWKA</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92</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287</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18</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RADOMIŁOWICE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51</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19</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RAKOWICE MAŁE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143</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20</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RAKOWICE WIELKIE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130</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593</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21</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SKAŁA</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109</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22</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SKORZYNICE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107</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281</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14</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23</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SOBOTA</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117</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353</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13</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24</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USTRONIE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70</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185</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8</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25</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WŁODZICE MAŁE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251</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26</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WŁODZICE WIELKIE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130</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358</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9</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27</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ZBYLUTÓW</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168</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491</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28</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ŻERKOWICE</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50</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119</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5</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RAZEM</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b/>
                <w:color w:val="000000"/>
                <w:sz w:val="20"/>
                <w:szCs w:val="20"/>
                <w:lang w:eastAsia="pl-PL"/>
              </w:rPr>
            </w:pPr>
            <w:r w:rsidRPr="00AE796D">
              <w:rPr>
                <w:rFonts w:asciiTheme="minorHAnsi" w:eastAsia="Times New Roman" w:hAnsiTheme="minorHAnsi" w:cstheme="minorHAnsi"/>
                <w:b/>
                <w:color w:val="000000"/>
                <w:sz w:val="20"/>
                <w:szCs w:val="20"/>
                <w:lang w:eastAsia="pl-PL"/>
              </w:rPr>
              <w:t>2 366</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b/>
                <w:color w:val="000000"/>
                <w:sz w:val="20"/>
                <w:szCs w:val="20"/>
                <w:lang w:eastAsia="pl-PL"/>
              </w:rPr>
            </w:pPr>
            <w:r w:rsidRPr="00AE796D">
              <w:rPr>
                <w:rFonts w:asciiTheme="minorHAnsi" w:eastAsia="Times New Roman" w:hAnsiTheme="minorHAnsi" w:cstheme="minorHAnsi"/>
                <w:b/>
                <w:color w:val="000000"/>
                <w:sz w:val="20"/>
                <w:szCs w:val="20"/>
                <w:lang w:eastAsia="pl-PL"/>
              </w:rPr>
              <w:t>6 825</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b/>
                <w:color w:val="000000"/>
                <w:sz w:val="20"/>
                <w:szCs w:val="20"/>
                <w:lang w:eastAsia="pl-PL"/>
              </w:rPr>
            </w:pPr>
            <w:r w:rsidRPr="00AE796D">
              <w:rPr>
                <w:rFonts w:asciiTheme="minorHAnsi" w:eastAsia="Times New Roman" w:hAnsiTheme="minorHAnsi" w:cstheme="minorHAnsi"/>
                <w:b/>
                <w:color w:val="000000"/>
                <w:sz w:val="20"/>
                <w:szCs w:val="20"/>
                <w:lang w:eastAsia="pl-PL"/>
              </w:rPr>
              <w:t>262</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MIASTO - LWÓWEK ŚLĄSKI</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1373</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6 863</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77</w:t>
            </w:r>
          </w:p>
        </w:tc>
      </w:tr>
      <w:tr w:rsidR="00866F74" w:rsidRPr="00AE796D" w:rsidTr="00866F74">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2757"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center"/>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OGÓŁEM</w:t>
            </w:r>
          </w:p>
        </w:tc>
        <w:tc>
          <w:tcPr>
            <w:tcW w:w="164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3 739</w:t>
            </w:r>
          </w:p>
        </w:tc>
        <w:tc>
          <w:tcPr>
            <w:tcW w:w="171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13 688</w:t>
            </w:r>
          </w:p>
        </w:tc>
        <w:tc>
          <w:tcPr>
            <w:tcW w:w="16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339</w:t>
            </w:r>
          </w:p>
        </w:tc>
      </w:tr>
    </w:tbl>
    <w:p w:rsidR="00866F74" w:rsidRPr="00AE796D" w:rsidRDefault="00866F74" w:rsidP="00866F74">
      <w:pPr>
        <w:suppressAutoHyphens/>
        <w:spacing w:line="276" w:lineRule="auto"/>
        <w:ind w:left="357" w:hanging="357"/>
        <w:rPr>
          <w:rFonts w:eastAsia="Times New Roman" w:cs="Times New Roman"/>
          <w:szCs w:val="24"/>
          <w:lang w:eastAsia="zh-CN"/>
        </w:rPr>
      </w:pPr>
      <w:r w:rsidRPr="00AE796D">
        <w:rPr>
          <w:rFonts w:eastAsia="Times New Roman" w:cs="Times New Roman"/>
          <w:szCs w:val="24"/>
          <w:lang w:eastAsia="zh-CN"/>
        </w:rPr>
        <w:br w:type="page"/>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lastRenderedPageBreak/>
        <w:t>Załącznik nr 3 do umowy</w:t>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t>nr …………………………………</w:t>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t>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jc w:val="center"/>
        <w:rPr>
          <w:rFonts w:eastAsia="TimesNewRomanPSMT" w:cs="Times New Roman"/>
          <w:b/>
          <w:sz w:val="20"/>
          <w:szCs w:val="24"/>
          <w:lang w:eastAsia="zh-CN"/>
        </w:rPr>
      </w:pPr>
      <w:r w:rsidRPr="00AE796D">
        <w:rPr>
          <w:rFonts w:eastAsia="TimesNewRomanPSMT" w:cs="Times New Roman"/>
          <w:b/>
          <w:sz w:val="20"/>
          <w:szCs w:val="24"/>
          <w:lang w:eastAsia="zh-CN"/>
        </w:rPr>
        <w:t>PROTOKÓŁ WYKONANIA USŁUGI</w:t>
      </w:r>
    </w:p>
    <w:p w:rsidR="00866F74" w:rsidRPr="00AE796D" w:rsidRDefault="00866F74" w:rsidP="00866F74">
      <w:pPr>
        <w:suppressAutoHyphens/>
        <w:adjustRightInd w:val="0"/>
        <w:spacing w:line="276" w:lineRule="auto"/>
        <w:jc w:val="center"/>
        <w:rPr>
          <w:rFonts w:eastAsia="TimesNewRomanPSMT" w:cs="Times New Roman"/>
          <w:sz w:val="20"/>
          <w:szCs w:val="24"/>
          <w:lang w:eastAsia="zh-CN"/>
        </w:rPr>
      </w:pPr>
      <w:r w:rsidRPr="00AE796D">
        <w:rPr>
          <w:rFonts w:eastAsia="TimesNewRomanPSMT" w:cs="Times New Roman"/>
          <w:sz w:val="20"/>
          <w:szCs w:val="24"/>
          <w:lang w:eastAsia="zh-CN"/>
        </w:rPr>
        <w:t>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jc w:val="center"/>
        <w:rPr>
          <w:rFonts w:eastAsia="TimesNewRomanPSMT" w:cs="Times New Roman"/>
          <w:sz w:val="20"/>
          <w:szCs w:val="24"/>
          <w:lang w:eastAsia="zh-CN"/>
        </w:rPr>
      </w:pPr>
      <w:r w:rsidRPr="00AE796D">
        <w:rPr>
          <w:rFonts w:eastAsia="TimesNewRomanPSMT" w:cs="Times New Roman"/>
          <w:sz w:val="20"/>
          <w:szCs w:val="24"/>
          <w:lang w:eastAsia="zh-CN"/>
        </w:rPr>
        <w:t>sporządzony w oparciu o § 4 ust. 1 umowy nr …………………… 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ind w:left="1701" w:hanging="1701"/>
        <w:rPr>
          <w:rFonts w:eastAsia="TimesNewRomanPSMT" w:cs="Times New Roman"/>
          <w:sz w:val="20"/>
          <w:szCs w:val="24"/>
          <w:lang w:eastAsia="zh-CN"/>
        </w:rPr>
      </w:pPr>
      <w:r w:rsidRPr="00AE796D">
        <w:rPr>
          <w:rFonts w:eastAsia="TimesNewRomanPSMT" w:cs="Times New Roman"/>
          <w:sz w:val="20"/>
          <w:szCs w:val="24"/>
          <w:lang w:eastAsia="zh-CN"/>
        </w:rPr>
        <w:t>Przedmiot usługi: Odbiór odpadów komunalnych pochodzących z nieruchomości zamieszkałych z terenu gminy i miasta Lwówek Śląski za okres od ………………...…… do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Liczba ton odpadów odebranych w okresie: ………………………… (w oparciu o karty przekazania odpadów ujęte w raportach / zestawieniach tygodniowych/miesięcznych).</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Uwagi do wykonanych usług (ze strony Wykonawcy):</w:t>
      </w: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Uwagi do wykonanych usług (ze strony Zamawiającego):</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Wnioski:</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ind w:firstLine="737"/>
        <w:rPr>
          <w:rFonts w:eastAsia="TimesNewRomanPSMT" w:cs="Times New Roman"/>
          <w:sz w:val="20"/>
          <w:szCs w:val="24"/>
          <w:lang w:eastAsia="zh-CN"/>
        </w:rPr>
      </w:pPr>
      <w:r w:rsidRPr="00AE796D">
        <w:rPr>
          <w:rFonts w:eastAsia="TimesNewRomanPSMT" w:cs="Times New Roman"/>
          <w:sz w:val="20"/>
          <w:szCs w:val="24"/>
          <w:lang w:eastAsia="zh-CN"/>
        </w:rPr>
        <w:t>…….……………</w:t>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t>………………………</w:t>
      </w: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 xml:space="preserve">                Podpis Zamawiającego</w:t>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t xml:space="preserve">                   Podpis Wykonawcy</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Cs w:val="24"/>
          <w:lang w:eastAsia="zh-CN"/>
        </w:rPr>
      </w:pP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lastRenderedPageBreak/>
        <w:t>Załącznik nr 3a do umowy</w:t>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t>nr …………………………………</w:t>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t>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jc w:val="center"/>
        <w:rPr>
          <w:rFonts w:eastAsia="TimesNewRomanPSMT" w:cs="Times New Roman"/>
          <w:b/>
          <w:sz w:val="20"/>
          <w:szCs w:val="24"/>
          <w:lang w:eastAsia="zh-CN"/>
        </w:rPr>
      </w:pPr>
      <w:r w:rsidRPr="00AE796D">
        <w:rPr>
          <w:rFonts w:eastAsia="TimesNewRomanPSMT" w:cs="Times New Roman"/>
          <w:b/>
          <w:sz w:val="20"/>
          <w:szCs w:val="24"/>
          <w:lang w:eastAsia="zh-CN"/>
        </w:rPr>
        <w:t>PROTOKÓŁ WYKONANIA USŁUGI</w:t>
      </w:r>
    </w:p>
    <w:p w:rsidR="00866F74" w:rsidRPr="00AE796D" w:rsidRDefault="00866F74" w:rsidP="00866F74">
      <w:pPr>
        <w:suppressAutoHyphens/>
        <w:adjustRightInd w:val="0"/>
        <w:spacing w:line="276" w:lineRule="auto"/>
        <w:jc w:val="center"/>
        <w:rPr>
          <w:rFonts w:eastAsia="TimesNewRomanPSMT" w:cs="Times New Roman"/>
          <w:sz w:val="20"/>
          <w:szCs w:val="24"/>
          <w:lang w:eastAsia="zh-CN"/>
        </w:rPr>
      </w:pPr>
      <w:r w:rsidRPr="00AE796D">
        <w:rPr>
          <w:rFonts w:eastAsia="TimesNewRomanPSMT" w:cs="Times New Roman"/>
          <w:sz w:val="20"/>
          <w:szCs w:val="24"/>
          <w:lang w:eastAsia="zh-CN"/>
        </w:rPr>
        <w:t>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jc w:val="center"/>
        <w:rPr>
          <w:rFonts w:eastAsia="TimesNewRomanPSMT" w:cs="Times New Roman"/>
          <w:sz w:val="20"/>
          <w:szCs w:val="24"/>
          <w:lang w:eastAsia="zh-CN"/>
        </w:rPr>
      </w:pPr>
      <w:r w:rsidRPr="00AE796D">
        <w:rPr>
          <w:rFonts w:eastAsia="TimesNewRomanPSMT" w:cs="Times New Roman"/>
          <w:sz w:val="20"/>
          <w:szCs w:val="24"/>
          <w:lang w:eastAsia="zh-CN"/>
        </w:rPr>
        <w:t>sporządzony w oparciu o § 4 ust. 1 umowy nr …………………… 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ind w:left="1701" w:hanging="1701"/>
        <w:rPr>
          <w:rFonts w:eastAsia="TimesNewRomanPSMT" w:cs="Times New Roman"/>
          <w:sz w:val="20"/>
          <w:szCs w:val="24"/>
          <w:lang w:eastAsia="zh-CN"/>
        </w:rPr>
      </w:pPr>
      <w:r w:rsidRPr="00AE796D">
        <w:rPr>
          <w:rFonts w:eastAsia="TimesNewRomanPSMT" w:cs="Times New Roman"/>
          <w:sz w:val="20"/>
          <w:szCs w:val="24"/>
          <w:lang w:eastAsia="zh-CN"/>
        </w:rPr>
        <w:t>Przedmiot usługi: Odbiór odpadów powstałych w wyniku klęsk żywiołowych  (kod 16 82 02) z terenu gminy i miasta Lwówek Śląski za okres od ………………...…… do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Liczba ton odpadów odebranych w okresie: ………………………… (w oparciu o karty przekazania odpadów).</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Uwagi do wykonanych usług (ze strony Wykonawcy):</w:t>
      </w: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Uwagi do wykonanych usług (ze strony Zamawiającego):</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Wnioski:</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ind w:firstLine="737"/>
        <w:rPr>
          <w:rFonts w:eastAsia="TimesNewRomanPSMT" w:cs="Times New Roman"/>
          <w:sz w:val="20"/>
          <w:szCs w:val="24"/>
          <w:lang w:eastAsia="zh-CN"/>
        </w:rPr>
      </w:pPr>
      <w:r w:rsidRPr="00AE796D">
        <w:rPr>
          <w:rFonts w:eastAsia="TimesNewRomanPSMT" w:cs="Times New Roman"/>
          <w:sz w:val="20"/>
          <w:szCs w:val="24"/>
          <w:lang w:eastAsia="zh-CN"/>
        </w:rPr>
        <w:t>…….……………</w:t>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t>………………………</w:t>
      </w:r>
    </w:p>
    <w:p w:rsidR="00866F74" w:rsidRPr="00AE796D" w:rsidRDefault="00866F74" w:rsidP="00866F74">
      <w:pPr>
        <w:suppressAutoHyphens/>
        <w:adjustRightInd w:val="0"/>
        <w:spacing w:line="276" w:lineRule="auto"/>
        <w:rPr>
          <w:rFonts w:eastAsia="Times New Roman" w:cs="Times New Roman"/>
          <w:sz w:val="20"/>
          <w:szCs w:val="24"/>
          <w:lang w:eastAsia="zh-CN"/>
        </w:rPr>
      </w:pPr>
      <w:r w:rsidRPr="00AE796D">
        <w:rPr>
          <w:rFonts w:eastAsia="TimesNewRomanPSMT" w:cs="Times New Roman"/>
          <w:sz w:val="20"/>
          <w:szCs w:val="24"/>
          <w:lang w:eastAsia="zh-CN"/>
        </w:rPr>
        <w:t xml:space="preserve">                Podpis Zamawiającego</w:t>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r>
      <w:r w:rsidRPr="00AE796D">
        <w:rPr>
          <w:rFonts w:eastAsia="TimesNewRomanPSMT" w:cs="Times New Roman"/>
          <w:sz w:val="20"/>
          <w:szCs w:val="24"/>
          <w:lang w:eastAsia="zh-CN"/>
        </w:rPr>
        <w:tab/>
        <w:t xml:space="preserve">                   Podpis Wykonawcy</w:t>
      </w:r>
    </w:p>
    <w:p w:rsidR="00866F74" w:rsidRPr="00AE796D" w:rsidRDefault="00866F74" w:rsidP="00866F74">
      <w:pPr>
        <w:suppressAutoHyphens/>
        <w:adjustRightInd w:val="0"/>
        <w:spacing w:line="276" w:lineRule="auto"/>
        <w:rPr>
          <w:rFonts w:eastAsia="Times New Roman" w:cs="Times New Roman"/>
          <w:szCs w:val="24"/>
          <w:lang w:eastAsia="zh-CN"/>
        </w:rPr>
      </w:pPr>
      <w:r w:rsidRPr="00AE796D">
        <w:rPr>
          <w:rFonts w:eastAsia="TimesNewRomanPSMT" w:cs="Times New Roman"/>
          <w:szCs w:val="24"/>
          <w:lang w:eastAsia="zh-CN"/>
        </w:rPr>
        <w:br w:type="page"/>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lastRenderedPageBreak/>
        <w:t>Załącznik nr 4 do umowy</w:t>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t>nr …………………………………</w:t>
      </w:r>
    </w:p>
    <w:p w:rsidR="00866F74" w:rsidRPr="00AE796D" w:rsidRDefault="00866F74" w:rsidP="00866F74">
      <w:pPr>
        <w:suppressAutoHyphens/>
        <w:adjustRightInd w:val="0"/>
        <w:spacing w:line="276" w:lineRule="auto"/>
        <w:jc w:val="right"/>
        <w:rPr>
          <w:rFonts w:eastAsia="TimesNewRomanPSMT" w:cs="Times New Roman"/>
          <w:sz w:val="20"/>
          <w:szCs w:val="24"/>
          <w:lang w:eastAsia="zh-CN"/>
        </w:rPr>
      </w:pPr>
      <w:r w:rsidRPr="00AE796D">
        <w:rPr>
          <w:rFonts w:eastAsia="TimesNewRomanPSMT" w:cs="Times New Roman"/>
          <w:sz w:val="20"/>
          <w:szCs w:val="24"/>
          <w:lang w:eastAsia="zh-CN"/>
        </w:rPr>
        <w:t>z dnia ……………………………</w:t>
      </w:r>
    </w:p>
    <w:p w:rsidR="00866F74" w:rsidRPr="00AE796D" w:rsidRDefault="00866F74" w:rsidP="00866F74">
      <w:pPr>
        <w:suppressAutoHyphens/>
        <w:adjustRightInd w:val="0"/>
        <w:spacing w:line="276" w:lineRule="auto"/>
        <w:jc w:val="center"/>
        <w:rPr>
          <w:rFonts w:eastAsia="TimesNewRomanPSMT" w:cs="Times New Roman"/>
          <w:b/>
          <w:sz w:val="20"/>
          <w:szCs w:val="24"/>
          <w:lang w:eastAsia="zh-CN"/>
        </w:rPr>
      </w:pPr>
    </w:p>
    <w:p w:rsidR="00866F74" w:rsidRPr="00AE796D" w:rsidRDefault="00866F74" w:rsidP="00866F74">
      <w:pPr>
        <w:suppressAutoHyphens/>
        <w:adjustRightInd w:val="0"/>
        <w:spacing w:line="276" w:lineRule="auto"/>
        <w:jc w:val="center"/>
        <w:rPr>
          <w:rFonts w:eastAsia="TimesNewRomanPSMT" w:cs="Times New Roman"/>
          <w:b/>
          <w:sz w:val="20"/>
          <w:szCs w:val="24"/>
          <w:lang w:eastAsia="zh-CN"/>
        </w:rPr>
      </w:pPr>
      <w:r w:rsidRPr="00AE796D">
        <w:rPr>
          <w:rFonts w:eastAsia="TimesNewRomanPSMT" w:cs="Times New Roman"/>
          <w:b/>
          <w:sz w:val="20"/>
          <w:szCs w:val="24"/>
          <w:lang w:eastAsia="zh-CN"/>
        </w:rPr>
        <w:t>PROTOKÓŁ WYKONANIA USŁUGI</w:t>
      </w:r>
    </w:p>
    <w:p w:rsidR="00866F74" w:rsidRPr="00AE796D" w:rsidRDefault="00866F74" w:rsidP="00866F74">
      <w:pPr>
        <w:suppressAutoHyphens/>
        <w:adjustRightInd w:val="0"/>
        <w:spacing w:line="276" w:lineRule="auto"/>
        <w:jc w:val="center"/>
        <w:rPr>
          <w:rFonts w:eastAsia="TimesNewRomanPSMT" w:cs="Times New Roman"/>
          <w:sz w:val="20"/>
          <w:szCs w:val="24"/>
          <w:lang w:eastAsia="zh-CN"/>
        </w:rPr>
      </w:pPr>
      <w:r w:rsidRPr="00AE796D">
        <w:rPr>
          <w:rFonts w:eastAsia="TimesNewRomanPSMT" w:cs="Times New Roman"/>
          <w:sz w:val="20"/>
          <w:szCs w:val="24"/>
          <w:lang w:eastAsia="zh-CN"/>
        </w:rPr>
        <w:t>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jc w:val="center"/>
        <w:rPr>
          <w:rFonts w:eastAsia="TimesNewRomanPSMT" w:cs="Times New Roman"/>
          <w:sz w:val="20"/>
          <w:szCs w:val="24"/>
          <w:lang w:eastAsia="zh-CN"/>
        </w:rPr>
      </w:pPr>
      <w:r w:rsidRPr="00AE796D">
        <w:rPr>
          <w:rFonts w:eastAsia="TimesNewRomanPSMT" w:cs="Times New Roman"/>
          <w:sz w:val="20"/>
          <w:szCs w:val="24"/>
          <w:lang w:eastAsia="zh-CN"/>
        </w:rPr>
        <w:t>sporządzony w oparciu o § 4 ust. 1 umowy nr …………………… z dnia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ind w:left="1701" w:hanging="1701"/>
        <w:rPr>
          <w:rFonts w:eastAsia="TimesNewRomanPSMT" w:cs="Times New Roman"/>
          <w:sz w:val="20"/>
          <w:szCs w:val="24"/>
          <w:lang w:eastAsia="zh-CN"/>
        </w:rPr>
      </w:pPr>
      <w:r w:rsidRPr="00AE796D">
        <w:rPr>
          <w:rFonts w:eastAsia="TimesNewRomanPSMT" w:cs="Times New Roman"/>
          <w:sz w:val="20"/>
          <w:szCs w:val="24"/>
          <w:lang w:eastAsia="zh-CN"/>
        </w:rPr>
        <w:t xml:space="preserve">Przedmiot usługi: </w:t>
      </w:r>
    </w:p>
    <w:p w:rsidR="00866F74" w:rsidRPr="00AE796D" w:rsidRDefault="00866F74" w:rsidP="00866F74">
      <w:pPr>
        <w:suppressAutoHyphens/>
        <w:adjustRightInd w:val="0"/>
        <w:spacing w:line="276" w:lineRule="auto"/>
        <w:rPr>
          <w:rFonts w:eastAsia="TimesNewRomanPSMT" w:cs="Times New Roman"/>
          <w:b/>
          <w:sz w:val="20"/>
          <w:szCs w:val="24"/>
          <w:lang w:eastAsia="zh-CN"/>
        </w:rPr>
      </w:pPr>
      <w:r w:rsidRPr="00AE796D">
        <w:rPr>
          <w:rFonts w:eastAsia="TimesNewRomanPSMT" w:cs="Times New Roman"/>
          <w:b/>
          <w:sz w:val="20"/>
          <w:szCs w:val="24"/>
          <w:lang w:eastAsia="zh-CN"/>
        </w:rPr>
        <w:t xml:space="preserve">Prowadzenie Punktu Selektywnego Zbierania Odpadów Komunalnych (PSZOK) na terenie miasta Lwówek Śląski </w:t>
      </w:r>
    </w:p>
    <w:p w:rsidR="00866F74" w:rsidRPr="00AE796D" w:rsidRDefault="00866F74" w:rsidP="00866F74">
      <w:pPr>
        <w:suppressAutoHyphens/>
        <w:adjustRightInd w:val="0"/>
        <w:spacing w:line="276" w:lineRule="auto"/>
        <w:ind w:left="1701" w:hanging="1701"/>
        <w:rPr>
          <w:rFonts w:eastAsia="TimesNewRomanPSMT" w:cs="Times New Roman"/>
          <w:sz w:val="20"/>
          <w:szCs w:val="24"/>
          <w:lang w:eastAsia="zh-CN"/>
        </w:rPr>
      </w:pPr>
      <w:r w:rsidRPr="00AE796D">
        <w:rPr>
          <w:rFonts w:eastAsia="TimesNewRomanPSMT" w:cs="Times New Roman"/>
          <w:sz w:val="20"/>
          <w:szCs w:val="24"/>
          <w:lang w:eastAsia="zh-CN"/>
        </w:rPr>
        <w:t>za okres od ……………………………… do ………………………………</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Uwagi do wykonanych usług (ze strony Wykonawcy):</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Uwagi do wykonanych usług (ze strony Zamawiającego):</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suppressAutoHyphens/>
        <w:adjustRightInd w:val="0"/>
        <w:spacing w:line="276" w:lineRule="auto"/>
        <w:rPr>
          <w:rFonts w:eastAsia="TimesNewRomanPSMT" w:cs="Times New Roman"/>
          <w:sz w:val="20"/>
          <w:szCs w:val="24"/>
          <w:lang w:eastAsia="zh-CN"/>
        </w:rPr>
      </w:pPr>
      <w:r w:rsidRPr="00AE796D">
        <w:rPr>
          <w:rFonts w:eastAsia="TimesNewRomanPSMT" w:cs="Times New Roman"/>
          <w:sz w:val="20"/>
          <w:szCs w:val="24"/>
          <w:lang w:eastAsia="zh-CN"/>
        </w:rPr>
        <w:t>…………………………………………………………………………………………………………………………………………………………………………………………………………………………………………………………………………………………………………………………………………………………</w:t>
      </w:r>
    </w:p>
    <w:p w:rsidR="00866F74" w:rsidRPr="00AE796D" w:rsidRDefault="00866F74" w:rsidP="00866F74">
      <w:pPr>
        <w:suppressAutoHyphens/>
        <w:adjustRightInd w:val="0"/>
        <w:spacing w:line="276" w:lineRule="auto"/>
        <w:rPr>
          <w:rFonts w:eastAsia="TimesNewRomanPSMT" w:cs="Times New Roman"/>
          <w:sz w:val="20"/>
          <w:szCs w:val="24"/>
          <w:lang w:eastAsia="zh-CN"/>
        </w:rPr>
      </w:pPr>
    </w:p>
    <w:p w:rsidR="00866F74" w:rsidRPr="00AE796D" w:rsidRDefault="00866F74" w:rsidP="00866F74">
      <w:pPr>
        <w:tabs>
          <w:tab w:val="center" w:pos="4535"/>
        </w:tabs>
        <w:suppressAutoHyphens/>
        <w:adjustRightInd w:val="0"/>
        <w:spacing w:line="276" w:lineRule="auto"/>
        <w:rPr>
          <w:rFonts w:eastAsia="TimesNewRomanPSMT" w:cs="Times New Roman"/>
          <w:szCs w:val="24"/>
          <w:lang w:eastAsia="zh-CN"/>
        </w:rPr>
      </w:pPr>
      <w:r w:rsidRPr="00AE796D">
        <w:rPr>
          <w:rFonts w:eastAsia="TimesNewRomanPSMT" w:cs="Times New Roman"/>
          <w:sz w:val="20"/>
          <w:szCs w:val="24"/>
          <w:lang w:eastAsia="zh-CN"/>
        </w:rPr>
        <w:t>Wnioski:</w:t>
      </w:r>
      <w:r w:rsidRPr="00AE796D">
        <w:rPr>
          <w:rFonts w:eastAsia="TimesNewRomanPSMT" w:cs="Times New Roman"/>
          <w:szCs w:val="24"/>
          <w:lang w:eastAsia="zh-CN"/>
        </w:rPr>
        <w:tab/>
      </w:r>
    </w:p>
    <w:p w:rsidR="00866F74" w:rsidRPr="00AE796D" w:rsidRDefault="00866F74" w:rsidP="00866F74">
      <w:pPr>
        <w:suppressAutoHyphens/>
        <w:adjustRightInd w:val="0"/>
        <w:spacing w:line="276" w:lineRule="auto"/>
        <w:rPr>
          <w:rFonts w:eastAsia="TimesNewRomanPSMT" w:cs="Times New Roman"/>
          <w:szCs w:val="24"/>
          <w:lang w:eastAsia="zh-CN"/>
        </w:rPr>
      </w:pPr>
    </w:p>
    <w:p w:rsidR="00866F74" w:rsidRPr="00AE796D" w:rsidRDefault="00866F74" w:rsidP="00866F74">
      <w:pPr>
        <w:suppressAutoHyphens/>
        <w:adjustRightInd w:val="0"/>
        <w:spacing w:line="276" w:lineRule="auto"/>
        <w:rPr>
          <w:rFonts w:eastAsia="TimesNewRomanPSMT" w:cs="Times New Roman"/>
          <w:szCs w:val="24"/>
          <w:lang w:eastAsia="zh-CN"/>
        </w:rPr>
      </w:pPr>
      <w:r w:rsidRPr="00AE796D">
        <w:rPr>
          <w:rFonts w:eastAsia="TimesNewRomanPSMT" w:cs="Times New Roman"/>
          <w:szCs w:val="24"/>
          <w:lang w:eastAsia="zh-CN"/>
        </w:rPr>
        <w:t>…………………………………………………………………………………………………………………………………………………………………………………………………………………………………………………………………………………………………………………………</w:t>
      </w:r>
    </w:p>
    <w:p w:rsidR="00866F74" w:rsidRPr="00AE796D" w:rsidRDefault="00866F74" w:rsidP="00866F74">
      <w:pPr>
        <w:suppressAutoHyphens/>
        <w:adjustRightInd w:val="0"/>
        <w:spacing w:line="276" w:lineRule="auto"/>
        <w:rPr>
          <w:rFonts w:eastAsia="TimesNewRomanPSMT" w:cs="Times New Roman"/>
          <w:szCs w:val="24"/>
          <w:lang w:eastAsia="zh-CN"/>
        </w:rPr>
      </w:pPr>
    </w:p>
    <w:p w:rsidR="00866F74" w:rsidRPr="00AE796D" w:rsidRDefault="00866F74" w:rsidP="00866F74">
      <w:pPr>
        <w:suppressAutoHyphens/>
        <w:adjustRightInd w:val="0"/>
        <w:spacing w:line="276" w:lineRule="auto"/>
        <w:rPr>
          <w:rFonts w:eastAsia="TimesNewRomanPSMT" w:cs="Times New Roman"/>
          <w:szCs w:val="24"/>
          <w:lang w:eastAsia="zh-CN"/>
        </w:rPr>
      </w:pPr>
    </w:p>
    <w:p w:rsidR="00866F74" w:rsidRPr="00AE796D" w:rsidRDefault="00866F74" w:rsidP="00866F74">
      <w:pPr>
        <w:suppressAutoHyphens/>
        <w:adjustRightInd w:val="0"/>
        <w:spacing w:line="276" w:lineRule="auto"/>
        <w:rPr>
          <w:rFonts w:eastAsia="TimesNewRomanPSMT" w:cs="Times New Roman"/>
          <w:szCs w:val="24"/>
          <w:lang w:eastAsia="zh-CN"/>
        </w:rPr>
      </w:pPr>
      <w:r w:rsidRPr="00AE796D">
        <w:rPr>
          <w:rFonts w:eastAsia="TimesNewRomanPSMT" w:cs="Times New Roman"/>
          <w:szCs w:val="24"/>
          <w:lang w:eastAsia="zh-CN"/>
        </w:rPr>
        <w:t>……………………………………………</w:t>
      </w:r>
      <w:r w:rsidRPr="00AE796D">
        <w:rPr>
          <w:rFonts w:eastAsia="TimesNewRomanPSMT" w:cs="Times New Roman"/>
          <w:szCs w:val="24"/>
          <w:lang w:eastAsia="zh-CN"/>
        </w:rPr>
        <w:tab/>
      </w:r>
      <w:r w:rsidRPr="00AE796D">
        <w:rPr>
          <w:rFonts w:eastAsia="TimesNewRomanPSMT" w:cs="Times New Roman"/>
          <w:szCs w:val="24"/>
          <w:lang w:eastAsia="zh-CN"/>
        </w:rPr>
        <w:tab/>
        <w:t>……………………………………</w:t>
      </w:r>
    </w:p>
    <w:p w:rsidR="00866F74" w:rsidRPr="00AE796D" w:rsidRDefault="00866F74" w:rsidP="00866F74">
      <w:pPr>
        <w:suppressAutoHyphens/>
        <w:adjustRightInd w:val="0"/>
        <w:spacing w:line="276" w:lineRule="auto"/>
        <w:rPr>
          <w:rFonts w:eastAsia="Times New Roman" w:cs="Times New Roman"/>
          <w:szCs w:val="24"/>
          <w:lang w:eastAsia="zh-CN"/>
        </w:rPr>
      </w:pPr>
      <w:r w:rsidRPr="00AE796D">
        <w:rPr>
          <w:rFonts w:eastAsia="TimesNewRomanPSMT" w:cs="Times New Roman"/>
          <w:szCs w:val="24"/>
          <w:lang w:eastAsia="zh-CN"/>
        </w:rPr>
        <w:t xml:space="preserve">             Podpis Zamawiającego</w:t>
      </w:r>
      <w:r w:rsidRPr="00AE796D">
        <w:rPr>
          <w:rFonts w:eastAsia="TimesNewRomanPSMT" w:cs="Times New Roman"/>
          <w:szCs w:val="24"/>
          <w:lang w:eastAsia="zh-CN"/>
        </w:rPr>
        <w:tab/>
      </w:r>
      <w:r w:rsidRPr="00AE796D">
        <w:rPr>
          <w:rFonts w:eastAsia="TimesNewRomanPSMT" w:cs="Times New Roman"/>
          <w:szCs w:val="24"/>
          <w:lang w:eastAsia="zh-CN"/>
        </w:rPr>
        <w:tab/>
      </w:r>
      <w:r w:rsidRPr="00AE796D">
        <w:rPr>
          <w:rFonts w:eastAsia="TimesNewRomanPSMT" w:cs="Times New Roman"/>
          <w:szCs w:val="24"/>
          <w:lang w:eastAsia="zh-CN"/>
        </w:rPr>
        <w:tab/>
      </w:r>
      <w:r w:rsidRPr="00AE796D">
        <w:rPr>
          <w:rFonts w:eastAsia="TimesNewRomanPSMT" w:cs="Times New Roman"/>
          <w:szCs w:val="24"/>
          <w:lang w:eastAsia="zh-CN"/>
        </w:rPr>
        <w:tab/>
        <w:t xml:space="preserve">        Podpis Wykonawcy</w:t>
      </w:r>
    </w:p>
    <w:p w:rsidR="00866F74" w:rsidRPr="00AE796D" w:rsidRDefault="00866F74" w:rsidP="00866F74">
      <w:pPr>
        <w:suppressAutoHyphens/>
        <w:spacing w:line="276" w:lineRule="auto"/>
        <w:rPr>
          <w:rFonts w:eastAsia="Times New Roman" w:cs="Times New Roman"/>
          <w:szCs w:val="24"/>
          <w:lang w:eastAsia="zh-CN"/>
        </w:rPr>
        <w:sectPr w:rsidR="00866F74" w:rsidRPr="00AE796D" w:rsidSect="00866F74">
          <w:pgSz w:w="11906" w:h="16838"/>
          <w:pgMar w:top="1418" w:right="1418" w:bottom="1418" w:left="1418" w:header="708" w:footer="708" w:gutter="0"/>
          <w:cols w:space="708"/>
          <w:docGrid w:linePitch="360"/>
        </w:sectPr>
      </w:pPr>
    </w:p>
    <w:p w:rsidR="00866F74" w:rsidRPr="00AE796D" w:rsidRDefault="00866F74" w:rsidP="00866F74">
      <w:pPr>
        <w:tabs>
          <w:tab w:val="left" w:pos="10206"/>
        </w:tabs>
        <w:suppressAutoHyphens/>
        <w:spacing w:line="276" w:lineRule="auto"/>
        <w:jc w:val="right"/>
        <w:rPr>
          <w:rFonts w:asciiTheme="minorHAnsi" w:eastAsia="Times New Roman" w:hAnsiTheme="minorHAnsi" w:cstheme="minorHAnsi"/>
          <w:sz w:val="20"/>
          <w:szCs w:val="20"/>
          <w:lang w:eastAsia="zh-CN"/>
        </w:rPr>
      </w:pPr>
      <w:r w:rsidRPr="00AE796D">
        <w:rPr>
          <w:rFonts w:asciiTheme="minorHAnsi" w:eastAsia="Times New Roman" w:hAnsiTheme="minorHAnsi" w:cstheme="minorHAnsi"/>
          <w:sz w:val="20"/>
          <w:szCs w:val="20"/>
          <w:lang w:eastAsia="zh-CN"/>
        </w:rPr>
        <w:lastRenderedPageBreak/>
        <w:t xml:space="preserve">Załącznik nr 5 do umowy </w:t>
      </w:r>
    </w:p>
    <w:p w:rsidR="00866F74" w:rsidRPr="00AE796D" w:rsidRDefault="00866F74" w:rsidP="00866F74">
      <w:pPr>
        <w:tabs>
          <w:tab w:val="left" w:pos="10206"/>
        </w:tabs>
        <w:suppressAutoHyphens/>
        <w:spacing w:line="276" w:lineRule="auto"/>
        <w:jc w:val="right"/>
        <w:rPr>
          <w:rFonts w:asciiTheme="minorHAnsi" w:eastAsia="Times New Roman" w:hAnsiTheme="minorHAnsi" w:cstheme="minorHAnsi"/>
          <w:sz w:val="20"/>
          <w:szCs w:val="20"/>
          <w:lang w:eastAsia="zh-CN"/>
        </w:rPr>
      </w:pPr>
      <w:r w:rsidRPr="00AE796D">
        <w:rPr>
          <w:rFonts w:asciiTheme="minorHAnsi" w:eastAsia="Times New Roman" w:hAnsiTheme="minorHAnsi" w:cstheme="minorHAnsi"/>
          <w:sz w:val="20"/>
          <w:szCs w:val="20"/>
          <w:lang w:eastAsia="zh-CN"/>
        </w:rPr>
        <w:t>nr ……………. IN ……… z dnia ……………</w:t>
      </w:r>
    </w:p>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Cs/>
          <w:i/>
          <w:iCs/>
          <w:sz w:val="20"/>
          <w:szCs w:val="20"/>
          <w:lang w:eastAsia="zh-CN"/>
        </w:rPr>
      </w:pPr>
      <w:r w:rsidRPr="00AE796D">
        <w:rPr>
          <w:rFonts w:asciiTheme="minorHAnsi" w:eastAsia="Times New Roman" w:hAnsiTheme="minorHAnsi" w:cstheme="minorHAnsi"/>
          <w:bCs/>
          <w:i/>
          <w:iCs/>
          <w:sz w:val="20"/>
          <w:szCs w:val="20"/>
          <w:lang w:eastAsia="zh-CN"/>
        </w:rPr>
        <w:t>Zestawienie zbiorcze</w:t>
      </w:r>
    </w:p>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Cs/>
          <w:i/>
          <w:iCs/>
          <w:sz w:val="20"/>
          <w:szCs w:val="20"/>
          <w:lang w:eastAsia="zh-CN"/>
        </w:rPr>
      </w:pPr>
      <w:r w:rsidRPr="00AE796D">
        <w:rPr>
          <w:rFonts w:asciiTheme="minorHAnsi" w:eastAsia="Times New Roman" w:hAnsiTheme="minorHAnsi" w:cstheme="minorHAnsi"/>
          <w:bCs/>
          <w:i/>
          <w:iCs/>
          <w:sz w:val="20"/>
          <w:szCs w:val="20"/>
          <w:lang w:eastAsia="zh-CN"/>
        </w:rPr>
        <w:t xml:space="preserve">odebranych i przekazanych odpadów komunalnych pochodzących z nieruchomości zamieszkałych na terenie gminy i miasta Lwówek śląski </w:t>
      </w:r>
    </w:p>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Cs/>
          <w:i/>
          <w:iCs/>
          <w:sz w:val="20"/>
          <w:szCs w:val="20"/>
          <w:lang w:eastAsia="zh-CN"/>
        </w:rPr>
      </w:pPr>
      <w:r w:rsidRPr="00AE796D">
        <w:rPr>
          <w:rFonts w:asciiTheme="minorHAnsi" w:eastAsia="Times New Roman" w:hAnsiTheme="minorHAnsi" w:cstheme="minorHAnsi"/>
          <w:bCs/>
          <w:i/>
          <w:iCs/>
          <w:sz w:val="20"/>
          <w:szCs w:val="20"/>
          <w:lang w:eastAsia="zh-CN"/>
        </w:rPr>
        <w:t xml:space="preserve">na instalacje do przetwarzania odpadów komunalnych </w:t>
      </w:r>
      <w:r w:rsidRPr="00AE796D">
        <w:rPr>
          <w:rFonts w:asciiTheme="minorHAnsi" w:eastAsia="Times New Roman" w:hAnsiTheme="minorHAnsi" w:cstheme="minorHAnsi"/>
          <w:bCs/>
          <w:i/>
          <w:iCs/>
          <w:sz w:val="20"/>
          <w:szCs w:val="20"/>
          <w:lang w:eastAsia="zh-CN"/>
        </w:rPr>
        <w:br/>
        <w:t>w …………………………………………………………………………………………………</w:t>
      </w:r>
    </w:p>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Cs/>
          <w:i/>
          <w:iCs/>
          <w:sz w:val="20"/>
          <w:szCs w:val="20"/>
          <w:lang w:eastAsia="zh-CN"/>
        </w:rPr>
      </w:pPr>
      <w:r w:rsidRPr="00AE796D">
        <w:rPr>
          <w:rFonts w:asciiTheme="minorHAnsi" w:eastAsia="Times New Roman" w:hAnsiTheme="minorHAnsi" w:cstheme="minorHAnsi"/>
          <w:bCs/>
          <w:i/>
          <w:iCs/>
          <w:sz w:val="20"/>
          <w:szCs w:val="20"/>
          <w:lang w:eastAsia="zh-CN"/>
        </w:rPr>
        <w:t>Miesiąc: ………………………. rok ………………….</w:t>
      </w:r>
    </w:p>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217"/>
        <w:gridCol w:w="1520"/>
        <w:gridCol w:w="1520"/>
        <w:gridCol w:w="1520"/>
        <w:gridCol w:w="1520"/>
        <w:gridCol w:w="1521"/>
        <w:gridCol w:w="1548"/>
        <w:gridCol w:w="2057"/>
      </w:tblGrid>
      <w:tr w:rsidR="00866F74" w:rsidRPr="00AE796D" w:rsidTr="00866F74">
        <w:trPr>
          <w:trHeight w:val="436"/>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1206" w:type="dxa"/>
            <w:gridSpan w:val="7"/>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Ilości odpadów komunalnych</w:t>
            </w:r>
          </w:p>
        </w:tc>
      </w:tr>
      <w:tr w:rsidR="00866F74" w:rsidRPr="00AE796D" w:rsidTr="00866F74">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217" w:type="dxa"/>
            <w:vMerge w:val="restart"/>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Rodzaj odpadów:</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Ogółem</w:t>
            </w:r>
          </w:p>
        </w:tc>
        <w:tc>
          <w:tcPr>
            <w:tcW w:w="6081" w:type="dxa"/>
            <w:gridSpan w:val="4"/>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pomniejszone o:</w:t>
            </w:r>
          </w:p>
        </w:tc>
        <w:tc>
          <w:tcPr>
            <w:tcW w:w="1548" w:type="dxa"/>
            <w:vMerge w:val="restart"/>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Gmina-system</w:t>
            </w:r>
          </w:p>
        </w:tc>
        <w:tc>
          <w:tcPr>
            <w:tcW w:w="2057" w:type="dxa"/>
            <w:vMerge w:val="restart"/>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Sposób zagospodarowania</w:t>
            </w:r>
          </w:p>
        </w:tc>
      </w:tr>
      <w:tr w:rsidR="00866F74" w:rsidRPr="00AE796D" w:rsidTr="00866F74">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Lp.</w:t>
            </w:r>
          </w:p>
        </w:tc>
        <w:tc>
          <w:tcPr>
            <w:tcW w:w="2217" w:type="dxa"/>
            <w:vMerge/>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Mg</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Merge/>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Merge/>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r>
      <w:tr w:rsidR="00866F74" w:rsidRPr="00AE796D" w:rsidTr="00866F74">
        <w:trPr>
          <w:trHeight w:val="211"/>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3423" w:type="dxa"/>
            <w:gridSpan w:val="8"/>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Odebrane</w:t>
            </w:r>
          </w:p>
        </w:tc>
      </w:tr>
      <w:tr w:rsidR="00866F74" w:rsidRPr="00AE796D" w:rsidTr="00866F74">
        <w:trPr>
          <w:trHeight w:val="34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1</w:t>
            </w: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Zmieszane</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x</w:t>
            </w:r>
          </w:p>
        </w:tc>
      </w:tr>
      <w:tr w:rsidR="00866F74" w:rsidRPr="00AE796D" w:rsidTr="00866F74">
        <w:trPr>
          <w:trHeight w:val="34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2</w:t>
            </w: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 xml:space="preserve">Tworzywa sztuczne </w:t>
            </w:r>
            <w:r w:rsidRPr="00AE796D">
              <w:rPr>
                <w:rFonts w:asciiTheme="minorHAnsi" w:eastAsia="Times New Roman" w:hAnsiTheme="minorHAnsi" w:cstheme="minorHAnsi"/>
                <w:b/>
                <w:bCs/>
                <w:i/>
                <w:iCs/>
                <w:sz w:val="20"/>
                <w:szCs w:val="20"/>
                <w:lang w:eastAsia="zh-CN"/>
              </w:rPr>
              <w:br/>
              <w:t>i metal</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x</w:t>
            </w:r>
          </w:p>
        </w:tc>
      </w:tr>
      <w:tr w:rsidR="00866F74" w:rsidRPr="00AE796D" w:rsidTr="00866F74">
        <w:trPr>
          <w:trHeight w:val="34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3</w:t>
            </w: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Szkło</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x</w:t>
            </w:r>
          </w:p>
        </w:tc>
      </w:tr>
      <w:tr w:rsidR="00866F74" w:rsidRPr="00AE796D" w:rsidTr="00866F74">
        <w:trPr>
          <w:trHeight w:val="2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4</w:t>
            </w: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BIO</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r>
      <w:tr w:rsidR="00866F74" w:rsidRPr="00AE796D" w:rsidTr="00866F74">
        <w:trPr>
          <w:trHeight w:val="2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5</w:t>
            </w: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Papier</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r>
      <w:tr w:rsidR="00866F74" w:rsidRPr="00AE796D" w:rsidTr="00866F74">
        <w:trPr>
          <w:trHeight w:val="2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6</w:t>
            </w: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Wielkogabarytowe</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r>
      <w:tr w:rsidR="00866F74" w:rsidRPr="00AE796D" w:rsidTr="00866F74">
        <w:trPr>
          <w:trHeight w:val="20"/>
        </w:trPr>
        <w:tc>
          <w:tcPr>
            <w:tcW w:w="73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21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Razem</w:t>
            </w: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0"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21"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1548"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c>
          <w:tcPr>
            <w:tcW w:w="2057" w:type="dxa"/>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r>
      <w:tr w:rsidR="00866F74" w:rsidRPr="00AE796D" w:rsidTr="00866F74">
        <w:tc>
          <w:tcPr>
            <w:tcW w:w="14160" w:type="dxa"/>
            <w:gridSpan w:val="9"/>
            <w:vAlign w:val="center"/>
          </w:tcPr>
          <w:p w:rsidR="00866F74" w:rsidRPr="00AE796D" w:rsidRDefault="00866F74" w:rsidP="00866F74">
            <w:pPr>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p>
        </w:tc>
      </w:tr>
      <w:tr w:rsidR="00866F74" w:rsidRPr="00AE796D" w:rsidTr="00866F74">
        <w:tc>
          <w:tcPr>
            <w:tcW w:w="10555" w:type="dxa"/>
            <w:gridSpan w:val="7"/>
          </w:tcPr>
          <w:p w:rsidR="00866F74" w:rsidRPr="00AE796D" w:rsidRDefault="00866F74" w:rsidP="00866F74">
            <w:pPr>
              <w:suppressAutoHyphens/>
              <w:overflowPunct w:val="0"/>
              <w:spacing w:line="276" w:lineRule="auto"/>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Łączna ilość odpadów komunalnych z gminnego systemu zagospodarowana na/w …………….. [Mg]</w:t>
            </w:r>
          </w:p>
        </w:tc>
        <w:tc>
          <w:tcPr>
            <w:tcW w:w="1548" w:type="dxa"/>
          </w:tcPr>
          <w:p w:rsidR="00866F74" w:rsidRPr="00AE796D" w:rsidRDefault="00866F74" w:rsidP="00866F74">
            <w:pPr>
              <w:suppressAutoHyphens/>
              <w:overflowPunct w:val="0"/>
              <w:spacing w:line="276" w:lineRule="auto"/>
              <w:textAlignment w:val="baseline"/>
              <w:rPr>
                <w:rFonts w:asciiTheme="minorHAnsi" w:eastAsia="Times New Roman" w:hAnsiTheme="minorHAnsi" w:cstheme="minorHAnsi"/>
                <w:b/>
                <w:bCs/>
                <w:i/>
                <w:iCs/>
                <w:sz w:val="20"/>
                <w:szCs w:val="20"/>
                <w:lang w:eastAsia="zh-CN"/>
              </w:rPr>
            </w:pPr>
          </w:p>
        </w:tc>
        <w:tc>
          <w:tcPr>
            <w:tcW w:w="2057" w:type="dxa"/>
          </w:tcPr>
          <w:p w:rsidR="00866F74" w:rsidRPr="00AE796D" w:rsidRDefault="00866F74" w:rsidP="00866F74">
            <w:pPr>
              <w:suppressAutoHyphens/>
              <w:overflowPunct w:val="0"/>
              <w:spacing w:line="276" w:lineRule="auto"/>
              <w:textAlignment w:val="baseline"/>
              <w:rPr>
                <w:rFonts w:asciiTheme="minorHAnsi" w:eastAsia="Times New Roman" w:hAnsiTheme="minorHAnsi" w:cstheme="minorHAnsi"/>
                <w:b/>
                <w:bCs/>
                <w:i/>
                <w:iCs/>
                <w:sz w:val="20"/>
                <w:szCs w:val="20"/>
                <w:lang w:eastAsia="zh-CN"/>
              </w:rPr>
            </w:pPr>
          </w:p>
        </w:tc>
      </w:tr>
    </w:tbl>
    <w:p w:rsidR="00866F74" w:rsidRPr="00AE796D" w:rsidRDefault="00866F74" w:rsidP="00866F74">
      <w:pPr>
        <w:suppressAutoHyphens/>
        <w:overflowPunct w:val="0"/>
        <w:spacing w:line="276" w:lineRule="auto"/>
        <w:textAlignment w:val="baseline"/>
        <w:rPr>
          <w:rFonts w:asciiTheme="minorHAnsi" w:eastAsia="Times New Roman" w:hAnsiTheme="minorHAnsi" w:cstheme="minorHAnsi"/>
          <w:b/>
          <w:bCs/>
          <w:i/>
          <w:iCs/>
          <w:sz w:val="20"/>
          <w:szCs w:val="20"/>
          <w:lang w:eastAsia="zh-CN"/>
        </w:rPr>
      </w:pPr>
    </w:p>
    <w:p w:rsidR="00866F74" w:rsidRPr="00AE796D" w:rsidRDefault="00866F74" w:rsidP="00866F74">
      <w:pPr>
        <w:tabs>
          <w:tab w:val="left" w:pos="10490"/>
        </w:tabs>
        <w:suppressAutoHyphens/>
        <w:overflowPunct w:val="0"/>
        <w:spacing w:line="276" w:lineRule="auto"/>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Data …………………….</w:t>
      </w:r>
    </w:p>
    <w:p w:rsidR="00866F74" w:rsidRPr="00AE796D" w:rsidRDefault="00866F74" w:rsidP="00866F74">
      <w:pPr>
        <w:tabs>
          <w:tab w:val="left" w:pos="10490"/>
        </w:tabs>
        <w:suppressAutoHyphens/>
        <w:overflowPunct w:val="0"/>
        <w:spacing w:line="276" w:lineRule="auto"/>
        <w:textAlignment w:val="baseline"/>
        <w:rPr>
          <w:rFonts w:asciiTheme="minorHAnsi" w:eastAsia="Times New Roman" w:hAnsiTheme="minorHAnsi" w:cstheme="minorHAnsi"/>
          <w:b/>
          <w:bCs/>
          <w:i/>
          <w:iCs/>
          <w:sz w:val="20"/>
          <w:szCs w:val="20"/>
          <w:lang w:eastAsia="zh-CN"/>
        </w:rPr>
      </w:pPr>
    </w:p>
    <w:p w:rsidR="00866F74" w:rsidRPr="00AE796D" w:rsidRDefault="00866F74" w:rsidP="00866F74">
      <w:pPr>
        <w:tabs>
          <w:tab w:val="left" w:pos="10490"/>
        </w:tabs>
        <w:suppressAutoHyphens/>
        <w:overflowPunct w:val="0"/>
        <w:spacing w:line="276" w:lineRule="auto"/>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Sporządził: ……………………………..</w:t>
      </w:r>
    </w:p>
    <w:p w:rsidR="00866F74" w:rsidRPr="00AE796D" w:rsidRDefault="00866F74" w:rsidP="00866F74">
      <w:pPr>
        <w:tabs>
          <w:tab w:val="left" w:pos="10206"/>
        </w:tabs>
        <w:suppressAutoHyphens/>
        <w:spacing w:line="276" w:lineRule="auto"/>
        <w:rPr>
          <w:rFonts w:eastAsia="Times New Roman" w:cs="Times New Roman"/>
          <w:szCs w:val="24"/>
          <w:lang w:eastAsia="zh-CN"/>
        </w:rPr>
      </w:pPr>
      <w:r w:rsidRPr="00AE796D">
        <w:rPr>
          <w:rFonts w:eastAsia="Times New Roman" w:cs="Times New Roman"/>
          <w:szCs w:val="24"/>
          <w:lang w:eastAsia="zh-CN"/>
        </w:rPr>
        <w:tab/>
      </w:r>
      <w:r w:rsidRPr="00AE796D">
        <w:rPr>
          <w:rFonts w:eastAsia="Times New Roman" w:cs="Times New Roman"/>
          <w:szCs w:val="24"/>
          <w:lang w:eastAsia="zh-CN"/>
        </w:rPr>
        <w:tab/>
      </w:r>
    </w:p>
    <w:p w:rsidR="00866F74" w:rsidRPr="00AE796D" w:rsidRDefault="00866F74" w:rsidP="00866F74">
      <w:pPr>
        <w:tabs>
          <w:tab w:val="left" w:pos="10206"/>
        </w:tabs>
        <w:suppressAutoHyphens/>
        <w:spacing w:line="276" w:lineRule="auto"/>
        <w:jc w:val="right"/>
        <w:rPr>
          <w:rFonts w:eastAsia="Times New Roman" w:cs="Times New Roman"/>
          <w:szCs w:val="24"/>
          <w:lang w:eastAsia="zh-CN"/>
        </w:rPr>
      </w:pPr>
    </w:p>
    <w:p w:rsidR="0073760A" w:rsidRPr="00AE796D" w:rsidRDefault="0073760A" w:rsidP="00866F74">
      <w:pPr>
        <w:tabs>
          <w:tab w:val="left" w:pos="10206"/>
        </w:tabs>
        <w:suppressAutoHyphens/>
        <w:spacing w:line="276" w:lineRule="auto"/>
        <w:jc w:val="right"/>
        <w:rPr>
          <w:rFonts w:eastAsia="Times New Roman" w:cs="Times New Roman"/>
          <w:szCs w:val="24"/>
          <w:lang w:eastAsia="zh-CN"/>
        </w:rPr>
      </w:pPr>
    </w:p>
    <w:p w:rsidR="0073760A" w:rsidRPr="00AE796D" w:rsidRDefault="0073760A" w:rsidP="00866F74">
      <w:pPr>
        <w:tabs>
          <w:tab w:val="left" w:pos="10206"/>
        </w:tabs>
        <w:suppressAutoHyphens/>
        <w:spacing w:line="276" w:lineRule="auto"/>
        <w:jc w:val="right"/>
        <w:rPr>
          <w:rFonts w:eastAsia="Times New Roman" w:cs="Times New Roman"/>
          <w:szCs w:val="24"/>
          <w:lang w:eastAsia="zh-CN"/>
        </w:rPr>
      </w:pPr>
    </w:p>
    <w:p w:rsidR="00866F74" w:rsidRPr="00AE796D" w:rsidRDefault="00866F74" w:rsidP="00866F74">
      <w:pPr>
        <w:tabs>
          <w:tab w:val="left" w:pos="10206"/>
        </w:tabs>
        <w:suppressAutoHyphens/>
        <w:spacing w:line="276" w:lineRule="auto"/>
        <w:jc w:val="right"/>
        <w:rPr>
          <w:rFonts w:eastAsia="Times New Roman" w:cs="Times New Roman"/>
          <w:sz w:val="20"/>
          <w:szCs w:val="24"/>
          <w:lang w:eastAsia="zh-CN"/>
        </w:rPr>
      </w:pPr>
      <w:r w:rsidRPr="00AE796D">
        <w:rPr>
          <w:rFonts w:eastAsia="Times New Roman" w:cs="Times New Roman"/>
          <w:sz w:val="20"/>
          <w:szCs w:val="24"/>
          <w:lang w:eastAsia="zh-CN"/>
        </w:rPr>
        <w:lastRenderedPageBreak/>
        <w:t xml:space="preserve">Załącznik nr 6 do umowy </w:t>
      </w:r>
    </w:p>
    <w:p w:rsidR="00866F74" w:rsidRPr="00AE796D" w:rsidRDefault="00866F74" w:rsidP="00866F74">
      <w:pPr>
        <w:tabs>
          <w:tab w:val="left" w:pos="9072"/>
          <w:tab w:val="left" w:pos="10206"/>
          <w:tab w:val="left" w:pos="10773"/>
        </w:tabs>
        <w:suppressAutoHyphens/>
        <w:spacing w:line="276" w:lineRule="auto"/>
        <w:rPr>
          <w:rFonts w:eastAsia="Times New Roman" w:cs="Times New Roman"/>
          <w:sz w:val="20"/>
          <w:szCs w:val="24"/>
          <w:lang w:eastAsia="zh-CN"/>
        </w:rPr>
      </w:pPr>
      <w:r w:rsidRPr="00AE796D">
        <w:rPr>
          <w:rFonts w:eastAsia="Times New Roman" w:cs="Times New Roman"/>
          <w:sz w:val="20"/>
          <w:szCs w:val="24"/>
          <w:lang w:eastAsia="zh-CN"/>
        </w:rPr>
        <w:tab/>
        <w:t>nr ……………. IN ……… z dnia ……………</w:t>
      </w:r>
    </w:p>
    <w:p w:rsidR="00866F74" w:rsidRPr="00AE796D" w:rsidRDefault="00866F74" w:rsidP="00866F74">
      <w:pPr>
        <w:tabs>
          <w:tab w:val="left" w:pos="10490"/>
        </w:tabs>
        <w:suppressAutoHyphens/>
        <w:overflowPunct w:val="0"/>
        <w:spacing w:line="276" w:lineRule="auto"/>
        <w:textAlignment w:val="baseline"/>
        <w:rPr>
          <w:rFonts w:eastAsia="Times New Roman" w:cs="Times New Roman"/>
          <w:bCs/>
          <w:iCs/>
          <w:sz w:val="20"/>
          <w:szCs w:val="24"/>
          <w:lang w:eastAsia="zh-CN"/>
        </w:rPr>
      </w:pPr>
    </w:p>
    <w:p w:rsidR="00866F74" w:rsidRPr="00AE796D" w:rsidRDefault="00866F74" w:rsidP="00866F74">
      <w:pPr>
        <w:tabs>
          <w:tab w:val="left" w:pos="10490"/>
        </w:tabs>
        <w:suppressAutoHyphens/>
        <w:overflowPunct w:val="0"/>
        <w:spacing w:line="276" w:lineRule="auto"/>
        <w:textAlignment w:val="baseline"/>
        <w:rPr>
          <w:rFonts w:eastAsia="Times New Roman" w:cs="Times New Roman"/>
          <w:bCs/>
          <w:iCs/>
          <w:sz w:val="20"/>
          <w:lang w:eastAsia="zh-CN"/>
        </w:rPr>
      </w:pPr>
      <w:r w:rsidRPr="00AE796D">
        <w:rPr>
          <w:rFonts w:eastAsia="Times New Roman" w:cs="Times New Roman"/>
          <w:bCs/>
          <w:iCs/>
          <w:sz w:val="20"/>
          <w:lang w:eastAsia="zh-CN"/>
        </w:rPr>
        <w:t>ZESTAWIENIE ILOŚCIOWE ODPADÓW KOMUNALNYCH ODEBRANYCH I PRZEKAZANYCH NA INSTALACJE PRZETWARZANIA</w:t>
      </w: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ab/>
        <w:t>miesiąc ...............  rok ……………</w:t>
      </w:r>
    </w:p>
    <w:p w:rsidR="00866F74" w:rsidRPr="00AE796D" w:rsidRDefault="00866F74" w:rsidP="00866F74">
      <w:pPr>
        <w:tabs>
          <w:tab w:val="left" w:pos="9072"/>
          <w:tab w:val="left" w:pos="10490"/>
        </w:tabs>
        <w:suppressAutoHyphens/>
        <w:overflowPunct w:val="0"/>
        <w:spacing w:line="276" w:lineRule="auto"/>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ab/>
        <w:t>ilość kart przekazania ……………………………</w:t>
      </w: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r w:rsidRPr="00AE796D">
        <w:rPr>
          <w:noProof/>
          <w:sz w:val="20"/>
          <w:lang w:eastAsia="pl-PL"/>
        </w:rPr>
        <w:drawing>
          <wp:inline distT="0" distB="0" distL="0" distR="0" wp14:anchorId="10AFE10B" wp14:editId="46590B02">
            <wp:extent cx="8891270" cy="1754668"/>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1754668"/>
                    </a:xfrm>
                    <a:prstGeom prst="rect">
                      <a:avLst/>
                    </a:prstGeom>
                    <a:noFill/>
                    <a:ln>
                      <a:noFill/>
                    </a:ln>
                  </pic:spPr>
                </pic:pic>
              </a:graphicData>
            </a:graphic>
          </wp:inline>
        </w:drawing>
      </w: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252"/>
      </w:tblGrid>
      <w:tr w:rsidR="00866F74" w:rsidRPr="00AE796D" w:rsidTr="00866F74">
        <w:tc>
          <w:tcPr>
            <w:tcW w:w="4361" w:type="dxa"/>
            <w:vAlign w:val="center"/>
          </w:tcPr>
          <w:p w:rsidR="00866F74" w:rsidRPr="00AE796D" w:rsidRDefault="00866F74" w:rsidP="00866F74">
            <w:pPr>
              <w:tabs>
                <w:tab w:val="left" w:pos="10490"/>
              </w:tabs>
              <w:suppressAutoHyphens/>
              <w:overflowPunct w:val="0"/>
              <w:spacing w:line="276" w:lineRule="auto"/>
              <w:jc w:val="center"/>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Masa odpadów odebranych odpłatnie:</w:t>
            </w:r>
          </w:p>
        </w:tc>
        <w:tc>
          <w:tcPr>
            <w:tcW w:w="1252" w:type="dxa"/>
            <w:vAlign w:val="center"/>
          </w:tcPr>
          <w:p w:rsidR="00866F74" w:rsidRPr="00AE796D" w:rsidRDefault="00866F74" w:rsidP="00866F74">
            <w:pPr>
              <w:tabs>
                <w:tab w:val="left" w:pos="10490"/>
              </w:tabs>
              <w:suppressAutoHyphens/>
              <w:overflowPunct w:val="0"/>
              <w:spacing w:line="276" w:lineRule="auto"/>
              <w:jc w:val="center"/>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[Mg]</w:t>
            </w:r>
          </w:p>
        </w:tc>
      </w:tr>
      <w:tr w:rsidR="00866F74" w:rsidRPr="00AE796D" w:rsidTr="00866F74">
        <w:tc>
          <w:tcPr>
            <w:tcW w:w="4361" w:type="dxa"/>
          </w:tcPr>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tc>
        <w:tc>
          <w:tcPr>
            <w:tcW w:w="1252" w:type="dxa"/>
            <w:vAlign w:val="center"/>
          </w:tcPr>
          <w:p w:rsidR="00866F74" w:rsidRPr="00AE796D" w:rsidRDefault="00866F74" w:rsidP="00866F74">
            <w:pPr>
              <w:tabs>
                <w:tab w:val="left" w:pos="10490"/>
              </w:tabs>
              <w:suppressAutoHyphens/>
              <w:overflowPunct w:val="0"/>
              <w:spacing w:line="276" w:lineRule="auto"/>
              <w:jc w:val="center"/>
              <w:textAlignment w:val="baseline"/>
              <w:rPr>
                <w:rFonts w:eastAsia="Times New Roman" w:cs="Times New Roman"/>
                <w:b/>
                <w:bCs/>
                <w:i/>
                <w:iCs/>
                <w:sz w:val="20"/>
                <w:szCs w:val="24"/>
                <w:lang w:eastAsia="zh-CN"/>
              </w:rPr>
            </w:pPr>
          </w:p>
        </w:tc>
      </w:tr>
      <w:tr w:rsidR="00866F74" w:rsidRPr="00AE796D" w:rsidTr="00866F74">
        <w:tc>
          <w:tcPr>
            <w:tcW w:w="4361" w:type="dxa"/>
          </w:tcPr>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tc>
        <w:tc>
          <w:tcPr>
            <w:tcW w:w="1252" w:type="dxa"/>
            <w:vAlign w:val="center"/>
          </w:tcPr>
          <w:p w:rsidR="00866F74" w:rsidRPr="00AE796D" w:rsidRDefault="00866F74" w:rsidP="00866F74">
            <w:pPr>
              <w:tabs>
                <w:tab w:val="left" w:pos="10490"/>
              </w:tabs>
              <w:suppressAutoHyphens/>
              <w:overflowPunct w:val="0"/>
              <w:spacing w:line="276" w:lineRule="auto"/>
              <w:jc w:val="center"/>
              <w:textAlignment w:val="baseline"/>
              <w:rPr>
                <w:rFonts w:eastAsia="Times New Roman" w:cs="Times New Roman"/>
                <w:b/>
                <w:bCs/>
                <w:i/>
                <w:iCs/>
                <w:sz w:val="20"/>
                <w:szCs w:val="24"/>
                <w:lang w:eastAsia="zh-CN"/>
              </w:rPr>
            </w:pPr>
          </w:p>
        </w:tc>
      </w:tr>
      <w:tr w:rsidR="00866F74" w:rsidRPr="00AE796D" w:rsidTr="00866F74">
        <w:tc>
          <w:tcPr>
            <w:tcW w:w="4361" w:type="dxa"/>
          </w:tcPr>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Razem</w:t>
            </w:r>
          </w:p>
        </w:tc>
        <w:tc>
          <w:tcPr>
            <w:tcW w:w="1252" w:type="dxa"/>
            <w:vAlign w:val="center"/>
          </w:tcPr>
          <w:p w:rsidR="00866F74" w:rsidRPr="00AE796D" w:rsidRDefault="00866F74" w:rsidP="00866F74">
            <w:pPr>
              <w:tabs>
                <w:tab w:val="left" w:pos="10490"/>
              </w:tabs>
              <w:suppressAutoHyphens/>
              <w:overflowPunct w:val="0"/>
              <w:spacing w:line="276" w:lineRule="auto"/>
              <w:jc w:val="center"/>
              <w:textAlignment w:val="baseline"/>
              <w:rPr>
                <w:rFonts w:eastAsia="Times New Roman" w:cs="Times New Roman"/>
                <w:b/>
                <w:bCs/>
                <w:i/>
                <w:iCs/>
                <w:sz w:val="20"/>
                <w:szCs w:val="24"/>
                <w:lang w:eastAsia="zh-CN"/>
              </w:rPr>
            </w:pPr>
          </w:p>
        </w:tc>
      </w:tr>
    </w:tbl>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Masa odpadów komunalnych odebrana od właścicieli nieruchomości objętych gminnym systemem:  ……………. Mg</w:t>
      </w: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p>
    <w:p w:rsidR="00866F74" w:rsidRPr="00AE796D" w:rsidRDefault="00866F74" w:rsidP="00866F74">
      <w:pPr>
        <w:tabs>
          <w:tab w:val="left" w:pos="10490"/>
        </w:tabs>
        <w:suppressAutoHyphens/>
        <w:overflowPunct w:val="0"/>
        <w:spacing w:line="276" w:lineRule="auto"/>
        <w:textAlignment w:val="baseline"/>
        <w:rPr>
          <w:rFonts w:eastAsia="Times New Roman" w:cs="Times New Roman"/>
          <w:b/>
          <w:bCs/>
          <w:i/>
          <w:iCs/>
          <w:sz w:val="20"/>
          <w:szCs w:val="24"/>
          <w:lang w:eastAsia="zh-CN"/>
        </w:rPr>
      </w:pPr>
      <w:r w:rsidRPr="00AE796D">
        <w:rPr>
          <w:rFonts w:eastAsia="Times New Roman" w:cs="Times New Roman"/>
          <w:b/>
          <w:bCs/>
          <w:i/>
          <w:iCs/>
          <w:sz w:val="20"/>
          <w:szCs w:val="24"/>
          <w:lang w:eastAsia="zh-CN"/>
        </w:rPr>
        <w:t>Data ……………………. Sporządził: ……………………………..</w:t>
      </w:r>
    </w:p>
    <w:p w:rsidR="00866F74" w:rsidRPr="00AE796D" w:rsidRDefault="00866F74" w:rsidP="00866F74">
      <w:pPr>
        <w:tabs>
          <w:tab w:val="left" w:pos="10206"/>
        </w:tabs>
        <w:suppressAutoHyphens/>
        <w:spacing w:line="276" w:lineRule="auto"/>
        <w:jc w:val="right"/>
        <w:rPr>
          <w:rFonts w:eastAsia="Times New Roman" w:cs="Times New Roman"/>
          <w:szCs w:val="24"/>
          <w:lang w:eastAsia="zh-CN"/>
        </w:rPr>
        <w:sectPr w:rsidR="00866F74" w:rsidRPr="00AE796D" w:rsidSect="00866F74">
          <w:pgSz w:w="16838" w:h="11906" w:orient="landscape"/>
          <w:pgMar w:top="1418" w:right="1418" w:bottom="1418" w:left="1418" w:header="851" w:footer="0" w:gutter="0"/>
          <w:cols w:space="708"/>
          <w:docGrid w:linePitch="360"/>
        </w:sectPr>
      </w:pPr>
    </w:p>
    <w:p w:rsidR="00866F74" w:rsidRPr="00AE796D" w:rsidRDefault="00866F74" w:rsidP="00866F74">
      <w:pPr>
        <w:tabs>
          <w:tab w:val="left" w:pos="10206"/>
        </w:tabs>
        <w:suppressAutoHyphens/>
        <w:spacing w:line="276" w:lineRule="auto"/>
        <w:jc w:val="right"/>
        <w:rPr>
          <w:rFonts w:asciiTheme="minorHAnsi" w:eastAsia="Times New Roman" w:hAnsiTheme="minorHAnsi" w:cstheme="minorHAnsi"/>
          <w:sz w:val="20"/>
          <w:szCs w:val="20"/>
          <w:lang w:eastAsia="zh-CN"/>
        </w:rPr>
      </w:pPr>
      <w:r w:rsidRPr="00AE796D">
        <w:rPr>
          <w:rFonts w:asciiTheme="minorHAnsi" w:eastAsia="Times New Roman" w:hAnsiTheme="minorHAnsi" w:cstheme="minorHAnsi"/>
          <w:sz w:val="20"/>
          <w:szCs w:val="20"/>
          <w:lang w:eastAsia="zh-CN"/>
        </w:rPr>
        <w:lastRenderedPageBreak/>
        <w:t xml:space="preserve">                                Załącznik nr 7 do umowy nr ……………. IN ……… z dnia ……………</w:t>
      </w:r>
    </w:p>
    <w:p w:rsidR="00866F74" w:rsidRPr="00AE796D" w:rsidRDefault="00866F74" w:rsidP="00866F74">
      <w:pPr>
        <w:tabs>
          <w:tab w:val="left" w:pos="10490"/>
        </w:tabs>
        <w:suppressAutoHyphens/>
        <w:overflowPunct w:val="0"/>
        <w:spacing w:line="276" w:lineRule="auto"/>
        <w:jc w:val="center"/>
        <w:textAlignment w:val="baseline"/>
        <w:rPr>
          <w:rFonts w:asciiTheme="minorHAnsi" w:eastAsia="Times New Roman" w:hAnsiTheme="minorHAnsi" w:cstheme="minorHAnsi"/>
          <w:b/>
          <w:bCs/>
          <w:i/>
          <w:iCs/>
          <w:sz w:val="20"/>
          <w:szCs w:val="20"/>
          <w:lang w:eastAsia="zh-CN"/>
        </w:rPr>
      </w:pPr>
      <w:r w:rsidRPr="00AE796D">
        <w:rPr>
          <w:rFonts w:asciiTheme="minorHAnsi" w:eastAsia="Times New Roman" w:hAnsiTheme="minorHAnsi" w:cstheme="minorHAnsi"/>
          <w:b/>
          <w:bCs/>
          <w:i/>
          <w:iCs/>
          <w:sz w:val="20"/>
          <w:szCs w:val="20"/>
          <w:lang w:eastAsia="zh-CN"/>
        </w:rPr>
        <w:t>Dzienne / tygodniowe / miesięczne zestawienie odebranych odpadów komunalnych w Mg</w:t>
      </w:r>
    </w:p>
    <w:tbl>
      <w:tblPr>
        <w:tblW w:w="15048" w:type="dxa"/>
        <w:tblInd w:w="55" w:type="dxa"/>
        <w:tblCellMar>
          <w:left w:w="70" w:type="dxa"/>
          <w:right w:w="70" w:type="dxa"/>
        </w:tblCellMar>
        <w:tblLook w:val="04A0" w:firstRow="1" w:lastRow="0" w:firstColumn="1" w:lastColumn="0" w:noHBand="0" w:noVBand="1"/>
      </w:tblPr>
      <w:tblGrid>
        <w:gridCol w:w="513"/>
        <w:gridCol w:w="924"/>
        <w:gridCol w:w="1086"/>
        <w:gridCol w:w="1186"/>
        <w:gridCol w:w="1142"/>
        <w:gridCol w:w="974"/>
        <w:gridCol w:w="920"/>
        <w:gridCol w:w="940"/>
        <w:gridCol w:w="1637"/>
        <w:gridCol w:w="1130"/>
        <w:gridCol w:w="980"/>
        <w:gridCol w:w="1000"/>
        <w:gridCol w:w="1363"/>
        <w:gridCol w:w="1486"/>
      </w:tblGrid>
      <w:tr w:rsidR="00866F74" w:rsidRPr="00AE796D" w:rsidTr="00866F74">
        <w:trPr>
          <w:trHeight w:val="348"/>
        </w:trPr>
        <w:tc>
          <w:tcPr>
            <w:tcW w:w="370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849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66F74" w:rsidRPr="00AE796D" w:rsidRDefault="00866F74" w:rsidP="00866F74">
            <w:pPr>
              <w:spacing w:line="276" w:lineRule="auto"/>
              <w:contextualSpacing/>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Ilość odpadów przekazanych na instalacje w Mg</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Miesiąc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strona .....</w:t>
            </w:r>
          </w:p>
        </w:tc>
      </w:tr>
      <w:tr w:rsidR="00866F74" w:rsidRPr="00AE796D" w:rsidTr="00866F74">
        <w:trPr>
          <w:trHeight w:val="739"/>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Lp.</w:t>
            </w:r>
          </w:p>
        </w:tc>
        <w:tc>
          <w:tcPr>
            <w:tcW w:w="924"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xml:space="preserve">data </w:t>
            </w:r>
          </w:p>
        </w:tc>
        <w:tc>
          <w:tcPr>
            <w:tcW w:w="1086"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trasa</w:t>
            </w:r>
          </w:p>
        </w:tc>
        <w:tc>
          <w:tcPr>
            <w:tcW w:w="1178"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xml:space="preserve">nr </w:t>
            </w:r>
          </w:p>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rejestracyjny</w:t>
            </w:r>
          </w:p>
        </w:tc>
        <w:tc>
          <w:tcPr>
            <w:tcW w:w="1142"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zmieszane</w:t>
            </w:r>
          </w:p>
        </w:tc>
        <w:tc>
          <w:tcPr>
            <w:tcW w:w="974"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metal i tworzywa sztuczne</w:t>
            </w:r>
          </w:p>
        </w:tc>
        <w:tc>
          <w:tcPr>
            <w:tcW w:w="920"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szkło</w:t>
            </w:r>
          </w:p>
        </w:tc>
        <w:tc>
          <w:tcPr>
            <w:tcW w:w="940"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BIO</w:t>
            </w:r>
          </w:p>
        </w:tc>
        <w:tc>
          <w:tcPr>
            <w:tcW w:w="1412"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odpady</w:t>
            </w:r>
            <w:r w:rsidRPr="00AE796D">
              <w:rPr>
                <w:rFonts w:asciiTheme="minorHAnsi" w:eastAsia="Times New Roman" w:hAnsiTheme="minorHAnsi" w:cstheme="minorHAnsi"/>
                <w:color w:val="000000"/>
                <w:sz w:val="20"/>
                <w:szCs w:val="20"/>
                <w:lang w:eastAsia="pl-PL"/>
              </w:rPr>
              <w:br/>
              <w:t>wielkogabarytowe</w:t>
            </w:r>
          </w:p>
        </w:tc>
        <w:tc>
          <w:tcPr>
            <w:tcW w:w="1130"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papier</w:t>
            </w:r>
          </w:p>
        </w:tc>
        <w:tc>
          <w:tcPr>
            <w:tcW w:w="1980" w:type="dxa"/>
            <w:gridSpan w:val="2"/>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razem</w:t>
            </w:r>
          </w:p>
        </w:tc>
        <w:tc>
          <w:tcPr>
            <w:tcW w:w="1363"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xml:space="preserve">instalacja </w:t>
            </w:r>
            <w:r w:rsidRPr="00AE796D">
              <w:rPr>
                <w:rFonts w:asciiTheme="minorHAnsi" w:eastAsia="Times New Roman" w:hAnsiTheme="minorHAnsi" w:cstheme="minorHAnsi"/>
                <w:color w:val="000000"/>
                <w:sz w:val="20"/>
                <w:szCs w:val="20"/>
                <w:lang w:eastAsia="pl-PL"/>
              </w:rPr>
              <w:br/>
              <w:t>Płóczki Dolne</w:t>
            </w:r>
          </w:p>
        </w:tc>
        <w:tc>
          <w:tcPr>
            <w:tcW w:w="1486" w:type="dxa"/>
            <w:tcBorders>
              <w:top w:val="nil"/>
              <w:left w:val="nil"/>
              <w:bottom w:val="single" w:sz="4" w:space="0" w:color="auto"/>
              <w:right w:val="single" w:sz="4" w:space="0" w:color="auto"/>
            </w:tcBorders>
            <w:shd w:val="clear" w:color="auto" w:fill="auto"/>
            <w:vAlign w:val="center"/>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instalacja SANIKOM</w:t>
            </w:r>
          </w:p>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stacja przeładunkowa</w:t>
            </w:r>
          </w:p>
        </w:tc>
      </w:tr>
      <w:tr w:rsidR="00866F74" w:rsidRPr="00AE796D" w:rsidTr="00866F74">
        <w:trPr>
          <w:trHeight w:val="35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2</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3</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4</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5</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6</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7</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8</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9</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10</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11</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12</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13</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14</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15</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right"/>
              <w:rPr>
                <w:rFonts w:asciiTheme="minorHAnsi" w:eastAsia="Times New Roman" w:hAnsiTheme="minorHAnsi" w:cstheme="minorHAnsi"/>
                <w:b/>
                <w:bCs/>
                <w:color w:val="000000"/>
                <w:sz w:val="20"/>
                <w:szCs w:val="20"/>
                <w:lang w:eastAsia="pl-PL"/>
              </w:rPr>
            </w:pPr>
            <w:r w:rsidRPr="00AE796D">
              <w:rPr>
                <w:rFonts w:asciiTheme="minorHAnsi" w:eastAsia="Times New Roman" w:hAnsiTheme="minorHAnsi" w:cstheme="minorHAnsi"/>
                <w:b/>
                <w:bCs/>
                <w:color w:val="000000"/>
                <w:sz w:val="20"/>
                <w:szCs w:val="20"/>
                <w:lang w:eastAsia="pl-PL"/>
              </w:rPr>
              <w:t>…</w:t>
            </w:r>
          </w:p>
        </w:tc>
        <w:tc>
          <w:tcPr>
            <w:tcW w:w="92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4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300"/>
        </w:trPr>
        <w:tc>
          <w:tcPr>
            <w:tcW w:w="1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zestawienie Σ</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Razem</w:t>
            </w:r>
          </w:p>
        </w:tc>
        <w:tc>
          <w:tcPr>
            <w:tcW w:w="11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single" w:sz="8" w:space="0" w:color="auto"/>
              <w:left w:val="nil"/>
              <w:bottom w:val="single" w:sz="8"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single" w:sz="8" w:space="0" w:color="auto"/>
              <w:left w:val="nil"/>
              <w:bottom w:val="single" w:sz="8" w:space="0" w:color="auto"/>
              <w:right w:val="single" w:sz="8"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85"/>
        </w:trPr>
        <w:tc>
          <w:tcPr>
            <w:tcW w:w="14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przeniesienie</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Razem</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85"/>
        </w:trPr>
        <w:tc>
          <w:tcPr>
            <w:tcW w:w="14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F74" w:rsidRPr="00AE796D" w:rsidRDefault="00866F74" w:rsidP="00866F74">
            <w:pPr>
              <w:spacing w:line="276" w:lineRule="auto"/>
              <w:jc w:val="center"/>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ogółem</w:t>
            </w:r>
          </w:p>
        </w:tc>
        <w:tc>
          <w:tcPr>
            <w:tcW w:w="10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78" w:type="dxa"/>
            <w:tcBorders>
              <w:top w:val="nil"/>
              <w:left w:val="nil"/>
              <w:bottom w:val="single" w:sz="4" w:space="0" w:color="auto"/>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Razem</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74"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12"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13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98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000"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363"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c>
          <w:tcPr>
            <w:tcW w:w="1486" w:type="dxa"/>
            <w:tcBorders>
              <w:top w:val="nil"/>
              <w:left w:val="nil"/>
              <w:bottom w:val="single" w:sz="4" w:space="0" w:color="auto"/>
              <w:right w:val="single" w:sz="4" w:space="0" w:color="auto"/>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 </w:t>
            </w:r>
          </w:p>
        </w:tc>
      </w:tr>
      <w:tr w:rsidR="00866F74" w:rsidRPr="00AE796D" w:rsidTr="00866F74">
        <w:trPr>
          <w:trHeight w:val="270"/>
        </w:trPr>
        <w:tc>
          <w:tcPr>
            <w:tcW w:w="513"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2010" w:type="dxa"/>
            <w:gridSpan w:val="2"/>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r w:rsidRPr="00AE796D">
              <w:rPr>
                <w:rFonts w:asciiTheme="minorHAnsi" w:eastAsia="Times New Roman" w:hAnsiTheme="minorHAnsi" w:cstheme="minorHAnsi"/>
                <w:color w:val="000000"/>
                <w:sz w:val="20"/>
                <w:szCs w:val="20"/>
                <w:lang w:eastAsia="pl-PL"/>
              </w:rPr>
              <w:t>Sporządził:</w:t>
            </w:r>
          </w:p>
        </w:tc>
        <w:tc>
          <w:tcPr>
            <w:tcW w:w="1178"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1142"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974"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920"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940"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1412"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1130"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980"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1000"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1363"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c>
          <w:tcPr>
            <w:tcW w:w="1486" w:type="dxa"/>
            <w:tcBorders>
              <w:top w:val="nil"/>
              <w:left w:val="nil"/>
              <w:bottom w:val="nil"/>
              <w:right w:val="nil"/>
            </w:tcBorders>
            <w:shd w:val="clear" w:color="auto" w:fill="auto"/>
            <w:noWrap/>
            <w:vAlign w:val="bottom"/>
            <w:hideMark/>
          </w:tcPr>
          <w:p w:rsidR="00866F74" w:rsidRPr="00AE796D" w:rsidRDefault="00866F74" w:rsidP="00866F74">
            <w:pPr>
              <w:spacing w:line="276" w:lineRule="auto"/>
              <w:rPr>
                <w:rFonts w:asciiTheme="minorHAnsi" w:eastAsia="Times New Roman" w:hAnsiTheme="minorHAnsi" w:cstheme="minorHAnsi"/>
                <w:color w:val="000000"/>
                <w:sz w:val="20"/>
                <w:szCs w:val="20"/>
                <w:lang w:eastAsia="pl-PL"/>
              </w:rPr>
            </w:pPr>
          </w:p>
        </w:tc>
      </w:tr>
    </w:tbl>
    <w:p w:rsidR="00673FFF" w:rsidRPr="00AE796D" w:rsidRDefault="00673FFF" w:rsidP="00866F74">
      <w:pPr>
        <w:pStyle w:val="Nagwek5"/>
        <w:tabs>
          <w:tab w:val="left" w:pos="4288"/>
        </w:tabs>
        <w:spacing w:before="120"/>
        <w:rPr>
          <w:rFonts w:asciiTheme="minorHAnsi" w:hAnsiTheme="minorHAnsi" w:cstheme="minorHAnsi"/>
        </w:rPr>
        <w:sectPr w:rsidR="00673FFF" w:rsidRPr="00AE796D" w:rsidSect="00866F74">
          <w:pgSz w:w="16840" w:h="11900" w:orient="landscape"/>
          <w:pgMar w:top="820" w:right="1162" w:bottom="1162" w:left="822" w:header="0" w:footer="958" w:gutter="0"/>
          <w:cols w:space="708"/>
        </w:sectPr>
      </w:pPr>
    </w:p>
    <w:p w:rsidR="0073760A" w:rsidRPr="00AE796D" w:rsidRDefault="0073760A" w:rsidP="0073760A">
      <w:pPr>
        <w:suppressAutoHyphens/>
        <w:adjustRightInd w:val="0"/>
        <w:spacing w:line="276" w:lineRule="auto"/>
        <w:jc w:val="right"/>
        <w:rPr>
          <w:sz w:val="20"/>
          <w:szCs w:val="20"/>
        </w:rPr>
      </w:pPr>
      <w:r w:rsidRPr="00AE796D">
        <w:rPr>
          <w:sz w:val="20"/>
          <w:szCs w:val="20"/>
        </w:rPr>
        <w:lastRenderedPageBreak/>
        <w:t>Załącznik nr 8 do umowy</w:t>
      </w:r>
    </w:p>
    <w:p w:rsidR="0073760A" w:rsidRPr="00AE796D" w:rsidRDefault="0073760A" w:rsidP="001E5F61">
      <w:pPr>
        <w:jc w:val="center"/>
        <w:rPr>
          <w:b/>
        </w:rPr>
      </w:pPr>
      <w:r w:rsidRPr="00AE796D">
        <w:rPr>
          <w:b/>
        </w:rPr>
        <w:t>UMOWA POWIERZENIA</w:t>
      </w:r>
    </w:p>
    <w:p w:rsidR="0073760A" w:rsidRPr="00AE796D" w:rsidRDefault="0073760A" w:rsidP="001E5F61">
      <w:pPr>
        <w:jc w:val="center"/>
        <w:rPr>
          <w:b/>
        </w:rPr>
      </w:pPr>
      <w:r w:rsidRPr="00AE796D">
        <w:rPr>
          <w:b/>
        </w:rPr>
        <w:t>PRZETWARZANIA DANYCH OSOBOWYCH Nr 4/2021</w:t>
      </w:r>
    </w:p>
    <w:p w:rsidR="0073760A" w:rsidRPr="00AE796D" w:rsidRDefault="0073760A" w:rsidP="0073760A">
      <w:pPr>
        <w:spacing w:line="276" w:lineRule="auto"/>
        <w:rPr>
          <w:rFonts w:cs="Times New Roman"/>
          <w:b/>
          <w:sz w:val="20"/>
          <w:szCs w:val="20"/>
        </w:rPr>
      </w:pPr>
    </w:p>
    <w:p w:rsidR="00342080" w:rsidRPr="00AE796D" w:rsidRDefault="00342080" w:rsidP="00342080">
      <w:pPr>
        <w:rPr>
          <w:rFonts w:cs="Times New Roman"/>
          <w:sz w:val="20"/>
          <w:szCs w:val="20"/>
        </w:rPr>
      </w:pPr>
      <w:r w:rsidRPr="00AE796D">
        <w:rPr>
          <w:rFonts w:cs="Times New Roman"/>
          <w:sz w:val="20"/>
          <w:szCs w:val="20"/>
        </w:rPr>
        <w:t>zawarta w Lwówku Śląskim dnia ...............................2021 r. pomiędzy:</w:t>
      </w:r>
    </w:p>
    <w:p w:rsidR="00342080" w:rsidRPr="00AE796D" w:rsidRDefault="00342080" w:rsidP="00342080">
      <w:pPr>
        <w:rPr>
          <w:rFonts w:eastAsia="Droid Sans Fallback" w:cs="Times New Roman"/>
          <w:bCs/>
          <w:color w:val="00000A"/>
          <w:sz w:val="20"/>
          <w:szCs w:val="20"/>
        </w:rPr>
      </w:pPr>
      <w:r w:rsidRPr="00AE796D">
        <w:rPr>
          <w:rFonts w:eastAsia="Droid Sans Fallback" w:cs="Times New Roman"/>
          <w:b/>
          <w:bCs/>
          <w:color w:val="00000A"/>
          <w:sz w:val="20"/>
          <w:szCs w:val="20"/>
        </w:rPr>
        <w:t>Gminą i Miastem Lwówek Śląski</w:t>
      </w:r>
      <w:r w:rsidRPr="00AE796D">
        <w:rPr>
          <w:rFonts w:eastAsia="Droid Sans Fallback" w:cs="Times New Roman"/>
          <w:bCs/>
          <w:color w:val="00000A"/>
          <w:sz w:val="20"/>
          <w:szCs w:val="20"/>
        </w:rPr>
        <w:t>, z siedzibą w Lwówku Śląskim, adres: al. Wojska Polskiego</w:t>
      </w:r>
    </w:p>
    <w:p w:rsidR="00342080" w:rsidRPr="00AE796D" w:rsidRDefault="00342080" w:rsidP="00342080">
      <w:pPr>
        <w:rPr>
          <w:rFonts w:eastAsia="Droid Sans Fallback" w:cs="Times New Roman"/>
          <w:bCs/>
          <w:color w:val="00000A"/>
          <w:sz w:val="20"/>
          <w:szCs w:val="20"/>
        </w:rPr>
      </w:pPr>
      <w:r w:rsidRPr="00AE796D">
        <w:rPr>
          <w:rFonts w:eastAsia="Droid Sans Fallback" w:cs="Times New Roman"/>
          <w:bCs/>
          <w:color w:val="00000A"/>
          <w:sz w:val="20"/>
          <w:szCs w:val="20"/>
        </w:rPr>
        <w:t>25 A, 59-600 Lwówek Śląski, nr NIP: 616-10-03-030, nr REGON:</w:t>
      </w:r>
      <w:r w:rsidRPr="00AE796D">
        <w:rPr>
          <w:sz w:val="20"/>
          <w:szCs w:val="20"/>
        </w:rPr>
        <w:t xml:space="preserve"> </w:t>
      </w:r>
      <w:r w:rsidRPr="00AE796D">
        <w:rPr>
          <w:rFonts w:eastAsia="Droid Sans Fallback" w:cs="Times New Roman"/>
          <w:bCs/>
          <w:color w:val="00000A"/>
          <w:sz w:val="20"/>
          <w:szCs w:val="20"/>
        </w:rPr>
        <w:t>230821670,</w:t>
      </w:r>
    </w:p>
    <w:p w:rsidR="00342080" w:rsidRPr="00AE796D" w:rsidRDefault="00342080" w:rsidP="00342080">
      <w:pPr>
        <w:rPr>
          <w:rFonts w:eastAsia="Droid Sans Fallback" w:cs="Times New Roman"/>
          <w:bCs/>
          <w:color w:val="00000A"/>
          <w:sz w:val="20"/>
          <w:szCs w:val="20"/>
        </w:rPr>
      </w:pPr>
      <w:r w:rsidRPr="00AE796D">
        <w:rPr>
          <w:rFonts w:eastAsia="Droid Sans Fallback" w:cs="Times New Roman"/>
          <w:bCs/>
          <w:color w:val="00000A"/>
          <w:sz w:val="20"/>
          <w:szCs w:val="20"/>
        </w:rPr>
        <w:t xml:space="preserve">reprezentowaną przez Mariolę </w:t>
      </w:r>
      <w:proofErr w:type="spellStart"/>
      <w:r w:rsidRPr="00AE796D">
        <w:rPr>
          <w:rFonts w:eastAsia="Droid Sans Fallback" w:cs="Times New Roman"/>
          <w:bCs/>
          <w:color w:val="00000A"/>
          <w:sz w:val="20"/>
          <w:szCs w:val="20"/>
        </w:rPr>
        <w:t>Szczęsną</w:t>
      </w:r>
      <w:proofErr w:type="spellEnd"/>
      <w:r w:rsidRPr="00AE796D">
        <w:rPr>
          <w:rFonts w:eastAsia="Droid Sans Fallback" w:cs="Times New Roman"/>
          <w:bCs/>
          <w:color w:val="00000A"/>
          <w:sz w:val="20"/>
          <w:szCs w:val="20"/>
        </w:rPr>
        <w:t xml:space="preserve"> – Burmistrza Gminy i Miasta Lwówek Śląski</w:t>
      </w:r>
    </w:p>
    <w:p w:rsidR="00342080" w:rsidRPr="00AE796D" w:rsidRDefault="00342080" w:rsidP="00342080">
      <w:pPr>
        <w:rPr>
          <w:rFonts w:cs="Times New Roman"/>
          <w:sz w:val="20"/>
          <w:szCs w:val="20"/>
        </w:rPr>
      </w:pPr>
      <w:r w:rsidRPr="00AE796D">
        <w:rPr>
          <w:rFonts w:cs="Times New Roman"/>
          <w:sz w:val="20"/>
          <w:szCs w:val="20"/>
        </w:rPr>
        <w:t xml:space="preserve">zwaną dalej jako </w:t>
      </w:r>
      <w:r w:rsidRPr="00AE796D">
        <w:rPr>
          <w:rFonts w:cs="Times New Roman"/>
          <w:b/>
          <w:sz w:val="20"/>
          <w:szCs w:val="20"/>
        </w:rPr>
        <w:t>“Administrator”</w:t>
      </w:r>
      <w:r w:rsidRPr="00AE796D">
        <w:rPr>
          <w:rFonts w:cs="Times New Roman"/>
          <w:sz w:val="20"/>
          <w:szCs w:val="20"/>
        </w:rPr>
        <w:t>,</w:t>
      </w:r>
    </w:p>
    <w:p w:rsidR="00342080" w:rsidRPr="00AE796D" w:rsidRDefault="00342080" w:rsidP="00342080">
      <w:pPr>
        <w:pStyle w:val="Default"/>
        <w:jc w:val="both"/>
        <w:rPr>
          <w:sz w:val="20"/>
          <w:szCs w:val="20"/>
        </w:rPr>
      </w:pPr>
      <w:r w:rsidRPr="00AE796D">
        <w:rPr>
          <w:sz w:val="20"/>
          <w:szCs w:val="20"/>
        </w:rPr>
        <w:t>a</w:t>
      </w:r>
    </w:p>
    <w:p w:rsidR="00342080" w:rsidRPr="00AE796D" w:rsidRDefault="00342080" w:rsidP="00342080">
      <w:pPr>
        <w:pStyle w:val="Default"/>
        <w:jc w:val="both"/>
        <w:rPr>
          <w:sz w:val="20"/>
          <w:szCs w:val="20"/>
        </w:rPr>
      </w:pPr>
      <w:r w:rsidRPr="00AE796D">
        <w:rPr>
          <w:sz w:val="20"/>
          <w:szCs w:val="20"/>
        </w:rPr>
        <w:t xml:space="preserve">........................................... z siedzibą w .............................. (......-........ .........................), ........ nr ........... NIP: ...................... REGON </w:t>
      </w:r>
    </w:p>
    <w:p w:rsidR="00342080" w:rsidRPr="00AE796D" w:rsidRDefault="00342080" w:rsidP="00342080">
      <w:pPr>
        <w:pStyle w:val="Default"/>
        <w:jc w:val="both"/>
        <w:rPr>
          <w:sz w:val="20"/>
          <w:szCs w:val="20"/>
        </w:rPr>
      </w:pPr>
      <w:r w:rsidRPr="00AE796D">
        <w:rPr>
          <w:sz w:val="20"/>
          <w:szCs w:val="20"/>
        </w:rPr>
        <w:t xml:space="preserve">reprezentowaną przez: ................................ </w:t>
      </w:r>
    </w:p>
    <w:p w:rsidR="00342080" w:rsidRPr="00AE796D" w:rsidRDefault="00342080" w:rsidP="00342080">
      <w:pPr>
        <w:pStyle w:val="Default"/>
        <w:jc w:val="both"/>
        <w:rPr>
          <w:sz w:val="20"/>
          <w:szCs w:val="20"/>
        </w:rPr>
      </w:pPr>
      <w:r w:rsidRPr="00AE796D">
        <w:rPr>
          <w:sz w:val="20"/>
          <w:szCs w:val="20"/>
        </w:rPr>
        <w:t xml:space="preserve">zwanym dalej jako </w:t>
      </w:r>
      <w:r w:rsidRPr="00AE796D">
        <w:rPr>
          <w:b/>
          <w:sz w:val="20"/>
          <w:szCs w:val="20"/>
        </w:rPr>
        <w:t>“Podmiot Przetwarzający”</w:t>
      </w:r>
      <w:r w:rsidRPr="00AE796D">
        <w:rPr>
          <w:sz w:val="20"/>
          <w:szCs w:val="20"/>
        </w:rPr>
        <w:t xml:space="preserve">. </w:t>
      </w:r>
    </w:p>
    <w:p w:rsidR="00342080" w:rsidRPr="00AE796D" w:rsidRDefault="00342080" w:rsidP="00342080">
      <w:pPr>
        <w:rPr>
          <w:rFonts w:cs="Times New Roman"/>
          <w:sz w:val="20"/>
          <w:szCs w:val="20"/>
        </w:rPr>
      </w:pPr>
    </w:p>
    <w:p w:rsidR="00342080" w:rsidRPr="00AE796D" w:rsidRDefault="00342080" w:rsidP="00342080">
      <w:pPr>
        <w:rPr>
          <w:rFonts w:cs="Times New Roman"/>
          <w:sz w:val="20"/>
          <w:szCs w:val="20"/>
        </w:rPr>
      </w:pPr>
      <w:r w:rsidRPr="00AE796D">
        <w:rPr>
          <w:rFonts w:cs="Times New Roman"/>
          <w:sz w:val="20"/>
          <w:szCs w:val="20"/>
        </w:rPr>
        <w:t>Administrator oraz Podmiot Przetwarzający dalej łącznie jako “</w:t>
      </w:r>
      <w:r w:rsidRPr="00AE796D">
        <w:rPr>
          <w:rFonts w:cs="Times New Roman"/>
          <w:b/>
          <w:sz w:val="20"/>
          <w:szCs w:val="20"/>
        </w:rPr>
        <w:t>Strony</w:t>
      </w:r>
      <w:r w:rsidRPr="00AE796D">
        <w:rPr>
          <w:rFonts w:cs="Times New Roman"/>
          <w:sz w:val="20"/>
          <w:szCs w:val="20"/>
        </w:rPr>
        <w:t>”, a indywidualnie jako “</w:t>
      </w:r>
      <w:r w:rsidRPr="00AE796D">
        <w:rPr>
          <w:rFonts w:cs="Times New Roman"/>
          <w:b/>
          <w:sz w:val="20"/>
          <w:szCs w:val="20"/>
        </w:rPr>
        <w:t>Strona</w:t>
      </w:r>
      <w:r w:rsidRPr="00AE796D">
        <w:rPr>
          <w:rFonts w:cs="Times New Roman"/>
          <w:sz w:val="20"/>
          <w:szCs w:val="20"/>
        </w:rPr>
        <w:t>”.</w:t>
      </w:r>
    </w:p>
    <w:p w:rsidR="00342080" w:rsidRPr="00AE796D" w:rsidRDefault="00342080" w:rsidP="001E5F61">
      <w:pPr>
        <w:rPr>
          <w:b/>
        </w:rPr>
      </w:pPr>
      <w:r w:rsidRPr="00AE796D">
        <w:rPr>
          <w:b/>
        </w:rPr>
        <w:t>ZWAŻYWSZY, ŻE:</w:t>
      </w:r>
    </w:p>
    <w:p w:rsidR="00342080" w:rsidRPr="00AE796D" w:rsidRDefault="00342080" w:rsidP="00342080">
      <w:pPr>
        <w:pStyle w:val="Akapitzlist"/>
        <w:widowControl/>
        <w:numPr>
          <w:ilvl w:val="0"/>
          <w:numId w:val="67"/>
        </w:numPr>
        <w:autoSpaceDE/>
        <w:autoSpaceDN/>
        <w:spacing w:after="120"/>
        <w:rPr>
          <w:rFonts w:cs="Times New Roman"/>
          <w:sz w:val="20"/>
          <w:szCs w:val="20"/>
        </w:rPr>
      </w:pPr>
      <w:r w:rsidRPr="00AE796D">
        <w:rPr>
          <w:rFonts w:cs="Times New Roman"/>
          <w:sz w:val="20"/>
          <w:szCs w:val="20"/>
        </w:rPr>
        <w:t>Administrator jest podmiotem, który decyduje o celach i środkach przetwarzania danych osobowych w rozumieniu przepisu art. 4 pkt 7 Rozporządzenia, a Podmiot Przetwarzający podmiotem, który przetwarza dane osobowe w rozumieniu przepisu art. 4 pkt 8 Rozporządzenia;</w:t>
      </w:r>
    </w:p>
    <w:p w:rsidR="00342080" w:rsidRPr="00AE796D" w:rsidRDefault="00342080" w:rsidP="00342080">
      <w:pPr>
        <w:pStyle w:val="Akapitzlist"/>
        <w:widowControl/>
        <w:numPr>
          <w:ilvl w:val="0"/>
          <w:numId w:val="67"/>
        </w:numPr>
        <w:autoSpaceDE/>
        <w:autoSpaceDN/>
        <w:spacing w:after="120"/>
        <w:rPr>
          <w:rFonts w:cs="Times New Roman"/>
          <w:sz w:val="20"/>
          <w:szCs w:val="20"/>
        </w:rPr>
      </w:pPr>
      <w:r w:rsidRPr="00AE796D">
        <w:rPr>
          <w:rFonts w:cs="Times New Roman"/>
          <w:sz w:val="20"/>
          <w:szCs w:val="20"/>
        </w:rPr>
        <w:t>Na mocy zawartej przez Strony Umowy Głównej, Administrator zlecił Podmiotowi Przetwarzającemu świadczenie usług, w celu wykonania których Podmiot Przetwarzający będzie w imieniu Administratora dokonywał określonych w niniejszej umowie operacji na danych osobowych;</w:t>
      </w:r>
    </w:p>
    <w:p w:rsidR="00342080" w:rsidRPr="00AE796D" w:rsidRDefault="00342080" w:rsidP="00342080">
      <w:pPr>
        <w:pStyle w:val="Akapitzlist"/>
        <w:widowControl/>
        <w:numPr>
          <w:ilvl w:val="0"/>
          <w:numId w:val="67"/>
        </w:numPr>
        <w:autoSpaceDE/>
        <w:autoSpaceDN/>
        <w:spacing w:after="120"/>
        <w:rPr>
          <w:rFonts w:cs="Times New Roman"/>
          <w:sz w:val="20"/>
          <w:szCs w:val="20"/>
        </w:rPr>
      </w:pPr>
      <w:r w:rsidRPr="00AE796D">
        <w:rPr>
          <w:rFonts w:cs="Times New Roman"/>
          <w:sz w:val="20"/>
          <w:szCs w:val="20"/>
        </w:rPr>
        <w:t>Stosownie do art. 28 ust. 3 Rozporządzenia, przetwarzanie danych osobowych przez Podmiot Przetwarzający w imieniu Administratora, odbywa się na podstawie umowy, która wiąże Podmiot Przetwarzający</w:t>
      </w:r>
      <w:r w:rsidRPr="00AE796D">
        <w:rPr>
          <w:rFonts w:cs="Times New Roman"/>
          <w:sz w:val="20"/>
          <w:szCs w:val="20"/>
        </w:rPr>
        <w:br/>
        <w:t>i Administratora, określa przedmiot  i czas trwania przetwarzania, charakter i cel przetwarzania, rodzaj danych osobowych oraz kategorie osób, których dane dotyczą, a także obowiązki i prawa Administratora.</w:t>
      </w:r>
    </w:p>
    <w:p w:rsidR="00342080" w:rsidRPr="00AE796D" w:rsidRDefault="00342080" w:rsidP="00342080">
      <w:pPr>
        <w:rPr>
          <w:rFonts w:cs="Times New Roman"/>
          <w:sz w:val="20"/>
          <w:szCs w:val="20"/>
        </w:rPr>
      </w:pPr>
      <w:r w:rsidRPr="00AE796D">
        <w:rPr>
          <w:rFonts w:cs="Times New Roman"/>
          <w:sz w:val="20"/>
          <w:szCs w:val="20"/>
        </w:rPr>
        <w:t>Strony postanowiły, co następuje:</w:t>
      </w:r>
    </w:p>
    <w:p w:rsidR="00342080" w:rsidRPr="00AE796D" w:rsidRDefault="00342080" w:rsidP="00342080">
      <w:pPr>
        <w:pStyle w:val="Akapitzlist"/>
        <w:widowControl/>
        <w:numPr>
          <w:ilvl w:val="0"/>
          <w:numId w:val="68"/>
        </w:numPr>
        <w:autoSpaceDE/>
        <w:autoSpaceDN/>
        <w:spacing w:after="120"/>
        <w:ind w:left="426" w:hanging="426"/>
        <w:rPr>
          <w:rFonts w:cs="Times New Roman"/>
          <w:b/>
          <w:sz w:val="20"/>
          <w:szCs w:val="20"/>
        </w:rPr>
      </w:pPr>
      <w:r w:rsidRPr="00AE796D">
        <w:rPr>
          <w:rFonts w:cs="Times New Roman"/>
          <w:b/>
          <w:sz w:val="20"/>
          <w:szCs w:val="20"/>
        </w:rPr>
        <w:t>DEFINICJE</w:t>
      </w:r>
    </w:p>
    <w:p w:rsidR="00342080" w:rsidRPr="00AE796D" w:rsidRDefault="00342080" w:rsidP="00342080">
      <w:pPr>
        <w:rPr>
          <w:rFonts w:cs="Times New Roman"/>
          <w:sz w:val="20"/>
          <w:szCs w:val="20"/>
        </w:rPr>
      </w:pPr>
      <w:r w:rsidRPr="00AE796D">
        <w:rPr>
          <w:rFonts w:cs="Times New Roman"/>
          <w:sz w:val="20"/>
          <w:szCs w:val="20"/>
        </w:rPr>
        <w:t>W niniejszej Umowie, następujące terminy mają znaczenie zdefiniowane poniżej:</w:t>
      </w:r>
    </w:p>
    <w:p w:rsidR="00342080" w:rsidRPr="00AE796D" w:rsidRDefault="00342080" w:rsidP="00342080">
      <w:pPr>
        <w:pStyle w:val="Akapitzlist"/>
        <w:widowControl/>
        <w:numPr>
          <w:ilvl w:val="1"/>
          <w:numId w:val="68"/>
        </w:numPr>
        <w:autoSpaceDE/>
        <w:autoSpaceDN/>
        <w:spacing w:after="120"/>
        <w:ind w:left="709" w:hanging="709"/>
        <w:contextualSpacing/>
        <w:rPr>
          <w:rFonts w:cs="Times New Roman"/>
          <w:sz w:val="20"/>
          <w:szCs w:val="20"/>
        </w:rPr>
      </w:pPr>
      <w:r w:rsidRPr="00AE796D">
        <w:rPr>
          <w:rFonts w:cs="Times New Roman"/>
          <w:sz w:val="20"/>
          <w:szCs w:val="20"/>
        </w:rPr>
        <w:t>„</w:t>
      </w:r>
      <w:r w:rsidRPr="00AE796D">
        <w:rPr>
          <w:rFonts w:cs="Times New Roman"/>
          <w:b/>
          <w:sz w:val="20"/>
          <w:szCs w:val="20"/>
        </w:rPr>
        <w:t>Umowa</w:t>
      </w:r>
      <w:r w:rsidRPr="00AE796D">
        <w:rPr>
          <w:rFonts w:cs="Times New Roman"/>
          <w:sz w:val="20"/>
          <w:szCs w:val="20"/>
        </w:rPr>
        <w:t>” – oznacza niniejszą umowę powierzenia przetwarzania danych osobowych;</w:t>
      </w:r>
    </w:p>
    <w:p w:rsidR="00342080" w:rsidRPr="00AE796D" w:rsidRDefault="00342080" w:rsidP="00342080">
      <w:pPr>
        <w:pStyle w:val="Akapitzlist"/>
        <w:widowControl/>
        <w:numPr>
          <w:ilvl w:val="1"/>
          <w:numId w:val="68"/>
        </w:numPr>
        <w:autoSpaceDE/>
        <w:autoSpaceDN/>
        <w:spacing w:after="120"/>
        <w:ind w:left="709" w:hanging="709"/>
        <w:contextualSpacing/>
        <w:rPr>
          <w:rFonts w:cs="Times New Roman"/>
          <w:sz w:val="20"/>
          <w:szCs w:val="20"/>
        </w:rPr>
      </w:pPr>
      <w:r w:rsidRPr="00AE796D">
        <w:rPr>
          <w:rFonts w:cs="Times New Roman"/>
          <w:sz w:val="20"/>
          <w:szCs w:val="20"/>
        </w:rPr>
        <w:t>„</w:t>
      </w:r>
      <w:r w:rsidRPr="00AE796D">
        <w:rPr>
          <w:rFonts w:cs="Times New Roman"/>
          <w:b/>
          <w:sz w:val="20"/>
          <w:szCs w:val="20"/>
        </w:rPr>
        <w:t>Umowa Główna</w:t>
      </w:r>
      <w:r w:rsidRPr="00AE796D">
        <w:rPr>
          <w:rFonts w:cs="Times New Roman"/>
          <w:sz w:val="20"/>
          <w:szCs w:val="20"/>
        </w:rPr>
        <w:t>” – oznacza umowę zawartą ........................ 2021 r. numer .............................;</w:t>
      </w:r>
    </w:p>
    <w:p w:rsidR="00342080" w:rsidRPr="00AE796D" w:rsidRDefault="00342080" w:rsidP="00342080">
      <w:pPr>
        <w:pStyle w:val="Akapitzlist"/>
        <w:widowControl/>
        <w:numPr>
          <w:ilvl w:val="1"/>
          <w:numId w:val="68"/>
        </w:numPr>
        <w:autoSpaceDE/>
        <w:autoSpaceDN/>
        <w:spacing w:after="120"/>
        <w:ind w:left="709" w:hanging="709"/>
        <w:contextualSpacing/>
        <w:rPr>
          <w:rFonts w:cs="Times New Roman"/>
          <w:b/>
          <w:sz w:val="20"/>
          <w:szCs w:val="20"/>
        </w:rPr>
      </w:pPr>
      <w:r w:rsidRPr="00AE796D">
        <w:rPr>
          <w:rFonts w:cs="Times New Roman"/>
          <w:sz w:val="20"/>
          <w:szCs w:val="20"/>
        </w:rPr>
        <w:t>„</w:t>
      </w:r>
      <w:r w:rsidRPr="00AE796D">
        <w:rPr>
          <w:rFonts w:cs="Times New Roman"/>
          <w:b/>
          <w:sz w:val="20"/>
          <w:szCs w:val="20"/>
        </w:rPr>
        <w:t>Rozporządzenie</w:t>
      </w:r>
      <w:r w:rsidRPr="00AE796D">
        <w:rPr>
          <w:rFonts w:cs="Times New Roman"/>
          <w:sz w:val="20"/>
          <w:szCs w:val="20"/>
        </w:rPr>
        <w:t xml:space="preserve">”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342080" w:rsidRPr="00AE796D" w:rsidRDefault="00342080" w:rsidP="00342080">
      <w:pPr>
        <w:pStyle w:val="Akapitzlist"/>
        <w:widowControl/>
        <w:numPr>
          <w:ilvl w:val="0"/>
          <w:numId w:val="68"/>
        </w:numPr>
        <w:autoSpaceDE/>
        <w:autoSpaceDN/>
        <w:spacing w:after="120"/>
        <w:ind w:left="426" w:hanging="426"/>
        <w:rPr>
          <w:rFonts w:cs="Times New Roman"/>
          <w:b/>
          <w:sz w:val="20"/>
          <w:szCs w:val="20"/>
        </w:rPr>
      </w:pPr>
      <w:r w:rsidRPr="00AE796D">
        <w:rPr>
          <w:rFonts w:cs="Times New Roman"/>
          <w:b/>
          <w:sz w:val="20"/>
          <w:szCs w:val="20"/>
        </w:rPr>
        <w:t>POWIERZENIE PRZETWARZANIA DANYCH OSOBOWYCH</w:t>
      </w:r>
    </w:p>
    <w:p w:rsidR="00342080" w:rsidRPr="00AE796D" w:rsidRDefault="00342080" w:rsidP="00342080">
      <w:pPr>
        <w:pStyle w:val="Akapitzlist"/>
        <w:widowControl/>
        <w:numPr>
          <w:ilvl w:val="1"/>
          <w:numId w:val="68"/>
        </w:numPr>
        <w:autoSpaceDE/>
        <w:autoSpaceDN/>
        <w:spacing w:after="120"/>
        <w:ind w:left="709" w:hanging="709"/>
        <w:rPr>
          <w:rFonts w:cs="Times New Roman"/>
          <w:sz w:val="20"/>
          <w:szCs w:val="20"/>
        </w:rPr>
      </w:pPr>
      <w:r w:rsidRPr="00AE796D">
        <w:rPr>
          <w:rFonts w:cs="Times New Roman"/>
          <w:sz w:val="20"/>
          <w:szCs w:val="20"/>
        </w:rPr>
        <w:t xml:space="preserve">Administrator, na podstawie art. 28 ust. 3 Rozporządzenia, powierza Podmiotowi Przetwarzającemu dane osobowe do przetwarzania, na zasadach i w celu określonym w niniejszej Umowie. </w:t>
      </w:r>
    </w:p>
    <w:p w:rsidR="00342080" w:rsidRPr="00AE796D" w:rsidRDefault="00342080" w:rsidP="00342080">
      <w:pPr>
        <w:pStyle w:val="Akapitzlist"/>
        <w:widowControl/>
        <w:numPr>
          <w:ilvl w:val="1"/>
          <w:numId w:val="68"/>
        </w:numPr>
        <w:autoSpaceDE/>
        <w:autoSpaceDN/>
        <w:spacing w:after="120"/>
        <w:ind w:left="709" w:hanging="709"/>
        <w:rPr>
          <w:rFonts w:cs="Times New Roman"/>
          <w:sz w:val="20"/>
          <w:szCs w:val="20"/>
        </w:rPr>
      </w:pPr>
      <w:r w:rsidRPr="00AE796D">
        <w:rPr>
          <w:rFonts w:cs="Times New Roman"/>
          <w:sz w:val="20"/>
          <w:szCs w:val="20"/>
        </w:rPr>
        <w:t>Podmiot Przetwarzający zobowiązuje się przetwarzać powierzone mu dane osobowe zgodnie z niniejszą Umową, z przepisami prawa Unii Europejskiej (w szczególności  z przepisami Rozporządzenia) oraz krajowymi przepisami prawa.</w:t>
      </w:r>
    </w:p>
    <w:p w:rsidR="00342080" w:rsidRPr="00AE796D" w:rsidRDefault="00342080" w:rsidP="00342080">
      <w:pPr>
        <w:pStyle w:val="Akapitzlist"/>
        <w:widowControl/>
        <w:numPr>
          <w:ilvl w:val="0"/>
          <w:numId w:val="68"/>
        </w:numPr>
        <w:autoSpaceDE/>
        <w:autoSpaceDN/>
        <w:spacing w:after="120"/>
        <w:ind w:left="426" w:hanging="426"/>
        <w:rPr>
          <w:rFonts w:cs="Times New Roman"/>
          <w:sz w:val="20"/>
          <w:szCs w:val="20"/>
        </w:rPr>
      </w:pPr>
      <w:r w:rsidRPr="00AE796D">
        <w:rPr>
          <w:rFonts w:cs="Times New Roman"/>
          <w:b/>
          <w:sz w:val="20"/>
          <w:szCs w:val="20"/>
        </w:rPr>
        <w:t>ZAKRES I CEL PRZETWARZANIA</w:t>
      </w:r>
    </w:p>
    <w:p w:rsidR="00342080" w:rsidRPr="00AE796D" w:rsidRDefault="00342080" w:rsidP="00342080">
      <w:pPr>
        <w:rPr>
          <w:rFonts w:cs="Times New Roman"/>
          <w:sz w:val="20"/>
          <w:szCs w:val="20"/>
        </w:rPr>
      </w:pPr>
      <w:r w:rsidRPr="00AE796D">
        <w:rPr>
          <w:rFonts w:cs="Times New Roman"/>
          <w:sz w:val="20"/>
          <w:szCs w:val="20"/>
        </w:rPr>
        <w:t>Strony postanawiają następująco określić zakres i cel przetwarzania danych osobowych przez Podmiot Przetwarzający: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342080" w:rsidRPr="00AE796D" w:rsidTr="00F534F2">
        <w:tc>
          <w:tcPr>
            <w:tcW w:w="2405" w:type="dxa"/>
          </w:tcPr>
          <w:p w:rsidR="00342080" w:rsidRPr="00AE796D" w:rsidRDefault="00342080" w:rsidP="00F534F2">
            <w:pPr>
              <w:rPr>
                <w:rFonts w:asciiTheme="minorHAnsi" w:hAnsiTheme="minorHAnsi" w:cstheme="minorHAnsi"/>
                <w:b/>
                <w:sz w:val="20"/>
                <w:szCs w:val="20"/>
              </w:rPr>
            </w:pPr>
            <w:r w:rsidRPr="00AE796D">
              <w:rPr>
                <w:rFonts w:asciiTheme="minorHAnsi" w:hAnsiTheme="minorHAnsi" w:cstheme="minorHAnsi"/>
                <w:b/>
                <w:sz w:val="20"/>
                <w:szCs w:val="20"/>
              </w:rPr>
              <w:t>Przedmiot przetwarzania</w:t>
            </w:r>
          </w:p>
        </w:tc>
        <w:tc>
          <w:tcPr>
            <w:tcW w:w="6657" w:type="dxa"/>
          </w:tcPr>
          <w:p w:rsidR="00342080" w:rsidRPr="00AE796D" w:rsidRDefault="00342080" w:rsidP="00F534F2">
            <w:pPr>
              <w:jc w:val="both"/>
              <w:rPr>
                <w:rFonts w:asciiTheme="minorHAnsi" w:hAnsiTheme="minorHAnsi" w:cstheme="minorHAnsi"/>
                <w:sz w:val="20"/>
                <w:szCs w:val="20"/>
              </w:rPr>
            </w:pPr>
            <w:r w:rsidRPr="00AE796D">
              <w:rPr>
                <w:rFonts w:asciiTheme="minorHAnsi" w:hAnsiTheme="minorHAnsi" w:cstheme="minorHAnsi"/>
                <w:sz w:val="20"/>
                <w:szCs w:val="20"/>
              </w:rPr>
              <w:t>Dane osobowe powierzone do przetwarzania Podmiotowi Przetwarzającemu, w związku ze świadczeniem usług na rzecz Administratora, na podstawie zawartej przez Strony Umowy Głównej, której przedmiotem jest świadczenie usług polegających na odbiorze odpadów komunalnych pochodzących od właścicieli nieruchomości zamieszkałych na terenie gminy i miasta Lwówek Śląski.</w:t>
            </w:r>
          </w:p>
        </w:tc>
      </w:tr>
      <w:tr w:rsidR="00342080" w:rsidRPr="00AE796D" w:rsidTr="00F534F2">
        <w:tc>
          <w:tcPr>
            <w:tcW w:w="2405" w:type="dxa"/>
          </w:tcPr>
          <w:p w:rsidR="00342080" w:rsidRPr="00AE796D" w:rsidRDefault="00342080" w:rsidP="00F534F2">
            <w:pPr>
              <w:rPr>
                <w:rFonts w:asciiTheme="minorHAnsi" w:hAnsiTheme="minorHAnsi" w:cstheme="minorHAnsi"/>
                <w:b/>
                <w:sz w:val="20"/>
                <w:szCs w:val="20"/>
              </w:rPr>
            </w:pPr>
            <w:r w:rsidRPr="00AE796D">
              <w:rPr>
                <w:rFonts w:asciiTheme="minorHAnsi" w:hAnsiTheme="minorHAnsi" w:cstheme="minorHAnsi"/>
                <w:b/>
                <w:sz w:val="20"/>
                <w:szCs w:val="20"/>
              </w:rPr>
              <w:t>Czas przetwarzania</w:t>
            </w:r>
          </w:p>
        </w:tc>
        <w:tc>
          <w:tcPr>
            <w:tcW w:w="6657" w:type="dxa"/>
          </w:tcPr>
          <w:p w:rsidR="00342080" w:rsidRPr="00AE796D" w:rsidRDefault="00342080" w:rsidP="00F534F2">
            <w:pPr>
              <w:jc w:val="both"/>
              <w:rPr>
                <w:rFonts w:asciiTheme="minorHAnsi" w:hAnsiTheme="minorHAnsi" w:cstheme="minorHAnsi"/>
                <w:sz w:val="20"/>
                <w:szCs w:val="20"/>
              </w:rPr>
            </w:pPr>
            <w:r w:rsidRPr="00AE796D">
              <w:rPr>
                <w:rFonts w:asciiTheme="minorHAnsi" w:hAnsiTheme="minorHAnsi" w:cstheme="minorHAnsi"/>
                <w:sz w:val="20"/>
                <w:szCs w:val="20"/>
              </w:rPr>
              <w:t xml:space="preserve">Okres wynikający z umowy. </w:t>
            </w:r>
          </w:p>
        </w:tc>
      </w:tr>
      <w:tr w:rsidR="00342080" w:rsidRPr="00AE796D" w:rsidTr="00F534F2">
        <w:tc>
          <w:tcPr>
            <w:tcW w:w="2405" w:type="dxa"/>
          </w:tcPr>
          <w:p w:rsidR="00342080" w:rsidRPr="00AE796D" w:rsidRDefault="00342080" w:rsidP="00F534F2">
            <w:pPr>
              <w:rPr>
                <w:rFonts w:asciiTheme="minorHAnsi" w:hAnsiTheme="minorHAnsi" w:cstheme="minorHAnsi"/>
                <w:b/>
                <w:sz w:val="20"/>
                <w:szCs w:val="20"/>
              </w:rPr>
            </w:pPr>
            <w:r w:rsidRPr="00AE796D">
              <w:rPr>
                <w:rFonts w:asciiTheme="minorHAnsi" w:hAnsiTheme="minorHAnsi" w:cstheme="minorHAnsi"/>
                <w:b/>
                <w:sz w:val="20"/>
                <w:szCs w:val="20"/>
              </w:rPr>
              <w:t>Charakter przetwarzania</w:t>
            </w:r>
          </w:p>
        </w:tc>
        <w:tc>
          <w:tcPr>
            <w:tcW w:w="6657" w:type="dxa"/>
          </w:tcPr>
          <w:p w:rsidR="00342080" w:rsidRPr="00AE796D" w:rsidRDefault="00342080" w:rsidP="00F534F2">
            <w:pPr>
              <w:jc w:val="both"/>
              <w:rPr>
                <w:rFonts w:asciiTheme="minorHAnsi" w:hAnsiTheme="minorHAnsi" w:cstheme="minorHAnsi"/>
                <w:sz w:val="20"/>
                <w:szCs w:val="20"/>
              </w:rPr>
            </w:pPr>
            <w:r w:rsidRPr="00AE796D">
              <w:rPr>
                <w:rFonts w:asciiTheme="minorHAnsi" w:hAnsiTheme="minorHAnsi" w:cstheme="minorHAnsi"/>
                <w:sz w:val="20"/>
                <w:szCs w:val="20"/>
              </w:rPr>
              <w:t>Przetwarzanie danych obejmujące następujące operacje: utrwalanie, organizowanie, porządkowanie, przechowywanie, pobieranie, przeglądanie, wykorzystywanie, dopasowywanie lub łączenie, ograniczanie, niszczenie.</w:t>
            </w:r>
          </w:p>
        </w:tc>
      </w:tr>
      <w:tr w:rsidR="00342080" w:rsidRPr="00AE796D" w:rsidTr="00F534F2">
        <w:tc>
          <w:tcPr>
            <w:tcW w:w="2405" w:type="dxa"/>
          </w:tcPr>
          <w:p w:rsidR="00342080" w:rsidRPr="00AE796D" w:rsidRDefault="00342080" w:rsidP="00F534F2">
            <w:pPr>
              <w:rPr>
                <w:rFonts w:asciiTheme="minorHAnsi" w:hAnsiTheme="minorHAnsi" w:cstheme="minorHAnsi"/>
                <w:b/>
                <w:sz w:val="20"/>
                <w:szCs w:val="20"/>
              </w:rPr>
            </w:pPr>
            <w:r w:rsidRPr="00AE796D">
              <w:rPr>
                <w:rFonts w:asciiTheme="minorHAnsi" w:hAnsiTheme="minorHAnsi" w:cstheme="minorHAnsi"/>
                <w:b/>
                <w:sz w:val="20"/>
                <w:szCs w:val="20"/>
              </w:rPr>
              <w:lastRenderedPageBreak/>
              <w:t>Cel przetwarzania</w:t>
            </w:r>
          </w:p>
        </w:tc>
        <w:tc>
          <w:tcPr>
            <w:tcW w:w="6657" w:type="dxa"/>
          </w:tcPr>
          <w:p w:rsidR="00342080" w:rsidRPr="00AE796D" w:rsidRDefault="00342080" w:rsidP="00F534F2">
            <w:pPr>
              <w:jc w:val="both"/>
              <w:rPr>
                <w:rFonts w:asciiTheme="minorHAnsi" w:hAnsiTheme="minorHAnsi" w:cstheme="minorHAnsi"/>
                <w:sz w:val="20"/>
                <w:szCs w:val="20"/>
              </w:rPr>
            </w:pPr>
            <w:r w:rsidRPr="00AE796D">
              <w:rPr>
                <w:rFonts w:asciiTheme="minorHAnsi" w:hAnsiTheme="minorHAnsi" w:cstheme="minorHAnsi"/>
                <w:sz w:val="20"/>
                <w:szCs w:val="20"/>
              </w:rPr>
              <w:t>Realizacja postanowień Umowy Głównej.</w:t>
            </w:r>
          </w:p>
        </w:tc>
      </w:tr>
      <w:tr w:rsidR="00342080" w:rsidRPr="00AE796D" w:rsidTr="00F534F2">
        <w:tc>
          <w:tcPr>
            <w:tcW w:w="2405" w:type="dxa"/>
          </w:tcPr>
          <w:p w:rsidR="00342080" w:rsidRPr="00AE796D" w:rsidRDefault="00342080" w:rsidP="00F534F2">
            <w:pPr>
              <w:rPr>
                <w:rFonts w:asciiTheme="minorHAnsi" w:hAnsiTheme="minorHAnsi" w:cstheme="minorHAnsi"/>
                <w:b/>
                <w:sz w:val="20"/>
                <w:szCs w:val="20"/>
              </w:rPr>
            </w:pPr>
            <w:r w:rsidRPr="00AE796D">
              <w:rPr>
                <w:rFonts w:asciiTheme="minorHAnsi" w:hAnsiTheme="minorHAnsi" w:cstheme="minorHAnsi"/>
                <w:b/>
                <w:sz w:val="20"/>
                <w:szCs w:val="20"/>
              </w:rPr>
              <w:t>Rodzaj danych osobowych</w:t>
            </w:r>
          </w:p>
        </w:tc>
        <w:tc>
          <w:tcPr>
            <w:tcW w:w="6657" w:type="dxa"/>
          </w:tcPr>
          <w:p w:rsidR="00342080" w:rsidRPr="00AE796D" w:rsidRDefault="00342080" w:rsidP="00F534F2">
            <w:pPr>
              <w:jc w:val="both"/>
              <w:rPr>
                <w:rFonts w:asciiTheme="minorHAnsi" w:hAnsiTheme="minorHAnsi" w:cstheme="minorHAnsi"/>
                <w:sz w:val="20"/>
                <w:szCs w:val="20"/>
              </w:rPr>
            </w:pPr>
            <w:r w:rsidRPr="00AE796D">
              <w:rPr>
                <w:rFonts w:asciiTheme="minorHAnsi" w:hAnsiTheme="minorHAnsi" w:cstheme="minorHAnsi"/>
                <w:sz w:val="20"/>
                <w:szCs w:val="20"/>
              </w:rPr>
              <w:t xml:space="preserve">Dane osobowe zwykłe (okres zamieszkania lub pobytu właścicieli nieruchomości, objętych zakresem Umowy </w:t>
            </w:r>
            <w:proofErr w:type="spellStart"/>
            <w:r w:rsidRPr="00AE796D">
              <w:rPr>
                <w:rFonts w:asciiTheme="minorHAnsi" w:hAnsiTheme="minorHAnsi" w:cstheme="minorHAnsi"/>
                <w:sz w:val="20"/>
                <w:szCs w:val="20"/>
              </w:rPr>
              <w:t>Głownej</w:t>
            </w:r>
            <w:proofErr w:type="spellEnd"/>
            <w:r w:rsidRPr="00AE796D">
              <w:rPr>
                <w:rFonts w:asciiTheme="minorHAnsi" w:hAnsiTheme="minorHAnsi" w:cstheme="minorHAnsi"/>
                <w:sz w:val="20"/>
                <w:szCs w:val="20"/>
              </w:rPr>
              <w:t>).</w:t>
            </w:r>
          </w:p>
          <w:p w:rsidR="00342080" w:rsidRPr="00AE796D" w:rsidRDefault="00342080" w:rsidP="00F534F2">
            <w:pPr>
              <w:jc w:val="both"/>
              <w:rPr>
                <w:rFonts w:asciiTheme="minorHAnsi" w:hAnsiTheme="minorHAnsi" w:cstheme="minorHAnsi"/>
                <w:sz w:val="20"/>
                <w:szCs w:val="20"/>
              </w:rPr>
            </w:pPr>
          </w:p>
        </w:tc>
      </w:tr>
    </w:tbl>
    <w:p w:rsidR="00342080" w:rsidRPr="00AE796D" w:rsidRDefault="00342080" w:rsidP="00342080">
      <w:pPr>
        <w:pStyle w:val="Akapitzlist"/>
        <w:widowControl/>
        <w:numPr>
          <w:ilvl w:val="0"/>
          <w:numId w:val="68"/>
        </w:numPr>
        <w:autoSpaceDE/>
        <w:autoSpaceDN/>
        <w:spacing w:after="120"/>
        <w:ind w:left="426" w:hanging="426"/>
        <w:rPr>
          <w:rFonts w:asciiTheme="minorHAnsi" w:hAnsiTheme="minorHAnsi" w:cstheme="minorHAnsi"/>
          <w:sz w:val="20"/>
          <w:szCs w:val="20"/>
        </w:rPr>
      </w:pPr>
      <w:r w:rsidRPr="00AE796D">
        <w:rPr>
          <w:rFonts w:asciiTheme="minorHAnsi" w:hAnsiTheme="minorHAnsi" w:cstheme="minorHAnsi"/>
          <w:b/>
          <w:sz w:val="20"/>
          <w:szCs w:val="20"/>
        </w:rPr>
        <w:t xml:space="preserve">PRAWA I OBOWIĄZKI ADMINISTRATORA </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 xml:space="preserve">Administrator, uwzględniając charakter, zakres, kontekst i cele przetwarzania przez niego danych osobowych oraz ryzyko naruszenia praw lub wolności osób fizycznych o różnym prawdopodobieństwie i wadze zagrożenia, wdraża odpowiednie środki techniczne i organizacyjne, aby przetwarzanie odbywało się zgodnie z przepisami prawa, w tym wymogami Rozporządzenia. </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Administrator, zgodnie z art. 28 ust. 3 lit. h Rozporządzenia, ma prawo przeprowadzania u Podmiotu Przetwarzającego audytów i kontroli, w celu weryfikacji, czy środki zastosowane przez niego przy przetwarzaniu</w:t>
      </w:r>
      <w:r w:rsidRPr="00AE796D">
        <w:rPr>
          <w:rFonts w:asciiTheme="minorHAnsi" w:hAnsiTheme="minorHAnsi" w:cstheme="minorHAnsi"/>
          <w:sz w:val="20"/>
          <w:szCs w:val="20"/>
        </w:rPr>
        <w:br/>
        <w:t>i zabezpieczeniu powierzonych danych osobowych, spełniają postanowienia niniejszej Umowy, zgodnie</w:t>
      </w:r>
      <w:r w:rsidRPr="00AE796D">
        <w:rPr>
          <w:rFonts w:asciiTheme="minorHAnsi" w:hAnsiTheme="minorHAnsi" w:cstheme="minorHAnsi"/>
          <w:sz w:val="20"/>
          <w:szCs w:val="20"/>
        </w:rPr>
        <w:br/>
        <w:t>z postanowieniami pkt 7 Umowy.</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Administrator ma prawo żądania niezwłocznego, to jest w terminie 7 dni/dnia udostępnienia przez Podmiot Przetwarzający aktualnego rejestru kategorii czynności przetwarzania dokonywanych w imieniu Administratora, o którym mowa w pkt. 6.1 niniejszej Umowy.</w:t>
      </w:r>
    </w:p>
    <w:p w:rsidR="00342080" w:rsidRPr="00AE796D" w:rsidRDefault="00342080" w:rsidP="00342080">
      <w:pPr>
        <w:pStyle w:val="Akapitzlist"/>
        <w:widowControl/>
        <w:numPr>
          <w:ilvl w:val="0"/>
          <w:numId w:val="68"/>
        </w:numPr>
        <w:autoSpaceDE/>
        <w:autoSpaceDN/>
        <w:spacing w:after="120" w:line="276" w:lineRule="auto"/>
        <w:ind w:left="426" w:hanging="426"/>
        <w:rPr>
          <w:rFonts w:asciiTheme="minorHAnsi" w:hAnsiTheme="minorHAnsi" w:cstheme="minorHAnsi"/>
          <w:b/>
          <w:sz w:val="20"/>
          <w:szCs w:val="20"/>
        </w:rPr>
      </w:pPr>
      <w:r w:rsidRPr="00AE796D">
        <w:rPr>
          <w:rFonts w:asciiTheme="minorHAnsi" w:hAnsiTheme="minorHAnsi" w:cstheme="minorHAnsi"/>
          <w:b/>
          <w:sz w:val="20"/>
          <w:szCs w:val="20"/>
        </w:rPr>
        <w:t>BEZPIECZEŃSTWO PRZETWARZANIA</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Uwzględniając stan wiedzy technicznej, koszt wdrażania oraz charakter, zakres, kontekst i cele przetwarzania oraz ryzyko naruszenia praw lub wolności osób fizycznych o różnym prawdopodobieństwie wystąpienia i wadze zagrożenia, Podmiot Przetwarzający zobowiązuje się wdrożyć odpowiednie środki techniczne i organizacyjne, aby zapewnić stopień bezpieczeństwa odpowiadający temu ryzyku.</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Oceniając, czy stopień bezpieczeństwa jest odpowiedni, Podmiot Przetwarzający zobowiązany jest uwzględnić</w:t>
      </w:r>
      <w:r w:rsidRPr="00AE796D">
        <w:rPr>
          <w:rFonts w:asciiTheme="minorHAnsi" w:hAnsiTheme="minorHAnsi" w:cstheme="minorHAnsi"/>
          <w:sz w:val="20"/>
          <w:szCs w:val="20"/>
        </w:rPr>
        <w:br/>
        <w:t>w szczególności ryzyko wiążące się z przetwarzaniem,  w tym wynikające z przypadkowego lub niezgodnego</w:t>
      </w:r>
      <w:r w:rsidRPr="00AE796D">
        <w:rPr>
          <w:rFonts w:asciiTheme="minorHAnsi" w:hAnsiTheme="minorHAnsi" w:cstheme="minorHAnsi"/>
          <w:sz w:val="20"/>
          <w:szCs w:val="20"/>
        </w:rPr>
        <w:br/>
        <w:t xml:space="preserve">z prawem zniszczenia, utraty, modyfikacji, nieuprawnionego ujawnienia lub nieuprawnionego dostępu do danych osobowych przesyłanych, przechowywanych lub w inny sposób przetwarzanych. </w:t>
      </w:r>
    </w:p>
    <w:p w:rsidR="00342080" w:rsidRPr="00AE796D" w:rsidRDefault="00342080" w:rsidP="00342080">
      <w:pPr>
        <w:pStyle w:val="Akapitzlist"/>
        <w:widowControl/>
        <w:numPr>
          <w:ilvl w:val="0"/>
          <w:numId w:val="68"/>
        </w:numPr>
        <w:autoSpaceDE/>
        <w:autoSpaceDN/>
        <w:spacing w:after="120" w:line="276" w:lineRule="auto"/>
        <w:ind w:left="426" w:hanging="426"/>
        <w:rPr>
          <w:rFonts w:asciiTheme="minorHAnsi" w:hAnsiTheme="minorHAnsi" w:cstheme="minorHAnsi"/>
          <w:b/>
          <w:sz w:val="20"/>
          <w:szCs w:val="20"/>
        </w:rPr>
      </w:pPr>
      <w:r w:rsidRPr="00AE796D">
        <w:rPr>
          <w:rFonts w:asciiTheme="minorHAnsi" w:hAnsiTheme="minorHAnsi" w:cstheme="minorHAnsi"/>
          <w:b/>
          <w:sz w:val="20"/>
          <w:szCs w:val="20"/>
        </w:rPr>
        <w:t>OBOWIĄZKI PODMIOTU PRZETWARZAJĄCEGO</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Podmiot Przetwarzający prowadzi w formie pisemnej oraz elektronicznej rejestr wszystkich kategorii czynności przetwarzania dokonywanych w imieniu Administratora, stosownie do postanowień przepisu art. 30 ust. 2 Rozporządzenia.</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 xml:space="preserve">Podmiot Przetwarzający zobowiązuje się do nadania upoważnień do przetwarzania danych osobowych wszystkim osobom, które będą przetwarzały powierzone dane  w celu realizacji niniejszej Umowy. </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 xml:space="preserve">Podmiot Przetwarzający zobowiązuje się zapewnić zachowanie tajemnicy powierzonych danych, o której mowa w art. 28 ust. 3 lit. b Rozporządzenia, przez osoby, które upoważnia do przetwarzania danych osobowych, zarówno w trakcie ich zatrudnienia w Podmiocie Przetwarzającym, jak i po jego ustaniu. </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Wraz z zawarciem niniejszej umowy Administrator poleca Podmiotowi Powierzającemu przetwarzanie danych osobowych w celu wskazanym w niniejszej umowie, w odniesieniu do czynności i kategorii danych wskazanych</w:t>
      </w:r>
      <w:r w:rsidRPr="00AE796D">
        <w:rPr>
          <w:rFonts w:asciiTheme="minorHAnsi" w:hAnsiTheme="minorHAnsi" w:cstheme="minorHAnsi"/>
          <w:sz w:val="20"/>
          <w:szCs w:val="20"/>
        </w:rPr>
        <w:br/>
        <w:t>w niniejszej umowie.</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 xml:space="preserve">Z zastrzeżeniem pkt 6.6 Umowy, Podmiot Przetwarzający przetwarza dane osobowe wyłącznie na udokumentowane polecenie Administratora – co dotyczy również przekazywania danych osobowych do państwa trzeciego lub organizacji międzynarodowej. </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Podmiot Przetwarzający może również przetwarzać dane osobowe w zakresie, w jakim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 xml:space="preserve">Podmiot Przetwarzający, biorąc pod uwagę charakter przetwarzania, w miarę możliwości pomaga Administratorowi poprzez odpowiednie środki techniczne  i organizacyjne wywiązać się z obowiązku </w:t>
      </w:r>
      <w:r w:rsidRPr="00AE796D">
        <w:rPr>
          <w:rFonts w:asciiTheme="minorHAnsi" w:hAnsiTheme="minorHAnsi" w:cstheme="minorHAnsi"/>
          <w:sz w:val="20"/>
          <w:szCs w:val="20"/>
        </w:rPr>
        <w:lastRenderedPageBreak/>
        <w:t>odpowiadania na żądania osoby, której dane dotyczą, w zakresie wykonywania jej praw określonych w rozdziale III Rozporządzenia.</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Podmiot Przetwarzający, uwzględniając charakter przetwarzania oraz dostępne mu informacje, pomaga Administratorowi wywiązać się z obowiązków określonych w art. 32–36 Rozporządzenia.</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Podmiot Przetwarzający po stwierdzeniu naruszenia ochrony danych osobowych, zobowiązany jest zgłosić je Administratorowi bez zbędnej zwłoki, nie później jednak niż w ciągu 36 h od stwierdzenia naruszenia. Zgłoszenie powinno uwzględniać co najmniej charakter naruszenia ochrony danych, w tym miarę możliwości wskazywać kategorie i przybliżoną liczbę osób, których dane dotyczą oraz kategorie i przybliżoną liczbę wpisów danych osobowych, których dotyczy naruszenie.</w:t>
      </w:r>
    </w:p>
    <w:p w:rsidR="00342080" w:rsidRPr="00AE796D" w:rsidRDefault="00342080" w:rsidP="00342080">
      <w:pPr>
        <w:pStyle w:val="Akapitzlist"/>
        <w:widowControl/>
        <w:numPr>
          <w:ilvl w:val="1"/>
          <w:numId w:val="68"/>
        </w:numPr>
        <w:autoSpaceDE/>
        <w:autoSpaceDN/>
        <w:spacing w:after="120" w:line="276" w:lineRule="auto"/>
        <w:ind w:left="709"/>
        <w:rPr>
          <w:rFonts w:asciiTheme="minorHAnsi" w:hAnsiTheme="minorHAnsi" w:cstheme="minorHAnsi"/>
          <w:sz w:val="20"/>
          <w:szCs w:val="20"/>
        </w:rPr>
      </w:pPr>
      <w:r w:rsidRPr="00AE796D">
        <w:rPr>
          <w:rFonts w:asciiTheme="minorHAnsi" w:hAnsiTheme="minorHAnsi" w:cstheme="minorHAnsi"/>
          <w:sz w:val="20"/>
          <w:szCs w:val="20"/>
        </w:rPr>
        <w:t>Podmiot Przetwarzający, po zakończeniu świadczenia usług związanych 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 xml:space="preserve">Podmiot przetwarzający może korzystać z usług innego podmiotu przetwarzającego. Jeżeli </w:t>
      </w:r>
      <w:proofErr w:type="spellStart"/>
      <w:r w:rsidRPr="00AE796D">
        <w:rPr>
          <w:rFonts w:asciiTheme="minorHAnsi" w:hAnsiTheme="minorHAnsi" w:cstheme="minorHAnsi"/>
          <w:sz w:val="20"/>
          <w:szCs w:val="20"/>
        </w:rPr>
        <w:t>Przetwarzajacy</w:t>
      </w:r>
      <w:proofErr w:type="spellEnd"/>
      <w:r w:rsidRPr="00AE796D">
        <w:rPr>
          <w:rFonts w:asciiTheme="minorHAnsi" w:hAnsiTheme="minorHAnsi" w:cstheme="minorHAnsi"/>
          <w:sz w:val="20"/>
          <w:szCs w:val="20"/>
        </w:rPr>
        <w:t xml:space="preserve"> zamierza </w:t>
      </w:r>
      <w:proofErr w:type="spellStart"/>
      <w:r w:rsidRPr="00AE796D">
        <w:rPr>
          <w:rFonts w:asciiTheme="minorHAnsi" w:hAnsiTheme="minorHAnsi" w:cstheme="minorHAnsi"/>
          <w:sz w:val="20"/>
          <w:szCs w:val="20"/>
        </w:rPr>
        <w:t>podpowierzyć</w:t>
      </w:r>
      <w:proofErr w:type="spellEnd"/>
      <w:r w:rsidRPr="00AE796D">
        <w:rPr>
          <w:rFonts w:asciiTheme="minorHAnsi" w:hAnsiTheme="minorHAnsi" w:cstheme="minorHAnsi"/>
          <w:sz w:val="20"/>
          <w:szCs w:val="20"/>
        </w:rPr>
        <w:t xml:space="preserve"> przetwarzanie danych osobowych podwykonawcom musi o tym fakcie poinformować Administratora o zamiarze </w:t>
      </w:r>
      <w:proofErr w:type="spellStart"/>
      <w:r w:rsidRPr="00AE796D">
        <w:rPr>
          <w:rFonts w:asciiTheme="minorHAnsi" w:hAnsiTheme="minorHAnsi" w:cstheme="minorHAnsi"/>
          <w:sz w:val="20"/>
          <w:szCs w:val="20"/>
        </w:rPr>
        <w:t>podpowierzenia</w:t>
      </w:r>
      <w:proofErr w:type="spellEnd"/>
      <w:r w:rsidRPr="00AE796D">
        <w:rPr>
          <w:rFonts w:asciiTheme="minorHAnsi" w:hAnsiTheme="minorHAnsi" w:cstheme="minorHAnsi"/>
          <w:sz w:val="20"/>
          <w:szCs w:val="20"/>
        </w:rPr>
        <w:t xml:space="preserve"> oraz o tożsamości (nazwie) podmiotu, któremu dane zostaną </w:t>
      </w:r>
      <w:proofErr w:type="spellStart"/>
      <w:r w:rsidRPr="00AE796D">
        <w:rPr>
          <w:rFonts w:asciiTheme="minorHAnsi" w:hAnsiTheme="minorHAnsi" w:cstheme="minorHAnsi"/>
          <w:sz w:val="20"/>
          <w:szCs w:val="20"/>
        </w:rPr>
        <w:t>podpowierzone</w:t>
      </w:r>
      <w:proofErr w:type="spellEnd"/>
      <w:r w:rsidRPr="00AE796D">
        <w:rPr>
          <w:rFonts w:asciiTheme="minorHAnsi" w:hAnsiTheme="minorHAnsi" w:cstheme="minorHAnsi"/>
          <w:sz w:val="20"/>
          <w:szCs w:val="20"/>
        </w:rPr>
        <w:t xml:space="preserve">, a także o charakterze </w:t>
      </w:r>
      <w:proofErr w:type="spellStart"/>
      <w:r w:rsidRPr="00AE796D">
        <w:rPr>
          <w:rFonts w:asciiTheme="minorHAnsi" w:hAnsiTheme="minorHAnsi" w:cstheme="minorHAnsi"/>
          <w:sz w:val="20"/>
          <w:szCs w:val="20"/>
        </w:rPr>
        <w:t>podpowierzenia</w:t>
      </w:r>
      <w:proofErr w:type="spellEnd"/>
      <w:r w:rsidRPr="00AE796D">
        <w:rPr>
          <w:rFonts w:asciiTheme="minorHAnsi" w:hAnsiTheme="minorHAnsi" w:cstheme="minorHAnsi"/>
          <w:sz w:val="20"/>
          <w:szCs w:val="20"/>
        </w:rPr>
        <w:t xml:space="preserve"> w zakresie przetwarzania danych osobowych. Przetwarzający zapewnia aby podwykonawcy, którym </w:t>
      </w:r>
      <w:proofErr w:type="spellStart"/>
      <w:r w:rsidRPr="00AE796D">
        <w:rPr>
          <w:rFonts w:asciiTheme="minorHAnsi" w:hAnsiTheme="minorHAnsi" w:cstheme="minorHAnsi"/>
          <w:sz w:val="20"/>
          <w:szCs w:val="20"/>
        </w:rPr>
        <w:t>podpowierza</w:t>
      </w:r>
      <w:proofErr w:type="spellEnd"/>
      <w:r w:rsidRPr="00AE796D">
        <w:rPr>
          <w:rFonts w:asciiTheme="minorHAnsi" w:hAnsiTheme="minorHAnsi" w:cstheme="minorHAnsi"/>
          <w:sz w:val="20"/>
          <w:szCs w:val="20"/>
        </w:rPr>
        <w:t xml:space="preserve"> przetwarzanie danych osobowych, stosowali obowiązujące przepisy prawa o ochronie danych osobowych. O ile Administrator nie wyrazi sprzeciwu wobec </w:t>
      </w:r>
      <w:proofErr w:type="spellStart"/>
      <w:r w:rsidRPr="00AE796D">
        <w:rPr>
          <w:rFonts w:asciiTheme="minorHAnsi" w:hAnsiTheme="minorHAnsi" w:cstheme="minorHAnsi"/>
          <w:sz w:val="20"/>
          <w:szCs w:val="20"/>
        </w:rPr>
        <w:t>podpowierzenia</w:t>
      </w:r>
      <w:proofErr w:type="spellEnd"/>
      <w:r w:rsidRPr="00AE796D">
        <w:rPr>
          <w:rFonts w:asciiTheme="minorHAnsi" w:hAnsiTheme="minorHAnsi" w:cstheme="minorHAnsi"/>
          <w:sz w:val="20"/>
          <w:szCs w:val="20"/>
        </w:rPr>
        <w:t xml:space="preserve"> w terminie 7 dni od daty zawiadomienia, </w:t>
      </w:r>
      <w:proofErr w:type="spellStart"/>
      <w:r w:rsidRPr="00AE796D">
        <w:rPr>
          <w:rFonts w:asciiTheme="minorHAnsi" w:hAnsiTheme="minorHAnsi" w:cstheme="minorHAnsi"/>
          <w:sz w:val="20"/>
          <w:szCs w:val="20"/>
        </w:rPr>
        <w:t>Przetwarzajacy</w:t>
      </w:r>
      <w:proofErr w:type="spellEnd"/>
      <w:r w:rsidRPr="00AE796D">
        <w:rPr>
          <w:rFonts w:asciiTheme="minorHAnsi" w:hAnsiTheme="minorHAnsi" w:cstheme="minorHAnsi"/>
          <w:sz w:val="20"/>
          <w:szCs w:val="20"/>
        </w:rPr>
        <w:t xml:space="preserve"> uprawniony będzie do dokonania </w:t>
      </w:r>
      <w:proofErr w:type="spellStart"/>
      <w:r w:rsidRPr="00AE796D">
        <w:rPr>
          <w:rFonts w:asciiTheme="minorHAnsi" w:hAnsiTheme="minorHAnsi" w:cstheme="minorHAnsi"/>
          <w:sz w:val="20"/>
          <w:szCs w:val="20"/>
        </w:rPr>
        <w:t>podpowierzenia</w:t>
      </w:r>
      <w:proofErr w:type="spellEnd"/>
      <w:r w:rsidRPr="00AE796D">
        <w:rPr>
          <w:rFonts w:asciiTheme="minorHAnsi" w:hAnsiTheme="minorHAnsi" w:cstheme="minorHAnsi"/>
          <w:sz w:val="20"/>
          <w:szCs w:val="20"/>
        </w:rPr>
        <w:t>. Przetwarzający poinformuje Administratora w przypadku rozwiązania umowy z podwykonawcą w terminie 3 dni od daty rozwiązania umowy.</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 xml:space="preserve">W przypadku </w:t>
      </w:r>
      <w:proofErr w:type="spellStart"/>
      <w:r w:rsidRPr="00AE796D">
        <w:rPr>
          <w:rFonts w:asciiTheme="minorHAnsi" w:hAnsiTheme="minorHAnsi" w:cstheme="minorHAnsi"/>
          <w:sz w:val="20"/>
          <w:szCs w:val="20"/>
        </w:rPr>
        <w:t>podpowierzenia</w:t>
      </w:r>
      <w:proofErr w:type="spellEnd"/>
      <w:r w:rsidRPr="00AE796D">
        <w:rPr>
          <w:rFonts w:asciiTheme="minorHAnsi" w:hAnsiTheme="minorHAnsi" w:cstheme="minorHAnsi"/>
          <w:sz w:val="20"/>
          <w:szCs w:val="20"/>
        </w:rPr>
        <w:t xml:space="preserve"> przetwarzania danych osobowych, podwykonawca jest zobowiązany do wykonywania tych samych obowiązków, które na mocy Umowy nałożone zostały na Przetwarzającego,</w:t>
      </w:r>
      <w:r w:rsidRPr="00AE796D">
        <w:rPr>
          <w:rFonts w:asciiTheme="minorHAnsi" w:hAnsiTheme="minorHAnsi" w:cstheme="minorHAnsi"/>
          <w:sz w:val="20"/>
          <w:szCs w:val="20"/>
        </w:rPr>
        <w:br/>
        <w:t>a Administratorowi będą przysługiwały uprawnienia, jakie posiada w stosunku do Przetwarzającego.</w:t>
      </w:r>
    </w:p>
    <w:p w:rsidR="00342080" w:rsidRPr="00AE796D" w:rsidRDefault="00342080" w:rsidP="00342080">
      <w:pPr>
        <w:pStyle w:val="Akapitzlist"/>
        <w:widowControl/>
        <w:numPr>
          <w:ilvl w:val="0"/>
          <w:numId w:val="68"/>
        </w:numPr>
        <w:autoSpaceDE/>
        <w:autoSpaceDN/>
        <w:spacing w:after="120"/>
        <w:ind w:left="426" w:hanging="426"/>
        <w:rPr>
          <w:rFonts w:asciiTheme="minorHAnsi" w:hAnsiTheme="minorHAnsi" w:cstheme="minorHAnsi"/>
          <w:b/>
          <w:sz w:val="20"/>
          <w:szCs w:val="20"/>
        </w:rPr>
      </w:pPr>
      <w:r w:rsidRPr="00AE796D">
        <w:rPr>
          <w:rFonts w:asciiTheme="minorHAnsi" w:hAnsiTheme="minorHAnsi" w:cstheme="minorHAnsi"/>
          <w:b/>
          <w:sz w:val="20"/>
          <w:szCs w:val="20"/>
        </w:rPr>
        <w:t>PRAWO KONTROLI</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Podmiot Przetwarzający umożliwia Administratorowi lub audytorowi upoważnionemu przez Administratora przeprowadzanie audytów, w tym inspekcji, i przyczynia się do nich. W tym celu Administrator może zażądać od Podmiotu Przetwarzającego niezbędnych dokumentów oraz informacji, a także dokonać inspekcji siedziby Podmiotu Przetwarzającego, w godzinach jego działalności.</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 xml:space="preserve">Administrator zobowiązany jest poinformować Podmiot Przetwarzający o terminie  i zakresie planowanej kontroli, co najmniej na 7 dni przed jej rozpoczęciem. </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W ramach kontroli Podmiot Przetwarzający zobowiązany jest:</w:t>
      </w:r>
    </w:p>
    <w:p w:rsidR="00342080" w:rsidRPr="00AE796D" w:rsidRDefault="00342080" w:rsidP="00342080">
      <w:pPr>
        <w:pStyle w:val="Akapitzlist"/>
        <w:widowControl/>
        <w:numPr>
          <w:ilvl w:val="0"/>
          <w:numId w:val="69"/>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umożliwić osobom przeprowadzającym kontrolę dostęp do miejsc, w których przetwarza powierzone na podstawie niniejszej umowy dane osobowe,</w:t>
      </w:r>
    </w:p>
    <w:p w:rsidR="00342080" w:rsidRPr="00AE796D" w:rsidRDefault="00342080" w:rsidP="00342080">
      <w:pPr>
        <w:pStyle w:val="Akapitzlist"/>
        <w:widowControl/>
        <w:numPr>
          <w:ilvl w:val="0"/>
          <w:numId w:val="69"/>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udzielić Administratorowi,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Podmiot Przetwarzający.</w:t>
      </w:r>
    </w:p>
    <w:p w:rsidR="00342080" w:rsidRPr="00AE796D" w:rsidRDefault="00342080" w:rsidP="00342080">
      <w:pPr>
        <w:pStyle w:val="Akapitzlist"/>
        <w:widowControl/>
        <w:numPr>
          <w:ilvl w:val="1"/>
          <w:numId w:val="68"/>
        </w:numPr>
        <w:autoSpaceDE/>
        <w:autoSpaceDN/>
        <w:spacing w:after="120"/>
        <w:ind w:left="709" w:hanging="709"/>
        <w:rPr>
          <w:rFonts w:asciiTheme="minorHAnsi" w:hAnsiTheme="minorHAnsi" w:cstheme="minorHAnsi"/>
          <w:sz w:val="20"/>
          <w:szCs w:val="20"/>
        </w:rPr>
      </w:pPr>
      <w:r w:rsidRPr="00AE796D">
        <w:rPr>
          <w:rFonts w:asciiTheme="minorHAnsi" w:hAnsiTheme="minorHAnsi" w:cstheme="minorHAnsi"/>
          <w:sz w:val="20"/>
          <w:szCs w:val="20"/>
        </w:rPr>
        <w:t xml:space="preserve">Kontrolę kończy raport pokontrolny sporządzony na piśmie, podpisany przez upoważnionych przedstawicieli obu Stron. </w:t>
      </w:r>
    </w:p>
    <w:p w:rsidR="00342080" w:rsidRPr="00AE796D" w:rsidRDefault="00342080" w:rsidP="00342080">
      <w:pPr>
        <w:pStyle w:val="Akapitzlist"/>
        <w:widowControl/>
        <w:numPr>
          <w:ilvl w:val="0"/>
          <w:numId w:val="68"/>
        </w:numPr>
        <w:autoSpaceDE/>
        <w:autoSpaceDN/>
        <w:spacing w:after="120"/>
        <w:ind w:left="426" w:hanging="426"/>
        <w:rPr>
          <w:rFonts w:asciiTheme="minorHAnsi" w:hAnsiTheme="minorHAnsi" w:cstheme="minorHAnsi"/>
          <w:sz w:val="20"/>
          <w:szCs w:val="20"/>
        </w:rPr>
      </w:pPr>
      <w:r w:rsidRPr="00AE796D">
        <w:rPr>
          <w:rFonts w:asciiTheme="minorHAnsi" w:hAnsiTheme="minorHAnsi" w:cstheme="minorHAnsi"/>
          <w:b/>
          <w:sz w:val="20"/>
          <w:szCs w:val="20"/>
        </w:rPr>
        <w:t>ODPOWIEDZIALNOŚĆ PODMIOTU PRZETWARZAJĄCEGO</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Podmiot Przetwarzający odpowiada za szkody spowodowane przetwarzaniem powierzonych mu danych osobowych w przypadku gdy:</w:t>
      </w:r>
    </w:p>
    <w:p w:rsidR="00342080" w:rsidRPr="00AE796D" w:rsidRDefault="00342080" w:rsidP="00342080">
      <w:pPr>
        <w:pStyle w:val="Akapitzlist"/>
        <w:widowControl/>
        <w:numPr>
          <w:ilvl w:val="0"/>
          <w:numId w:val="70"/>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nie dopełnił obowiązków, które Rozporządzenia nakłada bezpośrednio na podmioty przetwarzające lub gdy</w:t>
      </w:r>
    </w:p>
    <w:p w:rsidR="00342080" w:rsidRPr="00AE796D" w:rsidRDefault="00342080" w:rsidP="00342080">
      <w:pPr>
        <w:pStyle w:val="Akapitzlist"/>
        <w:widowControl/>
        <w:numPr>
          <w:ilvl w:val="0"/>
          <w:numId w:val="70"/>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działał wbrew zobowiązaniom wynikającym z niniejszej Umowy.</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lastRenderedPageBreak/>
        <w:t>Podmiot Przetwarzający zostanie zwolniony z odpowiedzialności wynikającej z pkt 9.1 Umowy, jeżeli udowodni, że nie ponosi winy za zdarzenie, które doprowadziło do powstania szkody.</w:t>
      </w:r>
    </w:p>
    <w:p w:rsidR="00342080" w:rsidRPr="00AE796D" w:rsidRDefault="00342080" w:rsidP="00342080">
      <w:pPr>
        <w:pStyle w:val="Akapitzlist"/>
        <w:widowControl/>
        <w:numPr>
          <w:ilvl w:val="0"/>
          <w:numId w:val="68"/>
        </w:numPr>
        <w:autoSpaceDE/>
        <w:autoSpaceDN/>
        <w:spacing w:after="120"/>
        <w:ind w:left="426" w:hanging="426"/>
        <w:rPr>
          <w:rFonts w:asciiTheme="minorHAnsi" w:hAnsiTheme="minorHAnsi" w:cstheme="minorHAnsi"/>
          <w:b/>
          <w:sz w:val="20"/>
          <w:szCs w:val="20"/>
        </w:rPr>
      </w:pPr>
      <w:r w:rsidRPr="00AE796D">
        <w:rPr>
          <w:rFonts w:asciiTheme="minorHAnsi" w:hAnsiTheme="minorHAnsi" w:cstheme="minorHAnsi"/>
          <w:b/>
          <w:sz w:val="20"/>
          <w:szCs w:val="20"/>
        </w:rPr>
        <w:t>CZAS TRWANIA I ROZWIĄZANIE UMOWY</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Niniejsza Umowa zostaje zawarta na czas trwania Umowy Głównej.</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Administrator może rozwiązać niniejszą Umowę ze skutkiem natychmiastowym, gdy Podmiot Przetwarzający przetwarza powierzone mu dane osobowe  w sposób rażąco sprzeczny z treścią przepisów Rozporządzenia lub niniejszej umowy i nie zaprzestał takiego przetwarzania pomimo pisemnego upomnienia przez Administratora.</w:t>
      </w:r>
    </w:p>
    <w:p w:rsidR="00342080" w:rsidRPr="00AE796D" w:rsidRDefault="00342080" w:rsidP="00342080">
      <w:pPr>
        <w:pStyle w:val="Akapitzlist"/>
        <w:ind w:left="709"/>
        <w:rPr>
          <w:rFonts w:asciiTheme="minorHAnsi" w:hAnsiTheme="minorHAnsi" w:cstheme="minorHAnsi"/>
          <w:sz w:val="20"/>
          <w:szCs w:val="20"/>
        </w:rPr>
      </w:pPr>
    </w:p>
    <w:p w:rsidR="00342080" w:rsidRPr="00AE796D" w:rsidRDefault="00342080" w:rsidP="00342080">
      <w:pPr>
        <w:pStyle w:val="Akapitzlist"/>
        <w:widowControl/>
        <w:numPr>
          <w:ilvl w:val="0"/>
          <w:numId w:val="68"/>
        </w:numPr>
        <w:autoSpaceDE/>
        <w:autoSpaceDN/>
        <w:spacing w:after="120"/>
        <w:ind w:left="426" w:hanging="426"/>
        <w:rPr>
          <w:rFonts w:asciiTheme="minorHAnsi" w:hAnsiTheme="minorHAnsi" w:cstheme="minorHAnsi"/>
          <w:b/>
          <w:sz w:val="20"/>
          <w:szCs w:val="20"/>
        </w:rPr>
      </w:pPr>
      <w:r w:rsidRPr="00AE796D">
        <w:rPr>
          <w:rFonts w:asciiTheme="minorHAnsi" w:hAnsiTheme="minorHAnsi" w:cstheme="minorHAnsi"/>
          <w:b/>
          <w:sz w:val="20"/>
          <w:szCs w:val="20"/>
        </w:rPr>
        <w:t xml:space="preserve">POUFNOŚĆ </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Strony zobowiązują się zachować w poufności informacje lub materiały dotyczące innej Strony lub działalności przez nią prowadzonej, które znajdą się w ich posiadaniu,  w związku z zawarciem lub wykonywaniem Umowy.</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Postanowienie zawarte w pkt 10.1. Umowy nie dotyczy informacji i materiałów, które:</w:t>
      </w:r>
    </w:p>
    <w:p w:rsidR="00342080" w:rsidRPr="00AE796D" w:rsidRDefault="00342080" w:rsidP="00342080">
      <w:pPr>
        <w:pStyle w:val="Akapitzlist"/>
        <w:widowControl/>
        <w:numPr>
          <w:ilvl w:val="0"/>
          <w:numId w:val="71"/>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 xml:space="preserve">są jawne, </w:t>
      </w:r>
    </w:p>
    <w:p w:rsidR="00342080" w:rsidRPr="00AE796D" w:rsidRDefault="00342080" w:rsidP="00342080">
      <w:pPr>
        <w:pStyle w:val="Akapitzlist"/>
        <w:widowControl/>
        <w:numPr>
          <w:ilvl w:val="0"/>
          <w:numId w:val="71"/>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zostały legalnie uzyskane przez Stronę od podmiotów innych niż druga Strona Umowy lub</w:t>
      </w:r>
    </w:p>
    <w:p w:rsidR="00342080" w:rsidRPr="00AE796D" w:rsidRDefault="00342080" w:rsidP="00342080">
      <w:pPr>
        <w:pStyle w:val="Akapitzlist"/>
        <w:widowControl/>
        <w:numPr>
          <w:ilvl w:val="0"/>
          <w:numId w:val="71"/>
        </w:numPr>
        <w:autoSpaceDE/>
        <w:autoSpaceDN/>
        <w:spacing w:after="120"/>
        <w:ind w:left="1134" w:hanging="425"/>
        <w:rPr>
          <w:rFonts w:asciiTheme="minorHAnsi" w:hAnsiTheme="minorHAnsi" w:cstheme="minorHAnsi"/>
          <w:sz w:val="20"/>
          <w:szCs w:val="20"/>
        </w:rPr>
      </w:pPr>
      <w:r w:rsidRPr="00AE796D">
        <w:rPr>
          <w:rFonts w:asciiTheme="minorHAnsi" w:hAnsiTheme="minorHAnsi" w:cstheme="minorHAnsi"/>
          <w:sz w:val="20"/>
          <w:szCs w:val="20"/>
        </w:rPr>
        <w:t>Strona przekazująca informacje lub materiały wyraziła zgodę na ich ujawnienie osobom trzecim.</w:t>
      </w:r>
    </w:p>
    <w:p w:rsidR="00342080" w:rsidRPr="00AE796D" w:rsidRDefault="00342080" w:rsidP="00342080">
      <w:pPr>
        <w:pStyle w:val="Akapitzlist"/>
        <w:ind w:left="1134"/>
        <w:rPr>
          <w:rFonts w:asciiTheme="minorHAnsi" w:hAnsiTheme="minorHAnsi" w:cstheme="minorHAnsi"/>
          <w:sz w:val="20"/>
          <w:szCs w:val="20"/>
        </w:rPr>
      </w:pPr>
    </w:p>
    <w:p w:rsidR="00342080" w:rsidRPr="00AE796D" w:rsidRDefault="00342080" w:rsidP="00342080">
      <w:pPr>
        <w:pStyle w:val="Akapitzlist"/>
        <w:widowControl/>
        <w:numPr>
          <w:ilvl w:val="0"/>
          <w:numId w:val="68"/>
        </w:numPr>
        <w:autoSpaceDE/>
        <w:autoSpaceDN/>
        <w:spacing w:after="120"/>
        <w:ind w:left="426" w:hanging="426"/>
        <w:rPr>
          <w:rFonts w:asciiTheme="minorHAnsi" w:hAnsiTheme="minorHAnsi" w:cstheme="minorHAnsi"/>
          <w:b/>
          <w:sz w:val="20"/>
          <w:szCs w:val="20"/>
        </w:rPr>
      </w:pPr>
      <w:r w:rsidRPr="00AE796D">
        <w:rPr>
          <w:rFonts w:asciiTheme="minorHAnsi" w:hAnsiTheme="minorHAnsi" w:cstheme="minorHAnsi"/>
          <w:b/>
          <w:sz w:val="20"/>
          <w:szCs w:val="20"/>
        </w:rPr>
        <w:t>POSTANOWIENIA KOŃCOWE</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Niniejsza Umowa została sporządzona w dwóch jednobrzmiących egzemplarzach, po jednym dla każdej ze Stron.</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b/>
          <w:sz w:val="20"/>
          <w:szCs w:val="20"/>
        </w:rPr>
      </w:pPr>
      <w:r w:rsidRPr="00AE796D">
        <w:rPr>
          <w:rFonts w:asciiTheme="minorHAnsi" w:hAnsiTheme="minorHAnsi" w:cstheme="minorHAnsi"/>
          <w:sz w:val="20"/>
          <w:szCs w:val="20"/>
        </w:rPr>
        <w:t>Wszelkie zmiany treści niniejszej Umowy wymagają formy pisemnej pod rygorem nieważności.</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b/>
          <w:color w:val="000000" w:themeColor="text1"/>
          <w:sz w:val="20"/>
          <w:szCs w:val="20"/>
        </w:rPr>
      </w:pPr>
      <w:r w:rsidRPr="00AE796D">
        <w:rPr>
          <w:rFonts w:asciiTheme="minorHAnsi" w:hAnsiTheme="minorHAnsi" w:cstheme="minorHAnsi"/>
          <w:color w:val="000000" w:themeColor="text1"/>
          <w:sz w:val="20"/>
          <w:szCs w:val="20"/>
        </w:rPr>
        <w:t>Jakiekolwiek spory wynikłe w związku z niniejszą Umową oraz jej wykonywaniem będą rozstrzygane przez sąd powszechny właściwy dla siedziby Administratora.</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b/>
          <w:sz w:val="20"/>
          <w:szCs w:val="20"/>
        </w:rPr>
      </w:pPr>
      <w:r w:rsidRPr="00AE796D">
        <w:rPr>
          <w:rFonts w:asciiTheme="minorHAnsi" w:hAnsiTheme="minorHAnsi" w:cstheme="minorHAnsi"/>
          <w:sz w:val="20"/>
          <w:szCs w:val="20"/>
        </w:rPr>
        <w:t>Umowa podlega RODO oraz prawu polskiemu.</w:t>
      </w:r>
    </w:p>
    <w:p w:rsidR="00342080" w:rsidRPr="00AE796D" w:rsidRDefault="00342080" w:rsidP="00342080">
      <w:pPr>
        <w:pStyle w:val="Akapitzlist"/>
        <w:widowControl/>
        <w:numPr>
          <w:ilvl w:val="1"/>
          <w:numId w:val="68"/>
        </w:numPr>
        <w:autoSpaceDE/>
        <w:autoSpaceDN/>
        <w:spacing w:after="120"/>
        <w:ind w:left="709"/>
        <w:rPr>
          <w:rFonts w:asciiTheme="minorHAnsi" w:hAnsiTheme="minorHAnsi" w:cstheme="minorHAnsi"/>
          <w:sz w:val="20"/>
          <w:szCs w:val="20"/>
        </w:rPr>
      </w:pPr>
      <w:r w:rsidRPr="00AE796D">
        <w:rPr>
          <w:rFonts w:asciiTheme="minorHAnsi" w:hAnsiTheme="minorHAnsi" w:cstheme="minorHAnsi"/>
          <w:sz w:val="20"/>
          <w:szCs w:val="20"/>
        </w:rPr>
        <w:t>Umowa wchodzi w życie z dniem jej zawarcia.</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42080" w:rsidRPr="00874663" w:rsidTr="00F534F2">
        <w:trPr>
          <w:jc w:val="center"/>
        </w:trPr>
        <w:tc>
          <w:tcPr>
            <w:tcW w:w="4531" w:type="dxa"/>
          </w:tcPr>
          <w:p w:rsidR="00342080" w:rsidRPr="00AE796D" w:rsidRDefault="00342080" w:rsidP="00F534F2">
            <w:pPr>
              <w:spacing w:after="120" w:line="276" w:lineRule="auto"/>
              <w:jc w:val="center"/>
              <w:rPr>
                <w:b/>
              </w:rPr>
            </w:pPr>
            <w:r w:rsidRPr="00AE796D">
              <w:rPr>
                <w:b/>
              </w:rPr>
              <w:br/>
              <w:t>Administrator</w:t>
            </w:r>
          </w:p>
          <w:p w:rsidR="00342080" w:rsidRPr="00AE796D" w:rsidRDefault="00342080" w:rsidP="00F534F2">
            <w:pPr>
              <w:spacing w:after="120" w:line="276" w:lineRule="auto"/>
              <w:jc w:val="center"/>
              <w:rPr>
                <w:b/>
              </w:rPr>
            </w:pPr>
          </w:p>
          <w:p w:rsidR="00342080" w:rsidRPr="00AE796D" w:rsidRDefault="00342080" w:rsidP="00F534F2">
            <w:pPr>
              <w:spacing w:after="120" w:line="276" w:lineRule="auto"/>
              <w:jc w:val="center"/>
            </w:pPr>
            <w:r w:rsidRPr="00AE796D">
              <w:t>______________________</w:t>
            </w:r>
          </w:p>
          <w:p w:rsidR="00342080" w:rsidRPr="00AE796D" w:rsidRDefault="00342080" w:rsidP="00F534F2">
            <w:pPr>
              <w:spacing w:after="120" w:line="276" w:lineRule="auto"/>
              <w:jc w:val="right"/>
              <w:rPr>
                <w:b/>
              </w:rPr>
            </w:pPr>
          </w:p>
        </w:tc>
        <w:tc>
          <w:tcPr>
            <w:tcW w:w="4531" w:type="dxa"/>
          </w:tcPr>
          <w:p w:rsidR="00342080" w:rsidRPr="00AE796D" w:rsidRDefault="00342080" w:rsidP="00F534F2">
            <w:pPr>
              <w:spacing w:after="120" w:line="276" w:lineRule="auto"/>
              <w:jc w:val="center"/>
              <w:rPr>
                <w:b/>
              </w:rPr>
            </w:pPr>
            <w:r w:rsidRPr="00AE796D">
              <w:rPr>
                <w:b/>
              </w:rPr>
              <w:br/>
              <w:t>Podmiot Przetwarzający</w:t>
            </w:r>
          </w:p>
          <w:p w:rsidR="00342080" w:rsidRPr="00AE796D" w:rsidRDefault="00342080" w:rsidP="00F534F2">
            <w:pPr>
              <w:spacing w:after="120" w:line="276" w:lineRule="auto"/>
              <w:jc w:val="center"/>
              <w:rPr>
                <w:b/>
              </w:rPr>
            </w:pPr>
          </w:p>
          <w:p w:rsidR="00342080" w:rsidRPr="00874663" w:rsidRDefault="00342080" w:rsidP="00F534F2">
            <w:pPr>
              <w:spacing w:after="120" w:line="276" w:lineRule="auto"/>
              <w:jc w:val="center"/>
              <w:rPr>
                <w:b/>
              </w:rPr>
            </w:pPr>
            <w:r w:rsidRPr="00AE796D">
              <w:t>______________________</w:t>
            </w:r>
          </w:p>
        </w:tc>
      </w:tr>
    </w:tbl>
    <w:p w:rsidR="00107A46" w:rsidRDefault="00107A46" w:rsidP="00342080"/>
    <w:sectPr w:rsidR="00107A46" w:rsidSect="0073760A">
      <w:pgSz w:w="11900" w:h="16840"/>
      <w:pgMar w:top="1162" w:right="1162" w:bottom="822" w:left="822" w:header="0" w:footer="95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580A3" w15:done="0"/>
  <w15:commentEx w15:paraId="53A4C22F" w15:done="0"/>
  <w15:commentEx w15:paraId="72BA5E29" w15:done="0"/>
  <w15:commentEx w15:paraId="72BB49F8" w15:done="0"/>
  <w15:commentEx w15:paraId="1611B1B2" w15:done="0"/>
  <w15:commentEx w15:paraId="3FDAC438" w15:done="0"/>
  <w15:commentEx w15:paraId="290A326D" w15:paraIdParent="3FDAC438" w15:done="0"/>
  <w15:commentEx w15:paraId="46A667EB" w15:done="0"/>
  <w15:commentEx w15:paraId="07C6E03B" w15:paraIdParent="46A667EB" w15:done="0"/>
  <w15:commentEx w15:paraId="7169BEC1" w15:paraIdParent="46A667EB" w15:done="0"/>
  <w15:commentEx w15:paraId="78ED7876" w15:done="0"/>
  <w15:commentEx w15:paraId="49333BC1" w15:done="0"/>
  <w15:commentEx w15:paraId="4D8842BD" w15:done="0"/>
  <w15:commentEx w15:paraId="2CB33C36" w15:paraIdParent="4D8842BD" w15:done="0"/>
  <w15:commentEx w15:paraId="7F752E83" w15:done="0"/>
  <w15:commentEx w15:paraId="3ED32516" w15:paraIdParent="7F752E83" w15:done="0"/>
  <w15:commentEx w15:paraId="78FB4CAA" w15:done="0"/>
  <w15:commentEx w15:paraId="4D866055" w15:done="0"/>
  <w15:commentEx w15:paraId="372A89C0" w15:done="0"/>
  <w15:commentEx w15:paraId="66371B13" w15:paraIdParent="372A89C0" w15:done="0"/>
  <w15:commentEx w15:paraId="75F361AA" w15:done="0"/>
  <w15:commentEx w15:paraId="14F6AB93" w15:done="0"/>
  <w15:commentEx w15:paraId="798993B8" w15:paraIdParent="14F6AB93" w15:done="0"/>
  <w15:commentEx w15:paraId="5620E0C5" w15:done="0"/>
  <w15:commentEx w15:paraId="2FA5530C" w15:paraIdParent="5620E0C5" w15:done="0"/>
  <w15:commentEx w15:paraId="465BD283" w15:done="0"/>
  <w15:commentEx w15:paraId="413F800F" w15:paraIdParent="465BD283" w15:done="0"/>
  <w15:commentEx w15:paraId="4BA7C979" w15:done="0"/>
  <w15:commentEx w15:paraId="3AD5F9DE" w15:paraIdParent="4BA7C979" w15:done="0"/>
  <w15:commentEx w15:paraId="7EE917A5" w15:done="0"/>
  <w15:commentEx w15:paraId="4F3D1C56" w15:done="0"/>
  <w15:commentEx w15:paraId="0C380897" w15:paraIdParent="4F3D1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C3DD" w16cex:dateUtc="2021-09-27T20:27:00Z"/>
  <w16cex:commentExtensible w16cex:durableId="24FCC41C" w16cex:dateUtc="2021-09-27T20:28:00Z"/>
  <w16cex:commentExtensible w16cex:durableId="24FCC41D" w16cex:dateUtc="2021-09-27T20:28:00Z"/>
  <w16cex:commentExtensible w16cex:durableId="24FCC44A" w16cex:dateUtc="2021-09-27T20:29:00Z"/>
  <w16cex:commentExtensible w16cex:durableId="24FCC581" w16cex:dateUtc="2021-09-27T20:34:00Z"/>
  <w16cex:commentExtensible w16cex:durableId="24FCC5BA" w16cex:dateUtc="2021-09-27T20:35:00Z"/>
  <w16cex:commentExtensible w16cex:durableId="24FCC5ED" w16cex:dateUtc="2021-09-27T20:36:00Z"/>
  <w16cex:commentExtensible w16cex:durableId="24FCC608" w16cex:dateUtc="2021-09-27T20:36:00Z"/>
  <w16cex:commentExtensible w16cex:durableId="24FCC650" w16cex:dateUtc="2021-09-27T20:38:00Z"/>
  <w16cex:commentExtensible w16cex:durableId="24FCC642" w16cex:dateUtc="2021-09-27T20:37:00Z"/>
  <w16cex:commentExtensible w16cex:durableId="24FCC698" w16cex:dateUtc="2021-09-27T20:39:00Z"/>
  <w16cex:commentExtensible w16cex:durableId="24FCC6C3" w16cex:dateUtc="2021-09-2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580A3" w16cid:durableId="24FCC23E"/>
  <w16cid:commentId w16cid:paraId="53A4C22F" w16cid:durableId="24FCC23F"/>
  <w16cid:commentId w16cid:paraId="72BA5E29" w16cid:durableId="24FCC240"/>
  <w16cid:commentId w16cid:paraId="72BB49F8" w16cid:durableId="24FCC241"/>
  <w16cid:commentId w16cid:paraId="1611B1B2" w16cid:durableId="24FCC242"/>
  <w16cid:commentId w16cid:paraId="3FDAC438" w16cid:durableId="24FCC243"/>
  <w16cid:commentId w16cid:paraId="290A326D" w16cid:durableId="24FCC3DD"/>
  <w16cid:commentId w16cid:paraId="46A667EB" w16cid:durableId="24FCC244"/>
  <w16cid:commentId w16cid:paraId="07C6E03B" w16cid:durableId="24FCC41C"/>
  <w16cid:commentId w16cid:paraId="7169BEC1" w16cid:durableId="24FCC41D"/>
  <w16cid:commentId w16cid:paraId="78ED7876" w16cid:durableId="24FCC245"/>
  <w16cid:commentId w16cid:paraId="49333BC1" w16cid:durableId="24FCC246"/>
  <w16cid:commentId w16cid:paraId="4D8842BD" w16cid:durableId="24FCC247"/>
  <w16cid:commentId w16cid:paraId="2CB33C36" w16cid:durableId="24FCC44A"/>
  <w16cid:commentId w16cid:paraId="7F752E83" w16cid:durableId="24FCC248"/>
  <w16cid:commentId w16cid:paraId="3ED32516" w16cid:durableId="24FCC581"/>
  <w16cid:commentId w16cid:paraId="78FB4CAA" w16cid:durableId="24FCC5BA"/>
  <w16cid:commentId w16cid:paraId="4D866055" w16cid:durableId="24FCC249"/>
  <w16cid:commentId w16cid:paraId="372A89C0" w16cid:durableId="24FCC24A"/>
  <w16cid:commentId w16cid:paraId="66371B13" w16cid:durableId="24FCC5ED"/>
  <w16cid:commentId w16cid:paraId="75F361AA" w16cid:durableId="24FCC24B"/>
  <w16cid:commentId w16cid:paraId="14F6AB93" w16cid:durableId="24FCC24C"/>
  <w16cid:commentId w16cid:paraId="798993B8" w16cid:durableId="24FCC608"/>
  <w16cid:commentId w16cid:paraId="5620E0C5" w16cid:durableId="24FCC24D"/>
  <w16cid:commentId w16cid:paraId="2FA5530C" w16cid:durableId="24FCC650"/>
  <w16cid:commentId w16cid:paraId="465BD283" w16cid:durableId="24FCC24E"/>
  <w16cid:commentId w16cid:paraId="413F800F" w16cid:durableId="24FCC642"/>
  <w16cid:commentId w16cid:paraId="4BA7C979" w16cid:durableId="24FCC24F"/>
  <w16cid:commentId w16cid:paraId="3AD5F9DE" w16cid:durableId="24FCC698"/>
  <w16cid:commentId w16cid:paraId="7EE917A5" w16cid:durableId="24FCC250"/>
  <w16cid:commentId w16cid:paraId="4F3D1C56" w16cid:durableId="24FCC251"/>
  <w16cid:commentId w16cid:paraId="0C380897" w16cid:durableId="24FCC6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23" w:rsidRDefault="00517223">
      <w:r>
        <w:separator/>
      </w:r>
    </w:p>
  </w:endnote>
  <w:endnote w:type="continuationSeparator" w:id="0">
    <w:p w:rsidR="00517223" w:rsidRDefault="0051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32167"/>
      <w:docPartObj>
        <w:docPartGallery w:val="Page Numbers (Bottom of Page)"/>
        <w:docPartUnique/>
      </w:docPartObj>
    </w:sdtPr>
    <w:sdtEndPr/>
    <w:sdtContent>
      <w:p w:rsidR="003B39E4" w:rsidRDefault="003B39E4">
        <w:pPr>
          <w:pStyle w:val="Stopka"/>
          <w:jc w:val="right"/>
        </w:pPr>
        <w:r>
          <w:fldChar w:fldCharType="begin"/>
        </w:r>
        <w:r>
          <w:instrText>PAGE   \* MERGEFORMAT</w:instrText>
        </w:r>
        <w:r>
          <w:fldChar w:fldCharType="separate"/>
        </w:r>
        <w:r w:rsidR="00B2453E">
          <w:rPr>
            <w:noProof/>
          </w:rPr>
          <w:t>80</w:t>
        </w:r>
        <w:r>
          <w:fldChar w:fldCharType="end"/>
        </w:r>
      </w:p>
    </w:sdtContent>
  </w:sdt>
  <w:p w:rsidR="003B39E4" w:rsidRDefault="003B39E4">
    <w:pPr>
      <w:pStyle w:val="Tekstpodstawowy"/>
      <w:spacing w:line="14" w:lineRule="auto"/>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23" w:rsidRDefault="00517223">
      <w:r>
        <w:separator/>
      </w:r>
    </w:p>
  </w:footnote>
  <w:footnote w:type="continuationSeparator" w:id="0">
    <w:p w:rsidR="00517223" w:rsidRDefault="00517223">
      <w:r>
        <w:continuationSeparator/>
      </w:r>
    </w:p>
  </w:footnote>
  <w:footnote w:id="1">
    <w:p w:rsidR="003B39E4" w:rsidRPr="004C0DA4" w:rsidRDefault="003B39E4" w:rsidP="004C0DA4">
      <w:pPr>
        <w:pStyle w:val="Tekstprzypisudolnego"/>
        <w:jc w:val="both"/>
        <w:rPr>
          <w:rFonts w:asciiTheme="minorHAnsi" w:hAnsiTheme="minorHAnsi" w:cstheme="minorHAnsi"/>
        </w:rPr>
      </w:pPr>
      <w:r w:rsidRPr="004C0DA4">
        <w:rPr>
          <w:rStyle w:val="Odwoanieprzypisudolnego"/>
          <w:rFonts w:asciiTheme="minorHAnsi" w:hAnsiTheme="minorHAnsi" w:cstheme="minorHAnsi"/>
        </w:rPr>
        <w:footnoteRef/>
      </w:r>
      <w:r w:rsidRPr="004C0DA4">
        <w:rPr>
          <w:rFonts w:asciiTheme="minorHAnsi" w:hAnsiTheme="minorHAnsi" w:cstheme="minorHAnsi"/>
        </w:rPr>
        <w:t xml:space="preserve"> Zgodnie z interpretacją Ministerstwa Środowiska odległość </w:t>
      </w:r>
      <w:smartTag w:uri="urn:schemas-microsoft-com:office:smarttags" w:element="metricconverter">
        <w:smartTagPr>
          <w:attr w:name="ProductID" w:val="60 km"/>
        </w:smartTagPr>
        <w:r w:rsidRPr="004C0DA4">
          <w:rPr>
            <w:rFonts w:asciiTheme="minorHAnsi" w:hAnsiTheme="minorHAnsi" w:cstheme="minorHAnsi"/>
          </w:rPr>
          <w:t>60 km</w:t>
        </w:r>
      </w:smartTag>
      <w:r w:rsidRPr="004C0DA4">
        <w:rPr>
          <w:rFonts w:asciiTheme="minorHAnsi" w:hAnsiTheme="minorHAnsi" w:cstheme="minorHAnsi"/>
        </w:rPr>
        <w:t xml:space="preserve"> powinna być mierzona zgodnie z odległością, jaką pokona pojazd po najkrótszych drogach publicznych pomiędzy bazą magazynowo</w:t>
      </w:r>
      <w:r>
        <w:rPr>
          <w:rFonts w:asciiTheme="minorHAnsi" w:hAnsiTheme="minorHAnsi" w:cstheme="minorHAnsi"/>
        </w:rPr>
        <w:t>-transportową, a granicą gminy.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C09"/>
      </v:shape>
    </w:pict>
  </w:numPicBullet>
  <w:abstractNum w:abstractNumId="0">
    <w:nsid w:val="00000013"/>
    <w:multiLevelType w:val="singleLevel"/>
    <w:tmpl w:val="9AB237AA"/>
    <w:lvl w:ilvl="0">
      <w:start w:val="1"/>
      <w:numFmt w:val="decimal"/>
      <w:lvlText w:val="%1)"/>
      <w:lvlJc w:val="left"/>
      <w:pPr>
        <w:tabs>
          <w:tab w:val="num" w:pos="1920"/>
        </w:tabs>
        <w:ind w:left="1920" w:hanging="360"/>
      </w:pPr>
      <w:rPr>
        <w:rFonts w:hint="default"/>
        <w:sz w:val="22"/>
        <w:szCs w:val="24"/>
      </w:rPr>
    </w:lvl>
  </w:abstractNum>
  <w:abstractNum w:abstractNumId="1">
    <w:nsid w:val="011E12FB"/>
    <w:multiLevelType w:val="multilevel"/>
    <w:tmpl w:val="7A2ED274"/>
    <w:lvl w:ilvl="0">
      <w:start w:val="6"/>
      <w:numFmt w:val="decimal"/>
      <w:lvlText w:val="%1."/>
      <w:lvlJc w:val="left"/>
      <w:pPr>
        <w:ind w:left="360" w:hanging="360"/>
      </w:pPr>
      <w:rPr>
        <w:rFonts w:hint="default"/>
        <w:i w:val="0"/>
      </w:rPr>
    </w:lvl>
    <w:lvl w:ilvl="1">
      <w:start w:val="1"/>
      <w:numFmt w:val="decimal"/>
      <w:isLgl/>
      <w:lvlText w:val="%1.%2."/>
      <w:lvlJc w:val="left"/>
      <w:pPr>
        <w:ind w:left="1398" w:hanging="405"/>
      </w:pPr>
      <w:rPr>
        <w:rFonts w:cstheme="minorHAnsi" w:hint="default"/>
      </w:rPr>
    </w:lvl>
    <w:lvl w:ilvl="2">
      <w:start w:val="1"/>
      <w:numFmt w:val="decimal"/>
      <w:isLgl/>
      <w:lvlText w:val="%1.%2.%3."/>
      <w:lvlJc w:val="left"/>
      <w:pPr>
        <w:ind w:left="2706" w:hanging="720"/>
      </w:pPr>
      <w:rPr>
        <w:rFonts w:cstheme="minorHAnsi" w:hint="default"/>
      </w:rPr>
    </w:lvl>
    <w:lvl w:ilvl="3">
      <w:start w:val="1"/>
      <w:numFmt w:val="decimal"/>
      <w:isLgl/>
      <w:lvlText w:val="%1.%2.%3.%4."/>
      <w:lvlJc w:val="left"/>
      <w:pPr>
        <w:ind w:left="3699" w:hanging="720"/>
      </w:pPr>
      <w:rPr>
        <w:rFonts w:cstheme="minorHAnsi" w:hint="default"/>
      </w:rPr>
    </w:lvl>
    <w:lvl w:ilvl="4">
      <w:start w:val="1"/>
      <w:numFmt w:val="decimal"/>
      <w:isLgl/>
      <w:lvlText w:val="%1.%2.%3.%4.%5."/>
      <w:lvlJc w:val="left"/>
      <w:pPr>
        <w:ind w:left="5052" w:hanging="1080"/>
      </w:pPr>
      <w:rPr>
        <w:rFonts w:cstheme="minorHAnsi" w:hint="default"/>
      </w:rPr>
    </w:lvl>
    <w:lvl w:ilvl="5">
      <w:start w:val="1"/>
      <w:numFmt w:val="decimal"/>
      <w:isLgl/>
      <w:lvlText w:val="%1.%2.%3.%4.%5.%6."/>
      <w:lvlJc w:val="left"/>
      <w:pPr>
        <w:ind w:left="6045" w:hanging="1080"/>
      </w:pPr>
      <w:rPr>
        <w:rFonts w:cstheme="minorHAnsi" w:hint="default"/>
      </w:rPr>
    </w:lvl>
    <w:lvl w:ilvl="6">
      <w:start w:val="1"/>
      <w:numFmt w:val="decimal"/>
      <w:isLgl/>
      <w:lvlText w:val="%1.%2.%3.%4.%5.%6.%7."/>
      <w:lvlJc w:val="left"/>
      <w:pPr>
        <w:ind w:left="7038" w:hanging="1080"/>
      </w:pPr>
      <w:rPr>
        <w:rFonts w:cstheme="minorHAnsi" w:hint="default"/>
      </w:rPr>
    </w:lvl>
    <w:lvl w:ilvl="7">
      <w:start w:val="1"/>
      <w:numFmt w:val="decimal"/>
      <w:isLgl/>
      <w:lvlText w:val="%1.%2.%3.%4.%5.%6.%7.%8."/>
      <w:lvlJc w:val="left"/>
      <w:pPr>
        <w:ind w:left="8391" w:hanging="1440"/>
      </w:pPr>
      <w:rPr>
        <w:rFonts w:cstheme="minorHAnsi" w:hint="default"/>
      </w:rPr>
    </w:lvl>
    <w:lvl w:ilvl="8">
      <w:start w:val="1"/>
      <w:numFmt w:val="decimal"/>
      <w:isLgl/>
      <w:lvlText w:val="%1.%2.%3.%4.%5.%6.%7.%8.%9."/>
      <w:lvlJc w:val="left"/>
      <w:pPr>
        <w:ind w:left="9384" w:hanging="1440"/>
      </w:pPr>
      <w:rPr>
        <w:rFonts w:cstheme="minorHAnsi" w:hint="default"/>
      </w:rPr>
    </w:lvl>
  </w:abstractNum>
  <w:abstractNum w:abstractNumId="2">
    <w:nsid w:val="01315131"/>
    <w:multiLevelType w:val="multilevel"/>
    <w:tmpl w:val="19F0789C"/>
    <w:lvl w:ilvl="0">
      <w:start w:val="1"/>
      <w:numFmt w:val="decimal"/>
      <w:lvlText w:val="%1."/>
      <w:lvlJc w:val="left"/>
      <w:pPr>
        <w:ind w:left="454" w:firstLine="113"/>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62C07AA"/>
    <w:multiLevelType w:val="hybridMultilevel"/>
    <w:tmpl w:val="A6688C7A"/>
    <w:lvl w:ilvl="0" w:tplc="0415000F">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nsid w:val="06826972"/>
    <w:multiLevelType w:val="multilevel"/>
    <w:tmpl w:val="6BD42C7A"/>
    <w:lvl w:ilvl="0">
      <w:start w:val="26"/>
      <w:numFmt w:val="decimal"/>
      <w:lvlText w:val="%1."/>
      <w:lvlJc w:val="left"/>
      <w:pPr>
        <w:tabs>
          <w:tab w:val="num" w:pos="502"/>
        </w:tabs>
        <w:ind w:left="502" w:hanging="360"/>
      </w:pPr>
      <w:rPr>
        <w:rFonts w:cs="Times New Roman" w:hint="default"/>
        <w:b w:val="0"/>
        <w:color w:val="auto"/>
      </w:rPr>
    </w:lvl>
    <w:lvl w:ilvl="1">
      <w:start w:val="1"/>
      <w:numFmt w:val="lowerLetter"/>
      <w:lvlText w:val="%2)"/>
      <w:lvlJc w:val="left"/>
      <w:pPr>
        <w:tabs>
          <w:tab w:val="num" w:pos="574"/>
        </w:tabs>
        <w:ind w:left="574"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6">
    <w:nsid w:val="0A5511D2"/>
    <w:multiLevelType w:val="multilevel"/>
    <w:tmpl w:val="EE62B0AC"/>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asciiTheme="minorHAnsi" w:hAnsiTheme="minorHAnsi" w:cstheme="minorHAnsi" w:hint="default"/>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B531C28"/>
    <w:multiLevelType w:val="hybridMultilevel"/>
    <w:tmpl w:val="3236A308"/>
    <w:lvl w:ilvl="0" w:tplc="BC82790E">
      <w:start w:val="1"/>
      <w:numFmt w:val="lowerLetter"/>
      <w:lvlText w:val="%1)"/>
      <w:lvlJc w:val="left"/>
      <w:pPr>
        <w:tabs>
          <w:tab w:val="num" w:pos="720"/>
        </w:tabs>
        <w:ind w:left="720" w:hanging="360"/>
      </w:pPr>
      <w:rPr>
        <w:rFonts w:cs="Times New Roman" w:hint="default"/>
      </w:rPr>
    </w:lvl>
    <w:lvl w:ilvl="1" w:tplc="40426F3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0F35E19"/>
    <w:multiLevelType w:val="hybridMultilevel"/>
    <w:tmpl w:val="4C3AD34C"/>
    <w:lvl w:ilvl="0" w:tplc="04150007">
      <w:start w:val="1"/>
      <w:numFmt w:val="bullet"/>
      <w:lvlText w:val=""/>
      <w:lvlPicBulletId w:val="0"/>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
    <w:nsid w:val="13A7157D"/>
    <w:multiLevelType w:val="hybridMultilevel"/>
    <w:tmpl w:val="294E19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AF5453"/>
    <w:multiLevelType w:val="hybridMultilevel"/>
    <w:tmpl w:val="D2CED366"/>
    <w:lvl w:ilvl="0" w:tplc="A16E93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4D44B3B"/>
    <w:multiLevelType w:val="multilevel"/>
    <w:tmpl w:val="622A6BB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5EC2413"/>
    <w:multiLevelType w:val="multilevel"/>
    <w:tmpl w:val="7B82CA00"/>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28"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3">
    <w:nsid w:val="19546B4A"/>
    <w:multiLevelType w:val="hybridMultilevel"/>
    <w:tmpl w:val="577468C2"/>
    <w:lvl w:ilvl="0" w:tplc="BC82790E">
      <w:start w:val="1"/>
      <w:numFmt w:val="lowerLetter"/>
      <w:lvlText w:val="%1)"/>
      <w:lvlJc w:val="left"/>
      <w:pPr>
        <w:tabs>
          <w:tab w:val="num" w:pos="720"/>
        </w:tabs>
        <w:ind w:left="720" w:hanging="360"/>
      </w:pPr>
      <w:rPr>
        <w:rFonts w:cs="Times New Roman" w:hint="default"/>
      </w:rPr>
    </w:lvl>
    <w:lvl w:ilvl="1" w:tplc="80D62C6E">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1C7E49B4"/>
    <w:multiLevelType w:val="multilevel"/>
    <w:tmpl w:val="8E608D1C"/>
    <w:lvl w:ilvl="0">
      <w:start w:val="3"/>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1E7067ED"/>
    <w:multiLevelType w:val="hybridMultilevel"/>
    <w:tmpl w:val="8FBA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FF540C1"/>
    <w:multiLevelType w:val="hybridMultilevel"/>
    <w:tmpl w:val="02805794"/>
    <w:lvl w:ilvl="0" w:tplc="272E7774">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1CF4C4F"/>
    <w:multiLevelType w:val="hybridMultilevel"/>
    <w:tmpl w:val="817C0FE0"/>
    <w:lvl w:ilvl="0" w:tplc="D512A4D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0C6C78"/>
    <w:multiLevelType w:val="hybridMultilevel"/>
    <w:tmpl w:val="26CCD860"/>
    <w:lvl w:ilvl="0" w:tplc="CCBA80E0">
      <w:start w:val="1"/>
      <w:numFmt w:val="decimal"/>
      <w:lvlText w:val="%1."/>
      <w:lvlJc w:val="left"/>
      <w:pPr>
        <w:ind w:left="720" w:hanging="360"/>
      </w:pPr>
      <w:rPr>
        <w:rFonts w:asciiTheme="minorHAnsi" w:hAnsiTheme="minorHAnsi" w:cstheme="minorHAnsi" w:hint="default"/>
        <w:b w:val="0"/>
        <w:color w:val="auto"/>
        <w:sz w:val="20"/>
      </w:rPr>
    </w:lvl>
    <w:lvl w:ilvl="1" w:tplc="9048BD2A">
      <w:start w:val="1"/>
      <w:numFmt w:val="lowerLetter"/>
      <w:lvlText w:val="%2)"/>
      <w:lvlJc w:val="left"/>
      <w:pPr>
        <w:tabs>
          <w:tab w:val="num" w:pos="1440"/>
        </w:tabs>
        <w:ind w:left="1440" w:hanging="360"/>
      </w:pPr>
      <w:rPr>
        <w:rFonts w:ascii="Calibri" w:hAnsi="Calibri" w:cs="Calibri" w:hint="default"/>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7B21EA3"/>
    <w:multiLevelType w:val="multilevel"/>
    <w:tmpl w:val="62EA2EB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9671349"/>
    <w:multiLevelType w:val="hybridMultilevel"/>
    <w:tmpl w:val="C5E215B2"/>
    <w:lvl w:ilvl="0" w:tplc="0DF24E06">
      <w:start w:val="1"/>
      <w:numFmt w:val="decimal"/>
      <w:lvlText w:val="%1)"/>
      <w:lvlJc w:val="left"/>
      <w:pPr>
        <w:ind w:left="1353" w:hanging="360"/>
      </w:pPr>
      <w:rPr>
        <w:rFonts w:eastAsiaTheme="minorHAnsi"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nsid w:val="2C056933"/>
    <w:multiLevelType w:val="multilevel"/>
    <w:tmpl w:val="2020F7B6"/>
    <w:lvl w:ilvl="0">
      <w:start w:val="1"/>
      <w:numFmt w:val="decimal"/>
      <w:lvlText w:val="%1."/>
      <w:lvlJc w:val="left"/>
      <w:pPr>
        <w:tabs>
          <w:tab w:val="num" w:pos="502"/>
        </w:tabs>
        <w:ind w:left="502" w:hanging="360"/>
      </w:pPr>
      <w:rPr>
        <w:rFonts w:hint="default"/>
        <w:b w:val="0"/>
        <w:strike w:val="0"/>
        <w:color w:val="auto"/>
      </w:rPr>
    </w:lvl>
    <w:lvl w:ilvl="1">
      <w:start w:val="1"/>
      <w:numFmt w:val="decimal"/>
      <w:lvlText w:val="%1.%2."/>
      <w:lvlJc w:val="left"/>
      <w:pPr>
        <w:tabs>
          <w:tab w:val="num" w:pos="1283"/>
        </w:tabs>
        <w:ind w:left="1283" w:hanging="432"/>
      </w:pPr>
      <w:rPr>
        <w:rFonts w:hint="default"/>
        <w:b w:val="0"/>
        <w:strike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D6F2CDA"/>
    <w:multiLevelType w:val="multilevel"/>
    <w:tmpl w:val="7B82CA00"/>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1353"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5">
    <w:nsid w:val="2DB53B5D"/>
    <w:multiLevelType w:val="multilevel"/>
    <w:tmpl w:val="E70679A4"/>
    <w:lvl w:ilvl="0">
      <w:start w:val="2"/>
      <w:numFmt w:val="decimal"/>
      <w:lvlText w:val="%1."/>
      <w:lvlJc w:val="left"/>
      <w:pPr>
        <w:ind w:left="1920" w:hanging="360"/>
      </w:pPr>
      <w:rPr>
        <w:rFonts w:asciiTheme="minorHAnsi" w:hAnsiTheme="minorHAnsi" w:cstheme="minorHAnsi" w:hint="default"/>
        <w:color w:val="auto"/>
        <w:sz w:val="20"/>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280" w:hanging="72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2640" w:hanging="1080"/>
      </w:pPr>
      <w:rPr>
        <w:rFonts w:cs="Times New Roman" w:hint="default"/>
      </w:rPr>
    </w:lvl>
    <w:lvl w:ilvl="6">
      <w:start w:val="1"/>
      <w:numFmt w:val="decimal"/>
      <w:isLgl/>
      <w:lvlText w:val="%1.%2.%3.%4.%5.%6.%7."/>
      <w:lvlJc w:val="left"/>
      <w:pPr>
        <w:ind w:left="3000" w:hanging="1440"/>
      </w:pPr>
      <w:rPr>
        <w:rFonts w:cs="Times New Roman" w:hint="default"/>
      </w:rPr>
    </w:lvl>
    <w:lvl w:ilvl="7">
      <w:start w:val="1"/>
      <w:numFmt w:val="decimal"/>
      <w:isLgl/>
      <w:lvlText w:val="%1.%2.%3.%4.%5.%6.%7.%8."/>
      <w:lvlJc w:val="left"/>
      <w:pPr>
        <w:ind w:left="300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26">
    <w:nsid w:val="2DD512D9"/>
    <w:multiLevelType w:val="multilevel"/>
    <w:tmpl w:val="F4C6DF8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5446" w:hanging="720"/>
      </w:pPr>
      <w:rPr>
        <w:rFonts w:hint="default"/>
        <w:color w:val="auto"/>
      </w:rPr>
    </w:lvl>
    <w:lvl w:ilvl="3">
      <w:start w:val="1"/>
      <w:numFmt w:val="lowerLetter"/>
      <w:lvlText w:val="%4)"/>
      <w:lvlJc w:val="left"/>
      <w:pPr>
        <w:ind w:left="8234" w:hanging="720"/>
      </w:pPr>
      <w:rPr>
        <w:rFonts w:asciiTheme="minorHAnsi" w:eastAsia="Times New Roman" w:hAnsiTheme="minorHAnsi" w:cstheme="minorHAnsi" w:hint="default"/>
      </w:rPr>
    </w:lvl>
    <w:lvl w:ilvl="4">
      <w:start w:val="1"/>
      <w:numFmt w:val="decimal"/>
      <w:lvlText w:val="%1.%2.%3.%4.%5."/>
      <w:lvlJc w:val="left"/>
      <w:pPr>
        <w:ind w:left="10532" w:hanging="1080"/>
      </w:pPr>
      <w:rPr>
        <w:rFonts w:hint="default"/>
      </w:rPr>
    </w:lvl>
    <w:lvl w:ilvl="5">
      <w:start w:val="1"/>
      <w:numFmt w:val="decimal"/>
      <w:lvlText w:val="%1.%2.%3.%4.%5.%6."/>
      <w:lvlJc w:val="left"/>
      <w:pPr>
        <w:ind w:left="12895" w:hanging="1080"/>
      </w:pPr>
      <w:rPr>
        <w:rFonts w:hint="default"/>
      </w:rPr>
    </w:lvl>
    <w:lvl w:ilvl="6">
      <w:start w:val="1"/>
      <w:numFmt w:val="decimal"/>
      <w:lvlText w:val="%1.%2.%3.%4.%5.%6.%7."/>
      <w:lvlJc w:val="left"/>
      <w:pPr>
        <w:ind w:left="15618" w:hanging="1440"/>
      </w:pPr>
      <w:rPr>
        <w:rFonts w:hint="default"/>
      </w:rPr>
    </w:lvl>
    <w:lvl w:ilvl="7">
      <w:start w:val="1"/>
      <w:numFmt w:val="decimal"/>
      <w:lvlText w:val="%1.%2.%3.%4.%5.%6.%7.%8."/>
      <w:lvlJc w:val="left"/>
      <w:pPr>
        <w:ind w:left="17981" w:hanging="1440"/>
      </w:pPr>
      <w:rPr>
        <w:rFonts w:hint="default"/>
      </w:rPr>
    </w:lvl>
    <w:lvl w:ilvl="8">
      <w:start w:val="1"/>
      <w:numFmt w:val="decimal"/>
      <w:lvlText w:val="%1.%2.%3.%4.%5.%6.%7.%8.%9."/>
      <w:lvlJc w:val="left"/>
      <w:pPr>
        <w:ind w:left="20704" w:hanging="1800"/>
      </w:pPr>
      <w:rPr>
        <w:rFonts w:hint="default"/>
      </w:rPr>
    </w:lvl>
  </w:abstractNum>
  <w:abstractNum w:abstractNumId="27">
    <w:nsid w:val="2E0C346A"/>
    <w:multiLevelType w:val="multilevel"/>
    <w:tmpl w:val="12E2D5F6"/>
    <w:lvl w:ilvl="0">
      <w:start w:val="63"/>
      <w:numFmt w:val="decimal"/>
      <w:lvlText w:val="%1."/>
      <w:lvlJc w:val="left"/>
      <w:pPr>
        <w:tabs>
          <w:tab w:val="num" w:pos="502"/>
        </w:tabs>
        <w:ind w:left="502" w:hanging="360"/>
      </w:pPr>
      <w:rPr>
        <w:rFonts w:cs="Times New Roman" w:hint="default"/>
        <w:b w:val="0"/>
        <w:color w:val="auto"/>
      </w:rPr>
    </w:lvl>
    <w:lvl w:ilvl="1">
      <w:start w:val="1"/>
      <w:numFmt w:val="lowerLetter"/>
      <w:lvlText w:val="%2)"/>
      <w:lvlJc w:val="left"/>
      <w:pPr>
        <w:tabs>
          <w:tab w:val="num" w:pos="574"/>
        </w:tabs>
        <w:ind w:left="574"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2FB73020"/>
    <w:multiLevelType w:val="multilevel"/>
    <w:tmpl w:val="1D74723C"/>
    <w:lvl w:ilvl="0">
      <w:start w:val="1"/>
      <w:numFmt w:val="decimal"/>
      <w:lvlText w:val="%1."/>
      <w:lvlJc w:val="left"/>
      <w:pPr>
        <w:ind w:left="454" w:firstLine="113"/>
      </w:pPr>
      <w:rPr>
        <w:rFonts w:cs="Times New Roman" w:hint="default"/>
        <w:b w:val="0"/>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311241F7"/>
    <w:multiLevelType w:val="multilevel"/>
    <w:tmpl w:val="C7C42E2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asciiTheme="minorHAnsi" w:hAnsiTheme="minorHAnsi" w:cstheme="minorHAnsi" w:hint="default"/>
        <w:color w:val="auto"/>
        <w:sz w:val="20"/>
        <w:szCs w:val="2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32D55EF8"/>
    <w:multiLevelType w:val="hybridMultilevel"/>
    <w:tmpl w:val="77AA3EA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2272" w:hanging="360"/>
      </w:pPr>
    </w:lvl>
    <w:lvl w:ilvl="2" w:tplc="0415001B" w:tentative="1">
      <w:start w:val="1"/>
      <w:numFmt w:val="lowerRoman"/>
      <w:lvlText w:val="%3."/>
      <w:lvlJc w:val="right"/>
      <w:pPr>
        <w:ind w:left="2992" w:hanging="180"/>
      </w:pPr>
      <w:rPr>
        <w:rFonts w:cs="Times New Roman"/>
      </w:rPr>
    </w:lvl>
    <w:lvl w:ilvl="3" w:tplc="0415000F" w:tentative="1">
      <w:start w:val="1"/>
      <w:numFmt w:val="decimal"/>
      <w:lvlText w:val="%4."/>
      <w:lvlJc w:val="left"/>
      <w:pPr>
        <w:ind w:left="3712" w:hanging="360"/>
      </w:pPr>
      <w:rPr>
        <w:rFonts w:cs="Times New Roman"/>
      </w:rPr>
    </w:lvl>
    <w:lvl w:ilvl="4" w:tplc="04150019" w:tentative="1">
      <w:start w:val="1"/>
      <w:numFmt w:val="lowerLetter"/>
      <w:lvlText w:val="%5."/>
      <w:lvlJc w:val="left"/>
      <w:pPr>
        <w:ind w:left="4432" w:hanging="360"/>
      </w:pPr>
      <w:rPr>
        <w:rFonts w:cs="Times New Roman"/>
      </w:rPr>
    </w:lvl>
    <w:lvl w:ilvl="5" w:tplc="0415001B" w:tentative="1">
      <w:start w:val="1"/>
      <w:numFmt w:val="lowerRoman"/>
      <w:lvlText w:val="%6."/>
      <w:lvlJc w:val="right"/>
      <w:pPr>
        <w:ind w:left="5152" w:hanging="180"/>
      </w:pPr>
      <w:rPr>
        <w:rFonts w:cs="Times New Roman"/>
      </w:rPr>
    </w:lvl>
    <w:lvl w:ilvl="6" w:tplc="0415000F" w:tentative="1">
      <w:start w:val="1"/>
      <w:numFmt w:val="decimal"/>
      <w:lvlText w:val="%7."/>
      <w:lvlJc w:val="left"/>
      <w:pPr>
        <w:ind w:left="5872" w:hanging="360"/>
      </w:pPr>
      <w:rPr>
        <w:rFonts w:cs="Times New Roman"/>
      </w:rPr>
    </w:lvl>
    <w:lvl w:ilvl="7" w:tplc="04150019" w:tentative="1">
      <w:start w:val="1"/>
      <w:numFmt w:val="lowerLetter"/>
      <w:lvlText w:val="%8."/>
      <w:lvlJc w:val="left"/>
      <w:pPr>
        <w:ind w:left="6592" w:hanging="360"/>
      </w:pPr>
      <w:rPr>
        <w:rFonts w:cs="Times New Roman"/>
      </w:rPr>
    </w:lvl>
    <w:lvl w:ilvl="8" w:tplc="0415001B" w:tentative="1">
      <w:start w:val="1"/>
      <w:numFmt w:val="lowerRoman"/>
      <w:lvlText w:val="%9."/>
      <w:lvlJc w:val="right"/>
      <w:pPr>
        <w:ind w:left="7312" w:hanging="180"/>
      </w:pPr>
      <w:rPr>
        <w:rFonts w:cs="Times New Roman"/>
      </w:rPr>
    </w:lvl>
  </w:abstractNum>
  <w:abstractNum w:abstractNumId="31">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2">
    <w:nsid w:val="369814E4"/>
    <w:multiLevelType w:val="multilevel"/>
    <w:tmpl w:val="D512C4E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3">
    <w:nsid w:val="3D5533B6"/>
    <w:multiLevelType w:val="hybridMultilevel"/>
    <w:tmpl w:val="9BEA034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3F542845"/>
    <w:multiLevelType w:val="hybridMultilevel"/>
    <w:tmpl w:val="161C7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F11BA4"/>
    <w:multiLevelType w:val="hybridMultilevel"/>
    <w:tmpl w:val="E340A2BA"/>
    <w:lvl w:ilvl="0" w:tplc="3BB6037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34159AA"/>
    <w:multiLevelType w:val="hybridMultilevel"/>
    <w:tmpl w:val="9AA2A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E72F30"/>
    <w:multiLevelType w:val="hybridMultilevel"/>
    <w:tmpl w:val="D9866E78"/>
    <w:lvl w:ilvl="0" w:tplc="7F3460F0">
      <w:start w:val="1"/>
      <w:numFmt w:val="decimal"/>
      <w:lvlText w:val="%1."/>
      <w:lvlJc w:val="left"/>
      <w:pPr>
        <w:ind w:left="360" w:hanging="360"/>
      </w:pPr>
      <w:rPr>
        <w:rFonts w:asciiTheme="minorHAnsi" w:hAnsiTheme="minorHAnsi" w:cstheme="minorHAnsi" w:hint="default"/>
        <w:sz w:val="20"/>
        <w:szCs w:val="20"/>
      </w:rPr>
    </w:lvl>
    <w:lvl w:ilvl="1" w:tplc="77E287AC">
      <w:start w:val="1"/>
      <w:numFmt w:val="lowerLetter"/>
      <w:lvlText w:val="%2)"/>
      <w:lvlJc w:val="left"/>
      <w:pPr>
        <w:ind w:left="1440" w:hanging="360"/>
      </w:pPr>
      <w:rPr>
        <w:rFonts w:asciiTheme="minorHAnsi" w:hAnsiTheme="minorHAnsi" w:cstheme="minorHAnsi" w:hint="default"/>
        <w:b w:val="0"/>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3E73119"/>
    <w:multiLevelType w:val="hybridMultilevel"/>
    <w:tmpl w:val="9B161B62"/>
    <w:lvl w:ilvl="0" w:tplc="E794A75A">
      <w:start w:val="1"/>
      <w:numFmt w:val="lowerLetter"/>
      <w:lvlText w:val="%1)"/>
      <w:lvlJc w:val="left"/>
      <w:pPr>
        <w:tabs>
          <w:tab w:val="num" w:pos="1212"/>
        </w:tabs>
        <w:ind w:left="1212" w:hanging="360"/>
      </w:pPr>
      <w:rPr>
        <w:rFonts w:cs="Times New Roman" w:hint="default"/>
      </w:rPr>
    </w:lvl>
    <w:lvl w:ilvl="1" w:tplc="04150019">
      <w:start w:val="1"/>
      <w:numFmt w:val="lowerLetter"/>
      <w:lvlText w:val="%2."/>
      <w:lvlJc w:val="left"/>
      <w:pPr>
        <w:tabs>
          <w:tab w:val="num" w:pos="2292"/>
        </w:tabs>
        <w:ind w:left="2292" w:hanging="360"/>
      </w:pPr>
      <w:rPr>
        <w:rFonts w:cs="Times New Roman"/>
      </w:rPr>
    </w:lvl>
    <w:lvl w:ilvl="2" w:tplc="0415001B">
      <w:start w:val="1"/>
      <w:numFmt w:val="lowerRoman"/>
      <w:lvlText w:val="%3."/>
      <w:lvlJc w:val="right"/>
      <w:pPr>
        <w:tabs>
          <w:tab w:val="num" w:pos="3012"/>
        </w:tabs>
        <w:ind w:left="3012" w:hanging="180"/>
      </w:pPr>
      <w:rPr>
        <w:rFonts w:cs="Times New Roman"/>
      </w:rPr>
    </w:lvl>
    <w:lvl w:ilvl="3" w:tplc="0415000F">
      <w:start w:val="1"/>
      <w:numFmt w:val="decimal"/>
      <w:lvlText w:val="%4."/>
      <w:lvlJc w:val="left"/>
      <w:pPr>
        <w:tabs>
          <w:tab w:val="num" w:pos="3732"/>
        </w:tabs>
        <w:ind w:left="3732" w:hanging="360"/>
      </w:pPr>
      <w:rPr>
        <w:rFonts w:cs="Times New Roman"/>
      </w:rPr>
    </w:lvl>
    <w:lvl w:ilvl="4" w:tplc="04150019">
      <w:start w:val="1"/>
      <w:numFmt w:val="lowerLetter"/>
      <w:lvlText w:val="%5."/>
      <w:lvlJc w:val="left"/>
      <w:pPr>
        <w:tabs>
          <w:tab w:val="num" w:pos="4452"/>
        </w:tabs>
        <w:ind w:left="4452" w:hanging="360"/>
      </w:pPr>
      <w:rPr>
        <w:rFonts w:cs="Times New Roman"/>
      </w:rPr>
    </w:lvl>
    <w:lvl w:ilvl="5" w:tplc="0415001B">
      <w:start w:val="1"/>
      <w:numFmt w:val="lowerRoman"/>
      <w:lvlText w:val="%6."/>
      <w:lvlJc w:val="right"/>
      <w:pPr>
        <w:tabs>
          <w:tab w:val="num" w:pos="5172"/>
        </w:tabs>
        <w:ind w:left="5172" w:hanging="180"/>
      </w:pPr>
      <w:rPr>
        <w:rFonts w:cs="Times New Roman"/>
      </w:rPr>
    </w:lvl>
    <w:lvl w:ilvl="6" w:tplc="0415000F">
      <w:start w:val="1"/>
      <w:numFmt w:val="decimal"/>
      <w:lvlText w:val="%7."/>
      <w:lvlJc w:val="left"/>
      <w:pPr>
        <w:tabs>
          <w:tab w:val="num" w:pos="5892"/>
        </w:tabs>
        <w:ind w:left="5892" w:hanging="360"/>
      </w:pPr>
      <w:rPr>
        <w:rFonts w:cs="Times New Roman"/>
      </w:rPr>
    </w:lvl>
    <w:lvl w:ilvl="7" w:tplc="04150019">
      <w:start w:val="1"/>
      <w:numFmt w:val="lowerLetter"/>
      <w:lvlText w:val="%8."/>
      <w:lvlJc w:val="left"/>
      <w:pPr>
        <w:tabs>
          <w:tab w:val="num" w:pos="6612"/>
        </w:tabs>
        <w:ind w:left="6612" w:hanging="360"/>
      </w:pPr>
      <w:rPr>
        <w:rFonts w:cs="Times New Roman"/>
      </w:rPr>
    </w:lvl>
    <w:lvl w:ilvl="8" w:tplc="0415001B">
      <w:start w:val="1"/>
      <w:numFmt w:val="lowerRoman"/>
      <w:lvlText w:val="%9."/>
      <w:lvlJc w:val="right"/>
      <w:pPr>
        <w:tabs>
          <w:tab w:val="num" w:pos="7332"/>
        </w:tabs>
        <w:ind w:left="7332" w:hanging="180"/>
      </w:pPr>
      <w:rPr>
        <w:rFonts w:cs="Times New Roman"/>
      </w:rPr>
    </w:lvl>
  </w:abstractNum>
  <w:abstractNum w:abstractNumId="39">
    <w:nsid w:val="49726BB1"/>
    <w:multiLevelType w:val="multilevel"/>
    <w:tmpl w:val="62EA2EB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CB27F71"/>
    <w:multiLevelType w:val="multilevel"/>
    <w:tmpl w:val="25A6953E"/>
    <w:lvl w:ilvl="0">
      <w:start w:val="10"/>
      <w:numFmt w:val="decimal"/>
      <w:lvlText w:val="%1."/>
      <w:lvlJc w:val="left"/>
      <w:pPr>
        <w:ind w:left="405" w:hanging="405"/>
      </w:pPr>
      <w:rPr>
        <w:rFonts w:hint="default"/>
      </w:rPr>
    </w:lvl>
    <w:lvl w:ilvl="1">
      <w:start w:val="7"/>
      <w:numFmt w:val="decimal"/>
      <w:lvlText w:val="%1.%2."/>
      <w:lvlJc w:val="left"/>
      <w:pPr>
        <w:ind w:left="1473" w:hanging="40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42">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3">
    <w:nsid w:val="530074B8"/>
    <w:multiLevelType w:val="hybridMultilevel"/>
    <w:tmpl w:val="FC62E396"/>
    <w:lvl w:ilvl="0" w:tplc="74B0E9C8">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58A8736C"/>
    <w:multiLevelType w:val="multilevel"/>
    <w:tmpl w:val="12E2D5F6"/>
    <w:lvl w:ilvl="0">
      <w:start w:val="63"/>
      <w:numFmt w:val="decimal"/>
      <w:lvlText w:val="%1."/>
      <w:lvlJc w:val="left"/>
      <w:pPr>
        <w:tabs>
          <w:tab w:val="num" w:pos="502"/>
        </w:tabs>
        <w:ind w:left="502" w:hanging="360"/>
      </w:pPr>
      <w:rPr>
        <w:rFonts w:cs="Times New Roman" w:hint="default"/>
        <w:b w:val="0"/>
        <w:color w:val="auto"/>
      </w:rPr>
    </w:lvl>
    <w:lvl w:ilvl="1">
      <w:start w:val="1"/>
      <w:numFmt w:val="lowerLetter"/>
      <w:lvlText w:val="%2)"/>
      <w:lvlJc w:val="left"/>
      <w:pPr>
        <w:tabs>
          <w:tab w:val="num" w:pos="574"/>
        </w:tabs>
        <w:ind w:left="574"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6">
    <w:nsid w:val="59F13250"/>
    <w:multiLevelType w:val="hybridMultilevel"/>
    <w:tmpl w:val="C17E9AF4"/>
    <w:lvl w:ilvl="0" w:tplc="ED626442">
      <w:start w:val="1"/>
      <w:numFmt w:val="lowerLetter"/>
      <w:lvlText w:val="%1)"/>
      <w:lvlJc w:val="left"/>
      <w:pPr>
        <w:ind w:left="1589" w:hanging="286"/>
      </w:pPr>
      <w:rPr>
        <w:rFonts w:ascii="Calibri" w:eastAsia="Calibri" w:hAnsi="Calibri" w:cs="Calibri" w:hint="default"/>
        <w:w w:val="99"/>
        <w:sz w:val="20"/>
        <w:szCs w:val="20"/>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7">
    <w:nsid w:val="59F7170E"/>
    <w:multiLevelType w:val="hybridMultilevel"/>
    <w:tmpl w:val="46CC9330"/>
    <w:lvl w:ilvl="0" w:tplc="04150017">
      <w:start w:val="1"/>
      <w:numFmt w:val="lowerLetter"/>
      <w:lvlText w:val="%1)"/>
      <w:lvlJc w:val="left"/>
      <w:pPr>
        <w:ind w:left="1200" w:hanging="360"/>
      </w:pPr>
      <w:rPr>
        <w:rFonts w:cs="Times New Roman"/>
      </w:rPr>
    </w:lvl>
    <w:lvl w:ilvl="1" w:tplc="04150019" w:tentative="1">
      <w:start w:val="1"/>
      <w:numFmt w:val="lowerLetter"/>
      <w:lvlText w:val="%2."/>
      <w:lvlJc w:val="left"/>
      <w:pPr>
        <w:tabs>
          <w:tab w:val="num" w:pos="1563"/>
        </w:tabs>
        <w:ind w:left="1563" w:hanging="360"/>
      </w:pPr>
      <w:rPr>
        <w:rFonts w:cs="Times New Roman"/>
      </w:rPr>
    </w:lvl>
    <w:lvl w:ilvl="2" w:tplc="0415001B" w:tentative="1">
      <w:start w:val="1"/>
      <w:numFmt w:val="lowerRoman"/>
      <w:lvlText w:val="%3."/>
      <w:lvlJc w:val="right"/>
      <w:pPr>
        <w:tabs>
          <w:tab w:val="num" w:pos="2283"/>
        </w:tabs>
        <w:ind w:left="2283" w:hanging="180"/>
      </w:pPr>
      <w:rPr>
        <w:rFonts w:cs="Times New Roman"/>
      </w:rPr>
    </w:lvl>
    <w:lvl w:ilvl="3" w:tplc="0415000F" w:tentative="1">
      <w:start w:val="1"/>
      <w:numFmt w:val="decimal"/>
      <w:lvlText w:val="%4."/>
      <w:lvlJc w:val="left"/>
      <w:pPr>
        <w:tabs>
          <w:tab w:val="num" w:pos="3003"/>
        </w:tabs>
        <w:ind w:left="3003" w:hanging="360"/>
      </w:pPr>
      <w:rPr>
        <w:rFonts w:cs="Times New Roman"/>
      </w:rPr>
    </w:lvl>
    <w:lvl w:ilvl="4" w:tplc="04150019" w:tentative="1">
      <w:start w:val="1"/>
      <w:numFmt w:val="lowerLetter"/>
      <w:lvlText w:val="%5."/>
      <w:lvlJc w:val="left"/>
      <w:pPr>
        <w:tabs>
          <w:tab w:val="num" w:pos="3723"/>
        </w:tabs>
        <w:ind w:left="3723" w:hanging="360"/>
      </w:pPr>
      <w:rPr>
        <w:rFonts w:cs="Times New Roman"/>
      </w:rPr>
    </w:lvl>
    <w:lvl w:ilvl="5" w:tplc="0415001B" w:tentative="1">
      <w:start w:val="1"/>
      <w:numFmt w:val="lowerRoman"/>
      <w:lvlText w:val="%6."/>
      <w:lvlJc w:val="right"/>
      <w:pPr>
        <w:tabs>
          <w:tab w:val="num" w:pos="4443"/>
        </w:tabs>
        <w:ind w:left="4443" w:hanging="180"/>
      </w:pPr>
      <w:rPr>
        <w:rFonts w:cs="Times New Roman"/>
      </w:rPr>
    </w:lvl>
    <w:lvl w:ilvl="6" w:tplc="0415000F" w:tentative="1">
      <w:start w:val="1"/>
      <w:numFmt w:val="decimal"/>
      <w:lvlText w:val="%7."/>
      <w:lvlJc w:val="left"/>
      <w:pPr>
        <w:tabs>
          <w:tab w:val="num" w:pos="5163"/>
        </w:tabs>
        <w:ind w:left="5163" w:hanging="360"/>
      </w:pPr>
      <w:rPr>
        <w:rFonts w:cs="Times New Roman"/>
      </w:rPr>
    </w:lvl>
    <w:lvl w:ilvl="7" w:tplc="04150019" w:tentative="1">
      <w:start w:val="1"/>
      <w:numFmt w:val="lowerLetter"/>
      <w:lvlText w:val="%8."/>
      <w:lvlJc w:val="left"/>
      <w:pPr>
        <w:tabs>
          <w:tab w:val="num" w:pos="5883"/>
        </w:tabs>
        <w:ind w:left="5883" w:hanging="360"/>
      </w:pPr>
      <w:rPr>
        <w:rFonts w:cs="Times New Roman"/>
      </w:rPr>
    </w:lvl>
    <w:lvl w:ilvl="8" w:tplc="0415001B" w:tentative="1">
      <w:start w:val="1"/>
      <w:numFmt w:val="lowerRoman"/>
      <w:lvlText w:val="%9."/>
      <w:lvlJc w:val="right"/>
      <w:pPr>
        <w:tabs>
          <w:tab w:val="num" w:pos="6603"/>
        </w:tabs>
        <w:ind w:left="6603" w:hanging="180"/>
      </w:pPr>
      <w:rPr>
        <w:rFonts w:cs="Times New Roman"/>
      </w:rPr>
    </w:lvl>
  </w:abstractNum>
  <w:abstractNum w:abstractNumId="48">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B906715"/>
    <w:multiLevelType w:val="hybridMultilevel"/>
    <w:tmpl w:val="E7924F62"/>
    <w:lvl w:ilvl="0" w:tplc="0415000F">
      <w:start w:val="1"/>
      <w:numFmt w:val="decimal"/>
      <w:lvlText w:val="%1."/>
      <w:lvlJc w:val="left"/>
      <w:pPr>
        <w:ind w:left="360" w:hanging="360"/>
      </w:pPr>
      <w:rPr>
        <w:rFonts w:cs="Times New Roman"/>
      </w:rPr>
    </w:lvl>
    <w:lvl w:ilvl="1" w:tplc="F490EB88">
      <w:start w:val="1"/>
      <w:numFmt w:val="lowerLetter"/>
      <w:lvlText w:val="%2)"/>
      <w:lvlJc w:val="left"/>
      <w:pPr>
        <w:ind w:left="1080" w:hanging="360"/>
      </w:pPr>
      <w:rPr>
        <w:rFonts w:asciiTheme="minorHAnsi" w:hAnsiTheme="minorHAnsi" w:cstheme="minorHAnsi" w:hint="default"/>
        <w:b w:val="0"/>
        <w:sz w:val="20"/>
        <w:szCs w:val="20"/>
      </w:rPr>
    </w:lvl>
    <w:lvl w:ilvl="2" w:tplc="096E263C">
      <w:start w:val="1"/>
      <w:numFmt w:val="decimal"/>
      <w:lvlText w:val="%3)"/>
      <w:lvlJc w:val="left"/>
      <w:pPr>
        <w:ind w:left="1980" w:hanging="360"/>
      </w:pPr>
      <w:rPr>
        <w:rFonts w:eastAsia="TimesNewRomanPSMT" w:cs="TimesNewRomanPSMT" w:hint="default"/>
        <w:b w:val="0"/>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5DCF0DF7"/>
    <w:multiLevelType w:val="hybridMultilevel"/>
    <w:tmpl w:val="295AAAF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F186931"/>
    <w:multiLevelType w:val="hybridMultilevel"/>
    <w:tmpl w:val="31AA8C76"/>
    <w:lvl w:ilvl="0" w:tplc="66E8324E">
      <w:start w:val="1"/>
      <w:numFmt w:val="lowerLetter"/>
      <w:lvlText w:val="%1)"/>
      <w:lvlJc w:val="left"/>
      <w:pPr>
        <w:ind w:left="928" w:hanging="360"/>
      </w:pPr>
      <w:rPr>
        <w:rFonts w:cs="Times New Roman" w:hint="default"/>
        <w:b w:val="0"/>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nsid w:val="611D5E0B"/>
    <w:multiLevelType w:val="multilevel"/>
    <w:tmpl w:val="52085964"/>
    <w:lvl w:ilvl="0">
      <w:start w:val="1"/>
      <w:numFmt w:val="upperRoman"/>
      <w:lvlText w:val="Część %1."/>
      <w:lvlJc w:val="left"/>
      <w:pPr>
        <w:tabs>
          <w:tab w:val="num" w:pos="1418"/>
        </w:tabs>
        <w:ind w:left="1418" w:hanging="1418"/>
      </w:pPr>
      <w:rPr>
        <w:rFonts w:cs="Times New Roman" w:hint="default"/>
        <w:sz w:val="28"/>
        <w:szCs w:val="28"/>
      </w:rPr>
    </w:lvl>
    <w:lvl w:ilvl="1">
      <w:start w:val="1"/>
      <w:numFmt w:val="ordinal"/>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lvlText w:val="%3."/>
      <w:lvlJc w:val="left"/>
      <w:pPr>
        <w:tabs>
          <w:tab w:val="num" w:pos="567"/>
        </w:tabs>
        <w:ind w:left="624" w:hanging="624"/>
      </w:pPr>
      <w:rPr>
        <w:rFonts w:ascii="Calibri" w:eastAsia="Times New Roman" w:hAnsi="Calibri" w:cs="Arial" w:hint="default"/>
        <w:b/>
        <w:i w:val="0"/>
        <w:sz w:val="20"/>
        <w:szCs w:val="20"/>
      </w:rPr>
    </w:lvl>
    <w:lvl w:ilvl="3">
      <w:start w:val="1"/>
      <w:numFmt w:val="ordinal"/>
      <w:lvlText w:val="%2%3%4"/>
      <w:lvlJc w:val="left"/>
      <w:pPr>
        <w:tabs>
          <w:tab w:val="num" w:pos="822"/>
        </w:tabs>
        <w:ind w:left="822" w:hanging="680"/>
      </w:pPr>
      <w:rPr>
        <w:rFonts w:ascii="Calibri" w:hAnsi="Calibri" w:cs="Times New Roman" w:hint="default"/>
        <w:b w:val="0"/>
        <w:i w:val="0"/>
        <w:sz w:val="20"/>
        <w:szCs w:val="20"/>
      </w:rPr>
    </w:lvl>
    <w:lvl w:ilvl="4">
      <w:start w:val="1"/>
      <w:numFmt w:val="lowerLetter"/>
      <w:lvlText w:val="%5)"/>
      <w:lvlJc w:val="left"/>
      <w:pPr>
        <w:tabs>
          <w:tab w:val="num" w:pos="710"/>
        </w:tabs>
        <w:ind w:left="1050" w:hanging="340"/>
      </w:pPr>
      <w:rPr>
        <w:rFonts w:ascii="Calibri" w:hAnsi="Calibri" w:cs="Times New Roman" w:hint="default"/>
        <w:b w:val="0"/>
        <w:i w:val="0"/>
        <w:color w:val="auto"/>
        <w:sz w:val="20"/>
        <w:szCs w:val="24"/>
      </w:rPr>
    </w:lvl>
    <w:lvl w:ilvl="5">
      <w:start w:val="1"/>
      <w:numFmt w:val="bullet"/>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53">
    <w:nsid w:val="61F24144"/>
    <w:multiLevelType w:val="multilevel"/>
    <w:tmpl w:val="089C961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4">
    <w:nsid w:val="63FA46B3"/>
    <w:multiLevelType w:val="singleLevel"/>
    <w:tmpl w:val="04150017"/>
    <w:lvl w:ilvl="0">
      <w:start w:val="1"/>
      <w:numFmt w:val="lowerLetter"/>
      <w:lvlText w:val="%1)"/>
      <w:lvlJc w:val="left"/>
      <w:pPr>
        <w:tabs>
          <w:tab w:val="num" w:pos="720"/>
        </w:tabs>
        <w:ind w:left="720" w:hanging="360"/>
      </w:pPr>
      <w:rPr>
        <w:rFonts w:cs="Times New Roman" w:hint="default"/>
      </w:rPr>
    </w:lvl>
  </w:abstractNum>
  <w:abstractNum w:abstractNumId="55">
    <w:nsid w:val="659E3639"/>
    <w:multiLevelType w:val="multilevel"/>
    <w:tmpl w:val="E9E6CCC6"/>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56">
    <w:nsid w:val="679B7147"/>
    <w:multiLevelType w:val="multilevel"/>
    <w:tmpl w:val="E8C09B36"/>
    <w:lvl w:ilvl="0">
      <w:start w:val="1"/>
      <w:numFmt w:val="decimal"/>
      <w:lvlText w:val="%1."/>
      <w:lvlJc w:val="left"/>
      <w:pPr>
        <w:tabs>
          <w:tab w:val="num" w:pos="720"/>
        </w:tabs>
        <w:ind w:left="720" w:hanging="360"/>
      </w:pPr>
      <w:rPr>
        <w:rFonts w:cs="Times New Roman"/>
        <w:sz w:val="20"/>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7">
    <w:nsid w:val="67C42543"/>
    <w:multiLevelType w:val="hybridMultilevel"/>
    <w:tmpl w:val="4588E3B6"/>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9007AB8"/>
    <w:multiLevelType w:val="hybridMultilevel"/>
    <w:tmpl w:val="6D98032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D024171"/>
    <w:multiLevelType w:val="hybridMultilevel"/>
    <w:tmpl w:val="B5CCD2C2"/>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0">
    <w:nsid w:val="6D2918F6"/>
    <w:multiLevelType w:val="hybridMultilevel"/>
    <w:tmpl w:val="F3E06704"/>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1">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62">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nsid w:val="73457F3F"/>
    <w:multiLevelType w:val="hybridMultilevel"/>
    <w:tmpl w:val="2AECF756"/>
    <w:lvl w:ilvl="0" w:tplc="04150017">
      <w:start w:val="1"/>
      <w:numFmt w:val="lowerLetter"/>
      <w:lvlText w:val="%1)"/>
      <w:lvlJc w:val="left"/>
      <w:pPr>
        <w:ind w:left="2003" w:hanging="360"/>
      </w:pPr>
      <w:rPr>
        <w:rFonts w:cs="Times New Roman"/>
      </w:rPr>
    </w:lvl>
    <w:lvl w:ilvl="1" w:tplc="04150019" w:tentative="1">
      <w:start w:val="1"/>
      <w:numFmt w:val="lowerLetter"/>
      <w:lvlText w:val="%2."/>
      <w:lvlJc w:val="left"/>
      <w:pPr>
        <w:ind w:left="2723" w:hanging="360"/>
      </w:pPr>
      <w:rPr>
        <w:rFonts w:cs="Times New Roman"/>
      </w:rPr>
    </w:lvl>
    <w:lvl w:ilvl="2" w:tplc="0415001B" w:tentative="1">
      <w:start w:val="1"/>
      <w:numFmt w:val="lowerRoman"/>
      <w:lvlText w:val="%3."/>
      <w:lvlJc w:val="right"/>
      <w:pPr>
        <w:ind w:left="3443" w:hanging="180"/>
      </w:pPr>
      <w:rPr>
        <w:rFonts w:cs="Times New Roman"/>
      </w:rPr>
    </w:lvl>
    <w:lvl w:ilvl="3" w:tplc="0415000F" w:tentative="1">
      <w:start w:val="1"/>
      <w:numFmt w:val="decimal"/>
      <w:lvlText w:val="%4."/>
      <w:lvlJc w:val="left"/>
      <w:pPr>
        <w:ind w:left="4163" w:hanging="360"/>
      </w:pPr>
      <w:rPr>
        <w:rFonts w:cs="Times New Roman"/>
      </w:rPr>
    </w:lvl>
    <w:lvl w:ilvl="4" w:tplc="04150019" w:tentative="1">
      <w:start w:val="1"/>
      <w:numFmt w:val="lowerLetter"/>
      <w:lvlText w:val="%5."/>
      <w:lvlJc w:val="left"/>
      <w:pPr>
        <w:ind w:left="4883" w:hanging="360"/>
      </w:pPr>
      <w:rPr>
        <w:rFonts w:cs="Times New Roman"/>
      </w:rPr>
    </w:lvl>
    <w:lvl w:ilvl="5" w:tplc="0415001B" w:tentative="1">
      <w:start w:val="1"/>
      <w:numFmt w:val="lowerRoman"/>
      <w:lvlText w:val="%6."/>
      <w:lvlJc w:val="right"/>
      <w:pPr>
        <w:ind w:left="5603" w:hanging="180"/>
      </w:pPr>
      <w:rPr>
        <w:rFonts w:cs="Times New Roman"/>
      </w:rPr>
    </w:lvl>
    <w:lvl w:ilvl="6" w:tplc="0415000F" w:tentative="1">
      <w:start w:val="1"/>
      <w:numFmt w:val="decimal"/>
      <w:lvlText w:val="%7."/>
      <w:lvlJc w:val="left"/>
      <w:pPr>
        <w:ind w:left="6323" w:hanging="360"/>
      </w:pPr>
      <w:rPr>
        <w:rFonts w:cs="Times New Roman"/>
      </w:rPr>
    </w:lvl>
    <w:lvl w:ilvl="7" w:tplc="04150019" w:tentative="1">
      <w:start w:val="1"/>
      <w:numFmt w:val="lowerLetter"/>
      <w:lvlText w:val="%8."/>
      <w:lvlJc w:val="left"/>
      <w:pPr>
        <w:ind w:left="7043" w:hanging="360"/>
      </w:pPr>
      <w:rPr>
        <w:rFonts w:cs="Times New Roman"/>
      </w:rPr>
    </w:lvl>
    <w:lvl w:ilvl="8" w:tplc="0415001B" w:tentative="1">
      <w:start w:val="1"/>
      <w:numFmt w:val="lowerRoman"/>
      <w:lvlText w:val="%9."/>
      <w:lvlJc w:val="right"/>
      <w:pPr>
        <w:ind w:left="7763" w:hanging="180"/>
      </w:pPr>
      <w:rPr>
        <w:rFonts w:cs="Times New Roman"/>
      </w:rPr>
    </w:lvl>
  </w:abstractNum>
  <w:abstractNum w:abstractNumId="64">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70268C5"/>
    <w:multiLevelType w:val="multilevel"/>
    <w:tmpl w:val="12E2D5F6"/>
    <w:lvl w:ilvl="0">
      <w:start w:val="63"/>
      <w:numFmt w:val="decimal"/>
      <w:lvlText w:val="%1."/>
      <w:lvlJc w:val="left"/>
      <w:pPr>
        <w:tabs>
          <w:tab w:val="num" w:pos="502"/>
        </w:tabs>
        <w:ind w:left="502" w:hanging="360"/>
      </w:pPr>
      <w:rPr>
        <w:rFonts w:cs="Times New Roman" w:hint="default"/>
        <w:b w:val="0"/>
        <w:color w:val="auto"/>
      </w:rPr>
    </w:lvl>
    <w:lvl w:ilvl="1">
      <w:start w:val="1"/>
      <w:numFmt w:val="lowerLetter"/>
      <w:lvlText w:val="%2)"/>
      <w:lvlJc w:val="left"/>
      <w:pPr>
        <w:tabs>
          <w:tab w:val="num" w:pos="574"/>
        </w:tabs>
        <w:ind w:left="574"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nsid w:val="790B72DC"/>
    <w:multiLevelType w:val="hybridMultilevel"/>
    <w:tmpl w:val="71508E88"/>
    <w:lvl w:ilvl="0" w:tplc="539AA5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7978406B"/>
    <w:multiLevelType w:val="multilevel"/>
    <w:tmpl w:val="BCAC9F8C"/>
    <w:lvl w:ilvl="0">
      <w:start w:val="3"/>
      <w:numFmt w:val="decimal"/>
      <w:lvlText w:val="%1."/>
      <w:lvlJc w:val="left"/>
      <w:pPr>
        <w:ind w:left="454" w:firstLine="113"/>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nsid w:val="798255FB"/>
    <w:multiLevelType w:val="hybridMultilevel"/>
    <w:tmpl w:val="99667240"/>
    <w:lvl w:ilvl="0" w:tplc="848459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7AFE38C0"/>
    <w:multiLevelType w:val="multilevel"/>
    <w:tmpl w:val="FF5E44CE"/>
    <w:lvl w:ilvl="0">
      <w:start w:val="1"/>
      <w:numFmt w:val="decimal"/>
      <w:lvlText w:val="%1."/>
      <w:lvlJc w:val="left"/>
      <w:pPr>
        <w:ind w:left="1741" w:hanging="360"/>
      </w:pPr>
    </w:lvl>
    <w:lvl w:ilvl="1">
      <w:start w:val="1"/>
      <w:numFmt w:val="decimal"/>
      <w:isLgl/>
      <w:lvlText w:val="%1.%2."/>
      <w:lvlJc w:val="left"/>
      <w:pPr>
        <w:ind w:left="1741" w:hanging="360"/>
      </w:pPr>
      <w:rPr>
        <w:rFonts w:hint="default"/>
      </w:rPr>
    </w:lvl>
    <w:lvl w:ilvl="2">
      <w:start w:val="1"/>
      <w:numFmt w:val="decimal"/>
      <w:isLgl/>
      <w:lvlText w:val="%1.%2.%3."/>
      <w:lvlJc w:val="left"/>
      <w:pPr>
        <w:ind w:left="2101" w:hanging="720"/>
      </w:pPr>
      <w:rPr>
        <w:rFonts w:hint="default"/>
      </w:rPr>
    </w:lvl>
    <w:lvl w:ilvl="3">
      <w:start w:val="1"/>
      <w:numFmt w:val="decimal"/>
      <w:isLgl/>
      <w:lvlText w:val="%1.%2.%3.%4."/>
      <w:lvlJc w:val="left"/>
      <w:pPr>
        <w:ind w:left="2101" w:hanging="720"/>
      </w:pPr>
      <w:rPr>
        <w:rFonts w:hint="default"/>
      </w:rPr>
    </w:lvl>
    <w:lvl w:ilvl="4">
      <w:start w:val="1"/>
      <w:numFmt w:val="decimal"/>
      <w:isLgl/>
      <w:lvlText w:val="%1.%2.%3.%4.%5."/>
      <w:lvlJc w:val="left"/>
      <w:pPr>
        <w:ind w:left="2461" w:hanging="1080"/>
      </w:pPr>
      <w:rPr>
        <w:rFonts w:hint="default"/>
      </w:rPr>
    </w:lvl>
    <w:lvl w:ilvl="5">
      <w:start w:val="1"/>
      <w:numFmt w:val="decimal"/>
      <w:isLgl/>
      <w:lvlText w:val="%1.%2.%3.%4.%5.%6."/>
      <w:lvlJc w:val="left"/>
      <w:pPr>
        <w:ind w:left="2461"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821" w:hanging="1440"/>
      </w:pPr>
      <w:rPr>
        <w:rFonts w:hint="default"/>
      </w:rPr>
    </w:lvl>
    <w:lvl w:ilvl="8">
      <w:start w:val="1"/>
      <w:numFmt w:val="decimal"/>
      <w:isLgl/>
      <w:lvlText w:val="%1.%2.%3.%4.%5.%6.%7.%8.%9."/>
      <w:lvlJc w:val="left"/>
      <w:pPr>
        <w:ind w:left="3181" w:hanging="1800"/>
      </w:pPr>
      <w:rPr>
        <w:rFonts w:hint="default"/>
      </w:rPr>
    </w:lvl>
  </w:abstractNum>
  <w:abstractNum w:abstractNumId="70">
    <w:nsid w:val="7FDB3CBC"/>
    <w:multiLevelType w:val="hybridMultilevel"/>
    <w:tmpl w:val="4A38BA80"/>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61"/>
  </w:num>
  <w:num w:numId="2">
    <w:abstractNumId w:val="14"/>
  </w:num>
  <w:num w:numId="3">
    <w:abstractNumId w:val="31"/>
  </w:num>
  <w:num w:numId="4">
    <w:abstractNumId w:val="45"/>
  </w:num>
  <w:num w:numId="5">
    <w:abstractNumId w:val="5"/>
  </w:num>
  <w:num w:numId="6">
    <w:abstractNumId w:val="42"/>
  </w:num>
  <w:num w:numId="7">
    <w:abstractNumId w:val="53"/>
  </w:num>
  <w:num w:numId="8">
    <w:abstractNumId w:val="15"/>
  </w:num>
  <w:num w:numId="9">
    <w:abstractNumId w:val="17"/>
  </w:num>
  <w:num w:numId="10">
    <w:abstractNumId w:val="48"/>
  </w:num>
  <w:num w:numId="11">
    <w:abstractNumId w:val="64"/>
  </w:num>
  <w:num w:numId="12">
    <w:abstractNumId w:val="12"/>
  </w:num>
  <w:num w:numId="13">
    <w:abstractNumId w:val="40"/>
  </w:num>
  <w:num w:numId="14">
    <w:abstractNumId w:val="1"/>
  </w:num>
  <w:num w:numId="15">
    <w:abstractNumId w:val="41"/>
  </w:num>
  <w:num w:numId="16">
    <w:abstractNumId w:val="22"/>
  </w:num>
  <w:num w:numId="17">
    <w:abstractNumId w:val="38"/>
  </w:num>
  <w:num w:numId="18">
    <w:abstractNumId w:val="43"/>
  </w:num>
  <w:num w:numId="19">
    <w:abstractNumId w:val="58"/>
  </w:num>
  <w:num w:numId="20">
    <w:abstractNumId w:val="9"/>
  </w:num>
  <w:num w:numId="21">
    <w:abstractNumId w:val="8"/>
  </w:num>
  <w:num w:numId="22">
    <w:abstractNumId w:val="55"/>
  </w:num>
  <w:num w:numId="23">
    <w:abstractNumId w:val="57"/>
  </w:num>
  <w:num w:numId="24">
    <w:abstractNumId w:val="16"/>
  </w:num>
  <w:num w:numId="25">
    <w:abstractNumId w:val="24"/>
  </w:num>
  <w:num w:numId="26">
    <w:abstractNumId w:val="39"/>
  </w:num>
  <w:num w:numId="27">
    <w:abstractNumId w:val="13"/>
  </w:num>
  <w:num w:numId="28">
    <w:abstractNumId w:val="7"/>
  </w:num>
  <w:num w:numId="29">
    <w:abstractNumId w:val="50"/>
  </w:num>
  <w:num w:numId="30">
    <w:abstractNumId w:val="51"/>
  </w:num>
  <w:num w:numId="31">
    <w:abstractNumId w:val="70"/>
  </w:num>
  <w:num w:numId="32">
    <w:abstractNumId w:val="60"/>
  </w:num>
  <w:num w:numId="33">
    <w:abstractNumId w:val="59"/>
  </w:num>
  <w:num w:numId="34">
    <w:abstractNumId w:val="47"/>
  </w:num>
  <w:num w:numId="35">
    <w:abstractNumId w:val="63"/>
  </w:num>
  <w:num w:numId="36">
    <w:abstractNumId w:val="4"/>
  </w:num>
  <w:num w:numId="37">
    <w:abstractNumId w:val="30"/>
  </w:num>
  <w:num w:numId="38">
    <w:abstractNumId w:val="44"/>
  </w:num>
  <w:num w:numId="39">
    <w:abstractNumId w:val="27"/>
  </w:num>
  <w:num w:numId="40">
    <w:abstractNumId w:val="65"/>
  </w:num>
  <w:num w:numId="41">
    <w:abstractNumId w:val="26"/>
  </w:num>
  <w:num w:numId="42">
    <w:abstractNumId w:val="69"/>
  </w:num>
  <w:num w:numId="43">
    <w:abstractNumId w:val="35"/>
  </w:num>
  <w:num w:numId="44">
    <w:abstractNumId w:val="0"/>
  </w:num>
  <w:num w:numId="45">
    <w:abstractNumId w:val="18"/>
  </w:num>
  <w:num w:numId="46">
    <w:abstractNumId w:val="23"/>
  </w:num>
  <w:num w:numId="47">
    <w:abstractNumId w:val="29"/>
  </w:num>
  <w:num w:numId="48">
    <w:abstractNumId w:val="3"/>
  </w:num>
  <w:num w:numId="49">
    <w:abstractNumId w:val="52"/>
  </w:num>
  <w:num w:numId="50">
    <w:abstractNumId w:val="20"/>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46"/>
  </w:num>
  <w:num w:numId="54">
    <w:abstractNumId w:val="33"/>
  </w:num>
  <w:num w:numId="55">
    <w:abstractNumId w:val="6"/>
  </w:num>
  <w:num w:numId="56">
    <w:abstractNumId w:val="2"/>
  </w:num>
  <w:num w:numId="57">
    <w:abstractNumId w:val="67"/>
  </w:num>
  <w:num w:numId="58">
    <w:abstractNumId w:val="28"/>
  </w:num>
  <w:num w:numId="59">
    <w:abstractNumId w:val="49"/>
  </w:num>
  <w:num w:numId="60">
    <w:abstractNumId w:val="32"/>
  </w:num>
  <w:num w:numId="61">
    <w:abstractNumId w:val="37"/>
  </w:num>
  <w:num w:numId="62">
    <w:abstractNumId w:val="21"/>
  </w:num>
  <w:num w:numId="63">
    <w:abstractNumId w:val="56"/>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num>
  <w:num w:numId="66">
    <w:abstractNumId w:val="34"/>
  </w:num>
  <w:num w:numId="67">
    <w:abstractNumId w:val="19"/>
  </w:num>
  <w:num w:numId="68">
    <w:abstractNumId w:val="11"/>
  </w:num>
  <w:num w:numId="69">
    <w:abstractNumId w:val="10"/>
  </w:num>
  <w:num w:numId="70">
    <w:abstractNumId w:val="66"/>
  </w:num>
  <w:num w:numId="71">
    <w:abstractNumId w:val="68"/>
  </w:num>
  <w:num w:numId="72">
    <w:abstractNumId w:val="3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wona Lawinska-Tarsa">
    <w15:presenceInfo w15:providerId="Windows Live" w15:userId="cc7329442d375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F"/>
    <w:rsid w:val="00000306"/>
    <w:rsid w:val="0000259F"/>
    <w:rsid w:val="00003917"/>
    <w:rsid w:val="00007F49"/>
    <w:rsid w:val="0001161C"/>
    <w:rsid w:val="00012FE6"/>
    <w:rsid w:val="000133F0"/>
    <w:rsid w:val="00013A3A"/>
    <w:rsid w:val="00014049"/>
    <w:rsid w:val="00016399"/>
    <w:rsid w:val="0001707B"/>
    <w:rsid w:val="00017978"/>
    <w:rsid w:val="00023BB6"/>
    <w:rsid w:val="00024869"/>
    <w:rsid w:val="00024E72"/>
    <w:rsid w:val="00025C6E"/>
    <w:rsid w:val="00027349"/>
    <w:rsid w:val="00027E3C"/>
    <w:rsid w:val="000309BE"/>
    <w:rsid w:val="000320ED"/>
    <w:rsid w:val="000327C1"/>
    <w:rsid w:val="0003308B"/>
    <w:rsid w:val="00033F06"/>
    <w:rsid w:val="000340AC"/>
    <w:rsid w:val="00034E9A"/>
    <w:rsid w:val="0003598A"/>
    <w:rsid w:val="00041367"/>
    <w:rsid w:val="00041918"/>
    <w:rsid w:val="00041AF1"/>
    <w:rsid w:val="00044A12"/>
    <w:rsid w:val="000510DD"/>
    <w:rsid w:val="00052756"/>
    <w:rsid w:val="000532CA"/>
    <w:rsid w:val="0005599B"/>
    <w:rsid w:val="00055E06"/>
    <w:rsid w:val="000566A6"/>
    <w:rsid w:val="00057A61"/>
    <w:rsid w:val="00057BBB"/>
    <w:rsid w:val="00063B69"/>
    <w:rsid w:val="00065241"/>
    <w:rsid w:val="00070A17"/>
    <w:rsid w:val="00071E54"/>
    <w:rsid w:val="0007255F"/>
    <w:rsid w:val="0007486F"/>
    <w:rsid w:val="00077275"/>
    <w:rsid w:val="000859A9"/>
    <w:rsid w:val="00086658"/>
    <w:rsid w:val="000875C1"/>
    <w:rsid w:val="0009099E"/>
    <w:rsid w:val="00092311"/>
    <w:rsid w:val="000935AF"/>
    <w:rsid w:val="00094314"/>
    <w:rsid w:val="00094397"/>
    <w:rsid w:val="00094AB2"/>
    <w:rsid w:val="00095A9F"/>
    <w:rsid w:val="00097165"/>
    <w:rsid w:val="000A64CC"/>
    <w:rsid w:val="000B33EB"/>
    <w:rsid w:val="000B59E7"/>
    <w:rsid w:val="000B6291"/>
    <w:rsid w:val="000C7D40"/>
    <w:rsid w:val="000D0F54"/>
    <w:rsid w:val="000D4044"/>
    <w:rsid w:val="000D686C"/>
    <w:rsid w:val="000D71B1"/>
    <w:rsid w:val="000D7474"/>
    <w:rsid w:val="000E05B0"/>
    <w:rsid w:val="000E20AD"/>
    <w:rsid w:val="000E4F8C"/>
    <w:rsid w:val="000E628F"/>
    <w:rsid w:val="000E7623"/>
    <w:rsid w:val="000E77EE"/>
    <w:rsid w:val="000F6E57"/>
    <w:rsid w:val="00101B72"/>
    <w:rsid w:val="00106BA9"/>
    <w:rsid w:val="00107A46"/>
    <w:rsid w:val="00113220"/>
    <w:rsid w:val="00114347"/>
    <w:rsid w:val="001221DE"/>
    <w:rsid w:val="00122E6F"/>
    <w:rsid w:val="001235C5"/>
    <w:rsid w:val="00125A1C"/>
    <w:rsid w:val="00125B06"/>
    <w:rsid w:val="0012712A"/>
    <w:rsid w:val="001309CA"/>
    <w:rsid w:val="00130AD0"/>
    <w:rsid w:val="00131BD0"/>
    <w:rsid w:val="001331A7"/>
    <w:rsid w:val="001402EC"/>
    <w:rsid w:val="00140CD5"/>
    <w:rsid w:val="00145A54"/>
    <w:rsid w:val="00152586"/>
    <w:rsid w:val="001535BB"/>
    <w:rsid w:val="0015383F"/>
    <w:rsid w:val="00164315"/>
    <w:rsid w:val="0016579B"/>
    <w:rsid w:val="00176050"/>
    <w:rsid w:val="0017723F"/>
    <w:rsid w:val="00190EF1"/>
    <w:rsid w:val="00192FEE"/>
    <w:rsid w:val="001A47EA"/>
    <w:rsid w:val="001B0F3C"/>
    <w:rsid w:val="001B14DD"/>
    <w:rsid w:val="001B1E77"/>
    <w:rsid w:val="001B262F"/>
    <w:rsid w:val="001B51BE"/>
    <w:rsid w:val="001B748A"/>
    <w:rsid w:val="001C39C9"/>
    <w:rsid w:val="001C4619"/>
    <w:rsid w:val="001C57B6"/>
    <w:rsid w:val="001C6A03"/>
    <w:rsid w:val="001C6D47"/>
    <w:rsid w:val="001C6DBC"/>
    <w:rsid w:val="001C7345"/>
    <w:rsid w:val="001C7A14"/>
    <w:rsid w:val="001D477A"/>
    <w:rsid w:val="001D5F67"/>
    <w:rsid w:val="001E0103"/>
    <w:rsid w:val="001E0367"/>
    <w:rsid w:val="001E1768"/>
    <w:rsid w:val="001E236A"/>
    <w:rsid w:val="001E4B62"/>
    <w:rsid w:val="001E4D58"/>
    <w:rsid w:val="001E5F61"/>
    <w:rsid w:val="001E66C8"/>
    <w:rsid w:val="001F0B5E"/>
    <w:rsid w:val="001F25BD"/>
    <w:rsid w:val="001F4760"/>
    <w:rsid w:val="00202B6A"/>
    <w:rsid w:val="00207460"/>
    <w:rsid w:val="00210A69"/>
    <w:rsid w:val="0021690B"/>
    <w:rsid w:val="00223244"/>
    <w:rsid w:val="00224216"/>
    <w:rsid w:val="00230360"/>
    <w:rsid w:val="00232485"/>
    <w:rsid w:val="002331E3"/>
    <w:rsid w:val="00235C03"/>
    <w:rsid w:val="00236FD0"/>
    <w:rsid w:val="002410EE"/>
    <w:rsid w:val="00241FF7"/>
    <w:rsid w:val="00242F61"/>
    <w:rsid w:val="00246934"/>
    <w:rsid w:val="002528F9"/>
    <w:rsid w:val="002531C5"/>
    <w:rsid w:val="002545EE"/>
    <w:rsid w:val="002554A1"/>
    <w:rsid w:val="00260D05"/>
    <w:rsid w:val="00261C14"/>
    <w:rsid w:val="00264592"/>
    <w:rsid w:val="00267E4C"/>
    <w:rsid w:val="00270072"/>
    <w:rsid w:val="00271104"/>
    <w:rsid w:val="00271D87"/>
    <w:rsid w:val="00273122"/>
    <w:rsid w:val="00275309"/>
    <w:rsid w:val="00276AD7"/>
    <w:rsid w:val="002806EE"/>
    <w:rsid w:val="002809F5"/>
    <w:rsid w:val="002834E3"/>
    <w:rsid w:val="00285143"/>
    <w:rsid w:val="002856B7"/>
    <w:rsid w:val="00286A77"/>
    <w:rsid w:val="00287F80"/>
    <w:rsid w:val="00291E8A"/>
    <w:rsid w:val="00294B17"/>
    <w:rsid w:val="002955AD"/>
    <w:rsid w:val="002962CA"/>
    <w:rsid w:val="002A0C83"/>
    <w:rsid w:val="002A0DD3"/>
    <w:rsid w:val="002A298B"/>
    <w:rsid w:val="002A4079"/>
    <w:rsid w:val="002A6161"/>
    <w:rsid w:val="002A765C"/>
    <w:rsid w:val="002B0B0E"/>
    <w:rsid w:val="002B1356"/>
    <w:rsid w:val="002B6046"/>
    <w:rsid w:val="002C096B"/>
    <w:rsid w:val="002C1881"/>
    <w:rsid w:val="002C53B4"/>
    <w:rsid w:val="002C5428"/>
    <w:rsid w:val="002C54D5"/>
    <w:rsid w:val="002D3587"/>
    <w:rsid w:val="002D521E"/>
    <w:rsid w:val="002D5EFB"/>
    <w:rsid w:val="002E6612"/>
    <w:rsid w:val="002E7A1D"/>
    <w:rsid w:val="002F2BBE"/>
    <w:rsid w:val="002F2EC2"/>
    <w:rsid w:val="002F3479"/>
    <w:rsid w:val="002F41C5"/>
    <w:rsid w:val="002F46C9"/>
    <w:rsid w:val="002F4C27"/>
    <w:rsid w:val="002F619F"/>
    <w:rsid w:val="00305C45"/>
    <w:rsid w:val="0030717D"/>
    <w:rsid w:val="003150AC"/>
    <w:rsid w:val="0031600E"/>
    <w:rsid w:val="00316C57"/>
    <w:rsid w:val="00320F8B"/>
    <w:rsid w:val="0032147C"/>
    <w:rsid w:val="0032256F"/>
    <w:rsid w:val="003237AF"/>
    <w:rsid w:val="00327D20"/>
    <w:rsid w:val="00331F9A"/>
    <w:rsid w:val="003336F0"/>
    <w:rsid w:val="00337E48"/>
    <w:rsid w:val="00342080"/>
    <w:rsid w:val="003421DA"/>
    <w:rsid w:val="003428B0"/>
    <w:rsid w:val="00343253"/>
    <w:rsid w:val="00343C7B"/>
    <w:rsid w:val="00347104"/>
    <w:rsid w:val="0035023A"/>
    <w:rsid w:val="0035689A"/>
    <w:rsid w:val="00362F6F"/>
    <w:rsid w:val="00367D2F"/>
    <w:rsid w:val="00374744"/>
    <w:rsid w:val="00375F15"/>
    <w:rsid w:val="00376446"/>
    <w:rsid w:val="003770CA"/>
    <w:rsid w:val="003802E9"/>
    <w:rsid w:val="00380306"/>
    <w:rsid w:val="003809F2"/>
    <w:rsid w:val="00385A13"/>
    <w:rsid w:val="003862DC"/>
    <w:rsid w:val="003866E0"/>
    <w:rsid w:val="003907E8"/>
    <w:rsid w:val="00392DCF"/>
    <w:rsid w:val="003A1CA1"/>
    <w:rsid w:val="003B1620"/>
    <w:rsid w:val="003B39E4"/>
    <w:rsid w:val="003B41CF"/>
    <w:rsid w:val="003B45E7"/>
    <w:rsid w:val="003B7966"/>
    <w:rsid w:val="003B7986"/>
    <w:rsid w:val="003C2766"/>
    <w:rsid w:val="003C29B3"/>
    <w:rsid w:val="003C2CE4"/>
    <w:rsid w:val="003C42F4"/>
    <w:rsid w:val="003C5455"/>
    <w:rsid w:val="003D0288"/>
    <w:rsid w:val="003D07FE"/>
    <w:rsid w:val="003D1789"/>
    <w:rsid w:val="003D1B16"/>
    <w:rsid w:val="003D2003"/>
    <w:rsid w:val="003D4EC8"/>
    <w:rsid w:val="003D6D9A"/>
    <w:rsid w:val="003D7FA2"/>
    <w:rsid w:val="003E237E"/>
    <w:rsid w:val="003E430C"/>
    <w:rsid w:val="003E6A25"/>
    <w:rsid w:val="003F07DB"/>
    <w:rsid w:val="003F33FB"/>
    <w:rsid w:val="003F6249"/>
    <w:rsid w:val="003F7200"/>
    <w:rsid w:val="00402B3A"/>
    <w:rsid w:val="00404488"/>
    <w:rsid w:val="00404FEF"/>
    <w:rsid w:val="00410B32"/>
    <w:rsid w:val="00413FC0"/>
    <w:rsid w:val="004147BC"/>
    <w:rsid w:val="00416D53"/>
    <w:rsid w:val="004177C3"/>
    <w:rsid w:val="0042236E"/>
    <w:rsid w:val="004242BD"/>
    <w:rsid w:val="004260CE"/>
    <w:rsid w:val="00431C01"/>
    <w:rsid w:val="00433B33"/>
    <w:rsid w:val="00433CE6"/>
    <w:rsid w:val="00436B29"/>
    <w:rsid w:val="00437324"/>
    <w:rsid w:val="004441CF"/>
    <w:rsid w:val="004459B6"/>
    <w:rsid w:val="00446383"/>
    <w:rsid w:val="004535EA"/>
    <w:rsid w:val="00453C88"/>
    <w:rsid w:val="00454126"/>
    <w:rsid w:val="0045708B"/>
    <w:rsid w:val="004618B5"/>
    <w:rsid w:val="00465631"/>
    <w:rsid w:val="00465AA7"/>
    <w:rsid w:val="004726FA"/>
    <w:rsid w:val="00473DAB"/>
    <w:rsid w:val="00474470"/>
    <w:rsid w:val="00477D71"/>
    <w:rsid w:val="00481A7F"/>
    <w:rsid w:val="00483056"/>
    <w:rsid w:val="004848BA"/>
    <w:rsid w:val="00485676"/>
    <w:rsid w:val="00485999"/>
    <w:rsid w:val="00486B45"/>
    <w:rsid w:val="00493AE4"/>
    <w:rsid w:val="004964AA"/>
    <w:rsid w:val="004969B2"/>
    <w:rsid w:val="00497768"/>
    <w:rsid w:val="00497BA5"/>
    <w:rsid w:val="004A0468"/>
    <w:rsid w:val="004A09F9"/>
    <w:rsid w:val="004A161A"/>
    <w:rsid w:val="004A3E85"/>
    <w:rsid w:val="004A5928"/>
    <w:rsid w:val="004B4726"/>
    <w:rsid w:val="004C0DA4"/>
    <w:rsid w:val="004C2806"/>
    <w:rsid w:val="004C5BE2"/>
    <w:rsid w:val="004C6094"/>
    <w:rsid w:val="004C7135"/>
    <w:rsid w:val="004D0CC0"/>
    <w:rsid w:val="004D7C8A"/>
    <w:rsid w:val="004E33A1"/>
    <w:rsid w:val="004E37D3"/>
    <w:rsid w:val="004E40AF"/>
    <w:rsid w:val="004E44BA"/>
    <w:rsid w:val="004E56C7"/>
    <w:rsid w:val="004E75EE"/>
    <w:rsid w:val="004F3586"/>
    <w:rsid w:val="004F5E1C"/>
    <w:rsid w:val="004F5E9D"/>
    <w:rsid w:val="004F61D0"/>
    <w:rsid w:val="004F6432"/>
    <w:rsid w:val="004F7B80"/>
    <w:rsid w:val="00501DA9"/>
    <w:rsid w:val="005069AD"/>
    <w:rsid w:val="00511A50"/>
    <w:rsid w:val="00514579"/>
    <w:rsid w:val="00517223"/>
    <w:rsid w:val="0052348D"/>
    <w:rsid w:val="00523B72"/>
    <w:rsid w:val="005241A6"/>
    <w:rsid w:val="00525AD0"/>
    <w:rsid w:val="00530274"/>
    <w:rsid w:val="00530968"/>
    <w:rsid w:val="00534C7E"/>
    <w:rsid w:val="005358A7"/>
    <w:rsid w:val="005404C5"/>
    <w:rsid w:val="00540D4D"/>
    <w:rsid w:val="00540FF5"/>
    <w:rsid w:val="00543899"/>
    <w:rsid w:val="00544360"/>
    <w:rsid w:val="0055167B"/>
    <w:rsid w:val="00553B4C"/>
    <w:rsid w:val="00557257"/>
    <w:rsid w:val="0055797A"/>
    <w:rsid w:val="005622BF"/>
    <w:rsid w:val="0056395F"/>
    <w:rsid w:val="00565975"/>
    <w:rsid w:val="005673EE"/>
    <w:rsid w:val="00570358"/>
    <w:rsid w:val="00571724"/>
    <w:rsid w:val="00572F18"/>
    <w:rsid w:val="00574018"/>
    <w:rsid w:val="00582260"/>
    <w:rsid w:val="005838EB"/>
    <w:rsid w:val="005931AC"/>
    <w:rsid w:val="0059465F"/>
    <w:rsid w:val="00595359"/>
    <w:rsid w:val="005A1958"/>
    <w:rsid w:val="005A2417"/>
    <w:rsid w:val="005A2B3B"/>
    <w:rsid w:val="005A2F32"/>
    <w:rsid w:val="005A63A3"/>
    <w:rsid w:val="005B5642"/>
    <w:rsid w:val="005C0FC6"/>
    <w:rsid w:val="005C1601"/>
    <w:rsid w:val="005C3166"/>
    <w:rsid w:val="005C40C5"/>
    <w:rsid w:val="005C598D"/>
    <w:rsid w:val="005C7B4F"/>
    <w:rsid w:val="005D0D14"/>
    <w:rsid w:val="005D37BD"/>
    <w:rsid w:val="005D416D"/>
    <w:rsid w:val="005D5B46"/>
    <w:rsid w:val="005E2451"/>
    <w:rsid w:val="005E5130"/>
    <w:rsid w:val="005E5F54"/>
    <w:rsid w:val="005E759E"/>
    <w:rsid w:val="005F0C6A"/>
    <w:rsid w:val="005F0E1D"/>
    <w:rsid w:val="005F2E3E"/>
    <w:rsid w:val="005F3D5D"/>
    <w:rsid w:val="005F7BFB"/>
    <w:rsid w:val="00600F38"/>
    <w:rsid w:val="00610972"/>
    <w:rsid w:val="0061179C"/>
    <w:rsid w:val="00611F30"/>
    <w:rsid w:val="00615618"/>
    <w:rsid w:val="00620805"/>
    <w:rsid w:val="00620B4B"/>
    <w:rsid w:val="00621B35"/>
    <w:rsid w:val="00621F0D"/>
    <w:rsid w:val="00624EE7"/>
    <w:rsid w:val="00627ADC"/>
    <w:rsid w:val="00632745"/>
    <w:rsid w:val="006369C1"/>
    <w:rsid w:val="00636F34"/>
    <w:rsid w:val="006375CF"/>
    <w:rsid w:val="00640969"/>
    <w:rsid w:val="00644CF7"/>
    <w:rsid w:val="00646605"/>
    <w:rsid w:val="00646F73"/>
    <w:rsid w:val="006472C9"/>
    <w:rsid w:val="00647706"/>
    <w:rsid w:val="0064782E"/>
    <w:rsid w:val="006478F4"/>
    <w:rsid w:val="00647F01"/>
    <w:rsid w:val="00650163"/>
    <w:rsid w:val="00651C16"/>
    <w:rsid w:val="00652724"/>
    <w:rsid w:val="00655413"/>
    <w:rsid w:val="0065713E"/>
    <w:rsid w:val="00657305"/>
    <w:rsid w:val="0066091F"/>
    <w:rsid w:val="00662878"/>
    <w:rsid w:val="00663DD7"/>
    <w:rsid w:val="0066462E"/>
    <w:rsid w:val="00665E35"/>
    <w:rsid w:val="00666079"/>
    <w:rsid w:val="00666D7B"/>
    <w:rsid w:val="00667294"/>
    <w:rsid w:val="00667681"/>
    <w:rsid w:val="00672A01"/>
    <w:rsid w:val="0067308F"/>
    <w:rsid w:val="006738CD"/>
    <w:rsid w:val="00673965"/>
    <w:rsid w:val="00673FFF"/>
    <w:rsid w:val="00674DC9"/>
    <w:rsid w:val="00680D06"/>
    <w:rsid w:val="006811A9"/>
    <w:rsid w:val="00681BCC"/>
    <w:rsid w:val="00681E76"/>
    <w:rsid w:val="0068227E"/>
    <w:rsid w:val="006829D2"/>
    <w:rsid w:val="00683970"/>
    <w:rsid w:val="00690F42"/>
    <w:rsid w:val="00690FED"/>
    <w:rsid w:val="00691611"/>
    <w:rsid w:val="00694256"/>
    <w:rsid w:val="00694288"/>
    <w:rsid w:val="00694CA2"/>
    <w:rsid w:val="00695763"/>
    <w:rsid w:val="00695A85"/>
    <w:rsid w:val="00697474"/>
    <w:rsid w:val="006A12BB"/>
    <w:rsid w:val="006B0742"/>
    <w:rsid w:val="006B529D"/>
    <w:rsid w:val="006C0F63"/>
    <w:rsid w:val="006C21F2"/>
    <w:rsid w:val="006C6C92"/>
    <w:rsid w:val="006C6ECB"/>
    <w:rsid w:val="006D2BF9"/>
    <w:rsid w:val="006D5FD8"/>
    <w:rsid w:val="006D7FD8"/>
    <w:rsid w:val="006E0DC1"/>
    <w:rsid w:val="006E66FB"/>
    <w:rsid w:val="006E6FFF"/>
    <w:rsid w:val="006F36D4"/>
    <w:rsid w:val="006F3B39"/>
    <w:rsid w:val="006F45ED"/>
    <w:rsid w:val="006F5124"/>
    <w:rsid w:val="00700E02"/>
    <w:rsid w:val="0070205D"/>
    <w:rsid w:val="00702405"/>
    <w:rsid w:val="0070284E"/>
    <w:rsid w:val="00703746"/>
    <w:rsid w:val="007049B6"/>
    <w:rsid w:val="00705FFC"/>
    <w:rsid w:val="00712493"/>
    <w:rsid w:val="00713C3B"/>
    <w:rsid w:val="007272A7"/>
    <w:rsid w:val="00727B91"/>
    <w:rsid w:val="00730132"/>
    <w:rsid w:val="00731576"/>
    <w:rsid w:val="007330FC"/>
    <w:rsid w:val="00734C43"/>
    <w:rsid w:val="007358C9"/>
    <w:rsid w:val="00735ABB"/>
    <w:rsid w:val="00736B61"/>
    <w:rsid w:val="0073760A"/>
    <w:rsid w:val="0074150D"/>
    <w:rsid w:val="007452D0"/>
    <w:rsid w:val="00746C1D"/>
    <w:rsid w:val="0075129B"/>
    <w:rsid w:val="0075318B"/>
    <w:rsid w:val="00755E2A"/>
    <w:rsid w:val="00765877"/>
    <w:rsid w:val="00765C0F"/>
    <w:rsid w:val="00766338"/>
    <w:rsid w:val="00767197"/>
    <w:rsid w:val="00767CDC"/>
    <w:rsid w:val="0077165E"/>
    <w:rsid w:val="00772E90"/>
    <w:rsid w:val="007737B9"/>
    <w:rsid w:val="0077430C"/>
    <w:rsid w:val="00774B28"/>
    <w:rsid w:val="00781EBB"/>
    <w:rsid w:val="00792CFA"/>
    <w:rsid w:val="00793410"/>
    <w:rsid w:val="007938FA"/>
    <w:rsid w:val="00795203"/>
    <w:rsid w:val="007A29FD"/>
    <w:rsid w:val="007A39E6"/>
    <w:rsid w:val="007A50C0"/>
    <w:rsid w:val="007A7A24"/>
    <w:rsid w:val="007B0A72"/>
    <w:rsid w:val="007B0B9A"/>
    <w:rsid w:val="007B0FFE"/>
    <w:rsid w:val="007B3CCA"/>
    <w:rsid w:val="007B54A1"/>
    <w:rsid w:val="007B55DB"/>
    <w:rsid w:val="007B5F05"/>
    <w:rsid w:val="007B65D6"/>
    <w:rsid w:val="007B7DBA"/>
    <w:rsid w:val="007C6700"/>
    <w:rsid w:val="007C723E"/>
    <w:rsid w:val="007D2139"/>
    <w:rsid w:val="007D39D6"/>
    <w:rsid w:val="007D4186"/>
    <w:rsid w:val="007E0FAA"/>
    <w:rsid w:val="007E3CAB"/>
    <w:rsid w:val="007E62B2"/>
    <w:rsid w:val="007F005C"/>
    <w:rsid w:val="007F1D4A"/>
    <w:rsid w:val="007F2DF6"/>
    <w:rsid w:val="007F4F86"/>
    <w:rsid w:val="008035B3"/>
    <w:rsid w:val="00803687"/>
    <w:rsid w:val="0080429A"/>
    <w:rsid w:val="00813DA3"/>
    <w:rsid w:val="00816638"/>
    <w:rsid w:val="00821DB7"/>
    <w:rsid w:val="00822484"/>
    <w:rsid w:val="0082374B"/>
    <w:rsid w:val="00825201"/>
    <w:rsid w:val="0082547C"/>
    <w:rsid w:val="008259BB"/>
    <w:rsid w:val="00832431"/>
    <w:rsid w:val="00834662"/>
    <w:rsid w:val="00834788"/>
    <w:rsid w:val="00836891"/>
    <w:rsid w:val="00841B59"/>
    <w:rsid w:val="008457D5"/>
    <w:rsid w:val="008603F0"/>
    <w:rsid w:val="0086197A"/>
    <w:rsid w:val="00866F74"/>
    <w:rsid w:val="0087156D"/>
    <w:rsid w:val="008724B9"/>
    <w:rsid w:val="0088051E"/>
    <w:rsid w:val="00882E23"/>
    <w:rsid w:val="00884002"/>
    <w:rsid w:val="00884327"/>
    <w:rsid w:val="0089294C"/>
    <w:rsid w:val="00895333"/>
    <w:rsid w:val="008A0B9A"/>
    <w:rsid w:val="008A12F4"/>
    <w:rsid w:val="008A221D"/>
    <w:rsid w:val="008A3F71"/>
    <w:rsid w:val="008B0F30"/>
    <w:rsid w:val="008B23B4"/>
    <w:rsid w:val="008B4C40"/>
    <w:rsid w:val="008C43F3"/>
    <w:rsid w:val="008C5BD0"/>
    <w:rsid w:val="008C6931"/>
    <w:rsid w:val="008D323A"/>
    <w:rsid w:val="008D39F7"/>
    <w:rsid w:val="008D7902"/>
    <w:rsid w:val="008E4200"/>
    <w:rsid w:val="008F100B"/>
    <w:rsid w:val="008F4CAE"/>
    <w:rsid w:val="008F6D35"/>
    <w:rsid w:val="008F7739"/>
    <w:rsid w:val="008F7ABA"/>
    <w:rsid w:val="009000C6"/>
    <w:rsid w:val="009002FC"/>
    <w:rsid w:val="009019E7"/>
    <w:rsid w:val="009031F1"/>
    <w:rsid w:val="0090325D"/>
    <w:rsid w:val="00903BAA"/>
    <w:rsid w:val="00903CC6"/>
    <w:rsid w:val="00910536"/>
    <w:rsid w:val="00911383"/>
    <w:rsid w:val="009120E7"/>
    <w:rsid w:val="00916B95"/>
    <w:rsid w:val="009177E1"/>
    <w:rsid w:val="0092682A"/>
    <w:rsid w:val="00926E00"/>
    <w:rsid w:val="00930A6C"/>
    <w:rsid w:val="009337D1"/>
    <w:rsid w:val="00933D3A"/>
    <w:rsid w:val="0094110C"/>
    <w:rsid w:val="00944A98"/>
    <w:rsid w:val="0094639C"/>
    <w:rsid w:val="009471F5"/>
    <w:rsid w:val="00952B77"/>
    <w:rsid w:val="00956DAB"/>
    <w:rsid w:val="009578D4"/>
    <w:rsid w:val="00961A71"/>
    <w:rsid w:val="00966F11"/>
    <w:rsid w:val="009671DD"/>
    <w:rsid w:val="00970978"/>
    <w:rsid w:val="009724F7"/>
    <w:rsid w:val="00972868"/>
    <w:rsid w:val="00973C9B"/>
    <w:rsid w:val="0097464C"/>
    <w:rsid w:val="0099282C"/>
    <w:rsid w:val="00992B86"/>
    <w:rsid w:val="00992CB6"/>
    <w:rsid w:val="00994ADF"/>
    <w:rsid w:val="009A1F28"/>
    <w:rsid w:val="009A2202"/>
    <w:rsid w:val="009B0D18"/>
    <w:rsid w:val="009B2F16"/>
    <w:rsid w:val="009B4466"/>
    <w:rsid w:val="009C2C04"/>
    <w:rsid w:val="009C2D12"/>
    <w:rsid w:val="009C7859"/>
    <w:rsid w:val="009C7E3A"/>
    <w:rsid w:val="009D309B"/>
    <w:rsid w:val="009D3FDC"/>
    <w:rsid w:val="009D47C9"/>
    <w:rsid w:val="009D5BB1"/>
    <w:rsid w:val="009E1B7A"/>
    <w:rsid w:val="009E324E"/>
    <w:rsid w:val="009E3D71"/>
    <w:rsid w:val="009E6967"/>
    <w:rsid w:val="009E776D"/>
    <w:rsid w:val="009F04C2"/>
    <w:rsid w:val="009F1A4B"/>
    <w:rsid w:val="009F271D"/>
    <w:rsid w:val="009F2E30"/>
    <w:rsid w:val="009F4C9B"/>
    <w:rsid w:val="00A00702"/>
    <w:rsid w:val="00A02F7A"/>
    <w:rsid w:val="00A0396F"/>
    <w:rsid w:val="00A05366"/>
    <w:rsid w:val="00A06572"/>
    <w:rsid w:val="00A07F74"/>
    <w:rsid w:val="00A103A8"/>
    <w:rsid w:val="00A12B7D"/>
    <w:rsid w:val="00A14666"/>
    <w:rsid w:val="00A16422"/>
    <w:rsid w:val="00A17FB2"/>
    <w:rsid w:val="00A244A7"/>
    <w:rsid w:val="00A2618F"/>
    <w:rsid w:val="00A26FC3"/>
    <w:rsid w:val="00A35850"/>
    <w:rsid w:val="00A368FB"/>
    <w:rsid w:val="00A42E84"/>
    <w:rsid w:val="00A547A8"/>
    <w:rsid w:val="00A552DC"/>
    <w:rsid w:val="00A6398A"/>
    <w:rsid w:val="00A64E51"/>
    <w:rsid w:val="00A65BFD"/>
    <w:rsid w:val="00A72BE8"/>
    <w:rsid w:val="00A73F00"/>
    <w:rsid w:val="00A7439D"/>
    <w:rsid w:val="00A74C32"/>
    <w:rsid w:val="00A76A69"/>
    <w:rsid w:val="00A76B54"/>
    <w:rsid w:val="00A806E0"/>
    <w:rsid w:val="00A80FB3"/>
    <w:rsid w:val="00A840A9"/>
    <w:rsid w:val="00A85300"/>
    <w:rsid w:val="00A85B4A"/>
    <w:rsid w:val="00A8779D"/>
    <w:rsid w:val="00A90A44"/>
    <w:rsid w:val="00A92478"/>
    <w:rsid w:val="00A925AE"/>
    <w:rsid w:val="00A96C1D"/>
    <w:rsid w:val="00AA1939"/>
    <w:rsid w:val="00AA3495"/>
    <w:rsid w:val="00AA75CC"/>
    <w:rsid w:val="00AB6DCC"/>
    <w:rsid w:val="00AB6DCD"/>
    <w:rsid w:val="00AC093B"/>
    <w:rsid w:val="00AC0BEF"/>
    <w:rsid w:val="00AC193E"/>
    <w:rsid w:val="00AC2348"/>
    <w:rsid w:val="00AC2369"/>
    <w:rsid w:val="00AC30B7"/>
    <w:rsid w:val="00AC363A"/>
    <w:rsid w:val="00AC393F"/>
    <w:rsid w:val="00AC4001"/>
    <w:rsid w:val="00AC6EBC"/>
    <w:rsid w:val="00AC77D7"/>
    <w:rsid w:val="00AD0B7D"/>
    <w:rsid w:val="00AD2AF0"/>
    <w:rsid w:val="00AE53EF"/>
    <w:rsid w:val="00AE6C9C"/>
    <w:rsid w:val="00AE796D"/>
    <w:rsid w:val="00AE7F30"/>
    <w:rsid w:val="00AF1E8A"/>
    <w:rsid w:val="00AF5A8A"/>
    <w:rsid w:val="00AF69A2"/>
    <w:rsid w:val="00AF7A33"/>
    <w:rsid w:val="00AF7AF5"/>
    <w:rsid w:val="00B0021B"/>
    <w:rsid w:val="00B00DD1"/>
    <w:rsid w:val="00B0292F"/>
    <w:rsid w:val="00B108CF"/>
    <w:rsid w:val="00B17CA8"/>
    <w:rsid w:val="00B2453E"/>
    <w:rsid w:val="00B255D8"/>
    <w:rsid w:val="00B27BD7"/>
    <w:rsid w:val="00B32E4D"/>
    <w:rsid w:val="00B346D6"/>
    <w:rsid w:val="00B4147F"/>
    <w:rsid w:val="00B41C35"/>
    <w:rsid w:val="00B42665"/>
    <w:rsid w:val="00B4322A"/>
    <w:rsid w:val="00B43E52"/>
    <w:rsid w:val="00B46242"/>
    <w:rsid w:val="00B46250"/>
    <w:rsid w:val="00B4628E"/>
    <w:rsid w:val="00B4642E"/>
    <w:rsid w:val="00B466EF"/>
    <w:rsid w:val="00B5205B"/>
    <w:rsid w:val="00B528E2"/>
    <w:rsid w:val="00B53434"/>
    <w:rsid w:val="00B56FBF"/>
    <w:rsid w:val="00B5724D"/>
    <w:rsid w:val="00B60573"/>
    <w:rsid w:val="00B6235A"/>
    <w:rsid w:val="00B70C18"/>
    <w:rsid w:val="00B7112F"/>
    <w:rsid w:val="00B74E6A"/>
    <w:rsid w:val="00B76188"/>
    <w:rsid w:val="00B7625D"/>
    <w:rsid w:val="00B7751E"/>
    <w:rsid w:val="00B7767B"/>
    <w:rsid w:val="00B80FB3"/>
    <w:rsid w:val="00B813E8"/>
    <w:rsid w:val="00B86249"/>
    <w:rsid w:val="00B87887"/>
    <w:rsid w:val="00B966C6"/>
    <w:rsid w:val="00BA153A"/>
    <w:rsid w:val="00BA43BD"/>
    <w:rsid w:val="00BB211C"/>
    <w:rsid w:val="00BB4255"/>
    <w:rsid w:val="00BB4B20"/>
    <w:rsid w:val="00BB5A01"/>
    <w:rsid w:val="00BB678D"/>
    <w:rsid w:val="00BB71BE"/>
    <w:rsid w:val="00BC0AE0"/>
    <w:rsid w:val="00BC572B"/>
    <w:rsid w:val="00BD0CCB"/>
    <w:rsid w:val="00BD1BB8"/>
    <w:rsid w:val="00BD1BCD"/>
    <w:rsid w:val="00BD651D"/>
    <w:rsid w:val="00BE03CE"/>
    <w:rsid w:val="00BE4997"/>
    <w:rsid w:val="00BE6700"/>
    <w:rsid w:val="00BF0B7C"/>
    <w:rsid w:val="00BF181D"/>
    <w:rsid w:val="00BF33B8"/>
    <w:rsid w:val="00BF6479"/>
    <w:rsid w:val="00C04D36"/>
    <w:rsid w:val="00C052FB"/>
    <w:rsid w:val="00C077D5"/>
    <w:rsid w:val="00C114F9"/>
    <w:rsid w:val="00C13A57"/>
    <w:rsid w:val="00C211DF"/>
    <w:rsid w:val="00C213FD"/>
    <w:rsid w:val="00C3107B"/>
    <w:rsid w:val="00C3667A"/>
    <w:rsid w:val="00C421AF"/>
    <w:rsid w:val="00C50C85"/>
    <w:rsid w:val="00C50E0D"/>
    <w:rsid w:val="00C56F05"/>
    <w:rsid w:val="00C57908"/>
    <w:rsid w:val="00C619E3"/>
    <w:rsid w:val="00C67FA8"/>
    <w:rsid w:val="00C73AF4"/>
    <w:rsid w:val="00C742EB"/>
    <w:rsid w:val="00C74926"/>
    <w:rsid w:val="00C762A8"/>
    <w:rsid w:val="00C82001"/>
    <w:rsid w:val="00C86E53"/>
    <w:rsid w:val="00C924A9"/>
    <w:rsid w:val="00C927BC"/>
    <w:rsid w:val="00C93818"/>
    <w:rsid w:val="00C93D6E"/>
    <w:rsid w:val="00C943C4"/>
    <w:rsid w:val="00C94DA4"/>
    <w:rsid w:val="00C96AEF"/>
    <w:rsid w:val="00CA0156"/>
    <w:rsid w:val="00CA4322"/>
    <w:rsid w:val="00CA452E"/>
    <w:rsid w:val="00CA6073"/>
    <w:rsid w:val="00CA7AD6"/>
    <w:rsid w:val="00CB0192"/>
    <w:rsid w:val="00CB2A37"/>
    <w:rsid w:val="00CB408C"/>
    <w:rsid w:val="00CB48B4"/>
    <w:rsid w:val="00CB52A2"/>
    <w:rsid w:val="00CB6E2D"/>
    <w:rsid w:val="00CC5E9E"/>
    <w:rsid w:val="00CC6C7C"/>
    <w:rsid w:val="00CD3E5E"/>
    <w:rsid w:val="00CE2A32"/>
    <w:rsid w:val="00CE2F1C"/>
    <w:rsid w:val="00CE4F55"/>
    <w:rsid w:val="00CE5BC5"/>
    <w:rsid w:val="00CF1754"/>
    <w:rsid w:val="00CF2F1F"/>
    <w:rsid w:val="00CF3B69"/>
    <w:rsid w:val="00CF4B24"/>
    <w:rsid w:val="00CF74DD"/>
    <w:rsid w:val="00D00C64"/>
    <w:rsid w:val="00D01110"/>
    <w:rsid w:val="00D013E2"/>
    <w:rsid w:val="00D02986"/>
    <w:rsid w:val="00D02A3A"/>
    <w:rsid w:val="00D02A51"/>
    <w:rsid w:val="00D04778"/>
    <w:rsid w:val="00D12BFB"/>
    <w:rsid w:val="00D12C5E"/>
    <w:rsid w:val="00D139C6"/>
    <w:rsid w:val="00D16111"/>
    <w:rsid w:val="00D2113D"/>
    <w:rsid w:val="00D2629A"/>
    <w:rsid w:val="00D31840"/>
    <w:rsid w:val="00D36B3F"/>
    <w:rsid w:val="00D37766"/>
    <w:rsid w:val="00D40B70"/>
    <w:rsid w:val="00D478D4"/>
    <w:rsid w:val="00D50923"/>
    <w:rsid w:val="00D526C2"/>
    <w:rsid w:val="00D53C2F"/>
    <w:rsid w:val="00D55F71"/>
    <w:rsid w:val="00D618EB"/>
    <w:rsid w:val="00D619B1"/>
    <w:rsid w:val="00D66AF1"/>
    <w:rsid w:val="00D74EA5"/>
    <w:rsid w:val="00D7571D"/>
    <w:rsid w:val="00D75849"/>
    <w:rsid w:val="00D76475"/>
    <w:rsid w:val="00D767B9"/>
    <w:rsid w:val="00D81A1F"/>
    <w:rsid w:val="00D81A82"/>
    <w:rsid w:val="00D82850"/>
    <w:rsid w:val="00D85492"/>
    <w:rsid w:val="00D85FDE"/>
    <w:rsid w:val="00D9080B"/>
    <w:rsid w:val="00D91241"/>
    <w:rsid w:val="00D91D8A"/>
    <w:rsid w:val="00DB0BD3"/>
    <w:rsid w:val="00DB2FA2"/>
    <w:rsid w:val="00DB54DF"/>
    <w:rsid w:val="00DB6332"/>
    <w:rsid w:val="00DB64D9"/>
    <w:rsid w:val="00DC16A0"/>
    <w:rsid w:val="00DC2620"/>
    <w:rsid w:val="00DC6944"/>
    <w:rsid w:val="00DD0181"/>
    <w:rsid w:val="00DD28CD"/>
    <w:rsid w:val="00DD365E"/>
    <w:rsid w:val="00DD45D4"/>
    <w:rsid w:val="00DD4E60"/>
    <w:rsid w:val="00DD662D"/>
    <w:rsid w:val="00DD6BD5"/>
    <w:rsid w:val="00DE3742"/>
    <w:rsid w:val="00DE46FF"/>
    <w:rsid w:val="00DF0001"/>
    <w:rsid w:val="00DF3611"/>
    <w:rsid w:val="00DF410E"/>
    <w:rsid w:val="00DF6997"/>
    <w:rsid w:val="00DF7D6F"/>
    <w:rsid w:val="00E00091"/>
    <w:rsid w:val="00E00D6C"/>
    <w:rsid w:val="00E016A5"/>
    <w:rsid w:val="00E02BA0"/>
    <w:rsid w:val="00E04E8B"/>
    <w:rsid w:val="00E07B2D"/>
    <w:rsid w:val="00E135AA"/>
    <w:rsid w:val="00E14122"/>
    <w:rsid w:val="00E149D6"/>
    <w:rsid w:val="00E16513"/>
    <w:rsid w:val="00E20289"/>
    <w:rsid w:val="00E203D5"/>
    <w:rsid w:val="00E203F8"/>
    <w:rsid w:val="00E229DE"/>
    <w:rsid w:val="00E2632C"/>
    <w:rsid w:val="00E31ADF"/>
    <w:rsid w:val="00E31D54"/>
    <w:rsid w:val="00E34A36"/>
    <w:rsid w:val="00E367B8"/>
    <w:rsid w:val="00E3737A"/>
    <w:rsid w:val="00E37AFF"/>
    <w:rsid w:val="00E4109F"/>
    <w:rsid w:val="00E41997"/>
    <w:rsid w:val="00E419E1"/>
    <w:rsid w:val="00E42C63"/>
    <w:rsid w:val="00E43A1C"/>
    <w:rsid w:val="00E52E5D"/>
    <w:rsid w:val="00E643C4"/>
    <w:rsid w:val="00E66B7F"/>
    <w:rsid w:val="00E70141"/>
    <w:rsid w:val="00E73FA7"/>
    <w:rsid w:val="00E779A8"/>
    <w:rsid w:val="00E81532"/>
    <w:rsid w:val="00E86B96"/>
    <w:rsid w:val="00E876F9"/>
    <w:rsid w:val="00E87B83"/>
    <w:rsid w:val="00E87FD9"/>
    <w:rsid w:val="00E9071D"/>
    <w:rsid w:val="00E937C5"/>
    <w:rsid w:val="00E966B0"/>
    <w:rsid w:val="00E97C55"/>
    <w:rsid w:val="00EA1C9B"/>
    <w:rsid w:val="00EA2392"/>
    <w:rsid w:val="00EA541C"/>
    <w:rsid w:val="00EA638F"/>
    <w:rsid w:val="00EB005C"/>
    <w:rsid w:val="00EB57B6"/>
    <w:rsid w:val="00EB7D4A"/>
    <w:rsid w:val="00EC11F6"/>
    <w:rsid w:val="00EC4EB8"/>
    <w:rsid w:val="00EC522D"/>
    <w:rsid w:val="00EC6293"/>
    <w:rsid w:val="00EC6354"/>
    <w:rsid w:val="00EC6B8A"/>
    <w:rsid w:val="00ED2BAF"/>
    <w:rsid w:val="00ED46E7"/>
    <w:rsid w:val="00EE0AFF"/>
    <w:rsid w:val="00EE27F5"/>
    <w:rsid w:val="00EE61F2"/>
    <w:rsid w:val="00EF0592"/>
    <w:rsid w:val="00EF10D3"/>
    <w:rsid w:val="00EF31E2"/>
    <w:rsid w:val="00EF5BFF"/>
    <w:rsid w:val="00EF720B"/>
    <w:rsid w:val="00F01352"/>
    <w:rsid w:val="00F01B2A"/>
    <w:rsid w:val="00F04B2D"/>
    <w:rsid w:val="00F04D14"/>
    <w:rsid w:val="00F054F5"/>
    <w:rsid w:val="00F05A4A"/>
    <w:rsid w:val="00F05B22"/>
    <w:rsid w:val="00F141F7"/>
    <w:rsid w:val="00F14C9F"/>
    <w:rsid w:val="00F201CC"/>
    <w:rsid w:val="00F20FBA"/>
    <w:rsid w:val="00F21F6D"/>
    <w:rsid w:val="00F23D45"/>
    <w:rsid w:val="00F2430D"/>
    <w:rsid w:val="00F24735"/>
    <w:rsid w:val="00F277E9"/>
    <w:rsid w:val="00F300A7"/>
    <w:rsid w:val="00F31A60"/>
    <w:rsid w:val="00F3224F"/>
    <w:rsid w:val="00F33905"/>
    <w:rsid w:val="00F34BEB"/>
    <w:rsid w:val="00F34D80"/>
    <w:rsid w:val="00F3605C"/>
    <w:rsid w:val="00F3619C"/>
    <w:rsid w:val="00F36E42"/>
    <w:rsid w:val="00F37DA1"/>
    <w:rsid w:val="00F4093D"/>
    <w:rsid w:val="00F4139B"/>
    <w:rsid w:val="00F46249"/>
    <w:rsid w:val="00F46358"/>
    <w:rsid w:val="00F464ED"/>
    <w:rsid w:val="00F46C11"/>
    <w:rsid w:val="00F4709B"/>
    <w:rsid w:val="00F5131B"/>
    <w:rsid w:val="00F534F2"/>
    <w:rsid w:val="00F55E92"/>
    <w:rsid w:val="00F5637C"/>
    <w:rsid w:val="00F56AC0"/>
    <w:rsid w:val="00F57203"/>
    <w:rsid w:val="00F57428"/>
    <w:rsid w:val="00F57A8B"/>
    <w:rsid w:val="00F60B7B"/>
    <w:rsid w:val="00F60E2B"/>
    <w:rsid w:val="00F67CD4"/>
    <w:rsid w:val="00F7203F"/>
    <w:rsid w:val="00F7229F"/>
    <w:rsid w:val="00F72718"/>
    <w:rsid w:val="00F72A3D"/>
    <w:rsid w:val="00F759BC"/>
    <w:rsid w:val="00F8009B"/>
    <w:rsid w:val="00F813AC"/>
    <w:rsid w:val="00F90506"/>
    <w:rsid w:val="00F90D50"/>
    <w:rsid w:val="00F92A1D"/>
    <w:rsid w:val="00F94FAF"/>
    <w:rsid w:val="00FA45F5"/>
    <w:rsid w:val="00FA59F8"/>
    <w:rsid w:val="00FA7277"/>
    <w:rsid w:val="00FA7983"/>
    <w:rsid w:val="00FB0C9E"/>
    <w:rsid w:val="00FB307D"/>
    <w:rsid w:val="00FB4E9E"/>
    <w:rsid w:val="00FB653F"/>
    <w:rsid w:val="00FB676E"/>
    <w:rsid w:val="00FB6A5E"/>
    <w:rsid w:val="00FB6FBB"/>
    <w:rsid w:val="00FC52BE"/>
    <w:rsid w:val="00FC7663"/>
    <w:rsid w:val="00FD0338"/>
    <w:rsid w:val="00FD7E38"/>
    <w:rsid w:val="00FE4D8B"/>
    <w:rsid w:val="00FE4F66"/>
    <w:rsid w:val="00FE7490"/>
    <w:rsid w:val="00FE7A23"/>
    <w:rsid w:val="00FE7A78"/>
    <w:rsid w:val="00FF3ECB"/>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AA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342080"/>
    <w:rPr>
      <w:rFonts w:ascii="Calibri" w:eastAsia="Calibri" w:hAnsi="Calibri" w:cs="Calibri"/>
      <w:lang w:val="pl-PL"/>
    </w:rPr>
  </w:style>
  <w:style w:type="paragraph" w:styleId="Nagwek1">
    <w:name w:val="heading 1"/>
    <w:basedOn w:val="Normalny"/>
    <w:link w:val="Nagwek1Znak"/>
    <w:uiPriority w:val="99"/>
    <w:qFormat/>
    <w:pPr>
      <w:ind w:left="543"/>
      <w:outlineLvl w:val="0"/>
    </w:pPr>
    <w:rPr>
      <w:b/>
      <w:bCs/>
      <w:sz w:val="28"/>
      <w:szCs w:val="28"/>
    </w:rPr>
  </w:style>
  <w:style w:type="paragraph" w:styleId="Nagwek2">
    <w:name w:val="heading 2"/>
    <w:aliases w:val="Podtytuł1,Podtytu³1,Podtytu31,ASAPHeading 2,Numbered - 2,h 3,ICL,Heading 2a,H2,PA Major Section,l2,Headline 2,h2,2,headi,heading2,h21,h22,21,kopregel 2,Titre m,Heading 10,Reset numbering"/>
    <w:basedOn w:val="Normalny"/>
    <w:link w:val="Nagwek2Znak"/>
    <w:uiPriority w:val="99"/>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99"/>
    <w:qFormat/>
    <w:pPr>
      <w:ind w:left="1162" w:hanging="1057"/>
      <w:outlineLvl w:val="2"/>
    </w:pPr>
    <w:rPr>
      <w:b/>
      <w:bCs/>
    </w:rPr>
  </w:style>
  <w:style w:type="paragraph" w:styleId="Nagwek4">
    <w:name w:val="heading 4"/>
    <w:basedOn w:val="Normalny"/>
    <w:link w:val="Nagwek4Znak"/>
    <w:uiPriority w:val="99"/>
    <w:qFormat/>
    <w:pPr>
      <w:ind w:left="616" w:right="272"/>
      <w:jc w:val="center"/>
      <w:outlineLvl w:val="3"/>
    </w:pPr>
    <w:rPr>
      <w:b/>
      <w:bCs/>
      <w:i/>
    </w:rPr>
  </w:style>
  <w:style w:type="paragraph" w:styleId="Nagwek5">
    <w:name w:val="heading 5"/>
    <w:basedOn w:val="Normalny"/>
    <w:link w:val="Nagwek5Znak"/>
    <w:uiPriority w:val="99"/>
    <w:qFormat/>
    <w:pPr>
      <w:spacing w:before="121"/>
      <w:ind w:left="595"/>
      <w:outlineLvl w:val="4"/>
    </w:pPr>
    <w:rPr>
      <w:b/>
      <w:bCs/>
      <w:sz w:val="20"/>
      <w:szCs w:val="20"/>
    </w:rPr>
  </w:style>
  <w:style w:type="paragraph" w:styleId="Nagwek6">
    <w:name w:val="heading 6"/>
    <w:basedOn w:val="Normalny"/>
    <w:next w:val="Normalny"/>
    <w:link w:val="Nagwek6Znak"/>
    <w:uiPriority w:val="99"/>
    <w:unhideWhenUsed/>
    <w:qFormat/>
    <w:rsid w:val="004C0DA4"/>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24735"/>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9"/>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99"/>
    <w:rsid w:val="00FF3ECB"/>
    <w:rPr>
      <w:rFonts w:ascii="Calibri" w:eastAsia="Calibri" w:hAnsi="Calibri" w:cs="Calibri"/>
      <w:b/>
      <w:bCs/>
      <w:lang w:val="pl-PL"/>
    </w:rPr>
  </w:style>
  <w:style w:type="character" w:customStyle="1" w:styleId="Nagwek4Znak">
    <w:name w:val="Nagłówek 4 Znak"/>
    <w:basedOn w:val="Domylnaczcionkaakapitu"/>
    <w:link w:val="Nagwek4"/>
    <w:uiPriority w:val="99"/>
    <w:rsid w:val="00F24735"/>
    <w:rPr>
      <w:rFonts w:ascii="Calibri" w:eastAsia="Calibri" w:hAnsi="Calibri" w:cs="Calibri"/>
      <w:b/>
      <w:bCs/>
      <w:i/>
      <w:lang w:val="pl-PL"/>
    </w:rPr>
  </w:style>
  <w:style w:type="character" w:customStyle="1" w:styleId="Nagwek5Znak">
    <w:name w:val="Nagłówek 5 Znak"/>
    <w:basedOn w:val="Domylnaczcionkaakapitu"/>
    <w:link w:val="Nagwek5"/>
    <w:uiPriority w:val="99"/>
    <w:rsid w:val="00F24735"/>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9"/>
    <w:rsid w:val="004C0DA4"/>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Nagłówek strony nieparzystej"/>
    <w:basedOn w:val="Normalny"/>
    <w:link w:val="NagwekZnak"/>
    <w:uiPriority w:val="99"/>
    <w:unhideWhenUsed/>
    <w:rsid w:val="00DB54DF"/>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3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dolnego">
    <w:name w:val="footnote text"/>
    <w:basedOn w:val="Normalny"/>
    <w:link w:val="TekstprzypisudolnegoZnak"/>
    <w:uiPriority w:val="99"/>
    <w:semiHidden/>
    <w:rsid w:val="004C0DA4"/>
    <w:pPr>
      <w:widowControl/>
      <w:suppressAutoHyphens/>
      <w:overflowPunct w:val="0"/>
      <w:autoSpaceDN/>
      <w:textAlignment w:val="baseline"/>
    </w:pPr>
    <w:rPr>
      <w:rFonts w:ascii="Arial" w:eastAsia="Times New Roman" w:hAnsi="Arial" w:cs="Arial"/>
      <w:sz w:val="20"/>
      <w:szCs w:val="20"/>
      <w:lang w:eastAsia="zh-CN"/>
    </w:rPr>
  </w:style>
  <w:style w:type="character" w:customStyle="1" w:styleId="TekstprzypisudolnegoZnak">
    <w:name w:val="Tekst przypisu dolnego Znak"/>
    <w:basedOn w:val="Domylnaczcionkaakapitu"/>
    <w:link w:val="Tekstprzypisudolnego"/>
    <w:uiPriority w:val="99"/>
    <w:semiHidden/>
    <w:rsid w:val="004C0DA4"/>
    <w:rPr>
      <w:rFonts w:ascii="Arial" w:eastAsia="Times New Roman" w:hAnsi="Arial" w:cs="Arial"/>
      <w:sz w:val="20"/>
      <w:szCs w:val="20"/>
      <w:lang w:val="pl-PL" w:eastAsia="zh-CN"/>
    </w:rPr>
  </w:style>
  <w:style w:type="character" w:styleId="Odwoanieprzypisudolnego">
    <w:name w:val="footnote reference"/>
    <w:basedOn w:val="Domylnaczcionkaakapitu"/>
    <w:uiPriority w:val="99"/>
    <w:semiHidden/>
    <w:rsid w:val="004C0DA4"/>
    <w:rPr>
      <w:rFonts w:cs="Times New Roman"/>
      <w:shd w:val="clear" w:color="auto" w:fill="auto"/>
      <w:vertAlign w:val="superscript"/>
    </w:rPr>
  </w:style>
  <w:style w:type="character" w:styleId="Pogrubienie">
    <w:name w:val="Strong"/>
    <w:uiPriority w:val="99"/>
    <w:qFormat/>
    <w:rsid w:val="00374744"/>
    <w:rPr>
      <w:rFonts w:cs="Times New Roman"/>
      <w:b/>
    </w:rPr>
  </w:style>
  <w:style w:type="paragraph" w:styleId="Tekstpodstawowywcity2">
    <w:name w:val="Body Text Indent 2"/>
    <w:basedOn w:val="Normalny"/>
    <w:link w:val="Tekstpodstawowywcity2Znak"/>
    <w:rsid w:val="00474470"/>
    <w:pPr>
      <w:widowControl/>
      <w:autoSpaceDE/>
      <w:autoSpaceDN/>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74470"/>
    <w:rPr>
      <w:rFonts w:ascii="Times New Roman" w:eastAsia="Times New Roman" w:hAnsi="Times New Roman" w:cs="Times New Roman"/>
      <w:sz w:val="24"/>
      <w:szCs w:val="24"/>
      <w:lang w:val="pl-PL" w:eastAsia="pl-PL"/>
    </w:rPr>
  </w:style>
  <w:style w:type="character" w:customStyle="1" w:styleId="NagwekZnak1">
    <w:name w:val="Nagłówek Znak1"/>
    <w:aliases w:val="Nagłówek strony nieparzystej Znak1"/>
    <w:locked/>
    <w:rsid w:val="00092311"/>
    <w:rPr>
      <w:sz w:val="24"/>
      <w:szCs w:val="24"/>
      <w:lang w:eastAsia="zh-CN"/>
    </w:rPr>
  </w:style>
  <w:style w:type="paragraph" w:styleId="NormalnyWeb">
    <w:name w:val="Normal (Web)"/>
    <w:basedOn w:val="Normalny"/>
    <w:uiPriority w:val="99"/>
    <w:rsid w:val="00F24735"/>
    <w:pPr>
      <w:widowControl/>
      <w:autoSpaceDE/>
      <w:autoSpaceDN/>
      <w:spacing w:before="280" w:after="280"/>
    </w:pPr>
    <w:rPr>
      <w:rFonts w:ascii="Arial Unicode MS" w:eastAsia="Times New Roman" w:hAnsi="Times New Roman" w:cs="Arial Unicode MS"/>
      <w:color w:val="000099"/>
      <w:sz w:val="24"/>
      <w:szCs w:val="24"/>
      <w:lang w:eastAsia="zh-CN"/>
    </w:rPr>
  </w:style>
  <w:style w:type="paragraph" w:customStyle="1" w:styleId="SIWZtekst">
    <w:name w:val="SIWZ tekst"/>
    <w:basedOn w:val="Normalny"/>
    <w:uiPriority w:val="99"/>
    <w:rsid w:val="00F24735"/>
    <w:pPr>
      <w:suppressAutoHyphens/>
      <w:autoSpaceDE/>
      <w:autoSpaceDN/>
      <w:jc w:val="both"/>
    </w:pPr>
    <w:rPr>
      <w:rFonts w:ascii="Times New Roman" w:eastAsia="Times New Roman" w:hAnsi="Times New Roman" w:cs="Times New Roman"/>
      <w:sz w:val="24"/>
      <w:szCs w:val="24"/>
      <w:lang w:eastAsia="ar-SA"/>
    </w:rPr>
  </w:style>
  <w:style w:type="paragraph" w:customStyle="1" w:styleId="ListParagraph2">
    <w:name w:val="List Paragraph2"/>
    <w:basedOn w:val="Normalny"/>
    <w:uiPriority w:val="99"/>
    <w:rsid w:val="00F24735"/>
    <w:pPr>
      <w:widowControl/>
      <w:autoSpaceDE/>
      <w:autoSpaceDN/>
      <w:spacing w:after="200" w:line="276" w:lineRule="auto"/>
      <w:ind w:left="720" w:hanging="431"/>
    </w:pPr>
    <w:rPr>
      <w:rFonts w:eastAsia="Times New Roman" w:cs="Times New Roman"/>
      <w:lang w:eastAsia="pl-PL"/>
    </w:rPr>
  </w:style>
  <w:style w:type="character" w:customStyle="1" w:styleId="st">
    <w:name w:val="st"/>
    <w:basedOn w:val="Domylnaczcionkaakapitu"/>
    <w:rsid w:val="00F24735"/>
  </w:style>
  <w:style w:type="character" w:customStyle="1" w:styleId="markedcontent">
    <w:name w:val="markedcontent"/>
    <w:basedOn w:val="Domylnaczcionkaakapitu"/>
    <w:rsid w:val="00F24735"/>
  </w:style>
  <w:style w:type="paragraph" w:styleId="Bezodstpw">
    <w:name w:val="No Spacing"/>
    <w:uiPriority w:val="1"/>
    <w:qFormat/>
    <w:rsid w:val="001E5F61"/>
    <w:rPr>
      <w:rFonts w:ascii="Calibri" w:eastAsia="Calibri" w:hAnsi="Calibri" w:cs="Calibri"/>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342080"/>
    <w:rPr>
      <w:rFonts w:ascii="Calibri" w:eastAsia="Calibri" w:hAnsi="Calibri" w:cs="Calibri"/>
      <w:lang w:val="pl-PL"/>
    </w:rPr>
  </w:style>
  <w:style w:type="paragraph" w:styleId="Nagwek1">
    <w:name w:val="heading 1"/>
    <w:basedOn w:val="Normalny"/>
    <w:link w:val="Nagwek1Znak"/>
    <w:uiPriority w:val="99"/>
    <w:qFormat/>
    <w:pPr>
      <w:ind w:left="543"/>
      <w:outlineLvl w:val="0"/>
    </w:pPr>
    <w:rPr>
      <w:b/>
      <w:bCs/>
      <w:sz w:val="28"/>
      <w:szCs w:val="28"/>
    </w:rPr>
  </w:style>
  <w:style w:type="paragraph" w:styleId="Nagwek2">
    <w:name w:val="heading 2"/>
    <w:aliases w:val="Podtytuł1,Podtytu³1,Podtytu31,ASAPHeading 2,Numbered - 2,h 3,ICL,Heading 2a,H2,PA Major Section,l2,Headline 2,h2,2,headi,heading2,h21,h22,21,kopregel 2,Titre m,Heading 10,Reset numbering"/>
    <w:basedOn w:val="Normalny"/>
    <w:link w:val="Nagwek2Znak"/>
    <w:uiPriority w:val="99"/>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99"/>
    <w:qFormat/>
    <w:pPr>
      <w:ind w:left="1162" w:hanging="1057"/>
      <w:outlineLvl w:val="2"/>
    </w:pPr>
    <w:rPr>
      <w:b/>
      <w:bCs/>
    </w:rPr>
  </w:style>
  <w:style w:type="paragraph" w:styleId="Nagwek4">
    <w:name w:val="heading 4"/>
    <w:basedOn w:val="Normalny"/>
    <w:link w:val="Nagwek4Znak"/>
    <w:uiPriority w:val="99"/>
    <w:qFormat/>
    <w:pPr>
      <w:ind w:left="616" w:right="272"/>
      <w:jc w:val="center"/>
      <w:outlineLvl w:val="3"/>
    </w:pPr>
    <w:rPr>
      <w:b/>
      <w:bCs/>
      <w:i/>
    </w:rPr>
  </w:style>
  <w:style w:type="paragraph" w:styleId="Nagwek5">
    <w:name w:val="heading 5"/>
    <w:basedOn w:val="Normalny"/>
    <w:link w:val="Nagwek5Znak"/>
    <w:uiPriority w:val="99"/>
    <w:qFormat/>
    <w:pPr>
      <w:spacing w:before="121"/>
      <w:ind w:left="595"/>
      <w:outlineLvl w:val="4"/>
    </w:pPr>
    <w:rPr>
      <w:b/>
      <w:bCs/>
      <w:sz w:val="20"/>
      <w:szCs w:val="20"/>
    </w:rPr>
  </w:style>
  <w:style w:type="paragraph" w:styleId="Nagwek6">
    <w:name w:val="heading 6"/>
    <w:basedOn w:val="Normalny"/>
    <w:next w:val="Normalny"/>
    <w:link w:val="Nagwek6Znak"/>
    <w:uiPriority w:val="99"/>
    <w:unhideWhenUsed/>
    <w:qFormat/>
    <w:rsid w:val="004C0DA4"/>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24735"/>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9"/>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99"/>
    <w:rsid w:val="00FF3ECB"/>
    <w:rPr>
      <w:rFonts w:ascii="Calibri" w:eastAsia="Calibri" w:hAnsi="Calibri" w:cs="Calibri"/>
      <w:b/>
      <w:bCs/>
      <w:lang w:val="pl-PL"/>
    </w:rPr>
  </w:style>
  <w:style w:type="character" w:customStyle="1" w:styleId="Nagwek4Znak">
    <w:name w:val="Nagłówek 4 Znak"/>
    <w:basedOn w:val="Domylnaczcionkaakapitu"/>
    <w:link w:val="Nagwek4"/>
    <w:uiPriority w:val="99"/>
    <w:rsid w:val="00F24735"/>
    <w:rPr>
      <w:rFonts w:ascii="Calibri" w:eastAsia="Calibri" w:hAnsi="Calibri" w:cs="Calibri"/>
      <w:b/>
      <w:bCs/>
      <w:i/>
      <w:lang w:val="pl-PL"/>
    </w:rPr>
  </w:style>
  <w:style w:type="character" w:customStyle="1" w:styleId="Nagwek5Znak">
    <w:name w:val="Nagłówek 5 Znak"/>
    <w:basedOn w:val="Domylnaczcionkaakapitu"/>
    <w:link w:val="Nagwek5"/>
    <w:uiPriority w:val="99"/>
    <w:rsid w:val="00F24735"/>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9"/>
    <w:rsid w:val="004C0DA4"/>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Nagłówek strony nieparzystej"/>
    <w:basedOn w:val="Normalny"/>
    <w:link w:val="NagwekZnak"/>
    <w:uiPriority w:val="99"/>
    <w:unhideWhenUsed/>
    <w:rsid w:val="00DB54DF"/>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3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dolnego">
    <w:name w:val="footnote text"/>
    <w:basedOn w:val="Normalny"/>
    <w:link w:val="TekstprzypisudolnegoZnak"/>
    <w:uiPriority w:val="99"/>
    <w:semiHidden/>
    <w:rsid w:val="004C0DA4"/>
    <w:pPr>
      <w:widowControl/>
      <w:suppressAutoHyphens/>
      <w:overflowPunct w:val="0"/>
      <w:autoSpaceDN/>
      <w:textAlignment w:val="baseline"/>
    </w:pPr>
    <w:rPr>
      <w:rFonts w:ascii="Arial" w:eastAsia="Times New Roman" w:hAnsi="Arial" w:cs="Arial"/>
      <w:sz w:val="20"/>
      <w:szCs w:val="20"/>
      <w:lang w:eastAsia="zh-CN"/>
    </w:rPr>
  </w:style>
  <w:style w:type="character" w:customStyle="1" w:styleId="TekstprzypisudolnegoZnak">
    <w:name w:val="Tekst przypisu dolnego Znak"/>
    <w:basedOn w:val="Domylnaczcionkaakapitu"/>
    <w:link w:val="Tekstprzypisudolnego"/>
    <w:uiPriority w:val="99"/>
    <w:semiHidden/>
    <w:rsid w:val="004C0DA4"/>
    <w:rPr>
      <w:rFonts w:ascii="Arial" w:eastAsia="Times New Roman" w:hAnsi="Arial" w:cs="Arial"/>
      <w:sz w:val="20"/>
      <w:szCs w:val="20"/>
      <w:lang w:val="pl-PL" w:eastAsia="zh-CN"/>
    </w:rPr>
  </w:style>
  <w:style w:type="character" w:styleId="Odwoanieprzypisudolnego">
    <w:name w:val="footnote reference"/>
    <w:basedOn w:val="Domylnaczcionkaakapitu"/>
    <w:uiPriority w:val="99"/>
    <w:semiHidden/>
    <w:rsid w:val="004C0DA4"/>
    <w:rPr>
      <w:rFonts w:cs="Times New Roman"/>
      <w:shd w:val="clear" w:color="auto" w:fill="auto"/>
      <w:vertAlign w:val="superscript"/>
    </w:rPr>
  </w:style>
  <w:style w:type="character" w:styleId="Pogrubienie">
    <w:name w:val="Strong"/>
    <w:uiPriority w:val="99"/>
    <w:qFormat/>
    <w:rsid w:val="00374744"/>
    <w:rPr>
      <w:rFonts w:cs="Times New Roman"/>
      <w:b/>
    </w:rPr>
  </w:style>
  <w:style w:type="paragraph" w:styleId="Tekstpodstawowywcity2">
    <w:name w:val="Body Text Indent 2"/>
    <w:basedOn w:val="Normalny"/>
    <w:link w:val="Tekstpodstawowywcity2Znak"/>
    <w:rsid w:val="00474470"/>
    <w:pPr>
      <w:widowControl/>
      <w:autoSpaceDE/>
      <w:autoSpaceDN/>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74470"/>
    <w:rPr>
      <w:rFonts w:ascii="Times New Roman" w:eastAsia="Times New Roman" w:hAnsi="Times New Roman" w:cs="Times New Roman"/>
      <w:sz w:val="24"/>
      <w:szCs w:val="24"/>
      <w:lang w:val="pl-PL" w:eastAsia="pl-PL"/>
    </w:rPr>
  </w:style>
  <w:style w:type="character" w:customStyle="1" w:styleId="NagwekZnak1">
    <w:name w:val="Nagłówek Znak1"/>
    <w:aliases w:val="Nagłówek strony nieparzystej Znak1"/>
    <w:locked/>
    <w:rsid w:val="00092311"/>
    <w:rPr>
      <w:sz w:val="24"/>
      <w:szCs w:val="24"/>
      <w:lang w:eastAsia="zh-CN"/>
    </w:rPr>
  </w:style>
  <w:style w:type="paragraph" w:styleId="NormalnyWeb">
    <w:name w:val="Normal (Web)"/>
    <w:basedOn w:val="Normalny"/>
    <w:uiPriority w:val="99"/>
    <w:rsid w:val="00F24735"/>
    <w:pPr>
      <w:widowControl/>
      <w:autoSpaceDE/>
      <w:autoSpaceDN/>
      <w:spacing w:before="280" w:after="280"/>
    </w:pPr>
    <w:rPr>
      <w:rFonts w:ascii="Arial Unicode MS" w:eastAsia="Times New Roman" w:hAnsi="Times New Roman" w:cs="Arial Unicode MS"/>
      <w:color w:val="000099"/>
      <w:sz w:val="24"/>
      <w:szCs w:val="24"/>
      <w:lang w:eastAsia="zh-CN"/>
    </w:rPr>
  </w:style>
  <w:style w:type="paragraph" w:customStyle="1" w:styleId="SIWZtekst">
    <w:name w:val="SIWZ tekst"/>
    <w:basedOn w:val="Normalny"/>
    <w:uiPriority w:val="99"/>
    <w:rsid w:val="00F24735"/>
    <w:pPr>
      <w:suppressAutoHyphens/>
      <w:autoSpaceDE/>
      <w:autoSpaceDN/>
      <w:jc w:val="both"/>
    </w:pPr>
    <w:rPr>
      <w:rFonts w:ascii="Times New Roman" w:eastAsia="Times New Roman" w:hAnsi="Times New Roman" w:cs="Times New Roman"/>
      <w:sz w:val="24"/>
      <w:szCs w:val="24"/>
      <w:lang w:eastAsia="ar-SA"/>
    </w:rPr>
  </w:style>
  <w:style w:type="paragraph" w:customStyle="1" w:styleId="ListParagraph2">
    <w:name w:val="List Paragraph2"/>
    <w:basedOn w:val="Normalny"/>
    <w:uiPriority w:val="99"/>
    <w:rsid w:val="00F24735"/>
    <w:pPr>
      <w:widowControl/>
      <w:autoSpaceDE/>
      <w:autoSpaceDN/>
      <w:spacing w:after="200" w:line="276" w:lineRule="auto"/>
      <w:ind w:left="720" w:hanging="431"/>
    </w:pPr>
    <w:rPr>
      <w:rFonts w:eastAsia="Times New Roman" w:cs="Times New Roman"/>
      <w:lang w:eastAsia="pl-PL"/>
    </w:rPr>
  </w:style>
  <w:style w:type="character" w:customStyle="1" w:styleId="st">
    <w:name w:val="st"/>
    <w:basedOn w:val="Domylnaczcionkaakapitu"/>
    <w:rsid w:val="00F24735"/>
  </w:style>
  <w:style w:type="character" w:customStyle="1" w:styleId="markedcontent">
    <w:name w:val="markedcontent"/>
    <w:basedOn w:val="Domylnaczcionkaakapitu"/>
    <w:rsid w:val="00F24735"/>
  </w:style>
  <w:style w:type="paragraph" w:styleId="Bezodstpw">
    <w:name w:val="No Spacing"/>
    <w:uiPriority w:val="1"/>
    <w:qFormat/>
    <w:rsid w:val="001E5F61"/>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2128087895">
      <w:bodyDiv w:val="1"/>
      <w:marLeft w:val="0"/>
      <w:marRight w:val="0"/>
      <w:marTop w:val="0"/>
      <w:marBottom w:val="0"/>
      <w:divBdr>
        <w:top w:val="none" w:sz="0" w:space="0" w:color="auto"/>
        <w:left w:val="none" w:sz="0" w:space="0" w:color="auto"/>
        <w:bottom w:val="none" w:sz="0" w:space="0" w:color="auto"/>
        <w:right w:val="none" w:sz="0" w:space="0" w:color="auto"/>
      </w:divBdr>
      <w:divsChild>
        <w:div w:id="1867790386">
          <w:marLeft w:val="0"/>
          <w:marRight w:val="0"/>
          <w:marTop w:val="0"/>
          <w:marBottom w:val="0"/>
          <w:divBdr>
            <w:top w:val="none" w:sz="0" w:space="0" w:color="auto"/>
            <w:left w:val="none" w:sz="0" w:space="0" w:color="auto"/>
            <w:bottom w:val="none" w:sz="0" w:space="0" w:color="auto"/>
            <w:right w:val="none" w:sz="0" w:space="0" w:color="auto"/>
          </w:divBdr>
          <w:divsChild>
            <w:div w:id="1524590705">
              <w:marLeft w:val="0"/>
              <w:marRight w:val="0"/>
              <w:marTop w:val="0"/>
              <w:marBottom w:val="0"/>
              <w:divBdr>
                <w:top w:val="none" w:sz="0" w:space="0" w:color="auto"/>
                <w:left w:val="none" w:sz="0" w:space="0" w:color="auto"/>
                <w:bottom w:val="none" w:sz="0" w:space="0" w:color="auto"/>
                <w:right w:val="none" w:sz="0" w:space="0" w:color="auto"/>
              </w:divBdr>
            </w:div>
          </w:divsChild>
        </w:div>
        <w:div w:id="1104302770">
          <w:marLeft w:val="0"/>
          <w:marRight w:val="0"/>
          <w:marTop w:val="0"/>
          <w:marBottom w:val="0"/>
          <w:divBdr>
            <w:top w:val="none" w:sz="0" w:space="0" w:color="auto"/>
            <w:left w:val="none" w:sz="0" w:space="0" w:color="auto"/>
            <w:bottom w:val="none" w:sz="0" w:space="0" w:color="auto"/>
            <w:right w:val="none" w:sz="0" w:space="0" w:color="auto"/>
          </w:divBdr>
          <w:divsChild>
            <w:div w:id="1589268280">
              <w:marLeft w:val="0"/>
              <w:marRight w:val="0"/>
              <w:marTop w:val="0"/>
              <w:marBottom w:val="0"/>
              <w:divBdr>
                <w:top w:val="none" w:sz="0" w:space="0" w:color="auto"/>
                <w:left w:val="none" w:sz="0" w:space="0" w:color="auto"/>
                <w:bottom w:val="none" w:sz="0" w:space="0" w:color="auto"/>
                <w:right w:val="none" w:sz="0" w:space="0" w:color="auto"/>
              </w:divBdr>
            </w:div>
          </w:divsChild>
        </w:div>
        <w:div w:id="2026250318">
          <w:marLeft w:val="0"/>
          <w:marRight w:val="0"/>
          <w:marTop w:val="0"/>
          <w:marBottom w:val="0"/>
          <w:divBdr>
            <w:top w:val="none" w:sz="0" w:space="0" w:color="auto"/>
            <w:left w:val="none" w:sz="0" w:space="0" w:color="auto"/>
            <w:bottom w:val="none" w:sz="0" w:space="0" w:color="auto"/>
            <w:right w:val="none" w:sz="0" w:space="0" w:color="auto"/>
          </w:divBdr>
          <w:divsChild>
            <w:div w:id="690836385">
              <w:marLeft w:val="0"/>
              <w:marRight w:val="0"/>
              <w:marTop w:val="0"/>
              <w:marBottom w:val="0"/>
              <w:divBdr>
                <w:top w:val="none" w:sz="0" w:space="0" w:color="auto"/>
                <w:left w:val="none" w:sz="0" w:space="0" w:color="auto"/>
                <w:bottom w:val="none" w:sz="0" w:space="0" w:color="auto"/>
                <w:right w:val="none" w:sz="0" w:space="0" w:color="auto"/>
              </w:divBdr>
            </w:div>
          </w:divsChild>
        </w:div>
        <w:div w:id="1011294010">
          <w:marLeft w:val="0"/>
          <w:marRight w:val="0"/>
          <w:marTop w:val="0"/>
          <w:marBottom w:val="0"/>
          <w:divBdr>
            <w:top w:val="none" w:sz="0" w:space="0" w:color="auto"/>
            <w:left w:val="none" w:sz="0" w:space="0" w:color="auto"/>
            <w:bottom w:val="none" w:sz="0" w:space="0" w:color="auto"/>
            <w:right w:val="none" w:sz="0" w:space="0" w:color="auto"/>
          </w:divBdr>
          <w:divsChild>
            <w:div w:id="1356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iod@lwowekslaski.p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pl.wikipedia.org/wiki/W%C5%82odzice_Wielk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lex.online.wolterskluwer.pl/WKPLOnline/index.rpc" TargetMode="External"/><Relationship Id="rId23" Type="http://schemas.microsoft.com/office/2016/09/relationships/commentsIds" Target="commentsIds.xml"/><Relationship Id="rId10" Type="http://schemas.openxmlformats.org/officeDocument/2006/relationships/hyperlink" Target="https://platformazakupowa.pl/lwowekslask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D30D0-2270-4F90-B019-0A0200DF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80</Pages>
  <Words>31274</Words>
  <Characters>187645</Characters>
  <Application>Microsoft Office Word</Application>
  <DocSecurity>0</DocSecurity>
  <Lines>1563</Lines>
  <Paragraphs>436</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Angelika Kukawska</cp:lastModifiedBy>
  <cp:revision>19</cp:revision>
  <cp:lastPrinted>2021-10-08T08:28:00Z</cp:lastPrinted>
  <dcterms:created xsi:type="dcterms:W3CDTF">2021-09-27T20:40:00Z</dcterms:created>
  <dcterms:modified xsi:type="dcterms:W3CDTF">2021-10-08T08:29:00Z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