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1"/>
      </w:tblGrid>
      <w:tr w:rsidR="00B22FA5" w:rsidRPr="0010708B" w14:paraId="0544886C" w14:textId="77777777" w:rsidTr="00E11766">
        <w:trPr>
          <w:trHeight w:val="1872"/>
        </w:trPr>
        <w:tc>
          <w:tcPr>
            <w:tcW w:w="4536" w:type="dxa"/>
            <w:shd w:val="clear" w:color="auto" w:fill="F2F2F2" w:themeFill="background1" w:themeFillShade="F2"/>
            <w:vAlign w:val="bottom"/>
          </w:tcPr>
          <w:p w14:paraId="2DFC2F28" w14:textId="77777777" w:rsidR="00B22FA5" w:rsidRPr="0010708B" w:rsidRDefault="00B22FA5" w:rsidP="00E11766">
            <w:pPr>
              <w:spacing w:line="271" w:lineRule="auto"/>
              <w:jc w:val="center"/>
              <w:rPr>
                <w:rFonts w:asciiTheme="minorHAnsi" w:hAnsiTheme="minorHAnsi" w:cstheme="minorHAnsi"/>
                <w:i/>
                <w:lang w:val="pl-PL"/>
              </w:rPr>
            </w:pPr>
          </w:p>
          <w:p w14:paraId="3EA9EFCB" w14:textId="77777777" w:rsidR="00B22FA5" w:rsidRPr="0010708B" w:rsidRDefault="00B22FA5" w:rsidP="00E11766">
            <w:pPr>
              <w:spacing w:line="271" w:lineRule="auto"/>
              <w:jc w:val="center"/>
              <w:rPr>
                <w:rFonts w:asciiTheme="minorHAnsi" w:hAnsiTheme="minorHAnsi" w:cstheme="minorHAnsi"/>
                <w:i/>
                <w:lang w:val="pl-PL"/>
              </w:rPr>
            </w:pPr>
          </w:p>
          <w:p w14:paraId="1861058E" w14:textId="77777777" w:rsidR="00B22FA5" w:rsidRPr="00A10522" w:rsidRDefault="00B22FA5" w:rsidP="00E11766">
            <w:pPr>
              <w:spacing w:line="271" w:lineRule="auto"/>
              <w:jc w:val="center"/>
              <w:rPr>
                <w:rFonts w:asciiTheme="minorHAnsi" w:hAnsiTheme="minorHAnsi" w:cstheme="minorHAnsi"/>
                <w:i/>
                <w:sz w:val="20"/>
                <w:szCs w:val="22"/>
                <w:lang w:val="pl-PL"/>
              </w:rPr>
            </w:pPr>
            <w:r w:rsidRPr="00A10522">
              <w:rPr>
                <w:rFonts w:asciiTheme="minorHAnsi" w:hAnsiTheme="minorHAnsi" w:cstheme="minorHAnsi"/>
                <w:i/>
                <w:sz w:val="20"/>
                <w:szCs w:val="22"/>
                <w:lang w:val="pl-PL"/>
              </w:rPr>
              <w:t>(pełna nazwa/firma, adres, w zależności od podmiotu: NIP/PESEL, KRS/CEiDG)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D1EE503" w14:textId="77777777" w:rsidR="00B22FA5" w:rsidRPr="00606720" w:rsidRDefault="00B22FA5" w:rsidP="00E11766">
            <w:pPr>
              <w:spacing w:after="120"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3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Cs w:val="32"/>
              </w:rPr>
              <w:t>Wykaz dostaw</w:t>
            </w:r>
          </w:p>
        </w:tc>
      </w:tr>
    </w:tbl>
    <w:p w14:paraId="17DBC08D" w14:textId="77777777" w:rsidR="00B4145B" w:rsidRDefault="00B4145B" w:rsidP="00B22FA5">
      <w:pPr>
        <w:widowControl w:val="0"/>
        <w:autoSpaceDE w:val="0"/>
        <w:autoSpaceDN w:val="0"/>
        <w:adjustRightInd w:val="0"/>
        <w:spacing w:line="360" w:lineRule="auto"/>
        <w:ind w:left="4950"/>
        <w:contextualSpacing/>
        <w:rPr>
          <w:rFonts w:asciiTheme="minorHAnsi" w:eastAsiaTheme="minorHAnsi" w:hAnsiTheme="minorHAnsi" w:cstheme="minorHAnsi"/>
          <w:b/>
          <w:sz w:val="22"/>
          <w:szCs w:val="22"/>
          <w:lang w:val="pl-PL"/>
        </w:rPr>
      </w:pPr>
    </w:p>
    <w:p w14:paraId="72A80B6E" w14:textId="468282AB" w:rsidR="00B22FA5" w:rsidRDefault="00B22FA5" w:rsidP="00B22FA5">
      <w:pPr>
        <w:widowControl w:val="0"/>
        <w:autoSpaceDE w:val="0"/>
        <w:autoSpaceDN w:val="0"/>
        <w:adjustRightInd w:val="0"/>
        <w:spacing w:line="360" w:lineRule="auto"/>
        <w:ind w:left="4950"/>
        <w:contextualSpacing/>
        <w:rPr>
          <w:rFonts w:asciiTheme="minorHAnsi" w:eastAsiaTheme="minorHAnsi" w:hAnsiTheme="minorHAnsi" w:cstheme="minorHAnsi"/>
          <w:b/>
          <w:sz w:val="22"/>
          <w:szCs w:val="22"/>
          <w:lang w:val="pl-PL"/>
        </w:rPr>
      </w:pPr>
      <w:r w:rsidRPr="007C09E2">
        <w:rPr>
          <w:rFonts w:asciiTheme="minorHAnsi" w:eastAsiaTheme="minorHAnsi" w:hAnsiTheme="minorHAnsi" w:cstheme="minorHAnsi"/>
          <w:b/>
          <w:sz w:val="22"/>
          <w:szCs w:val="22"/>
          <w:lang w:val="pl-PL"/>
        </w:rPr>
        <w:t xml:space="preserve">Powiat Leżajski </w:t>
      </w:r>
      <w:r w:rsidRPr="007C09E2">
        <w:rPr>
          <w:rFonts w:asciiTheme="minorHAnsi" w:eastAsiaTheme="minorHAnsi" w:hAnsiTheme="minorHAnsi" w:cstheme="minorHAnsi"/>
          <w:sz w:val="22"/>
          <w:szCs w:val="22"/>
          <w:lang w:val="pl-PL"/>
        </w:rPr>
        <w:t>reprezentowany przez</w:t>
      </w:r>
      <w:r w:rsidRPr="007C09E2">
        <w:rPr>
          <w:rFonts w:asciiTheme="minorHAnsi" w:eastAsiaTheme="minorHAnsi" w:hAnsiTheme="minorHAnsi" w:cstheme="minorHAnsi"/>
          <w:b/>
          <w:sz w:val="22"/>
          <w:szCs w:val="22"/>
          <w:lang w:val="pl-PL"/>
        </w:rPr>
        <w:t> </w:t>
      </w:r>
      <w:r w:rsidRPr="007C09E2">
        <w:rPr>
          <w:rFonts w:asciiTheme="minorHAnsi" w:eastAsiaTheme="minorHAnsi" w:hAnsiTheme="minorHAnsi" w:cstheme="minorHAnsi"/>
          <w:b/>
          <w:sz w:val="22"/>
          <w:szCs w:val="22"/>
          <w:lang w:val="pl-PL"/>
        </w:rPr>
        <w:br/>
        <w:t xml:space="preserve">Zarząd Powiatu Leżajskiego </w:t>
      </w:r>
      <w:r w:rsidRPr="007C09E2">
        <w:rPr>
          <w:rFonts w:asciiTheme="minorHAnsi" w:eastAsiaTheme="minorHAnsi" w:hAnsiTheme="minorHAnsi" w:cstheme="minorHAnsi"/>
          <w:b/>
          <w:sz w:val="22"/>
          <w:szCs w:val="22"/>
          <w:lang w:val="pl-PL"/>
        </w:rPr>
        <w:br/>
      </w:r>
      <w:r w:rsidRPr="007C09E2">
        <w:rPr>
          <w:rFonts w:asciiTheme="minorHAnsi" w:eastAsiaTheme="minorHAnsi" w:hAnsiTheme="minorHAnsi" w:cstheme="minorHAnsi"/>
          <w:sz w:val="22"/>
          <w:szCs w:val="22"/>
          <w:lang w:val="pl-PL"/>
        </w:rPr>
        <w:t>z siedzibą:</w:t>
      </w:r>
      <w:r w:rsidRPr="007C09E2">
        <w:rPr>
          <w:rFonts w:asciiTheme="minorHAnsi" w:eastAsiaTheme="minorHAnsi" w:hAnsiTheme="minorHAnsi" w:cstheme="minorHAnsi"/>
          <w:b/>
          <w:sz w:val="22"/>
          <w:szCs w:val="22"/>
          <w:lang w:val="pl-PL"/>
        </w:rPr>
        <w:t xml:space="preserve"> ul. Kopernika 8, 37-300 Leżajsk</w:t>
      </w:r>
    </w:p>
    <w:p w14:paraId="33CB7DA3" w14:textId="77777777" w:rsidR="00B22FA5" w:rsidRPr="00DA0491" w:rsidRDefault="00B22FA5" w:rsidP="00B22FA5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Theme="minorHAnsi" w:eastAsiaTheme="minorHAnsi" w:hAnsiTheme="minorHAnsi" w:cstheme="minorHAnsi"/>
          <w:sz w:val="10"/>
          <w:szCs w:val="22"/>
          <w:lang w:val="pl-PL"/>
        </w:rPr>
      </w:pPr>
    </w:p>
    <w:p w14:paraId="209FA7AA" w14:textId="77777777" w:rsidR="00B22FA5" w:rsidRDefault="00B22FA5" w:rsidP="00B22FA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Theme="minorHAnsi" w:eastAsiaTheme="minorHAnsi" w:hAnsiTheme="minorHAnsi" w:cstheme="minorHAnsi"/>
          <w:bCs/>
          <w:szCs w:val="22"/>
          <w:lang w:val="pl-PL"/>
        </w:rPr>
      </w:pPr>
      <w:r w:rsidRPr="00214B60">
        <w:rPr>
          <w:rFonts w:asciiTheme="minorHAnsi" w:eastAsiaTheme="minorHAnsi" w:hAnsiTheme="minorHAnsi" w:cstheme="minorHAnsi"/>
          <w:b/>
          <w:bCs/>
          <w:szCs w:val="22"/>
          <w:lang w:val="pl-PL"/>
        </w:rPr>
        <w:t xml:space="preserve">Wykaz </w:t>
      </w:r>
      <w:r>
        <w:rPr>
          <w:rFonts w:asciiTheme="minorHAnsi" w:eastAsiaTheme="minorHAnsi" w:hAnsiTheme="minorHAnsi" w:cstheme="minorHAnsi"/>
          <w:b/>
          <w:bCs/>
          <w:szCs w:val="22"/>
          <w:lang w:val="pl-PL"/>
        </w:rPr>
        <w:t>wykonanych dostaw</w:t>
      </w:r>
      <w:r w:rsidRPr="00214B60">
        <w:rPr>
          <w:rFonts w:asciiTheme="minorHAnsi" w:eastAsiaTheme="minorHAnsi" w:hAnsiTheme="minorHAnsi" w:cstheme="minorHAnsi"/>
          <w:b/>
          <w:bCs/>
          <w:szCs w:val="22"/>
          <w:lang w:val="pl-PL"/>
        </w:rPr>
        <w:t xml:space="preserve"> </w:t>
      </w:r>
      <w:r w:rsidRPr="00214B60">
        <w:rPr>
          <w:rFonts w:asciiTheme="minorHAnsi" w:eastAsiaTheme="minorHAnsi" w:hAnsiTheme="minorHAnsi" w:cstheme="minorHAnsi"/>
          <w:bCs/>
          <w:szCs w:val="22"/>
          <w:lang w:val="pl-PL"/>
        </w:rPr>
        <w:t xml:space="preserve">w zakresie niezbędnym do wykazania spełniania warunków wiedzy i doświadczenia na zadaniu pn.: </w:t>
      </w:r>
    </w:p>
    <w:p w14:paraId="27EFE93E" w14:textId="77777777" w:rsidR="00B22FA5" w:rsidRPr="005769EE" w:rsidRDefault="00B22FA5" w:rsidP="00B22FA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Theme="minorHAnsi" w:eastAsiaTheme="minorHAnsi" w:hAnsiTheme="minorHAnsi" w:cstheme="minorHAnsi"/>
          <w:bCs/>
          <w:sz w:val="18"/>
          <w:szCs w:val="16"/>
          <w:lang w:val="pl-PL"/>
        </w:rPr>
      </w:pPr>
    </w:p>
    <w:p w14:paraId="39D3CA1D" w14:textId="77777777" w:rsidR="00B22FA5" w:rsidRDefault="00B22FA5" w:rsidP="00B22FA5">
      <w:pPr>
        <w:spacing w:after="160" w:line="259" w:lineRule="auto"/>
        <w:jc w:val="center"/>
        <w:rPr>
          <w:rFonts w:ascii="Calibri" w:eastAsia="Calibri" w:hAnsi="Calibri" w:cs="Arial"/>
          <w:b/>
          <w:sz w:val="28"/>
          <w:szCs w:val="32"/>
          <w:lang w:val="pl-PL" w:eastAsia="pl-PL" w:bidi="pl-PL"/>
        </w:rPr>
      </w:pPr>
      <w:bookmarkStart w:id="0" w:name="_Hlk181097046"/>
      <w:r w:rsidRPr="00D01178">
        <w:rPr>
          <w:rFonts w:ascii="Calibri" w:eastAsia="Calibri" w:hAnsi="Calibri" w:cs="Arial"/>
          <w:b/>
          <w:sz w:val="28"/>
          <w:szCs w:val="32"/>
          <w:lang w:val="pl-PL" w:eastAsia="pl-PL" w:bidi="pl-PL"/>
        </w:rPr>
        <w:t>„</w:t>
      </w:r>
      <w:bookmarkStart w:id="1" w:name="_Hlk181017381"/>
      <w:r w:rsidRPr="0019509C">
        <w:rPr>
          <w:rFonts w:ascii="Calibri" w:eastAsia="Calibri" w:hAnsi="Calibri" w:cs="Arial"/>
          <w:b/>
          <w:sz w:val="28"/>
          <w:szCs w:val="32"/>
          <w:lang w:val="pl-PL" w:eastAsia="pl-PL" w:bidi="pl-PL"/>
        </w:rPr>
        <w:t>Rozbudowa kompleksu i przebudowa istniejącego budynku Specjalnego Ośrodka Szkolno-Wychowawczego w Leżajsku -WYPOSAŻENIE</w:t>
      </w:r>
      <w:r w:rsidRPr="00D01178">
        <w:rPr>
          <w:rFonts w:ascii="Calibri" w:eastAsia="Calibri" w:hAnsi="Calibri" w:cs="Arial"/>
          <w:b/>
          <w:sz w:val="28"/>
          <w:szCs w:val="32"/>
          <w:lang w:val="pl-PL" w:eastAsia="pl-PL" w:bidi="pl-PL"/>
        </w:rPr>
        <w:t>”</w:t>
      </w:r>
      <w:bookmarkEnd w:id="0"/>
      <w:bookmarkEnd w:id="1"/>
    </w:p>
    <w:p w14:paraId="4C0E07A8" w14:textId="77777777" w:rsidR="00B4145B" w:rsidRPr="00B30EB7" w:rsidRDefault="00B4145B" w:rsidP="00B4145B">
      <w:pPr>
        <w:spacing w:line="271" w:lineRule="auto"/>
        <w:ind w:firstLine="708"/>
        <w:jc w:val="center"/>
        <w:rPr>
          <w:rFonts w:asciiTheme="minorHAnsi" w:eastAsia="Verdana,Bold" w:hAnsiTheme="minorHAnsi" w:cstheme="minorHAnsi"/>
          <w:b/>
          <w:bCs/>
          <w:iCs/>
          <w:color w:val="000000"/>
          <w:sz w:val="14"/>
          <w:lang w:val="pl-PL"/>
        </w:rPr>
      </w:pPr>
    </w:p>
    <w:p w14:paraId="5148988A" w14:textId="77777777" w:rsidR="00B4145B" w:rsidRPr="008675DE" w:rsidRDefault="00B4145B" w:rsidP="00B4145B">
      <w:pPr>
        <w:spacing w:after="160" w:line="276" w:lineRule="auto"/>
        <w:jc w:val="center"/>
        <w:rPr>
          <w:rFonts w:asciiTheme="minorHAnsi" w:eastAsiaTheme="minorEastAsia" w:hAnsiTheme="minorHAnsi" w:cstheme="minorBidi"/>
          <w:b/>
          <w:bCs/>
          <w:i/>
          <w:lang w:val="pl-PL"/>
        </w:rPr>
      </w:pPr>
      <w:r w:rsidRPr="008675DE">
        <w:rPr>
          <w:rFonts w:asciiTheme="minorHAnsi" w:eastAsiaTheme="minorEastAsia" w:hAnsiTheme="minorHAnsi" w:cstheme="minorBidi"/>
          <w:b/>
          <w:bCs/>
          <w:i/>
          <w:lang w:val="pl-PL"/>
        </w:rPr>
        <w:t>- CZĘŚĆ NR …………, ………….</w:t>
      </w:r>
      <w:r>
        <w:rPr>
          <w:rFonts w:asciiTheme="minorHAnsi" w:eastAsiaTheme="minorEastAsia" w:hAnsiTheme="minorHAnsi" w:cstheme="minorBidi"/>
          <w:b/>
          <w:bCs/>
          <w:i/>
          <w:lang w:val="pl-PL"/>
        </w:rPr>
        <w:t>, …….., ………</w:t>
      </w:r>
      <w:r w:rsidRPr="008675DE">
        <w:rPr>
          <w:rFonts w:asciiTheme="minorHAnsi" w:eastAsia="Verdana,Bold" w:hAnsiTheme="minorHAnsi" w:cstheme="minorHAnsi"/>
          <w:b/>
          <w:bCs/>
          <w:iCs/>
          <w:color w:val="000000"/>
          <w:sz w:val="22"/>
          <w:szCs w:val="22"/>
          <w:lang w:val="pl-PL"/>
        </w:rPr>
        <w:t>*</w:t>
      </w:r>
    </w:p>
    <w:p w14:paraId="7B75E569" w14:textId="550F4979" w:rsidR="00B4145B" w:rsidRPr="00B4145B" w:rsidRDefault="00B4145B" w:rsidP="00B4145B">
      <w:pPr>
        <w:spacing w:line="271" w:lineRule="auto"/>
        <w:jc w:val="both"/>
        <w:rPr>
          <w:rFonts w:asciiTheme="minorHAnsi" w:eastAsia="Verdana,Bold" w:hAnsiTheme="minorHAnsi" w:cstheme="minorHAnsi"/>
          <w:b/>
          <w:bCs/>
          <w:i/>
          <w:iCs/>
          <w:color w:val="000000"/>
          <w:sz w:val="22"/>
          <w:szCs w:val="22"/>
          <w:lang w:val="pl-PL"/>
        </w:rPr>
      </w:pPr>
      <w:r w:rsidRPr="008675DE">
        <w:rPr>
          <w:rFonts w:asciiTheme="minorHAnsi" w:eastAsia="Verdana,Bold" w:hAnsiTheme="minorHAnsi" w:cstheme="minorHAnsi"/>
          <w:b/>
          <w:bCs/>
          <w:iCs/>
          <w:color w:val="000000"/>
          <w:sz w:val="20"/>
          <w:szCs w:val="20"/>
          <w:highlight w:val="yellow"/>
          <w:lang w:val="pl-PL"/>
        </w:rPr>
        <w:t xml:space="preserve">* </w:t>
      </w:r>
      <w:r w:rsidRPr="008675DE">
        <w:rPr>
          <w:rFonts w:asciiTheme="minorHAnsi" w:eastAsia="Verdana,Bold" w:hAnsiTheme="minorHAnsi" w:cstheme="minorHAnsi"/>
          <w:b/>
          <w:bCs/>
          <w:i/>
          <w:iCs/>
          <w:color w:val="000000"/>
          <w:sz w:val="20"/>
          <w:szCs w:val="20"/>
          <w:highlight w:val="yellow"/>
          <w:lang w:val="pl-PL"/>
        </w:rPr>
        <w:t>Należy wpisać część/części, na które Wykonawca składa swoją ofertę/oferty</w:t>
      </w:r>
    </w:p>
    <w:p w14:paraId="0CFD852B" w14:textId="77777777" w:rsidR="00B22FA5" w:rsidRPr="00DA0491" w:rsidRDefault="00B22FA5" w:rsidP="00B22FA5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eastAsiaTheme="minorHAnsi" w:hAnsiTheme="minorHAnsi" w:cstheme="minorHAnsi"/>
          <w:b/>
          <w:bCs/>
          <w:sz w:val="12"/>
          <w:szCs w:val="22"/>
          <w:lang w:val="pl-P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2"/>
        <w:gridCol w:w="2718"/>
        <w:gridCol w:w="1805"/>
        <w:gridCol w:w="1472"/>
        <w:gridCol w:w="1107"/>
        <w:gridCol w:w="1448"/>
      </w:tblGrid>
      <w:tr w:rsidR="00B22FA5" w:rsidRPr="00214B60" w14:paraId="435A88A1" w14:textId="77777777" w:rsidTr="00E11766">
        <w:trPr>
          <w:trHeight w:val="1116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EA72CC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  <w:r w:rsidRPr="00214B60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Lp.</w:t>
            </w:r>
          </w:p>
        </w:tc>
        <w:tc>
          <w:tcPr>
            <w:tcW w:w="149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42F471" w14:textId="77777777" w:rsidR="00B22FA5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Zakres/rodzaj/przedmiot dostawy</w:t>
            </w:r>
            <w:r w:rsidRPr="00214B60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 xml:space="preserve"> (</w:t>
            </w:r>
            <w:r w:rsidRPr="00DA0491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zgodnie z warunkiem określonym w pkt 6.1.4</w:t>
            </w: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 xml:space="preserve"> </w:t>
            </w:r>
            <w:r w:rsidRPr="00DA0491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SWZ</w:t>
            </w: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), np. nazwa zadania, zakres rzeczowy itp.</w:t>
            </w:r>
          </w:p>
        </w:tc>
        <w:tc>
          <w:tcPr>
            <w:tcW w:w="99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A88876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  <w:r w:rsidRPr="00214B60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 xml:space="preserve">Nazwa i adres podmiotu, na rzecz którego </w:t>
            </w: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dostawy</w:t>
            </w:r>
            <w:r w:rsidRPr="00214B60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 xml:space="preserve"> zostały wykonane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8808E9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  <w:r w:rsidRPr="00214B60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 xml:space="preserve">Wartość wykonanych </w:t>
            </w: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dostaw</w:t>
            </w:r>
            <w:r w:rsidRPr="00214B60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 xml:space="preserve"> – brutto</w:t>
            </w:r>
          </w:p>
          <w:p w14:paraId="49CA97A7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C6AB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Data wykonania zadania/dostawy</w:t>
            </w:r>
          </w:p>
        </w:tc>
      </w:tr>
      <w:tr w:rsidR="00B22FA5" w:rsidRPr="00214B60" w14:paraId="3C4D0932" w14:textId="77777777" w:rsidTr="00E11766">
        <w:trPr>
          <w:trHeight w:val="1116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861BB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</w:p>
        </w:tc>
        <w:tc>
          <w:tcPr>
            <w:tcW w:w="149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A0339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</w:p>
        </w:tc>
        <w:tc>
          <w:tcPr>
            <w:tcW w:w="99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A75B5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</w:p>
        </w:tc>
        <w:tc>
          <w:tcPr>
            <w:tcW w:w="81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25C9F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1EA0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Początek (d</w:t>
            </w:r>
            <w:r w:rsidRPr="00214B60"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ata</w:t>
            </w: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91F3" w14:textId="77777777" w:rsidR="00B22FA5" w:rsidRPr="00AF793D" w:rsidRDefault="00B22FA5" w:rsidP="00E117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2"/>
                <w:lang w:val="pl-PL"/>
              </w:rPr>
            </w:pPr>
          </w:p>
          <w:p w14:paraId="6DBB0F76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  <w:t>Zakończenie (data)</w:t>
            </w:r>
          </w:p>
        </w:tc>
      </w:tr>
      <w:tr w:rsidR="00B22FA5" w:rsidRPr="00214B60" w14:paraId="38F08FAD" w14:textId="77777777" w:rsidTr="00E11766">
        <w:trPr>
          <w:trHeight w:val="271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68938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/>
                <w:bCs/>
                <w:szCs w:val="22"/>
                <w:lang w:val="pl-PL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B232D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  <w:p w14:paraId="5A715CAC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D1ED5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9DE2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C08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B34E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</w:tr>
      <w:tr w:rsidR="00B22FA5" w:rsidRPr="00214B60" w14:paraId="049D58AE" w14:textId="77777777" w:rsidTr="00B4145B">
        <w:trPr>
          <w:trHeight w:val="697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4BF9A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77C65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  <w:p w14:paraId="666BF57F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FBED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976E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12C1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E01" w14:textId="77777777" w:rsidR="00B22FA5" w:rsidRPr="00214B60" w:rsidRDefault="00B22FA5" w:rsidP="00E1176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Theme="minorHAnsi" w:eastAsiaTheme="minorHAnsi" w:hAnsiTheme="minorHAnsi" w:cstheme="minorHAnsi"/>
                <w:bCs/>
                <w:szCs w:val="22"/>
                <w:lang w:val="pl-PL"/>
              </w:rPr>
            </w:pPr>
          </w:p>
        </w:tc>
      </w:tr>
    </w:tbl>
    <w:p w14:paraId="235FB64C" w14:textId="77777777" w:rsidR="00B22FA5" w:rsidRPr="00214B60" w:rsidRDefault="00B22FA5" w:rsidP="00B22FA5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eastAsiaTheme="minorHAnsi" w:hAnsiTheme="minorHAnsi" w:cstheme="minorHAnsi"/>
          <w:bCs/>
          <w:szCs w:val="22"/>
          <w:u w:val="single"/>
          <w:lang w:val="pl-PL"/>
        </w:rPr>
      </w:pPr>
      <w:r w:rsidRPr="00214B60">
        <w:rPr>
          <w:rFonts w:asciiTheme="minorHAnsi" w:eastAsiaTheme="minorHAnsi" w:hAnsiTheme="minorHAnsi" w:cstheme="minorHAnsi"/>
          <w:bCs/>
          <w:szCs w:val="22"/>
          <w:lang w:val="pl-PL"/>
        </w:rPr>
        <w:tab/>
      </w:r>
      <w:r w:rsidRPr="00214B60">
        <w:rPr>
          <w:rFonts w:asciiTheme="minorHAnsi" w:eastAsiaTheme="minorHAnsi" w:hAnsiTheme="minorHAnsi" w:cstheme="minorHAnsi"/>
          <w:bCs/>
          <w:szCs w:val="22"/>
          <w:lang w:val="pl-PL"/>
        </w:rPr>
        <w:tab/>
      </w:r>
      <w:r w:rsidRPr="00214B60">
        <w:rPr>
          <w:rFonts w:asciiTheme="minorHAnsi" w:eastAsiaTheme="minorHAnsi" w:hAnsiTheme="minorHAnsi" w:cstheme="minorHAnsi"/>
          <w:bCs/>
          <w:szCs w:val="22"/>
          <w:lang w:val="pl-PL"/>
        </w:rPr>
        <w:tab/>
        <w:t xml:space="preserve"> </w:t>
      </w:r>
    </w:p>
    <w:p w14:paraId="29E14618" w14:textId="77777777" w:rsidR="00B22FA5" w:rsidRPr="005769EE" w:rsidRDefault="00B22FA5" w:rsidP="00B22FA5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Theme="minorHAnsi" w:eastAsia="TimesNewRoman" w:hAnsiTheme="minorHAnsi" w:cstheme="minorHAnsi"/>
          <w:b/>
          <w:sz w:val="20"/>
          <w:szCs w:val="22"/>
          <w:lang w:val="pl-PL" w:eastAsia="pl-PL"/>
        </w:rPr>
      </w:pPr>
      <w:r w:rsidRPr="005769EE">
        <w:rPr>
          <w:rFonts w:asciiTheme="minorHAnsi" w:eastAsia="TimesNewRoman" w:hAnsiTheme="minorHAnsi" w:cstheme="minorHAnsi"/>
          <w:b/>
          <w:sz w:val="20"/>
          <w:szCs w:val="22"/>
          <w:highlight w:val="yellow"/>
          <w:lang w:val="pl-PL" w:eastAsia="pl-PL"/>
        </w:rPr>
        <w:t>UWAGA:</w:t>
      </w:r>
    </w:p>
    <w:p w14:paraId="424AE14F" w14:textId="77777777" w:rsidR="00B22FA5" w:rsidRPr="005769EE" w:rsidRDefault="00B22FA5" w:rsidP="00B22FA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i/>
          <w:sz w:val="20"/>
          <w:u w:val="single"/>
        </w:rPr>
      </w:pPr>
      <w:r w:rsidRPr="005769EE">
        <w:rPr>
          <w:rFonts w:asciiTheme="minorHAnsi" w:eastAsiaTheme="minorHAnsi" w:hAnsiTheme="minorHAnsi" w:cstheme="minorHAnsi"/>
          <w:b/>
          <w:bCs/>
          <w:i/>
          <w:szCs w:val="22"/>
          <w:lang w:val="pl-PL"/>
        </w:rPr>
        <w:t xml:space="preserve">* </w:t>
      </w:r>
      <w:r w:rsidRPr="005769EE">
        <w:rPr>
          <w:rFonts w:asciiTheme="minorHAnsi" w:eastAsia="Calibri" w:hAnsiTheme="minorHAnsi" w:cstheme="minorHAnsi"/>
          <w:i/>
          <w:sz w:val="20"/>
          <w:u w:val="single"/>
          <w:lang w:val="pl-PL"/>
        </w:rPr>
        <w:t xml:space="preserve">Wykaz należy złożyć wraz z </w:t>
      </w:r>
      <w:r w:rsidRPr="005769EE">
        <w:rPr>
          <w:rFonts w:asciiTheme="minorHAnsi" w:hAnsiTheme="minorHAnsi" w:cstheme="minorHAnsi"/>
          <w:i/>
          <w:sz w:val="20"/>
          <w:u w:val="single"/>
        </w:rPr>
        <w:t>załączeniem dowodów określających, czy te zadania/dostawy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 w:rsidRPr="005769EE">
        <w:rPr>
          <w:rFonts w:asciiTheme="minorHAnsi" w:eastAsiaTheme="minorHAnsi" w:hAnsiTheme="minorHAnsi" w:cstheme="minorHAnsi"/>
          <w:i/>
          <w:sz w:val="20"/>
          <w:u w:val="single"/>
        </w:rPr>
        <w:t>.</w:t>
      </w:r>
    </w:p>
    <w:p w14:paraId="4DB25E54" w14:textId="77777777" w:rsidR="00B22FA5" w:rsidRPr="00DA0491" w:rsidRDefault="00B22FA5" w:rsidP="00B22FA5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i/>
          <w:szCs w:val="22"/>
          <w:lang w:val="pl-PL"/>
        </w:rPr>
      </w:pPr>
      <w:r w:rsidRPr="005769EE">
        <w:rPr>
          <w:rFonts w:asciiTheme="minorHAnsi" w:eastAsiaTheme="minorHAnsi" w:hAnsiTheme="minorHAnsi" w:cstheme="minorHAnsi"/>
          <w:i/>
          <w:sz w:val="20"/>
          <w:u w:val="single"/>
        </w:rPr>
        <w:lastRenderedPageBreak/>
        <w:t>Przedmiot i opis wykonanych dostaw/zadań powinien być tak przedstawiony, by umożliwić zamawiającemu ocenę wymagań</w:t>
      </w:r>
      <w:r>
        <w:rPr>
          <w:rFonts w:asciiTheme="minorHAnsi" w:eastAsiaTheme="minorHAnsi" w:hAnsiTheme="minorHAnsi" w:cstheme="minorHAnsi"/>
          <w:i/>
          <w:sz w:val="20"/>
          <w:u w:val="single"/>
        </w:rPr>
        <w:t xml:space="preserve">. </w:t>
      </w:r>
    </w:p>
    <w:p w14:paraId="36EE5ACB" w14:textId="77777777" w:rsidR="00D91F94" w:rsidRPr="00B22FA5" w:rsidRDefault="00D91F94" w:rsidP="00B22FA5">
      <w:pPr>
        <w:rPr>
          <w:rFonts w:eastAsiaTheme="minorHAnsi"/>
        </w:rPr>
      </w:pPr>
    </w:p>
    <w:sectPr w:rsidR="00D91F94" w:rsidRPr="00B22FA5" w:rsidSect="00107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150A" w14:textId="77777777" w:rsidR="006656E1" w:rsidRDefault="006656E1" w:rsidP="00D8286E">
      <w:r>
        <w:separator/>
      </w:r>
    </w:p>
  </w:endnote>
  <w:endnote w:type="continuationSeparator" w:id="0">
    <w:p w14:paraId="5324DE75" w14:textId="77777777" w:rsidR="006656E1" w:rsidRDefault="006656E1" w:rsidP="00D8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BF8F" w14:textId="77777777" w:rsidR="00B4145B" w:rsidRDefault="00B414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05F97" w:rsidRPr="00805F97" w14:paraId="2BE12713" w14:textId="77777777" w:rsidTr="00C1139F">
      <w:tc>
        <w:tcPr>
          <w:tcW w:w="4531" w:type="dxa"/>
        </w:tcPr>
        <w:p w14:paraId="1C2E47B6" w14:textId="7C7BA95F" w:rsidR="00805F97" w:rsidRPr="00805F97" w:rsidRDefault="00805F97" w:rsidP="00805F97">
          <w:pPr>
            <w:tabs>
              <w:tab w:val="center" w:pos="4536"/>
              <w:tab w:val="right" w:pos="9072"/>
            </w:tabs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</w:pPr>
        </w:p>
      </w:tc>
      <w:tc>
        <w:tcPr>
          <w:tcW w:w="4531" w:type="dxa"/>
        </w:tcPr>
        <w:p w14:paraId="3681C7F7" w14:textId="77777777" w:rsidR="00805F97" w:rsidRPr="00805F97" w:rsidRDefault="00805F97" w:rsidP="00805F97">
          <w:pPr>
            <w:tabs>
              <w:tab w:val="center" w:pos="4536"/>
              <w:tab w:val="right" w:pos="9072"/>
            </w:tabs>
            <w:jc w:val="right"/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</w:pP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t xml:space="preserve">Strona </w:t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fldChar w:fldCharType="begin"/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instrText xml:space="preserve"> PAGE   \* MERGEFORMAT </w:instrText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fldChar w:fldCharType="separate"/>
          </w:r>
          <w:r w:rsidR="00744F73">
            <w:rPr>
              <w:rFonts w:asciiTheme="minorHAnsi" w:eastAsiaTheme="minorEastAsia" w:hAnsiTheme="minorHAnsi" w:cstheme="minorBidi"/>
              <w:i/>
              <w:iCs/>
              <w:noProof/>
              <w:sz w:val="22"/>
              <w:szCs w:val="22"/>
              <w:lang w:val="pl-PL" w:eastAsia="pl-PL"/>
            </w:rPr>
            <w:t>2</w:t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fldChar w:fldCharType="end"/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t xml:space="preserve"> z </w:t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fldChar w:fldCharType="begin"/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instrText xml:space="preserve"> NUMPAGES   \* MERGEFORMAT </w:instrText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fldChar w:fldCharType="separate"/>
          </w:r>
          <w:r w:rsidR="00744F73">
            <w:rPr>
              <w:rFonts w:asciiTheme="minorHAnsi" w:eastAsiaTheme="minorEastAsia" w:hAnsiTheme="minorHAnsi" w:cstheme="minorBidi"/>
              <w:i/>
              <w:iCs/>
              <w:noProof/>
              <w:sz w:val="22"/>
              <w:szCs w:val="22"/>
              <w:lang w:val="pl-PL" w:eastAsia="pl-PL"/>
            </w:rPr>
            <w:t>2</w:t>
          </w:r>
          <w:r w:rsidRPr="00805F97">
            <w:rPr>
              <w:rFonts w:asciiTheme="minorHAnsi" w:eastAsiaTheme="minorEastAsia" w:hAnsiTheme="minorHAnsi" w:cstheme="minorBidi"/>
              <w:i/>
              <w:iCs/>
              <w:sz w:val="22"/>
              <w:szCs w:val="22"/>
              <w:lang w:val="pl-PL" w:eastAsia="pl-PL"/>
            </w:rPr>
            <w:fldChar w:fldCharType="end"/>
          </w:r>
        </w:p>
      </w:tc>
    </w:tr>
  </w:tbl>
  <w:p w14:paraId="1661B6AD" w14:textId="222FBB39" w:rsidR="003E3E77" w:rsidRDefault="003E3E77" w:rsidP="00805F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E3E77" w:rsidRPr="00AA1C6F" w14:paraId="263CF06F" w14:textId="77777777" w:rsidTr="001445CA">
      <w:tc>
        <w:tcPr>
          <w:tcW w:w="4531" w:type="dxa"/>
        </w:tcPr>
        <w:p w14:paraId="7E97269A" w14:textId="10ACED58" w:rsidR="003E3E77" w:rsidRPr="00AA1C6F" w:rsidRDefault="003E3E77">
          <w:pPr>
            <w:pStyle w:val="Stopka"/>
            <w:rPr>
              <w:rFonts w:asciiTheme="minorHAnsi" w:hAnsiTheme="minorHAnsi" w:cstheme="minorHAnsi"/>
              <w:i/>
              <w:iCs/>
              <w:sz w:val="20"/>
            </w:rPr>
          </w:pPr>
        </w:p>
      </w:tc>
      <w:tc>
        <w:tcPr>
          <w:tcW w:w="4531" w:type="dxa"/>
        </w:tcPr>
        <w:p w14:paraId="07B0D736" w14:textId="50C1C1D5" w:rsidR="003E3E77" w:rsidRPr="00AA1C6F" w:rsidRDefault="003E3E77" w:rsidP="001445CA">
          <w:pPr>
            <w:pStyle w:val="Stopka"/>
            <w:jc w:val="right"/>
            <w:rPr>
              <w:rFonts w:asciiTheme="minorHAnsi" w:hAnsiTheme="minorHAnsi" w:cstheme="minorHAnsi"/>
              <w:i/>
              <w:iCs/>
              <w:sz w:val="20"/>
            </w:rPr>
          </w:pPr>
          <w:r w:rsidRPr="00AA1C6F">
            <w:rPr>
              <w:rFonts w:asciiTheme="minorHAnsi" w:hAnsiTheme="minorHAnsi" w:cstheme="minorHAnsi"/>
              <w:i/>
              <w:iCs/>
              <w:sz w:val="20"/>
            </w:rPr>
            <w:t xml:space="preserve">Strona </w:t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fldChar w:fldCharType="begin"/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instrText xml:space="preserve"> PAGE   \* MERGEFORMAT </w:instrText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fldChar w:fldCharType="separate"/>
          </w:r>
          <w:r w:rsidR="00744F73">
            <w:rPr>
              <w:rFonts w:asciiTheme="minorHAnsi" w:hAnsiTheme="minorHAnsi" w:cstheme="minorHAnsi"/>
              <w:i/>
              <w:iCs/>
              <w:noProof/>
              <w:sz w:val="20"/>
            </w:rPr>
            <w:t>1</w:t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fldChar w:fldCharType="end"/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t xml:space="preserve"> z </w:t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fldChar w:fldCharType="begin"/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instrText xml:space="preserve"> NUMPAGES   \* MERGEFORMAT </w:instrText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fldChar w:fldCharType="separate"/>
          </w:r>
          <w:r w:rsidR="00744F73">
            <w:rPr>
              <w:rFonts w:asciiTheme="minorHAnsi" w:hAnsiTheme="minorHAnsi" w:cstheme="minorHAnsi"/>
              <w:i/>
              <w:iCs/>
              <w:noProof/>
              <w:sz w:val="20"/>
            </w:rPr>
            <w:t>2</w:t>
          </w:r>
          <w:r w:rsidRPr="00AA1C6F">
            <w:rPr>
              <w:rFonts w:asciiTheme="minorHAnsi" w:hAnsiTheme="minorHAnsi" w:cstheme="minorHAnsi"/>
              <w:i/>
              <w:iCs/>
              <w:sz w:val="20"/>
            </w:rPr>
            <w:fldChar w:fldCharType="end"/>
          </w:r>
        </w:p>
      </w:tc>
    </w:tr>
  </w:tbl>
  <w:p w14:paraId="0D421BDC" w14:textId="77777777" w:rsidR="003E3E77" w:rsidRPr="00AA1C6F" w:rsidRDefault="003E3E77">
    <w:pPr>
      <w:pStyle w:val="Stopka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F20B" w14:textId="77777777" w:rsidR="006656E1" w:rsidRDefault="006656E1" w:rsidP="00D8286E">
      <w:r>
        <w:separator/>
      </w:r>
    </w:p>
  </w:footnote>
  <w:footnote w:type="continuationSeparator" w:id="0">
    <w:p w14:paraId="272AA1C4" w14:textId="77777777" w:rsidR="006656E1" w:rsidRDefault="006656E1" w:rsidP="00D8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201B" w14:textId="77777777" w:rsidR="00B4145B" w:rsidRDefault="00B414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E3E77" w14:paraId="3A87C080" w14:textId="77777777" w:rsidTr="003E3E77">
      <w:tc>
        <w:tcPr>
          <w:tcW w:w="4531" w:type="dxa"/>
        </w:tcPr>
        <w:p w14:paraId="7A532C04" w14:textId="19AAA33B" w:rsidR="003E3E77" w:rsidRPr="00D91F94" w:rsidRDefault="00B4145B" w:rsidP="00EE12E2">
          <w:pPr>
            <w:pStyle w:val="Nagwek"/>
            <w:rPr>
              <w:rFonts w:asciiTheme="minorHAnsi" w:hAnsiTheme="minorHAnsi" w:cstheme="minorHAnsi"/>
              <w:color w:val="000000" w:themeColor="text1"/>
            </w:rPr>
          </w:pPr>
          <w:r>
            <w:rPr>
              <w:rFonts w:asciiTheme="minorHAnsi" w:hAnsiTheme="minorHAnsi" w:cstheme="minorHAnsi"/>
              <w:color w:val="000000" w:themeColor="text1"/>
            </w:rPr>
            <w:t>RI</w:t>
          </w:r>
          <w:r w:rsidR="00CA295A" w:rsidRPr="00D91F94">
            <w:rPr>
              <w:rFonts w:asciiTheme="minorHAnsi" w:hAnsiTheme="minorHAnsi" w:cstheme="minorHAnsi"/>
              <w:color w:val="000000" w:themeColor="text1"/>
            </w:rPr>
            <w:t>.</w:t>
          </w:r>
          <w:r w:rsidR="00EE12E2">
            <w:rPr>
              <w:rFonts w:asciiTheme="minorHAnsi" w:hAnsiTheme="minorHAnsi" w:cstheme="minorHAnsi"/>
              <w:color w:val="000000" w:themeColor="text1"/>
            </w:rPr>
            <w:t>272.</w:t>
          </w:r>
          <w:r>
            <w:rPr>
              <w:rFonts w:asciiTheme="minorHAnsi" w:hAnsiTheme="minorHAnsi" w:cstheme="minorHAnsi"/>
              <w:color w:val="000000" w:themeColor="text1"/>
            </w:rPr>
            <w:t>2</w:t>
          </w:r>
          <w:r w:rsidR="00EE12E2">
            <w:rPr>
              <w:rFonts w:asciiTheme="minorHAnsi" w:hAnsiTheme="minorHAnsi" w:cstheme="minorHAnsi"/>
              <w:color w:val="000000" w:themeColor="text1"/>
            </w:rPr>
            <w:t>.202</w:t>
          </w:r>
          <w:r>
            <w:rPr>
              <w:rFonts w:asciiTheme="minorHAnsi" w:hAnsiTheme="minorHAnsi" w:cstheme="minorHAnsi"/>
              <w:color w:val="000000" w:themeColor="text1"/>
            </w:rPr>
            <w:t>5</w:t>
          </w:r>
        </w:p>
      </w:tc>
      <w:tc>
        <w:tcPr>
          <w:tcW w:w="4531" w:type="dxa"/>
        </w:tcPr>
        <w:p w14:paraId="63CC9547" w14:textId="04F0C412" w:rsidR="003E3E77" w:rsidRDefault="003E3E77" w:rsidP="00107196">
          <w:pPr>
            <w:pStyle w:val="Nagwek"/>
            <w:jc w:val="right"/>
            <w:rPr>
              <w:rFonts w:ascii="Arial" w:hAnsi="Arial" w:cs="Arial"/>
              <w:color w:val="000000" w:themeColor="text1"/>
              <w:sz w:val="20"/>
            </w:rPr>
          </w:pPr>
        </w:p>
      </w:tc>
    </w:tr>
  </w:tbl>
  <w:p w14:paraId="05BCA687" w14:textId="50B63D1C" w:rsidR="003E3E77" w:rsidRDefault="003E3E77" w:rsidP="003E3E77">
    <w:pPr>
      <w:widowControl w:val="0"/>
      <w:spacing w:after="120" w:line="276" w:lineRule="auto"/>
      <w:rPr>
        <w:rFonts w:ascii="Arial" w:hAnsi="Arial" w:cs="Arial"/>
        <w:color w:val="000000" w:themeColor="text1"/>
        <w:sz w:val="20"/>
      </w:rPr>
    </w:pPr>
    <w:r>
      <w:rPr>
        <w:rFonts w:ascii="Arial" w:hAnsi="Arial" w:cs="Arial"/>
        <w:color w:val="000000" w:themeColor="text1"/>
        <w:sz w:val="20"/>
      </w:rPr>
      <w:tab/>
    </w:r>
    <w:r>
      <w:rPr>
        <w:rFonts w:ascii="Arial" w:hAnsi="Arial" w:cs="Arial"/>
        <w:color w:val="000000" w:themeColor="text1"/>
        <w:sz w:val="20"/>
      </w:rPr>
      <w:tab/>
    </w:r>
    <w:r>
      <w:rPr>
        <w:rFonts w:ascii="Arial" w:hAnsi="Arial" w:cs="Arial"/>
        <w:color w:val="000000" w:themeColor="text1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D807" w14:textId="77777777" w:rsidR="003E3E77" w:rsidRDefault="003E3E77">
    <w:pPr>
      <w:pStyle w:val="Nagwek"/>
      <w:rPr>
        <w:rFonts w:ascii="Arial" w:hAnsi="Arial" w:cs="Arial"/>
        <w:color w:val="000000" w:themeColor="text1"/>
        <w:sz w:val="20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E3E77" w:rsidRPr="0010708B" w14:paraId="0E93553E" w14:textId="77777777" w:rsidTr="00107196">
      <w:tc>
        <w:tcPr>
          <w:tcW w:w="4531" w:type="dxa"/>
        </w:tcPr>
        <w:p w14:paraId="14B7D45D" w14:textId="1DBF6DFF" w:rsidR="003E3E77" w:rsidRPr="00D91F94" w:rsidRDefault="00D01178" w:rsidP="00007540">
          <w:pPr>
            <w:pStyle w:val="Nagwek"/>
            <w:rPr>
              <w:rFonts w:asciiTheme="minorHAnsi" w:hAnsiTheme="minorHAnsi" w:cstheme="minorHAnsi"/>
              <w:color w:val="000000" w:themeColor="text1"/>
            </w:rPr>
          </w:pPr>
          <w:r>
            <w:rPr>
              <w:rFonts w:asciiTheme="minorHAnsi" w:hAnsiTheme="minorHAnsi" w:cstheme="minorHAnsi"/>
              <w:color w:val="000000" w:themeColor="text1"/>
            </w:rPr>
            <w:t>RI</w:t>
          </w:r>
          <w:r w:rsidR="003E3E77" w:rsidRPr="00D91F94">
            <w:rPr>
              <w:rFonts w:asciiTheme="minorHAnsi" w:hAnsiTheme="minorHAnsi" w:cstheme="minorHAnsi"/>
              <w:color w:val="000000" w:themeColor="text1"/>
            </w:rPr>
            <w:t>.</w:t>
          </w:r>
          <w:r w:rsidR="00CA295A" w:rsidRPr="00D91F94">
            <w:rPr>
              <w:rFonts w:asciiTheme="minorHAnsi" w:hAnsiTheme="minorHAnsi" w:cstheme="minorHAnsi"/>
              <w:color w:val="000000" w:themeColor="text1"/>
            </w:rPr>
            <w:t>272</w:t>
          </w:r>
          <w:r w:rsidR="00EE12E2">
            <w:rPr>
              <w:rFonts w:asciiTheme="minorHAnsi" w:hAnsiTheme="minorHAnsi" w:cstheme="minorHAnsi"/>
              <w:color w:val="000000" w:themeColor="text1"/>
            </w:rPr>
            <w:t>.</w:t>
          </w:r>
          <w:r w:rsidR="00B22FA5">
            <w:rPr>
              <w:rFonts w:asciiTheme="minorHAnsi" w:hAnsiTheme="minorHAnsi" w:cstheme="minorHAnsi"/>
              <w:color w:val="000000" w:themeColor="text1"/>
            </w:rPr>
            <w:t>2</w:t>
          </w:r>
          <w:r w:rsidR="00EE12E2">
            <w:rPr>
              <w:rFonts w:asciiTheme="minorHAnsi" w:hAnsiTheme="minorHAnsi" w:cstheme="minorHAnsi"/>
              <w:color w:val="000000" w:themeColor="text1"/>
            </w:rPr>
            <w:t>.202</w:t>
          </w:r>
          <w:r>
            <w:rPr>
              <w:rFonts w:asciiTheme="minorHAnsi" w:hAnsiTheme="minorHAnsi" w:cstheme="minorHAnsi"/>
              <w:color w:val="000000" w:themeColor="text1"/>
            </w:rPr>
            <w:t>5</w:t>
          </w:r>
        </w:p>
      </w:tc>
      <w:tc>
        <w:tcPr>
          <w:tcW w:w="4531" w:type="dxa"/>
        </w:tcPr>
        <w:p w14:paraId="6B5A9F04" w14:textId="6E7D8A1D" w:rsidR="003E3E77" w:rsidRPr="0010708B" w:rsidRDefault="003E3E77" w:rsidP="00214B60">
          <w:pPr>
            <w:pStyle w:val="Nagwek"/>
            <w:jc w:val="right"/>
            <w:rPr>
              <w:rFonts w:asciiTheme="minorHAnsi" w:hAnsiTheme="minorHAnsi" w:cstheme="minorHAnsi"/>
              <w:b/>
              <w:bCs/>
              <w:color w:val="000000" w:themeColor="text1"/>
              <w:szCs w:val="32"/>
            </w:rPr>
          </w:pPr>
          <w:r w:rsidRPr="0010708B">
            <w:rPr>
              <w:rFonts w:asciiTheme="minorHAnsi" w:hAnsiTheme="minorHAnsi" w:cstheme="minorHAnsi"/>
              <w:b/>
              <w:bCs/>
              <w:color w:val="000000" w:themeColor="text1"/>
              <w:szCs w:val="32"/>
            </w:rPr>
            <w:t xml:space="preserve">Załącznik nr </w:t>
          </w:r>
          <w:r w:rsidR="00B10A8B">
            <w:rPr>
              <w:rFonts w:asciiTheme="minorHAnsi" w:hAnsiTheme="minorHAnsi" w:cstheme="minorHAnsi"/>
              <w:b/>
              <w:bCs/>
              <w:color w:val="000000" w:themeColor="text1"/>
              <w:szCs w:val="32"/>
            </w:rPr>
            <w:t>4</w:t>
          </w:r>
          <w:r w:rsidRPr="0010708B">
            <w:rPr>
              <w:rFonts w:asciiTheme="minorHAnsi" w:hAnsiTheme="minorHAnsi" w:cstheme="minorHAnsi"/>
              <w:b/>
              <w:bCs/>
              <w:color w:val="000000" w:themeColor="text1"/>
              <w:szCs w:val="32"/>
            </w:rPr>
            <w:t xml:space="preserve"> do SWZ – </w:t>
          </w:r>
          <w:r w:rsidR="00214B60">
            <w:rPr>
              <w:rFonts w:asciiTheme="minorHAnsi" w:hAnsiTheme="minorHAnsi" w:cstheme="minorHAnsi"/>
              <w:b/>
              <w:bCs/>
              <w:color w:val="000000" w:themeColor="text1"/>
              <w:szCs w:val="32"/>
            </w:rPr>
            <w:t xml:space="preserve">Wykaz </w:t>
          </w:r>
          <w:r w:rsidR="00B22FA5">
            <w:rPr>
              <w:rFonts w:asciiTheme="minorHAnsi" w:hAnsiTheme="minorHAnsi" w:cstheme="minorHAnsi"/>
              <w:b/>
              <w:bCs/>
              <w:color w:val="000000" w:themeColor="text1"/>
              <w:szCs w:val="32"/>
            </w:rPr>
            <w:t>dostaw</w:t>
          </w:r>
          <w:r w:rsidR="00A01CC4">
            <w:rPr>
              <w:rFonts w:asciiTheme="minorHAnsi" w:hAnsiTheme="minorHAnsi" w:cstheme="minorHAnsi"/>
              <w:b/>
              <w:bCs/>
              <w:color w:val="000000" w:themeColor="text1"/>
              <w:szCs w:val="32"/>
            </w:rPr>
            <w:t xml:space="preserve"> </w:t>
          </w:r>
        </w:p>
      </w:tc>
    </w:tr>
  </w:tbl>
  <w:p w14:paraId="2192905F" w14:textId="360B7FA3" w:rsidR="003E3E77" w:rsidRDefault="003E3E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059"/>
    <w:multiLevelType w:val="hybridMultilevel"/>
    <w:tmpl w:val="1374C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9CF2947C"/>
    <w:lvl w:ilvl="0" w:tplc="E27E9E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3B4F"/>
    <w:multiLevelType w:val="hybridMultilevel"/>
    <w:tmpl w:val="0860B6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96597"/>
    <w:multiLevelType w:val="hybridMultilevel"/>
    <w:tmpl w:val="6BC60EFA"/>
    <w:lvl w:ilvl="0" w:tplc="0D802B6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0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86107"/>
    <w:multiLevelType w:val="hybridMultilevel"/>
    <w:tmpl w:val="1D000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054050">
    <w:abstractNumId w:val="6"/>
  </w:num>
  <w:num w:numId="2" w16cid:durableId="2074354918">
    <w:abstractNumId w:val="7"/>
  </w:num>
  <w:num w:numId="3" w16cid:durableId="1616866081">
    <w:abstractNumId w:val="5"/>
  </w:num>
  <w:num w:numId="4" w16cid:durableId="1775708409">
    <w:abstractNumId w:val="4"/>
  </w:num>
  <w:num w:numId="5" w16cid:durableId="890308830">
    <w:abstractNumId w:val="9"/>
  </w:num>
  <w:num w:numId="6" w16cid:durableId="2042317563">
    <w:abstractNumId w:val="8"/>
  </w:num>
  <w:num w:numId="7" w16cid:durableId="832452440">
    <w:abstractNumId w:val="1"/>
  </w:num>
  <w:num w:numId="8" w16cid:durableId="1083573345">
    <w:abstractNumId w:val="2"/>
  </w:num>
  <w:num w:numId="9" w16cid:durableId="130682387">
    <w:abstractNumId w:val="11"/>
  </w:num>
  <w:num w:numId="10" w16cid:durableId="1063873281">
    <w:abstractNumId w:val="3"/>
  </w:num>
  <w:num w:numId="11" w16cid:durableId="1953779233">
    <w:abstractNumId w:val="10"/>
  </w:num>
  <w:num w:numId="12" w16cid:durableId="23543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BB"/>
    <w:rsid w:val="00007540"/>
    <w:rsid w:val="0006371C"/>
    <w:rsid w:val="000E72D5"/>
    <w:rsid w:val="0010708B"/>
    <w:rsid w:val="00107196"/>
    <w:rsid w:val="00124AB5"/>
    <w:rsid w:val="001445CA"/>
    <w:rsid w:val="00206223"/>
    <w:rsid w:val="002070AE"/>
    <w:rsid w:val="00214B60"/>
    <w:rsid w:val="00286306"/>
    <w:rsid w:val="002B1A89"/>
    <w:rsid w:val="002F70F1"/>
    <w:rsid w:val="0030019E"/>
    <w:rsid w:val="003318C0"/>
    <w:rsid w:val="00340EAD"/>
    <w:rsid w:val="00360248"/>
    <w:rsid w:val="0036361D"/>
    <w:rsid w:val="00391ABB"/>
    <w:rsid w:val="003B6AB9"/>
    <w:rsid w:val="003C28EB"/>
    <w:rsid w:val="003C7E52"/>
    <w:rsid w:val="003E33E7"/>
    <w:rsid w:val="003E3E77"/>
    <w:rsid w:val="003F5D33"/>
    <w:rsid w:val="00427C4D"/>
    <w:rsid w:val="0043380B"/>
    <w:rsid w:val="00487BCB"/>
    <w:rsid w:val="00496F8E"/>
    <w:rsid w:val="004B518F"/>
    <w:rsid w:val="004B7EB4"/>
    <w:rsid w:val="004D2534"/>
    <w:rsid w:val="004E1868"/>
    <w:rsid w:val="00541C3A"/>
    <w:rsid w:val="005769EE"/>
    <w:rsid w:val="00606720"/>
    <w:rsid w:val="006272D6"/>
    <w:rsid w:val="00655A5D"/>
    <w:rsid w:val="006656E1"/>
    <w:rsid w:val="00674294"/>
    <w:rsid w:val="006A0DBB"/>
    <w:rsid w:val="00744F73"/>
    <w:rsid w:val="00773E29"/>
    <w:rsid w:val="007B3753"/>
    <w:rsid w:val="007C09E2"/>
    <w:rsid w:val="00800D18"/>
    <w:rsid w:val="00805F97"/>
    <w:rsid w:val="00891C0E"/>
    <w:rsid w:val="008A37AF"/>
    <w:rsid w:val="008D1F72"/>
    <w:rsid w:val="00904258"/>
    <w:rsid w:val="009101A1"/>
    <w:rsid w:val="00925321"/>
    <w:rsid w:val="00936691"/>
    <w:rsid w:val="00936761"/>
    <w:rsid w:val="00943D1E"/>
    <w:rsid w:val="009D29F8"/>
    <w:rsid w:val="009D2C3C"/>
    <w:rsid w:val="009F3A0C"/>
    <w:rsid w:val="00A01CC4"/>
    <w:rsid w:val="00A10522"/>
    <w:rsid w:val="00A52A48"/>
    <w:rsid w:val="00A77C38"/>
    <w:rsid w:val="00A82B4D"/>
    <w:rsid w:val="00AA1C6F"/>
    <w:rsid w:val="00AA1CCB"/>
    <w:rsid w:val="00AF793D"/>
    <w:rsid w:val="00B10A8B"/>
    <w:rsid w:val="00B22FA5"/>
    <w:rsid w:val="00B4145B"/>
    <w:rsid w:val="00B966DB"/>
    <w:rsid w:val="00BE4471"/>
    <w:rsid w:val="00C057E1"/>
    <w:rsid w:val="00C50368"/>
    <w:rsid w:val="00C858A8"/>
    <w:rsid w:val="00C87514"/>
    <w:rsid w:val="00CA295A"/>
    <w:rsid w:val="00CB3DA2"/>
    <w:rsid w:val="00CB5272"/>
    <w:rsid w:val="00CB5C8F"/>
    <w:rsid w:val="00CC1291"/>
    <w:rsid w:val="00D01178"/>
    <w:rsid w:val="00D3396E"/>
    <w:rsid w:val="00D34C6F"/>
    <w:rsid w:val="00D4715B"/>
    <w:rsid w:val="00D47C7D"/>
    <w:rsid w:val="00D61940"/>
    <w:rsid w:val="00D633F6"/>
    <w:rsid w:val="00D67BBC"/>
    <w:rsid w:val="00D81FB0"/>
    <w:rsid w:val="00D8286E"/>
    <w:rsid w:val="00D91F94"/>
    <w:rsid w:val="00DA0491"/>
    <w:rsid w:val="00DC0338"/>
    <w:rsid w:val="00E26484"/>
    <w:rsid w:val="00E61478"/>
    <w:rsid w:val="00EA2644"/>
    <w:rsid w:val="00ED1B8C"/>
    <w:rsid w:val="00EE12E2"/>
    <w:rsid w:val="00F56F9B"/>
    <w:rsid w:val="00F73382"/>
    <w:rsid w:val="00F80479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9D670"/>
  <w15:chartTrackingRefBased/>
  <w15:docId w15:val="{3285585E-4226-4A0D-9A54-CAF3BFC7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A0DBB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0DBB"/>
    <w:rPr>
      <w:rFonts w:eastAsiaTheme="minorEastAsia"/>
      <w:lang w:eastAsia="pl-PL"/>
    </w:rPr>
  </w:style>
  <w:style w:type="paragraph" w:styleId="Akapitzlist">
    <w:name w:val="List Paragraph"/>
    <w:basedOn w:val="Normalny"/>
    <w:qFormat/>
    <w:rsid w:val="00D828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8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8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286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2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86E"/>
  </w:style>
  <w:style w:type="table" w:styleId="Tabela-Siatka">
    <w:name w:val="Table Grid"/>
    <w:basedOn w:val="Standardowy"/>
    <w:uiPriority w:val="39"/>
    <w:rsid w:val="0010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Miazga-Paszek</dc:creator>
  <cp:keywords/>
  <dc:description/>
  <cp:lastModifiedBy>Grazyna Miazga-Paszek</cp:lastModifiedBy>
  <cp:revision>7</cp:revision>
  <cp:lastPrinted>2022-05-13T10:34:00Z</cp:lastPrinted>
  <dcterms:created xsi:type="dcterms:W3CDTF">2025-02-24T10:46:00Z</dcterms:created>
  <dcterms:modified xsi:type="dcterms:W3CDTF">2025-03-06T10:04:00Z</dcterms:modified>
</cp:coreProperties>
</file>