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Default="0085543B" w:rsidP="0085543B">
      <w:pPr>
        <w:widowControl w:val="0"/>
        <w:tabs>
          <w:tab w:val="left" w:pos="6804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2D4DB76A" w14:textId="174148F8" w:rsidR="0085543B" w:rsidRPr="0028623B" w:rsidRDefault="0085543B" w:rsidP="00A47F1D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Nr sprawy: </w:t>
      </w:r>
      <w:r w:rsidR="007F6A5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2</w:t>
      </w:r>
      <w:r w:rsidR="008366F8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</w:t>
      </w:r>
      <w:r w:rsidR="00D209B0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1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</w:t>
      </w:r>
      <w:r w:rsidR="00A47F1D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a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do SWZ</w:t>
      </w:r>
    </w:p>
    <w:p w14:paraId="19821C00" w14:textId="77777777" w:rsidR="0085543B" w:rsidRPr="0028623B" w:rsidRDefault="0085543B" w:rsidP="0085543B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5DD6A5A1" w14:textId="77777777" w:rsidR="0028623B" w:rsidRDefault="0028623B" w:rsidP="0085543B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F78F236" w14:textId="1E632D89" w:rsidR="0085543B" w:rsidRPr="0028623B" w:rsidRDefault="0085543B" w:rsidP="0085543B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DF0BCA9" w14:textId="77777777" w:rsidR="0085543B" w:rsidRPr="0028623B" w:rsidRDefault="0085543B" w:rsidP="0085543B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27827E55" w14:textId="77777777" w:rsidR="0085543B" w:rsidRPr="0028623B" w:rsidRDefault="0085543B" w:rsidP="0085543B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54353BAC" w14:textId="77777777" w:rsidR="0085543B" w:rsidRPr="0028623B" w:rsidRDefault="0085543B" w:rsidP="0085543B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531A392C" w14:textId="741EBB5A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2729C790" w14:textId="77777777" w:rsidR="0085543B" w:rsidRPr="0028623B" w:rsidRDefault="0085543B" w:rsidP="0085543B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0537921A" w14:textId="2420C520" w:rsidR="0085543B" w:rsidRPr="0028623B" w:rsidRDefault="0085543B" w:rsidP="00F0262C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 NIP/PESEL, KRS/CEiDG)</w:t>
      </w:r>
    </w:p>
    <w:p w14:paraId="3FECAD69" w14:textId="77777777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75C5774C" w14:textId="77777777" w:rsidR="0085543B" w:rsidRPr="0028623B" w:rsidRDefault="0085543B" w:rsidP="0085543B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337E9CDD" w14:textId="77777777" w:rsidR="0085543B" w:rsidRPr="0028623B" w:rsidRDefault="0085543B" w:rsidP="0085543B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01AF1A49" w14:textId="5F0EABE2" w:rsidR="0085543B" w:rsidRPr="0028623B" w:rsidRDefault="0085543B" w:rsidP="0033318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590171F" w14:textId="3D6732FE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OŚWIADCZENIE </w:t>
      </w:r>
    </w:p>
    <w:p w14:paraId="73D3C75E" w14:textId="77777777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E946074" w14:textId="56A31BE2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125 ust. 1. ustawy z dnia 11 września 2019 r. – </w:t>
      </w:r>
    </w:p>
    <w:p w14:paraId="3D450CFF" w14:textId="02C02A81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Prawo zamówień publicznych (Dz.U. z 2019 r., poz. </w:t>
      </w:r>
      <w:r w:rsidR="00E81843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2019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z późn. zm., dalej jako: ustawa Pzp)</w:t>
      </w:r>
    </w:p>
    <w:p w14:paraId="1D1057B9" w14:textId="77777777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70219D1" w14:textId="59DDDCAB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  <w:r w:rsidRPr="0028623B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46A536F3" w14:textId="77777777" w:rsidR="0085543B" w:rsidRPr="002862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B39E1D1" w14:textId="1C061DFF" w:rsidR="0085543B" w:rsidRPr="008366F8" w:rsidRDefault="0085543B" w:rsidP="008366F8">
      <w:pPr>
        <w:suppressAutoHyphens/>
        <w:spacing w:before="60"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="0028623B" w:rsidRPr="0028623B">
        <w:t xml:space="preserve"> </w:t>
      </w:r>
      <w:r w:rsid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ostawa</w:t>
      </w:r>
      <w:r w:rsidR="00011791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subskrypcji na licencje uprawniające do instalacji i użytkowania przez okres </w:t>
      </w:r>
      <w:r w:rsidR="0043312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12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miesięcy pakietu oprogramowania do zastosowań biurowych</w:t>
      </w:r>
      <w:r w:rsidR="0028623B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,</w:t>
      </w:r>
      <w:r w:rsid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90-136 Łódź, ul. Narutowicza 68, oświadczam, co następuje:</w:t>
      </w:r>
    </w:p>
    <w:p w14:paraId="337F94DE" w14:textId="77777777" w:rsidR="0085543B" w:rsidRPr="0028623B" w:rsidRDefault="008554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13163D06" w14:textId="1A1ADF62" w:rsidR="00EC3D04" w:rsidRPr="0028623B" w:rsidRDefault="000D7D81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left="142" w:right="-26" w:hanging="142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* 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</w:t>
      </w:r>
      <w:r w:rsidR="0085543B"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że </w:t>
      </w:r>
      <w:r w:rsidR="001C1DA4"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na dzień składania ofert </w:t>
      </w:r>
      <w:r w:rsidR="0085543B" w:rsidRPr="0028623B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nie podlegam wykluczeniu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z postępowania na podstawie art.</w:t>
      </w:r>
      <w:r w:rsid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108 ust. 1 i art.109</w:t>
      </w:r>
      <w:r w:rsid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ust.</w:t>
      </w:r>
      <w:r w:rsid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 pkt 4 Ustawy Pzp.</w:t>
      </w:r>
    </w:p>
    <w:p w14:paraId="5EBE7387" w14:textId="0A3E7BAA" w:rsidR="00EC3D04" w:rsidRPr="0028623B" w:rsidRDefault="00EC3D04" w:rsidP="0028623B">
      <w:pPr>
        <w:suppressLineNumbers/>
        <w:overflowPunct w:val="0"/>
        <w:autoSpaceDE w:val="0"/>
        <w:autoSpaceDN w:val="0"/>
        <w:adjustRightInd w:val="0"/>
        <w:spacing w:before="120" w:after="0" w:line="240" w:lineRule="auto"/>
        <w:ind w:left="709" w:right="-28" w:hanging="567"/>
        <w:jc w:val="both"/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lub</w:t>
      </w:r>
    </w:p>
    <w:p w14:paraId="30CB4727" w14:textId="60E53833" w:rsidR="0085543B" w:rsidRPr="0028623B" w:rsidRDefault="0028623B" w:rsidP="0028623B">
      <w:pPr>
        <w:tabs>
          <w:tab w:val="left" w:pos="3686"/>
        </w:tabs>
        <w:spacing w:before="120" w:after="0" w:line="240" w:lineRule="auto"/>
        <w:ind w:left="142" w:right="96" w:hanging="142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* 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Oświadczam, że </w:t>
      </w:r>
      <w:r w:rsidR="001C1DA4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 dzień składania ofert 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zachodzą w stosunku do mnie podstawy wykluczenia z postępowania na podstawie art. ……… ustawy Pzp </w:t>
      </w:r>
      <w:r w:rsidR="0085543B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(podać mającą zastosowanie podstawę wykluczenia spośród wymienionych w art.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="0085543B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108 ust.1 lub art. </w:t>
      </w:r>
      <w:r w:rsidR="00D209B0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109</w:t>
      </w:r>
      <w:r w:rsidR="0085543B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ust.</w:t>
      </w:r>
      <w:r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="0085543B"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>1 pkt 4 ustawy Pzp)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. Jednocześnie oświadczam, że w związku z ww. okolicznością, na podstawie art. </w:t>
      </w:r>
      <w:r w:rsidR="00D209B0" w:rsidRPr="0028623B">
        <w:rPr>
          <w:rFonts w:ascii="Verdana" w:eastAsia="Times New Roman" w:hAnsi="Verdana" w:cs="Tahoma"/>
          <w:sz w:val="17"/>
          <w:szCs w:val="17"/>
          <w:lang w:eastAsia="pl-PL"/>
        </w:rPr>
        <w:t>110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ust. </w:t>
      </w:r>
      <w:r w:rsidR="00D209B0" w:rsidRPr="0028623B">
        <w:rPr>
          <w:rFonts w:ascii="Verdana" w:eastAsia="Times New Roman" w:hAnsi="Verdana" w:cs="Tahoma"/>
          <w:sz w:val="17"/>
          <w:szCs w:val="17"/>
          <w:lang w:eastAsia="pl-PL"/>
        </w:rPr>
        <w:t>2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ustawy Pzp</w:t>
      </w:r>
      <w:r w:rsidR="00D209B0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** 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podjąłem następujące </w:t>
      </w:r>
      <w:r w:rsidR="00D209B0" w:rsidRPr="0028623B">
        <w:rPr>
          <w:rFonts w:ascii="Verdana" w:eastAsia="Times New Roman" w:hAnsi="Verdana" w:cs="Tahoma"/>
          <w:sz w:val="17"/>
          <w:szCs w:val="17"/>
          <w:lang w:eastAsia="pl-PL"/>
        </w:rPr>
        <w:t>czynności</w:t>
      </w:r>
      <w:r w:rsidR="0085543B"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: </w:t>
      </w:r>
    </w:p>
    <w:p w14:paraId="01757C90" w14:textId="77777777" w:rsidR="0085543B" w:rsidRPr="0028623B" w:rsidRDefault="0085543B" w:rsidP="0028623B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28623B" w:rsidRDefault="0085543B" w:rsidP="0028623B">
      <w:pPr>
        <w:tabs>
          <w:tab w:val="left" w:pos="3686"/>
        </w:tabs>
        <w:spacing w:before="60" w:after="0" w:line="240" w:lineRule="auto"/>
        <w:ind w:left="709" w:right="98" w:hanging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71A805D" w14:textId="77777777" w:rsidR="0028623B" w:rsidRDefault="002862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215B232B" w14:textId="0AB6850A" w:rsidR="0085543B" w:rsidRPr="0028623B" w:rsidRDefault="008554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28623B" w:rsidRDefault="008554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5F613752" w14:textId="0D12C25C" w:rsidR="0085543B" w:rsidRPr="0028623B" w:rsidRDefault="0085543B" w:rsidP="0028623B">
      <w:pPr>
        <w:spacing w:before="6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</w:t>
      </w:r>
      <w:r w:rsidR="00BB0F93" w:rsidRPr="0028623B">
        <w:rPr>
          <w:rFonts w:ascii="Verdana" w:eastAsia="Times New Roman" w:hAnsi="Verdana" w:cs="Tahoma"/>
          <w:sz w:val="17"/>
          <w:szCs w:val="17"/>
          <w:lang w:eastAsia="pl-PL"/>
        </w:rPr>
        <w:t>ym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oświadczeni</w:t>
      </w:r>
      <w:r w:rsidR="00BB0F93" w:rsidRPr="0028623B">
        <w:rPr>
          <w:rFonts w:ascii="Verdana" w:eastAsia="Times New Roman" w:hAnsi="Verdana" w:cs="Tahoma"/>
          <w:sz w:val="17"/>
          <w:szCs w:val="17"/>
          <w:lang w:eastAsia="pl-PL"/>
        </w:rPr>
        <w:t>u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28623B" w:rsidRDefault="008554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16411CA7" w14:textId="3A93415E" w:rsidR="00F0262C" w:rsidRDefault="00BB0F93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Jednocześnie informuje, że podmiotowy środek dowodowy dotyczący przesłanki wykluczenia określonej w art. 109 ust. 1 pkt 4 ustawy Pzp Zamawiający może uzyskać za pomocą bezpłatn</w:t>
      </w:r>
      <w:r w:rsidR="00F0262C"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ej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 xml:space="preserve"> i ogólnodostę</w:t>
      </w:r>
      <w:r w:rsidR="00F0262C"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pnej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 xml:space="preserve"> baz</w:t>
      </w:r>
      <w:r w:rsidR="00F0262C"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>y</w:t>
      </w:r>
      <w:r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 xml:space="preserve"> danych</w:t>
      </w:r>
      <w:r w:rsidR="00F0262C" w:rsidRPr="0028623B"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  <w:t xml:space="preserve"> dostępnej pod adres*:</w:t>
      </w:r>
    </w:p>
    <w:p w14:paraId="648B7775" w14:textId="77777777" w:rsidR="0028623B" w:rsidRPr="0028623B" w:rsidRDefault="002862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/>
        <w:jc w:val="both"/>
        <w:rPr>
          <w:rFonts w:ascii="Verdana" w:eastAsia="Times New Roman" w:hAnsi="Verdana" w:cs="Tahoma"/>
          <w:iCs/>
          <w:kern w:val="24"/>
          <w:sz w:val="17"/>
          <w:szCs w:val="17"/>
          <w:lang w:eastAsia="pl-PL"/>
        </w:rPr>
      </w:pPr>
    </w:p>
    <w:p w14:paraId="70ED6E3E" w14:textId="77777777" w:rsidR="00F0262C" w:rsidRPr="0028623B" w:rsidRDefault="0085543B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F0262C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</w:t>
      </w:r>
      <w:hyperlink r:id="rId5" w:history="1">
        <w:r w:rsidR="00F0262C"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https://ekrs.ms.gov.pl/web/wyszukiwarka-krs/strona-glowna/index.html</w:t>
        </w:r>
      </w:hyperlink>
    </w:p>
    <w:p w14:paraId="48E980C8" w14:textId="1315F90E" w:rsidR="00F0262C" w:rsidRPr="0028623B" w:rsidRDefault="00F0262C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</w:t>
      </w:r>
      <w:hyperlink r:id="rId6" w:history="1">
        <w:r w:rsidRPr="0028623B">
          <w:rPr>
            <w:rStyle w:val="Hipercze"/>
            <w:rFonts w:ascii="Verdana" w:eastAsia="Times New Roman" w:hAnsi="Verdana" w:cs="Tahoma"/>
            <w:kern w:val="24"/>
            <w:sz w:val="17"/>
            <w:szCs w:val="17"/>
            <w:lang w:eastAsia="pl-PL"/>
          </w:rPr>
          <w:t>https://prod.ceidg.gov.pl/CEIDG/CEIDG.Public.UI/Search.aspx</w:t>
        </w:r>
      </w:hyperlink>
    </w:p>
    <w:p w14:paraId="6B6F0E38" w14:textId="6289D2EE" w:rsidR="0085543B" w:rsidRPr="0028623B" w:rsidRDefault="00F0262C" w:rsidP="0028623B">
      <w:pPr>
        <w:suppressLineNumbers/>
        <w:overflowPunct w:val="0"/>
        <w:autoSpaceDE w:val="0"/>
        <w:autoSpaceDN w:val="0"/>
        <w:adjustRightInd w:val="0"/>
        <w:spacing w:before="60" w:after="0" w:line="240" w:lineRule="auto"/>
        <w:ind w:right="-26" w:hanging="284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inny adres (wskazać jaki) ……………………………………………………</w:t>
      </w:r>
      <w:r w:rsidR="0085543B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                                                             </w:t>
      </w:r>
    </w:p>
    <w:p w14:paraId="09419ABF" w14:textId="14442BA5" w:rsidR="0085543B" w:rsidRPr="0028623B" w:rsidRDefault="00D209B0" w:rsidP="0028623B">
      <w:pPr>
        <w:tabs>
          <w:tab w:val="left" w:pos="3686"/>
        </w:tabs>
        <w:spacing w:after="0" w:line="276" w:lineRule="auto"/>
        <w:ind w:left="6379" w:right="98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>Plik należy opatrzyć kwalifikowanym</w:t>
      </w:r>
      <w:r w:rsidR="0028623B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 xml:space="preserve"> </w:t>
      </w:r>
      <w:r w:rsidRPr="0028623B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>podpisem elektronicznym, podpisem zaufanym lub podpisem</w:t>
      </w:r>
      <w:r w:rsidR="001C1DA4" w:rsidRPr="0028623B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 xml:space="preserve"> osobistym</w:t>
      </w:r>
      <w:r w:rsidR="00333182" w:rsidRPr="0028623B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 xml:space="preserve"> osoby uprawomocnionej do występowania w imieniu Wykonawcy lub podmiotu udostępniającego zasoby.</w:t>
      </w:r>
    </w:p>
    <w:p w14:paraId="08CDFD62" w14:textId="77777777" w:rsidR="00D209B0" w:rsidRPr="0028623B" w:rsidRDefault="0085543B" w:rsidP="00A47F1D">
      <w:pPr>
        <w:spacing w:after="0" w:line="240" w:lineRule="auto"/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 </w:t>
      </w:r>
      <w:r w:rsidR="00D209B0"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niepotrzebne skreślić</w:t>
      </w: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</w:p>
    <w:p w14:paraId="6565C646" w14:textId="17186E35" w:rsidR="0085543B" w:rsidRPr="007119DB" w:rsidRDefault="00D209B0" w:rsidP="007119DB">
      <w:pPr>
        <w:spacing w:after="0" w:line="240" w:lineRule="auto"/>
        <w:ind w:hanging="142"/>
        <w:rPr>
          <w:rFonts w:ascii="Verdana" w:eastAsia="Times New Roman" w:hAnsi="Verdana" w:cs="Tahoma"/>
          <w:bCs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** </w:t>
      </w:r>
      <w:r w:rsid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 </w:t>
      </w:r>
      <w:r w:rsidR="00A47F1D"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dotyczy </w:t>
      </w:r>
      <w:r w:rsidR="00BB0F93"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 xml:space="preserve">jedynie </w:t>
      </w:r>
      <w:r w:rsidR="00A47F1D" w:rsidRPr="0028623B">
        <w:rPr>
          <w:rFonts w:ascii="Verdana" w:eastAsia="Times New Roman" w:hAnsi="Verdana" w:cs="Tahoma"/>
          <w:bCs/>
          <w:snapToGrid w:val="0"/>
          <w:sz w:val="14"/>
          <w:szCs w:val="14"/>
          <w:lang w:eastAsia="pl-PL"/>
        </w:rPr>
        <w:t>podstaw wykluczenia określonych w art. 108 ust 1 pkt 1,2 lub 5 i art. 109 ust. 1 pkt 4 ustawy Pzp</w:t>
      </w:r>
      <w:r w:rsidR="0085543B" w:rsidRPr="0028623B">
        <w:rPr>
          <w:rFonts w:ascii="Verdana" w:eastAsia="Times New Roman" w:hAnsi="Verdana" w:cs="Tahoma"/>
          <w:bCs/>
          <w:snapToGrid w:val="0"/>
          <w:sz w:val="17"/>
          <w:szCs w:val="17"/>
          <w:lang w:eastAsia="pl-PL"/>
        </w:rPr>
        <w:br w:type="page"/>
      </w:r>
      <w:bookmarkStart w:id="0" w:name="_Hlk64970065"/>
    </w:p>
    <w:p w14:paraId="0C746531" w14:textId="316833A2" w:rsidR="0085543B" w:rsidRPr="0028623B" w:rsidRDefault="0085543B" w:rsidP="0085543B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 w:rsidR="007F6A5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2</w:t>
      </w:r>
      <w:r w:rsidR="008366F8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/ZP/202</w:t>
      </w:r>
      <w:r w:rsidR="00F0262C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1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</w:t>
      </w:r>
      <w:r w:rsidR="00F0262C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3b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do SWZ</w:t>
      </w:r>
    </w:p>
    <w:p w14:paraId="685AC2A5" w14:textId="77777777" w:rsidR="0085543B" w:rsidRPr="0028623B" w:rsidRDefault="0085543B" w:rsidP="0085543B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CEA1678" w14:textId="77777777" w:rsidR="0085543B" w:rsidRPr="0028623B" w:rsidRDefault="0085543B" w:rsidP="0085543B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3B6CF454" w14:textId="77777777" w:rsidR="0085543B" w:rsidRPr="0028623B" w:rsidRDefault="0085543B" w:rsidP="0085543B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5DE6025F" w14:textId="77777777" w:rsidR="0085543B" w:rsidRPr="0028623B" w:rsidRDefault="0085543B" w:rsidP="0085543B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BF5D7C4" w14:textId="77777777" w:rsidR="0085543B" w:rsidRPr="0028623B" w:rsidRDefault="0085543B" w:rsidP="0085543B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01637191" w14:textId="77777777" w:rsidR="0085543B" w:rsidRPr="0028623B" w:rsidRDefault="0085543B" w:rsidP="0085543B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5F0888B6" w14:textId="153F1543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6571A16E" w14:textId="77777777" w:rsidR="0085543B" w:rsidRPr="0028623B" w:rsidRDefault="0085543B" w:rsidP="0085543B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</w:p>
    <w:p w14:paraId="534AF32B" w14:textId="77777777" w:rsidR="0085543B" w:rsidRPr="0028623B" w:rsidRDefault="0085543B" w:rsidP="0085543B">
      <w:pPr>
        <w:spacing w:after="0" w:line="276" w:lineRule="auto"/>
        <w:ind w:right="5953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</w:p>
    <w:p w14:paraId="57FB1999" w14:textId="25C98905" w:rsidR="0085543B" w:rsidRPr="007119DB" w:rsidRDefault="0085543B" w:rsidP="007119DB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(Pełna nazwa/firma, adres,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br/>
        <w:t>w zależności od podmiotu: NIP/PESEL, KRS/CEiDG)</w:t>
      </w:r>
    </w:p>
    <w:p w14:paraId="5711D946" w14:textId="77777777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62C93256" w14:textId="77777777" w:rsidR="0085543B" w:rsidRPr="0028623B" w:rsidRDefault="0085543B" w:rsidP="0085543B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5B9CFA43" w14:textId="77777777" w:rsidR="0085543B" w:rsidRPr="0028623B" w:rsidRDefault="0085543B" w:rsidP="0085543B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</w:t>
      </w:r>
    </w:p>
    <w:p w14:paraId="3039C132" w14:textId="386F6D86" w:rsidR="0085543B" w:rsidRPr="007119DB" w:rsidRDefault="0085543B" w:rsidP="0085543B">
      <w:pPr>
        <w:spacing w:after="0" w:line="276" w:lineRule="auto"/>
        <w:ind w:right="595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(</w:t>
      </w:r>
      <w:r w:rsidR="007119DB">
        <w:rPr>
          <w:rFonts w:ascii="Verdana" w:eastAsia="Times New Roman" w:hAnsi="Verdana" w:cs="Tahoma"/>
          <w:sz w:val="14"/>
          <w:szCs w:val="14"/>
          <w:lang w:eastAsia="pl-PL"/>
        </w:rPr>
        <w:t>I</w:t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mię, nazwisko, stanowisko/podstawa do reprezentacji)</w:t>
      </w:r>
    </w:p>
    <w:p w14:paraId="32B5615F" w14:textId="77777777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73655AEA" w14:textId="77777777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25DC84F" w14:textId="71362AD7" w:rsidR="0085543B" w:rsidRPr="00913F12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</w:t>
      </w:r>
      <w:r w:rsidR="00333182"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 WYKONAWCY</w:t>
      </w: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 </w:t>
      </w:r>
    </w:p>
    <w:p w14:paraId="32DA3792" w14:textId="77777777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7892B0B4" w14:textId="725E3DDC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składane na podstawie art. </w:t>
      </w:r>
      <w:r w:rsidR="00A47F1D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125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ust. 1. ustawy z dnia </w:t>
      </w:r>
      <w:r w:rsidR="00A47F1D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11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="00A47F1D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września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="00A47F1D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2019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r. – </w:t>
      </w:r>
    </w:p>
    <w:p w14:paraId="2E91F356" w14:textId="14C445F1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Prawo zamówień publicznych (Dz.U. z 2019 r., poz. </w:t>
      </w:r>
      <w:r w:rsidR="00A47F1D"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2019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z późn. zm., dalej jako: ustawa Pzp)</w:t>
      </w:r>
    </w:p>
    <w:p w14:paraId="3030ED28" w14:textId="77777777" w:rsidR="0085543B" w:rsidRPr="0028623B" w:rsidRDefault="0085543B" w:rsidP="0085543B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6006D2DF" w14:textId="77777777" w:rsidR="0085543B" w:rsidRPr="0028623B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D4AFD3" w14:textId="77777777" w:rsidR="0085543B" w:rsidRPr="00913F12" w:rsidRDefault="0085543B" w:rsidP="0085543B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A69D9F6" w14:textId="77777777" w:rsidR="0085543B" w:rsidRPr="002862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49DBA7EE" w14:textId="27294623" w:rsidR="0085543B" w:rsidRPr="008366F8" w:rsidRDefault="0085543B" w:rsidP="008366F8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="00913F12" w:rsidRPr="00913F12">
        <w:t xml:space="preserve"> </w:t>
      </w:r>
      <w:r w:rsid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D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ostawa</w:t>
      </w:r>
      <w:r w:rsidR="00011791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subskrypcji na licencje uprawniające do instalacji i użytkowania przez okres </w:t>
      </w:r>
      <w:r w:rsidR="0043312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12</w:t>
      </w:r>
      <w:r w:rsidR="008366F8" w:rsidRPr="008366F8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 miesięcy pakietu oprogramowania do zastosowań biurowyc</w:t>
      </w:r>
      <w:r w:rsidR="00011791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h</w:t>
      </w:r>
      <w:r w:rsidR="00913F12">
        <w:rPr>
          <w:rFonts w:ascii="Verdana" w:eastAsia="Times New Roman" w:hAnsi="Verdana" w:cs="Tahoma"/>
          <w:sz w:val="17"/>
          <w:szCs w:val="17"/>
          <w:lang w:eastAsia="pl-PL"/>
        </w:rPr>
        <w:t xml:space="preserve">,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prowadzonego przez Uniwersytet Łódzki, 90 136 Łódź, ul. Narutowicza 68, oświadczam, co następuje: </w:t>
      </w:r>
    </w:p>
    <w:p w14:paraId="71C65AFC" w14:textId="1ADDD0E0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AA2DA78" w14:textId="77777777" w:rsidR="00913F12" w:rsidRPr="0028623B" w:rsidRDefault="00913F12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EC6EEFF" w14:textId="0619A3D7" w:rsidR="0085543B" w:rsidRPr="002862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spełniam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</w:t>
      </w:r>
      <w:r w:rsidR="00A47F1D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pkt.</w:t>
      </w:r>
      <w:r w:rsidR="00913F12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SWZ, o których mowa w art. </w:t>
      </w:r>
      <w:r w:rsidR="00A47F1D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112 ust.</w:t>
      </w:r>
      <w:r w:rsidR="00913F12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A47F1D"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2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ustawy Pzp.</w:t>
      </w:r>
    </w:p>
    <w:p w14:paraId="60CBA784" w14:textId="23547093" w:rsidR="0085543B" w:rsidRPr="0028623B" w:rsidRDefault="007F6A55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</w:p>
    <w:p w14:paraId="35A3FAC8" w14:textId="6ED89535" w:rsidR="000D7D81" w:rsidRPr="0028623B" w:rsidRDefault="000D7D81" w:rsidP="0085543B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12C77F8D" w14:textId="77777777" w:rsidR="000D7D81" w:rsidRPr="0028623B" w:rsidRDefault="000D7D81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63B9E72" w14:textId="097CC613" w:rsidR="0085543B" w:rsidRPr="002862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783A558D" w14:textId="009F14C5" w:rsidR="0085543B" w:rsidRPr="0028623B" w:rsidRDefault="0085543B" w:rsidP="0085543B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</w:t>
      </w:r>
      <w:r w:rsidR="00BB0F93" w:rsidRPr="0028623B">
        <w:rPr>
          <w:rFonts w:ascii="Verdana" w:eastAsia="Times New Roman" w:hAnsi="Verdana" w:cs="Tahoma"/>
          <w:sz w:val="17"/>
          <w:szCs w:val="17"/>
          <w:lang w:eastAsia="pl-PL"/>
        </w:rPr>
        <w:t>m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oświadczeni</w:t>
      </w:r>
      <w:r w:rsidR="00BB0F93" w:rsidRPr="0028623B">
        <w:rPr>
          <w:rFonts w:ascii="Verdana" w:eastAsia="Times New Roman" w:hAnsi="Verdana" w:cs="Tahoma"/>
          <w:sz w:val="17"/>
          <w:szCs w:val="17"/>
          <w:lang w:eastAsia="pl-PL"/>
        </w:rPr>
        <w:t>u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70F0EFC4" w14:textId="77777777" w:rsidR="0085543B" w:rsidRPr="002862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62B219F" w14:textId="054A282E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8F4133A" w14:textId="77777777" w:rsidR="00913F12" w:rsidRPr="0028623B" w:rsidRDefault="00913F12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3E14A68E" w14:textId="0080EE58" w:rsidR="00BB0F93" w:rsidRPr="00913F12" w:rsidRDefault="00BB0F93" w:rsidP="00913F12">
      <w:pPr>
        <w:tabs>
          <w:tab w:val="left" w:pos="3686"/>
        </w:tabs>
        <w:spacing w:after="0" w:line="276" w:lineRule="auto"/>
        <w:ind w:left="6096" w:right="-283"/>
        <w:rPr>
          <w:rFonts w:ascii="Verdana" w:eastAsia="Times New Roman" w:hAnsi="Verdana" w:cs="Tahoma"/>
          <w:i/>
          <w:sz w:val="14"/>
          <w:szCs w:val="14"/>
          <w:lang w:eastAsia="pl-PL"/>
        </w:rPr>
      </w:pPr>
      <w:r w:rsidRPr="00913F12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>Plik należy opatrzyć kwalifikowanym podpisem elektronicznym, podpisem zaufanym lub podpisem osobistym</w:t>
      </w:r>
      <w:r w:rsidR="00064A49" w:rsidRPr="00913F12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 xml:space="preserve"> osoby</w:t>
      </w:r>
      <w:r w:rsidR="00333182" w:rsidRPr="00913F12">
        <w:rPr>
          <w:rFonts w:ascii="Verdana" w:eastAsia="Times New Roman" w:hAnsi="Verdana" w:cs="Tahoma"/>
          <w:i/>
          <w:kern w:val="24"/>
          <w:sz w:val="14"/>
          <w:szCs w:val="14"/>
          <w:lang w:eastAsia="pl-PL"/>
        </w:rPr>
        <w:t xml:space="preserve"> uprawomocnionej do występowania w imieniu Wykonawcy </w:t>
      </w:r>
    </w:p>
    <w:p w14:paraId="04344B9E" w14:textId="77777777" w:rsidR="0085543B" w:rsidRPr="0028623B" w:rsidRDefault="0085543B" w:rsidP="0085543B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0"/>
    <w:p w14:paraId="71B96BFB" w14:textId="77777777" w:rsidR="000D7D81" w:rsidRPr="0028623B" w:rsidRDefault="000D7D81">
      <w:pPr>
        <w:rPr>
          <w:rFonts w:ascii="Verdana" w:hAnsi="Verdana"/>
          <w:sz w:val="17"/>
          <w:szCs w:val="17"/>
        </w:rPr>
      </w:pPr>
    </w:p>
    <w:sectPr w:rsidR="000D7D81" w:rsidRPr="0028623B" w:rsidSect="0028623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49"/>
    <w:multiLevelType w:val="hybridMultilevel"/>
    <w:tmpl w:val="56CC6844"/>
    <w:lvl w:ilvl="0" w:tplc="CA328F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3B"/>
    <w:rsid w:val="00011791"/>
    <w:rsid w:val="00064A49"/>
    <w:rsid w:val="000D7D81"/>
    <w:rsid w:val="001C1DA4"/>
    <w:rsid w:val="0028623B"/>
    <w:rsid w:val="00333182"/>
    <w:rsid w:val="0033574D"/>
    <w:rsid w:val="00354C36"/>
    <w:rsid w:val="00433122"/>
    <w:rsid w:val="007119DB"/>
    <w:rsid w:val="00721867"/>
    <w:rsid w:val="007F6A55"/>
    <w:rsid w:val="008366F8"/>
    <w:rsid w:val="0085543B"/>
    <w:rsid w:val="00913F12"/>
    <w:rsid w:val="00A30809"/>
    <w:rsid w:val="00A47F1D"/>
    <w:rsid w:val="00BB0F93"/>
    <w:rsid w:val="00D209B0"/>
    <w:rsid w:val="00E81843"/>
    <w:rsid w:val="00EC3D04"/>
    <w:rsid w:val="00EF7718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Patrycja Rosiak</cp:lastModifiedBy>
  <cp:revision>15</cp:revision>
  <dcterms:created xsi:type="dcterms:W3CDTF">2021-02-22T08:38:00Z</dcterms:created>
  <dcterms:modified xsi:type="dcterms:W3CDTF">2021-06-09T06:11:00Z</dcterms:modified>
</cp:coreProperties>
</file>