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98" w:rsidRDefault="00976898">
      <w:pPr>
        <w:spacing w:after="160" w:line="259" w:lineRule="auto"/>
      </w:pPr>
      <w:bookmarkStart w:id="0" w:name="_GoBack"/>
      <w:bookmarkEnd w:id="0"/>
    </w:p>
    <w:p w:rsidR="00710656" w:rsidRDefault="00710656" w:rsidP="00560E36"/>
    <w:tbl>
      <w:tblPr>
        <w:tblpPr w:leftFromText="141" w:rightFromText="141" w:bottomFromText="160" w:horzAnchor="margin" w:tblpY="1020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7013"/>
        <w:gridCol w:w="1701"/>
        <w:gridCol w:w="2268"/>
        <w:gridCol w:w="2018"/>
      </w:tblGrid>
      <w:tr w:rsidR="00710656" w:rsidTr="00396ABF">
        <w:trPr>
          <w:trHeight w:val="8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656" w:rsidRDefault="00710656" w:rsidP="00396ABF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656" w:rsidRDefault="00710656" w:rsidP="00396AB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Default="00710656" w:rsidP="00396ABF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Default="00710656" w:rsidP="00396ABF">
            <w:pPr>
              <w:spacing w:after="0" w:line="240" w:lineRule="auto"/>
              <w:jc w:val="center"/>
            </w:pPr>
            <w:r w:rsidRPr="00406D3B">
              <w:t>Cena jednostkowa brutto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Default="00710656" w:rsidP="00396ABF">
            <w:pPr>
              <w:spacing w:after="0" w:line="240" w:lineRule="auto"/>
              <w:jc w:val="center"/>
            </w:pPr>
            <w:r w:rsidRPr="00406D3B">
              <w:t>Wartość brutto</w:t>
            </w:r>
          </w:p>
        </w:tc>
      </w:tr>
      <w:tr w:rsidR="00710656" w:rsidTr="00710656">
        <w:trPr>
          <w:trHeight w:val="4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Default="00710656" w:rsidP="00710656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Pr="00560E36" w:rsidRDefault="00710656" w:rsidP="00710656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Baterie do UPS typ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Default="00710656" w:rsidP="0071065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56" w:rsidRDefault="00710656" w:rsidP="0071065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56" w:rsidRDefault="00710656" w:rsidP="00710656">
            <w:pPr>
              <w:spacing w:after="0" w:line="240" w:lineRule="auto"/>
              <w:jc w:val="center"/>
            </w:pPr>
          </w:p>
        </w:tc>
      </w:tr>
      <w:tr w:rsidR="00710656" w:rsidTr="00710656">
        <w:trPr>
          <w:trHeight w:val="4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Default="00710656" w:rsidP="00710656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Default="00710656" w:rsidP="00710656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Baterie do UPS typ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Default="00710656" w:rsidP="0071065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56" w:rsidRDefault="00710656" w:rsidP="0071065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56" w:rsidRDefault="00710656" w:rsidP="00710656">
            <w:pPr>
              <w:spacing w:after="0" w:line="240" w:lineRule="auto"/>
              <w:jc w:val="center"/>
            </w:pPr>
          </w:p>
        </w:tc>
      </w:tr>
      <w:tr w:rsidR="00710656" w:rsidTr="00396ABF">
        <w:trPr>
          <w:trHeight w:val="440"/>
        </w:trPr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6" w:rsidRDefault="00710656" w:rsidP="00396ABF">
            <w:pPr>
              <w:spacing w:after="0" w:line="240" w:lineRule="auto"/>
              <w:jc w:val="right"/>
            </w:pPr>
            <w:r>
              <w:t>SUMA: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56" w:rsidRDefault="00710656" w:rsidP="00396ABF">
            <w:pPr>
              <w:spacing w:after="0" w:line="240" w:lineRule="auto"/>
              <w:jc w:val="center"/>
            </w:pPr>
          </w:p>
        </w:tc>
      </w:tr>
    </w:tbl>
    <w:p w:rsidR="00560E36" w:rsidRPr="00560E36" w:rsidRDefault="00560E36" w:rsidP="00560E36"/>
    <w:p w:rsidR="000435A5" w:rsidRDefault="000435A5">
      <w:pPr>
        <w:spacing w:after="160" w:line="259" w:lineRule="auto"/>
      </w:pPr>
      <w:r>
        <w:br w:type="page"/>
      </w:r>
    </w:p>
    <w:p w:rsidR="000435A5" w:rsidRDefault="000435A5" w:rsidP="000435A5">
      <w:pPr>
        <w:spacing w:after="120"/>
        <w:jc w:val="both"/>
      </w:pPr>
      <w:r>
        <w:lastRenderedPageBreak/>
        <w:t>UWAGA: W poniższych tabelach należy wpisać w ostatniej kolumnie w wykropkowanych miejscach dokładne wartości oferowanych parametrów spełniających minimalne wymagania, a w miejscach gdzie wymagane jest spełnienie określonych cech, skreślić niepotrzebne „Nie spełnia” lub „Spełnia”. Należy wpisać producenta, model oraz inne oznaczenie jednoznacznie identyfikujące proponowane urządzenie lub oprogramowanie.</w:t>
      </w:r>
    </w:p>
    <w:p w:rsidR="000435A5" w:rsidRDefault="000435A5" w:rsidP="000435A5">
      <w:pPr>
        <w:jc w:val="both"/>
      </w:pPr>
      <w:r>
        <w:t xml:space="preserve">W przypadku zaproponowania rozwiązań na podstawie udzielonych odpowiedzi do pytań oferentów dot. OPZ zamawiający zaleca odwołanie się do konkretnej odpowiedzi. </w:t>
      </w:r>
    </w:p>
    <w:p w:rsidR="000435A5" w:rsidRDefault="000435A5" w:rsidP="000435A5">
      <w:pPr>
        <w:spacing w:after="120"/>
        <w:jc w:val="both"/>
      </w:pPr>
    </w:p>
    <w:p w:rsidR="000435A5" w:rsidRDefault="000435A5" w:rsidP="000435A5">
      <w:pPr>
        <w:spacing w:after="160" w:line="256" w:lineRule="auto"/>
      </w:pPr>
    </w:p>
    <w:tbl>
      <w:tblPr>
        <w:tblpPr w:leftFromText="141" w:rightFromText="141" w:bottomFromText="160" w:vertAnchor="page" w:horzAnchor="margin" w:tblpY="412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410"/>
        <w:gridCol w:w="11340"/>
      </w:tblGrid>
      <w:tr w:rsidR="000435A5" w:rsidTr="000435A5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5A5" w:rsidRDefault="000435A5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5A5" w:rsidRDefault="000435A5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5A5" w:rsidRDefault="000435A5">
            <w:pPr>
              <w:spacing w:after="0" w:line="240" w:lineRule="auto"/>
              <w:jc w:val="center"/>
            </w:pPr>
            <w:r>
              <w:t>Nazwa producenta i oznaczenie typu proponowanych urządzeń/oprogramowania</w:t>
            </w:r>
          </w:p>
        </w:tc>
      </w:tr>
      <w:tr w:rsidR="000435A5" w:rsidTr="000435A5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A5" w:rsidRDefault="000435A5" w:rsidP="000435A5">
            <w:pPr>
              <w:numPr>
                <w:ilvl w:val="0"/>
                <w:numId w:val="40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5A5" w:rsidRDefault="000435A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Baterie do UPS typ 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5" w:rsidRDefault="000435A5">
            <w:pPr>
              <w:spacing w:after="0" w:line="240" w:lineRule="auto"/>
            </w:pPr>
            <w:r>
              <w:rPr>
                <w:bCs/>
                <w:color w:val="000000"/>
              </w:rPr>
              <w:t>Baterie do UPS typ 1</w:t>
            </w:r>
            <w:r>
              <w:rPr>
                <w:rFonts w:eastAsia="Times New Roman"/>
                <w:bCs/>
                <w:color w:val="000000"/>
              </w:rPr>
              <w:t>:</w:t>
            </w:r>
          </w:p>
          <w:p w:rsidR="000435A5" w:rsidRDefault="000435A5" w:rsidP="000435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0" w:hanging="426"/>
            </w:pPr>
            <w:r>
              <w:t>Producent:</w:t>
            </w:r>
            <w:r>
              <w:tab/>
            </w:r>
            <w:r>
              <w:rPr>
                <w:b/>
              </w:rPr>
              <w:t>…………………………………………………………………………..</w:t>
            </w:r>
          </w:p>
          <w:p w:rsidR="000435A5" w:rsidRDefault="000435A5" w:rsidP="000435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0" w:hanging="426"/>
            </w:pPr>
            <w:r>
              <w:t>Model:</w:t>
            </w:r>
            <w:r>
              <w:tab/>
            </w:r>
            <w:r>
              <w:tab/>
            </w:r>
            <w:r>
              <w:rPr>
                <w:b/>
              </w:rPr>
              <w:t>…………………………………………………………………………..</w:t>
            </w:r>
          </w:p>
          <w:p w:rsidR="000435A5" w:rsidRDefault="000435A5" w:rsidP="000435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0" w:hanging="426"/>
            </w:pPr>
            <w:r>
              <w:lastRenderedPageBreak/>
              <w:t xml:space="preserve">Oznaczenie, które pozwoli na jednoznaczną identyfikację produktu (np. symbol, kod produktu itd.) </w:t>
            </w:r>
            <w:r>
              <w:rPr>
                <w:b/>
              </w:rPr>
              <w:t>………………….……..</w:t>
            </w:r>
          </w:p>
          <w:p w:rsidR="000435A5" w:rsidRDefault="000435A5">
            <w:pPr>
              <w:spacing w:after="0" w:line="240" w:lineRule="auto"/>
            </w:pPr>
            <w:r>
              <w:rPr>
                <w:b/>
              </w:rPr>
              <w:tab/>
              <w:t>……………………………………………………………………………………………………………………………………………………….…….……….……..</w:t>
            </w:r>
          </w:p>
          <w:p w:rsidR="000435A5" w:rsidRDefault="000435A5">
            <w:pPr>
              <w:spacing w:after="0" w:line="240" w:lineRule="auto"/>
            </w:pPr>
          </w:p>
        </w:tc>
      </w:tr>
      <w:tr w:rsidR="000435A5" w:rsidTr="000435A5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A5" w:rsidRDefault="000435A5" w:rsidP="000435A5">
            <w:pPr>
              <w:numPr>
                <w:ilvl w:val="0"/>
                <w:numId w:val="40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A5" w:rsidRDefault="000435A5" w:rsidP="000435A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Baterie do UPS typ 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5" w:rsidRDefault="000435A5" w:rsidP="000435A5">
            <w:pPr>
              <w:spacing w:after="0" w:line="240" w:lineRule="auto"/>
            </w:pPr>
            <w:r>
              <w:rPr>
                <w:bCs/>
                <w:color w:val="000000"/>
              </w:rPr>
              <w:t>Baterie do UPS typ 2</w:t>
            </w:r>
            <w:r>
              <w:rPr>
                <w:rFonts w:eastAsia="Times New Roman"/>
                <w:bCs/>
                <w:color w:val="000000"/>
              </w:rPr>
              <w:t>:</w:t>
            </w:r>
          </w:p>
          <w:p w:rsidR="000435A5" w:rsidRDefault="000435A5" w:rsidP="000435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0" w:hanging="426"/>
            </w:pPr>
            <w:r>
              <w:t>Producent:</w:t>
            </w:r>
            <w:r>
              <w:tab/>
            </w:r>
            <w:r>
              <w:rPr>
                <w:b/>
              </w:rPr>
              <w:t>…………………………………………………………………………..</w:t>
            </w:r>
          </w:p>
          <w:p w:rsidR="000435A5" w:rsidRDefault="000435A5" w:rsidP="000435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0" w:hanging="426"/>
            </w:pPr>
            <w:r>
              <w:t>Model:</w:t>
            </w:r>
            <w:r>
              <w:tab/>
            </w:r>
            <w:r>
              <w:tab/>
            </w:r>
            <w:r>
              <w:rPr>
                <w:b/>
              </w:rPr>
              <w:t>…………………………………………………………………………..</w:t>
            </w:r>
          </w:p>
          <w:p w:rsidR="000435A5" w:rsidRDefault="000435A5" w:rsidP="000435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0" w:hanging="426"/>
            </w:pPr>
            <w:r>
              <w:t xml:space="preserve">Oznaczenie, które pozwoli na jednoznaczną identyfikację produktu (np. symbol, kod produktu itd.) </w:t>
            </w:r>
            <w:r>
              <w:rPr>
                <w:b/>
              </w:rPr>
              <w:t>………………….……..</w:t>
            </w:r>
          </w:p>
          <w:p w:rsidR="000435A5" w:rsidRDefault="000435A5" w:rsidP="000435A5">
            <w:pPr>
              <w:spacing w:after="0" w:line="240" w:lineRule="auto"/>
            </w:pPr>
            <w:r>
              <w:rPr>
                <w:b/>
              </w:rPr>
              <w:tab/>
              <w:t>……………………………………………………………………………………………………………………………………………………….…….……….……..</w:t>
            </w:r>
          </w:p>
          <w:p w:rsidR="000435A5" w:rsidRDefault="000435A5" w:rsidP="000435A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:rsidR="00560E36" w:rsidRDefault="00560E36" w:rsidP="00560E36"/>
    <w:p w:rsidR="008D5B38" w:rsidRDefault="008D5B38" w:rsidP="00560E36"/>
    <w:p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:rsidR="00437037" w:rsidRPr="00C534B8" w:rsidRDefault="00B25003" w:rsidP="00437037">
      <w:pPr>
        <w:numPr>
          <w:ilvl w:val="0"/>
          <w:numId w:val="3"/>
        </w:numPr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bCs/>
          <w:color w:val="000000" w:themeColor="text1"/>
        </w:rPr>
        <w:t>Baterie do UPS</w:t>
      </w:r>
      <w:r w:rsidR="0092394B">
        <w:rPr>
          <w:rFonts w:asciiTheme="minorHAnsi" w:hAnsiTheme="minorHAnsi"/>
          <w:bCs/>
          <w:color w:val="000000" w:themeColor="text1"/>
        </w:rPr>
        <w:t xml:space="preserve"> typ 1</w:t>
      </w:r>
    </w:p>
    <w:tbl>
      <w:tblPr>
        <w:tblW w:w="4922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976"/>
        <w:gridCol w:w="10426"/>
      </w:tblGrid>
      <w:tr w:rsidR="00C534B8" w:rsidRPr="00C534B8" w:rsidTr="00F21F4A">
        <w:trPr>
          <w:trHeight w:val="284"/>
        </w:trPr>
        <w:tc>
          <w:tcPr>
            <w:tcW w:w="213" w:type="pct"/>
            <w:vAlign w:val="center"/>
          </w:tcPr>
          <w:p w:rsidR="000F1D0C" w:rsidRPr="00C534B8" w:rsidRDefault="000F1D0C" w:rsidP="00F21F4A">
            <w:pPr>
              <w:pStyle w:val="Tabelapozycja"/>
              <w:rPr>
                <w:rFonts w:asciiTheme="minorHAnsi" w:hAnsiTheme="minorHAnsi"/>
                <w:color w:val="000000" w:themeColor="text1"/>
                <w:szCs w:val="22"/>
                <w:lang w:eastAsia="en-US"/>
              </w:rPr>
            </w:pPr>
            <w:r w:rsidRPr="00C534B8">
              <w:rPr>
                <w:rFonts w:asciiTheme="minorHAnsi" w:hAnsiTheme="minorHAnsi"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063" w:type="pct"/>
            <w:vAlign w:val="center"/>
          </w:tcPr>
          <w:p w:rsidR="000F1D0C" w:rsidRPr="00C534B8" w:rsidRDefault="000F1D0C" w:rsidP="00F21F4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Nazwa komponentu</w:t>
            </w:r>
          </w:p>
        </w:tc>
        <w:tc>
          <w:tcPr>
            <w:tcW w:w="3724" w:type="pct"/>
            <w:vAlign w:val="center"/>
          </w:tcPr>
          <w:p w:rsidR="000F1D0C" w:rsidRPr="00C534B8" w:rsidRDefault="000F1D0C" w:rsidP="00F21F4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Wymagane minimalne parametry techniczne sprzętu</w:t>
            </w:r>
            <w:r w:rsidR="005D1857">
              <w:rPr>
                <w:rFonts w:asciiTheme="minorHAnsi" w:hAnsiTheme="minorHAnsi"/>
                <w:color w:val="000000" w:themeColor="text1"/>
              </w:rPr>
              <w:t>/oprogramowania</w:t>
            </w:r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0F1D0C" w:rsidRPr="00C534B8" w:rsidRDefault="000F1D0C" w:rsidP="00F21F4A">
            <w:pPr>
              <w:spacing w:after="0" w:line="360" w:lineRule="auto"/>
              <w:rPr>
                <w:rFonts w:asciiTheme="minorHAnsi" w:eastAsia="Times New Roman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Model</w:t>
            </w:r>
            <w:r w:rsidR="00C55417">
              <w:rPr>
                <w:rFonts w:asciiTheme="minorHAnsi" w:hAnsiTheme="minorHAnsi"/>
                <w:color w:val="000000" w:themeColor="text1"/>
              </w:rPr>
              <w:t xml:space="preserve"> ogniwa</w:t>
            </w:r>
          </w:p>
        </w:tc>
        <w:tc>
          <w:tcPr>
            <w:tcW w:w="3724" w:type="pct"/>
            <w:vAlign w:val="center"/>
          </w:tcPr>
          <w:p w:rsidR="000F1D0C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AGM</w:t>
            </w:r>
            <w:r w:rsidR="004E7896">
              <w:rPr>
                <w:rFonts w:asciiTheme="minorHAnsi" w:hAnsiTheme="minorHAnsi"/>
                <w:color w:val="000000" w:themeColor="text1"/>
              </w:rPr>
              <w:t xml:space="preserve"> (VRLA)</w:t>
            </w:r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0F1D0C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Napięcie</w:t>
            </w:r>
            <w:r w:rsidR="004E7896">
              <w:rPr>
                <w:rFonts w:asciiTheme="minorHAnsi" w:hAnsiTheme="minorHAnsi"/>
                <w:color w:val="000000" w:themeColor="text1"/>
              </w:rPr>
              <w:t xml:space="preserve"> znamionowe</w:t>
            </w:r>
          </w:p>
        </w:tc>
        <w:tc>
          <w:tcPr>
            <w:tcW w:w="3724" w:type="pct"/>
            <w:vAlign w:val="center"/>
          </w:tcPr>
          <w:p w:rsidR="000F1D0C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12V</w:t>
            </w:r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0F1D0C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Pojemność</w:t>
            </w:r>
          </w:p>
        </w:tc>
        <w:tc>
          <w:tcPr>
            <w:tcW w:w="3724" w:type="pct"/>
            <w:vAlign w:val="center"/>
          </w:tcPr>
          <w:p w:rsidR="000F1D0C" w:rsidRPr="00C534B8" w:rsidRDefault="00346F18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9 +/-1 </w:t>
            </w:r>
            <w:proofErr w:type="spellStart"/>
            <w:r w:rsidR="00C55417">
              <w:rPr>
                <w:rFonts w:asciiTheme="minorHAnsi" w:hAnsiTheme="minorHAnsi"/>
                <w:color w:val="000000" w:themeColor="text1"/>
              </w:rPr>
              <w:t>Ah</w:t>
            </w:r>
            <w:proofErr w:type="spellEnd"/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6572FE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Wymiary</w:t>
            </w:r>
          </w:p>
        </w:tc>
        <w:tc>
          <w:tcPr>
            <w:tcW w:w="3724" w:type="pct"/>
            <w:vAlign w:val="center"/>
          </w:tcPr>
          <w:p w:rsidR="000F1D0C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Szerokość: </w:t>
            </w:r>
            <w:r w:rsidRPr="00C55417">
              <w:rPr>
                <w:rFonts w:asciiTheme="minorHAnsi" w:hAnsiTheme="minorHAnsi"/>
                <w:color w:val="000000" w:themeColor="text1"/>
              </w:rPr>
              <w:t>150</w:t>
            </w:r>
            <w:r w:rsidR="00853EAA">
              <w:rPr>
                <w:rFonts w:asciiTheme="minorHAnsi" w:hAnsiTheme="minorHAnsi"/>
                <w:color w:val="000000" w:themeColor="text1"/>
              </w:rPr>
              <w:t xml:space="preserve"> +/- 2</w:t>
            </w:r>
            <w:r w:rsidRPr="00C55417">
              <w:rPr>
                <w:rFonts w:asciiTheme="minorHAnsi" w:hAnsiTheme="minorHAnsi"/>
                <w:color w:val="000000" w:themeColor="text1"/>
              </w:rPr>
              <w:t xml:space="preserve"> mm</w:t>
            </w:r>
          </w:p>
          <w:p w:rsidR="00C55417" w:rsidRDefault="00C55417" w:rsidP="00F21F4A">
            <w:pPr>
              <w:spacing w:after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Wysokość: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  <w:r w:rsidR="006572FE"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  <w:r w:rsidR="004A2265">
              <w:rPr>
                <w:rFonts w:ascii="Arial" w:hAnsi="Arial" w:cs="Arial"/>
                <w:color w:val="333333"/>
                <w:sz w:val="21"/>
                <w:szCs w:val="21"/>
              </w:rPr>
              <w:t xml:space="preserve"> +/- </w:t>
            </w:r>
            <w:r w:rsidR="006572F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mm</w:t>
            </w:r>
          </w:p>
          <w:p w:rsidR="00C55417" w:rsidRDefault="00C55417" w:rsidP="00F21F4A">
            <w:pPr>
              <w:spacing w:after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Głębokość: </w:t>
            </w:r>
            <w:r w:rsidRPr="00C55417">
              <w:rPr>
                <w:rFonts w:ascii="Arial" w:hAnsi="Arial" w:cs="Arial"/>
                <w:color w:val="333333"/>
                <w:sz w:val="21"/>
                <w:szCs w:val="21"/>
              </w:rPr>
              <w:t>65</w:t>
            </w:r>
            <w:r w:rsidR="00853EAA">
              <w:rPr>
                <w:rFonts w:ascii="Arial" w:hAnsi="Arial" w:cs="Arial"/>
                <w:color w:val="333333"/>
                <w:sz w:val="21"/>
                <w:szCs w:val="21"/>
              </w:rPr>
              <w:t xml:space="preserve"> +/- 2</w:t>
            </w:r>
            <w:r w:rsidRPr="00C55417">
              <w:rPr>
                <w:rFonts w:ascii="Arial" w:hAnsi="Arial" w:cs="Arial"/>
                <w:color w:val="333333"/>
                <w:sz w:val="21"/>
                <w:szCs w:val="21"/>
              </w:rPr>
              <w:t xml:space="preserve"> mm</w:t>
            </w:r>
          </w:p>
          <w:p w:rsidR="006572FE" w:rsidRPr="00C55417" w:rsidRDefault="00530F80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</w:t>
            </w:r>
            <w:r w:rsidR="006572FE">
              <w:rPr>
                <w:rFonts w:ascii="Arial" w:hAnsi="Arial" w:cs="Arial"/>
                <w:color w:val="333333"/>
                <w:sz w:val="21"/>
                <w:szCs w:val="21"/>
              </w:rPr>
              <w:t>Wymiar standardowego akumulatora UPS 7Ah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12V)</w:t>
            </w:r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0F1D0C" w:rsidRPr="00C534B8" w:rsidRDefault="004E7896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Waga</w:t>
            </w:r>
          </w:p>
        </w:tc>
        <w:tc>
          <w:tcPr>
            <w:tcW w:w="3724" w:type="pct"/>
            <w:vAlign w:val="center"/>
          </w:tcPr>
          <w:p w:rsidR="000F1D0C" w:rsidRPr="00C534B8" w:rsidRDefault="004E7896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min. 2,4 kg</w:t>
            </w:r>
          </w:p>
        </w:tc>
      </w:tr>
      <w:tr w:rsidR="00853EAA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853EAA" w:rsidRPr="00C534B8" w:rsidRDefault="00853EAA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853EAA" w:rsidRDefault="004A2265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Złączka</w:t>
            </w:r>
          </w:p>
        </w:tc>
        <w:tc>
          <w:tcPr>
            <w:tcW w:w="3724" w:type="pct"/>
            <w:vAlign w:val="center"/>
          </w:tcPr>
          <w:p w:rsidR="00853EAA" w:rsidRDefault="00853EAA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FASTON TAB 250 (6,35mm)</w:t>
            </w:r>
          </w:p>
        </w:tc>
      </w:tr>
      <w:tr w:rsidR="004A2265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4A2265" w:rsidRPr="00C534B8" w:rsidRDefault="004A2265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4A2265" w:rsidRDefault="004A2265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Typ pracy</w:t>
            </w:r>
          </w:p>
        </w:tc>
        <w:tc>
          <w:tcPr>
            <w:tcW w:w="3724" w:type="pct"/>
            <w:vAlign w:val="center"/>
          </w:tcPr>
          <w:p w:rsidR="004A2265" w:rsidRDefault="004A2265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Buforowa</w:t>
            </w:r>
          </w:p>
        </w:tc>
      </w:tr>
      <w:tr w:rsidR="00A71016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A71016" w:rsidRPr="00C534B8" w:rsidRDefault="00A71016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A71016" w:rsidRDefault="00A71016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Żywotność projektowana</w:t>
            </w:r>
          </w:p>
        </w:tc>
        <w:tc>
          <w:tcPr>
            <w:tcW w:w="3724" w:type="pct"/>
            <w:vAlign w:val="center"/>
          </w:tcPr>
          <w:p w:rsidR="00A71016" w:rsidRDefault="00A71016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min. 8 lat</w:t>
            </w:r>
          </w:p>
        </w:tc>
      </w:tr>
      <w:tr w:rsidR="00521A6D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521A6D" w:rsidRPr="00C534B8" w:rsidRDefault="00521A6D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521A6D" w:rsidRDefault="00521A6D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Norma</w:t>
            </w:r>
          </w:p>
        </w:tc>
        <w:tc>
          <w:tcPr>
            <w:tcW w:w="3724" w:type="pct"/>
            <w:vAlign w:val="center"/>
          </w:tcPr>
          <w:p w:rsidR="00521A6D" w:rsidRDefault="00521A6D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CE</w:t>
            </w:r>
          </w:p>
        </w:tc>
      </w:tr>
    </w:tbl>
    <w:p w:rsidR="00437037" w:rsidRDefault="00437037" w:rsidP="00437037">
      <w:pPr>
        <w:rPr>
          <w:rFonts w:asciiTheme="minorHAnsi" w:hAnsiTheme="minorHAnsi"/>
          <w:color w:val="000000" w:themeColor="text1"/>
        </w:rPr>
      </w:pPr>
    </w:p>
    <w:p w:rsidR="00B25003" w:rsidRDefault="00B25003" w:rsidP="00437037">
      <w:pPr>
        <w:rPr>
          <w:rFonts w:asciiTheme="minorHAnsi" w:hAnsiTheme="minorHAnsi"/>
          <w:color w:val="000000" w:themeColor="text1"/>
        </w:rPr>
      </w:pPr>
    </w:p>
    <w:p w:rsidR="0092394B" w:rsidRDefault="0092394B" w:rsidP="00437037">
      <w:pPr>
        <w:rPr>
          <w:rFonts w:asciiTheme="minorHAnsi" w:hAnsiTheme="minorHAnsi"/>
          <w:color w:val="000000" w:themeColor="text1"/>
        </w:rPr>
      </w:pPr>
    </w:p>
    <w:p w:rsidR="0092394B" w:rsidRDefault="0092394B" w:rsidP="00437037">
      <w:pPr>
        <w:rPr>
          <w:rFonts w:asciiTheme="minorHAnsi" w:hAnsiTheme="minorHAnsi"/>
          <w:color w:val="000000" w:themeColor="text1"/>
        </w:rPr>
      </w:pPr>
    </w:p>
    <w:p w:rsidR="0092394B" w:rsidRDefault="0092394B" w:rsidP="00437037">
      <w:pPr>
        <w:rPr>
          <w:rFonts w:asciiTheme="minorHAnsi" w:hAnsiTheme="minorHAnsi"/>
          <w:color w:val="000000" w:themeColor="text1"/>
        </w:rPr>
      </w:pPr>
    </w:p>
    <w:p w:rsidR="0092394B" w:rsidRDefault="0092394B" w:rsidP="00437037">
      <w:pPr>
        <w:rPr>
          <w:rFonts w:asciiTheme="minorHAnsi" w:hAnsiTheme="minorHAnsi"/>
          <w:color w:val="000000" w:themeColor="text1"/>
        </w:rPr>
      </w:pPr>
    </w:p>
    <w:p w:rsidR="0092394B" w:rsidRPr="00C534B8" w:rsidRDefault="0092394B" w:rsidP="0092394B">
      <w:pPr>
        <w:numPr>
          <w:ilvl w:val="0"/>
          <w:numId w:val="3"/>
        </w:numPr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bCs/>
          <w:color w:val="000000" w:themeColor="text1"/>
        </w:rPr>
        <w:t>Baterie do UPS typ 2</w:t>
      </w:r>
    </w:p>
    <w:tbl>
      <w:tblPr>
        <w:tblW w:w="4922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976"/>
        <w:gridCol w:w="10426"/>
      </w:tblGrid>
      <w:tr w:rsidR="0092394B" w:rsidRPr="00C534B8" w:rsidTr="00DE3C41">
        <w:trPr>
          <w:trHeight w:val="284"/>
        </w:trPr>
        <w:tc>
          <w:tcPr>
            <w:tcW w:w="213" w:type="pct"/>
            <w:vAlign w:val="center"/>
          </w:tcPr>
          <w:p w:rsidR="0092394B" w:rsidRPr="00C534B8" w:rsidRDefault="0092394B" w:rsidP="00DE3C41">
            <w:pPr>
              <w:pStyle w:val="Tabelapozycja"/>
              <w:rPr>
                <w:rFonts w:asciiTheme="minorHAnsi" w:hAnsiTheme="minorHAnsi"/>
                <w:color w:val="000000" w:themeColor="text1"/>
                <w:szCs w:val="22"/>
                <w:lang w:eastAsia="en-US"/>
              </w:rPr>
            </w:pPr>
            <w:r w:rsidRPr="00C534B8">
              <w:rPr>
                <w:rFonts w:asciiTheme="minorHAnsi" w:hAnsiTheme="minorHAnsi"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Nazwa komponentu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Wymagane minimalne parametry techniczne sprzętu</w:t>
            </w:r>
          </w:p>
        </w:tc>
      </w:tr>
      <w:tr w:rsidR="0092394B" w:rsidRPr="00C534B8" w:rsidTr="0052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eastAsia="Times New Roman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Model</w:t>
            </w:r>
            <w:r>
              <w:rPr>
                <w:rFonts w:asciiTheme="minorHAnsi" w:hAnsiTheme="minorHAnsi"/>
                <w:color w:val="000000" w:themeColor="text1"/>
              </w:rPr>
              <w:t xml:space="preserve"> ogniwa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AGM (VRLA)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Napięcie znamionowe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12V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Pojemność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5 +/-1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Ah</w:t>
            </w:r>
            <w:proofErr w:type="spellEnd"/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Wymiary</w:t>
            </w:r>
          </w:p>
        </w:tc>
        <w:tc>
          <w:tcPr>
            <w:tcW w:w="3724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Szerokość: </w:t>
            </w:r>
            <w:r w:rsidR="00AD3E27">
              <w:t xml:space="preserve">90 mm +/- </w:t>
            </w:r>
            <w:r w:rsidR="00352587">
              <w:t>2</w:t>
            </w:r>
          </w:p>
          <w:p w:rsidR="0092394B" w:rsidRDefault="0092394B" w:rsidP="00DE3C41">
            <w:pPr>
              <w:spacing w:after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Wysokość: </w:t>
            </w:r>
            <w:r w:rsidR="00AD3E27">
              <w:t xml:space="preserve">101 mm +/- </w:t>
            </w:r>
            <w:r w:rsidR="00352587">
              <w:t>2</w:t>
            </w:r>
          </w:p>
          <w:p w:rsidR="0092394B" w:rsidRPr="001E3C07" w:rsidRDefault="0092394B" w:rsidP="00DE3C41">
            <w:pPr>
              <w:spacing w:after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Głębokość: </w:t>
            </w:r>
            <w:r w:rsidR="00AD3E27">
              <w:t xml:space="preserve">70mm +/- </w:t>
            </w:r>
            <w:r w:rsidR="00352587">
              <w:t>2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Waga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min. </w:t>
            </w:r>
            <w:r w:rsidR="00C10CF3">
              <w:rPr>
                <w:rFonts w:asciiTheme="minorHAnsi" w:hAnsiTheme="minorHAnsi"/>
                <w:color w:val="000000" w:themeColor="text1"/>
              </w:rPr>
              <w:t>1,8 KG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Złączka</w:t>
            </w:r>
          </w:p>
        </w:tc>
        <w:tc>
          <w:tcPr>
            <w:tcW w:w="3724" w:type="pct"/>
            <w:vAlign w:val="center"/>
          </w:tcPr>
          <w:p w:rsidR="0092394B" w:rsidRDefault="008A549E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FASTON TAB 250 (6,35mm)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Typ pracy</w:t>
            </w:r>
          </w:p>
        </w:tc>
        <w:tc>
          <w:tcPr>
            <w:tcW w:w="3724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Buforowa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Żywotność projektowana</w:t>
            </w:r>
          </w:p>
        </w:tc>
        <w:tc>
          <w:tcPr>
            <w:tcW w:w="3724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min. 8 lat</w:t>
            </w:r>
          </w:p>
        </w:tc>
      </w:tr>
      <w:tr w:rsidR="00521A6D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521A6D" w:rsidRPr="00C534B8" w:rsidRDefault="00521A6D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521A6D" w:rsidRDefault="00521A6D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Norma</w:t>
            </w:r>
          </w:p>
        </w:tc>
        <w:tc>
          <w:tcPr>
            <w:tcW w:w="3724" w:type="pct"/>
            <w:vAlign w:val="center"/>
          </w:tcPr>
          <w:p w:rsidR="00521A6D" w:rsidRDefault="00521A6D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CE</w:t>
            </w:r>
          </w:p>
        </w:tc>
      </w:tr>
    </w:tbl>
    <w:p w:rsidR="0092394B" w:rsidRPr="00C534B8" w:rsidRDefault="0092394B" w:rsidP="00437037">
      <w:pPr>
        <w:rPr>
          <w:rFonts w:asciiTheme="minorHAnsi" w:hAnsiTheme="minorHAnsi"/>
          <w:color w:val="000000" w:themeColor="text1"/>
        </w:rPr>
      </w:pPr>
    </w:p>
    <w:sectPr w:rsidR="0092394B" w:rsidRPr="00C534B8" w:rsidSect="00381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DD" w:rsidRDefault="008743DD" w:rsidP="003578F7">
      <w:pPr>
        <w:spacing w:after="0" w:line="240" w:lineRule="auto"/>
      </w:pPr>
      <w:r>
        <w:separator/>
      </w:r>
    </w:p>
  </w:endnote>
  <w:endnote w:type="continuationSeparator" w:id="0">
    <w:p w:rsidR="008743DD" w:rsidRDefault="008743DD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18" w:rsidRDefault="00753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7205064"/>
      <w:docPartObj>
        <w:docPartGallery w:val="Page Numbers (Bottom of Page)"/>
        <w:docPartUnique/>
      </w:docPartObj>
    </w:sdtPr>
    <w:sdtContent>
      <w:p w:rsidR="003350DF" w:rsidRDefault="003350D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8D6056" w:rsidRPr="008D6056"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 w:rsidR="008D6056" w:rsidRPr="008D6056">
          <w:rPr>
            <w:rFonts w:asciiTheme="minorHAnsi" w:eastAsiaTheme="minorEastAsia" w:hAnsiTheme="minorHAnsi"/>
          </w:rPr>
          <w:fldChar w:fldCharType="separate"/>
        </w:r>
        <w:r w:rsidR="005D1857" w:rsidRPr="005D185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8D605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350DF" w:rsidRDefault="003350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18" w:rsidRDefault="00753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DD" w:rsidRDefault="008743DD" w:rsidP="003578F7">
      <w:pPr>
        <w:spacing w:after="0" w:line="240" w:lineRule="auto"/>
      </w:pPr>
      <w:r>
        <w:separator/>
      </w:r>
    </w:p>
  </w:footnote>
  <w:footnote w:type="continuationSeparator" w:id="0">
    <w:p w:rsidR="008743DD" w:rsidRDefault="008743DD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18" w:rsidRDefault="00753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1268A7" w:rsidP="003578F7">
    <w:pPr>
      <w:rPr>
        <w:b/>
      </w:rPr>
    </w:pPr>
    <w:r>
      <w:rPr>
        <w:b/>
      </w:rPr>
      <w:t>Część</w:t>
    </w:r>
    <w:r w:rsidR="00753018">
      <w:rPr>
        <w:b/>
      </w:rPr>
      <w:t xml:space="preserve"> nr</w:t>
    </w:r>
    <w:r w:rsidR="00CF12BD" w:rsidRPr="005C6414">
      <w:rPr>
        <w:b/>
      </w:rPr>
      <w:t xml:space="preserve"> </w:t>
    </w:r>
    <w:r w:rsidR="008A5042">
      <w:rPr>
        <w:b/>
      </w:rPr>
      <w:t>4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</w:t>
    </w:r>
    <w:r w:rsidR="00753018">
      <w:rPr>
        <w:b/>
      </w:rPr>
      <w:t xml:space="preserve">                  Załącznik nr 3</w:t>
    </w:r>
    <w:r w:rsidR="00CF12BD" w:rsidRPr="005C6414">
      <w:rPr>
        <w:b/>
      </w:rPr>
      <w:t>.</w:t>
    </w:r>
    <w:r w:rsidR="008A5042">
      <w:rPr>
        <w:b/>
      </w:rPr>
      <w:t>4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18" w:rsidRDefault="00753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50D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C9D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92644"/>
    <w:multiLevelType w:val="multilevel"/>
    <w:tmpl w:val="548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D1015"/>
    <w:multiLevelType w:val="hybridMultilevel"/>
    <w:tmpl w:val="7F64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61DEE"/>
    <w:multiLevelType w:val="hybridMultilevel"/>
    <w:tmpl w:val="8C52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3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F1636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995491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0E9A"/>
    <w:multiLevelType w:val="hybridMultilevel"/>
    <w:tmpl w:val="6660DA50"/>
    <w:lvl w:ilvl="0" w:tplc="DD583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6453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54497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33"/>
  </w:num>
  <w:num w:numId="6">
    <w:abstractNumId w:val="1"/>
  </w:num>
  <w:num w:numId="7">
    <w:abstractNumId w:val="12"/>
  </w:num>
  <w:num w:numId="8">
    <w:abstractNumId w:val="30"/>
  </w:num>
  <w:num w:numId="9">
    <w:abstractNumId w:val="10"/>
  </w:num>
  <w:num w:numId="10">
    <w:abstractNumId w:val="39"/>
  </w:num>
  <w:num w:numId="11">
    <w:abstractNumId w:val="20"/>
  </w:num>
  <w:num w:numId="12">
    <w:abstractNumId w:val="4"/>
  </w:num>
  <w:num w:numId="13">
    <w:abstractNumId w:val="9"/>
  </w:num>
  <w:num w:numId="14">
    <w:abstractNumId w:val="36"/>
  </w:num>
  <w:num w:numId="15">
    <w:abstractNumId w:val="32"/>
  </w:num>
  <w:num w:numId="16">
    <w:abstractNumId w:val="22"/>
  </w:num>
  <w:num w:numId="17">
    <w:abstractNumId w:val="7"/>
  </w:num>
  <w:num w:numId="18">
    <w:abstractNumId w:val="2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23"/>
  </w:num>
  <w:num w:numId="24">
    <w:abstractNumId w:val="21"/>
  </w:num>
  <w:num w:numId="25">
    <w:abstractNumId w:val="2"/>
  </w:num>
  <w:num w:numId="26">
    <w:abstractNumId w:val="37"/>
  </w:num>
  <w:num w:numId="27">
    <w:abstractNumId w:val="38"/>
  </w:num>
  <w:num w:numId="28">
    <w:abstractNumId w:val="11"/>
  </w:num>
  <w:num w:numId="29">
    <w:abstractNumId w:val="3"/>
  </w:num>
  <w:num w:numId="30">
    <w:abstractNumId w:val="28"/>
  </w:num>
  <w:num w:numId="31">
    <w:abstractNumId w:val="6"/>
  </w:num>
  <w:num w:numId="32">
    <w:abstractNumId w:val="31"/>
  </w:num>
  <w:num w:numId="33">
    <w:abstractNumId w:val="26"/>
  </w:num>
  <w:num w:numId="34">
    <w:abstractNumId w:val="16"/>
  </w:num>
  <w:num w:numId="35">
    <w:abstractNumId w:val="29"/>
  </w:num>
  <w:num w:numId="36">
    <w:abstractNumId w:val="19"/>
  </w:num>
  <w:num w:numId="37">
    <w:abstractNumId w:val="14"/>
  </w:num>
  <w:num w:numId="38">
    <w:abstractNumId w:val="34"/>
  </w:num>
  <w:num w:numId="39">
    <w:abstractNumId w:val="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C40"/>
    <w:rsid w:val="00026F4F"/>
    <w:rsid w:val="00036280"/>
    <w:rsid w:val="000435A5"/>
    <w:rsid w:val="00043C2C"/>
    <w:rsid w:val="00060BA1"/>
    <w:rsid w:val="00066E97"/>
    <w:rsid w:val="000A7BC7"/>
    <w:rsid w:val="000B067B"/>
    <w:rsid w:val="000B2E5F"/>
    <w:rsid w:val="000C1C2E"/>
    <w:rsid w:val="000D0FDE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67E3A"/>
    <w:rsid w:val="001825D6"/>
    <w:rsid w:val="00183FF1"/>
    <w:rsid w:val="00190D96"/>
    <w:rsid w:val="00194359"/>
    <w:rsid w:val="001A6D1A"/>
    <w:rsid w:val="001C3A5C"/>
    <w:rsid w:val="001C46D2"/>
    <w:rsid w:val="001D0806"/>
    <w:rsid w:val="001E3C07"/>
    <w:rsid w:val="001E5ACC"/>
    <w:rsid w:val="001F3F1C"/>
    <w:rsid w:val="00200C75"/>
    <w:rsid w:val="00207E1F"/>
    <w:rsid w:val="0021120C"/>
    <w:rsid w:val="0021174C"/>
    <w:rsid w:val="00223E35"/>
    <w:rsid w:val="00223EF6"/>
    <w:rsid w:val="00225E00"/>
    <w:rsid w:val="00237069"/>
    <w:rsid w:val="002473F5"/>
    <w:rsid w:val="0025180D"/>
    <w:rsid w:val="00252A60"/>
    <w:rsid w:val="00263943"/>
    <w:rsid w:val="00263BAD"/>
    <w:rsid w:val="00267BCF"/>
    <w:rsid w:val="0029297B"/>
    <w:rsid w:val="002B1717"/>
    <w:rsid w:val="002C3CD4"/>
    <w:rsid w:val="002D0F9A"/>
    <w:rsid w:val="002D3804"/>
    <w:rsid w:val="002E047B"/>
    <w:rsid w:val="002E1754"/>
    <w:rsid w:val="002E5847"/>
    <w:rsid w:val="00304362"/>
    <w:rsid w:val="0031431C"/>
    <w:rsid w:val="00314936"/>
    <w:rsid w:val="003201AA"/>
    <w:rsid w:val="00322F50"/>
    <w:rsid w:val="003350DF"/>
    <w:rsid w:val="003401AE"/>
    <w:rsid w:val="003412F6"/>
    <w:rsid w:val="00342D69"/>
    <w:rsid w:val="00343A42"/>
    <w:rsid w:val="00346F18"/>
    <w:rsid w:val="00352587"/>
    <w:rsid w:val="00352851"/>
    <w:rsid w:val="003532F0"/>
    <w:rsid w:val="003578F7"/>
    <w:rsid w:val="00370D80"/>
    <w:rsid w:val="003726E9"/>
    <w:rsid w:val="00372FBD"/>
    <w:rsid w:val="00373113"/>
    <w:rsid w:val="00374C4A"/>
    <w:rsid w:val="003810A1"/>
    <w:rsid w:val="00381AE9"/>
    <w:rsid w:val="003940E6"/>
    <w:rsid w:val="003A20CF"/>
    <w:rsid w:val="003B2B7B"/>
    <w:rsid w:val="003C63C4"/>
    <w:rsid w:val="003F1C3A"/>
    <w:rsid w:val="003F5151"/>
    <w:rsid w:val="003F548C"/>
    <w:rsid w:val="004068A8"/>
    <w:rsid w:val="00416DE1"/>
    <w:rsid w:val="00437037"/>
    <w:rsid w:val="0045124A"/>
    <w:rsid w:val="004961E0"/>
    <w:rsid w:val="004A2265"/>
    <w:rsid w:val="004A2B4D"/>
    <w:rsid w:val="004A7831"/>
    <w:rsid w:val="004C1B15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21A6D"/>
    <w:rsid w:val="00530F80"/>
    <w:rsid w:val="0053428D"/>
    <w:rsid w:val="00542A5B"/>
    <w:rsid w:val="00560E36"/>
    <w:rsid w:val="0056225F"/>
    <w:rsid w:val="0056632C"/>
    <w:rsid w:val="005678BC"/>
    <w:rsid w:val="005860F7"/>
    <w:rsid w:val="005B3EE9"/>
    <w:rsid w:val="005B4AE4"/>
    <w:rsid w:val="005C4175"/>
    <w:rsid w:val="005D1857"/>
    <w:rsid w:val="00603EE2"/>
    <w:rsid w:val="006077E6"/>
    <w:rsid w:val="0061544F"/>
    <w:rsid w:val="00620830"/>
    <w:rsid w:val="00632E25"/>
    <w:rsid w:val="006375F1"/>
    <w:rsid w:val="00645DB3"/>
    <w:rsid w:val="006572FE"/>
    <w:rsid w:val="00662BF0"/>
    <w:rsid w:val="006852C2"/>
    <w:rsid w:val="006A00F4"/>
    <w:rsid w:val="006C6568"/>
    <w:rsid w:val="006C6739"/>
    <w:rsid w:val="006E0AD1"/>
    <w:rsid w:val="006E7366"/>
    <w:rsid w:val="00710656"/>
    <w:rsid w:val="007116B0"/>
    <w:rsid w:val="0072183A"/>
    <w:rsid w:val="00721E62"/>
    <w:rsid w:val="00723804"/>
    <w:rsid w:val="007455E2"/>
    <w:rsid w:val="00751548"/>
    <w:rsid w:val="00753018"/>
    <w:rsid w:val="00761790"/>
    <w:rsid w:val="00773E2D"/>
    <w:rsid w:val="00780575"/>
    <w:rsid w:val="00785EF9"/>
    <w:rsid w:val="00793190"/>
    <w:rsid w:val="007B5027"/>
    <w:rsid w:val="007B587E"/>
    <w:rsid w:val="007C7AB2"/>
    <w:rsid w:val="007D0C82"/>
    <w:rsid w:val="007E37F1"/>
    <w:rsid w:val="007F0B0A"/>
    <w:rsid w:val="007F1B6E"/>
    <w:rsid w:val="007F645B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3EAA"/>
    <w:rsid w:val="008642A7"/>
    <w:rsid w:val="00864885"/>
    <w:rsid w:val="008743DD"/>
    <w:rsid w:val="008A391B"/>
    <w:rsid w:val="008A5042"/>
    <w:rsid w:val="008A549E"/>
    <w:rsid w:val="008B3E3C"/>
    <w:rsid w:val="008B4BE4"/>
    <w:rsid w:val="008B4F55"/>
    <w:rsid w:val="008D5B38"/>
    <w:rsid w:val="008D6056"/>
    <w:rsid w:val="008E73CD"/>
    <w:rsid w:val="009130AF"/>
    <w:rsid w:val="009140EA"/>
    <w:rsid w:val="0092394B"/>
    <w:rsid w:val="00951260"/>
    <w:rsid w:val="009515AA"/>
    <w:rsid w:val="00962FF5"/>
    <w:rsid w:val="009757C8"/>
    <w:rsid w:val="00976898"/>
    <w:rsid w:val="009871F8"/>
    <w:rsid w:val="00987699"/>
    <w:rsid w:val="009A0C6E"/>
    <w:rsid w:val="009A44CB"/>
    <w:rsid w:val="009C5685"/>
    <w:rsid w:val="009D2A01"/>
    <w:rsid w:val="009E314C"/>
    <w:rsid w:val="00A02FA5"/>
    <w:rsid w:val="00A20436"/>
    <w:rsid w:val="00A2294E"/>
    <w:rsid w:val="00A62CC3"/>
    <w:rsid w:val="00A71016"/>
    <w:rsid w:val="00A81AC4"/>
    <w:rsid w:val="00A86FD5"/>
    <w:rsid w:val="00A96FA9"/>
    <w:rsid w:val="00AA0338"/>
    <w:rsid w:val="00AA5068"/>
    <w:rsid w:val="00AB7A35"/>
    <w:rsid w:val="00AC09D0"/>
    <w:rsid w:val="00AC746C"/>
    <w:rsid w:val="00AD1F4D"/>
    <w:rsid w:val="00AD3E27"/>
    <w:rsid w:val="00AE0C31"/>
    <w:rsid w:val="00B04097"/>
    <w:rsid w:val="00B106DA"/>
    <w:rsid w:val="00B159B8"/>
    <w:rsid w:val="00B20FE6"/>
    <w:rsid w:val="00B22A22"/>
    <w:rsid w:val="00B25003"/>
    <w:rsid w:val="00B30A76"/>
    <w:rsid w:val="00B46EB5"/>
    <w:rsid w:val="00B502B9"/>
    <w:rsid w:val="00B567C4"/>
    <w:rsid w:val="00B647F2"/>
    <w:rsid w:val="00BA2AD1"/>
    <w:rsid w:val="00BB0EA1"/>
    <w:rsid w:val="00BE177F"/>
    <w:rsid w:val="00BE6544"/>
    <w:rsid w:val="00BF10E4"/>
    <w:rsid w:val="00C00A53"/>
    <w:rsid w:val="00C021C9"/>
    <w:rsid w:val="00C10CF3"/>
    <w:rsid w:val="00C22CC5"/>
    <w:rsid w:val="00C23A81"/>
    <w:rsid w:val="00C3217E"/>
    <w:rsid w:val="00C32812"/>
    <w:rsid w:val="00C35E0C"/>
    <w:rsid w:val="00C42D7E"/>
    <w:rsid w:val="00C523B9"/>
    <w:rsid w:val="00C534B8"/>
    <w:rsid w:val="00C55417"/>
    <w:rsid w:val="00C5651A"/>
    <w:rsid w:val="00C628EF"/>
    <w:rsid w:val="00C87EBD"/>
    <w:rsid w:val="00C94DC6"/>
    <w:rsid w:val="00CB1ADE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D02731"/>
    <w:rsid w:val="00D07ADC"/>
    <w:rsid w:val="00D2535C"/>
    <w:rsid w:val="00D2626B"/>
    <w:rsid w:val="00D26453"/>
    <w:rsid w:val="00D32770"/>
    <w:rsid w:val="00D47E83"/>
    <w:rsid w:val="00D56331"/>
    <w:rsid w:val="00D80A88"/>
    <w:rsid w:val="00D90965"/>
    <w:rsid w:val="00DC32A8"/>
    <w:rsid w:val="00DC5EAC"/>
    <w:rsid w:val="00DC7282"/>
    <w:rsid w:val="00DF75A6"/>
    <w:rsid w:val="00E02591"/>
    <w:rsid w:val="00E058E1"/>
    <w:rsid w:val="00E12A11"/>
    <w:rsid w:val="00E27BA3"/>
    <w:rsid w:val="00E3009B"/>
    <w:rsid w:val="00E448F7"/>
    <w:rsid w:val="00E4608B"/>
    <w:rsid w:val="00E47203"/>
    <w:rsid w:val="00E502E9"/>
    <w:rsid w:val="00E52160"/>
    <w:rsid w:val="00E649E0"/>
    <w:rsid w:val="00E661FE"/>
    <w:rsid w:val="00E9334D"/>
    <w:rsid w:val="00E95859"/>
    <w:rsid w:val="00EB1378"/>
    <w:rsid w:val="00EB5635"/>
    <w:rsid w:val="00EC166A"/>
    <w:rsid w:val="00EC1CCA"/>
    <w:rsid w:val="00EC6C3E"/>
    <w:rsid w:val="00EC742C"/>
    <w:rsid w:val="00ED3FBB"/>
    <w:rsid w:val="00EE1895"/>
    <w:rsid w:val="00EE6BB9"/>
    <w:rsid w:val="00EE7AE8"/>
    <w:rsid w:val="00EF291A"/>
    <w:rsid w:val="00F02D59"/>
    <w:rsid w:val="00F05A14"/>
    <w:rsid w:val="00F13880"/>
    <w:rsid w:val="00F21F4A"/>
    <w:rsid w:val="00F23078"/>
    <w:rsid w:val="00F34AA9"/>
    <w:rsid w:val="00F36997"/>
    <w:rsid w:val="00F47E2F"/>
    <w:rsid w:val="00F52F4C"/>
    <w:rsid w:val="00F530B2"/>
    <w:rsid w:val="00F60369"/>
    <w:rsid w:val="00F67EAB"/>
    <w:rsid w:val="00F730E7"/>
    <w:rsid w:val="00F77F03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E38D-88BA-4D7D-B232-19B292F1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2020-05-06T05:54:00Z</dcterms:created>
  <dcterms:modified xsi:type="dcterms:W3CDTF">2020-06-01T09:39:00Z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-1809330816</vt:i4>
  </property>
</Properties>
</file>