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FF" w:rsidRPr="00AB5374" w:rsidRDefault="00B033FF" w:rsidP="00B033FF">
      <w:pPr>
        <w:pStyle w:val="Akapitzlist"/>
        <w:keepNext/>
        <w:spacing w:after="0" w:line="360" w:lineRule="auto"/>
        <w:ind w:left="426"/>
        <w:jc w:val="center"/>
        <w:rPr>
          <w:rFonts w:asciiTheme="majorHAnsi" w:hAnsiTheme="majorHAnsi"/>
          <w:b/>
        </w:rPr>
      </w:pPr>
      <w:r w:rsidRPr="00AB5374">
        <w:rPr>
          <w:rFonts w:asciiTheme="majorHAnsi" w:hAnsiTheme="majorHAnsi"/>
          <w:b/>
        </w:rPr>
        <w:t>OPIS  PRZEDMIOTU  ZAMÓWIENIA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bookmarkStart w:id="0" w:name="_Toc78879087"/>
      <w:bookmarkEnd w:id="0"/>
      <w:r w:rsidRPr="00AB5374">
        <w:rPr>
          <w:rFonts w:asciiTheme="majorHAnsi" w:hAnsiTheme="majorHAnsi"/>
        </w:rPr>
        <w:t xml:space="preserve"> Przedmiotem zamówienia jest sukcesywne wykonywanie i dostarczanie przez Wykonawcę do Oddziału Administracyjno-Gospodarczego Wojewódzkiego Sądu Administracyjnego w Warszawie  przy ul. Jasnej 2/4 automatów </w:t>
      </w:r>
      <w:proofErr w:type="spellStart"/>
      <w:r w:rsidRPr="00AB5374">
        <w:rPr>
          <w:rFonts w:asciiTheme="majorHAnsi" w:hAnsiTheme="majorHAnsi"/>
        </w:rPr>
        <w:t>stemplarskich</w:t>
      </w:r>
      <w:proofErr w:type="spellEnd"/>
      <w:r w:rsidR="00121D46" w:rsidRPr="00AB5374">
        <w:rPr>
          <w:rFonts w:asciiTheme="majorHAnsi" w:hAnsiTheme="majorHAnsi"/>
        </w:rPr>
        <w:t xml:space="preserve"> oraz ich części wymiennych i eksploatacyjnych, m.in.: wkładów, </w:t>
      </w:r>
      <w:r w:rsidRPr="00AB5374">
        <w:rPr>
          <w:rFonts w:asciiTheme="majorHAnsi" w:hAnsiTheme="majorHAnsi"/>
        </w:rPr>
        <w:t xml:space="preserve"> </w:t>
      </w:r>
      <w:r w:rsidR="00121D46" w:rsidRPr="00AB5374">
        <w:rPr>
          <w:rFonts w:asciiTheme="majorHAnsi" w:hAnsiTheme="majorHAnsi"/>
        </w:rPr>
        <w:t xml:space="preserve">gumek, </w:t>
      </w:r>
      <w:r w:rsidRPr="00AB5374">
        <w:rPr>
          <w:rFonts w:asciiTheme="majorHAnsi" w:hAnsiTheme="majorHAnsi"/>
        </w:rPr>
        <w:t>płytek tekst</w:t>
      </w:r>
      <w:r w:rsidR="00AB5374">
        <w:rPr>
          <w:rFonts w:asciiTheme="majorHAnsi" w:hAnsiTheme="majorHAnsi"/>
        </w:rPr>
        <w:t>owych oraz uchwytów biurowych (</w:t>
      </w:r>
      <w:bookmarkStart w:id="1" w:name="_GoBack"/>
      <w:bookmarkEnd w:id="1"/>
      <w:r w:rsidRPr="00AB5374">
        <w:rPr>
          <w:rFonts w:asciiTheme="majorHAnsi" w:hAnsiTheme="majorHAnsi"/>
        </w:rPr>
        <w:t>zwanych dalej: asortymentem).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AB5374">
        <w:rPr>
          <w:rFonts w:asciiTheme="majorHAnsi" w:hAnsiTheme="majorHAnsi"/>
        </w:rPr>
        <w:t xml:space="preserve">Szczegółowy opis asortymentu zawarty jest w załączniku nr </w:t>
      </w:r>
      <w:r w:rsidR="00F93E34" w:rsidRPr="00AB5374">
        <w:rPr>
          <w:rFonts w:asciiTheme="majorHAnsi" w:hAnsiTheme="majorHAnsi"/>
        </w:rPr>
        <w:t>2</w:t>
      </w:r>
      <w:r w:rsidRPr="00AB5374">
        <w:rPr>
          <w:rFonts w:asciiTheme="majorHAnsi" w:hAnsiTheme="majorHAnsi"/>
        </w:rPr>
        <w:t xml:space="preserve">– Kosztorys ofertowy. 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AB5374">
        <w:rPr>
          <w:rFonts w:asciiTheme="majorHAnsi" w:hAnsiTheme="majorHAnsi"/>
        </w:rPr>
        <w:t>Miejsce realizacji zamówienia: Wojewódzki Sąd Administracyjny w Warszawie ul. Jasna 2/4</w:t>
      </w:r>
      <w:r w:rsidR="00121D46" w:rsidRPr="00AB5374">
        <w:rPr>
          <w:rFonts w:asciiTheme="majorHAnsi" w:hAnsiTheme="majorHAnsi"/>
        </w:rPr>
        <w:t>,  Warszawa, pokój 104, I piętro.</w:t>
      </w:r>
      <w:r w:rsidRPr="00AB5374">
        <w:rPr>
          <w:rFonts w:asciiTheme="majorHAnsi" w:hAnsiTheme="majorHAnsi"/>
        </w:rPr>
        <w:t xml:space="preserve"> 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AB5374">
        <w:rPr>
          <w:rFonts w:asciiTheme="majorHAnsi" w:hAnsiTheme="majorHAnsi"/>
        </w:rPr>
        <w:t>Wykonawca zobowiązany jest do dostarczenia zamówionego asortymentu w ciągu 2 dni roboczych od dnia złożenia zamówienia.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AB5374">
        <w:rPr>
          <w:rFonts w:asciiTheme="majorHAnsi" w:hAnsiTheme="majorHAnsi"/>
        </w:rPr>
        <w:t xml:space="preserve">Każdorazowo przy wymianie płytki tekstowej należy oczyścić automat </w:t>
      </w:r>
      <w:proofErr w:type="spellStart"/>
      <w:r w:rsidRPr="00AB5374">
        <w:rPr>
          <w:rFonts w:asciiTheme="majorHAnsi" w:hAnsiTheme="majorHAnsi"/>
        </w:rPr>
        <w:t>stemplarski</w:t>
      </w:r>
      <w:proofErr w:type="spellEnd"/>
      <w:r w:rsidRPr="00AB5374">
        <w:rPr>
          <w:rFonts w:asciiTheme="majorHAnsi" w:hAnsiTheme="majorHAnsi"/>
        </w:rPr>
        <w:t xml:space="preserve"> i  wymienić wkładkę z tuszem.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AB5374">
        <w:rPr>
          <w:rFonts w:asciiTheme="majorHAnsi" w:hAnsiTheme="majorHAnsi"/>
        </w:rPr>
        <w:t xml:space="preserve">Wymiana płytek tekstowych w automatach </w:t>
      </w:r>
      <w:proofErr w:type="spellStart"/>
      <w:r w:rsidRPr="00AB5374">
        <w:rPr>
          <w:rFonts w:asciiTheme="majorHAnsi" w:hAnsiTheme="majorHAnsi"/>
        </w:rPr>
        <w:t>stemplarskich</w:t>
      </w:r>
      <w:proofErr w:type="spellEnd"/>
      <w:r w:rsidRPr="00AB5374">
        <w:rPr>
          <w:rFonts w:asciiTheme="majorHAnsi" w:hAnsiTheme="majorHAnsi"/>
        </w:rPr>
        <w:t xml:space="preserve"> Zamawiającego odbyw</w:t>
      </w:r>
      <w:r w:rsidR="00121D46" w:rsidRPr="00AB5374">
        <w:rPr>
          <w:rFonts w:asciiTheme="majorHAnsi" w:hAnsiTheme="majorHAnsi"/>
        </w:rPr>
        <w:t>a się w siedzibie Zamawiającego (pokój 104, I piętro).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AB5374">
        <w:rPr>
          <w:rFonts w:asciiTheme="majorHAnsi" w:hAnsiTheme="majorHAnsi"/>
        </w:rPr>
        <w:t>Dostawa asortymentu na koszt Oferenta, a także jego transportem.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AB5374">
        <w:rPr>
          <w:rFonts w:asciiTheme="majorHAnsi" w:hAnsiTheme="majorHAnsi"/>
          <w:color w:val="000000"/>
        </w:rPr>
        <w:t>Zamawiający nie jest zobowiązany w trakcie trwania umowy do zamówienia całego asortymentu określonego w kosztorysie ofertowym, rzeczywista ilość zamówionego asortymentu wynikać będzie z realn</w:t>
      </w:r>
      <w:r w:rsidR="008E3604" w:rsidRPr="00AB5374">
        <w:rPr>
          <w:rFonts w:asciiTheme="majorHAnsi" w:hAnsiTheme="majorHAnsi"/>
          <w:color w:val="000000"/>
        </w:rPr>
        <w:t>ych potrzeb Z</w:t>
      </w:r>
      <w:r w:rsidRPr="00AB5374">
        <w:rPr>
          <w:rFonts w:asciiTheme="majorHAnsi" w:hAnsiTheme="majorHAnsi"/>
          <w:color w:val="000000"/>
        </w:rPr>
        <w:t>a</w:t>
      </w:r>
      <w:r w:rsidR="008E3604" w:rsidRPr="00AB5374">
        <w:rPr>
          <w:rFonts w:asciiTheme="majorHAnsi" w:hAnsiTheme="majorHAnsi"/>
          <w:color w:val="000000"/>
        </w:rPr>
        <w:t>mawiającego i może ulec zmianie. W</w:t>
      </w:r>
      <w:r w:rsidRPr="00AB5374">
        <w:rPr>
          <w:rFonts w:asciiTheme="majorHAnsi" w:hAnsiTheme="majorHAnsi"/>
          <w:color w:val="000000"/>
        </w:rPr>
        <w:t xml:space="preserve"> razie zmniejszenia przez Zamawiającego ilości zamawianego asortymentu, Wykonawca nie będzie mógł domagać się roszczenia z tego tytułu i nie stwarza mu to podstawy do żądania zmiany warunków umowy, w tym także w zakresie ustalonego wynagrodzenia lub cen jednostkowych wskazanych w kosztorysie ofertowym.</w:t>
      </w:r>
      <w:r w:rsidRPr="00AB5374">
        <w:rPr>
          <w:rFonts w:asciiTheme="majorHAnsi" w:hAnsiTheme="majorHAnsi"/>
        </w:rPr>
        <w:t xml:space="preserve"> Ilości podane w kosztorysie ofertowym są ilościami szacunkowymi.</w:t>
      </w:r>
    </w:p>
    <w:p w:rsidR="00B033FF" w:rsidRPr="00AB5374" w:rsidRDefault="00B033FF" w:rsidP="00B033FF">
      <w:pPr>
        <w:keepNext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AB5374">
        <w:rPr>
          <w:rFonts w:asciiTheme="majorHAnsi" w:hAnsiTheme="majorHAnsi"/>
        </w:rPr>
        <w:t xml:space="preserve">Umowa będzie obowiązywać w terminie </w:t>
      </w:r>
      <w:r w:rsidRPr="00AB5374">
        <w:rPr>
          <w:rFonts w:asciiTheme="majorHAnsi" w:hAnsiTheme="majorHAnsi"/>
          <w:b/>
        </w:rPr>
        <w:t>od dnia 0</w:t>
      </w:r>
      <w:r w:rsidR="00A36437" w:rsidRPr="00AB5374">
        <w:rPr>
          <w:rFonts w:asciiTheme="majorHAnsi" w:hAnsiTheme="majorHAnsi"/>
          <w:b/>
        </w:rPr>
        <w:t>2</w:t>
      </w:r>
      <w:r w:rsidRPr="00AB5374">
        <w:rPr>
          <w:rFonts w:asciiTheme="majorHAnsi" w:hAnsiTheme="majorHAnsi"/>
          <w:b/>
        </w:rPr>
        <w:t xml:space="preserve"> stycznia 202</w:t>
      </w:r>
      <w:r w:rsidR="00A36437" w:rsidRPr="00AB5374">
        <w:rPr>
          <w:rFonts w:asciiTheme="majorHAnsi" w:hAnsiTheme="majorHAnsi"/>
          <w:b/>
        </w:rPr>
        <w:t>3</w:t>
      </w:r>
      <w:r w:rsidRPr="00AB5374">
        <w:rPr>
          <w:rFonts w:asciiTheme="majorHAnsi" w:hAnsiTheme="majorHAnsi"/>
          <w:b/>
        </w:rPr>
        <w:t>r. do dnia 3</w:t>
      </w:r>
      <w:r w:rsidR="00BE2DDE" w:rsidRPr="00AB5374">
        <w:rPr>
          <w:rFonts w:asciiTheme="majorHAnsi" w:hAnsiTheme="majorHAnsi"/>
          <w:b/>
        </w:rPr>
        <w:t>0</w:t>
      </w:r>
      <w:r w:rsidR="008E3604" w:rsidRPr="00AB5374">
        <w:rPr>
          <w:rFonts w:asciiTheme="majorHAnsi" w:hAnsiTheme="majorHAnsi"/>
          <w:b/>
        </w:rPr>
        <w:t>.11</w:t>
      </w:r>
      <w:r w:rsidRPr="00AB5374">
        <w:rPr>
          <w:rFonts w:asciiTheme="majorHAnsi" w:hAnsiTheme="majorHAnsi"/>
          <w:b/>
        </w:rPr>
        <w:t>.202</w:t>
      </w:r>
      <w:r w:rsidR="00A36437" w:rsidRPr="00AB5374">
        <w:rPr>
          <w:rFonts w:asciiTheme="majorHAnsi" w:hAnsiTheme="majorHAnsi"/>
          <w:b/>
        </w:rPr>
        <w:t>3</w:t>
      </w:r>
      <w:r w:rsidRPr="00AB5374">
        <w:rPr>
          <w:rFonts w:asciiTheme="majorHAnsi" w:hAnsiTheme="majorHAnsi"/>
          <w:b/>
        </w:rPr>
        <w:t>r.</w:t>
      </w:r>
    </w:p>
    <w:p w:rsidR="004E7E89" w:rsidRPr="00AB5374" w:rsidRDefault="004E7E89">
      <w:pPr>
        <w:rPr>
          <w:rFonts w:asciiTheme="majorHAnsi" w:hAnsiTheme="majorHAnsi"/>
        </w:rPr>
      </w:pPr>
    </w:p>
    <w:sectPr w:rsidR="004E7E89" w:rsidRPr="00AB53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7E" w:rsidRDefault="000F047E" w:rsidP="00B033FF">
      <w:pPr>
        <w:spacing w:after="0" w:line="240" w:lineRule="auto"/>
      </w:pPr>
      <w:r>
        <w:separator/>
      </w:r>
    </w:p>
  </w:endnote>
  <w:endnote w:type="continuationSeparator" w:id="0">
    <w:p w:rsidR="000F047E" w:rsidRDefault="000F047E" w:rsidP="00B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7E" w:rsidRDefault="000F047E" w:rsidP="00B033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7E" w:rsidRDefault="000F047E" w:rsidP="00B033FF">
      <w:pPr>
        <w:spacing w:after="0" w:line="240" w:lineRule="auto"/>
      </w:pPr>
      <w:r>
        <w:separator/>
      </w:r>
    </w:p>
  </w:footnote>
  <w:footnote w:type="continuationSeparator" w:id="0">
    <w:p w:rsidR="000F047E" w:rsidRDefault="000F047E" w:rsidP="00B0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7E" w:rsidRDefault="000F047E" w:rsidP="00B033FF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2EBC"/>
    <w:multiLevelType w:val="multilevel"/>
    <w:tmpl w:val="8CF0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">
    <w:nsid w:val="7FAA7700"/>
    <w:multiLevelType w:val="hybridMultilevel"/>
    <w:tmpl w:val="6EBEF3A0"/>
    <w:lvl w:ilvl="0" w:tplc="60CAB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DA2E32A">
      <w:start w:val="1"/>
      <w:numFmt w:val="decimal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FF"/>
    <w:rsid w:val="000F047E"/>
    <w:rsid w:val="00121D46"/>
    <w:rsid w:val="004E7E89"/>
    <w:rsid w:val="008E3604"/>
    <w:rsid w:val="009C07C1"/>
    <w:rsid w:val="00A36437"/>
    <w:rsid w:val="00AB5374"/>
    <w:rsid w:val="00B033FF"/>
    <w:rsid w:val="00BE2DDE"/>
    <w:rsid w:val="00F333FA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033F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033FF"/>
  </w:style>
  <w:style w:type="paragraph" w:styleId="Nagwek">
    <w:name w:val="header"/>
    <w:basedOn w:val="Normalny"/>
    <w:link w:val="NagwekZnak"/>
    <w:uiPriority w:val="99"/>
    <w:unhideWhenUsed/>
    <w:rsid w:val="00B0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3FF"/>
  </w:style>
  <w:style w:type="paragraph" w:styleId="Stopka">
    <w:name w:val="footer"/>
    <w:basedOn w:val="Normalny"/>
    <w:link w:val="StopkaZnak"/>
    <w:uiPriority w:val="99"/>
    <w:unhideWhenUsed/>
    <w:rsid w:val="00B0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033F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033FF"/>
  </w:style>
  <w:style w:type="paragraph" w:styleId="Nagwek">
    <w:name w:val="header"/>
    <w:basedOn w:val="Normalny"/>
    <w:link w:val="NagwekZnak"/>
    <w:uiPriority w:val="99"/>
    <w:unhideWhenUsed/>
    <w:rsid w:val="00B0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3FF"/>
  </w:style>
  <w:style w:type="paragraph" w:styleId="Stopka">
    <w:name w:val="footer"/>
    <w:basedOn w:val="Normalny"/>
    <w:link w:val="StopkaZnak"/>
    <w:uiPriority w:val="99"/>
    <w:unhideWhenUsed/>
    <w:rsid w:val="00B0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F77909FB.dotm</Template>
  <TotalTime>12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Magdalena Jańczuk</cp:lastModifiedBy>
  <cp:revision>5</cp:revision>
  <cp:lastPrinted>2021-10-18T09:25:00Z</cp:lastPrinted>
  <dcterms:created xsi:type="dcterms:W3CDTF">2022-12-14T10:12:00Z</dcterms:created>
  <dcterms:modified xsi:type="dcterms:W3CDTF">2022-12-15T10:04:00Z</dcterms:modified>
</cp:coreProperties>
</file>