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CB34" w14:textId="7F18C15C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3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5A2460BB" w14:textId="5FC63CCB" w:rsidR="00362681" w:rsidRPr="00362681" w:rsidRDefault="00362681" w:rsidP="00362681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(składany wraz z ofertą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– jeśli dotyczy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3841C9D8" w14:textId="77777777" w:rsidR="00362681" w:rsidRPr="00344AEA" w:rsidRDefault="00362681" w:rsidP="00362681">
      <w:pPr>
        <w:spacing w:after="120"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83-212 Bobowo</w:t>
      </w:r>
    </w:p>
    <w:bookmarkEnd w:id="0"/>
    <w:p w14:paraId="15D38E29" w14:textId="77777777" w:rsidR="00362681" w:rsidRPr="006C35F4" w:rsidRDefault="00362681" w:rsidP="00362681">
      <w:pPr>
        <w:spacing w:after="240" w:line="276" w:lineRule="auto"/>
        <w:ind w:left="6372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409FD3C7" w14:textId="77777777" w:rsidR="00362681" w:rsidRDefault="00362681" w:rsidP="00362681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ZOBOWIĄZANIE PODMIOTU UDOSTĘPNIAJACEGO ZASOBY </w:t>
      </w:r>
    </w:p>
    <w:p w14:paraId="4E8C5E12" w14:textId="77777777" w:rsidR="00362681" w:rsidRDefault="00362681" w:rsidP="00362681">
      <w:pPr>
        <w:spacing w:after="120"/>
        <w:jc w:val="center"/>
        <w:rPr>
          <w:b/>
          <w:bCs/>
        </w:rPr>
      </w:pPr>
      <w:r w:rsidRPr="00BC4BCD">
        <w:rPr>
          <w:b/>
          <w:bCs/>
        </w:rPr>
        <w:t xml:space="preserve">DO ODDANIA MU </w:t>
      </w:r>
      <w:r>
        <w:rPr>
          <w:b/>
          <w:bCs/>
        </w:rPr>
        <w:t>WYKONAWCY</w:t>
      </w:r>
      <w:r w:rsidRPr="00BC4BCD">
        <w:rPr>
          <w:b/>
          <w:bCs/>
        </w:rPr>
        <w:t xml:space="preserve"> DYSPOZYCJI NIEZBĘDNYCH ZASOBÓW NA POTRZEBY REALIZACJI DANEGO ZAMÓWIENIA</w:t>
      </w:r>
      <w:r>
        <w:rPr>
          <w:rStyle w:val="Odwoanieprzypisudolnego"/>
          <w:b/>
          <w:bCs/>
        </w:rPr>
        <w:footnoteReference w:id="1"/>
      </w:r>
    </w:p>
    <w:p w14:paraId="7A01BE23" w14:textId="22BB67C3" w:rsidR="00362681" w:rsidRPr="00CF602F" w:rsidRDefault="00362681" w:rsidP="0036268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CF602F">
        <w:t xml:space="preserve"> </w:t>
      </w:r>
      <w:r w:rsidRPr="00CF602F">
        <w:rPr>
          <w:rFonts w:asciiTheme="minorHAnsi" w:hAnsiTheme="minorHAnsi" w:cstheme="minorHAnsi"/>
          <w:bCs/>
          <w:i/>
          <w:iCs/>
        </w:rPr>
        <w:t xml:space="preserve">składane na podstawie art. 118 ust. 2 ustawy z dnia 11 września 2019 r. Prawo zamówień publicznych (zwane dalej „ustawą </w:t>
      </w:r>
      <w:proofErr w:type="spellStart"/>
      <w:r w:rsidRPr="00CF602F">
        <w:rPr>
          <w:rFonts w:asciiTheme="minorHAnsi" w:hAnsiTheme="minorHAnsi" w:cstheme="minorHAnsi"/>
          <w:bCs/>
          <w:i/>
          <w:iCs/>
        </w:rPr>
        <w:t>Pzp</w:t>
      </w:r>
      <w:proofErr w:type="spellEnd"/>
      <w:r w:rsidRPr="00CF602F">
        <w:rPr>
          <w:rFonts w:asciiTheme="minorHAnsi" w:hAnsiTheme="minorHAnsi" w:cstheme="minorHAnsi"/>
          <w:bCs/>
          <w:i/>
          <w:iCs/>
        </w:rPr>
        <w:t xml:space="preserve">”)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r>
        <w:rPr>
          <w:rFonts w:asciiTheme="minorHAnsi" w:hAnsiTheme="minorHAnsi" w:cstheme="minorHAnsi"/>
          <w:i/>
          <w:iCs/>
          <w:color w:val="000000" w:themeColor="text1"/>
        </w:rPr>
        <w:t>„</w:t>
      </w:r>
      <w:r w:rsidR="000D0A90" w:rsidRPr="000D0A90">
        <w:rPr>
          <w:rFonts w:asciiTheme="minorHAnsi" w:hAnsiTheme="minorHAnsi" w:cstheme="minorHAnsi"/>
          <w:i/>
          <w:iCs/>
          <w:lang w:eastAsia="pl-PL"/>
        </w:rPr>
        <w:t>Modernizacja drogi dojazdowej do gruntów rolnych w Smolągu dz. nr 25</w:t>
      </w:r>
      <w:r w:rsidRPr="00CF602F">
        <w:rPr>
          <w:rFonts w:asciiTheme="minorHAnsi" w:hAnsiTheme="minorHAnsi" w:cstheme="minorHAnsi"/>
          <w:i/>
          <w:iCs/>
        </w:rPr>
        <w:t xml:space="preserve">”  </w:t>
      </w:r>
    </w:p>
    <w:p w14:paraId="55DCFAC3" w14:textId="77777777" w:rsidR="00362681" w:rsidRDefault="00362681" w:rsidP="00362681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DANE PODMIOTU UDOSTĘPNIAJĄCEGO ZASOBY:</w:t>
      </w:r>
    </w:p>
    <w:p w14:paraId="198CF431" w14:textId="77777777" w:rsidR="00362681" w:rsidRPr="000644EA" w:rsidRDefault="00362681" w:rsidP="00362681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………………………….</w:t>
      </w:r>
    </w:p>
    <w:p w14:paraId="4F80BE1D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 xml:space="preserve">…………….…………………………………………….. </w:t>
      </w:r>
    </w:p>
    <w:p w14:paraId="190A2EDC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……………….</w:t>
      </w:r>
    </w:p>
    <w:p w14:paraId="36B47CF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…………….……………………………………………..</w:t>
      </w:r>
    </w:p>
    <w:p w14:paraId="452B2822" w14:textId="77777777" w:rsidR="00362681" w:rsidRPr="000644EA" w:rsidRDefault="00362681" w:rsidP="00362681">
      <w:pPr>
        <w:tabs>
          <w:tab w:val="left" w:pos="142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oraz jeśli występują: </w:t>
      </w:r>
    </w:p>
    <w:p w14:paraId="23AF8BBA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KRS: …………………………………..</w:t>
      </w:r>
    </w:p>
    <w:p w14:paraId="20901D36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NIP: ………………………………….</w:t>
      </w:r>
    </w:p>
    <w:p w14:paraId="53BD74C3" w14:textId="77777777" w:rsidR="00362681" w:rsidRDefault="00362681" w:rsidP="00362681">
      <w:pPr>
        <w:tabs>
          <w:tab w:val="left" w:pos="142"/>
        </w:tabs>
        <w:spacing w:after="36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REGON: ……………………………</w:t>
      </w:r>
    </w:p>
    <w:p w14:paraId="26353602" w14:textId="4328642C" w:rsidR="00362681" w:rsidRPr="00C17061" w:rsidRDefault="00362681" w:rsidP="00362681">
      <w:pPr>
        <w:pStyle w:val="Bezodstpw"/>
        <w:spacing w:before="120" w:after="24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</w:t>
      </w:r>
      <w:r w:rsidRPr="00362681">
        <w:rPr>
          <w:rFonts w:ascii="Calibri" w:hAnsi="Calibri" w:cs="Calibri"/>
          <w:color w:val="auto"/>
          <w:sz w:val="24"/>
          <w:szCs w:val="24"/>
        </w:rPr>
        <w:t>Podmiotu</w:t>
      </w:r>
      <w:r>
        <w:rPr>
          <w:rFonts w:ascii="Calibri" w:hAnsi="Calibri" w:cs="Calibri"/>
          <w:color w:val="auto"/>
          <w:sz w:val="24"/>
          <w:szCs w:val="24"/>
        </w:rPr>
        <w:t xml:space="preserve"> udostępniającego zasoby</w:t>
      </w:r>
      <w:r w:rsidRPr="00362681">
        <w:rPr>
          <w:rFonts w:ascii="Calibri" w:hAnsi="Calibri" w:cs="Calibri"/>
          <w:color w:val="auto"/>
          <w:sz w:val="24"/>
          <w:szCs w:val="24"/>
        </w:rPr>
        <w:t xml:space="preserve"> Zamawiający </w:t>
      </w:r>
      <w:r w:rsidRPr="00C17061">
        <w:rPr>
          <w:rFonts w:ascii="Calibri" w:hAnsi="Calibri" w:cs="Calibri"/>
          <w:sz w:val="24"/>
          <w:szCs w:val="24"/>
        </w:rPr>
        <w:t xml:space="preserve">może pobrać za pomocą bezpłatnych baz dostępnych pod adresem: </w:t>
      </w:r>
    </w:p>
    <w:p w14:paraId="6265A40C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0D0A90">
        <w:rPr>
          <w:rFonts w:cs="Calibri"/>
        </w:rPr>
      </w:r>
      <w:r w:rsidR="000D0A90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https://aplikacja.ceidg.gov.pl/ceidg/ceidg.public.ui/search.aspx (CEIDG)</w:t>
      </w:r>
    </w:p>
    <w:p w14:paraId="70533879" w14:textId="77777777" w:rsidR="00362681" w:rsidRPr="009D6321" w:rsidRDefault="00362681" w:rsidP="00362681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0D0A90">
        <w:rPr>
          <w:rFonts w:cs="Calibri"/>
        </w:rPr>
      </w:r>
      <w:r w:rsidR="000D0A90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https://ekrs.ms.gov.pl/web/wyszukiwarka-krs/strona-glowna/index.html (KRS)</w:t>
      </w:r>
    </w:p>
    <w:p w14:paraId="43AA6B2C" w14:textId="77777777" w:rsidR="00362681" w:rsidRPr="00C17061" w:rsidRDefault="00362681" w:rsidP="00362681">
      <w:pPr>
        <w:spacing w:before="120" w:line="276" w:lineRule="auto"/>
        <w:ind w:left="354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0D0A90">
        <w:rPr>
          <w:rFonts w:cs="Calibri"/>
        </w:rPr>
      </w:r>
      <w:r w:rsidR="000D0A90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……………………………………………………………………………………..</w:t>
      </w:r>
    </w:p>
    <w:p w14:paraId="7BDE6281" w14:textId="77777777" w:rsidR="00362681" w:rsidRPr="009E0D4E" w:rsidRDefault="00362681" w:rsidP="00362681">
      <w:pPr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1D75E1CE" w14:textId="77777777" w:rsidR="00362681" w:rsidRDefault="00362681" w:rsidP="00362681">
      <w:pPr>
        <w:spacing w:before="120" w:after="120"/>
        <w:ind w:left="35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0D0A90">
        <w:rPr>
          <w:rFonts w:cs="Calibri"/>
        </w:rPr>
      </w:r>
      <w:r w:rsidR="000D0A90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4E6467E3" w14:textId="77777777" w:rsidR="00362681" w:rsidRDefault="00362681" w:rsidP="00362681">
      <w:pPr>
        <w:pStyle w:val="Bezodstpw"/>
        <w:spacing w:after="240" w:line="276" w:lineRule="auto"/>
        <w:ind w:left="360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2843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0D0A90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0D0A90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 xml:space="preserve">) </w:t>
      </w:r>
    </w:p>
    <w:bookmarkEnd w:id="1"/>
    <w:p w14:paraId="7CF25750" w14:textId="2E91FFFC" w:rsidR="00362681" w:rsidRDefault="00362681" w:rsidP="00362681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Podmiot udostępniający zasoby </w:t>
      </w:r>
      <w:r w:rsidRPr="009E0D4E">
        <w:rPr>
          <w:rFonts w:cs="Calibri"/>
          <w:i/>
          <w:iCs/>
          <w:sz w:val="22"/>
          <w:szCs w:val="22"/>
        </w:rPr>
        <w:t xml:space="preserve">wskazuje adres strony www, na której Zamawiający może bezpłatnie pobrać dokumenty rejestrowe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, o ile rejestr taki jest ogólnodostępny i bezpłatny. W przypadku braku zaznaczenia lub niezłożenia wraz z ofertą dokumentu/ów potwierdzającego umocowanie do reprezentowania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 Zamawiający wezwie o przedłożenie odpowiedniego dokumentu na podstawie art. 128 ust. </w:t>
      </w:r>
      <w:r w:rsidRPr="009E0D4E">
        <w:rPr>
          <w:rFonts w:cs="Calibri"/>
          <w:i/>
          <w:iCs/>
          <w:sz w:val="22"/>
          <w:szCs w:val="22"/>
        </w:rPr>
        <w:lastRenderedPageBreak/>
        <w:t xml:space="preserve">1 ustawy </w:t>
      </w:r>
      <w:proofErr w:type="spellStart"/>
      <w:r w:rsidRPr="009E0D4E">
        <w:rPr>
          <w:rFonts w:cs="Calibri"/>
          <w:i/>
          <w:iCs/>
          <w:sz w:val="22"/>
          <w:szCs w:val="22"/>
        </w:rPr>
        <w:t>Pzp</w:t>
      </w:r>
      <w:proofErr w:type="spellEnd"/>
      <w:r w:rsidRPr="009E0D4E">
        <w:rPr>
          <w:rFonts w:cs="Calibri"/>
          <w:i/>
          <w:iCs/>
          <w:sz w:val="22"/>
          <w:szCs w:val="22"/>
        </w:rPr>
        <w:t>)</w:t>
      </w:r>
      <w:r>
        <w:rPr>
          <w:rFonts w:cs="Calibri"/>
          <w:i/>
          <w:iCs/>
          <w:sz w:val="22"/>
          <w:szCs w:val="22"/>
        </w:rPr>
        <w:t xml:space="preserve">, </w:t>
      </w:r>
      <w:bookmarkStart w:id="2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w o</w:t>
      </w:r>
      <w:r>
        <w:rPr>
          <w:rFonts w:asciiTheme="minorHAnsi" w:hAnsiTheme="minorHAnsi" w:cstheme="minorHAnsi"/>
          <w:i/>
          <w:iCs/>
          <w:sz w:val="22"/>
          <w:szCs w:val="22"/>
        </w:rPr>
        <w:t>świadczeniu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2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>).</w:t>
      </w:r>
    </w:p>
    <w:p w14:paraId="780C8ED2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14D00ABF" w14:textId="5725E1F2" w:rsidR="00362681" w:rsidRPr="00CF602F" w:rsidRDefault="00362681" w:rsidP="00362681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Na potrzeby postępowania o udzielenie zamówienia publicznego pn. „</w:t>
      </w:r>
      <w:r w:rsidR="000D0A90" w:rsidRPr="000D0A90">
        <w:rPr>
          <w:rFonts w:asciiTheme="minorHAnsi" w:hAnsiTheme="minorHAnsi" w:cstheme="minorHAnsi"/>
          <w:i/>
          <w:iCs/>
          <w:lang w:eastAsia="pl-PL"/>
        </w:rPr>
        <w:t>Modernizacja drogi dojazdowej do gruntów rolnych w Smolągu dz. nr 25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>niniejszym oświadczam/y co następuje:</w:t>
      </w:r>
    </w:p>
    <w:p w14:paraId="0C390FFD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804CED">
        <w:rPr>
          <w:rFonts w:cs="Calibri"/>
          <w:sz w:val="24"/>
          <w:szCs w:val="24"/>
        </w:rPr>
        <w:t>Zobowiązuję</w:t>
      </w:r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emy</w:t>
      </w:r>
      <w:proofErr w:type="spellEnd"/>
      <w:r w:rsidRPr="00804CED">
        <w:rPr>
          <w:rFonts w:cs="Calibri"/>
          <w:sz w:val="24"/>
          <w:szCs w:val="24"/>
        </w:rPr>
        <w:t xml:space="preserve"> się do oddania Wykonawcy</w:t>
      </w:r>
      <w:r>
        <w:rPr>
          <w:rFonts w:cs="Calibri"/>
          <w:sz w:val="24"/>
          <w:szCs w:val="24"/>
        </w:rPr>
        <w:t>:</w:t>
      </w:r>
      <w:r w:rsidRPr="00804CED">
        <w:rPr>
          <w:rFonts w:cs="Calibri"/>
          <w:sz w:val="24"/>
          <w:szCs w:val="24"/>
        </w:rPr>
        <w:t xml:space="preserve"> </w:t>
      </w:r>
    </w:p>
    <w:p w14:paraId="04272525" w14:textId="77777777" w:rsidR="00362681" w:rsidRDefault="00362681" w:rsidP="00362681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6CC8B3D0" w14:textId="77777777" w:rsidR="00362681" w:rsidRPr="000644EA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……………….……….…….…</w:t>
      </w:r>
      <w:r w:rsidRPr="000644EA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……….</w:t>
      </w:r>
    </w:p>
    <w:p w14:paraId="6AA71551" w14:textId="77777777" w:rsidR="00362681" w:rsidRPr="000644EA" w:rsidRDefault="00362681" w:rsidP="00362681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</w:t>
      </w:r>
      <w:r>
        <w:rPr>
          <w:rFonts w:cs="Calibri"/>
          <w:color w:val="000000" w:themeColor="text1"/>
        </w:rPr>
        <w:t>….</w:t>
      </w:r>
      <w:r w:rsidRPr="000644EA">
        <w:rPr>
          <w:rFonts w:cs="Calibri"/>
          <w:color w:val="000000" w:themeColor="text1"/>
        </w:rPr>
        <w:t>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</w:t>
      </w:r>
    </w:p>
    <w:p w14:paraId="26E9ADDA" w14:textId="77777777" w:rsidR="00362681" w:rsidRDefault="00362681" w:rsidP="00362681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…………………….……..…..</w:t>
      </w:r>
      <w:r w:rsidRPr="000644EA">
        <w:rPr>
          <w:rFonts w:cs="Calibri"/>
          <w:color w:val="000000" w:themeColor="text1"/>
        </w:rPr>
        <w:t>….</w:t>
      </w:r>
    </w:p>
    <w:p w14:paraId="6DBF4D79" w14:textId="77777777" w:rsidR="00362681" w:rsidRPr="000644EA" w:rsidRDefault="00362681" w:rsidP="00362681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</w:t>
      </w:r>
      <w:r>
        <w:rPr>
          <w:rFonts w:cs="Calibri"/>
          <w:color w:val="000000" w:themeColor="text1"/>
        </w:rPr>
        <w:t>……</w:t>
      </w:r>
      <w:r w:rsidRPr="000644EA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…………</w:t>
      </w:r>
    </w:p>
    <w:p w14:paraId="5F0C0D85" w14:textId="22D70561" w:rsidR="00362681" w:rsidRDefault="00362681" w:rsidP="00362681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jc w:val="both"/>
        <w:rPr>
          <w:rFonts w:cs="Calibri"/>
          <w:iCs/>
        </w:rPr>
      </w:pPr>
      <w:r w:rsidRPr="006B55D7">
        <w:rPr>
          <w:rFonts w:cs="Calibri"/>
        </w:rPr>
        <w:t xml:space="preserve">do dyspozycji niezbędnych zasobów na potrzeby realizacji zamówienia, którego przedmiotem jest </w:t>
      </w:r>
      <w:r>
        <w:rPr>
          <w:rFonts w:cs="Calibri"/>
        </w:rPr>
        <w:t>„</w:t>
      </w:r>
      <w:r w:rsidR="000D0A90" w:rsidRPr="000D0A90">
        <w:rPr>
          <w:rFonts w:asciiTheme="minorHAnsi" w:hAnsiTheme="minorHAnsi" w:cstheme="minorHAnsi"/>
          <w:i/>
          <w:iCs/>
          <w:lang w:eastAsia="pl-PL"/>
        </w:rPr>
        <w:t>Modernizacja drogi dojazdowej do gruntów rolnych w Smolągu dz. nr 25</w:t>
      </w:r>
      <w:r>
        <w:rPr>
          <w:rFonts w:asciiTheme="minorHAnsi" w:hAnsiTheme="minorHAnsi" w:cstheme="minorHAnsi"/>
        </w:rPr>
        <w:t xml:space="preserve">, </w:t>
      </w:r>
      <w:r w:rsidRPr="006B55D7">
        <w:rPr>
          <w:rFonts w:cs="Calibri"/>
        </w:rPr>
        <w:t xml:space="preserve">prowadzonego przez </w:t>
      </w:r>
      <w:r>
        <w:rPr>
          <w:rFonts w:cs="Calibri"/>
        </w:rPr>
        <w:t xml:space="preserve">Gminę Bobowo </w:t>
      </w:r>
      <w:r w:rsidRPr="006B55D7">
        <w:rPr>
          <w:rFonts w:cs="Calibri"/>
        </w:rPr>
        <w:t xml:space="preserve">w trybie </w:t>
      </w:r>
      <w:r>
        <w:rPr>
          <w:rFonts w:cs="Calibri"/>
        </w:rPr>
        <w:t xml:space="preserve">podstawowym bez negocjacji, </w:t>
      </w:r>
      <w:r w:rsidRPr="00CE690A">
        <w:rPr>
          <w:rFonts w:cs="Calibri"/>
          <w:iCs/>
        </w:rPr>
        <w:t>w zakresie warunku wskazanego w:</w:t>
      </w:r>
    </w:p>
    <w:p w14:paraId="037C1F04" w14:textId="48670D5B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D0A90">
        <w:rPr>
          <w:rFonts w:asciiTheme="minorHAnsi" w:hAnsiTheme="minorHAnsi" w:cstheme="minorHAnsi"/>
        </w:rPr>
      </w:r>
      <w:r w:rsidR="000D0A90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 w:rsidRPr="00A117D9">
        <w:rPr>
          <w:rFonts w:asciiTheme="minorHAnsi" w:hAnsiTheme="minorHAnsi" w:cstheme="minorHAnsi"/>
          <w:b/>
          <w:bCs/>
        </w:rPr>
        <w:t xml:space="preserve">pkt </w:t>
      </w:r>
      <w:r w:rsidR="006529D5">
        <w:rPr>
          <w:rFonts w:asciiTheme="minorHAnsi" w:hAnsiTheme="minorHAnsi" w:cstheme="minorHAnsi"/>
          <w:b/>
          <w:bCs/>
        </w:rPr>
        <w:t>11.2.</w:t>
      </w:r>
      <w:r w:rsidRPr="00A117D9">
        <w:rPr>
          <w:rFonts w:asciiTheme="minorHAnsi" w:hAnsiTheme="minorHAnsi" w:cstheme="minorHAnsi"/>
          <w:b/>
          <w:bCs/>
        </w:rPr>
        <w:t xml:space="preserve"> SWZ</w:t>
      </w:r>
      <w:r>
        <w:rPr>
          <w:rFonts w:asciiTheme="minorHAnsi" w:hAnsiTheme="minorHAnsi" w:cstheme="minorHAnsi"/>
        </w:rPr>
        <w:t xml:space="preserve"> </w:t>
      </w:r>
      <w:r w:rsidRPr="0056458F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zdolność techniczna lub zawodowa – wykonanie </w:t>
      </w:r>
      <w:r w:rsidR="000D0A90">
        <w:rPr>
          <w:rFonts w:asciiTheme="minorHAnsi" w:hAnsiTheme="minorHAnsi" w:cstheme="minorHAnsi"/>
          <w:i/>
          <w:iCs/>
        </w:rPr>
        <w:t>robót</w:t>
      </w:r>
      <w:r w:rsidRPr="0056458F">
        <w:rPr>
          <w:rFonts w:asciiTheme="minorHAnsi" w:hAnsiTheme="minorHAnsi" w:cstheme="minorHAnsi"/>
          <w:i/>
          <w:iCs/>
        </w:rPr>
        <w:t>)</w:t>
      </w:r>
    </w:p>
    <w:p w14:paraId="4BBE819E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667F67D5" w14:textId="77777777" w:rsidR="00362681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40BF43A0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04922486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758FE285" w14:textId="77777777" w:rsidR="00362681" w:rsidRPr="00EB1D35" w:rsidRDefault="00362681" w:rsidP="00362681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 i okres udostępnienia Wykonawcy i wykorzystania przez niego zasobów podmiotu udostępniającego te zasoby przy wykonywaniu zamówienia:</w:t>
      </w:r>
    </w:p>
    <w:p w14:paraId="2BF21136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008B1911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734D497C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77090F9C" w14:textId="77777777" w:rsidR="00362681" w:rsidRPr="00EB1D35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06A4F91F" w14:textId="0D4FDB03" w:rsidR="00362681" w:rsidRDefault="00362681" w:rsidP="00362681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D0A90">
        <w:rPr>
          <w:rFonts w:asciiTheme="minorHAnsi" w:hAnsiTheme="minorHAnsi" w:cstheme="minorHAnsi"/>
        </w:rPr>
      </w:r>
      <w:r w:rsidR="000D0A90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 w:rsidR="006529D5" w:rsidRPr="006529D5">
        <w:rPr>
          <w:rFonts w:asciiTheme="minorHAnsi" w:hAnsiTheme="minorHAnsi" w:cstheme="minorHAnsi"/>
          <w:b/>
          <w:bCs/>
        </w:rPr>
        <w:t>11.</w:t>
      </w:r>
      <w:r w:rsidR="006529D5" w:rsidRPr="00035246">
        <w:rPr>
          <w:rFonts w:asciiTheme="minorHAnsi" w:hAnsiTheme="minorHAnsi" w:cstheme="minorHAnsi"/>
          <w:b/>
          <w:bCs/>
        </w:rPr>
        <w:t>2</w:t>
      </w:r>
      <w:r w:rsidRPr="00035246">
        <w:rPr>
          <w:rFonts w:asciiTheme="minorHAnsi" w:hAnsiTheme="minorHAnsi" w:cstheme="minorHAnsi"/>
          <w:b/>
          <w:bCs/>
        </w:rPr>
        <w:t>. 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Kierownik </w:t>
      </w:r>
      <w:r w:rsidR="000D0A90">
        <w:rPr>
          <w:rFonts w:asciiTheme="minorHAnsi" w:hAnsiTheme="minorHAnsi" w:cstheme="minorHAnsi"/>
          <w:i/>
          <w:iCs/>
        </w:rPr>
        <w:t>budowy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01F5DFB9" w14:textId="77777777" w:rsidR="00362681" w:rsidRPr="00EB1D35" w:rsidRDefault="00362681" w:rsidP="00362681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50947E4B" w14:textId="77777777" w:rsidR="00362681" w:rsidRDefault="00362681" w:rsidP="00362681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6BBDE507" w14:textId="77777777" w:rsidR="00362681" w:rsidRPr="00EB1D35" w:rsidRDefault="00362681" w:rsidP="00362681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6F082FF5" w14:textId="77777777" w:rsidR="00362681" w:rsidRPr="00EB1D35" w:rsidRDefault="00362681" w:rsidP="00362681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lastRenderedPageBreak/>
        <w:t>…………………………………………………………………………………………………………………………</w:t>
      </w:r>
    </w:p>
    <w:p w14:paraId="2824B1EE" w14:textId="39883F6D" w:rsidR="00362681" w:rsidRPr="00EB1D35" w:rsidRDefault="00362681" w:rsidP="00362681">
      <w:pPr>
        <w:pStyle w:val="Akapitzlist"/>
        <w:numPr>
          <w:ilvl w:val="0"/>
          <w:numId w:val="10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22CACEE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59704CC8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43E7ED4" w14:textId="77777777" w:rsidR="00362681" w:rsidRPr="00EB1D35" w:rsidRDefault="00362681" w:rsidP="00362681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C94739E" w14:textId="77777777" w:rsidR="00362681" w:rsidRDefault="00362681" w:rsidP="00362681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142485B6" w14:textId="77777777" w:rsidR="00362681" w:rsidRDefault="00362681" w:rsidP="00362681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82A4965" w14:textId="77777777" w:rsidR="00362681" w:rsidRDefault="00362681" w:rsidP="00362681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6C35F4">
        <w:rPr>
          <w:rFonts w:asciiTheme="minorHAnsi" w:hAnsiTheme="minorHAnsi" w:cstheme="minorHAnsi"/>
        </w:rPr>
        <w:br/>
        <w:t>są aktualne i zgodne z prawdą</w:t>
      </w:r>
      <w:r>
        <w:rPr>
          <w:rFonts w:asciiTheme="minorHAnsi" w:hAnsiTheme="minorHAnsi" w:cstheme="minorHAnsi"/>
        </w:rPr>
        <w:t>.</w:t>
      </w:r>
    </w:p>
    <w:p w14:paraId="0D2792F6" w14:textId="7C5CCA02" w:rsidR="000D0A90" w:rsidRDefault="000D0A90" w:rsidP="00362681">
      <w:pPr>
        <w:spacing w:before="120" w:after="120"/>
        <w:jc w:val="both"/>
        <w:rPr>
          <w:i/>
          <w:iCs/>
          <w:color w:val="0070C0"/>
        </w:rPr>
      </w:pPr>
      <w:r w:rsidRPr="000D0A90">
        <w:rPr>
          <w:i/>
          <w:iCs/>
          <w:color w:val="0070C0"/>
        </w:rPr>
        <w:t>[</w:t>
      </w:r>
      <w:r>
        <w:rPr>
          <w:i/>
          <w:iCs/>
          <w:color w:val="0070C0"/>
        </w:rPr>
        <w:t>zobowiązanie</w:t>
      </w:r>
      <w:r w:rsidRPr="000D0A90">
        <w:rPr>
          <w:i/>
          <w:iCs/>
          <w:color w:val="0070C0"/>
        </w:rPr>
        <w:t xml:space="preserve"> należy złożyć </w:t>
      </w:r>
      <w:r>
        <w:rPr>
          <w:i/>
          <w:iCs/>
          <w:color w:val="0070C0"/>
        </w:rPr>
        <w:t xml:space="preserve">w </w:t>
      </w:r>
      <w:r w:rsidRPr="000D0A90">
        <w:rPr>
          <w:i/>
          <w:iCs/>
          <w:color w:val="0070C0"/>
        </w:rPr>
        <w:t>formie elektronicznej, tj. w postaci elektronicznej opatrzonej elektronicznym kwalifikowanym podpisem, elektronicznym podpisem zaufanym lub elektronicznym podpisem osobistym]</w:t>
      </w:r>
      <w:r w:rsidRPr="000D0A90">
        <w:rPr>
          <w:i/>
          <w:iCs/>
          <w:color w:val="0070C0"/>
        </w:rPr>
        <w:t xml:space="preserve"> </w:t>
      </w:r>
    </w:p>
    <w:p w14:paraId="031CB7F9" w14:textId="2B9BA577" w:rsidR="00362681" w:rsidRPr="007372EE" w:rsidRDefault="00362681" w:rsidP="00362681">
      <w:pPr>
        <w:spacing w:before="120" w:after="120"/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>[w przypadku, gdy zobowiązanie zostało sporządzone jako dokument w postaci papierowej i opatrzone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>
        <w:rPr>
          <w:i/>
          <w:iCs/>
          <w:color w:val="0070C0"/>
        </w:rPr>
        <w:t xml:space="preserve"> ze zm.</w:t>
      </w:r>
      <w:r w:rsidRPr="007372EE">
        <w:rPr>
          <w:i/>
          <w:iCs/>
          <w:color w:val="0070C0"/>
        </w:rPr>
        <w:t>).]</w:t>
      </w:r>
    </w:p>
    <w:p w14:paraId="7FCA6D52" w14:textId="77777777" w:rsidR="00362681" w:rsidRPr="00997012" w:rsidRDefault="00362681" w:rsidP="00362681">
      <w:pPr>
        <w:jc w:val="both"/>
        <w:rPr>
          <w:i/>
          <w:iCs/>
          <w:color w:val="2F5496" w:themeColor="accent1" w:themeShade="BF"/>
        </w:rPr>
      </w:pPr>
    </w:p>
    <w:p w14:paraId="64529470" w14:textId="77777777" w:rsidR="002A3852" w:rsidRDefault="002A3852"/>
    <w:sectPr w:rsidR="002A3852" w:rsidSect="000D0A90">
      <w:headerReference w:type="default" r:id="rId7"/>
      <w:footerReference w:type="default" r:id="rId8"/>
      <w:pgSz w:w="11900" w:h="16840"/>
      <w:pgMar w:top="426" w:right="1418" w:bottom="244" w:left="1418" w:header="56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1974" w14:textId="77777777" w:rsidR="00362681" w:rsidRDefault="00362681" w:rsidP="00362681">
      <w:r>
        <w:separator/>
      </w:r>
    </w:p>
  </w:endnote>
  <w:endnote w:type="continuationSeparator" w:id="0">
    <w:p w14:paraId="688FE45A" w14:textId="77777777" w:rsidR="00362681" w:rsidRDefault="00362681" w:rsidP="0036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74C" w14:textId="77777777" w:rsidR="000D0A90" w:rsidRDefault="000D0A90" w:rsidP="00346F88">
    <w:pPr>
      <w:pStyle w:val="Stopka"/>
      <w:jc w:val="right"/>
      <w:rPr>
        <w:rFonts w:asciiTheme="minorHAnsi" w:hAnsiTheme="minorHAnsi" w:cstheme="minorHAnsi"/>
      </w:rPr>
    </w:pPr>
  </w:p>
  <w:p w14:paraId="02E5130D" w14:textId="77777777" w:rsidR="000D0A90" w:rsidRPr="00346F88" w:rsidRDefault="00362681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6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F08B" w14:textId="77777777" w:rsidR="00362681" w:rsidRDefault="00362681" w:rsidP="00362681">
      <w:r>
        <w:separator/>
      </w:r>
    </w:p>
  </w:footnote>
  <w:footnote w:type="continuationSeparator" w:id="0">
    <w:p w14:paraId="20EA4196" w14:textId="77777777" w:rsidR="00362681" w:rsidRDefault="00362681" w:rsidP="00362681">
      <w:r>
        <w:continuationSeparator/>
      </w:r>
    </w:p>
  </w:footnote>
  <w:footnote w:id="1">
    <w:p w14:paraId="13D0E6E5" w14:textId="77777777" w:rsidR="00362681" w:rsidRPr="00BC4BCD" w:rsidRDefault="00362681" w:rsidP="00362681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C4BCD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C4BCD">
        <w:rPr>
          <w:rFonts w:asciiTheme="minorHAnsi" w:hAnsiTheme="minorHAnsi" w:cstheme="minorHAnsi"/>
          <w:i/>
          <w:iCs/>
        </w:rPr>
        <w:t xml:space="preserve"> Zamiast niniejszego zobowiązania </w:t>
      </w:r>
      <w:r>
        <w:rPr>
          <w:rFonts w:asciiTheme="minorHAnsi" w:hAnsiTheme="minorHAnsi" w:cstheme="minorHAnsi"/>
          <w:i/>
          <w:iCs/>
        </w:rPr>
        <w:t xml:space="preserve">dopuszczalne jest złożenie innego </w:t>
      </w:r>
      <w:r w:rsidRPr="00BC4BCD">
        <w:rPr>
          <w:rFonts w:asciiTheme="minorHAnsi" w:hAnsiTheme="minorHAnsi" w:cstheme="minorHAnsi"/>
          <w:i/>
          <w:iCs/>
        </w:rPr>
        <w:t>podmiotow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środk</w:t>
      </w:r>
      <w:r>
        <w:rPr>
          <w:rFonts w:asciiTheme="minorHAnsi" w:hAnsiTheme="minorHAnsi" w:cstheme="minorHAnsi"/>
          <w:i/>
          <w:iCs/>
        </w:rPr>
        <w:t>a</w:t>
      </w:r>
      <w:r w:rsidRPr="00BC4BCD">
        <w:rPr>
          <w:rFonts w:asciiTheme="minorHAnsi" w:hAnsiTheme="minorHAnsi" w:cstheme="minorHAnsi"/>
          <w:i/>
          <w:iCs/>
        </w:rPr>
        <w:t xml:space="preserve"> dowodow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potwierdzając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>, że wykonawca realizując zamówienie, będzie dysponował niezbędnymi zasobami tych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2581" w14:textId="77777777" w:rsidR="000D0A90" w:rsidRDefault="000D0A90" w:rsidP="000D0A90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r w:rsidRPr="00115ED2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0F47FA3" wp14:editId="5ED15406">
          <wp:simplePos x="0" y="0"/>
          <wp:positionH relativeFrom="column">
            <wp:posOffset>-265438</wp:posOffset>
          </wp:positionH>
          <wp:positionV relativeFrom="paragraph">
            <wp:posOffset>-92336</wp:posOffset>
          </wp:positionV>
          <wp:extent cx="401346" cy="462224"/>
          <wp:effectExtent l="0" t="0" r="0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46" cy="4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ED2">
      <w:rPr>
        <w:rFonts w:cstheme="minorHAnsi"/>
        <w:sz w:val="20"/>
        <w:szCs w:val="20"/>
        <w:lang w:val="pl" w:eastAsia="pl-PL"/>
      </w:rPr>
      <w:t>OB.271.8.2023</w:t>
    </w:r>
  </w:p>
  <w:p w14:paraId="70A5BA99" w14:textId="77777777" w:rsidR="000D0A90" w:rsidRPr="00663CA4" w:rsidRDefault="000D0A90" w:rsidP="000D0A90">
    <w:pPr>
      <w:pBdr>
        <w:bottom w:val="single" w:sz="6" w:space="1" w:color="auto"/>
      </w:pBdr>
      <w:spacing w:line="276" w:lineRule="auto"/>
      <w:ind w:left="284" w:firstLine="142"/>
      <w:rPr>
        <w:rFonts w:cstheme="minorHAnsi"/>
        <w:sz w:val="20"/>
        <w:szCs w:val="20"/>
        <w:lang w:val="pl" w:eastAsia="pl-PL"/>
      </w:rPr>
    </w:pPr>
    <w:bookmarkStart w:id="3" w:name="_Hlk149908596"/>
    <w:r w:rsidRPr="00F42FF7">
      <w:rPr>
        <w:rFonts w:cstheme="minorHAnsi"/>
        <w:sz w:val="20"/>
        <w:szCs w:val="20"/>
        <w:lang w:val="pl" w:eastAsia="pl-PL"/>
      </w:rPr>
      <w:t>Modernizacja drogi dojazdowej do gruntów rolnych w Smol</w:t>
    </w:r>
    <w:r>
      <w:rPr>
        <w:rFonts w:cstheme="minorHAnsi"/>
        <w:sz w:val="20"/>
        <w:szCs w:val="20"/>
        <w:lang w:val="pl" w:eastAsia="pl-PL"/>
      </w:rPr>
      <w:t>ą</w:t>
    </w:r>
    <w:r w:rsidRPr="00F42FF7">
      <w:rPr>
        <w:rFonts w:cstheme="minorHAnsi"/>
        <w:sz w:val="20"/>
        <w:szCs w:val="20"/>
        <w:lang w:val="pl" w:eastAsia="pl-PL"/>
      </w:rPr>
      <w:t>gu dz. nr 25</w:t>
    </w:r>
  </w:p>
  <w:bookmarkEnd w:id="3"/>
  <w:p w14:paraId="7630BDA9" w14:textId="77777777" w:rsidR="000D0A90" w:rsidRPr="00CF602F" w:rsidRDefault="000D0A90" w:rsidP="00CF6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F20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2C503F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61333A6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391C157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3C6C3715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685167"/>
    <w:multiLevelType w:val="hybridMultilevel"/>
    <w:tmpl w:val="66A64652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68A003E1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num w:numId="1" w16cid:durableId="1747874932">
    <w:abstractNumId w:val="6"/>
  </w:num>
  <w:num w:numId="2" w16cid:durableId="1759667115">
    <w:abstractNumId w:val="2"/>
  </w:num>
  <w:num w:numId="3" w16cid:durableId="1883053135">
    <w:abstractNumId w:val="7"/>
  </w:num>
  <w:num w:numId="4" w16cid:durableId="1219395363">
    <w:abstractNumId w:val="9"/>
  </w:num>
  <w:num w:numId="5" w16cid:durableId="965893792">
    <w:abstractNumId w:val="4"/>
  </w:num>
  <w:num w:numId="6" w16cid:durableId="1617902206">
    <w:abstractNumId w:val="3"/>
  </w:num>
  <w:num w:numId="7" w16cid:durableId="978799905">
    <w:abstractNumId w:val="0"/>
  </w:num>
  <w:num w:numId="8" w16cid:durableId="834228496">
    <w:abstractNumId w:val="5"/>
  </w:num>
  <w:num w:numId="9" w16cid:durableId="681207433">
    <w:abstractNumId w:val="8"/>
  </w:num>
  <w:num w:numId="10" w16cid:durableId="16603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1"/>
    <w:rsid w:val="00035246"/>
    <w:rsid w:val="000D0A90"/>
    <w:rsid w:val="002A3852"/>
    <w:rsid w:val="00362681"/>
    <w:rsid w:val="006529D5"/>
    <w:rsid w:val="00A37917"/>
    <w:rsid w:val="00E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EE3B"/>
  <w15:chartTrackingRefBased/>
  <w15:docId w15:val="{6EF08E7E-2346-488D-A746-9931A6A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6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6268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62681"/>
    <w:pPr>
      <w:ind w:left="720"/>
      <w:contextualSpacing/>
    </w:pPr>
  </w:style>
  <w:style w:type="character" w:styleId="Hipercze">
    <w:name w:val="Hyperlink"/>
    <w:uiPriority w:val="99"/>
    <w:rsid w:val="00362681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6268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62681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68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6268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362681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626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26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362681"/>
  </w:style>
  <w:style w:type="paragraph" w:styleId="Tekstpodstawowy3">
    <w:name w:val="Body Text 3"/>
    <w:basedOn w:val="Normalny"/>
    <w:link w:val="Tekstpodstawowy3Znak"/>
    <w:uiPriority w:val="99"/>
    <w:unhideWhenUsed/>
    <w:rsid w:val="00362681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2681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362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7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7F4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F4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6</cp:revision>
  <dcterms:created xsi:type="dcterms:W3CDTF">2023-07-24T08:28:00Z</dcterms:created>
  <dcterms:modified xsi:type="dcterms:W3CDTF">2023-11-03T11:59:00Z</dcterms:modified>
</cp:coreProperties>
</file>