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3845" w14:textId="1E35C755" w:rsidR="006B5BD3" w:rsidRPr="00B91E3E" w:rsidRDefault="006B5BD3" w:rsidP="006B5BD3">
      <w:pPr>
        <w:spacing w:after="0" w:line="276"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Bydgoszcz</w:t>
      </w:r>
      <w:r w:rsidRPr="00DB0F30">
        <w:rPr>
          <w:rFonts w:ascii="Book Antiqua" w:eastAsia="Times New Roman" w:hAnsi="Book Antiqua" w:cs="Calibri"/>
          <w:sz w:val="20"/>
          <w:szCs w:val="20"/>
          <w:lang w:eastAsia="pl-PL"/>
        </w:rPr>
        <w:t xml:space="preserve">, dnia </w:t>
      </w:r>
      <w:r>
        <w:rPr>
          <w:rFonts w:ascii="Book Antiqua" w:eastAsia="Times New Roman" w:hAnsi="Book Antiqua" w:cs="Calibri"/>
          <w:sz w:val="20"/>
          <w:szCs w:val="20"/>
          <w:lang w:eastAsia="pl-PL"/>
        </w:rPr>
        <w:t>04.04</w:t>
      </w:r>
      <w:r w:rsidRPr="00DB0F30">
        <w:rPr>
          <w:rFonts w:ascii="Book Antiqua" w:eastAsia="Times New Roman" w:hAnsi="Book Antiqua" w:cs="Calibri"/>
          <w:sz w:val="20"/>
          <w:szCs w:val="20"/>
          <w:lang w:eastAsia="pl-PL"/>
        </w:rPr>
        <w:t>.2024 r.</w:t>
      </w:r>
    </w:p>
    <w:p w14:paraId="2421AFDF" w14:textId="77777777" w:rsidR="006B5BD3" w:rsidRPr="00B91E3E" w:rsidRDefault="006B5BD3" w:rsidP="006B5BD3">
      <w:pPr>
        <w:spacing w:after="0" w:line="276" w:lineRule="auto"/>
        <w:rPr>
          <w:rFonts w:ascii="Book Antiqua" w:eastAsia="Times New Roman" w:hAnsi="Book Antiqua" w:cs="Times New Roman"/>
          <w:sz w:val="20"/>
          <w:szCs w:val="20"/>
          <w:lang w:eastAsia="pl-PL"/>
        </w:rPr>
      </w:pPr>
    </w:p>
    <w:p w14:paraId="3B64BAC7" w14:textId="77777777" w:rsidR="006B5BD3" w:rsidRPr="00B91E3E" w:rsidRDefault="006B5BD3" w:rsidP="006B5BD3">
      <w:pPr>
        <w:spacing w:after="0" w:line="276"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64CB4749" wp14:editId="657A9A3A">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25E4A0C" w14:textId="77777777" w:rsidR="006B5BD3" w:rsidRPr="00B91E3E" w:rsidRDefault="006B5BD3" w:rsidP="006B5BD3">
      <w:pPr>
        <w:spacing w:after="0" w:line="276" w:lineRule="auto"/>
        <w:rPr>
          <w:rFonts w:ascii="Book Antiqua" w:eastAsia="Times New Roman" w:hAnsi="Book Antiqua" w:cs="Times New Roman"/>
          <w:sz w:val="24"/>
          <w:szCs w:val="24"/>
          <w:lang w:eastAsia="pl-PL"/>
        </w:rPr>
      </w:pPr>
    </w:p>
    <w:p w14:paraId="164B7B77" w14:textId="77777777" w:rsidR="006B5BD3" w:rsidRPr="00B91E3E" w:rsidRDefault="006B5BD3" w:rsidP="006B5BD3">
      <w:pPr>
        <w:spacing w:after="0" w:line="276"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68CC342F" w14:textId="77777777" w:rsidR="006B5BD3" w:rsidRPr="00B91E3E" w:rsidRDefault="006B5BD3" w:rsidP="006B5BD3">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7CFAD280" w14:textId="77777777" w:rsidR="006B5BD3" w:rsidRPr="00B91E3E" w:rsidRDefault="006B5BD3" w:rsidP="006B5BD3">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3D6A7A20" w14:textId="77777777" w:rsidR="006B5BD3" w:rsidRPr="00B91E3E" w:rsidRDefault="006B5BD3" w:rsidP="006B5BD3">
      <w:pPr>
        <w:spacing w:after="0" w:line="276" w:lineRule="auto"/>
        <w:rPr>
          <w:rFonts w:ascii="Book Antiqua" w:eastAsia="Times New Roman" w:hAnsi="Book Antiqua" w:cs="Calibri"/>
          <w:sz w:val="24"/>
          <w:szCs w:val="24"/>
          <w:lang w:eastAsia="pl-PL"/>
        </w:rPr>
      </w:pPr>
    </w:p>
    <w:p w14:paraId="38DC00C2" w14:textId="77777777" w:rsidR="006B5BD3" w:rsidRPr="00B91E3E" w:rsidRDefault="006B5BD3" w:rsidP="006B5BD3">
      <w:pPr>
        <w:spacing w:after="0" w:line="276" w:lineRule="auto"/>
        <w:rPr>
          <w:rFonts w:ascii="Book Antiqua" w:eastAsia="Times New Roman" w:hAnsi="Book Antiqua" w:cs="Calibri"/>
          <w:lang w:eastAsia="pl-PL"/>
        </w:rPr>
      </w:pPr>
    </w:p>
    <w:p w14:paraId="6B15D1DD" w14:textId="4C2076DC" w:rsidR="006B5BD3" w:rsidRPr="00B91E3E" w:rsidRDefault="006B5BD3" w:rsidP="006B5BD3">
      <w:pPr>
        <w:spacing w:after="0" w:line="276"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w:t>
      </w:r>
      <w:r>
        <w:rPr>
          <w:rFonts w:ascii="Book Antiqua" w:eastAsia="Times New Roman" w:hAnsi="Book Antiqua" w:cs="Calibri"/>
          <w:b/>
          <w:lang w:eastAsia="pl-PL"/>
        </w:rPr>
        <w:t>21</w:t>
      </w:r>
      <w:r w:rsidRPr="00B91E3E">
        <w:rPr>
          <w:rFonts w:ascii="Book Antiqua" w:eastAsia="Times New Roman" w:hAnsi="Book Antiqua" w:cs="Calibri"/>
          <w:b/>
          <w:lang w:eastAsia="pl-PL"/>
        </w:rPr>
        <w:t>/202</w:t>
      </w:r>
      <w:r>
        <w:rPr>
          <w:rFonts w:ascii="Book Antiqua" w:eastAsia="Times New Roman" w:hAnsi="Book Antiqua" w:cs="Calibri"/>
          <w:b/>
          <w:lang w:eastAsia="pl-PL"/>
        </w:rPr>
        <w:t>4</w:t>
      </w:r>
    </w:p>
    <w:p w14:paraId="3F20FEC0" w14:textId="77777777" w:rsidR="006B5BD3" w:rsidRPr="00B91E3E" w:rsidRDefault="006B5BD3" w:rsidP="006B5BD3">
      <w:pPr>
        <w:spacing w:after="0" w:line="276" w:lineRule="auto"/>
        <w:rPr>
          <w:rFonts w:ascii="Book Antiqua" w:eastAsia="Times New Roman" w:hAnsi="Book Antiqua" w:cs="Times New Roman"/>
          <w:sz w:val="24"/>
          <w:szCs w:val="24"/>
          <w:lang w:eastAsia="pl-PL"/>
        </w:rPr>
      </w:pPr>
    </w:p>
    <w:p w14:paraId="6FD9E224" w14:textId="77777777" w:rsidR="006B5BD3" w:rsidRPr="00B91E3E" w:rsidRDefault="006B5BD3" w:rsidP="006B5BD3">
      <w:pPr>
        <w:spacing w:after="0" w:line="276"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4C5697B" w14:textId="77777777" w:rsidR="006B5BD3" w:rsidRPr="00B91E3E" w:rsidRDefault="006B5BD3" w:rsidP="006B5BD3">
      <w:pPr>
        <w:spacing w:after="0" w:line="276" w:lineRule="auto"/>
        <w:rPr>
          <w:rFonts w:ascii="Book Antiqua" w:eastAsia="Times New Roman" w:hAnsi="Book Antiqua" w:cs="Times New Roman"/>
          <w:sz w:val="24"/>
          <w:szCs w:val="24"/>
          <w:lang w:eastAsia="pl-PL"/>
        </w:rPr>
      </w:pPr>
    </w:p>
    <w:p w14:paraId="746C4476" w14:textId="77777777" w:rsidR="006B5BD3" w:rsidRPr="00B91E3E" w:rsidRDefault="006B5BD3" w:rsidP="006B5BD3">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788B4638" w14:textId="77777777" w:rsidR="006B5BD3" w:rsidRPr="00B91E3E" w:rsidRDefault="006B5BD3" w:rsidP="006B5BD3">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1211CD28" w14:textId="039A33C0" w:rsidR="006B5BD3" w:rsidRPr="00AA485D" w:rsidRDefault="006B5BD3" w:rsidP="006B5BD3">
      <w:pPr>
        <w:numPr>
          <w:ilvl w:val="0"/>
          <w:numId w:val="1"/>
        </w:numPr>
        <w:tabs>
          <w:tab w:val="num" w:pos="142"/>
          <w:tab w:val="left" w:pos="284"/>
        </w:tabs>
        <w:spacing w:after="0" w:line="276"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Calibri"/>
          <w:b/>
          <w:sz w:val="20"/>
          <w:szCs w:val="20"/>
          <w:lang w:eastAsia="pl-PL"/>
        </w:rPr>
        <w:t xml:space="preserve">TYTUŁ ZAMÓWIENIA: </w:t>
      </w:r>
      <w:bookmarkStart w:id="0" w:name="_Hlk131420029"/>
      <w:r w:rsidRPr="00B91E3E">
        <w:rPr>
          <w:rFonts w:ascii="Book Antiqua" w:eastAsia="Times New Roman" w:hAnsi="Book Antiqua" w:cs="Calibri"/>
          <w:b/>
          <w:sz w:val="20"/>
          <w:szCs w:val="20"/>
          <w:lang w:eastAsia="pl-PL"/>
        </w:rPr>
        <w:t>„</w:t>
      </w:r>
      <w:r>
        <w:rPr>
          <w:rFonts w:ascii="Book Antiqua" w:eastAsia="Times New Roman" w:hAnsi="Book Antiqua" w:cs="Book Antiqua"/>
          <w:sz w:val="20"/>
          <w:szCs w:val="20"/>
        </w:rPr>
        <w:t>Usługa mycia okien na wysokości i w innych miejscach trudno dostępnych w budynkach Uniwersytetu Kazimierza Wielkiego</w:t>
      </w:r>
      <w:r>
        <w:rPr>
          <w:rFonts w:ascii="Book Antiqua" w:eastAsia="Times New Roman" w:hAnsi="Book Antiqua" w:cs="Book Antiqua"/>
          <w:sz w:val="24"/>
          <w:szCs w:val="24"/>
        </w:rPr>
        <w:t>.</w:t>
      </w:r>
      <w:r w:rsidRPr="00AA485D">
        <w:rPr>
          <w:rFonts w:ascii="Book Antiqua" w:eastAsia="Times New Roman" w:hAnsi="Book Antiqua" w:cs="Calibri"/>
          <w:b/>
          <w:iCs/>
          <w:sz w:val="20"/>
          <w:szCs w:val="20"/>
          <w:lang w:eastAsia="pl-PL"/>
        </w:rPr>
        <w:t>”</w:t>
      </w:r>
    </w:p>
    <w:bookmarkEnd w:id="0"/>
    <w:p w14:paraId="4FF81FEB" w14:textId="77777777" w:rsidR="006B5BD3" w:rsidRPr="00B91E3E" w:rsidRDefault="006B5BD3" w:rsidP="006B5BD3">
      <w:pPr>
        <w:numPr>
          <w:ilvl w:val="0"/>
          <w:numId w:val="1"/>
        </w:numPr>
        <w:tabs>
          <w:tab w:val="num"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7CED5089" w14:textId="77777777" w:rsidR="006B5BD3" w:rsidRPr="00B91E3E" w:rsidRDefault="006B5BD3" w:rsidP="006B5BD3">
      <w:pPr>
        <w:numPr>
          <w:ilvl w:val="0"/>
          <w:numId w:val="1"/>
        </w:numPr>
        <w:tabs>
          <w:tab w:val="num"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511F7F26" w14:textId="778A608E"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3.1</w:t>
      </w:r>
      <w:r w:rsidRPr="006B5BD3">
        <w:rPr>
          <w:rFonts w:ascii="Book Antiqua" w:eastAsia="Times New Roman" w:hAnsi="Book Antiqua" w:cs="Calibri"/>
          <w:sz w:val="20"/>
          <w:szCs w:val="20"/>
          <w:lang w:eastAsia="pl-PL"/>
        </w:rPr>
        <w:tab/>
        <w:t>Przedmiotem zamówienia jest kompleksowa usługa mycia okien na wysokości i w innych miejscach trudno dostępnych w budynkach Zamawiającego w Bydgoszczy o łącznej powierzchni  12</w:t>
      </w:r>
      <w:r w:rsidR="008A16A7">
        <w:rPr>
          <w:rFonts w:ascii="Book Antiqua" w:eastAsia="Times New Roman" w:hAnsi="Book Antiqua" w:cs="Calibri"/>
          <w:sz w:val="20"/>
          <w:szCs w:val="20"/>
          <w:lang w:eastAsia="pl-PL"/>
        </w:rPr>
        <w:t xml:space="preserve"> </w:t>
      </w:r>
      <w:r w:rsidRPr="006B5BD3">
        <w:rPr>
          <w:rFonts w:ascii="Book Antiqua" w:eastAsia="Times New Roman" w:hAnsi="Book Antiqua" w:cs="Calibri"/>
          <w:sz w:val="20"/>
          <w:szCs w:val="20"/>
          <w:lang w:eastAsia="pl-PL"/>
        </w:rPr>
        <w:t>345 m</w:t>
      </w:r>
      <w:r w:rsidRPr="008A16A7">
        <w:rPr>
          <w:rFonts w:ascii="Book Antiqua" w:eastAsia="Times New Roman" w:hAnsi="Book Antiqua" w:cs="Calibri"/>
          <w:sz w:val="20"/>
          <w:szCs w:val="20"/>
          <w:vertAlign w:val="superscript"/>
          <w:lang w:eastAsia="pl-PL"/>
        </w:rPr>
        <w:t>2</w:t>
      </w:r>
      <w:r w:rsidRPr="006B5BD3">
        <w:rPr>
          <w:rFonts w:ascii="Book Antiqua" w:eastAsia="Times New Roman" w:hAnsi="Book Antiqua" w:cs="Calibri"/>
          <w:sz w:val="20"/>
          <w:szCs w:val="20"/>
          <w:lang w:eastAsia="pl-PL"/>
        </w:rPr>
        <w:t>, wyszczególnionych w Formularzu Cenowym, stanowiącym załącznik nr 2.</w:t>
      </w:r>
    </w:p>
    <w:p w14:paraId="405DAFC5" w14:textId="3B5D9912"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3.2</w:t>
      </w:r>
      <w:r w:rsidRPr="006B5BD3">
        <w:rPr>
          <w:rFonts w:ascii="Book Antiqua" w:eastAsia="Times New Roman" w:hAnsi="Book Antiqua" w:cs="Calibri"/>
          <w:sz w:val="20"/>
          <w:szCs w:val="20"/>
          <w:lang w:eastAsia="pl-PL"/>
        </w:rPr>
        <w:tab/>
        <w:t>Realizacja przedmiotu zamówienia będzie obejmować:</w:t>
      </w:r>
    </w:p>
    <w:p w14:paraId="652CDFAC" w14:textId="77777777"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sidRPr="006B5BD3">
        <w:rPr>
          <w:rFonts w:ascii="Book Antiqua" w:eastAsia="Times New Roman" w:hAnsi="Book Antiqua" w:cs="Calibri"/>
          <w:sz w:val="20"/>
          <w:szCs w:val="20"/>
          <w:lang w:eastAsia="pl-PL"/>
        </w:rPr>
        <w:t>a)</w:t>
      </w:r>
      <w:r w:rsidRPr="006B5BD3">
        <w:rPr>
          <w:rFonts w:ascii="Book Antiqua" w:eastAsia="Times New Roman" w:hAnsi="Book Antiqua" w:cs="Calibri"/>
          <w:sz w:val="20"/>
          <w:szCs w:val="20"/>
          <w:lang w:eastAsia="pl-PL"/>
        </w:rPr>
        <w:tab/>
        <w:t xml:space="preserve">mycie powierzchni wewnętrznych i zewnętrznych okien, przeszkleń, elewacji szklanej, luksferów, szklanych balustrad okiennych, </w:t>
      </w:r>
    </w:p>
    <w:p w14:paraId="058DB1CA" w14:textId="77777777"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sidRPr="006B5BD3">
        <w:rPr>
          <w:rFonts w:ascii="Book Antiqua" w:eastAsia="Times New Roman" w:hAnsi="Book Antiqua" w:cs="Calibri"/>
          <w:sz w:val="20"/>
          <w:szCs w:val="20"/>
          <w:lang w:eastAsia="pl-PL"/>
        </w:rPr>
        <w:t>b)</w:t>
      </w:r>
      <w:r w:rsidRPr="006B5BD3">
        <w:rPr>
          <w:rFonts w:ascii="Book Antiqua" w:eastAsia="Times New Roman" w:hAnsi="Book Antiqua" w:cs="Calibri"/>
          <w:sz w:val="20"/>
          <w:szCs w:val="20"/>
          <w:lang w:eastAsia="pl-PL"/>
        </w:rPr>
        <w:tab/>
        <w:t>mycie przeszklonych wind,</w:t>
      </w:r>
    </w:p>
    <w:p w14:paraId="27EA3FDE" w14:textId="77777777"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sidRPr="006B5BD3">
        <w:rPr>
          <w:rFonts w:ascii="Book Antiqua" w:eastAsia="Times New Roman" w:hAnsi="Book Antiqua" w:cs="Calibri"/>
          <w:sz w:val="20"/>
          <w:szCs w:val="20"/>
          <w:lang w:eastAsia="pl-PL"/>
        </w:rPr>
        <w:t>c)</w:t>
      </w:r>
      <w:r w:rsidRPr="006B5BD3">
        <w:rPr>
          <w:rFonts w:ascii="Book Antiqua" w:eastAsia="Times New Roman" w:hAnsi="Book Antiqua" w:cs="Calibri"/>
          <w:sz w:val="20"/>
          <w:szCs w:val="20"/>
          <w:lang w:eastAsia="pl-PL"/>
        </w:rPr>
        <w:tab/>
        <w:t>mycie ram okiennych wewnętrznych i zewnętrznych,</w:t>
      </w:r>
    </w:p>
    <w:p w14:paraId="60A0E4F0" w14:textId="77777777"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sidRPr="006B5BD3">
        <w:rPr>
          <w:rFonts w:ascii="Book Antiqua" w:eastAsia="Times New Roman" w:hAnsi="Book Antiqua" w:cs="Calibri"/>
          <w:sz w:val="20"/>
          <w:szCs w:val="20"/>
          <w:lang w:eastAsia="pl-PL"/>
        </w:rPr>
        <w:t>d)</w:t>
      </w:r>
      <w:r w:rsidRPr="006B5BD3">
        <w:rPr>
          <w:rFonts w:ascii="Book Antiqua" w:eastAsia="Times New Roman" w:hAnsi="Book Antiqua" w:cs="Calibri"/>
          <w:sz w:val="20"/>
          <w:szCs w:val="20"/>
          <w:lang w:eastAsia="pl-PL"/>
        </w:rPr>
        <w:tab/>
        <w:t>mycie parapetów okiennych wewnętrznych i zewnętrznych.</w:t>
      </w:r>
    </w:p>
    <w:p w14:paraId="177BBB5C" w14:textId="6372F635" w:rsidR="006B5BD3" w:rsidRPr="006B5BD3" w:rsidRDefault="006B5BD3" w:rsidP="006B5BD3">
      <w:pPr>
        <w:tabs>
          <w:tab w:val="left" w:pos="426"/>
        </w:tabs>
        <w:spacing w:after="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3.3 </w:t>
      </w:r>
      <w:r w:rsidRPr="006B5BD3">
        <w:rPr>
          <w:rFonts w:ascii="Book Antiqua" w:eastAsia="Times New Roman" w:hAnsi="Book Antiqua" w:cs="Calibri"/>
          <w:sz w:val="20"/>
          <w:szCs w:val="20"/>
          <w:lang w:eastAsia="pl-PL"/>
        </w:rPr>
        <w:t>Wykonawca będzie realizował przedmiot zamówienia przy użyciu własnego sprzętu specjalistycznego oraz własnych materiałów i środków czystości. Środki, których będzie używał Wykonawca, nie mogą zawierać substancji mogących doprowadzić do zarysowań, przebarwień lub uszkodzeń ram okiennych, powierzchni szklanych, parapetów lub okuć.</w:t>
      </w:r>
    </w:p>
    <w:p w14:paraId="2FEF8DCA" w14:textId="558F9549"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3.4 </w:t>
      </w:r>
      <w:r w:rsidRPr="006B5BD3">
        <w:rPr>
          <w:rFonts w:ascii="Book Antiqua" w:eastAsia="Times New Roman" w:hAnsi="Book Antiqua" w:cs="Calibri"/>
          <w:sz w:val="20"/>
          <w:szCs w:val="20"/>
          <w:lang w:eastAsia="pl-PL"/>
        </w:rPr>
        <w:t xml:space="preserve">Usługa będzie wykonywana przede wszystkim metodą ręczną. W niektórych obiektach  będzie konieczność  zastosowania technik alpinistycznych. Zamawiający dopuszcza możliwość wykorzystania długich wysięgników teleskopowych z użyciem wody demineralizowanej. Część okien w obiekcie Biblioteki Głównej przy ul. Szymanowskiego 3 będzie wymagała zastosowania podnośnika z długim ramieniem – do 32 m. Z uwagi na specyficzną budowę okien Zamawiający nie wyraża zgody na wykorzystanie wysięgników teleskopowych z użyciem wody pod ciśnieniem w obiekcie przy </w:t>
      </w:r>
      <w:r w:rsidR="008A16A7">
        <w:rPr>
          <w:rFonts w:ascii="Book Antiqua" w:eastAsia="Times New Roman" w:hAnsi="Book Antiqua" w:cs="Calibri"/>
          <w:sz w:val="20"/>
          <w:szCs w:val="20"/>
          <w:lang w:eastAsia="pl-PL"/>
        </w:rPr>
        <w:br/>
      </w:r>
      <w:r w:rsidRPr="006B5BD3">
        <w:rPr>
          <w:rFonts w:ascii="Book Antiqua" w:eastAsia="Times New Roman" w:hAnsi="Book Antiqua" w:cs="Calibri"/>
          <w:sz w:val="20"/>
          <w:szCs w:val="20"/>
          <w:lang w:eastAsia="pl-PL"/>
        </w:rPr>
        <w:t>ul. Jagiellońskiej 11.</w:t>
      </w:r>
    </w:p>
    <w:p w14:paraId="141F492A" w14:textId="40A0E4FB"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lastRenderedPageBreak/>
        <w:t>3.5</w:t>
      </w:r>
      <w:r w:rsidRPr="006B5BD3">
        <w:rPr>
          <w:rFonts w:ascii="Book Antiqua" w:eastAsia="Times New Roman" w:hAnsi="Book Antiqua" w:cs="Calibri"/>
          <w:sz w:val="20"/>
          <w:szCs w:val="20"/>
          <w:lang w:eastAsia="pl-PL"/>
        </w:rPr>
        <w:tab/>
        <w:t>W przypadku wykorzystywania podnośnika Wykonawca winien zabezpieczyć teren przed zniszczeniem na czas wykonywania usługi. W przypadku stwierdzenia uszkodzeń, w związku z wykonywaniem usługi, Wykonawca zobowiązuje się do naprawy szkód  we własnym zakresie i na własny koszt w uzgodnieniu z Zamawiającym.</w:t>
      </w:r>
    </w:p>
    <w:p w14:paraId="0F4699E1" w14:textId="207CBAEF" w:rsidR="006B5BD3" w:rsidRP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3.6</w:t>
      </w:r>
      <w:r w:rsidRPr="006B5BD3">
        <w:rPr>
          <w:rFonts w:ascii="Book Antiqua" w:eastAsia="Times New Roman" w:hAnsi="Book Antiqua" w:cs="Calibri"/>
          <w:sz w:val="20"/>
          <w:szCs w:val="20"/>
          <w:lang w:eastAsia="pl-PL"/>
        </w:rPr>
        <w:tab/>
        <w:t>Wszelkie prace wymagające użycia technik alpinistycznych i prowadzone na wysokości, wykonywane będą przez osoby do tego uprawnione, posiadające wymagane prawem zezwolenia</w:t>
      </w:r>
      <w:r w:rsidR="00492E4B">
        <w:rPr>
          <w:rFonts w:ascii="Book Antiqua" w:eastAsia="Times New Roman" w:hAnsi="Book Antiqua" w:cs="Calibri"/>
          <w:sz w:val="20"/>
          <w:szCs w:val="20"/>
          <w:lang w:eastAsia="pl-PL"/>
        </w:rPr>
        <w:t>,</w:t>
      </w:r>
      <w:r w:rsidRPr="006B5BD3">
        <w:rPr>
          <w:rFonts w:ascii="Book Antiqua" w:eastAsia="Times New Roman" w:hAnsi="Book Antiqua" w:cs="Calibri"/>
          <w:sz w:val="20"/>
          <w:szCs w:val="20"/>
          <w:lang w:eastAsia="pl-PL"/>
        </w:rPr>
        <w:t xml:space="preserve"> </w:t>
      </w:r>
    </w:p>
    <w:p w14:paraId="2289FEC1" w14:textId="0E05259D" w:rsidR="006B5BD3" w:rsidRPr="006B5BD3" w:rsidRDefault="00492E4B" w:rsidP="006B5BD3">
      <w:pPr>
        <w:tabs>
          <w:tab w:val="left" w:pos="284"/>
        </w:tabs>
        <w:spacing w:after="0" w:line="276" w:lineRule="auto"/>
        <w:jc w:val="both"/>
        <w:rPr>
          <w:rFonts w:ascii="Book Antiqua" w:eastAsia="Times New Roman" w:hAnsi="Book Antiqua" w:cs="Calibri"/>
          <w:sz w:val="20"/>
          <w:szCs w:val="20"/>
          <w:lang w:eastAsia="pl-PL"/>
        </w:rPr>
      </w:pPr>
      <w:r w:rsidRPr="006B5BD3">
        <w:rPr>
          <w:rFonts w:ascii="Book Antiqua" w:eastAsia="Times New Roman" w:hAnsi="Book Antiqua" w:cs="Calibri"/>
          <w:sz w:val="20"/>
          <w:szCs w:val="20"/>
          <w:lang w:eastAsia="pl-PL"/>
        </w:rPr>
        <w:t>P</w:t>
      </w:r>
      <w:r w:rsidR="006B5BD3" w:rsidRPr="006B5BD3">
        <w:rPr>
          <w:rFonts w:ascii="Book Antiqua" w:eastAsia="Times New Roman" w:hAnsi="Book Antiqua" w:cs="Calibri"/>
          <w:sz w:val="20"/>
          <w:szCs w:val="20"/>
          <w:lang w:eastAsia="pl-PL"/>
        </w:rPr>
        <w:t>rzeszkolenia</w:t>
      </w:r>
      <w:r>
        <w:rPr>
          <w:rFonts w:ascii="Book Antiqua" w:eastAsia="Times New Roman" w:hAnsi="Book Antiqua" w:cs="Calibri"/>
          <w:sz w:val="20"/>
          <w:szCs w:val="20"/>
          <w:lang w:eastAsia="pl-PL"/>
        </w:rPr>
        <w:t xml:space="preserve"> i uprawnienia.</w:t>
      </w:r>
    </w:p>
    <w:p w14:paraId="76208DF5" w14:textId="093BE496" w:rsidR="006B5BD3" w:rsidRDefault="006B5BD3" w:rsidP="006B5BD3">
      <w:pPr>
        <w:tabs>
          <w:tab w:val="left" w:pos="284"/>
        </w:tabs>
        <w:spacing w:after="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3.7</w:t>
      </w:r>
      <w:r w:rsidRPr="006B5BD3">
        <w:rPr>
          <w:rFonts w:ascii="Book Antiqua" w:eastAsia="Times New Roman" w:hAnsi="Book Antiqua" w:cs="Calibri"/>
          <w:sz w:val="20"/>
          <w:szCs w:val="20"/>
          <w:lang w:eastAsia="pl-PL"/>
        </w:rPr>
        <w:tab/>
        <w:t>Termin związania ofertą: 30 dni.</w:t>
      </w:r>
    </w:p>
    <w:p w14:paraId="38217EE1" w14:textId="77777777" w:rsidR="006B5BD3" w:rsidRPr="004A469C" w:rsidRDefault="006B5BD3" w:rsidP="006B5BD3">
      <w:pPr>
        <w:tabs>
          <w:tab w:val="left" w:pos="284"/>
        </w:tabs>
        <w:spacing w:after="0" w:line="276" w:lineRule="auto"/>
        <w:jc w:val="both"/>
        <w:rPr>
          <w:rFonts w:ascii="Book Antiqua" w:eastAsia="Calibri" w:hAnsi="Book Antiqua" w:cs="Arial"/>
          <w:color w:val="000000"/>
          <w:spacing w:val="-5"/>
          <w:sz w:val="20"/>
          <w:szCs w:val="20"/>
          <w:shd w:val="clear" w:color="auto" w:fill="FFFFFF"/>
        </w:rPr>
      </w:pPr>
    </w:p>
    <w:p w14:paraId="59F2F932" w14:textId="77777777" w:rsidR="006B5BD3" w:rsidRPr="00B91E3E" w:rsidRDefault="006B5BD3" w:rsidP="006B5BD3">
      <w:pPr>
        <w:numPr>
          <w:ilvl w:val="0"/>
          <w:numId w:val="1"/>
        </w:numPr>
        <w:tabs>
          <w:tab w:val="left" w:pos="284"/>
          <w:tab w:val="left" w:pos="426"/>
          <w:tab w:val="num" w:pos="567"/>
        </w:tabs>
        <w:spacing w:after="0" w:line="276"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t>POSTANOWIENIA OGÓLNE</w:t>
      </w:r>
      <w:r w:rsidRPr="00B91E3E">
        <w:rPr>
          <w:rFonts w:ascii="Book Antiqua" w:eastAsia="Calibri" w:hAnsi="Book Antiqua" w:cs="Book Antiqua"/>
          <w:sz w:val="20"/>
          <w:szCs w:val="20"/>
          <w:lang w:eastAsia="pl-PL"/>
        </w:rPr>
        <w:t>:</w:t>
      </w:r>
    </w:p>
    <w:p w14:paraId="594EE37B" w14:textId="77777777" w:rsidR="006B5BD3" w:rsidRPr="00B91E3E" w:rsidRDefault="006B5BD3" w:rsidP="006B5BD3">
      <w:pPr>
        <w:spacing w:after="0" w:line="276" w:lineRule="auto"/>
        <w:jc w:val="both"/>
        <w:rPr>
          <w:rFonts w:ascii="Book Antiqua" w:eastAsia="Times New Roman" w:hAnsi="Book Antiqua" w:cs="Times New Roman"/>
          <w:color w:val="000000"/>
          <w:sz w:val="20"/>
          <w:szCs w:val="20"/>
          <w:lang w:eastAsia="pl-PL"/>
        </w:rPr>
      </w:pPr>
    </w:p>
    <w:p w14:paraId="4279CA3D" w14:textId="480FCA84" w:rsidR="006B5BD3" w:rsidRPr="00B91E3E" w:rsidRDefault="006B5BD3" w:rsidP="006B5BD3">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w:t>
      </w:r>
      <w:r w:rsidR="00FA681C">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 xml:space="preserve">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555056DB" w14:textId="77777777" w:rsidR="006B5BD3" w:rsidRPr="00B91E3E" w:rsidRDefault="006B5BD3" w:rsidP="006B5BD3">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06210174" w14:textId="77777777" w:rsidR="006B5BD3" w:rsidRPr="00B91E3E" w:rsidRDefault="006B5BD3" w:rsidP="006B5BD3">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3B417637" w14:textId="77777777" w:rsidR="006B5BD3" w:rsidRPr="00B91E3E" w:rsidRDefault="006B5BD3" w:rsidP="006B5BD3">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5960E2DD" w14:textId="77777777" w:rsidR="006B5BD3" w:rsidRPr="00B91E3E" w:rsidRDefault="006B5BD3" w:rsidP="006B5BD3">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t>
      </w:r>
      <w:r>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w sposób celowy, oszczędny oraz umożliwiający terminową realizację zadań,</w:t>
      </w:r>
    </w:p>
    <w:p w14:paraId="74EC0BAD" w14:textId="77777777" w:rsidR="006B5BD3" w:rsidRPr="00B91E3E" w:rsidRDefault="006B5BD3" w:rsidP="006B5BD3">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61AFA4C9" w14:textId="05C58383" w:rsidR="006B5BD3" w:rsidRDefault="006B5BD3" w:rsidP="006B5BD3">
      <w:pPr>
        <w:tabs>
          <w:tab w:val="num" w:pos="426"/>
        </w:tabs>
        <w:suppressAutoHyphens/>
        <w:spacing w:after="0" w:line="276" w:lineRule="auto"/>
        <w:jc w:val="both"/>
        <w:rPr>
          <w:rFonts w:ascii="Book Antiqua" w:eastAsia="Calibri" w:hAnsi="Book Antiqua" w:cs="Calibri"/>
          <w:sz w:val="20"/>
          <w:szCs w:val="20"/>
          <w:lang w:eastAsia="ar-SA"/>
        </w:rPr>
      </w:pPr>
      <w:r w:rsidRPr="00B91E3E">
        <w:rPr>
          <w:rFonts w:ascii="Book Antiqua" w:eastAsia="Calibri" w:hAnsi="Book Antiqua" w:cs="Calibri"/>
          <w:sz w:val="20"/>
          <w:szCs w:val="20"/>
          <w:lang w:eastAsia="ar-SA"/>
        </w:rPr>
        <w:t xml:space="preserve">4.4 </w:t>
      </w:r>
      <w:r w:rsidRPr="006B5BD3">
        <w:rPr>
          <w:rFonts w:ascii="Book Antiqua" w:eastAsia="Calibri" w:hAnsi="Book Antiqua" w:cs="Calibri"/>
          <w:sz w:val="20"/>
          <w:szCs w:val="20"/>
          <w:lang w:eastAsia="ar-SA"/>
        </w:rPr>
        <w:t>Zamawiający dokona zapłaty za faktycznie wykonaną usługę, przelewem na rachunek Wykonawcy w terminie 30 dni licząc od daty otrzymania prawidłowo wystawionej faktury VAT. Zamawiający dopuszcza możliwość wypłaty wynagrodzenia na podstawie częściowej faktury VAT wystawionej przez Wykonawcę po realizacji poszczególnych etapów prac</w:t>
      </w:r>
      <w:r>
        <w:rPr>
          <w:rFonts w:ascii="Book Antiqua" w:eastAsia="Calibri" w:hAnsi="Book Antiqua" w:cs="Calibri"/>
          <w:sz w:val="20"/>
          <w:szCs w:val="20"/>
          <w:lang w:eastAsia="ar-SA"/>
        </w:rPr>
        <w:t>.</w:t>
      </w:r>
    </w:p>
    <w:p w14:paraId="628E3CF6" w14:textId="77777777" w:rsidR="006B5BD3" w:rsidRPr="00B91E3E" w:rsidRDefault="006B5BD3" w:rsidP="006B5BD3">
      <w:pPr>
        <w:tabs>
          <w:tab w:val="num" w:pos="426"/>
        </w:tabs>
        <w:suppressAutoHyphens/>
        <w:spacing w:after="0" w:line="276" w:lineRule="auto"/>
        <w:jc w:val="both"/>
        <w:rPr>
          <w:rFonts w:ascii="Book Antiqua" w:eastAsia="Calibri" w:hAnsi="Book Antiqua" w:cs="Calibri"/>
          <w:dstrike/>
          <w:sz w:val="20"/>
          <w:szCs w:val="20"/>
          <w:lang w:eastAsia="pl-PL"/>
        </w:rPr>
      </w:pPr>
    </w:p>
    <w:p w14:paraId="2A51A117" w14:textId="1E9A79BC" w:rsidR="006B5BD3" w:rsidRDefault="006B5BD3" w:rsidP="006B5BD3">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 xml:space="preserve">TERMIN REALIZACJI ZAMÓWIENIA:  </w:t>
      </w:r>
    </w:p>
    <w:p w14:paraId="7C8FE183" w14:textId="77777777" w:rsidR="006B5BD3" w:rsidRPr="006B5BD3" w:rsidRDefault="006B5BD3" w:rsidP="006B5BD3">
      <w:pPr>
        <w:pStyle w:val="Akapitzlist"/>
        <w:ind w:left="360"/>
        <w:rPr>
          <w:rFonts w:ascii="Book Antiqua" w:eastAsia="Times New Roman" w:hAnsi="Book Antiqua" w:cs="Calibri"/>
          <w:bCs/>
          <w:sz w:val="20"/>
          <w:szCs w:val="20"/>
          <w:lang w:eastAsia="pl-PL"/>
        </w:rPr>
      </w:pPr>
      <w:r w:rsidRPr="006B5BD3">
        <w:rPr>
          <w:rFonts w:ascii="Book Antiqua" w:eastAsia="Times New Roman" w:hAnsi="Book Antiqua" w:cs="Calibri"/>
          <w:bCs/>
          <w:sz w:val="20"/>
          <w:szCs w:val="20"/>
          <w:lang w:eastAsia="pl-PL"/>
        </w:rPr>
        <w:t>•</w:t>
      </w:r>
      <w:r w:rsidRPr="006B5BD3">
        <w:rPr>
          <w:rFonts w:ascii="Book Antiqua" w:eastAsia="Times New Roman" w:hAnsi="Book Antiqua" w:cs="Calibri"/>
          <w:bCs/>
          <w:sz w:val="20"/>
          <w:szCs w:val="20"/>
          <w:lang w:eastAsia="pl-PL"/>
        </w:rPr>
        <w:tab/>
        <w:t>I etap – od 15 kwietnia 2024 do 31 maja 2024 - zgodnie z załącznikiem nr 2,</w:t>
      </w:r>
    </w:p>
    <w:p w14:paraId="273CD9DF" w14:textId="117BE38D" w:rsidR="006B5BD3" w:rsidRDefault="006B5BD3" w:rsidP="006B5BD3">
      <w:pPr>
        <w:pStyle w:val="Akapitzlist"/>
        <w:ind w:left="360"/>
        <w:rPr>
          <w:rFonts w:ascii="Book Antiqua" w:eastAsia="Times New Roman" w:hAnsi="Book Antiqua" w:cs="Calibri"/>
          <w:bCs/>
          <w:sz w:val="20"/>
          <w:szCs w:val="20"/>
          <w:lang w:eastAsia="pl-PL"/>
        </w:rPr>
      </w:pPr>
      <w:r w:rsidRPr="006B5BD3">
        <w:rPr>
          <w:rFonts w:ascii="Book Antiqua" w:eastAsia="Times New Roman" w:hAnsi="Book Antiqua" w:cs="Calibri"/>
          <w:bCs/>
          <w:sz w:val="20"/>
          <w:szCs w:val="20"/>
          <w:lang w:eastAsia="pl-PL"/>
        </w:rPr>
        <w:t>•</w:t>
      </w:r>
      <w:r w:rsidRPr="006B5BD3">
        <w:rPr>
          <w:rFonts w:ascii="Book Antiqua" w:eastAsia="Times New Roman" w:hAnsi="Book Antiqua" w:cs="Calibri"/>
          <w:bCs/>
          <w:sz w:val="20"/>
          <w:szCs w:val="20"/>
          <w:lang w:eastAsia="pl-PL"/>
        </w:rPr>
        <w:tab/>
        <w:t>II etap – od 1 sierpnia 2024 do 30 września 2024 -  zgodnie z załącznikiem nr 2</w:t>
      </w:r>
      <w:r>
        <w:rPr>
          <w:rFonts w:ascii="Book Antiqua" w:eastAsia="Times New Roman" w:hAnsi="Book Antiqua" w:cs="Calibri"/>
          <w:bCs/>
          <w:sz w:val="20"/>
          <w:szCs w:val="20"/>
          <w:lang w:eastAsia="pl-PL"/>
        </w:rPr>
        <w:t>;</w:t>
      </w:r>
    </w:p>
    <w:p w14:paraId="58D5512B" w14:textId="63836F99" w:rsidR="006B5BD3" w:rsidRPr="00856C6F" w:rsidRDefault="006B5BD3" w:rsidP="006B5BD3">
      <w:pPr>
        <w:pStyle w:val="Akapitzlist"/>
        <w:ind w:left="0"/>
        <w:jc w:val="both"/>
        <w:rPr>
          <w:rFonts w:ascii="Book Antiqua" w:eastAsia="Times New Roman" w:hAnsi="Book Antiqua" w:cs="Calibri"/>
          <w:bCs/>
          <w:sz w:val="20"/>
          <w:szCs w:val="20"/>
          <w:lang w:eastAsia="pl-PL"/>
        </w:rPr>
      </w:pPr>
      <w:r w:rsidRPr="006B5BD3">
        <w:rPr>
          <w:rFonts w:ascii="Book Antiqua" w:eastAsia="Times New Roman" w:hAnsi="Book Antiqua" w:cs="Calibri"/>
          <w:bCs/>
          <w:sz w:val="20"/>
          <w:szCs w:val="20"/>
          <w:lang w:eastAsia="pl-PL"/>
        </w:rPr>
        <w:t xml:space="preserve">Dokładne terminy oraz szczegółowy zakres prac Wykonawca będzie ustalał z Katarzyną </w:t>
      </w:r>
      <w:proofErr w:type="spellStart"/>
      <w:r w:rsidRPr="006B5BD3">
        <w:rPr>
          <w:rFonts w:ascii="Book Antiqua" w:eastAsia="Times New Roman" w:hAnsi="Book Antiqua" w:cs="Calibri"/>
          <w:bCs/>
          <w:sz w:val="20"/>
          <w:szCs w:val="20"/>
          <w:lang w:eastAsia="pl-PL"/>
        </w:rPr>
        <w:t>Luttmann</w:t>
      </w:r>
      <w:proofErr w:type="spellEnd"/>
      <w:r w:rsidRPr="006B5BD3">
        <w:rPr>
          <w:rFonts w:ascii="Book Antiqua" w:eastAsia="Times New Roman" w:hAnsi="Book Antiqua" w:cs="Calibri"/>
          <w:bCs/>
          <w:sz w:val="20"/>
          <w:szCs w:val="20"/>
          <w:lang w:eastAsia="pl-PL"/>
        </w:rPr>
        <w:t xml:space="preserve"> lub z pracownikami Zamawiającego przypisanymi do danego obiektu, wyszczególnionymi </w:t>
      </w:r>
      <w:r w:rsidRPr="00653874">
        <w:rPr>
          <w:rFonts w:ascii="Book Antiqua" w:eastAsia="Times New Roman" w:hAnsi="Book Antiqua" w:cs="Calibri"/>
          <w:bCs/>
          <w:sz w:val="20"/>
          <w:szCs w:val="20"/>
          <w:lang w:eastAsia="pl-PL"/>
        </w:rPr>
        <w:t xml:space="preserve">w załączniku nr </w:t>
      </w:r>
      <w:r w:rsidR="00FA2965" w:rsidRPr="00653874">
        <w:rPr>
          <w:rFonts w:ascii="Book Antiqua" w:eastAsia="Times New Roman" w:hAnsi="Book Antiqua" w:cs="Calibri"/>
          <w:bCs/>
          <w:sz w:val="20"/>
          <w:szCs w:val="20"/>
          <w:lang w:eastAsia="pl-PL"/>
        </w:rPr>
        <w:t>6</w:t>
      </w:r>
      <w:r w:rsidRPr="00653874">
        <w:rPr>
          <w:rFonts w:ascii="Book Antiqua" w:eastAsia="Times New Roman" w:hAnsi="Book Antiqua" w:cs="Calibri"/>
          <w:bCs/>
          <w:sz w:val="20"/>
          <w:szCs w:val="20"/>
          <w:lang w:eastAsia="pl-PL"/>
        </w:rPr>
        <w:t>.</w:t>
      </w:r>
    </w:p>
    <w:p w14:paraId="189DC2AE" w14:textId="77777777" w:rsidR="006B5BD3" w:rsidRPr="00B91E3E" w:rsidRDefault="006B5BD3" w:rsidP="006B5BD3">
      <w:pPr>
        <w:numPr>
          <w:ilvl w:val="0"/>
          <w:numId w:val="1"/>
        </w:numPr>
        <w:tabs>
          <w:tab w:val="left"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77424016" w14:textId="77777777" w:rsidR="006B5BD3" w:rsidRPr="00B91E3E" w:rsidRDefault="006B5BD3" w:rsidP="006B5BD3">
      <w:pPr>
        <w:tabs>
          <w:tab w:val="left" w:pos="284"/>
        </w:tabs>
        <w:spacing w:after="0" w:line="276" w:lineRule="auto"/>
        <w:jc w:val="both"/>
        <w:rPr>
          <w:rFonts w:ascii="Book Antiqua" w:eastAsia="Times New Roman" w:hAnsi="Book Antiqua" w:cs="Calibri"/>
          <w:b/>
          <w:sz w:val="20"/>
          <w:szCs w:val="20"/>
          <w:lang w:eastAsia="pl-PL"/>
        </w:rPr>
      </w:pPr>
    </w:p>
    <w:p w14:paraId="43A172A5" w14:textId="77777777" w:rsidR="006B5BD3" w:rsidRPr="00B91E3E" w:rsidRDefault="006B5BD3" w:rsidP="006B5BD3">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23B7F817" w14:textId="77777777" w:rsidR="006B5BD3" w:rsidRPr="00B91E3E" w:rsidRDefault="006B5BD3" w:rsidP="006B5BD3">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w:t>
      </w:r>
      <w:r>
        <w:rPr>
          <w:rFonts w:ascii="Book Antiqua" w:eastAsia="Calibri" w:hAnsi="Book Antiqua" w:cs="Times New Roman"/>
          <w:sz w:val="20"/>
          <w:szCs w:val="20"/>
          <w:lang w:eastAsia="ar-SA"/>
        </w:rPr>
        <w:t>realizację usługi</w:t>
      </w:r>
      <w:r w:rsidRPr="00B91E3E">
        <w:rPr>
          <w:rFonts w:ascii="Book Antiqua" w:eastAsia="Calibri" w:hAnsi="Book Antiqua" w:cs="Times New Roman"/>
          <w:sz w:val="20"/>
          <w:szCs w:val="20"/>
          <w:lang w:eastAsia="ar-SA"/>
        </w:rPr>
        <w:t xml:space="preserve"> zgodną z przedmiotem zamówienia </w:t>
      </w:r>
    </w:p>
    <w:p w14:paraId="63B53D28" w14:textId="5C627DB0" w:rsidR="006B5BD3" w:rsidRPr="006577C8" w:rsidRDefault="006B5BD3" w:rsidP="006B5BD3">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posiadają niezbędną wiedzę i doświadczenie oraz dysponują potencjałem technicznym i osobami zdolnymi do wykonania zamówienia</w:t>
      </w:r>
      <w:r w:rsidR="006577C8">
        <w:rPr>
          <w:rFonts w:ascii="Book Antiqua" w:eastAsia="Calibri" w:hAnsi="Book Antiqua" w:cs="Times New Roman"/>
          <w:sz w:val="20"/>
          <w:szCs w:val="20"/>
          <w:lang w:eastAsia="ar-SA"/>
        </w:rPr>
        <w:t>:</w:t>
      </w:r>
    </w:p>
    <w:p w14:paraId="497CAE2A" w14:textId="6D125E64" w:rsidR="006577C8" w:rsidRDefault="006577C8" w:rsidP="006577C8">
      <w:pPr>
        <w:tabs>
          <w:tab w:val="left" w:pos="284"/>
          <w:tab w:val="left" w:pos="426"/>
          <w:tab w:val="left" w:pos="1134"/>
        </w:tabs>
        <w:suppressAutoHyphens/>
        <w:spacing w:after="0" w:line="276" w:lineRule="auto"/>
        <w:jc w:val="both"/>
        <w:rPr>
          <w:rFonts w:ascii="Book Antiqua" w:eastAsia="Calibri" w:hAnsi="Book Antiqua" w:cs="Times New Roman"/>
          <w:sz w:val="20"/>
          <w:szCs w:val="20"/>
          <w:lang w:eastAsia="ar-SA"/>
        </w:rPr>
      </w:pPr>
      <w:r>
        <w:rPr>
          <w:rFonts w:ascii="Book Antiqua" w:eastAsia="Calibri" w:hAnsi="Book Antiqua" w:cs="Times New Roman"/>
          <w:sz w:val="20"/>
          <w:szCs w:val="20"/>
          <w:lang w:eastAsia="ar-SA"/>
        </w:rPr>
        <w:t xml:space="preserve">a) </w:t>
      </w:r>
      <w:bookmarkStart w:id="1" w:name="_Hlk163037594"/>
      <w:r w:rsidRPr="006577C8">
        <w:rPr>
          <w:rFonts w:ascii="Book Antiqua" w:eastAsia="Calibri" w:hAnsi="Book Antiqua" w:cs="Times New Roman"/>
          <w:sz w:val="20"/>
          <w:szCs w:val="20"/>
          <w:lang w:eastAsia="ar-SA"/>
        </w:rPr>
        <w:t xml:space="preserve">Wykonawca wykonujący niniejszą usługę musi posiadać niezbędne uprawnienia do pracy na wysokościach. </w:t>
      </w:r>
      <w:bookmarkEnd w:id="1"/>
    </w:p>
    <w:p w14:paraId="5A865A08" w14:textId="77777777" w:rsidR="006577C8" w:rsidRPr="006577C8" w:rsidRDefault="006577C8" w:rsidP="00FA681C">
      <w:pPr>
        <w:tabs>
          <w:tab w:val="left" w:pos="0"/>
        </w:tabs>
        <w:spacing w:after="0" w:line="276" w:lineRule="auto"/>
        <w:jc w:val="both"/>
        <w:rPr>
          <w:rFonts w:ascii="Book Antiqua" w:eastAsia="Times New Roman" w:hAnsi="Book Antiqua" w:cs="Book Antiqua"/>
          <w:sz w:val="20"/>
          <w:szCs w:val="18"/>
          <w:lang w:eastAsia="ar-SA"/>
        </w:rPr>
      </w:pPr>
      <w:bookmarkStart w:id="2" w:name="_Hlk163037669"/>
      <w:r>
        <w:rPr>
          <w:rFonts w:ascii="Book Antiqua" w:eastAsia="Calibri" w:hAnsi="Book Antiqua" w:cs="Times New Roman"/>
          <w:sz w:val="20"/>
          <w:szCs w:val="20"/>
          <w:lang w:eastAsia="ar-SA"/>
        </w:rPr>
        <w:t>b)</w:t>
      </w:r>
      <w:r w:rsidRPr="006577C8">
        <w:t xml:space="preserve"> </w:t>
      </w:r>
      <w:r w:rsidRPr="006577C8">
        <w:rPr>
          <w:rFonts w:ascii="Book Antiqua" w:eastAsia="Calibri" w:hAnsi="Book Antiqua" w:cs="Times New Roman"/>
          <w:sz w:val="20"/>
          <w:szCs w:val="20"/>
          <w:lang w:eastAsia="ar-SA"/>
        </w:rPr>
        <w:t>Wykonawca wykonujący niniejszą usługę mus</w:t>
      </w:r>
      <w:r>
        <w:rPr>
          <w:rFonts w:ascii="Book Antiqua" w:eastAsia="Calibri" w:hAnsi="Book Antiqua" w:cs="Times New Roman"/>
          <w:sz w:val="20"/>
          <w:szCs w:val="20"/>
          <w:lang w:eastAsia="ar-SA"/>
        </w:rPr>
        <w:t>i wykazać,</w:t>
      </w:r>
      <w:r w:rsidRPr="006577C8">
        <w:t xml:space="preserve"> </w:t>
      </w:r>
      <w:r w:rsidRPr="006577C8">
        <w:rPr>
          <w:rFonts w:ascii="Book Antiqua" w:eastAsia="Times New Roman" w:hAnsi="Book Antiqua" w:cs="Book Antiqua"/>
          <w:sz w:val="20"/>
          <w:szCs w:val="18"/>
          <w:lang w:eastAsia="ar-SA"/>
        </w:rPr>
        <w:t>że zrealizował - w okresie ostatnich trzech lat przed upływem terminu składania ofert, a jeżeli okres prowadzenia działalności jest krótszy – w tym okresie,</w:t>
      </w:r>
      <w:r w:rsidRPr="006577C8">
        <w:rPr>
          <w:rFonts w:ascii="Book Antiqua" w:eastAsia="Calibri" w:hAnsi="Book Antiqua" w:cs="Times New Roman"/>
          <w:lang w:eastAsia="ar-SA"/>
        </w:rPr>
        <w:t xml:space="preserve"> </w:t>
      </w:r>
      <w:r w:rsidRPr="006577C8">
        <w:rPr>
          <w:rFonts w:ascii="Book Antiqua" w:eastAsia="Times New Roman" w:hAnsi="Book Antiqua" w:cs="Book Antiqua"/>
          <w:sz w:val="20"/>
          <w:szCs w:val="18"/>
          <w:lang w:eastAsia="ar-SA"/>
        </w:rPr>
        <w:t xml:space="preserve">a w przypadku świadczeń okresowych lub ciągłych również wykonuje należycie </w:t>
      </w:r>
      <w:r w:rsidRPr="006577C8">
        <w:rPr>
          <w:rFonts w:ascii="Book Antiqua" w:eastAsia="Times New Roman" w:hAnsi="Book Antiqua" w:cs="Book Antiqua"/>
          <w:b/>
          <w:sz w:val="20"/>
          <w:szCs w:val="18"/>
          <w:u w:val="single"/>
          <w:lang w:eastAsia="ar-SA"/>
        </w:rPr>
        <w:t>jedną</w:t>
      </w:r>
      <w:r w:rsidRPr="006577C8">
        <w:rPr>
          <w:rFonts w:ascii="Book Antiqua" w:eastAsia="Times New Roman" w:hAnsi="Book Antiqua" w:cs="Book Antiqua"/>
          <w:sz w:val="20"/>
          <w:szCs w:val="18"/>
          <w:u w:val="single"/>
          <w:lang w:eastAsia="ar-SA"/>
        </w:rPr>
        <w:t xml:space="preserve"> </w:t>
      </w:r>
      <w:r w:rsidRPr="006577C8">
        <w:rPr>
          <w:rFonts w:ascii="Book Antiqua" w:eastAsia="Times New Roman" w:hAnsi="Book Antiqua" w:cs="Book Antiqua"/>
          <w:sz w:val="20"/>
          <w:szCs w:val="18"/>
          <w:lang w:eastAsia="ar-SA"/>
        </w:rPr>
        <w:t>usługę, której przedmiotem zamówienia było:</w:t>
      </w:r>
    </w:p>
    <w:p w14:paraId="6F38D7C5" w14:textId="77777777" w:rsidR="006577C8" w:rsidRPr="006577C8" w:rsidRDefault="006577C8" w:rsidP="00FA681C">
      <w:pPr>
        <w:tabs>
          <w:tab w:val="left" w:pos="0"/>
        </w:tabs>
        <w:suppressAutoHyphens/>
        <w:spacing w:after="0" w:line="276" w:lineRule="auto"/>
        <w:jc w:val="both"/>
        <w:rPr>
          <w:rFonts w:ascii="Book Antiqua" w:eastAsia="Times New Roman" w:hAnsi="Book Antiqua" w:cs="Book Antiqua"/>
          <w:sz w:val="20"/>
          <w:lang w:eastAsia="ar-SA"/>
        </w:rPr>
      </w:pPr>
      <w:r w:rsidRPr="006577C8">
        <w:rPr>
          <w:rFonts w:ascii="Book Antiqua" w:eastAsia="Times New Roman" w:hAnsi="Book Antiqua" w:cs="Book Antiqua"/>
          <w:sz w:val="20"/>
          <w:szCs w:val="18"/>
          <w:lang w:eastAsia="ar-SA"/>
        </w:rPr>
        <w:t xml:space="preserve">-  </w:t>
      </w:r>
      <w:r w:rsidRPr="006577C8">
        <w:rPr>
          <w:rFonts w:ascii="Book Antiqua" w:eastAsia="Times New Roman" w:hAnsi="Book Antiqua" w:cs="Book Antiqua"/>
          <w:sz w:val="20"/>
          <w:lang w:eastAsia="ar-SA"/>
        </w:rPr>
        <w:t xml:space="preserve">mycie okien na wysokości z użyciem technik alpinistycznych </w:t>
      </w:r>
    </w:p>
    <w:p w14:paraId="72BA8BDC" w14:textId="77777777" w:rsidR="006577C8" w:rsidRPr="006577C8" w:rsidRDefault="006577C8" w:rsidP="00FA681C">
      <w:pPr>
        <w:tabs>
          <w:tab w:val="left" w:pos="0"/>
          <w:tab w:val="left" w:pos="284"/>
        </w:tabs>
        <w:suppressAutoHyphens/>
        <w:spacing w:after="0" w:line="276" w:lineRule="auto"/>
        <w:jc w:val="both"/>
        <w:rPr>
          <w:rFonts w:ascii="Book Antiqua" w:eastAsia="Times New Roman" w:hAnsi="Book Antiqua" w:cs="Book Antiqua"/>
          <w:color w:val="000000"/>
          <w:sz w:val="20"/>
          <w:szCs w:val="20"/>
          <w:lang w:eastAsia="ar-SA"/>
        </w:rPr>
      </w:pPr>
      <w:r w:rsidRPr="006577C8">
        <w:rPr>
          <w:rFonts w:ascii="Book Antiqua" w:eastAsia="Times New Roman" w:hAnsi="Book Antiqua" w:cs="Book Antiqua"/>
          <w:color w:val="000000"/>
          <w:sz w:val="20"/>
          <w:szCs w:val="20"/>
          <w:lang w:eastAsia="ar-SA"/>
        </w:rPr>
        <w:t xml:space="preserve">    lub</w:t>
      </w:r>
    </w:p>
    <w:p w14:paraId="79947B51" w14:textId="77777777" w:rsidR="006577C8" w:rsidRPr="006577C8" w:rsidRDefault="006577C8" w:rsidP="00FA681C">
      <w:pPr>
        <w:tabs>
          <w:tab w:val="left" w:pos="0"/>
          <w:tab w:val="left" w:pos="284"/>
        </w:tabs>
        <w:suppressAutoHyphens/>
        <w:spacing w:after="0" w:line="276" w:lineRule="auto"/>
        <w:jc w:val="both"/>
        <w:rPr>
          <w:rFonts w:ascii="Book Antiqua" w:eastAsia="Times New Roman" w:hAnsi="Book Antiqua" w:cs="Book Antiqua"/>
          <w:color w:val="000000"/>
          <w:sz w:val="20"/>
          <w:szCs w:val="20"/>
          <w:u w:val="single"/>
          <w:lang w:eastAsia="ar-SA"/>
        </w:rPr>
      </w:pPr>
      <w:r w:rsidRPr="006577C8">
        <w:rPr>
          <w:rFonts w:ascii="Book Antiqua" w:eastAsia="Times New Roman" w:hAnsi="Book Antiqua" w:cs="Book Antiqua"/>
          <w:color w:val="000000"/>
          <w:sz w:val="20"/>
          <w:szCs w:val="20"/>
          <w:lang w:eastAsia="ar-SA"/>
        </w:rPr>
        <w:lastRenderedPageBreak/>
        <w:t xml:space="preserve">   - prace z zakresu specjalistycznego sprzątania budynków i obiektów przemysłowych</w:t>
      </w:r>
    </w:p>
    <w:p w14:paraId="504BD121" w14:textId="77777777" w:rsidR="006577C8" w:rsidRPr="006577C8" w:rsidRDefault="006577C8" w:rsidP="00FA681C">
      <w:pPr>
        <w:tabs>
          <w:tab w:val="left" w:pos="0"/>
          <w:tab w:val="left" w:pos="284"/>
        </w:tabs>
        <w:suppressAutoHyphens/>
        <w:spacing w:after="0" w:line="276" w:lineRule="auto"/>
        <w:jc w:val="both"/>
        <w:rPr>
          <w:rFonts w:ascii="Book Antiqua" w:eastAsia="Times New Roman" w:hAnsi="Book Antiqua" w:cs="Book Antiqua"/>
          <w:color w:val="000000"/>
          <w:sz w:val="20"/>
          <w:szCs w:val="20"/>
          <w:lang w:eastAsia="ar-SA"/>
        </w:rPr>
      </w:pPr>
      <w:r w:rsidRPr="006577C8">
        <w:rPr>
          <w:rFonts w:ascii="Book Antiqua" w:eastAsia="Times New Roman" w:hAnsi="Book Antiqua" w:cs="Book Antiqua"/>
          <w:b/>
          <w:color w:val="000000"/>
          <w:sz w:val="20"/>
          <w:szCs w:val="20"/>
          <w:u w:val="single"/>
          <w:lang w:eastAsia="ar-SA"/>
        </w:rPr>
        <w:t>o powierzchni nie mniejszej niż 10.000 m</w:t>
      </w:r>
      <w:r w:rsidRPr="006577C8">
        <w:rPr>
          <w:rFonts w:ascii="Book Antiqua" w:eastAsia="Times New Roman" w:hAnsi="Book Antiqua" w:cs="Book Antiqua"/>
          <w:b/>
          <w:color w:val="000000"/>
          <w:sz w:val="20"/>
          <w:szCs w:val="20"/>
          <w:u w:val="single"/>
          <w:vertAlign w:val="superscript"/>
          <w:lang w:eastAsia="ar-SA"/>
        </w:rPr>
        <w:t>2</w:t>
      </w:r>
      <w:r w:rsidRPr="006577C8">
        <w:rPr>
          <w:rFonts w:ascii="Book Antiqua" w:eastAsia="Times New Roman" w:hAnsi="Book Antiqua" w:cs="Book Antiqua"/>
          <w:color w:val="000000"/>
          <w:sz w:val="20"/>
          <w:szCs w:val="20"/>
          <w:lang w:eastAsia="ar-SA"/>
        </w:rPr>
        <w:t>, wraz z podaniem ich powierzchni, przedmiotu, dat wykonania i podmiotów, na rzecz których usługi zostały wykonane, oraz załączeniem dowodów, czy zostały wykonane lub są wykonywane należycie.</w:t>
      </w:r>
    </w:p>
    <w:p w14:paraId="07A2BED3" w14:textId="47603E24" w:rsidR="006577C8" w:rsidRDefault="006577C8" w:rsidP="00FA681C">
      <w:pPr>
        <w:tabs>
          <w:tab w:val="left" w:pos="0"/>
          <w:tab w:val="left" w:pos="284"/>
        </w:tabs>
        <w:suppressAutoHyphens/>
        <w:spacing w:after="0" w:line="276" w:lineRule="auto"/>
        <w:jc w:val="both"/>
        <w:rPr>
          <w:rFonts w:ascii="Book Antiqua" w:eastAsia="Times New Roman" w:hAnsi="Book Antiqua" w:cs="Book Antiqua"/>
          <w:color w:val="000000"/>
          <w:sz w:val="20"/>
          <w:szCs w:val="20"/>
          <w:lang w:eastAsia="ar-SA"/>
        </w:rPr>
      </w:pPr>
      <w:r w:rsidRPr="006577C8">
        <w:rPr>
          <w:rFonts w:ascii="Book Antiqua" w:eastAsia="Times New Roman" w:hAnsi="Book Antiqua" w:cs="Book Antiqua"/>
          <w:color w:val="000000"/>
          <w:sz w:val="20"/>
          <w:szCs w:val="20"/>
          <w:lang w:eastAsia="ar-SA"/>
        </w:rPr>
        <w:t xml:space="preserve">Wzór wykazu stanowi </w:t>
      </w:r>
      <w:r w:rsidRPr="00653874">
        <w:rPr>
          <w:rFonts w:ascii="Book Antiqua" w:eastAsia="Times New Roman" w:hAnsi="Book Antiqua" w:cs="Book Antiqua"/>
          <w:color w:val="000000"/>
          <w:sz w:val="20"/>
          <w:szCs w:val="20"/>
          <w:lang w:eastAsia="ar-SA"/>
        </w:rPr>
        <w:t xml:space="preserve">załącznik nr </w:t>
      </w:r>
      <w:r w:rsidR="00FA2965" w:rsidRPr="00653874">
        <w:rPr>
          <w:rFonts w:ascii="Book Antiqua" w:eastAsia="Times New Roman" w:hAnsi="Book Antiqua" w:cs="Book Antiqua"/>
          <w:color w:val="000000"/>
          <w:sz w:val="20"/>
          <w:szCs w:val="20"/>
          <w:lang w:eastAsia="ar-SA"/>
        </w:rPr>
        <w:t>7</w:t>
      </w:r>
      <w:r w:rsidRPr="006577C8">
        <w:rPr>
          <w:rFonts w:ascii="Book Antiqua" w:eastAsia="Times New Roman" w:hAnsi="Book Antiqua" w:cs="Book Antiqua"/>
          <w:color w:val="000000"/>
          <w:sz w:val="20"/>
          <w:szCs w:val="20"/>
          <w:lang w:eastAsia="ar-SA"/>
        </w:rPr>
        <w:t xml:space="preserve">  „Wykaz zrealizowanych/realizowanych usług”. Dowodami, </w:t>
      </w:r>
      <w:r w:rsidRPr="006577C8">
        <w:rPr>
          <w:rFonts w:ascii="Book Antiqua" w:eastAsia="Times New Roman" w:hAnsi="Book Antiqua" w:cs="Book Antiqua"/>
          <w:color w:val="000000"/>
          <w:sz w:val="20"/>
          <w:szCs w:val="20"/>
          <w:lang w:eastAsia="ar-SA"/>
        </w:rPr>
        <w:br/>
        <w:t xml:space="preserve">o których mowa jest </w:t>
      </w:r>
      <w:r w:rsidRPr="006577C8">
        <w:rPr>
          <w:rFonts w:ascii="Book Antiqua" w:eastAsia="Times New Roman" w:hAnsi="Book Antiqua" w:cs="Book Antiqua"/>
          <w:color w:val="000000"/>
          <w:sz w:val="20"/>
          <w:szCs w:val="20"/>
          <w:u w:val="single"/>
          <w:lang w:eastAsia="ar-SA"/>
        </w:rPr>
        <w:t>poświadczenie</w:t>
      </w:r>
      <w:r w:rsidRPr="006577C8">
        <w:rPr>
          <w:rFonts w:ascii="Book Antiqua" w:eastAsia="Times New Roman" w:hAnsi="Book Antiqua" w:cs="Book Antiqua"/>
          <w:color w:val="000000"/>
          <w:sz w:val="20"/>
          <w:szCs w:val="20"/>
          <w:lang w:eastAsia="ar-SA"/>
        </w:rPr>
        <w:t xml:space="preserve"> (np. referencje lub protokoły) potwierdzające należyte wykonanie usług</w:t>
      </w:r>
      <w:r w:rsidR="00C801BF">
        <w:rPr>
          <w:rFonts w:ascii="Book Antiqua" w:eastAsia="Times New Roman" w:hAnsi="Book Antiqua" w:cs="Book Antiqua"/>
          <w:color w:val="000000"/>
          <w:sz w:val="20"/>
          <w:szCs w:val="20"/>
          <w:lang w:eastAsia="ar-SA"/>
        </w:rPr>
        <w:t>,</w:t>
      </w:r>
      <w:r w:rsidR="00C801BF" w:rsidRPr="00C801BF">
        <w:t xml:space="preserve"> </w:t>
      </w:r>
      <w:r w:rsidR="00C801BF" w:rsidRPr="00C801BF">
        <w:rPr>
          <w:rFonts w:ascii="Book Antiqua" w:eastAsia="Times New Roman" w:hAnsi="Book Antiqua" w:cs="Book Antiqua"/>
          <w:color w:val="000000"/>
          <w:sz w:val="20"/>
          <w:szCs w:val="20"/>
          <w:lang w:eastAsia="ar-SA"/>
        </w:rPr>
        <w:t>a jeżeli Wykonawca z przyczyn niezależnych od niego nie jest w stanie uzyskać tych dokumentów – oświadczenie Wykonawcy.</w:t>
      </w:r>
      <w:r w:rsidRPr="006577C8">
        <w:rPr>
          <w:rFonts w:ascii="Book Antiqua" w:eastAsia="Times New Roman" w:hAnsi="Book Antiqua" w:cs="Book Antiqua"/>
          <w:color w:val="000000"/>
          <w:sz w:val="20"/>
          <w:szCs w:val="20"/>
          <w:lang w:eastAsia="ar-SA"/>
        </w:rPr>
        <w:t>. W odniesieniu do nadal wykonywanych usług poświadczenie powinno być wydane nie wcześniej niż na 3 miesiące przed upływem terminu składania ofert,</w:t>
      </w:r>
    </w:p>
    <w:bookmarkEnd w:id="2"/>
    <w:p w14:paraId="3AF80737" w14:textId="082FA552" w:rsidR="006B5BD3" w:rsidRPr="00C801BF" w:rsidRDefault="006B5BD3" w:rsidP="00C801BF">
      <w:pPr>
        <w:pStyle w:val="Akapitzlist"/>
        <w:numPr>
          <w:ilvl w:val="0"/>
          <w:numId w:val="5"/>
        </w:numPr>
        <w:tabs>
          <w:tab w:val="left" w:pos="284"/>
          <w:tab w:val="left" w:pos="426"/>
          <w:tab w:val="left" w:pos="1134"/>
        </w:tabs>
        <w:suppressAutoHyphens/>
        <w:spacing w:after="0"/>
        <w:ind w:left="0" w:firstLine="0"/>
        <w:jc w:val="both"/>
        <w:rPr>
          <w:rFonts w:ascii="Book Antiqua" w:eastAsia="Calibri" w:hAnsi="Book Antiqua" w:cs="Times New Roman"/>
          <w:color w:val="000000"/>
          <w:sz w:val="20"/>
          <w:szCs w:val="20"/>
          <w:lang w:eastAsia="ar-SA"/>
        </w:rPr>
      </w:pPr>
      <w:r w:rsidRPr="00C801BF">
        <w:rPr>
          <w:rFonts w:ascii="Book Antiqua" w:eastAsia="Calibri" w:hAnsi="Book Antiqua" w:cs="Times New Roman"/>
          <w:sz w:val="20"/>
          <w:szCs w:val="20"/>
          <w:lang w:eastAsia="ar-SA"/>
        </w:rPr>
        <w:t>znajdują się w sytuacji ekonomicznej i finansowej, która pozwala na należyte wykonanie zamówienia</w:t>
      </w:r>
      <w:bookmarkStart w:id="3" w:name="_Hlk130464619"/>
      <w:r w:rsidR="00C801BF">
        <w:rPr>
          <w:rFonts w:ascii="Book Antiqua" w:eastAsia="Calibri" w:hAnsi="Book Antiqua" w:cs="Times New Roman"/>
          <w:sz w:val="20"/>
          <w:szCs w:val="20"/>
          <w:lang w:eastAsia="ar-SA"/>
        </w:rPr>
        <w:t>:</w:t>
      </w:r>
    </w:p>
    <w:p w14:paraId="26E601BF" w14:textId="06054DBF" w:rsidR="00C801BF" w:rsidRPr="00C801BF" w:rsidRDefault="00C801BF" w:rsidP="00C801BF">
      <w:pPr>
        <w:tabs>
          <w:tab w:val="left" w:pos="284"/>
          <w:tab w:val="left" w:pos="426"/>
          <w:tab w:val="left" w:pos="1134"/>
        </w:tabs>
        <w:suppressAutoHyphens/>
        <w:spacing w:after="0"/>
        <w:jc w:val="both"/>
        <w:rPr>
          <w:rFonts w:ascii="Book Antiqua" w:eastAsia="Calibri" w:hAnsi="Book Antiqua" w:cs="Times New Roman"/>
          <w:color w:val="000000"/>
          <w:sz w:val="20"/>
          <w:szCs w:val="20"/>
          <w:lang w:eastAsia="ar-SA"/>
        </w:rPr>
      </w:pPr>
      <w:bookmarkStart w:id="4" w:name="_Hlk163037799"/>
      <w:r w:rsidRPr="00C801BF">
        <w:rPr>
          <w:rFonts w:ascii="Book Antiqua" w:eastAsia="Calibri" w:hAnsi="Book Antiqua" w:cs="Times New Roman"/>
          <w:color w:val="000000"/>
          <w:sz w:val="20"/>
          <w:szCs w:val="20"/>
          <w:lang w:eastAsia="ar-SA"/>
        </w:rPr>
        <w:t>a)</w:t>
      </w:r>
      <w:r>
        <w:rPr>
          <w:rFonts w:ascii="Book Antiqua" w:eastAsia="Calibri" w:hAnsi="Book Antiqua" w:cs="Times New Roman"/>
          <w:color w:val="000000"/>
          <w:sz w:val="20"/>
          <w:szCs w:val="20"/>
          <w:lang w:eastAsia="ar-SA"/>
        </w:rPr>
        <w:t xml:space="preserve"> </w:t>
      </w:r>
      <w:r w:rsidRPr="00C801BF">
        <w:rPr>
          <w:rFonts w:ascii="Book Antiqua" w:eastAsia="Calibri" w:hAnsi="Book Antiqua" w:cs="Times New Roman"/>
          <w:color w:val="000000"/>
          <w:sz w:val="20"/>
          <w:szCs w:val="20"/>
          <w:lang w:eastAsia="ar-SA"/>
        </w:rPr>
        <w:t>Wykonawca musi posiadać opłaconą polisę, a w przypadku jej braku, inny dokument ubezpieczenia potwierdzający, że Wykonawca jest ubezpieczony od odpowiedzialności cywilnej w zakresie prowadzonej działalności związanej z przedmiotem zamówienia przez cały okres trwania umowy</w:t>
      </w:r>
      <w:r>
        <w:rPr>
          <w:rFonts w:ascii="Book Antiqua" w:eastAsia="Calibri" w:hAnsi="Book Antiqua" w:cs="Times New Roman"/>
          <w:color w:val="000000"/>
          <w:sz w:val="20"/>
          <w:szCs w:val="20"/>
          <w:lang w:eastAsia="ar-SA"/>
        </w:rPr>
        <w:t>.</w:t>
      </w:r>
      <w:r w:rsidRPr="00C801BF">
        <w:t xml:space="preserve"> </w:t>
      </w:r>
      <w:r w:rsidRPr="00C801BF">
        <w:rPr>
          <w:rFonts w:ascii="Book Antiqua" w:eastAsia="Calibri" w:hAnsi="Book Antiqua" w:cs="Times New Roman"/>
          <w:color w:val="000000"/>
          <w:sz w:val="20"/>
          <w:szCs w:val="20"/>
          <w:u w:val="single"/>
          <w:lang w:eastAsia="ar-SA"/>
        </w:rPr>
        <w:t>Powyższy dokument będzie udostępniony do wglądu na każdorazowe wezwanie Zamawiającego.</w:t>
      </w:r>
    </w:p>
    <w:bookmarkEnd w:id="4"/>
    <w:p w14:paraId="20533702" w14:textId="77777777" w:rsidR="006577C8" w:rsidRDefault="006577C8" w:rsidP="006B5BD3">
      <w:pPr>
        <w:tabs>
          <w:tab w:val="left" w:pos="284"/>
          <w:tab w:val="left" w:pos="1134"/>
        </w:tabs>
        <w:suppressAutoHyphens/>
        <w:spacing w:after="200" w:line="276" w:lineRule="auto"/>
        <w:jc w:val="both"/>
        <w:rPr>
          <w:rFonts w:ascii="Book Antiqua" w:eastAsia="Calibri" w:hAnsi="Book Antiqua" w:cs="Times New Roman"/>
          <w:sz w:val="20"/>
          <w:szCs w:val="20"/>
          <w:lang w:eastAsia="ar-SA"/>
        </w:rPr>
      </w:pPr>
    </w:p>
    <w:p w14:paraId="5839A118" w14:textId="59F4D318" w:rsidR="006B5BD3" w:rsidRPr="00B91E3E" w:rsidRDefault="006B5BD3" w:rsidP="006B5BD3">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3"/>
    <w:p w14:paraId="35E606F0" w14:textId="77777777" w:rsidR="006B5BD3" w:rsidRPr="00B91E3E" w:rsidRDefault="006B5BD3" w:rsidP="006B5BD3">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t>O udzielenie zamówienia mogą ubiegać się Wykonawcy, którzy:</w:t>
      </w:r>
    </w:p>
    <w:p w14:paraId="54A4EA45" w14:textId="77777777" w:rsidR="006B5BD3" w:rsidRPr="00B91E3E" w:rsidRDefault="006B5BD3" w:rsidP="006B5BD3">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5"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55BC4509" w14:textId="77777777" w:rsidR="006B5BD3" w:rsidRPr="00B91E3E" w:rsidRDefault="006B5BD3" w:rsidP="006B5BD3">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32B160A8" w14:textId="77777777" w:rsidR="006B5BD3" w:rsidRPr="00B91E3E" w:rsidRDefault="006B5BD3" w:rsidP="006B5BD3">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5"/>
    <w:p w14:paraId="59D5E692" w14:textId="77777777" w:rsidR="006B5BD3" w:rsidRPr="00856C6F" w:rsidRDefault="006B5BD3" w:rsidP="006B5BD3">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7DFB4B33" w14:textId="77777777" w:rsidR="006B5BD3" w:rsidRPr="00B91E3E" w:rsidRDefault="006B5BD3" w:rsidP="006B5BD3">
      <w:pPr>
        <w:suppressAutoHyphens/>
        <w:spacing w:after="0" w:line="276" w:lineRule="auto"/>
        <w:ind w:left="284"/>
        <w:jc w:val="both"/>
        <w:rPr>
          <w:rFonts w:ascii="Book Antiqua" w:eastAsia="Calibri" w:hAnsi="Book Antiqua" w:cs="Times New Roman"/>
          <w:b/>
          <w:color w:val="000000"/>
          <w:sz w:val="20"/>
          <w:szCs w:val="20"/>
          <w:lang w:eastAsia="ar-SA"/>
        </w:rPr>
      </w:pPr>
    </w:p>
    <w:p w14:paraId="2C80CD67" w14:textId="77777777" w:rsidR="006B5BD3" w:rsidRPr="00B91E3E" w:rsidRDefault="006B5BD3" w:rsidP="006B5BD3">
      <w:pPr>
        <w:numPr>
          <w:ilvl w:val="0"/>
          <w:numId w:val="1"/>
        </w:numPr>
        <w:tabs>
          <w:tab w:val="num" w:pos="0"/>
          <w:tab w:val="left" w:pos="284"/>
        </w:tabs>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6454B538" w14:textId="77777777" w:rsidR="006B5BD3" w:rsidRPr="00B91E3E" w:rsidRDefault="006B5BD3" w:rsidP="006B5BD3">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20B90627" w14:textId="77777777" w:rsidR="006B5BD3" w:rsidRPr="00B91E3E" w:rsidRDefault="006B5BD3" w:rsidP="006B5BD3">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752DD3B7" w14:textId="77777777" w:rsidR="006B5BD3" w:rsidRPr="00B91E3E" w:rsidRDefault="006B5BD3" w:rsidP="006B5BD3">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7A20139B" w14:textId="77777777" w:rsidR="006B5BD3" w:rsidRPr="00B91E3E" w:rsidRDefault="006B5BD3" w:rsidP="006B5BD3">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3B9D1287" w14:textId="77777777" w:rsidR="006B5BD3" w:rsidRPr="00B91E3E" w:rsidRDefault="006B5BD3" w:rsidP="006B5BD3">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13DC8A34"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0EAEB978"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600DFC7F" w14:textId="77777777" w:rsidR="006B5BD3" w:rsidRPr="00B91E3E" w:rsidRDefault="006B5BD3" w:rsidP="006B5BD3">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139C6E0E" w14:textId="77777777" w:rsidR="006B5BD3" w:rsidRPr="00B91E3E" w:rsidRDefault="006B5BD3"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7336C15C" w14:textId="77777777" w:rsidR="006B5BD3" w:rsidRPr="00B91E3E" w:rsidRDefault="006B5BD3"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16A4E20E" w14:textId="77777777" w:rsidR="006B5BD3" w:rsidRPr="00B91E3E" w:rsidRDefault="006B5BD3"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4E8101D6" w14:textId="0F42B410" w:rsidR="006B5BD3" w:rsidRDefault="006B5BD3"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 </w:t>
      </w:r>
    </w:p>
    <w:p w14:paraId="0D0295F1" w14:textId="4F7C52A3" w:rsidR="00C801BF" w:rsidRDefault="00C801BF"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e) </w:t>
      </w:r>
      <w:r w:rsidR="00FA2965" w:rsidRPr="00FA2965">
        <w:rPr>
          <w:rFonts w:ascii="Book Antiqua" w:eastAsia="Calibri" w:hAnsi="Book Antiqua" w:cs="Book Antiqua"/>
          <w:b/>
          <w:bCs/>
          <w:sz w:val="20"/>
          <w:szCs w:val="20"/>
          <w:lang w:eastAsia="ar-SA"/>
        </w:rPr>
        <w:t>Załącznik nr 7</w:t>
      </w:r>
      <w:r w:rsidR="00FA2965">
        <w:rPr>
          <w:rFonts w:ascii="Book Antiqua" w:eastAsia="Calibri" w:hAnsi="Book Antiqua" w:cs="Book Antiqua"/>
          <w:sz w:val="20"/>
          <w:szCs w:val="20"/>
          <w:lang w:eastAsia="ar-SA"/>
        </w:rPr>
        <w:t xml:space="preserve"> - </w:t>
      </w:r>
      <w:r w:rsidR="00FA2965" w:rsidRPr="00FA2965">
        <w:rPr>
          <w:rFonts w:ascii="Book Antiqua" w:eastAsia="Calibri" w:hAnsi="Book Antiqua" w:cs="Book Antiqua"/>
          <w:sz w:val="20"/>
          <w:szCs w:val="20"/>
          <w:lang w:eastAsia="ar-SA"/>
        </w:rPr>
        <w:t>Wykaz zrealizowanych/realizowanych usług</w:t>
      </w:r>
      <w:r w:rsidR="00FA2965">
        <w:rPr>
          <w:rFonts w:ascii="Book Antiqua" w:eastAsia="Calibri" w:hAnsi="Book Antiqua" w:cs="Book Antiqua"/>
          <w:sz w:val="20"/>
          <w:szCs w:val="20"/>
          <w:lang w:eastAsia="ar-SA"/>
        </w:rPr>
        <w:t>;</w:t>
      </w:r>
    </w:p>
    <w:p w14:paraId="463044E9" w14:textId="77777777" w:rsidR="006B5BD3" w:rsidRPr="00B91E3E" w:rsidRDefault="006B5BD3"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44D07423" w14:textId="40347176" w:rsidR="006B5BD3" w:rsidRDefault="006B5BD3"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36F18CDE" w14:textId="77777777" w:rsidR="00FA2965" w:rsidRPr="00B91E3E" w:rsidRDefault="00FA2965" w:rsidP="006B5BD3">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b/>
          <w:bCs/>
          <w:sz w:val="20"/>
          <w:szCs w:val="20"/>
          <w:u w:val="single"/>
          <w:lang w:eastAsia="ar-SA"/>
        </w:rPr>
      </w:pPr>
    </w:p>
    <w:p w14:paraId="0C044639" w14:textId="77777777" w:rsidR="006B5BD3" w:rsidRPr="00B91E3E" w:rsidRDefault="006B5BD3" w:rsidP="006B5BD3">
      <w:pPr>
        <w:numPr>
          <w:ilvl w:val="0"/>
          <w:numId w:val="9"/>
        </w:numPr>
        <w:tabs>
          <w:tab w:val="left" w:pos="142"/>
          <w:tab w:val="left" w:pos="284"/>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B06B494" w14:textId="77777777" w:rsidR="006B5BD3" w:rsidRPr="00B91E3E" w:rsidRDefault="006B5BD3" w:rsidP="006B5BD3">
      <w:pPr>
        <w:numPr>
          <w:ilvl w:val="0"/>
          <w:numId w:val="9"/>
        </w:numPr>
        <w:tabs>
          <w:tab w:val="left" w:pos="284"/>
          <w:tab w:val="left" w:pos="426"/>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6B4A4A42" w14:textId="77777777" w:rsidR="006B5BD3" w:rsidRPr="00B91E3E" w:rsidRDefault="006B5BD3" w:rsidP="006B5BD3">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1C0FC488" w14:textId="77777777" w:rsidR="006B5BD3" w:rsidRPr="00B91E3E" w:rsidRDefault="006B5BD3" w:rsidP="006B5BD3">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23F3674E" w14:textId="77777777" w:rsidR="006B5BD3" w:rsidRPr="00B91E3E" w:rsidRDefault="006B5BD3" w:rsidP="006B5BD3">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4BCEE344" w14:textId="77777777" w:rsidR="006B5BD3" w:rsidRPr="00B91E3E" w:rsidRDefault="006B5BD3" w:rsidP="006B5BD3">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AF18FED" w14:textId="77777777" w:rsidR="006B5BD3" w:rsidRPr="00B91E3E" w:rsidRDefault="006B5BD3" w:rsidP="006B5BD3">
      <w:pPr>
        <w:suppressAutoHyphens/>
        <w:spacing w:line="276" w:lineRule="auto"/>
        <w:ind w:left="720" w:right="-1"/>
        <w:contextualSpacing/>
        <w:jc w:val="both"/>
        <w:rPr>
          <w:rFonts w:ascii="Book Antiqua" w:eastAsia="Calibri" w:hAnsi="Book Antiqua" w:cs="Times New Roman"/>
          <w:sz w:val="20"/>
          <w:szCs w:val="20"/>
          <w:lang w:eastAsia="ar-SA"/>
        </w:rPr>
      </w:pPr>
    </w:p>
    <w:p w14:paraId="002B6A57" w14:textId="77777777" w:rsidR="006B5BD3" w:rsidRPr="00B91E3E" w:rsidRDefault="006B5BD3" w:rsidP="006B5BD3">
      <w:pPr>
        <w:numPr>
          <w:ilvl w:val="0"/>
          <w:numId w:val="1"/>
        </w:numPr>
        <w:tabs>
          <w:tab w:val="left" w:pos="142"/>
          <w:tab w:val="left" w:pos="426"/>
        </w:tabs>
        <w:autoSpaceDE w:val="0"/>
        <w:autoSpaceDN w:val="0"/>
        <w:adjustRightInd w:val="0"/>
        <w:spacing w:after="0" w:line="276"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1C9B4D05" w14:textId="77777777" w:rsidR="006B5BD3" w:rsidRPr="00B91E3E" w:rsidRDefault="006B5BD3" w:rsidP="006B5BD3">
      <w:pPr>
        <w:numPr>
          <w:ilvl w:val="1"/>
          <w:numId w:val="1"/>
        </w:numPr>
        <w:tabs>
          <w:tab w:val="clear" w:pos="420"/>
          <w:tab w:val="left" w:pos="142"/>
          <w:tab w:val="left" w:pos="426"/>
          <w:tab w:val="num" w:pos="567"/>
          <w:tab w:val="num" w:pos="709"/>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0CE68240" w14:textId="77777777" w:rsidR="006B5BD3" w:rsidRPr="00B91E3E" w:rsidRDefault="006B5BD3" w:rsidP="006B5BD3">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021F936A" w14:textId="77777777" w:rsidR="006B5BD3" w:rsidRPr="00B91E3E" w:rsidRDefault="006B5BD3" w:rsidP="006B5BD3">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10670BE6" w14:textId="77777777" w:rsidR="006B5BD3" w:rsidRPr="00B91E3E" w:rsidRDefault="006B5BD3" w:rsidP="006B5BD3">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t>nie zostaną odrzucone przez Zamawiającego.</w:t>
      </w:r>
    </w:p>
    <w:p w14:paraId="5C40277C" w14:textId="77777777" w:rsidR="006B5BD3" w:rsidRPr="00B91E3E" w:rsidRDefault="006B5BD3" w:rsidP="006B5BD3">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2437A1FB" w14:textId="77777777" w:rsidR="006B5BD3" w:rsidRPr="00B91E3E" w:rsidRDefault="006B5BD3" w:rsidP="006B5BD3">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054DDD2C" w14:textId="77777777" w:rsidR="006B5BD3" w:rsidRPr="00B91E3E" w:rsidRDefault="006B5BD3" w:rsidP="006B5BD3">
      <w:pPr>
        <w:spacing w:after="0" w:line="276" w:lineRule="auto"/>
        <w:jc w:val="both"/>
        <w:rPr>
          <w:rFonts w:ascii="Book Antiqua" w:eastAsia="Calibri" w:hAnsi="Book Antiqua" w:cs="Book Antiqua"/>
          <w:spacing w:val="-3"/>
          <w:sz w:val="24"/>
          <w:szCs w:val="24"/>
          <w:lang w:eastAsia="pl-PL"/>
        </w:rPr>
      </w:pP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6B5BD3" w:rsidRPr="00B91E3E" w14:paraId="00465A0F" w14:textId="77777777" w:rsidTr="00EB7883">
        <w:tc>
          <w:tcPr>
            <w:tcW w:w="1387" w:type="dxa"/>
            <w:tcBorders>
              <w:top w:val="single" w:sz="4" w:space="0" w:color="auto"/>
              <w:left w:val="single" w:sz="4" w:space="0" w:color="auto"/>
              <w:bottom w:val="single" w:sz="4" w:space="0" w:color="auto"/>
              <w:right w:val="single" w:sz="4" w:space="0" w:color="auto"/>
            </w:tcBorders>
            <w:vAlign w:val="center"/>
            <w:hideMark/>
          </w:tcPr>
          <w:p w14:paraId="172AA34C" w14:textId="77777777" w:rsidR="006B5BD3" w:rsidRPr="00B91E3E" w:rsidRDefault="006B5BD3" w:rsidP="00EB7883">
            <w:pPr>
              <w:tabs>
                <w:tab w:val="left" w:pos="0"/>
              </w:tabs>
              <w:suppressAutoHyphens/>
              <w:spacing w:after="0" w:line="276" w:lineRule="auto"/>
              <w:ind w:right="783"/>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59C76AEE" w14:textId="77777777" w:rsidR="006B5BD3" w:rsidRPr="00B91E3E" w:rsidRDefault="006B5BD3" w:rsidP="00EB7883">
            <w:pPr>
              <w:suppressAutoHyphens/>
              <w:spacing w:after="0" w:line="276" w:lineRule="auto"/>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5E21DF" w14:textId="77777777" w:rsidR="006B5BD3" w:rsidRPr="00B91E3E" w:rsidRDefault="006B5BD3" w:rsidP="00EB7883">
            <w:pPr>
              <w:suppressAutoHyphens/>
              <w:spacing w:after="0" w:line="276" w:lineRule="auto"/>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WAGA</w:t>
            </w:r>
          </w:p>
        </w:tc>
      </w:tr>
      <w:tr w:rsidR="006B5BD3" w:rsidRPr="00B91E3E" w14:paraId="15866B1B" w14:textId="77777777" w:rsidTr="00EB7883">
        <w:tc>
          <w:tcPr>
            <w:tcW w:w="1387" w:type="dxa"/>
            <w:tcBorders>
              <w:top w:val="single" w:sz="4" w:space="0" w:color="auto"/>
              <w:left w:val="single" w:sz="4" w:space="0" w:color="auto"/>
              <w:bottom w:val="single" w:sz="4" w:space="0" w:color="auto"/>
              <w:right w:val="single" w:sz="4" w:space="0" w:color="auto"/>
            </w:tcBorders>
            <w:vAlign w:val="center"/>
            <w:hideMark/>
          </w:tcPr>
          <w:p w14:paraId="25F99019" w14:textId="77777777" w:rsidR="006B5BD3" w:rsidRPr="00B91E3E" w:rsidRDefault="006B5BD3" w:rsidP="00EB7883">
            <w:pPr>
              <w:suppressAutoHyphens/>
              <w:spacing w:after="0" w:line="276" w:lineRule="auto"/>
              <w:jc w:val="both"/>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219CDB9" w14:textId="77777777" w:rsidR="006B5BD3" w:rsidRPr="00B91E3E" w:rsidRDefault="006B5BD3" w:rsidP="00EB7883">
            <w:pPr>
              <w:suppressAutoHyphens/>
              <w:spacing w:after="0" w:line="276" w:lineRule="auto"/>
              <w:jc w:val="center"/>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614BC" w14:textId="77777777" w:rsidR="006B5BD3" w:rsidRPr="00B91E3E" w:rsidRDefault="006B5BD3" w:rsidP="00EB7883">
            <w:pPr>
              <w:suppressAutoHyphens/>
              <w:spacing w:after="0" w:line="276" w:lineRule="auto"/>
              <w:jc w:val="center"/>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100%</w:t>
            </w:r>
          </w:p>
        </w:tc>
      </w:tr>
    </w:tbl>
    <w:p w14:paraId="60C7B97B" w14:textId="77777777" w:rsidR="006B5BD3" w:rsidRPr="00B91E3E" w:rsidRDefault="006B5BD3" w:rsidP="006B5BD3">
      <w:pPr>
        <w:spacing w:after="0" w:line="276" w:lineRule="auto"/>
        <w:jc w:val="both"/>
        <w:rPr>
          <w:rFonts w:ascii="Book Antiqua" w:eastAsia="Calibri" w:hAnsi="Book Antiqua" w:cs="Book Antiqua"/>
          <w:spacing w:val="-3"/>
          <w:sz w:val="24"/>
          <w:szCs w:val="24"/>
          <w:lang w:eastAsia="pl-PL"/>
        </w:rPr>
      </w:pPr>
    </w:p>
    <w:p w14:paraId="6923993E" w14:textId="77777777" w:rsidR="006B5BD3" w:rsidRPr="00B91E3E" w:rsidRDefault="006B5BD3" w:rsidP="006B5BD3">
      <w:pPr>
        <w:spacing w:after="0" w:line="276" w:lineRule="auto"/>
        <w:jc w:val="both"/>
        <w:rPr>
          <w:rFonts w:ascii="Book Antiqua" w:eastAsia="Calibri" w:hAnsi="Book Antiqua" w:cs="Book Antiqua"/>
          <w:spacing w:val="-3"/>
          <w:sz w:val="24"/>
          <w:szCs w:val="24"/>
          <w:lang w:eastAsia="pl-PL"/>
        </w:rPr>
      </w:pPr>
    </w:p>
    <w:p w14:paraId="15BADF81" w14:textId="77777777" w:rsidR="006B5BD3" w:rsidRPr="00B91E3E" w:rsidRDefault="006B5BD3" w:rsidP="006B5BD3">
      <w:pPr>
        <w:spacing w:after="0" w:line="276" w:lineRule="auto"/>
        <w:jc w:val="both"/>
        <w:rPr>
          <w:rFonts w:ascii="Book Antiqua" w:eastAsia="Calibri" w:hAnsi="Book Antiqua" w:cs="Book Antiqua"/>
          <w:spacing w:val="-3"/>
          <w:lang w:eastAsia="pl-PL"/>
        </w:rPr>
      </w:pPr>
    </w:p>
    <w:p w14:paraId="3D1D14A1" w14:textId="77777777" w:rsidR="006B5BD3" w:rsidRPr="00B91E3E" w:rsidRDefault="006B5BD3" w:rsidP="006B5BD3">
      <w:pPr>
        <w:spacing w:after="0" w:line="276" w:lineRule="auto"/>
        <w:jc w:val="both"/>
        <w:rPr>
          <w:rFonts w:ascii="Book Antiqua" w:eastAsia="Times New Roman" w:hAnsi="Book Antiqua" w:cs="Times New Roman"/>
          <w:b/>
          <w:color w:val="000000"/>
          <w:sz w:val="20"/>
          <w:szCs w:val="20"/>
          <w:lang w:eastAsia="pl-PL"/>
        </w:rPr>
      </w:pPr>
    </w:p>
    <w:p w14:paraId="1FAD4A3E" w14:textId="77777777" w:rsidR="006B5BD3" w:rsidRPr="00B91E3E" w:rsidRDefault="006B5BD3" w:rsidP="006B5BD3">
      <w:p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sidRPr="00B91E3E">
        <w:rPr>
          <w:rFonts w:ascii="Book Antiqua" w:eastAsia="Calibri" w:hAnsi="Book Antiqua" w:cs="Century Gothic"/>
          <w:b/>
          <w:bCs/>
          <w:sz w:val="20"/>
          <w:szCs w:val="20"/>
          <w:u w:val="single"/>
          <w:lang w:eastAsia="ar-SA"/>
        </w:rPr>
        <w:t>Cena brutto</w:t>
      </w:r>
    </w:p>
    <w:p w14:paraId="5605F9A0" w14:textId="77777777" w:rsidR="006B5BD3" w:rsidRPr="00B91E3E" w:rsidRDefault="006B5BD3" w:rsidP="006B5BD3">
      <w:pPr>
        <w:suppressAutoHyphens/>
        <w:spacing w:after="0" w:line="276" w:lineRule="auto"/>
        <w:jc w:val="both"/>
        <w:rPr>
          <w:rFonts w:ascii="Book Antiqua" w:eastAsia="Times New Roman" w:hAnsi="Book Antiqua" w:cs="Century Gothic"/>
          <w:b/>
          <w:sz w:val="20"/>
          <w:szCs w:val="20"/>
          <w:lang w:eastAsia="ar-SA"/>
        </w:rPr>
      </w:pPr>
      <w:r w:rsidRPr="00B91E3E">
        <w:rPr>
          <w:rFonts w:ascii="Book Antiqua" w:eastAsia="Times New Roman" w:hAnsi="Book Antiqua" w:cs="Century Gothic"/>
          <w:b/>
          <w:sz w:val="20"/>
          <w:szCs w:val="20"/>
          <w:lang w:eastAsia="ar-SA"/>
        </w:rPr>
        <w:t>Znaczenie kryterium (waga) - 100%</w:t>
      </w:r>
    </w:p>
    <w:p w14:paraId="3E464571" w14:textId="77777777" w:rsidR="006B5BD3" w:rsidRPr="00B91E3E" w:rsidRDefault="006B5BD3" w:rsidP="006B5BD3">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28E2E37B" w14:textId="77777777" w:rsidR="006B5BD3" w:rsidRPr="00B91E3E" w:rsidRDefault="006B5BD3" w:rsidP="006B5BD3">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Oferta z najniższą ceną otrzyma 100 pkt., inne proporcjonalnie mniej według wzoru</w:t>
      </w:r>
    </w:p>
    <w:p w14:paraId="233DC0F3" w14:textId="77777777" w:rsidR="006B5BD3" w:rsidRPr="00B91E3E" w:rsidRDefault="006B5BD3" w:rsidP="006B5BD3">
      <w:pPr>
        <w:autoSpaceDE w:val="0"/>
        <w:autoSpaceDN w:val="0"/>
        <w:adjustRightInd w:val="0"/>
        <w:spacing w:line="276" w:lineRule="auto"/>
        <w:jc w:val="both"/>
        <w:rPr>
          <w:rFonts w:ascii="Book Antiqua" w:eastAsia="Calibri" w:hAnsi="Book Antiqua" w:cs="Times New Roman"/>
          <w:sz w:val="20"/>
          <w:szCs w:val="20"/>
          <w:lang w:eastAsia="pl-PL"/>
        </w:rPr>
      </w:pPr>
      <w:r w:rsidRPr="00B91E3E">
        <w:rPr>
          <w:rFonts w:ascii="Book Antiqua" w:eastAsia="Calibri" w:hAnsi="Book Antiqua" w:cs="Times New Roman"/>
          <w:sz w:val="20"/>
          <w:szCs w:val="20"/>
          <w:lang w:eastAsia="pl-PL"/>
        </w:rPr>
        <w:lastRenderedPageBreak/>
        <w:t xml:space="preserve">Do oceny poszczególnych ofert w zakresie </w:t>
      </w:r>
      <w:r w:rsidRPr="00B91E3E">
        <w:rPr>
          <w:rFonts w:ascii="Book Antiqua" w:eastAsia="Calibri" w:hAnsi="Book Antiqua" w:cs="Times New Roman"/>
          <w:b/>
          <w:bCs/>
          <w:i/>
          <w:iCs/>
          <w:sz w:val="20"/>
          <w:szCs w:val="20"/>
          <w:lang w:eastAsia="pl-PL"/>
        </w:rPr>
        <w:t xml:space="preserve">kryterium cena oferty </w:t>
      </w:r>
      <w:r w:rsidRPr="00B91E3E">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131FE6E6" w14:textId="77777777" w:rsidR="006B5BD3" w:rsidRPr="00B91E3E" w:rsidRDefault="006B5BD3" w:rsidP="006B5BD3">
      <w:pPr>
        <w:autoSpaceDE w:val="0"/>
        <w:autoSpaceDN w:val="0"/>
        <w:adjustRightInd w:val="0"/>
        <w:spacing w:line="276" w:lineRule="auto"/>
        <w:jc w:val="both"/>
        <w:rPr>
          <w:rFonts w:ascii="Book Antiqua" w:eastAsia="Calibri" w:hAnsi="Book Antiqua" w:cs="Times New Roman"/>
          <w:b/>
          <w:bCs/>
          <w:sz w:val="20"/>
          <w:szCs w:val="20"/>
          <w:lang w:eastAsia="pl-PL"/>
        </w:rPr>
      </w:pPr>
      <w:r w:rsidRPr="00B91E3E">
        <w:rPr>
          <w:rFonts w:ascii="Book Antiqua" w:eastAsia="Calibri" w:hAnsi="Book Antiqua" w:cs="Times New Roman"/>
          <w:b/>
          <w:bCs/>
          <w:sz w:val="20"/>
          <w:szCs w:val="20"/>
          <w:lang w:eastAsia="pl-PL"/>
        </w:rPr>
        <w:t xml:space="preserve">Punkty będą liczone według wzoru: </w:t>
      </w:r>
    </w:p>
    <w:p w14:paraId="49E9B702" w14:textId="77777777" w:rsidR="006B5BD3" w:rsidRPr="00B91E3E" w:rsidRDefault="006B5BD3" w:rsidP="006B5BD3">
      <w:pPr>
        <w:autoSpaceDE w:val="0"/>
        <w:autoSpaceDN w:val="0"/>
        <w:adjustRightInd w:val="0"/>
        <w:spacing w:line="276" w:lineRule="auto"/>
        <w:jc w:val="both"/>
        <w:rPr>
          <w:rFonts w:ascii="Book Antiqua" w:eastAsia="Calibri" w:hAnsi="Book Antiqua" w:cs="Times New Roman"/>
          <w:b/>
          <w:bCs/>
          <w:sz w:val="20"/>
          <w:szCs w:val="20"/>
          <w:lang w:eastAsia="pl-PL"/>
        </w:rPr>
      </w:pPr>
    </w:p>
    <w:p w14:paraId="261E9D12" w14:textId="77777777" w:rsidR="006B5BD3" w:rsidRPr="00B91E3E" w:rsidRDefault="006B5BD3" w:rsidP="006B5BD3">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 xml:space="preserve">                                                najniższa cena brutto</w:t>
      </w:r>
    </w:p>
    <w:p w14:paraId="7F7C911B" w14:textId="77777777" w:rsidR="006B5BD3" w:rsidRPr="00B91E3E" w:rsidRDefault="006B5BD3" w:rsidP="006B5BD3">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b/>
          <w:bCs/>
          <w:sz w:val="20"/>
          <w:szCs w:val="20"/>
          <w:lang w:eastAsia="ar-SA"/>
        </w:rPr>
        <w:t xml:space="preserve">Ocena punktowa (C) </w:t>
      </w:r>
      <w:r w:rsidRPr="00B91E3E">
        <w:rPr>
          <w:rFonts w:ascii="Book Antiqua" w:eastAsia="Times New Roman" w:hAnsi="Book Antiqua" w:cs="Century Gothic"/>
          <w:sz w:val="20"/>
          <w:szCs w:val="20"/>
          <w:lang w:eastAsia="ar-SA"/>
        </w:rPr>
        <w:t>= ------------------------------------------- x 100 pkt. x 100%</w:t>
      </w:r>
    </w:p>
    <w:p w14:paraId="68D7A348" w14:textId="77777777" w:rsidR="006B5BD3" w:rsidRPr="00B91E3E" w:rsidRDefault="006B5BD3" w:rsidP="006B5BD3">
      <w:pPr>
        <w:shd w:val="clear" w:color="auto" w:fill="FFFFFF"/>
        <w:tabs>
          <w:tab w:val="left" w:pos="715"/>
        </w:tabs>
        <w:suppressAutoHyphens/>
        <w:spacing w:before="200" w:after="100" w:afterAutospacing="1" w:line="276" w:lineRule="auto"/>
        <w:jc w:val="both"/>
        <w:rPr>
          <w:rFonts w:ascii="Book Antiqua" w:eastAsia="Times New Roman" w:hAnsi="Book Antiqua" w:cs="Times New Roman"/>
          <w:sz w:val="20"/>
          <w:szCs w:val="20"/>
          <w:lang w:eastAsia="ar-SA"/>
        </w:rPr>
      </w:pPr>
      <w:r w:rsidRPr="00B91E3E">
        <w:rPr>
          <w:rFonts w:ascii="Book Antiqua" w:eastAsia="Times New Roman" w:hAnsi="Book Antiqua" w:cs="Times New Roman"/>
          <w:sz w:val="20"/>
          <w:szCs w:val="20"/>
          <w:lang w:eastAsia="ar-SA"/>
        </w:rPr>
        <w:t xml:space="preserve">                                          cena brutto badanej oferty</w:t>
      </w:r>
    </w:p>
    <w:p w14:paraId="339FDF58" w14:textId="77777777" w:rsidR="006B5BD3" w:rsidRPr="00B91E3E" w:rsidRDefault="006B5BD3" w:rsidP="006B5BD3">
      <w:pPr>
        <w:numPr>
          <w:ilvl w:val="0"/>
          <w:numId w:val="1"/>
        </w:numPr>
        <w:tabs>
          <w:tab w:val="num" w:pos="142"/>
          <w:tab w:val="left" w:pos="284"/>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1747F2CF" w14:textId="77777777" w:rsidR="006B5BD3" w:rsidRPr="00B91E3E" w:rsidRDefault="006B5BD3" w:rsidP="006B5BD3">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3E3ABFBF" w14:textId="77777777" w:rsidR="006B5BD3" w:rsidRPr="00B91E3E" w:rsidRDefault="006B5BD3" w:rsidP="006B5BD3">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6EDAE657" w14:textId="77777777" w:rsidR="006B5BD3" w:rsidRDefault="006B5BD3" w:rsidP="006B5BD3">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5EC37D48" w14:textId="77777777" w:rsidR="006B5BD3" w:rsidRPr="00B91E3E" w:rsidRDefault="006B5BD3" w:rsidP="006B5BD3">
      <w:pPr>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0CAA1FBB" w14:textId="77777777" w:rsidR="006B5BD3" w:rsidRPr="00B91E3E" w:rsidRDefault="006B5BD3" w:rsidP="006B5BD3">
      <w:pPr>
        <w:numPr>
          <w:ilvl w:val="0"/>
          <w:numId w:val="1"/>
        </w:numPr>
        <w:tabs>
          <w:tab w:val="num" w:pos="284"/>
        </w:tabs>
        <w:suppressAutoHyphens/>
        <w:spacing w:after="0" w:line="276"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759003F9" w14:textId="77777777" w:rsidR="006B5BD3" w:rsidRPr="00B91E3E" w:rsidRDefault="006B5BD3" w:rsidP="006B5BD3">
      <w:pPr>
        <w:numPr>
          <w:ilvl w:val="1"/>
          <w:numId w:val="1"/>
        </w:numPr>
        <w:tabs>
          <w:tab w:val="clear" w:pos="420"/>
          <w:tab w:val="num" w:pos="426"/>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30F56CC1" w14:textId="77777777" w:rsidR="006B5BD3" w:rsidRPr="00B91E3E" w:rsidRDefault="006B5BD3" w:rsidP="006B5BD3">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525A0759" w14:textId="77777777" w:rsidR="006B5BD3" w:rsidRPr="00B91E3E" w:rsidRDefault="006B5BD3" w:rsidP="006B5BD3">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62D8B600" w14:textId="77777777" w:rsidR="006B5BD3" w:rsidRPr="00B91E3E" w:rsidRDefault="006B5BD3" w:rsidP="006B5BD3">
      <w:pPr>
        <w:numPr>
          <w:ilvl w:val="1"/>
          <w:numId w:val="1"/>
        </w:numPr>
        <w:tabs>
          <w:tab w:val="clear" w:pos="420"/>
          <w:tab w:val="num" w:pos="426"/>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2ECB0195" w14:textId="77777777" w:rsidR="006B5BD3" w:rsidRPr="00B91E3E" w:rsidRDefault="006B5BD3" w:rsidP="006B5BD3">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 xml:space="preserve">określonych niniejszym Zapytaniem ofertowym lub złożoną po terminie. Wykonawcy z tego </w:t>
      </w:r>
      <w:r>
        <w:rPr>
          <w:rFonts w:ascii="Book Antiqua" w:eastAsia="Calibri" w:hAnsi="Book Antiqua" w:cs="Times New Roman"/>
          <w:color w:val="000000"/>
          <w:sz w:val="20"/>
          <w:szCs w:val="20"/>
          <w:lang w:eastAsia="ar-SA"/>
        </w:rPr>
        <w:t xml:space="preserve">tytułu </w:t>
      </w:r>
      <w:r w:rsidRPr="00B91E3E">
        <w:rPr>
          <w:rFonts w:ascii="Book Antiqua" w:eastAsia="Calibri" w:hAnsi="Book Antiqua" w:cs="Times New Roman"/>
          <w:color w:val="000000"/>
          <w:sz w:val="20"/>
          <w:szCs w:val="20"/>
          <w:lang w:eastAsia="ar-SA"/>
        </w:rPr>
        <w:t>nie przysługują żadne roszczenia.</w:t>
      </w:r>
    </w:p>
    <w:p w14:paraId="3D0873F7" w14:textId="77777777" w:rsidR="006B5BD3" w:rsidRPr="00B91E3E" w:rsidRDefault="006B5BD3" w:rsidP="006B5BD3">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Każdy z Wykonawców może złożyć tylko jedną ofertę.</w:t>
      </w:r>
    </w:p>
    <w:p w14:paraId="0855A579" w14:textId="77777777" w:rsidR="006B5BD3" w:rsidRPr="00B91E3E" w:rsidRDefault="006B5BD3" w:rsidP="006B5BD3">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58B9C528" w14:textId="77777777" w:rsidR="006B5BD3" w:rsidRPr="00B91E3E" w:rsidRDefault="006B5BD3" w:rsidP="006B5BD3">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t xml:space="preserve">Podpisany formularz ofertowy wraz za załącznikami  i innymi wymaganymi dokumentami, </w:t>
      </w:r>
      <w:r>
        <w:rPr>
          <w:rFonts w:ascii="Book Antiqua" w:eastAsia="Times New Roman" w:hAnsi="Book Antiqua" w:cs="Times New Roman"/>
          <w:sz w:val="20"/>
          <w:szCs w:val="20"/>
          <w:lang w:eastAsia="pl-PL"/>
        </w:rPr>
        <w:br/>
      </w:r>
      <w:r w:rsidRPr="00B91E3E">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69CD8431" w14:textId="77777777" w:rsidR="006B5BD3" w:rsidRPr="00B91E3E" w:rsidRDefault="006B5BD3" w:rsidP="006B5BD3">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0C5544E3" w14:textId="77777777" w:rsidR="006B5BD3" w:rsidRPr="00BB174B" w:rsidRDefault="006B5BD3" w:rsidP="006B5BD3">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3E408052" w14:textId="77777777" w:rsidR="006B5BD3" w:rsidRPr="00B91E3E" w:rsidRDefault="006B5BD3" w:rsidP="006B5BD3">
      <w:p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p>
    <w:p w14:paraId="4B87AB0C" w14:textId="77777777" w:rsidR="006B5BD3" w:rsidRPr="00B91E3E" w:rsidRDefault="006B5BD3" w:rsidP="006B5BD3">
      <w:pPr>
        <w:numPr>
          <w:ilvl w:val="0"/>
          <w:numId w:val="1"/>
        </w:numPr>
        <w:tabs>
          <w:tab w:val="num" w:pos="0"/>
          <w:tab w:val="left" w:pos="567"/>
        </w:tabs>
        <w:suppressAutoHyphens/>
        <w:autoSpaceDE w:val="0"/>
        <w:autoSpaceDN w:val="0"/>
        <w:adjustRightInd w:val="0"/>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lastRenderedPageBreak/>
        <w:t xml:space="preserve">INFORMACJE O SPOSOBIE POROZUMIEWANIA SIĘ ZAMAWIAJĄCEGO </w:t>
      </w:r>
      <w:r>
        <w:rPr>
          <w:rFonts w:ascii="Book Antiqua" w:eastAsia="Calibri" w:hAnsi="Book Antiqua" w:cs="Times New Roman"/>
          <w:b/>
          <w:color w:val="000000"/>
          <w:sz w:val="20"/>
          <w:szCs w:val="20"/>
          <w:lang w:eastAsia="ar-SA"/>
        </w:rPr>
        <w:br/>
      </w:r>
      <w:r w:rsidRPr="00B91E3E">
        <w:rPr>
          <w:rFonts w:ascii="Book Antiqua" w:eastAsia="Calibri" w:hAnsi="Book Antiqua" w:cs="Times New Roman"/>
          <w:b/>
          <w:color w:val="000000"/>
          <w:sz w:val="20"/>
          <w:szCs w:val="20"/>
          <w:lang w:eastAsia="ar-SA"/>
        </w:rPr>
        <w:t>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2EB9BC5C" w14:textId="77777777" w:rsidR="006B5BD3" w:rsidRPr="00B91E3E" w:rsidRDefault="006B5BD3" w:rsidP="006B5BD3">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67BD676" w14:textId="77777777" w:rsidR="006B5BD3" w:rsidRPr="00B91E3E" w:rsidRDefault="006B5BD3" w:rsidP="006B5BD3">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77DF39D1" w14:textId="66FE1B6A" w:rsidR="006B5BD3" w:rsidRPr="00B91E3E" w:rsidRDefault="006B5BD3" w:rsidP="006B5BD3">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 xml:space="preserve">Zamawiający zaleca zapisanie dokumentów </w:t>
      </w:r>
      <w:r w:rsidR="00FA681C" w:rsidRPr="00B91E3E">
        <w:rPr>
          <w:rFonts w:ascii="Book Antiqua" w:eastAsia="Times New Roman" w:hAnsi="Book Antiqua" w:cs="Times New Roman"/>
          <w:b/>
          <w:bCs/>
          <w:i/>
          <w:iCs/>
          <w:color w:val="FF0000"/>
          <w:sz w:val="20"/>
          <w:szCs w:val="20"/>
          <w:u w:val="single"/>
          <w:lang w:eastAsia="pl-PL"/>
        </w:rPr>
        <w:t>w jednym pliku</w:t>
      </w:r>
      <w:r w:rsidR="00FA681C" w:rsidRPr="00B91E3E">
        <w:rPr>
          <w:rFonts w:ascii="Book Antiqua" w:eastAsia="Times New Roman" w:hAnsi="Book Antiqua" w:cs="Times New Roman"/>
          <w:b/>
          <w:bCs/>
          <w:i/>
          <w:iCs/>
          <w:color w:val="FF0000"/>
          <w:sz w:val="20"/>
          <w:szCs w:val="20"/>
          <w:u w:val="single"/>
          <w:lang w:eastAsia="pl-PL"/>
        </w:rPr>
        <w:t xml:space="preserve"> </w:t>
      </w:r>
      <w:r w:rsidRPr="00B91E3E">
        <w:rPr>
          <w:rFonts w:ascii="Book Antiqua" w:eastAsia="Times New Roman" w:hAnsi="Book Antiqua" w:cs="Times New Roman"/>
          <w:b/>
          <w:bCs/>
          <w:i/>
          <w:iCs/>
          <w:color w:val="FF0000"/>
          <w:sz w:val="20"/>
          <w:szCs w:val="20"/>
          <w:u w:val="single"/>
          <w:lang w:eastAsia="pl-PL"/>
        </w:rPr>
        <w:t>w formacie.pdf.</w:t>
      </w:r>
    </w:p>
    <w:p w14:paraId="49B9F5AB" w14:textId="77777777" w:rsidR="006B5BD3" w:rsidRPr="00B91E3E" w:rsidRDefault="006B5BD3" w:rsidP="006B5BD3">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9"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7E128CF0" w14:textId="77777777" w:rsidR="006B5BD3" w:rsidRPr="00B91E3E" w:rsidRDefault="006B5BD3" w:rsidP="006B5BD3">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28B5E201" w14:textId="77777777" w:rsidR="006B5BD3" w:rsidRPr="00B91E3E" w:rsidRDefault="006B5BD3" w:rsidP="006B5BD3">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4ABFBEE" w14:textId="77777777" w:rsidR="006B5BD3" w:rsidRPr="00B91E3E" w:rsidRDefault="006B5BD3" w:rsidP="006B5BD3">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B91E3E">
          <w:rPr>
            <w:rFonts w:ascii="Book Antiqua" w:eastAsia="Times New Roman" w:hAnsi="Book Antiqua" w:cs="Calibri"/>
            <w:color w:val="1155CC"/>
            <w:sz w:val="20"/>
            <w:szCs w:val="20"/>
            <w:u w:val="single"/>
            <w:lang w:eastAsia="pl-PL"/>
          </w:rPr>
          <w:t>https://platformazakupowa.pl/strona/45-instrukcje</w:t>
        </w:r>
      </w:hyperlink>
    </w:p>
    <w:p w14:paraId="34ECC2D0" w14:textId="77777777" w:rsidR="006B5BD3" w:rsidRPr="00B91E3E" w:rsidRDefault="006B5BD3" w:rsidP="006B5BD3">
      <w:pPr>
        <w:numPr>
          <w:ilvl w:val="1"/>
          <w:numId w:val="1"/>
        </w:numPr>
        <w:tabs>
          <w:tab w:val="left" w:pos="567"/>
          <w:tab w:val="num" w:pos="851"/>
        </w:tabs>
        <w:spacing w:after="0" w:line="276"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79FA67DF" w14:textId="77777777" w:rsidR="006B5BD3" w:rsidRPr="00B91E3E" w:rsidRDefault="006B5BD3" w:rsidP="006B5BD3">
      <w:pPr>
        <w:suppressAutoHyphens/>
        <w:spacing w:line="276" w:lineRule="auto"/>
        <w:ind w:left="851" w:right="-1"/>
        <w:contextualSpacing/>
        <w:jc w:val="both"/>
        <w:rPr>
          <w:rFonts w:ascii="Book Antiqua" w:eastAsia="Calibri" w:hAnsi="Book Antiqua" w:cs="Times New Roman"/>
          <w:sz w:val="20"/>
          <w:szCs w:val="20"/>
          <w:lang w:eastAsia="ar-SA"/>
        </w:rPr>
      </w:pPr>
    </w:p>
    <w:p w14:paraId="166FCCB3" w14:textId="77777777" w:rsidR="006B5BD3" w:rsidRPr="00B91E3E" w:rsidRDefault="006B5BD3" w:rsidP="006B5BD3">
      <w:pPr>
        <w:numPr>
          <w:ilvl w:val="0"/>
          <w:numId w:val="1"/>
        </w:numPr>
        <w:tabs>
          <w:tab w:val="num" w:pos="567"/>
        </w:tabs>
        <w:spacing w:after="0" w:line="276" w:lineRule="auto"/>
        <w:rPr>
          <w:rFonts w:ascii="Book Antiqua" w:eastAsia="Calibri" w:hAnsi="Book Antiqua" w:cs="Times New Roman"/>
          <w:b/>
          <w:lang w:eastAsia="ar-SA"/>
        </w:rPr>
      </w:pPr>
      <w:r w:rsidRPr="00B91E3E">
        <w:rPr>
          <w:rFonts w:ascii="Book Antiqua" w:eastAsia="Calibri" w:hAnsi="Book Antiqua" w:cs="Times New Roman"/>
          <w:b/>
          <w:lang w:eastAsia="ar-SA"/>
        </w:rPr>
        <w:t>TERMIN SKŁADANIA OFERT I ZADAWANIA PYTAŃ DO POSTĘPOWANIA:</w:t>
      </w:r>
    </w:p>
    <w:p w14:paraId="5A0CBE13" w14:textId="77777777" w:rsidR="006B5BD3" w:rsidRPr="00B91E3E" w:rsidRDefault="006B5BD3" w:rsidP="006B5BD3">
      <w:pPr>
        <w:numPr>
          <w:ilvl w:val="1"/>
          <w:numId w:val="1"/>
        </w:numPr>
        <w:tabs>
          <w:tab w:val="left" w:pos="0"/>
          <w:tab w:val="num" w:pos="709"/>
          <w:tab w:val="left" w:pos="851"/>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6B5BD3" w:rsidRPr="00B91E3E" w14:paraId="4A135000" w14:textId="77777777" w:rsidTr="00EB7883">
        <w:trPr>
          <w:trHeight w:val="778"/>
        </w:trPr>
        <w:tc>
          <w:tcPr>
            <w:tcW w:w="1440" w:type="dxa"/>
            <w:shd w:val="clear" w:color="auto" w:fill="auto"/>
            <w:vAlign w:val="center"/>
          </w:tcPr>
          <w:p w14:paraId="35E4D0F2" w14:textId="77777777" w:rsidR="006B5BD3" w:rsidRPr="00DB0F30" w:rsidRDefault="006B5BD3" w:rsidP="00EB7883">
            <w:pPr>
              <w:tabs>
                <w:tab w:val="left" w:pos="0"/>
              </w:tabs>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do dnia:</w:t>
            </w:r>
          </w:p>
        </w:tc>
        <w:tc>
          <w:tcPr>
            <w:tcW w:w="1980" w:type="dxa"/>
            <w:shd w:val="clear" w:color="auto" w:fill="auto"/>
            <w:vAlign w:val="center"/>
          </w:tcPr>
          <w:p w14:paraId="263098ED" w14:textId="5C72446A" w:rsidR="006B5BD3" w:rsidRPr="00DB0F30" w:rsidRDefault="001C2FE1" w:rsidP="00EB7883">
            <w:pPr>
              <w:tabs>
                <w:tab w:val="left" w:pos="0"/>
              </w:tabs>
              <w:spacing w:after="0" w:line="276" w:lineRule="auto"/>
              <w:jc w:val="center"/>
              <w:rPr>
                <w:rFonts w:ascii="Book Antiqua" w:eastAsia="Times New Roman" w:hAnsi="Book Antiqua" w:cs="Times New Roman"/>
                <w:b/>
                <w:i/>
                <w:sz w:val="20"/>
                <w:szCs w:val="20"/>
                <w:lang w:eastAsia="pl-PL"/>
              </w:rPr>
            </w:pPr>
            <w:r w:rsidRPr="001C2FE1">
              <w:rPr>
                <w:rFonts w:ascii="Book Antiqua" w:eastAsia="Times New Roman" w:hAnsi="Book Antiqua" w:cs="Times New Roman"/>
                <w:b/>
                <w:i/>
                <w:sz w:val="20"/>
                <w:szCs w:val="20"/>
                <w:lang w:eastAsia="pl-PL"/>
              </w:rPr>
              <w:t>10.04.2</w:t>
            </w:r>
            <w:r w:rsidR="006B5BD3" w:rsidRPr="001C2FE1">
              <w:rPr>
                <w:rFonts w:ascii="Book Antiqua" w:eastAsia="Times New Roman" w:hAnsi="Book Antiqua" w:cs="Times New Roman"/>
                <w:b/>
                <w:i/>
                <w:sz w:val="20"/>
                <w:szCs w:val="20"/>
                <w:lang w:eastAsia="pl-PL"/>
              </w:rPr>
              <w:t>024 r.</w:t>
            </w:r>
          </w:p>
        </w:tc>
        <w:tc>
          <w:tcPr>
            <w:tcW w:w="1440" w:type="dxa"/>
            <w:shd w:val="clear" w:color="auto" w:fill="auto"/>
            <w:vAlign w:val="center"/>
          </w:tcPr>
          <w:p w14:paraId="31677ABD" w14:textId="77777777" w:rsidR="006B5BD3" w:rsidRPr="00B91E3E" w:rsidRDefault="006B5BD3" w:rsidP="00EB7883">
            <w:pPr>
              <w:tabs>
                <w:tab w:val="left" w:pos="0"/>
              </w:tabs>
              <w:spacing w:after="0" w:line="276"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godz.</w:t>
            </w:r>
          </w:p>
        </w:tc>
        <w:tc>
          <w:tcPr>
            <w:tcW w:w="2303" w:type="dxa"/>
            <w:shd w:val="clear" w:color="auto" w:fill="auto"/>
            <w:vAlign w:val="center"/>
          </w:tcPr>
          <w:p w14:paraId="69DC78CD" w14:textId="77777777" w:rsidR="006B5BD3" w:rsidRPr="00B91E3E" w:rsidRDefault="006B5BD3" w:rsidP="00EB7883">
            <w:pPr>
              <w:tabs>
                <w:tab w:val="left" w:pos="0"/>
              </w:tabs>
              <w:spacing w:after="0" w:line="276"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10:00</w:t>
            </w:r>
          </w:p>
        </w:tc>
      </w:tr>
    </w:tbl>
    <w:p w14:paraId="61F0EFAF" w14:textId="77777777" w:rsidR="006B5BD3" w:rsidRPr="00B91E3E" w:rsidRDefault="006B5BD3" w:rsidP="006B5BD3">
      <w:pPr>
        <w:tabs>
          <w:tab w:val="left" w:pos="0"/>
        </w:tabs>
        <w:spacing w:after="0" w:line="276" w:lineRule="auto"/>
        <w:jc w:val="both"/>
        <w:rPr>
          <w:rFonts w:ascii="Book Antiqua" w:eastAsia="Times New Roman" w:hAnsi="Book Antiqua" w:cs="Book Antiqua"/>
          <w:sz w:val="24"/>
          <w:szCs w:val="24"/>
          <w:lang w:eastAsia="pl-PL"/>
        </w:rPr>
      </w:pPr>
    </w:p>
    <w:p w14:paraId="7327E4B0" w14:textId="7AB08A17" w:rsidR="006B5BD3" w:rsidRPr="00B91E3E" w:rsidRDefault="006B5BD3" w:rsidP="006B5BD3">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6A3EA1">
        <w:rPr>
          <w:rFonts w:ascii="Book Antiqua" w:eastAsia="Calibri" w:hAnsi="Book Antiqua" w:cs="Book Antiqua"/>
          <w:sz w:val="20"/>
          <w:szCs w:val="20"/>
          <w:lang w:eastAsia="ar-SA"/>
        </w:rPr>
        <w:t xml:space="preserve">Pytania do postępowania można składać do dnia </w:t>
      </w:r>
      <w:r w:rsidR="001C2FE1">
        <w:rPr>
          <w:rFonts w:ascii="Book Antiqua" w:eastAsia="Calibri" w:hAnsi="Book Antiqua" w:cs="Book Antiqua"/>
          <w:sz w:val="20"/>
          <w:szCs w:val="20"/>
          <w:lang w:eastAsia="ar-SA"/>
        </w:rPr>
        <w:t>08.04.2024</w:t>
      </w:r>
      <w:r>
        <w:rPr>
          <w:rFonts w:ascii="Book Antiqua" w:eastAsia="Calibri" w:hAnsi="Book Antiqua" w:cs="Book Antiqua"/>
          <w:sz w:val="20"/>
          <w:szCs w:val="20"/>
          <w:lang w:eastAsia="ar-SA"/>
        </w:rPr>
        <w:t xml:space="preserve"> </w:t>
      </w:r>
      <w:r w:rsidRPr="00B91E3E">
        <w:rPr>
          <w:rFonts w:ascii="Book Antiqua" w:eastAsia="Calibri" w:hAnsi="Book Antiqua" w:cs="Book Antiqua"/>
          <w:sz w:val="20"/>
          <w:szCs w:val="20"/>
          <w:lang w:eastAsia="ar-SA"/>
        </w:rPr>
        <w:t xml:space="preserve">r. do godz.10:00: </w:t>
      </w:r>
    </w:p>
    <w:p w14:paraId="5C7D2527" w14:textId="61AE8A71" w:rsidR="006B5BD3" w:rsidRPr="001C2FE1" w:rsidRDefault="006B5BD3" w:rsidP="006B5BD3">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0001F516" w14:textId="6623ECE9" w:rsidR="001C2FE1" w:rsidRDefault="001C2FE1" w:rsidP="001C2FE1">
      <w:pPr>
        <w:tabs>
          <w:tab w:val="left" w:pos="0"/>
          <w:tab w:val="num" w:pos="420"/>
          <w:tab w:val="num" w:pos="709"/>
        </w:tabs>
        <w:suppressAutoHyphens/>
        <w:spacing w:after="0" w:line="276" w:lineRule="auto"/>
        <w:ind w:left="420"/>
        <w:jc w:val="both"/>
        <w:rPr>
          <w:rFonts w:ascii="Book Antiqua" w:eastAsia="Calibri" w:hAnsi="Book Antiqua" w:cs="Calibri Light"/>
          <w:sz w:val="20"/>
          <w:szCs w:val="20"/>
          <w:lang w:eastAsia="ar-SA"/>
        </w:rPr>
      </w:pPr>
    </w:p>
    <w:p w14:paraId="0B448F06" w14:textId="77777777" w:rsidR="001C2FE1" w:rsidRPr="00292E82" w:rsidRDefault="001C2FE1" w:rsidP="001C2FE1">
      <w:pPr>
        <w:tabs>
          <w:tab w:val="left" w:pos="0"/>
          <w:tab w:val="num" w:pos="420"/>
          <w:tab w:val="num" w:pos="709"/>
        </w:tabs>
        <w:suppressAutoHyphens/>
        <w:spacing w:after="0" w:line="276" w:lineRule="auto"/>
        <w:ind w:left="420"/>
        <w:jc w:val="both"/>
        <w:rPr>
          <w:rFonts w:ascii="Book Antiqua" w:eastAsia="Calibri" w:hAnsi="Book Antiqua" w:cs="Book Antiqua"/>
          <w:sz w:val="20"/>
          <w:szCs w:val="20"/>
          <w:lang w:eastAsia="ar-SA"/>
        </w:rPr>
      </w:pPr>
    </w:p>
    <w:p w14:paraId="480734B1" w14:textId="77777777" w:rsidR="006B5BD3" w:rsidRPr="00B91E3E" w:rsidRDefault="006B5BD3" w:rsidP="006B5BD3">
      <w:pPr>
        <w:tabs>
          <w:tab w:val="left" w:pos="0"/>
          <w:tab w:val="num" w:pos="709"/>
        </w:tabs>
        <w:suppressAutoHyphens/>
        <w:spacing w:after="0" w:line="276" w:lineRule="auto"/>
        <w:ind w:left="420"/>
        <w:jc w:val="both"/>
        <w:rPr>
          <w:rFonts w:ascii="Book Antiqua" w:eastAsia="Calibri" w:hAnsi="Book Antiqua" w:cs="Book Antiqua"/>
          <w:sz w:val="20"/>
          <w:szCs w:val="20"/>
          <w:lang w:eastAsia="ar-SA"/>
        </w:rPr>
      </w:pPr>
    </w:p>
    <w:p w14:paraId="577D36E0" w14:textId="77777777" w:rsidR="006B5BD3" w:rsidRPr="00B91E3E" w:rsidRDefault="006B5BD3" w:rsidP="006B5BD3">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lastRenderedPageBreak/>
        <w:t xml:space="preserve">POZOSTAŁE INFORMACJE: </w:t>
      </w:r>
    </w:p>
    <w:p w14:paraId="79AF21A3" w14:textId="77777777" w:rsidR="006B5BD3" w:rsidRPr="00B91E3E" w:rsidRDefault="006B5BD3" w:rsidP="006B5BD3">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4EAA6A7E" w14:textId="77777777" w:rsidR="006B5BD3" w:rsidRPr="00BB174B" w:rsidRDefault="006B5BD3" w:rsidP="006B5BD3">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7AC43C69" w14:textId="77777777" w:rsidR="006B5BD3" w:rsidRPr="00B91E3E" w:rsidRDefault="006B5BD3" w:rsidP="006B5BD3">
      <w:pPr>
        <w:tabs>
          <w:tab w:val="num" w:pos="709"/>
        </w:tabs>
        <w:suppressAutoHyphens/>
        <w:autoSpaceDE w:val="0"/>
        <w:autoSpaceDN w:val="0"/>
        <w:adjustRightInd w:val="0"/>
        <w:spacing w:after="0" w:line="276" w:lineRule="auto"/>
        <w:ind w:left="420"/>
        <w:jc w:val="both"/>
        <w:rPr>
          <w:rFonts w:ascii="Book Antiqua" w:eastAsia="Calibri" w:hAnsi="Book Antiqua" w:cs="Calibri"/>
          <w:b/>
          <w:bCs/>
          <w:sz w:val="20"/>
          <w:szCs w:val="20"/>
          <w:lang w:eastAsia="ar-SA"/>
        </w:rPr>
      </w:pPr>
    </w:p>
    <w:p w14:paraId="554E83C6" w14:textId="77777777" w:rsidR="006B5BD3" w:rsidRPr="00B91E3E" w:rsidRDefault="006B5BD3" w:rsidP="006B5BD3">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4022380B" w14:textId="77777777" w:rsidR="006B5BD3" w:rsidRPr="00B91E3E" w:rsidRDefault="006B5BD3" w:rsidP="001C2FE1">
      <w:pPr>
        <w:numPr>
          <w:ilvl w:val="1"/>
          <w:numId w:val="1"/>
        </w:numPr>
        <w:tabs>
          <w:tab w:val="clear" w:pos="420"/>
          <w:tab w:val="num" w:pos="0"/>
          <w:tab w:val="num" w:pos="284"/>
        </w:tabs>
        <w:suppressAutoHyphens/>
        <w:autoSpaceDE w:val="0"/>
        <w:autoSpaceDN w:val="0"/>
        <w:adjustRightInd w:val="0"/>
        <w:spacing w:after="0" w:line="276" w:lineRule="auto"/>
        <w:ind w:left="0" w:firstLine="0"/>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BCCD429"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7BF424BF"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6032BD54"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159628CB"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3CA7AF17"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07F4D9CE"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57545C25"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A5FED01"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2D1418FB" w14:textId="77777777" w:rsidR="006B5BD3" w:rsidRPr="00B91E3E" w:rsidRDefault="006B5BD3" w:rsidP="001C2FE1">
      <w:pPr>
        <w:numPr>
          <w:ilvl w:val="0"/>
          <w:numId w:val="12"/>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770F11F3" w14:textId="77777777" w:rsidR="006B5BD3" w:rsidRPr="00B91E3E" w:rsidRDefault="006B5BD3" w:rsidP="001C2FE1">
      <w:pPr>
        <w:numPr>
          <w:ilvl w:val="0"/>
          <w:numId w:val="12"/>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18307D08" w14:textId="77777777" w:rsidR="006B5BD3" w:rsidRPr="00B91E3E" w:rsidRDefault="006B5BD3" w:rsidP="001C2FE1">
      <w:pPr>
        <w:numPr>
          <w:ilvl w:val="0"/>
          <w:numId w:val="12"/>
        </w:numPr>
        <w:tabs>
          <w:tab w:val="num" w:pos="0"/>
          <w:tab w:val="num"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17396929" w14:textId="77777777" w:rsidR="006B5BD3" w:rsidRPr="00B91E3E" w:rsidRDefault="006B5BD3" w:rsidP="001C2FE1">
      <w:pPr>
        <w:numPr>
          <w:ilvl w:val="0"/>
          <w:numId w:val="12"/>
        </w:numPr>
        <w:tabs>
          <w:tab w:val="num" w:pos="0"/>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108407CA" w14:textId="77777777" w:rsidR="006B5BD3" w:rsidRPr="00B91E3E" w:rsidRDefault="006B5BD3" w:rsidP="001C2FE1">
      <w:pPr>
        <w:numPr>
          <w:ilvl w:val="0"/>
          <w:numId w:val="11"/>
        </w:numPr>
        <w:tabs>
          <w:tab w:val="num" w:pos="0"/>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342B8535" w14:textId="77777777" w:rsidR="006B5BD3" w:rsidRPr="00B91E3E" w:rsidRDefault="006B5BD3" w:rsidP="001C2FE1">
      <w:pPr>
        <w:numPr>
          <w:ilvl w:val="0"/>
          <w:numId w:val="13"/>
        </w:numPr>
        <w:tabs>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04A21E45" w14:textId="77777777" w:rsidR="006B5BD3" w:rsidRPr="00B91E3E" w:rsidRDefault="006B5BD3" w:rsidP="001C2FE1">
      <w:pPr>
        <w:numPr>
          <w:ilvl w:val="0"/>
          <w:numId w:val="13"/>
        </w:numPr>
        <w:tabs>
          <w:tab w:val="left" w:pos="284"/>
        </w:tabs>
        <w:spacing w:after="0" w:line="276" w:lineRule="auto"/>
        <w:ind w:left="0" w:firstLine="0"/>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5A6FF2A4" w14:textId="77777777" w:rsidR="006B5BD3" w:rsidRPr="00B91E3E" w:rsidRDefault="006B5BD3" w:rsidP="001C2FE1">
      <w:pPr>
        <w:numPr>
          <w:ilvl w:val="0"/>
          <w:numId w:val="13"/>
        </w:numPr>
        <w:tabs>
          <w:tab w:val="left" w:pos="284"/>
        </w:tabs>
        <w:spacing w:after="0" w:line="276" w:lineRule="auto"/>
        <w:ind w:left="0" w:firstLine="0"/>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lastRenderedPageBreak/>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13BC528D" w14:textId="77777777" w:rsidR="006B5BD3" w:rsidRPr="00B91E3E" w:rsidRDefault="006B5BD3" w:rsidP="006B5BD3">
      <w:pPr>
        <w:spacing w:after="0" w:line="276" w:lineRule="auto"/>
        <w:rPr>
          <w:rFonts w:ascii="Book Antiqua" w:eastAsia="Times New Roman" w:hAnsi="Book Antiqua" w:cs="Times New Roman"/>
          <w:lang w:eastAsia="pl-PL"/>
        </w:rPr>
      </w:pPr>
    </w:p>
    <w:p w14:paraId="3AB79DF3" w14:textId="77777777" w:rsidR="006B5BD3" w:rsidRPr="00B91E3E" w:rsidRDefault="006B5BD3" w:rsidP="006B5BD3">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31334BFE"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Times New Roman"/>
          <w:b/>
          <w:i/>
          <w:sz w:val="20"/>
          <w:szCs w:val="20"/>
          <w:lang w:eastAsia="pl-PL"/>
        </w:rPr>
      </w:pPr>
    </w:p>
    <w:p w14:paraId="17F72B83" w14:textId="77777777" w:rsidR="006B5BD3" w:rsidRPr="00B91E3E" w:rsidRDefault="006B5BD3" w:rsidP="006B5BD3">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004D0B13" w14:textId="77777777" w:rsidR="006B5BD3" w:rsidRPr="00B91E3E" w:rsidRDefault="006B5BD3" w:rsidP="006B5BD3">
      <w:pPr>
        <w:numPr>
          <w:ilvl w:val="1"/>
          <w:numId w:val="1"/>
        </w:numPr>
        <w:tabs>
          <w:tab w:val="num" w:pos="710"/>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26AE7A25" w14:textId="77777777" w:rsidR="006B5BD3" w:rsidRPr="00B91E3E" w:rsidRDefault="006B5BD3"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0E90B7A9" w14:textId="77777777" w:rsidR="006B5BD3" w:rsidRPr="00B91E3E" w:rsidRDefault="006B5BD3"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60E28491" w14:textId="77777777" w:rsidR="006B5BD3" w:rsidRDefault="006B5BD3"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6D049507" w14:textId="77777777" w:rsidR="006B5BD3" w:rsidRDefault="006B5BD3"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 xml:space="preserve"> Załącznik nr 5 – Projekt umowy.</w:t>
      </w:r>
    </w:p>
    <w:p w14:paraId="63D60C07" w14:textId="40337C9A" w:rsidR="006B5BD3" w:rsidRPr="00FA2965" w:rsidRDefault="006B5BD3"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18"/>
          <w:szCs w:val="20"/>
          <w:lang w:eastAsia="ar-SA"/>
        </w:rPr>
      </w:pPr>
      <w:r w:rsidRPr="00A862D5">
        <w:rPr>
          <w:rFonts w:ascii="Book Antiqua" w:eastAsia="Calibri" w:hAnsi="Book Antiqua" w:cs="Times New Roman"/>
          <w:color w:val="000000"/>
          <w:sz w:val="20"/>
          <w:szCs w:val="20"/>
          <w:lang w:eastAsia="ar-SA"/>
        </w:rPr>
        <w:t>Załącznik nr</w:t>
      </w:r>
      <w:r>
        <w:rPr>
          <w:rFonts w:ascii="Book Antiqua" w:eastAsia="Calibri" w:hAnsi="Book Antiqua" w:cs="Times New Roman"/>
          <w:color w:val="000000"/>
          <w:sz w:val="20"/>
          <w:szCs w:val="20"/>
          <w:lang w:eastAsia="ar-SA"/>
        </w:rPr>
        <w:t xml:space="preserve"> </w:t>
      </w:r>
      <w:r w:rsidRPr="00A862D5">
        <w:rPr>
          <w:rFonts w:ascii="Book Antiqua" w:eastAsia="Calibri" w:hAnsi="Book Antiqua" w:cs="Times New Roman"/>
          <w:color w:val="000000"/>
          <w:sz w:val="20"/>
          <w:szCs w:val="20"/>
          <w:lang w:eastAsia="ar-SA"/>
        </w:rPr>
        <w:t xml:space="preserve"> 6 - </w:t>
      </w:r>
      <w:r w:rsidR="00FA2965" w:rsidRPr="00FA2965">
        <w:rPr>
          <w:rFonts w:ascii="Book Antiqua" w:eastAsia="Times New Roman" w:hAnsi="Book Antiqua" w:cs="Times New Roman"/>
          <w:sz w:val="20"/>
          <w:szCs w:val="24"/>
          <w:lang w:eastAsia="pl-PL"/>
        </w:rPr>
        <w:t>Lista pracowników UKW</w:t>
      </w:r>
      <w:r>
        <w:rPr>
          <w:rFonts w:ascii="Book Antiqua" w:eastAsia="Times New Roman" w:hAnsi="Book Antiqua"/>
          <w:sz w:val="20"/>
          <w:lang w:eastAsia="pl-PL"/>
        </w:rPr>
        <w:t>.</w:t>
      </w:r>
    </w:p>
    <w:p w14:paraId="124006D3" w14:textId="6B257F1C" w:rsidR="00FA2965" w:rsidRPr="00FA2965" w:rsidRDefault="00FA2965"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18"/>
          <w:szCs w:val="20"/>
          <w:lang w:eastAsia="ar-SA"/>
        </w:rPr>
      </w:pPr>
      <w:r>
        <w:rPr>
          <w:rFonts w:ascii="Book Antiqua" w:eastAsia="Times New Roman" w:hAnsi="Book Antiqua"/>
          <w:sz w:val="20"/>
          <w:lang w:eastAsia="pl-PL"/>
        </w:rPr>
        <w:t xml:space="preserve">Załącznik nr 7 - </w:t>
      </w:r>
      <w:r w:rsidRPr="00FA2965">
        <w:rPr>
          <w:rFonts w:ascii="Book Antiqua" w:eastAsia="Times New Roman" w:hAnsi="Book Antiqua"/>
          <w:sz w:val="20"/>
          <w:lang w:eastAsia="pl-PL"/>
        </w:rPr>
        <w:t>Wykaz zrealizowanych/realizowanych usług</w:t>
      </w:r>
      <w:r>
        <w:rPr>
          <w:rFonts w:ascii="Book Antiqua" w:eastAsia="Times New Roman" w:hAnsi="Book Antiqua"/>
          <w:sz w:val="20"/>
          <w:lang w:eastAsia="pl-PL"/>
        </w:rPr>
        <w:t>.</w:t>
      </w:r>
    </w:p>
    <w:p w14:paraId="188A41D3" w14:textId="29D690BF" w:rsidR="00FA2965" w:rsidRPr="00535BC3" w:rsidRDefault="00FA2965"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18"/>
          <w:szCs w:val="20"/>
          <w:lang w:eastAsia="ar-SA"/>
        </w:rPr>
      </w:pPr>
      <w:r>
        <w:rPr>
          <w:rFonts w:ascii="Book Antiqua" w:eastAsia="Times New Roman" w:hAnsi="Book Antiqua"/>
          <w:sz w:val="20"/>
          <w:lang w:eastAsia="pl-PL"/>
        </w:rPr>
        <w:t xml:space="preserve">Załącznik nr 8 - </w:t>
      </w:r>
      <w:r w:rsidR="00535BC3">
        <w:rPr>
          <w:rFonts w:ascii="Book Antiqua" w:eastAsia="Times New Roman" w:hAnsi="Book Antiqua"/>
          <w:sz w:val="20"/>
          <w:lang w:eastAsia="pl-PL"/>
        </w:rPr>
        <w:t>S</w:t>
      </w:r>
      <w:r w:rsidR="00535BC3" w:rsidRPr="00535BC3">
        <w:rPr>
          <w:rFonts w:ascii="Book Antiqua" w:eastAsia="Times New Roman" w:hAnsi="Book Antiqua"/>
          <w:sz w:val="20"/>
          <w:lang w:eastAsia="pl-PL"/>
        </w:rPr>
        <w:t>zczegółowe wyliczenie powierzchni - etap I</w:t>
      </w:r>
    </w:p>
    <w:p w14:paraId="277BB6B8" w14:textId="59BB6B51" w:rsidR="00535BC3" w:rsidRPr="00A862D5" w:rsidRDefault="00535BC3" w:rsidP="006B5BD3">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18"/>
          <w:szCs w:val="20"/>
          <w:lang w:eastAsia="ar-SA"/>
        </w:rPr>
      </w:pPr>
      <w:r>
        <w:rPr>
          <w:rFonts w:ascii="Book Antiqua" w:eastAsia="Times New Roman" w:hAnsi="Book Antiqua"/>
          <w:sz w:val="20"/>
          <w:lang w:eastAsia="pl-PL"/>
        </w:rPr>
        <w:t>Załącznik nr 9 - S</w:t>
      </w:r>
      <w:r w:rsidRPr="00535BC3">
        <w:rPr>
          <w:rFonts w:ascii="Book Antiqua" w:eastAsia="Times New Roman" w:hAnsi="Book Antiqua"/>
          <w:sz w:val="20"/>
          <w:lang w:eastAsia="pl-PL"/>
        </w:rPr>
        <w:t>zczegółowe wyliczenie powierzchni - etap II</w:t>
      </w:r>
    </w:p>
    <w:p w14:paraId="25984455" w14:textId="77777777" w:rsidR="006B5BD3" w:rsidRPr="00A862D5" w:rsidRDefault="006B5BD3" w:rsidP="006B5BD3">
      <w:pPr>
        <w:tabs>
          <w:tab w:val="num" w:pos="851"/>
          <w:tab w:val="num" w:pos="1130"/>
        </w:tabs>
        <w:suppressAutoHyphens/>
        <w:autoSpaceDE w:val="0"/>
        <w:autoSpaceDN w:val="0"/>
        <w:adjustRightInd w:val="0"/>
        <w:spacing w:after="0" w:line="276" w:lineRule="auto"/>
        <w:ind w:left="426"/>
        <w:jc w:val="both"/>
        <w:rPr>
          <w:rFonts w:ascii="Book Antiqua" w:eastAsia="Calibri" w:hAnsi="Book Antiqua" w:cs="Times New Roman"/>
          <w:color w:val="000000"/>
          <w:sz w:val="16"/>
          <w:szCs w:val="20"/>
          <w:lang w:eastAsia="ar-SA"/>
        </w:rPr>
      </w:pPr>
    </w:p>
    <w:p w14:paraId="5D8237E9" w14:textId="77777777" w:rsidR="006B5BD3" w:rsidRPr="00F43BA1" w:rsidRDefault="006B5BD3" w:rsidP="006B5BD3">
      <w:pPr>
        <w:suppressAutoHyphens/>
        <w:spacing w:after="200" w:line="276" w:lineRule="auto"/>
        <w:ind w:left="851"/>
        <w:jc w:val="both"/>
        <w:rPr>
          <w:rFonts w:ascii="Book Antiqua" w:eastAsia="Calibri" w:hAnsi="Book Antiqua" w:cs="Times New Roman"/>
          <w:b/>
          <w:sz w:val="20"/>
          <w:szCs w:val="20"/>
          <w:lang w:eastAsia="ar-SA"/>
        </w:rPr>
      </w:pPr>
    </w:p>
    <w:p w14:paraId="67A7C6F9" w14:textId="77777777" w:rsidR="006B5BD3" w:rsidRPr="00F43BA1" w:rsidRDefault="006B5BD3" w:rsidP="006B5BD3">
      <w:pPr>
        <w:spacing w:after="0" w:line="276" w:lineRule="auto"/>
        <w:jc w:val="both"/>
        <w:rPr>
          <w:rFonts w:ascii="Book Antiqua" w:eastAsia="Times New Roman" w:hAnsi="Book Antiqua" w:cs="Times"/>
          <w:b/>
          <w:bCs/>
          <w:sz w:val="20"/>
          <w:szCs w:val="20"/>
          <w:lang w:eastAsia="pl-PL"/>
        </w:rPr>
      </w:pPr>
    </w:p>
    <w:p w14:paraId="2A893CCA" w14:textId="77777777" w:rsidR="006B5BD3" w:rsidRPr="00F43BA1" w:rsidRDefault="006B5BD3" w:rsidP="006B5BD3">
      <w:pPr>
        <w:spacing w:after="0" w:line="276" w:lineRule="auto"/>
        <w:jc w:val="both"/>
        <w:rPr>
          <w:rFonts w:ascii="Book Antiqua" w:eastAsia="Times New Roman" w:hAnsi="Book Antiqua" w:cs="Times"/>
          <w:b/>
          <w:bCs/>
          <w:sz w:val="20"/>
          <w:szCs w:val="20"/>
          <w:lang w:eastAsia="pl-PL"/>
        </w:rPr>
      </w:pPr>
    </w:p>
    <w:p w14:paraId="6DEDCE4C" w14:textId="77777777" w:rsidR="006B5BD3" w:rsidRPr="00112D19" w:rsidRDefault="006B5BD3" w:rsidP="006B5BD3">
      <w:pPr>
        <w:spacing w:after="0" w:line="276" w:lineRule="auto"/>
        <w:jc w:val="right"/>
        <w:rPr>
          <w:rFonts w:ascii="Book Antiqua" w:eastAsia="Times New Roman" w:hAnsi="Book Antiqua" w:cs="Calibri"/>
          <w:b/>
          <w:bCs/>
          <w:i/>
          <w:iCs/>
          <w:sz w:val="20"/>
          <w:szCs w:val="20"/>
          <w:lang w:eastAsia="pl-PL"/>
        </w:rPr>
      </w:pPr>
      <w:r w:rsidRPr="00112D19">
        <w:rPr>
          <w:rFonts w:ascii="Book Antiqua" w:eastAsia="Times New Roman" w:hAnsi="Book Antiqua" w:cs="Calibri"/>
          <w:b/>
          <w:bCs/>
          <w:i/>
          <w:sz w:val="20"/>
          <w:szCs w:val="20"/>
          <w:lang w:eastAsia="pl-PL"/>
        </w:rPr>
        <w:t xml:space="preserve">   </w:t>
      </w:r>
      <w:r w:rsidRPr="00112D19">
        <w:rPr>
          <w:rFonts w:ascii="Book Antiqua" w:eastAsia="Times New Roman" w:hAnsi="Book Antiqua" w:cs="Calibri"/>
          <w:b/>
          <w:bCs/>
          <w:i/>
          <w:iCs/>
          <w:sz w:val="20"/>
          <w:szCs w:val="20"/>
          <w:lang w:eastAsia="pl-PL"/>
        </w:rPr>
        <w:t>Kanclerz UKW</w:t>
      </w:r>
    </w:p>
    <w:p w14:paraId="57102D4C" w14:textId="77777777" w:rsidR="006B5BD3" w:rsidRPr="00112D19" w:rsidRDefault="006B5BD3" w:rsidP="006B5BD3">
      <w:pPr>
        <w:spacing w:after="0" w:line="276" w:lineRule="auto"/>
        <w:jc w:val="right"/>
        <w:rPr>
          <w:rFonts w:ascii="Book Antiqua" w:eastAsia="Times New Roman" w:hAnsi="Book Antiqua" w:cs="Calibri"/>
          <w:b/>
          <w:bCs/>
          <w:i/>
          <w:iCs/>
          <w:sz w:val="20"/>
          <w:szCs w:val="20"/>
          <w:lang w:eastAsia="pl-PL"/>
        </w:rPr>
      </w:pPr>
      <w:r w:rsidRPr="00112D19">
        <w:rPr>
          <w:rFonts w:ascii="Book Antiqua" w:eastAsia="Times New Roman" w:hAnsi="Book Antiqua" w:cs="Calibri"/>
          <w:b/>
          <w:bCs/>
          <w:i/>
          <w:iCs/>
          <w:sz w:val="20"/>
          <w:szCs w:val="20"/>
          <w:lang w:eastAsia="pl-PL"/>
        </w:rPr>
        <w:t>mgr Renata Malak</w:t>
      </w:r>
    </w:p>
    <w:p w14:paraId="22A6A7D5" w14:textId="77777777" w:rsidR="006B5BD3" w:rsidRPr="00112D19" w:rsidRDefault="006B5BD3" w:rsidP="006B5BD3">
      <w:pPr>
        <w:spacing w:after="0" w:line="276" w:lineRule="auto"/>
        <w:jc w:val="right"/>
        <w:rPr>
          <w:rFonts w:ascii="Book Antiqua" w:eastAsia="Times New Roman" w:hAnsi="Book Antiqua" w:cs="Calibri"/>
          <w:b/>
          <w:bCs/>
          <w:i/>
          <w:iCs/>
          <w:sz w:val="20"/>
          <w:szCs w:val="20"/>
          <w:lang w:eastAsia="pl-PL"/>
        </w:rPr>
      </w:pPr>
    </w:p>
    <w:p w14:paraId="6E816D71" w14:textId="77777777" w:rsidR="006B5BD3" w:rsidRPr="00F43BA1" w:rsidRDefault="006B5BD3" w:rsidP="006B5BD3">
      <w:pPr>
        <w:spacing w:after="0" w:line="276" w:lineRule="auto"/>
        <w:jc w:val="right"/>
        <w:rPr>
          <w:rFonts w:ascii="Book Antiqua" w:eastAsia="Times New Roman" w:hAnsi="Book Antiqua" w:cs="Calibri"/>
          <w:b/>
          <w:bCs/>
          <w:i/>
          <w:iCs/>
          <w:sz w:val="20"/>
          <w:szCs w:val="20"/>
          <w:lang w:eastAsia="pl-PL"/>
        </w:rPr>
      </w:pPr>
    </w:p>
    <w:p w14:paraId="76508ACC" w14:textId="77777777" w:rsidR="006B5BD3" w:rsidRPr="00F43BA1" w:rsidRDefault="006B5BD3" w:rsidP="006B5BD3">
      <w:pPr>
        <w:spacing w:after="0" w:line="276" w:lineRule="auto"/>
        <w:jc w:val="right"/>
        <w:rPr>
          <w:rFonts w:ascii="Book Antiqua" w:eastAsia="Times New Roman" w:hAnsi="Book Antiqua" w:cs="Calibri"/>
          <w:b/>
          <w:bCs/>
          <w:i/>
          <w:iCs/>
          <w:sz w:val="20"/>
          <w:szCs w:val="20"/>
          <w:lang w:eastAsia="pl-PL"/>
        </w:rPr>
      </w:pPr>
    </w:p>
    <w:p w14:paraId="0AE9B2F7" w14:textId="77777777" w:rsidR="006B5BD3" w:rsidRPr="00F43BA1" w:rsidRDefault="006B5BD3" w:rsidP="006B5BD3">
      <w:pPr>
        <w:spacing w:after="0" w:line="276" w:lineRule="auto"/>
        <w:jc w:val="right"/>
        <w:rPr>
          <w:rFonts w:ascii="Book Antiqua" w:eastAsia="Times New Roman" w:hAnsi="Book Antiqua" w:cs="Calibri"/>
          <w:b/>
          <w:bCs/>
          <w:i/>
          <w:iCs/>
          <w:sz w:val="20"/>
          <w:szCs w:val="20"/>
          <w:lang w:eastAsia="pl-PL"/>
        </w:rPr>
      </w:pPr>
    </w:p>
    <w:p w14:paraId="42837523" w14:textId="77777777" w:rsidR="006B5BD3" w:rsidRPr="00F43BA1" w:rsidRDefault="006B5BD3" w:rsidP="006B5BD3">
      <w:pPr>
        <w:spacing w:after="0" w:line="276" w:lineRule="auto"/>
        <w:jc w:val="right"/>
        <w:rPr>
          <w:rFonts w:ascii="Book Antiqua" w:eastAsia="Times New Roman" w:hAnsi="Book Antiqua" w:cs="Calibri"/>
          <w:b/>
          <w:bCs/>
          <w:i/>
          <w:iCs/>
          <w:sz w:val="20"/>
          <w:szCs w:val="20"/>
          <w:lang w:eastAsia="pl-PL"/>
        </w:rPr>
      </w:pPr>
    </w:p>
    <w:p w14:paraId="48319D86" w14:textId="77777777" w:rsidR="006B5BD3" w:rsidRPr="00F43BA1" w:rsidRDefault="006B5BD3" w:rsidP="006B5BD3">
      <w:pPr>
        <w:spacing w:after="0" w:line="276" w:lineRule="auto"/>
        <w:jc w:val="right"/>
        <w:rPr>
          <w:rFonts w:ascii="Book Antiqua" w:eastAsia="Times New Roman" w:hAnsi="Book Antiqua" w:cs="Calibri"/>
          <w:b/>
          <w:bCs/>
          <w:i/>
          <w:iCs/>
          <w:sz w:val="20"/>
          <w:szCs w:val="20"/>
          <w:lang w:eastAsia="pl-PL"/>
        </w:rPr>
      </w:pPr>
    </w:p>
    <w:p w14:paraId="32750768" w14:textId="77777777" w:rsidR="006B5BD3" w:rsidRPr="00F43BA1" w:rsidRDefault="006B5BD3" w:rsidP="006B5BD3">
      <w:pPr>
        <w:spacing w:after="0" w:line="276" w:lineRule="auto"/>
        <w:jc w:val="right"/>
        <w:rPr>
          <w:rFonts w:ascii="Book Antiqua" w:eastAsia="Times New Roman" w:hAnsi="Book Antiqua" w:cs="Calibri"/>
          <w:b/>
          <w:bCs/>
          <w:i/>
          <w:iCs/>
          <w:sz w:val="20"/>
          <w:szCs w:val="20"/>
          <w:lang w:eastAsia="pl-PL"/>
        </w:rPr>
      </w:pPr>
    </w:p>
    <w:p w14:paraId="4EA9DF92"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65F2C61E"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2DA76430"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09BB3F83"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6F802F4C"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23A364FB"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4E65BA17"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2FA0D415"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47F4E74B" w14:textId="77777777"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195A14E5" w14:textId="0610DF0A" w:rsidR="006B5BD3" w:rsidRDefault="006B5BD3" w:rsidP="006B5BD3">
      <w:pPr>
        <w:spacing w:after="0" w:line="276" w:lineRule="auto"/>
        <w:jc w:val="right"/>
        <w:rPr>
          <w:rFonts w:ascii="Book Antiqua" w:eastAsia="Times New Roman" w:hAnsi="Book Antiqua" w:cs="Calibri"/>
          <w:b/>
          <w:bCs/>
          <w:i/>
          <w:iCs/>
          <w:sz w:val="20"/>
          <w:szCs w:val="20"/>
          <w:lang w:eastAsia="pl-PL"/>
        </w:rPr>
      </w:pPr>
    </w:p>
    <w:p w14:paraId="50494997" w14:textId="26990039" w:rsidR="00535BC3" w:rsidRDefault="00535BC3" w:rsidP="006B5BD3">
      <w:pPr>
        <w:spacing w:after="0" w:line="276" w:lineRule="auto"/>
        <w:jc w:val="right"/>
        <w:rPr>
          <w:rFonts w:ascii="Book Antiqua" w:eastAsia="Times New Roman" w:hAnsi="Book Antiqua" w:cs="Calibri"/>
          <w:b/>
          <w:bCs/>
          <w:i/>
          <w:iCs/>
          <w:sz w:val="20"/>
          <w:szCs w:val="20"/>
          <w:lang w:eastAsia="pl-PL"/>
        </w:rPr>
      </w:pPr>
    </w:p>
    <w:p w14:paraId="56AA406E" w14:textId="7B93121B" w:rsidR="00535BC3" w:rsidRDefault="00535BC3" w:rsidP="006B5BD3">
      <w:pPr>
        <w:spacing w:after="0" w:line="276" w:lineRule="auto"/>
        <w:jc w:val="right"/>
        <w:rPr>
          <w:rFonts w:ascii="Book Antiqua" w:eastAsia="Times New Roman" w:hAnsi="Book Antiqua" w:cs="Calibri"/>
          <w:b/>
          <w:bCs/>
          <w:i/>
          <w:iCs/>
          <w:sz w:val="20"/>
          <w:szCs w:val="20"/>
          <w:lang w:eastAsia="pl-PL"/>
        </w:rPr>
      </w:pPr>
    </w:p>
    <w:p w14:paraId="542A9B1B" w14:textId="018D3A0C" w:rsidR="001C2FE1" w:rsidRDefault="001C2FE1" w:rsidP="006B5BD3">
      <w:pPr>
        <w:spacing w:after="0" w:line="276" w:lineRule="auto"/>
        <w:jc w:val="right"/>
        <w:rPr>
          <w:rFonts w:ascii="Book Antiqua" w:eastAsia="Times New Roman" w:hAnsi="Book Antiqua" w:cs="Calibri"/>
          <w:b/>
          <w:bCs/>
          <w:i/>
          <w:iCs/>
          <w:sz w:val="20"/>
          <w:szCs w:val="20"/>
          <w:lang w:eastAsia="pl-PL"/>
        </w:rPr>
      </w:pPr>
    </w:p>
    <w:p w14:paraId="21F88CAB" w14:textId="57393956" w:rsidR="001C2FE1" w:rsidRDefault="001C2FE1" w:rsidP="006B5BD3">
      <w:pPr>
        <w:spacing w:after="0" w:line="276" w:lineRule="auto"/>
        <w:jc w:val="right"/>
        <w:rPr>
          <w:rFonts w:ascii="Book Antiqua" w:eastAsia="Times New Roman" w:hAnsi="Book Antiqua" w:cs="Calibri"/>
          <w:b/>
          <w:bCs/>
          <w:i/>
          <w:iCs/>
          <w:sz w:val="20"/>
          <w:szCs w:val="20"/>
          <w:lang w:eastAsia="pl-PL"/>
        </w:rPr>
      </w:pPr>
    </w:p>
    <w:p w14:paraId="49598CF1" w14:textId="0B80E2E7" w:rsidR="001C2FE1" w:rsidRDefault="001C2FE1" w:rsidP="006B5BD3">
      <w:pPr>
        <w:spacing w:after="0" w:line="276" w:lineRule="auto"/>
        <w:jc w:val="right"/>
        <w:rPr>
          <w:rFonts w:ascii="Book Antiqua" w:eastAsia="Times New Roman" w:hAnsi="Book Antiqua" w:cs="Calibri"/>
          <w:b/>
          <w:bCs/>
          <w:i/>
          <w:iCs/>
          <w:sz w:val="20"/>
          <w:szCs w:val="20"/>
          <w:lang w:eastAsia="pl-PL"/>
        </w:rPr>
      </w:pPr>
    </w:p>
    <w:p w14:paraId="6A8D7A3A" w14:textId="5096F9C2" w:rsidR="001C2FE1" w:rsidRDefault="001C2FE1" w:rsidP="006B5BD3">
      <w:pPr>
        <w:spacing w:after="0" w:line="276" w:lineRule="auto"/>
        <w:jc w:val="right"/>
        <w:rPr>
          <w:rFonts w:ascii="Book Antiqua" w:eastAsia="Times New Roman" w:hAnsi="Book Antiqua" w:cs="Calibri"/>
          <w:b/>
          <w:bCs/>
          <w:i/>
          <w:iCs/>
          <w:sz w:val="20"/>
          <w:szCs w:val="20"/>
          <w:lang w:eastAsia="pl-PL"/>
        </w:rPr>
      </w:pPr>
    </w:p>
    <w:p w14:paraId="4AF85687" w14:textId="341C44B9" w:rsidR="001C2FE1" w:rsidRDefault="001C2FE1" w:rsidP="006B5BD3">
      <w:pPr>
        <w:spacing w:after="0" w:line="276" w:lineRule="auto"/>
        <w:jc w:val="right"/>
        <w:rPr>
          <w:rFonts w:ascii="Book Antiqua" w:eastAsia="Times New Roman" w:hAnsi="Book Antiqua" w:cs="Calibri"/>
          <w:b/>
          <w:bCs/>
          <w:i/>
          <w:iCs/>
          <w:sz w:val="20"/>
          <w:szCs w:val="20"/>
          <w:lang w:eastAsia="pl-PL"/>
        </w:rPr>
      </w:pPr>
    </w:p>
    <w:p w14:paraId="3B853237" w14:textId="77777777" w:rsidR="001C2FE1" w:rsidRDefault="001C2FE1" w:rsidP="006B5BD3">
      <w:pPr>
        <w:spacing w:after="0" w:line="276" w:lineRule="auto"/>
        <w:jc w:val="right"/>
        <w:rPr>
          <w:rFonts w:ascii="Book Antiqua" w:eastAsia="Times New Roman" w:hAnsi="Book Antiqua" w:cs="Calibri"/>
          <w:b/>
          <w:bCs/>
          <w:i/>
          <w:iCs/>
          <w:sz w:val="20"/>
          <w:szCs w:val="20"/>
          <w:lang w:eastAsia="pl-PL"/>
        </w:rPr>
      </w:pPr>
    </w:p>
    <w:p w14:paraId="4DB97B7F" w14:textId="77777777" w:rsidR="00535BC3" w:rsidRDefault="00535BC3" w:rsidP="006B5BD3">
      <w:pPr>
        <w:spacing w:after="0" w:line="276" w:lineRule="auto"/>
        <w:jc w:val="right"/>
        <w:rPr>
          <w:rFonts w:ascii="Book Antiqua" w:eastAsia="Times New Roman" w:hAnsi="Book Antiqua" w:cs="Calibri"/>
          <w:b/>
          <w:bCs/>
          <w:i/>
          <w:iCs/>
          <w:sz w:val="20"/>
          <w:szCs w:val="20"/>
          <w:lang w:eastAsia="pl-PL"/>
        </w:rPr>
      </w:pPr>
    </w:p>
    <w:p w14:paraId="2FE05734" w14:textId="77777777" w:rsidR="006B5BD3" w:rsidRPr="00B91E3E" w:rsidRDefault="006B5BD3" w:rsidP="006B5BD3">
      <w:pPr>
        <w:spacing w:after="0" w:line="276" w:lineRule="auto"/>
        <w:rPr>
          <w:rFonts w:ascii="Book Antiqua" w:eastAsia="Times New Roman" w:hAnsi="Book Antiqua" w:cs="Calibri"/>
          <w:b/>
          <w:bCs/>
          <w:i/>
          <w:iCs/>
          <w:sz w:val="20"/>
          <w:szCs w:val="20"/>
          <w:lang w:eastAsia="pl-PL"/>
        </w:rPr>
      </w:pPr>
    </w:p>
    <w:p w14:paraId="4C7E40B4" w14:textId="77777777" w:rsidR="006B5BD3" w:rsidRPr="00FA4ACF" w:rsidRDefault="006B5BD3" w:rsidP="005C2874">
      <w:pPr>
        <w:spacing w:after="0" w:line="360" w:lineRule="auto"/>
        <w:jc w:val="right"/>
        <w:rPr>
          <w:rFonts w:ascii="Book Antiqua" w:eastAsia="Times New Roman" w:hAnsi="Book Antiqua" w:cs="Calibri"/>
          <w:i/>
          <w:iCs/>
          <w:sz w:val="20"/>
          <w:szCs w:val="20"/>
          <w:lang w:eastAsia="pl-PL"/>
        </w:rPr>
      </w:pPr>
      <w:r w:rsidRPr="00FA4ACF">
        <w:rPr>
          <w:rFonts w:ascii="Book Antiqua" w:eastAsia="Times New Roman" w:hAnsi="Book Antiqua" w:cs="Calibri"/>
          <w:i/>
          <w:iCs/>
          <w:sz w:val="20"/>
          <w:szCs w:val="20"/>
          <w:lang w:eastAsia="pl-PL"/>
        </w:rPr>
        <w:lastRenderedPageBreak/>
        <w:t>Załącznik nr 1</w:t>
      </w:r>
    </w:p>
    <w:p w14:paraId="228518ED" w14:textId="77777777" w:rsidR="006B5BD3" w:rsidRPr="00B91E3E" w:rsidRDefault="006B5BD3" w:rsidP="005C2874">
      <w:pPr>
        <w:spacing w:after="0" w:line="360"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6C6FA4E3" w14:textId="63608B89" w:rsidR="006B5BD3" w:rsidRDefault="006B5BD3" w:rsidP="005C2874">
      <w:pPr>
        <w:spacing w:after="0" w:line="360"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bookmarkStart w:id="6" w:name="_Hlk163038249"/>
      <w:r w:rsidRPr="00B91E3E">
        <w:rPr>
          <w:rFonts w:ascii="Book Antiqua" w:eastAsia="Times New Roman" w:hAnsi="Book Antiqua" w:cs="Calibri"/>
          <w:b/>
          <w:sz w:val="20"/>
          <w:szCs w:val="20"/>
          <w:lang w:eastAsia="pl-PL"/>
        </w:rPr>
        <w:t>UKW/DZP-282-ZO-</w:t>
      </w:r>
      <w:r w:rsidR="00535BC3">
        <w:rPr>
          <w:rFonts w:ascii="Book Antiqua" w:eastAsia="Times New Roman" w:hAnsi="Book Antiqua" w:cs="Calibri"/>
          <w:b/>
          <w:sz w:val="20"/>
          <w:szCs w:val="20"/>
          <w:lang w:eastAsia="pl-PL"/>
        </w:rPr>
        <w:t>21</w:t>
      </w:r>
      <w:r w:rsidRPr="00B91E3E">
        <w:rPr>
          <w:rFonts w:ascii="Book Antiqua" w:eastAsia="Times New Roman" w:hAnsi="Book Antiqua" w:cs="Calibri"/>
          <w:b/>
          <w:sz w:val="20"/>
          <w:szCs w:val="20"/>
          <w:lang w:eastAsia="pl-PL"/>
        </w:rPr>
        <w:t>/202</w:t>
      </w:r>
      <w:r>
        <w:rPr>
          <w:rFonts w:ascii="Book Antiqua" w:eastAsia="Times New Roman" w:hAnsi="Book Antiqua" w:cs="Calibri"/>
          <w:b/>
          <w:sz w:val="20"/>
          <w:szCs w:val="20"/>
          <w:lang w:eastAsia="pl-PL"/>
        </w:rPr>
        <w:t>4</w:t>
      </w:r>
      <w:bookmarkEnd w:id="6"/>
    </w:p>
    <w:p w14:paraId="09D5E3FC" w14:textId="77777777" w:rsidR="00FA4ACF" w:rsidRPr="00B91E3E" w:rsidRDefault="00FA4ACF" w:rsidP="00FA4ACF">
      <w:pPr>
        <w:spacing w:after="0" w:line="276" w:lineRule="auto"/>
        <w:jc w:val="center"/>
        <w:rPr>
          <w:rFonts w:ascii="Book Antiqua" w:eastAsia="Times New Roman" w:hAnsi="Book Antiqua" w:cs="Calibri"/>
          <w:b/>
          <w:sz w:val="20"/>
          <w:szCs w:val="20"/>
          <w:lang w:eastAsia="pl-PL"/>
        </w:rPr>
      </w:pPr>
    </w:p>
    <w:p w14:paraId="1215832A" w14:textId="77777777" w:rsidR="006B5BD3" w:rsidRPr="00B91E3E" w:rsidRDefault="006B5BD3" w:rsidP="006B5BD3">
      <w:pPr>
        <w:keepNext/>
        <w:spacing w:after="0" w:line="276"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5E55AEE8" w14:textId="77777777" w:rsidR="006B5BD3" w:rsidRPr="00B91E3E" w:rsidRDefault="006B5BD3" w:rsidP="006B5BD3">
      <w:pPr>
        <w:spacing w:after="0" w:line="276" w:lineRule="auto"/>
        <w:rPr>
          <w:rFonts w:ascii="Book Antiqua" w:eastAsia="Times New Roman" w:hAnsi="Book Antiqua" w:cs="Calibri"/>
          <w:sz w:val="20"/>
          <w:szCs w:val="20"/>
          <w:lang w:eastAsia="pl-PL"/>
        </w:rPr>
      </w:pPr>
    </w:p>
    <w:p w14:paraId="1823F385" w14:textId="77777777" w:rsidR="006B5BD3" w:rsidRPr="00B91E3E" w:rsidRDefault="006B5BD3" w:rsidP="005C2874">
      <w:pPr>
        <w:tabs>
          <w:tab w:val="left" w:leader="dot" w:pos="8222"/>
        </w:tabs>
        <w:spacing w:after="0" w:line="36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3641E4BF" w14:textId="77777777" w:rsidR="006B5BD3" w:rsidRPr="00B91E3E" w:rsidRDefault="006B5BD3" w:rsidP="005C2874">
      <w:pPr>
        <w:tabs>
          <w:tab w:val="left" w:leader="dot" w:pos="8222"/>
        </w:tabs>
        <w:spacing w:after="0" w:line="36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18F14C67" w14:textId="77777777" w:rsidR="006B5BD3" w:rsidRPr="00B91E3E" w:rsidRDefault="006B5BD3" w:rsidP="005C2874">
      <w:pPr>
        <w:tabs>
          <w:tab w:val="left" w:leader="dot" w:pos="8222"/>
        </w:tabs>
        <w:spacing w:after="0" w:line="36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7C0CDD29" w14:textId="77777777" w:rsidR="006B5BD3" w:rsidRPr="00B91E3E" w:rsidRDefault="006B5BD3" w:rsidP="005C2874">
      <w:pPr>
        <w:tabs>
          <w:tab w:val="left" w:leader="dot" w:pos="8222"/>
        </w:tabs>
        <w:spacing w:after="0" w:line="36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148D749E" w14:textId="77777777" w:rsidR="006B5BD3" w:rsidRPr="00B91E3E" w:rsidRDefault="006B5BD3" w:rsidP="005C2874">
      <w:pPr>
        <w:tabs>
          <w:tab w:val="left" w:leader="dot" w:pos="8222"/>
        </w:tabs>
        <w:spacing w:after="0" w:line="36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11BF9BA8" w14:textId="77777777" w:rsidR="006B5BD3" w:rsidRPr="00B91E3E" w:rsidRDefault="006B5BD3" w:rsidP="005C2874">
      <w:pPr>
        <w:tabs>
          <w:tab w:val="left" w:leader="dot" w:pos="8222"/>
        </w:tabs>
        <w:spacing w:after="0" w:line="36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7EC32FBA" w14:textId="77777777" w:rsidR="006B5BD3" w:rsidRPr="00B91E3E" w:rsidRDefault="006B5BD3" w:rsidP="006B5BD3">
      <w:pPr>
        <w:tabs>
          <w:tab w:val="left" w:leader="dot" w:pos="8222"/>
        </w:tabs>
        <w:spacing w:after="0" w:line="276" w:lineRule="auto"/>
        <w:rPr>
          <w:rFonts w:ascii="Book Antiqua" w:eastAsia="Times New Roman" w:hAnsi="Book Antiqua" w:cs="Calibri"/>
          <w:sz w:val="20"/>
          <w:szCs w:val="20"/>
          <w:lang w:eastAsia="pl-PL"/>
        </w:rPr>
      </w:pPr>
    </w:p>
    <w:p w14:paraId="210AFF83" w14:textId="341D06F4" w:rsidR="006B5BD3" w:rsidRPr="00446A36" w:rsidRDefault="006B5BD3" w:rsidP="005C2874">
      <w:pPr>
        <w:spacing w:after="0" w:line="360" w:lineRule="auto"/>
        <w:jc w:val="both"/>
        <w:rPr>
          <w:rFonts w:ascii="Book Antiqua" w:eastAsia="Times New Roman" w:hAnsi="Book Antiqua" w:cs="Century Gothic"/>
          <w:b/>
          <w:iCs/>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008A16A7" w:rsidRPr="008A16A7">
        <w:rPr>
          <w:rFonts w:ascii="Book Antiqua" w:eastAsia="Times New Roman" w:hAnsi="Book Antiqua" w:cs="Calibri"/>
          <w:i/>
          <w:iCs/>
          <w:sz w:val="20"/>
          <w:szCs w:val="20"/>
          <w:lang w:eastAsia="pl-PL"/>
        </w:rPr>
        <w:t>Usługa mycia okien na wysokości i w innych miejscach trudno dostępnych w budynkach Uniwersytetu Kazimierza Wielkiego</w:t>
      </w:r>
      <w:r w:rsidRPr="00B91E3E">
        <w:rPr>
          <w:rFonts w:ascii="Book Antiqua" w:eastAsia="Times New Roman" w:hAnsi="Book Antiqua" w:cs="Calibri"/>
          <w:i/>
          <w:iCs/>
          <w:sz w:val="20"/>
          <w:szCs w:val="20"/>
          <w:lang w:eastAsia="pl-PL"/>
        </w:rPr>
        <w:t>”</w:t>
      </w:r>
    </w:p>
    <w:p w14:paraId="3DF911B1" w14:textId="1F78CA07" w:rsidR="006B5BD3" w:rsidRDefault="006B5BD3" w:rsidP="005C2874">
      <w:pPr>
        <w:spacing w:after="0" w:line="360"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77EB3486" w14:textId="77777777" w:rsidR="005C2874" w:rsidRPr="00B91E3E" w:rsidRDefault="005C2874" w:rsidP="005C2874">
      <w:pPr>
        <w:spacing w:after="0" w:line="360" w:lineRule="auto"/>
        <w:jc w:val="both"/>
        <w:rPr>
          <w:rFonts w:ascii="Book Antiqua" w:eastAsia="Times New Roman" w:hAnsi="Book Antiqua" w:cs="Calibri"/>
          <w:i/>
          <w:sz w:val="20"/>
          <w:szCs w:val="20"/>
          <w:lang w:eastAsia="pl-PL"/>
        </w:rPr>
      </w:pPr>
    </w:p>
    <w:p w14:paraId="1728899F" w14:textId="77777777" w:rsidR="006B5BD3" w:rsidRPr="00046F96" w:rsidRDefault="006B5BD3" w:rsidP="006B5BD3">
      <w:pPr>
        <w:suppressAutoHyphens/>
        <w:spacing w:before="120" w:after="0" w:line="360" w:lineRule="auto"/>
        <w:ind w:left="360"/>
        <w:jc w:val="both"/>
        <w:rPr>
          <w:rFonts w:ascii="Book Antiqua" w:eastAsia="Times New Roman" w:hAnsi="Book Antiqua" w:cs="Times New Roman"/>
          <w:sz w:val="20"/>
          <w:szCs w:val="20"/>
          <w:lang w:eastAsia="ar-SA"/>
        </w:rPr>
      </w:pPr>
      <w:r w:rsidRPr="00046F96">
        <w:rPr>
          <w:rFonts w:ascii="Book Antiqua" w:eastAsia="Times New Roman" w:hAnsi="Book Antiqua" w:cs="Arial"/>
          <w:b/>
          <w:bCs/>
          <w:sz w:val="20"/>
          <w:szCs w:val="20"/>
          <w:lang w:eastAsia="ar-SA"/>
        </w:rPr>
        <w:t>wartość ofertową brutto</w:t>
      </w:r>
      <w:r w:rsidRPr="00046F96">
        <w:rPr>
          <w:rFonts w:ascii="Book Antiqua" w:eastAsia="Times New Roman" w:hAnsi="Book Antiqua" w:cs="Arial"/>
          <w:sz w:val="20"/>
          <w:szCs w:val="20"/>
          <w:lang w:eastAsia="ar-SA"/>
        </w:rPr>
        <w:t xml:space="preserve"> ............................................................................................... PLN</w:t>
      </w:r>
    </w:p>
    <w:p w14:paraId="37CD8147" w14:textId="77777777" w:rsidR="006B5BD3" w:rsidRPr="00046F96" w:rsidRDefault="006B5BD3" w:rsidP="006B5BD3">
      <w:pPr>
        <w:suppressAutoHyphens/>
        <w:spacing w:before="120" w:after="0" w:line="360" w:lineRule="auto"/>
        <w:ind w:left="360"/>
        <w:jc w:val="both"/>
        <w:rPr>
          <w:rFonts w:ascii="Book Antiqua" w:eastAsia="Times New Roman" w:hAnsi="Book Antiqua" w:cs="Times New Roman"/>
          <w:sz w:val="20"/>
          <w:szCs w:val="20"/>
          <w:lang w:eastAsia="ar-SA"/>
        </w:rPr>
      </w:pPr>
      <w:r w:rsidRPr="00046F96">
        <w:rPr>
          <w:rFonts w:ascii="Book Antiqua" w:eastAsia="Times New Roman" w:hAnsi="Book Antiqua" w:cs="Arial"/>
          <w:sz w:val="20"/>
          <w:szCs w:val="20"/>
          <w:lang w:eastAsia="ar-SA"/>
        </w:rPr>
        <w:t xml:space="preserve">wartość netto </w:t>
      </w:r>
      <w:r w:rsidRPr="00046F96">
        <w:rPr>
          <w:rFonts w:ascii="Book Antiqua" w:eastAsia="Times New Roman" w:hAnsi="Book Antiqua" w:cs="Arial"/>
          <w:bCs/>
          <w:sz w:val="20"/>
          <w:szCs w:val="20"/>
          <w:lang w:eastAsia="ar-SA"/>
        </w:rPr>
        <w:t xml:space="preserve">.................................................................................................................. </w:t>
      </w:r>
      <w:r w:rsidRPr="00046F96">
        <w:rPr>
          <w:rFonts w:ascii="Book Antiqua" w:eastAsia="Times New Roman" w:hAnsi="Book Antiqua" w:cs="Arial"/>
          <w:sz w:val="20"/>
          <w:szCs w:val="20"/>
          <w:lang w:eastAsia="ar-SA"/>
        </w:rPr>
        <w:t>PLN</w:t>
      </w:r>
    </w:p>
    <w:p w14:paraId="61E563C6" w14:textId="77777777" w:rsidR="006B5BD3" w:rsidRPr="00046F96" w:rsidRDefault="006B5BD3" w:rsidP="006B5BD3">
      <w:pPr>
        <w:suppressAutoHyphens/>
        <w:spacing w:before="120" w:after="0" w:line="360" w:lineRule="auto"/>
        <w:ind w:left="360"/>
        <w:jc w:val="both"/>
        <w:rPr>
          <w:rFonts w:ascii="Book Antiqua" w:eastAsia="Times New Roman" w:hAnsi="Book Antiqua" w:cs="Times New Roman"/>
          <w:sz w:val="20"/>
          <w:szCs w:val="20"/>
          <w:lang w:eastAsia="ar-SA"/>
        </w:rPr>
      </w:pPr>
      <w:r w:rsidRPr="00046F96">
        <w:rPr>
          <w:rFonts w:ascii="Book Antiqua" w:eastAsia="Times New Roman" w:hAnsi="Book Antiqua" w:cs="Arial"/>
          <w:sz w:val="20"/>
          <w:szCs w:val="20"/>
          <w:lang w:eastAsia="ar-SA"/>
        </w:rPr>
        <w:t>podatek od towarów i usług ..................... % wartość podatku ............................ PLN</w:t>
      </w:r>
    </w:p>
    <w:p w14:paraId="763B1EDE" w14:textId="551C0FA7" w:rsidR="005C2874" w:rsidRPr="00046F96" w:rsidRDefault="006B5BD3" w:rsidP="005C2874">
      <w:pPr>
        <w:suppressAutoHyphens/>
        <w:spacing w:before="120" w:after="0" w:line="360" w:lineRule="auto"/>
        <w:ind w:left="360"/>
        <w:jc w:val="both"/>
        <w:rPr>
          <w:rFonts w:ascii="Book Antiqua" w:eastAsia="Times New Roman" w:hAnsi="Book Antiqua" w:cs="Arial"/>
          <w:sz w:val="20"/>
          <w:szCs w:val="20"/>
          <w:lang w:eastAsia="ar-SA"/>
        </w:rPr>
      </w:pPr>
      <w:r w:rsidRPr="00046F96">
        <w:rPr>
          <w:rFonts w:ascii="Book Antiqua" w:eastAsia="Times New Roman" w:hAnsi="Book Antiqua" w:cs="Arial"/>
          <w:sz w:val="20"/>
          <w:szCs w:val="20"/>
          <w:lang w:eastAsia="ar-SA"/>
        </w:rPr>
        <w:t>* zaokrąglić do 2 miejsc po przecinku</w:t>
      </w:r>
    </w:p>
    <w:p w14:paraId="5D3EC6BB" w14:textId="77777777" w:rsidR="006B5BD3" w:rsidRPr="00B91E3E" w:rsidRDefault="006B5BD3" w:rsidP="006B5BD3">
      <w:pPr>
        <w:spacing w:after="0" w:line="276" w:lineRule="auto"/>
        <w:jc w:val="both"/>
        <w:rPr>
          <w:rFonts w:ascii="Book Antiqua" w:eastAsia="Times New Roman" w:hAnsi="Book Antiqua" w:cs="Calibri"/>
          <w:sz w:val="20"/>
          <w:szCs w:val="20"/>
          <w:lang w:eastAsia="pl-PL"/>
        </w:rPr>
      </w:pPr>
    </w:p>
    <w:p w14:paraId="4C5AC980" w14:textId="77777777" w:rsidR="006B5BD3" w:rsidRPr="00B91E3E" w:rsidRDefault="006B5BD3" w:rsidP="005C2874">
      <w:pPr>
        <w:tabs>
          <w:tab w:val="left" w:pos="284"/>
        </w:tabs>
        <w:spacing w:before="240" w:after="120" w:line="360"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51F11DF9" w14:textId="27E82E7E" w:rsidR="006B5BD3" w:rsidRPr="00B91E3E" w:rsidRDefault="006B5BD3" w:rsidP="005C2874">
      <w:pPr>
        <w:tabs>
          <w:tab w:val="left" w:pos="284"/>
          <w:tab w:val="left" w:pos="426"/>
          <w:tab w:val="left" w:pos="1134"/>
        </w:tabs>
        <w:spacing w:before="240" w:line="360" w:lineRule="auto"/>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8A16A7">
        <w:rPr>
          <w:rFonts w:ascii="Book Antiqua" w:eastAsia="Times New Roman" w:hAnsi="Book Antiqua" w:cs="Calibri"/>
          <w:sz w:val="20"/>
          <w:szCs w:val="20"/>
          <w:lang w:eastAsia="pl-PL"/>
        </w:rPr>
        <w:t>21</w:t>
      </w:r>
      <w:r w:rsidRPr="00B91E3E">
        <w:rPr>
          <w:rFonts w:ascii="Book Antiqua" w:eastAsia="Times New Roman" w:hAnsi="Book Antiqua" w:cs="Calibri"/>
          <w:sz w:val="20"/>
          <w:szCs w:val="20"/>
          <w:lang w:eastAsia="pl-PL"/>
        </w:rPr>
        <w:t>/202</w:t>
      </w:r>
      <w:r>
        <w:rPr>
          <w:rFonts w:ascii="Book Antiqua" w:eastAsia="Times New Roman" w:hAnsi="Book Antiqua" w:cs="Calibri"/>
          <w:sz w:val="20"/>
          <w:szCs w:val="20"/>
          <w:lang w:eastAsia="pl-PL"/>
        </w:rPr>
        <w:t>4</w:t>
      </w:r>
      <w:r w:rsidRPr="00B91E3E">
        <w:rPr>
          <w:rFonts w:ascii="Book Antiqua" w:eastAsia="Times New Roman" w:hAnsi="Book Antiqua" w:cs="Calibri"/>
          <w:sz w:val="20"/>
          <w:szCs w:val="20"/>
          <w:lang w:eastAsia="pl-PL"/>
        </w:rPr>
        <w:t xml:space="preserve"> oraz Załączniku nr 2 do Zapytania Ofertowego.</w:t>
      </w:r>
    </w:p>
    <w:p w14:paraId="2A17B792" w14:textId="114C6674" w:rsidR="006B5BD3" w:rsidRPr="00B91E3E" w:rsidRDefault="006B5BD3" w:rsidP="005C2874">
      <w:pPr>
        <w:tabs>
          <w:tab w:val="left" w:pos="284"/>
          <w:tab w:val="left" w:pos="426"/>
        </w:tabs>
        <w:spacing w:before="240" w:line="360"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t>Zobowiązuje/my się wyk</w:t>
      </w:r>
      <w:r>
        <w:rPr>
          <w:rFonts w:ascii="Book Antiqua" w:eastAsia="Times New Roman" w:hAnsi="Book Antiqua" w:cs="Calibri"/>
          <w:sz w:val="20"/>
          <w:szCs w:val="20"/>
          <w:lang w:eastAsia="pl-PL"/>
        </w:rPr>
        <w:t>o</w:t>
      </w:r>
      <w:r w:rsidRPr="00B91E3E">
        <w:rPr>
          <w:rFonts w:ascii="Book Antiqua" w:eastAsia="Times New Roman" w:hAnsi="Book Antiqua" w:cs="Calibri"/>
          <w:sz w:val="20"/>
          <w:szCs w:val="20"/>
          <w:lang w:eastAsia="pl-PL"/>
        </w:rPr>
        <w:t>n</w:t>
      </w:r>
      <w:r>
        <w:rPr>
          <w:rFonts w:ascii="Book Antiqua" w:eastAsia="Times New Roman" w:hAnsi="Book Antiqua" w:cs="Calibri"/>
          <w:sz w:val="20"/>
          <w:szCs w:val="20"/>
          <w:lang w:eastAsia="pl-PL"/>
        </w:rPr>
        <w:t>ywać</w:t>
      </w:r>
      <w:r w:rsidRPr="00B91E3E">
        <w:rPr>
          <w:rFonts w:ascii="Book Antiqua" w:eastAsia="Times New Roman" w:hAnsi="Book Antiqua" w:cs="Calibri"/>
          <w:sz w:val="20"/>
          <w:szCs w:val="20"/>
          <w:lang w:eastAsia="pl-PL"/>
        </w:rPr>
        <w:t xml:space="preserve"> całość przedmiotu zamówienia z należytą starannością w termin</w:t>
      </w:r>
      <w:r w:rsidR="001C2FE1">
        <w:rPr>
          <w:rFonts w:ascii="Book Antiqua" w:eastAsia="Times New Roman" w:hAnsi="Book Antiqua" w:cs="Calibri"/>
          <w:sz w:val="20"/>
          <w:szCs w:val="20"/>
          <w:lang w:eastAsia="pl-PL"/>
        </w:rPr>
        <w:t>ach</w:t>
      </w:r>
      <w:r w:rsidRPr="00B91E3E">
        <w:rPr>
          <w:rFonts w:ascii="Book Antiqua" w:eastAsia="Times New Roman" w:hAnsi="Book Antiqua" w:cs="Calibri"/>
          <w:sz w:val="20"/>
          <w:szCs w:val="20"/>
          <w:lang w:eastAsia="pl-PL"/>
        </w:rPr>
        <w:t xml:space="preserve">  wskazany</w:t>
      </w:r>
      <w:r w:rsidR="001C2FE1">
        <w:rPr>
          <w:rFonts w:ascii="Book Antiqua" w:eastAsia="Times New Roman" w:hAnsi="Book Antiqua" w:cs="Calibri"/>
          <w:sz w:val="20"/>
          <w:szCs w:val="20"/>
          <w:lang w:eastAsia="pl-PL"/>
        </w:rPr>
        <w:t>ch</w:t>
      </w:r>
      <w:r w:rsidRPr="00B91E3E">
        <w:rPr>
          <w:rFonts w:ascii="Book Antiqua" w:eastAsia="Times New Roman" w:hAnsi="Book Antiqua" w:cs="Calibri"/>
          <w:sz w:val="20"/>
          <w:szCs w:val="20"/>
          <w:lang w:eastAsia="pl-PL"/>
        </w:rPr>
        <w:t xml:space="preserve"> w pkt. 5 Zapytania ofertowego.</w:t>
      </w:r>
    </w:p>
    <w:p w14:paraId="6AEA14E8" w14:textId="3B0318FA" w:rsidR="006B5BD3" w:rsidRPr="00B91E3E" w:rsidRDefault="006B5BD3" w:rsidP="005C2874">
      <w:pPr>
        <w:tabs>
          <w:tab w:val="left" w:pos="284"/>
          <w:tab w:val="left" w:pos="426"/>
        </w:tabs>
        <w:spacing w:after="0" w:line="360" w:lineRule="auto"/>
        <w:jc w:val="both"/>
        <w:rPr>
          <w:rFonts w:ascii="Book Antiqua" w:eastAsia="Times New Roman" w:hAnsi="Book Antiqua" w:cs="Times New Roman"/>
          <w:sz w:val="21"/>
          <w:szCs w:val="21"/>
          <w:lang w:eastAsia="pl-PL"/>
        </w:rPr>
      </w:pPr>
      <w:r w:rsidRPr="00B91E3E">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Pr="00B91E3E">
        <w:rPr>
          <w:rFonts w:ascii="Book Antiqua" w:eastAsia="Times New Roman" w:hAnsi="Book Antiqua" w:cs="Times New Roman"/>
          <w:sz w:val="21"/>
          <w:szCs w:val="21"/>
          <w:lang w:eastAsia="pl-PL"/>
        </w:rPr>
        <w:t xml:space="preserve">Oświadczam/my, że </w:t>
      </w:r>
      <w:r>
        <w:rPr>
          <w:rFonts w:ascii="Book Antiqua" w:eastAsia="Times New Roman" w:hAnsi="Book Antiqua" w:cs="Times New Roman"/>
          <w:sz w:val="21"/>
          <w:szCs w:val="21"/>
          <w:lang w:eastAsia="pl-PL"/>
        </w:rPr>
        <w:t>akceptuję/my projekt umowy.</w:t>
      </w:r>
    </w:p>
    <w:p w14:paraId="31310351" w14:textId="7A6A6D73" w:rsidR="006B5BD3" w:rsidRPr="00B91E3E" w:rsidRDefault="006B5BD3" w:rsidP="005C2874">
      <w:pPr>
        <w:tabs>
          <w:tab w:val="left" w:pos="284"/>
        </w:tabs>
        <w:spacing w:after="0" w:line="360" w:lineRule="auto"/>
        <w:jc w:val="both"/>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7.</w:t>
      </w:r>
      <w:r w:rsidR="00877C41">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 xml:space="preserve">Oświadczam/my, że zapoznaliśmy się z Zapytaniem Ofertowym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4058F7CB" w14:textId="5FF5E0E5" w:rsidR="006B5BD3" w:rsidRPr="00B91E3E" w:rsidRDefault="006B5BD3" w:rsidP="005C2874">
      <w:pPr>
        <w:tabs>
          <w:tab w:val="left" w:pos="284"/>
          <w:tab w:val="left" w:pos="567"/>
        </w:tabs>
        <w:spacing w:before="240" w:after="0" w:line="360"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3026F785" w14:textId="76C189D4" w:rsidR="006B5BD3" w:rsidRPr="00B91E3E" w:rsidRDefault="006B5BD3" w:rsidP="005C2874">
      <w:pPr>
        <w:tabs>
          <w:tab w:val="left" w:pos="284"/>
          <w:tab w:val="left" w:pos="567"/>
        </w:tabs>
        <w:spacing w:before="240" w:after="120" w:line="360" w:lineRule="auto"/>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61F27BD0" w14:textId="77777777" w:rsidR="006B5BD3" w:rsidRPr="00B91E3E" w:rsidRDefault="006B5BD3" w:rsidP="006B5BD3">
      <w:pPr>
        <w:tabs>
          <w:tab w:val="left" w:pos="567"/>
        </w:tabs>
        <w:spacing w:after="120" w:line="276" w:lineRule="auto"/>
        <w:ind w:left="284" w:hanging="284"/>
        <w:contextualSpacing/>
        <w:jc w:val="both"/>
        <w:rPr>
          <w:rFonts w:ascii="Book Antiqua" w:eastAsia="Times New Roman" w:hAnsi="Book Antiqua" w:cs="Calibri"/>
          <w:sz w:val="20"/>
          <w:szCs w:val="20"/>
          <w:lang w:eastAsia="pl-PL"/>
        </w:rPr>
      </w:pPr>
    </w:p>
    <w:p w14:paraId="2E84B3E1" w14:textId="77777777" w:rsidR="006B5BD3" w:rsidRPr="005C2874" w:rsidRDefault="006B5BD3" w:rsidP="006B5BD3">
      <w:pPr>
        <w:widowControl w:val="0"/>
        <w:suppressAutoHyphens/>
        <w:spacing w:after="0" w:line="276" w:lineRule="auto"/>
        <w:jc w:val="both"/>
        <w:rPr>
          <w:rFonts w:ascii="Book Antiqua" w:eastAsia="HG Mincho Light J" w:hAnsi="Book Antiqua" w:cs="Calibri"/>
          <w:sz w:val="18"/>
          <w:szCs w:val="18"/>
          <w:lang w:eastAsia="pl-PL"/>
        </w:rPr>
      </w:pPr>
      <w:r w:rsidRPr="00B91E3E">
        <w:rPr>
          <w:rFonts w:ascii="Book Antiqua" w:eastAsia="HG Mincho Light J" w:hAnsi="Book Antiqua" w:cs="Calibri"/>
          <w:sz w:val="20"/>
          <w:szCs w:val="20"/>
          <w:vertAlign w:val="superscript"/>
          <w:lang w:eastAsia="pl-PL"/>
        </w:rPr>
        <w:lastRenderedPageBreak/>
        <w:t xml:space="preserve">1 </w:t>
      </w:r>
      <w:r w:rsidRPr="005C2874">
        <w:rPr>
          <w:rFonts w:ascii="Book Antiqua" w:eastAsia="HG Mincho Light J" w:hAnsi="Book Antiqua" w:cs="Calibri"/>
          <w:sz w:val="18"/>
          <w:szCs w:val="18"/>
          <w:lang w:eastAsia="pl-PL"/>
        </w:rPr>
        <w:t xml:space="preserve">rozporządzenie Parlamentu Europejskiego i Rady (UE) 2016/679 z dnia 27 kwietnia 2016 r. </w:t>
      </w:r>
      <w:r w:rsidRPr="005C2874">
        <w:rPr>
          <w:rFonts w:ascii="Book Antiqua" w:eastAsia="HG Mincho Light J" w:hAnsi="Book Antiqua" w:cs="Calibri"/>
          <w:sz w:val="18"/>
          <w:szCs w:val="18"/>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33F585FF" w14:textId="77777777" w:rsidR="006B5BD3" w:rsidRPr="005C2874" w:rsidRDefault="006B5BD3" w:rsidP="006B5BD3">
      <w:pPr>
        <w:widowControl w:val="0"/>
        <w:suppressAutoHyphens/>
        <w:spacing w:after="0" w:line="276" w:lineRule="auto"/>
        <w:jc w:val="both"/>
        <w:rPr>
          <w:rFonts w:ascii="Book Antiqua" w:eastAsia="HG Mincho Light J" w:hAnsi="Book Antiqua" w:cs="Calibri"/>
          <w:sz w:val="18"/>
          <w:szCs w:val="18"/>
          <w:lang w:eastAsia="pl-PL"/>
        </w:rPr>
      </w:pPr>
    </w:p>
    <w:p w14:paraId="6D225782" w14:textId="77777777" w:rsidR="006B5BD3" w:rsidRPr="005C2874" w:rsidRDefault="006B5BD3" w:rsidP="006B5BD3">
      <w:pPr>
        <w:spacing w:after="0" w:line="276" w:lineRule="auto"/>
        <w:jc w:val="both"/>
        <w:rPr>
          <w:rFonts w:ascii="Book Antiqua" w:eastAsia="Times New Roman" w:hAnsi="Book Antiqua" w:cs="Calibri"/>
          <w:sz w:val="18"/>
          <w:szCs w:val="18"/>
          <w:lang w:eastAsia="pl-PL"/>
        </w:rPr>
      </w:pPr>
      <w:r w:rsidRPr="005C2874">
        <w:rPr>
          <w:rFonts w:ascii="Book Antiqua" w:eastAsia="Times New Roman" w:hAnsi="Book Antiqua" w:cs="Calibri"/>
          <w:sz w:val="18"/>
          <w:szCs w:val="18"/>
          <w:vertAlign w:val="superscript"/>
          <w:lang w:eastAsia="pl-PL"/>
        </w:rPr>
        <w:t>2</w:t>
      </w:r>
      <w:r w:rsidRPr="005C2874">
        <w:rPr>
          <w:rFonts w:ascii="Book Antiqua" w:eastAsia="Times New Roman" w:hAnsi="Book Antiqua" w:cs="Calibri"/>
          <w:sz w:val="18"/>
          <w:szCs w:val="18"/>
          <w:lang w:eastAsia="pl-PL"/>
        </w:rPr>
        <w:t xml:space="preserve"> w przypadku gdy wykonawca nie przekazuje danych osobowych innych, niż bezpośrednio jego dotyczących, oświadczenia wykonawca nie składa (usunięcie treści oświadczenia np. przez jego wykreślenie)</w:t>
      </w:r>
    </w:p>
    <w:p w14:paraId="59840831" w14:textId="77777777" w:rsidR="006B5BD3" w:rsidRPr="005C2874" w:rsidRDefault="006B5BD3" w:rsidP="006B5BD3">
      <w:pPr>
        <w:spacing w:after="0" w:line="276" w:lineRule="auto"/>
        <w:jc w:val="both"/>
        <w:rPr>
          <w:rFonts w:ascii="Book Antiqua" w:eastAsia="Times New Roman" w:hAnsi="Book Antiqua" w:cs="Calibri"/>
          <w:sz w:val="18"/>
          <w:szCs w:val="18"/>
          <w:lang w:eastAsia="pl-PL"/>
        </w:rPr>
      </w:pPr>
    </w:p>
    <w:p w14:paraId="393B2448" w14:textId="77777777" w:rsidR="006B5BD3" w:rsidRPr="00B91E3E" w:rsidRDefault="006B5BD3" w:rsidP="006B5BD3">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Załącznikami do ofert są:</w:t>
      </w:r>
    </w:p>
    <w:p w14:paraId="2CEBA7E3" w14:textId="77777777" w:rsidR="006B5BD3" w:rsidRPr="00B91E3E" w:rsidRDefault="006B5BD3" w:rsidP="006B5BD3">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67947F1D" w14:textId="77777777" w:rsidR="006B5BD3" w:rsidRPr="00B91E3E" w:rsidRDefault="006B5BD3" w:rsidP="006B5BD3">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46DD5899" w14:textId="77777777" w:rsidR="006B5BD3" w:rsidRPr="00B91E3E" w:rsidRDefault="006B5BD3" w:rsidP="006B5BD3">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349CAFFD" w14:textId="77777777" w:rsidR="006B5BD3" w:rsidRPr="00B91E3E" w:rsidRDefault="006B5BD3" w:rsidP="006B5BD3">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7A183E8B" w14:textId="77777777" w:rsidR="006B5BD3" w:rsidRPr="00B91E3E" w:rsidRDefault="006B5BD3" w:rsidP="006B5BD3">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0F245F33" w14:textId="77777777" w:rsidR="006B5BD3" w:rsidRPr="00B91E3E" w:rsidRDefault="006B5BD3" w:rsidP="006B5BD3">
      <w:pPr>
        <w:widowControl w:val="0"/>
        <w:suppressAutoHyphens/>
        <w:spacing w:after="0" w:line="276"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0164CF05" w14:textId="77777777" w:rsidR="006B5BD3" w:rsidRPr="00B91E3E" w:rsidRDefault="006B5BD3" w:rsidP="006B5BD3">
      <w:pPr>
        <w:spacing w:after="0" w:line="276" w:lineRule="auto"/>
        <w:ind w:firstLine="3261"/>
        <w:jc w:val="center"/>
        <w:rPr>
          <w:rFonts w:ascii="Book Antiqua" w:eastAsia="Times New Roman" w:hAnsi="Book Antiqua" w:cs="Calibri"/>
          <w:sz w:val="20"/>
          <w:szCs w:val="20"/>
          <w:lang w:eastAsia="pl-PL"/>
        </w:rPr>
      </w:pPr>
    </w:p>
    <w:p w14:paraId="13669BBB" w14:textId="77777777" w:rsidR="006B5BD3" w:rsidRPr="00B91E3E" w:rsidRDefault="006B5BD3" w:rsidP="006B5BD3">
      <w:pPr>
        <w:spacing w:after="0" w:line="276"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62710F27" w14:textId="77777777" w:rsidR="006B5BD3" w:rsidRPr="00B91E3E" w:rsidRDefault="006B5BD3" w:rsidP="006B5BD3">
      <w:pPr>
        <w:widowControl w:val="0"/>
        <w:suppressAutoHyphens/>
        <w:spacing w:after="0" w:line="276"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265F35AE" w14:textId="77777777" w:rsidR="006B5BD3" w:rsidRPr="00B91E3E" w:rsidRDefault="006B5BD3" w:rsidP="006B5BD3">
      <w:pPr>
        <w:spacing w:after="0" w:line="276" w:lineRule="auto"/>
        <w:rPr>
          <w:rFonts w:ascii="Book Antiqua" w:eastAsia="Times New Roman" w:hAnsi="Book Antiqua" w:cs="Calibri"/>
          <w:sz w:val="20"/>
          <w:szCs w:val="20"/>
          <w:lang w:eastAsia="pl-PL"/>
        </w:rPr>
      </w:pPr>
    </w:p>
    <w:p w14:paraId="2D9B2296"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338AAE2F"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6A4904CF"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0E4A5AD6"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558B6ADB"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608F265A"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6EBF3FE1"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3A029E3D"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117D5B9C"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11303429"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014DBD20"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1E5D18E5"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7490B95E"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6F244EFB"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5EF6F721"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4373A83F"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470A4B02"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70EC688F"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3874382D"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5D9BE47F"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4099C749" w14:textId="77777777" w:rsidR="006B5BD3" w:rsidRPr="00B91E3E" w:rsidRDefault="006B5BD3" w:rsidP="006B5BD3">
      <w:pPr>
        <w:spacing w:after="0" w:line="276" w:lineRule="auto"/>
        <w:jc w:val="right"/>
        <w:rPr>
          <w:rFonts w:ascii="Book Antiqua" w:eastAsia="Times New Roman" w:hAnsi="Book Antiqua" w:cs="Century Gothic"/>
          <w:b/>
          <w:i/>
          <w:spacing w:val="-4"/>
          <w:sz w:val="20"/>
          <w:szCs w:val="20"/>
          <w:lang w:eastAsia="pl-PL"/>
        </w:rPr>
        <w:sectPr w:rsidR="006B5BD3" w:rsidRPr="00B91E3E" w:rsidSect="00446A36">
          <w:pgSz w:w="11906" w:h="16838"/>
          <w:pgMar w:top="1079" w:right="1417" w:bottom="1258" w:left="1418" w:header="708" w:footer="708" w:gutter="0"/>
          <w:cols w:space="708"/>
          <w:docGrid w:linePitch="360"/>
        </w:sectPr>
      </w:pPr>
    </w:p>
    <w:p w14:paraId="3FC21498" w14:textId="77777777" w:rsidR="008A16A7" w:rsidRPr="00FA4ACF" w:rsidRDefault="008A16A7" w:rsidP="008A16A7">
      <w:pPr>
        <w:suppressAutoHyphens/>
        <w:spacing w:after="0" w:line="276" w:lineRule="auto"/>
        <w:ind w:left="7080"/>
        <w:rPr>
          <w:rFonts w:ascii="Book Antiqua" w:eastAsia="Calibri" w:hAnsi="Book Antiqua" w:cs="Times New Roman"/>
          <w:i/>
          <w:iCs/>
          <w:sz w:val="20"/>
        </w:rPr>
      </w:pPr>
      <w:r w:rsidRPr="00FA4ACF">
        <w:rPr>
          <w:rFonts w:ascii="Book Antiqua" w:eastAsia="Calibri" w:hAnsi="Book Antiqua" w:cs="Times New Roman"/>
          <w:i/>
          <w:iCs/>
          <w:sz w:val="20"/>
          <w:lang w:eastAsia="ar-SA"/>
        </w:rPr>
        <w:lastRenderedPageBreak/>
        <w:t xml:space="preserve">              Załącznik nr 2                                   </w:t>
      </w:r>
    </w:p>
    <w:p w14:paraId="139CE822" w14:textId="77777777" w:rsidR="008A16A7" w:rsidRPr="008A16A7" w:rsidRDefault="008A16A7" w:rsidP="008A16A7">
      <w:pPr>
        <w:suppressAutoHyphens/>
        <w:spacing w:after="0" w:line="276" w:lineRule="auto"/>
        <w:jc w:val="center"/>
        <w:rPr>
          <w:rFonts w:ascii="Book Antiqua" w:eastAsia="Times New Roman" w:hAnsi="Book Antiqua" w:cs="Times New Roman"/>
          <w:b/>
          <w:lang w:eastAsia="pl-PL"/>
        </w:rPr>
      </w:pPr>
      <w:r w:rsidRPr="008A16A7">
        <w:rPr>
          <w:rFonts w:ascii="Book Antiqua" w:eastAsia="Calibri" w:hAnsi="Book Antiqua" w:cs="Times New Roman"/>
          <w:b/>
          <w:lang w:eastAsia="ar-SA"/>
        </w:rPr>
        <w:t>FORMULARZ CENOWY</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923"/>
        <w:gridCol w:w="1017"/>
        <w:gridCol w:w="11"/>
        <w:gridCol w:w="957"/>
        <w:gridCol w:w="1134"/>
        <w:gridCol w:w="1134"/>
        <w:gridCol w:w="1592"/>
        <w:gridCol w:w="11"/>
        <w:gridCol w:w="7"/>
        <w:gridCol w:w="1650"/>
      </w:tblGrid>
      <w:tr w:rsidR="00A04AA0" w:rsidRPr="008A16A7" w14:paraId="332430DD" w14:textId="77777777" w:rsidTr="00A04AA0">
        <w:trPr>
          <w:trHeight w:val="523"/>
          <w:jc w:val="center"/>
        </w:trPr>
        <w:tc>
          <w:tcPr>
            <w:tcW w:w="474" w:type="dxa"/>
            <w:tcBorders>
              <w:top w:val="single" w:sz="4" w:space="0" w:color="auto"/>
              <w:left w:val="single" w:sz="4" w:space="0" w:color="auto"/>
              <w:bottom w:val="single" w:sz="4" w:space="0" w:color="auto"/>
              <w:right w:val="single" w:sz="4" w:space="0" w:color="auto"/>
            </w:tcBorders>
            <w:vAlign w:val="center"/>
            <w:hideMark/>
          </w:tcPr>
          <w:p w14:paraId="05821CD3"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proofErr w:type="spellStart"/>
            <w:r w:rsidRPr="008A16A7">
              <w:rPr>
                <w:rFonts w:ascii="Book Antiqua" w:eastAsia="Times New Roman" w:hAnsi="Book Antiqua" w:cs="Times New Roman"/>
                <w:sz w:val="20"/>
                <w:szCs w:val="20"/>
                <w:lang w:eastAsia="pl-PL"/>
              </w:rPr>
              <w:t>Lp</w:t>
            </w:r>
            <w:proofErr w:type="spellEnd"/>
          </w:p>
        </w:tc>
        <w:tc>
          <w:tcPr>
            <w:tcW w:w="2923" w:type="dxa"/>
            <w:tcBorders>
              <w:top w:val="single" w:sz="4" w:space="0" w:color="auto"/>
              <w:left w:val="single" w:sz="4" w:space="0" w:color="auto"/>
              <w:bottom w:val="single" w:sz="4" w:space="0" w:color="auto"/>
              <w:right w:val="single" w:sz="4" w:space="0" w:color="auto"/>
            </w:tcBorders>
            <w:vAlign w:val="center"/>
            <w:hideMark/>
          </w:tcPr>
          <w:p w14:paraId="6B986E2B" w14:textId="77777777" w:rsidR="008A16A7" w:rsidRPr="008A16A7" w:rsidRDefault="008A16A7" w:rsidP="008A16A7">
            <w:pPr>
              <w:suppressAutoHyphens/>
              <w:spacing w:after="0" w:line="240" w:lineRule="auto"/>
              <w:rPr>
                <w:rFonts w:ascii="Book Antiqua" w:eastAsia="Times New Roman" w:hAnsi="Book Antiqua" w:cs="Times New Roman"/>
                <w:lang w:eastAsia="pl-PL"/>
              </w:rPr>
            </w:pPr>
            <w:r w:rsidRPr="008A16A7">
              <w:rPr>
                <w:rFonts w:ascii="Book Antiqua" w:eastAsia="Times New Roman" w:hAnsi="Book Antiqua" w:cs="Times New Roman"/>
                <w:lang w:eastAsia="pl-PL"/>
              </w:rPr>
              <w:t>Adres budynku</w:t>
            </w:r>
          </w:p>
        </w:tc>
        <w:tc>
          <w:tcPr>
            <w:tcW w:w="1985" w:type="dxa"/>
            <w:gridSpan w:val="3"/>
            <w:tcBorders>
              <w:top w:val="single" w:sz="4" w:space="0" w:color="auto"/>
              <w:left w:val="single" w:sz="4" w:space="0" w:color="auto"/>
              <w:bottom w:val="single" w:sz="4" w:space="0" w:color="auto"/>
              <w:right w:val="single" w:sz="4" w:space="0" w:color="auto"/>
            </w:tcBorders>
            <w:hideMark/>
          </w:tcPr>
          <w:p w14:paraId="51C74535" w14:textId="77777777" w:rsidR="008A16A7" w:rsidRPr="008A16A7" w:rsidRDefault="008A16A7" w:rsidP="008A16A7">
            <w:pPr>
              <w:suppressAutoHyphens/>
              <w:spacing w:after="0" w:line="240" w:lineRule="auto"/>
              <w:jc w:val="center"/>
              <w:rPr>
                <w:rFonts w:ascii="Book Antiqua" w:eastAsia="Times New Roman" w:hAnsi="Book Antiqua" w:cs="Times New Roman"/>
                <w:sz w:val="20"/>
                <w:lang w:eastAsia="pl-PL"/>
              </w:rPr>
            </w:pPr>
            <w:r w:rsidRPr="008A16A7">
              <w:rPr>
                <w:rFonts w:ascii="Book Antiqua" w:eastAsia="Times New Roman" w:hAnsi="Book Antiqua" w:cs="Times New Roman"/>
                <w:sz w:val="20"/>
                <w:lang w:eastAsia="pl-PL"/>
              </w:rPr>
              <w:t>Powierzchnia</w:t>
            </w:r>
          </w:p>
          <w:p w14:paraId="64B6D725" w14:textId="77777777" w:rsidR="008A16A7" w:rsidRPr="008A16A7" w:rsidRDefault="008A16A7" w:rsidP="008A16A7">
            <w:pPr>
              <w:suppressAutoHyphens/>
              <w:spacing w:after="0" w:line="240" w:lineRule="auto"/>
              <w:jc w:val="center"/>
              <w:rPr>
                <w:rFonts w:ascii="Book Antiqua" w:eastAsia="Times New Roman" w:hAnsi="Book Antiqua" w:cs="Times New Roman"/>
                <w:sz w:val="20"/>
                <w:lang w:eastAsia="pl-PL"/>
              </w:rPr>
            </w:pPr>
            <w:r w:rsidRPr="008A16A7">
              <w:rPr>
                <w:rFonts w:ascii="Book Antiqua" w:eastAsia="Times New Roman" w:hAnsi="Book Antiqua" w:cs="Times New Roman"/>
                <w:sz w:val="20"/>
                <w:lang w:eastAsia="pl-PL"/>
              </w:rPr>
              <w:t>w m</w:t>
            </w:r>
            <w:r w:rsidRPr="008A16A7">
              <w:rPr>
                <w:rFonts w:ascii="Book Antiqua" w:eastAsia="Times New Roman" w:hAnsi="Book Antiqua" w:cs="Times New Roman"/>
                <w:sz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55689EED" w14:textId="77777777" w:rsidR="008A16A7" w:rsidRPr="008A16A7" w:rsidRDefault="008A16A7" w:rsidP="008A16A7">
            <w:pPr>
              <w:suppressAutoHyphens/>
              <w:spacing w:after="0" w:line="240" w:lineRule="auto"/>
              <w:jc w:val="center"/>
              <w:rPr>
                <w:rFonts w:ascii="Book Antiqua" w:eastAsia="Times New Roman" w:hAnsi="Book Antiqua" w:cs="Times New Roman"/>
                <w:sz w:val="20"/>
                <w:lang w:eastAsia="pl-PL"/>
              </w:rPr>
            </w:pPr>
            <w:r w:rsidRPr="008A16A7">
              <w:rPr>
                <w:rFonts w:ascii="Book Antiqua" w:eastAsia="Times New Roman" w:hAnsi="Book Antiqua" w:cs="Times New Roman"/>
                <w:sz w:val="20"/>
                <w:lang w:eastAsia="pl-PL"/>
              </w:rPr>
              <w:t>Cena netto</w:t>
            </w:r>
          </w:p>
          <w:p w14:paraId="29A5C6EF" w14:textId="77777777" w:rsidR="008A16A7" w:rsidRPr="008A16A7" w:rsidRDefault="008A16A7" w:rsidP="008A16A7">
            <w:pPr>
              <w:suppressAutoHyphens/>
              <w:spacing w:after="0" w:line="240" w:lineRule="auto"/>
              <w:jc w:val="center"/>
              <w:rPr>
                <w:rFonts w:ascii="Book Antiqua" w:eastAsia="Times New Roman" w:hAnsi="Book Antiqua" w:cs="Times New Roman"/>
                <w:sz w:val="20"/>
                <w:vertAlign w:val="superscript"/>
                <w:lang w:eastAsia="pl-PL"/>
              </w:rPr>
            </w:pPr>
            <w:r w:rsidRPr="008A16A7">
              <w:rPr>
                <w:rFonts w:ascii="Book Antiqua" w:eastAsia="Times New Roman" w:hAnsi="Book Antiqua" w:cs="Times New Roman"/>
                <w:sz w:val="20"/>
                <w:lang w:eastAsia="pl-PL"/>
              </w:rPr>
              <w:t xml:space="preserve"> za 1 m</w:t>
            </w:r>
            <w:r w:rsidRPr="008A16A7">
              <w:rPr>
                <w:rFonts w:ascii="Book Antiqua" w:eastAsia="Times New Roman" w:hAnsi="Book Antiqua" w:cs="Times New Roman"/>
                <w:sz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57CD9AAF" w14:textId="77777777" w:rsidR="008A16A7" w:rsidRPr="008A16A7" w:rsidRDefault="008A16A7" w:rsidP="008A16A7">
            <w:pPr>
              <w:suppressAutoHyphens/>
              <w:spacing w:after="0" w:line="240" w:lineRule="auto"/>
              <w:jc w:val="center"/>
              <w:rPr>
                <w:rFonts w:ascii="Book Antiqua" w:eastAsia="Times New Roman" w:hAnsi="Book Antiqua" w:cs="Times New Roman"/>
                <w:sz w:val="20"/>
                <w:lang w:eastAsia="pl-PL"/>
              </w:rPr>
            </w:pPr>
            <w:r w:rsidRPr="008A16A7">
              <w:rPr>
                <w:rFonts w:ascii="Book Antiqua" w:eastAsia="Times New Roman" w:hAnsi="Book Antiqua" w:cs="Times New Roman"/>
                <w:sz w:val="20"/>
                <w:lang w:eastAsia="pl-PL"/>
              </w:rPr>
              <w:t>VAT....</w:t>
            </w:r>
          </w:p>
          <w:p w14:paraId="05B41FF1" w14:textId="77777777" w:rsidR="008A16A7" w:rsidRPr="008A16A7" w:rsidRDefault="008A16A7" w:rsidP="008A16A7">
            <w:pPr>
              <w:suppressAutoHyphens/>
              <w:spacing w:after="0" w:line="240" w:lineRule="auto"/>
              <w:jc w:val="center"/>
              <w:rPr>
                <w:rFonts w:ascii="Book Antiqua" w:eastAsia="Times New Roman" w:hAnsi="Book Antiqua" w:cs="Times New Roman"/>
                <w:sz w:val="20"/>
                <w:lang w:eastAsia="pl-PL"/>
              </w:rPr>
            </w:pPr>
            <w:r w:rsidRPr="008A16A7">
              <w:rPr>
                <w:rFonts w:ascii="Book Antiqua" w:eastAsia="Times New Roman" w:hAnsi="Book Antiqua" w:cs="Times New Roman"/>
                <w:sz w:val="20"/>
                <w:lang w:eastAsia="pl-PL"/>
              </w:rPr>
              <w:t>%</w:t>
            </w:r>
          </w:p>
        </w:tc>
        <w:tc>
          <w:tcPr>
            <w:tcW w:w="1592" w:type="dxa"/>
            <w:tcBorders>
              <w:top w:val="single" w:sz="4" w:space="0" w:color="auto"/>
              <w:left w:val="single" w:sz="4" w:space="0" w:color="auto"/>
              <w:bottom w:val="single" w:sz="4" w:space="0" w:color="auto"/>
              <w:right w:val="single" w:sz="4" w:space="0" w:color="auto"/>
            </w:tcBorders>
            <w:hideMark/>
          </w:tcPr>
          <w:p w14:paraId="6A3A1765" w14:textId="1BFB987A" w:rsidR="008A16A7" w:rsidRPr="008A16A7" w:rsidRDefault="008A16A7" w:rsidP="008A16A7">
            <w:pPr>
              <w:suppressAutoHyphens/>
              <w:spacing w:after="0" w:line="240" w:lineRule="auto"/>
              <w:jc w:val="center"/>
              <w:rPr>
                <w:rFonts w:ascii="Book Antiqua" w:eastAsia="Times New Roman" w:hAnsi="Book Antiqua" w:cs="Times New Roman"/>
                <w:sz w:val="20"/>
                <w:lang w:eastAsia="pl-PL"/>
              </w:rPr>
            </w:pPr>
            <w:r>
              <w:rPr>
                <w:rFonts w:ascii="Book Antiqua" w:eastAsia="Times New Roman" w:hAnsi="Book Antiqua" w:cs="Times New Roman"/>
                <w:sz w:val="20"/>
                <w:lang w:eastAsia="pl-PL"/>
              </w:rPr>
              <w:t>Wartość netto</w:t>
            </w:r>
          </w:p>
          <w:p w14:paraId="51A07C65" w14:textId="091E4C00" w:rsidR="008A16A7" w:rsidRPr="008A16A7" w:rsidRDefault="008A16A7" w:rsidP="008A16A7">
            <w:pPr>
              <w:suppressAutoHyphens/>
              <w:spacing w:after="0" w:line="240" w:lineRule="auto"/>
              <w:jc w:val="center"/>
              <w:rPr>
                <w:rFonts w:ascii="Book Antiqua" w:eastAsia="Times New Roman" w:hAnsi="Book Antiqua" w:cs="Times New Roman"/>
                <w:sz w:val="20"/>
                <w:vertAlign w:val="superscript"/>
                <w:lang w:eastAsia="pl-PL"/>
              </w:rPr>
            </w:pPr>
            <w:r w:rsidRPr="008A16A7">
              <w:rPr>
                <w:rFonts w:ascii="Book Antiqua" w:eastAsia="Times New Roman" w:hAnsi="Book Antiqua" w:cs="Times New Roman"/>
                <w:sz w:val="24"/>
                <w:szCs w:val="28"/>
                <w:vertAlign w:val="superscript"/>
                <w:lang w:eastAsia="pl-PL"/>
              </w:rPr>
              <w:t>(cena netto za 1</w:t>
            </w:r>
            <w:r>
              <w:t xml:space="preserve"> </w:t>
            </w:r>
            <w:r w:rsidRPr="008A16A7">
              <w:rPr>
                <w:rFonts w:ascii="Book Antiqua" w:eastAsia="Times New Roman" w:hAnsi="Book Antiqua" w:cs="Times New Roman"/>
                <w:sz w:val="24"/>
                <w:szCs w:val="28"/>
                <w:vertAlign w:val="superscript"/>
                <w:lang w:eastAsia="pl-PL"/>
              </w:rPr>
              <w:t>m2</w:t>
            </w:r>
            <w:r>
              <w:rPr>
                <w:rFonts w:ascii="Book Antiqua" w:eastAsia="Times New Roman" w:hAnsi="Book Antiqua" w:cs="Times New Roman"/>
                <w:sz w:val="24"/>
                <w:szCs w:val="28"/>
                <w:vertAlign w:val="superscript"/>
                <w:lang w:eastAsia="pl-PL"/>
              </w:rPr>
              <w:t xml:space="preserve"> x powierzchnia</w:t>
            </w:r>
            <w:r w:rsidR="00A04AA0">
              <w:t xml:space="preserve"> </w:t>
            </w:r>
            <w:r w:rsidR="00A04AA0" w:rsidRPr="00A04AA0">
              <w:rPr>
                <w:rFonts w:ascii="Book Antiqua" w:eastAsia="Times New Roman" w:hAnsi="Book Antiqua" w:cs="Times New Roman"/>
                <w:sz w:val="24"/>
                <w:szCs w:val="28"/>
                <w:vertAlign w:val="superscript"/>
                <w:lang w:eastAsia="pl-PL"/>
              </w:rPr>
              <w:t>w m2</w:t>
            </w:r>
            <w:r>
              <w:rPr>
                <w:rFonts w:ascii="Book Antiqua" w:eastAsia="Times New Roman" w:hAnsi="Book Antiqua" w:cs="Times New Roman"/>
                <w:sz w:val="24"/>
                <w:szCs w:val="28"/>
                <w:vertAlign w:val="superscript"/>
                <w:lang w:eastAsia="pl-PL"/>
              </w:rPr>
              <w:t>)</w:t>
            </w:r>
          </w:p>
        </w:tc>
        <w:tc>
          <w:tcPr>
            <w:tcW w:w="1668" w:type="dxa"/>
            <w:gridSpan w:val="3"/>
            <w:tcBorders>
              <w:top w:val="single" w:sz="4" w:space="0" w:color="auto"/>
              <w:left w:val="single" w:sz="4" w:space="0" w:color="auto"/>
              <w:bottom w:val="single" w:sz="4" w:space="0" w:color="auto"/>
              <w:right w:val="single" w:sz="4" w:space="0" w:color="auto"/>
            </w:tcBorders>
            <w:hideMark/>
          </w:tcPr>
          <w:p w14:paraId="08F6803B" w14:textId="77777777" w:rsid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Wartość brutto</w:t>
            </w:r>
          </w:p>
          <w:p w14:paraId="511E9AB6" w14:textId="0806829D" w:rsidR="008A16A7" w:rsidRPr="008A16A7" w:rsidRDefault="008A16A7" w:rsidP="008A16A7">
            <w:pPr>
              <w:suppressAutoHyphens/>
              <w:spacing w:after="0" w:line="240" w:lineRule="auto"/>
              <w:jc w:val="center"/>
              <w:rPr>
                <w:rFonts w:ascii="Book Antiqua" w:eastAsia="Times New Roman" w:hAnsi="Book Antiqua" w:cs="Times New Roman"/>
                <w:sz w:val="16"/>
                <w:szCs w:val="16"/>
                <w:lang w:eastAsia="pl-PL"/>
              </w:rPr>
            </w:pPr>
            <w:r w:rsidRPr="008A16A7">
              <w:rPr>
                <w:rFonts w:ascii="Book Antiqua" w:eastAsia="Times New Roman" w:hAnsi="Book Antiqua" w:cs="Times New Roman"/>
                <w:sz w:val="20"/>
                <w:szCs w:val="20"/>
                <w:lang w:eastAsia="pl-PL"/>
              </w:rPr>
              <w:t xml:space="preserve"> </w:t>
            </w:r>
            <w:r>
              <w:rPr>
                <w:rFonts w:ascii="Book Antiqua" w:eastAsia="Times New Roman" w:hAnsi="Book Antiqua" w:cs="Times New Roman"/>
                <w:sz w:val="16"/>
                <w:szCs w:val="16"/>
                <w:lang w:eastAsia="pl-PL"/>
              </w:rPr>
              <w:t>(</w:t>
            </w:r>
            <w:r w:rsidRPr="008A16A7">
              <w:rPr>
                <w:rFonts w:ascii="Book Antiqua" w:eastAsia="Times New Roman" w:hAnsi="Book Antiqua" w:cs="Times New Roman"/>
                <w:sz w:val="16"/>
                <w:szCs w:val="16"/>
                <w:lang w:eastAsia="pl-PL"/>
              </w:rPr>
              <w:t>cena netto za 1 m</w:t>
            </w:r>
            <w:r w:rsidRPr="008A16A7">
              <w:rPr>
                <w:rFonts w:ascii="Book Antiqua" w:eastAsia="Times New Roman" w:hAnsi="Book Antiqua" w:cs="Times New Roman"/>
                <w:sz w:val="16"/>
                <w:szCs w:val="16"/>
                <w:vertAlign w:val="superscript"/>
                <w:lang w:eastAsia="pl-PL"/>
              </w:rPr>
              <w:t>2</w:t>
            </w:r>
            <w:r w:rsidRPr="008A16A7">
              <w:rPr>
                <w:rFonts w:ascii="Book Antiqua" w:eastAsia="Times New Roman" w:hAnsi="Book Antiqua" w:cs="Times New Roman"/>
                <w:sz w:val="16"/>
                <w:szCs w:val="16"/>
                <w:lang w:eastAsia="pl-PL"/>
              </w:rPr>
              <w:t xml:space="preserve"> x </w:t>
            </w:r>
            <w:r>
              <w:rPr>
                <w:rFonts w:ascii="Book Antiqua" w:eastAsia="Times New Roman" w:hAnsi="Book Antiqua" w:cs="Times New Roman"/>
                <w:sz w:val="16"/>
                <w:szCs w:val="16"/>
                <w:lang w:eastAsia="pl-PL"/>
              </w:rPr>
              <w:t>p</w:t>
            </w:r>
            <w:r w:rsidRPr="008A16A7">
              <w:rPr>
                <w:rFonts w:ascii="Book Antiqua" w:eastAsia="Times New Roman" w:hAnsi="Book Antiqua" w:cs="Times New Roman"/>
                <w:sz w:val="16"/>
                <w:szCs w:val="16"/>
                <w:lang w:eastAsia="pl-PL"/>
              </w:rPr>
              <w:t>owierzchnia</w:t>
            </w:r>
          </w:p>
          <w:p w14:paraId="14D10E74" w14:textId="1E220A2B"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16"/>
                <w:szCs w:val="16"/>
                <w:lang w:eastAsia="pl-PL"/>
              </w:rPr>
              <w:t>w m</w:t>
            </w:r>
            <w:r w:rsidRPr="008A16A7">
              <w:rPr>
                <w:rFonts w:ascii="Book Antiqua" w:eastAsia="Times New Roman" w:hAnsi="Book Antiqua" w:cs="Times New Roman"/>
                <w:sz w:val="16"/>
                <w:szCs w:val="16"/>
                <w:vertAlign w:val="superscript"/>
                <w:lang w:eastAsia="pl-PL"/>
              </w:rPr>
              <w:t>2</w:t>
            </w:r>
            <w:r w:rsidRPr="008A16A7">
              <w:rPr>
                <w:rFonts w:ascii="Book Antiqua" w:eastAsia="Times New Roman" w:hAnsi="Book Antiqua" w:cs="Times New Roman"/>
                <w:sz w:val="16"/>
                <w:szCs w:val="16"/>
                <w:lang w:eastAsia="pl-PL"/>
              </w:rPr>
              <w:t>+ vat)</w:t>
            </w:r>
          </w:p>
        </w:tc>
      </w:tr>
      <w:tr w:rsidR="00A04AA0" w:rsidRPr="008A16A7" w14:paraId="43DDDFEA"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0E735505"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w:t>
            </w:r>
          </w:p>
        </w:tc>
        <w:tc>
          <w:tcPr>
            <w:tcW w:w="2923" w:type="dxa"/>
            <w:tcBorders>
              <w:top w:val="single" w:sz="4" w:space="0" w:color="auto"/>
              <w:left w:val="single" w:sz="4" w:space="0" w:color="auto"/>
              <w:bottom w:val="single" w:sz="4" w:space="0" w:color="auto"/>
              <w:right w:val="single" w:sz="4" w:space="0" w:color="auto"/>
            </w:tcBorders>
            <w:vAlign w:val="center"/>
            <w:hideMark/>
          </w:tcPr>
          <w:p w14:paraId="79916646"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Szymanowskiego 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A0D73E1"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512360AB"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643</w:t>
            </w:r>
          </w:p>
        </w:tc>
        <w:tc>
          <w:tcPr>
            <w:tcW w:w="1134" w:type="dxa"/>
            <w:tcBorders>
              <w:top w:val="single" w:sz="4" w:space="0" w:color="auto"/>
              <w:left w:val="single" w:sz="4" w:space="0" w:color="auto"/>
              <w:bottom w:val="single" w:sz="4" w:space="0" w:color="auto"/>
              <w:right w:val="single" w:sz="4" w:space="0" w:color="auto"/>
            </w:tcBorders>
            <w:vAlign w:val="center"/>
          </w:tcPr>
          <w:p w14:paraId="5540697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31B0945"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5F3F6C63"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1F2E0761"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5B6D7E96"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31E3FF62"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2</w:t>
            </w:r>
          </w:p>
        </w:tc>
        <w:tc>
          <w:tcPr>
            <w:tcW w:w="2923" w:type="dxa"/>
            <w:tcBorders>
              <w:top w:val="single" w:sz="4" w:space="0" w:color="auto"/>
              <w:left w:val="single" w:sz="4" w:space="0" w:color="auto"/>
              <w:bottom w:val="single" w:sz="4" w:space="0" w:color="auto"/>
              <w:right w:val="single" w:sz="4" w:space="0" w:color="auto"/>
            </w:tcBorders>
            <w:vAlign w:val="center"/>
            <w:hideMark/>
          </w:tcPr>
          <w:p w14:paraId="12C9113F"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Kopernika 1   ( z windą )</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6A74BAB"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1B0EB84A"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447</w:t>
            </w:r>
          </w:p>
        </w:tc>
        <w:tc>
          <w:tcPr>
            <w:tcW w:w="1134" w:type="dxa"/>
            <w:tcBorders>
              <w:top w:val="single" w:sz="4" w:space="0" w:color="auto"/>
              <w:left w:val="single" w:sz="4" w:space="0" w:color="auto"/>
              <w:bottom w:val="single" w:sz="4" w:space="0" w:color="auto"/>
              <w:right w:val="single" w:sz="4" w:space="0" w:color="auto"/>
            </w:tcBorders>
            <w:vAlign w:val="center"/>
          </w:tcPr>
          <w:p w14:paraId="1EC0A835"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001AB01"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3B0A3695"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11DCB737"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3E85CC99"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129E36E2"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3</w:t>
            </w:r>
          </w:p>
        </w:tc>
        <w:tc>
          <w:tcPr>
            <w:tcW w:w="2923" w:type="dxa"/>
            <w:tcBorders>
              <w:top w:val="single" w:sz="4" w:space="0" w:color="auto"/>
              <w:left w:val="single" w:sz="4" w:space="0" w:color="auto"/>
              <w:bottom w:val="single" w:sz="4" w:space="0" w:color="auto"/>
              <w:right w:val="single" w:sz="4" w:space="0" w:color="auto"/>
            </w:tcBorders>
            <w:vAlign w:val="center"/>
          </w:tcPr>
          <w:p w14:paraId="5AAC2F47"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Ogińskiego 16</w:t>
            </w:r>
          </w:p>
        </w:tc>
        <w:tc>
          <w:tcPr>
            <w:tcW w:w="1017" w:type="dxa"/>
            <w:tcBorders>
              <w:top w:val="single" w:sz="4" w:space="0" w:color="auto"/>
              <w:left w:val="single" w:sz="4" w:space="0" w:color="auto"/>
              <w:bottom w:val="single" w:sz="4" w:space="0" w:color="auto"/>
              <w:right w:val="single" w:sz="4" w:space="0" w:color="auto"/>
            </w:tcBorders>
            <w:vAlign w:val="center"/>
          </w:tcPr>
          <w:p w14:paraId="1A9E92F5"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 etap</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50788483"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92</w:t>
            </w:r>
          </w:p>
        </w:tc>
        <w:tc>
          <w:tcPr>
            <w:tcW w:w="1134" w:type="dxa"/>
            <w:tcBorders>
              <w:top w:val="single" w:sz="4" w:space="0" w:color="auto"/>
              <w:left w:val="single" w:sz="4" w:space="0" w:color="auto"/>
              <w:bottom w:val="single" w:sz="4" w:space="0" w:color="auto"/>
              <w:right w:val="single" w:sz="4" w:space="0" w:color="auto"/>
            </w:tcBorders>
            <w:vAlign w:val="center"/>
          </w:tcPr>
          <w:p w14:paraId="3A8088AE"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008550C"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0AB3A566"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28DCED3C"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05ED1A56"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2E06CD18"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4</w:t>
            </w:r>
          </w:p>
        </w:tc>
        <w:tc>
          <w:tcPr>
            <w:tcW w:w="2923" w:type="dxa"/>
            <w:tcBorders>
              <w:top w:val="single" w:sz="4" w:space="0" w:color="auto"/>
              <w:left w:val="single" w:sz="4" w:space="0" w:color="auto"/>
              <w:bottom w:val="single" w:sz="4" w:space="0" w:color="auto"/>
              <w:right w:val="single" w:sz="4" w:space="0" w:color="auto"/>
            </w:tcBorders>
            <w:vAlign w:val="center"/>
          </w:tcPr>
          <w:p w14:paraId="55F6DE72"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Berwińskiego 4</w:t>
            </w:r>
          </w:p>
        </w:tc>
        <w:tc>
          <w:tcPr>
            <w:tcW w:w="1017" w:type="dxa"/>
            <w:tcBorders>
              <w:top w:val="single" w:sz="4" w:space="0" w:color="auto"/>
              <w:left w:val="single" w:sz="4" w:space="0" w:color="auto"/>
              <w:bottom w:val="single" w:sz="4" w:space="0" w:color="auto"/>
              <w:right w:val="single" w:sz="4" w:space="0" w:color="auto"/>
            </w:tcBorders>
            <w:vAlign w:val="center"/>
          </w:tcPr>
          <w:p w14:paraId="7AC09540"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 etap</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492AB049"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8</w:t>
            </w:r>
          </w:p>
        </w:tc>
        <w:tc>
          <w:tcPr>
            <w:tcW w:w="1134" w:type="dxa"/>
            <w:tcBorders>
              <w:top w:val="single" w:sz="4" w:space="0" w:color="auto"/>
              <w:left w:val="single" w:sz="4" w:space="0" w:color="auto"/>
              <w:bottom w:val="single" w:sz="4" w:space="0" w:color="auto"/>
              <w:right w:val="single" w:sz="4" w:space="0" w:color="auto"/>
            </w:tcBorders>
            <w:vAlign w:val="center"/>
          </w:tcPr>
          <w:p w14:paraId="05B9BA10"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123AD9C"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10C8238C"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69087E95"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8A16A7" w:rsidRPr="008A16A7" w14:paraId="24026856"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7418008C"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5</w:t>
            </w:r>
          </w:p>
        </w:tc>
        <w:tc>
          <w:tcPr>
            <w:tcW w:w="2923" w:type="dxa"/>
            <w:tcBorders>
              <w:top w:val="single" w:sz="4" w:space="0" w:color="auto"/>
              <w:left w:val="single" w:sz="4" w:space="0" w:color="auto"/>
              <w:bottom w:val="single" w:sz="4" w:space="0" w:color="auto"/>
              <w:right w:val="single" w:sz="4" w:space="0" w:color="auto"/>
            </w:tcBorders>
            <w:vAlign w:val="center"/>
            <w:hideMark/>
          </w:tcPr>
          <w:p w14:paraId="57D9FA9C"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 xml:space="preserve">Chodkiewicza 30               </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60702755"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 etap</w:t>
            </w:r>
          </w:p>
        </w:tc>
        <w:tc>
          <w:tcPr>
            <w:tcW w:w="957" w:type="dxa"/>
            <w:tcBorders>
              <w:top w:val="single" w:sz="4" w:space="0" w:color="auto"/>
              <w:left w:val="single" w:sz="4" w:space="0" w:color="auto"/>
              <w:bottom w:val="single" w:sz="4" w:space="0" w:color="auto"/>
              <w:right w:val="single" w:sz="4" w:space="0" w:color="auto"/>
            </w:tcBorders>
            <w:vAlign w:val="center"/>
            <w:hideMark/>
          </w:tcPr>
          <w:p w14:paraId="49A1E0F6"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414</w:t>
            </w:r>
          </w:p>
        </w:tc>
        <w:tc>
          <w:tcPr>
            <w:tcW w:w="1134" w:type="dxa"/>
            <w:tcBorders>
              <w:top w:val="single" w:sz="4" w:space="0" w:color="auto"/>
              <w:left w:val="single" w:sz="4" w:space="0" w:color="auto"/>
              <w:bottom w:val="single" w:sz="4" w:space="0" w:color="auto"/>
              <w:right w:val="single" w:sz="4" w:space="0" w:color="auto"/>
            </w:tcBorders>
            <w:vAlign w:val="center"/>
          </w:tcPr>
          <w:p w14:paraId="62402B96"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2D4FAC0"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4FA468BF"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50" w:type="dxa"/>
            <w:tcBorders>
              <w:top w:val="single" w:sz="4" w:space="0" w:color="auto"/>
              <w:left w:val="single" w:sz="4" w:space="0" w:color="auto"/>
              <w:bottom w:val="single" w:sz="4" w:space="0" w:color="auto"/>
              <w:right w:val="single" w:sz="4" w:space="0" w:color="auto"/>
            </w:tcBorders>
            <w:vAlign w:val="center"/>
          </w:tcPr>
          <w:p w14:paraId="71534EC9"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8A16A7" w:rsidRPr="008A16A7" w14:paraId="5ECDED89"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0B6973B4"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6</w:t>
            </w:r>
          </w:p>
        </w:tc>
        <w:tc>
          <w:tcPr>
            <w:tcW w:w="2923" w:type="dxa"/>
            <w:tcBorders>
              <w:top w:val="single" w:sz="4" w:space="0" w:color="auto"/>
              <w:left w:val="single" w:sz="4" w:space="0" w:color="auto"/>
              <w:bottom w:val="single" w:sz="4" w:space="0" w:color="auto"/>
              <w:right w:val="single" w:sz="4" w:space="0" w:color="auto"/>
            </w:tcBorders>
            <w:vAlign w:val="center"/>
          </w:tcPr>
          <w:p w14:paraId="6788664D"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Poniatowskiego 12 ( winda)</w:t>
            </w:r>
          </w:p>
        </w:tc>
        <w:tc>
          <w:tcPr>
            <w:tcW w:w="1028" w:type="dxa"/>
            <w:gridSpan w:val="2"/>
            <w:tcBorders>
              <w:top w:val="single" w:sz="4" w:space="0" w:color="auto"/>
              <w:left w:val="single" w:sz="4" w:space="0" w:color="auto"/>
              <w:bottom w:val="single" w:sz="4" w:space="0" w:color="auto"/>
              <w:right w:val="single" w:sz="4" w:space="0" w:color="auto"/>
            </w:tcBorders>
            <w:vAlign w:val="center"/>
          </w:tcPr>
          <w:p w14:paraId="76C994BA"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1 etap</w:t>
            </w:r>
          </w:p>
        </w:tc>
        <w:tc>
          <w:tcPr>
            <w:tcW w:w="957" w:type="dxa"/>
            <w:tcBorders>
              <w:top w:val="single" w:sz="4" w:space="0" w:color="auto"/>
              <w:left w:val="single" w:sz="4" w:space="0" w:color="auto"/>
              <w:bottom w:val="single" w:sz="4" w:space="0" w:color="auto"/>
              <w:right w:val="single" w:sz="4" w:space="0" w:color="auto"/>
            </w:tcBorders>
            <w:vAlign w:val="center"/>
          </w:tcPr>
          <w:p w14:paraId="2E5B8DF8"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176</w:t>
            </w:r>
          </w:p>
        </w:tc>
        <w:tc>
          <w:tcPr>
            <w:tcW w:w="1134" w:type="dxa"/>
            <w:tcBorders>
              <w:top w:val="single" w:sz="4" w:space="0" w:color="auto"/>
              <w:left w:val="single" w:sz="4" w:space="0" w:color="auto"/>
              <w:bottom w:val="single" w:sz="4" w:space="0" w:color="auto"/>
              <w:right w:val="single" w:sz="4" w:space="0" w:color="auto"/>
            </w:tcBorders>
            <w:vAlign w:val="center"/>
          </w:tcPr>
          <w:p w14:paraId="09623A3D"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860F32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5A5CF376"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50" w:type="dxa"/>
            <w:tcBorders>
              <w:top w:val="single" w:sz="4" w:space="0" w:color="auto"/>
              <w:left w:val="single" w:sz="4" w:space="0" w:color="auto"/>
              <w:bottom w:val="single" w:sz="4" w:space="0" w:color="auto"/>
              <w:right w:val="single" w:sz="4" w:space="0" w:color="auto"/>
            </w:tcBorders>
            <w:vAlign w:val="center"/>
          </w:tcPr>
          <w:p w14:paraId="3AF4DCF8"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8A16A7" w:rsidRPr="008A16A7" w14:paraId="43CC354F"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1D1E79A3"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7</w:t>
            </w:r>
          </w:p>
        </w:tc>
        <w:tc>
          <w:tcPr>
            <w:tcW w:w="2923" w:type="dxa"/>
            <w:tcBorders>
              <w:top w:val="single" w:sz="4" w:space="0" w:color="auto"/>
              <w:left w:val="single" w:sz="4" w:space="0" w:color="auto"/>
              <w:bottom w:val="single" w:sz="4" w:space="0" w:color="auto"/>
              <w:right w:val="single" w:sz="4" w:space="0" w:color="auto"/>
            </w:tcBorders>
            <w:vAlign w:val="center"/>
          </w:tcPr>
          <w:p w14:paraId="352D2607"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Kopernika 1   ( z windą )</w:t>
            </w:r>
          </w:p>
        </w:tc>
        <w:tc>
          <w:tcPr>
            <w:tcW w:w="1028" w:type="dxa"/>
            <w:gridSpan w:val="2"/>
            <w:tcBorders>
              <w:top w:val="single" w:sz="4" w:space="0" w:color="auto"/>
              <w:left w:val="single" w:sz="4" w:space="0" w:color="auto"/>
              <w:bottom w:val="single" w:sz="4" w:space="0" w:color="auto"/>
              <w:right w:val="single" w:sz="4" w:space="0" w:color="auto"/>
            </w:tcBorders>
            <w:vAlign w:val="center"/>
          </w:tcPr>
          <w:p w14:paraId="20189CC8"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57" w:type="dxa"/>
            <w:tcBorders>
              <w:top w:val="single" w:sz="4" w:space="0" w:color="auto"/>
              <w:left w:val="single" w:sz="4" w:space="0" w:color="auto"/>
              <w:bottom w:val="single" w:sz="4" w:space="0" w:color="auto"/>
              <w:right w:val="single" w:sz="4" w:space="0" w:color="auto"/>
            </w:tcBorders>
            <w:vAlign w:val="center"/>
          </w:tcPr>
          <w:p w14:paraId="6B436E02"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879</w:t>
            </w:r>
          </w:p>
        </w:tc>
        <w:tc>
          <w:tcPr>
            <w:tcW w:w="1134" w:type="dxa"/>
            <w:tcBorders>
              <w:top w:val="single" w:sz="4" w:space="0" w:color="auto"/>
              <w:left w:val="single" w:sz="4" w:space="0" w:color="auto"/>
              <w:bottom w:val="single" w:sz="4" w:space="0" w:color="auto"/>
              <w:right w:val="single" w:sz="4" w:space="0" w:color="auto"/>
            </w:tcBorders>
            <w:vAlign w:val="center"/>
          </w:tcPr>
          <w:p w14:paraId="14E03C43"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974A1CA"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0A6FBF3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50" w:type="dxa"/>
            <w:tcBorders>
              <w:top w:val="single" w:sz="4" w:space="0" w:color="auto"/>
              <w:left w:val="single" w:sz="4" w:space="0" w:color="auto"/>
              <w:bottom w:val="single" w:sz="4" w:space="0" w:color="auto"/>
              <w:right w:val="single" w:sz="4" w:space="0" w:color="auto"/>
            </w:tcBorders>
            <w:vAlign w:val="center"/>
          </w:tcPr>
          <w:p w14:paraId="7C076C21"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8A16A7" w:rsidRPr="008A16A7" w14:paraId="0D66873C"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0C25F357"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8</w:t>
            </w:r>
          </w:p>
        </w:tc>
        <w:tc>
          <w:tcPr>
            <w:tcW w:w="2923" w:type="dxa"/>
            <w:tcBorders>
              <w:top w:val="single" w:sz="4" w:space="0" w:color="auto"/>
              <w:left w:val="single" w:sz="4" w:space="0" w:color="auto"/>
              <w:bottom w:val="single" w:sz="4" w:space="0" w:color="auto"/>
              <w:right w:val="single" w:sz="4" w:space="0" w:color="auto"/>
            </w:tcBorders>
            <w:vAlign w:val="center"/>
          </w:tcPr>
          <w:p w14:paraId="26F509B4"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Chodkiewicza 30   ( z windą )</w:t>
            </w:r>
          </w:p>
        </w:tc>
        <w:tc>
          <w:tcPr>
            <w:tcW w:w="1028" w:type="dxa"/>
            <w:gridSpan w:val="2"/>
            <w:tcBorders>
              <w:top w:val="single" w:sz="4" w:space="0" w:color="auto"/>
              <w:left w:val="single" w:sz="4" w:space="0" w:color="auto"/>
              <w:bottom w:val="single" w:sz="4" w:space="0" w:color="auto"/>
              <w:right w:val="single" w:sz="4" w:space="0" w:color="auto"/>
            </w:tcBorders>
            <w:vAlign w:val="center"/>
          </w:tcPr>
          <w:p w14:paraId="2182019A"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57" w:type="dxa"/>
            <w:tcBorders>
              <w:top w:val="single" w:sz="4" w:space="0" w:color="auto"/>
              <w:left w:val="single" w:sz="4" w:space="0" w:color="auto"/>
              <w:bottom w:val="single" w:sz="4" w:space="0" w:color="auto"/>
              <w:right w:val="single" w:sz="4" w:space="0" w:color="auto"/>
            </w:tcBorders>
            <w:vAlign w:val="center"/>
          </w:tcPr>
          <w:p w14:paraId="1384482A"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1447</w:t>
            </w:r>
          </w:p>
        </w:tc>
        <w:tc>
          <w:tcPr>
            <w:tcW w:w="1134" w:type="dxa"/>
            <w:tcBorders>
              <w:top w:val="single" w:sz="4" w:space="0" w:color="auto"/>
              <w:left w:val="single" w:sz="4" w:space="0" w:color="auto"/>
              <w:bottom w:val="single" w:sz="4" w:space="0" w:color="auto"/>
              <w:right w:val="single" w:sz="4" w:space="0" w:color="auto"/>
            </w:tcBorders>
            <w:vAlign w:val="center"/>
          </w:tcPr>
          <w:p w14:paraId="54D1373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9402F84"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2E6BC26E"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50" w:type="dxa"/>
            <w:tcBorders>
              <w:top w:val="single" w:sz="4" w:space="0" w:color="auto"/>
              <w:left w:val="single" w:sz="4" w:space="0" w:color="auto"/>
              <w:bottom w:val="single" w:sz="4" w:space="0" w:color="auto"/>
              <w:right w:val="single" w:sz="4" w:space="0" w:color="auto"/>
            </w:tcBorders>
            <w:vAlign w:val="center"/>
          </w:tcPr>
          <w:p w14:paraId="770EC9F4"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8A16A7" w:rsidRPr="008A16A7" w14:paraId="3C08FE71"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315ECA5C"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9</w:t>
            </w:r>
          </w:p>
        </w:tc>
        <w:tc>
          <w:tcPr>
            <w:tcW w:w="2923" w:type="dxa"/>
            <w:tcBorders>
              <w:top w:val="single" w:sz="4" w:space="0" w:color="auto"/>
              <w:left w:val="single" w:sz="4" w:space="0" w:color="auto"/>
              <w:bottom w:val="single" w:sz="4" w:space="0" w:color="auto"/>
              <w:right w:val="single" w:sz="4" w:space="0" w:color="auto"/>
            </w:tcBorders>
            <w:vAlign w:val="center"/>
            <w:hideMark/>
          </w:tcPr>
          <w:p w14:paraId="1C8602CA"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Pl. Kościeleckich    ( z windą )</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5C25D147"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57" w:type="dxa"/>
            <w:tcBorders>
              <w:top w:val="single" w:sz="4" w:space="0" w:color="auto"/>
              <w:left w:val="single" w:sz="4" w:space="0" w:color="auto"/>
              <w:bottom w:val="single" w:sz="4" w:space="0" w:color="auto"/>
              <w:right w:val="single" w:sz="4" w:space="0" w:color="auto"/>
            </w:tcBorders>
            <w:vAlign w:val="center"/>
            <w:hideMark/>
          </w:tcPr>
          <w:p w14:paraId="31DA7F17"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514</w:t>
            </w:r>
          </w:p>
        </w:tc>
        <w:tc>
          <w:tcPr>
            <w:tcW w:w="1134" w:type="dxa"/>
            <w:tcBorders>
              <w:top w:val="single" w:sz="4" w:space="0" w:color="auto"/>
              <w:left w:val="single" w:sz="4" w:space="0" w:color="auto"/>
              <w:bottom w:val="single" w:sz="4" w:space="0" w:color="auto"/>
              <w:right w:val="single" w:sz="4" w:space="0" w:color="auto"/>
            </w:tcBorders>
            <w:vAlign w:val="center"/>
          </w:tcPr>
          <w:p w14:paraId="264A573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D00CC39"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72A7681E"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50" w:type="dxa"/>
            <w:tcBorders>
              <w:top w:val="single" w:sz="4" w:space="0" w:color="auto"/>
              <w:left w:val="single" w:sz="4" w:space="0" w:color="auto"/>
              <w:bottom w:val="single" w:sz="4" w:space="0" w:color="auto"/>
              <w:right w:val="single" w:sz="4" w:space="0" w:color="auto"/>
            </w:tcBorders>
            <w:vAlign w:val="center"/>
          </w:tcPr>
          <w:p w14:paraId="1B5236B2"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8A16A7" w:rsidRPr="008A16A7" w14:paraId="6F62FE27"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4015FC3C"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10</w:t>
            </w:r>
          </w:p>
        </w:tc>
        <w:tc>
          <w:tcPr>
            <w:tcW w:w="2923" w:type="dxa"/>
            <w:tcBorders>
              <w:top w:val="single" w:sz="4" w:space="0" w:color="auto"/>
              <w:left w:val="single" w:sz="4" w:space="0" w:color="auto"/>
              <w:bottom w:val="single" w:sz="4" w:space="0" w:color="auto"/>
              <w:right w:val="single" w:sz="4" w:space="0" w:color="auto"/>
            </w:tcBorders>
            <w:vAlign w:val="center"/>
            <w:hideMark/>
          </w:tcPr>
          <w:p w14:paraId="267A52B4"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Pl. Weyssenhoffa 11 ( z windą )</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3DC3931D"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57" w:type="dxa"/>
            <w:tcBorders>
              <w:top w:val="single" w:sz="4" w:space="0" w:color="auto"/>
              <w:left w:val="single" w:sz="4" w:space="0" w:color="auto"/>
              <w:bottom w:val="single" w:sz="4" w:space="0" w:color="auto"/>
              <w:right w:val="single" w:sz="4" w:space="0" w:color="auto"/>
            </w:tcBorders>
            <w:vAlign w:val="center"/>
            <w:hideMark/>
          </w:tcPr>
          <w:p w14:paraId="12EFA391"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455</w:t>
            </w:r>
          </w:p>
        </w:tc>
        <w:tc>
          <w:tcPr>
            <w:tcW w:w="1134" w:type="dxa"/>
            <w:tcBorders>
              <w:top w:val="single" w:sz="4" w:space="0" w:color="auto"/>
              <w:left w:val="single" w:sz="4" w:space="0" w:color="auto"/>
              <w:bottom w:val="single" w:sz="4" w:space="0" w:color="auto"/>
              <w:right w:val="single" w:sz="4" w:space="0" w:color="auto"/>
            </w:tcBorders>
            <w:vAlign w:val="center"/>
          </w:tcPr>
          <w:p w14:paraId="0E62B7F6"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C381A60"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0F58D60E"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50" w:type="dxa"/>
            <w:tcBorders>
              <w:top w:val="single" w:sz="4" w:space="0" w:color="auto"/>
              <w:left w:val="single" w:sz="4" w:space="0" w:color="auto"/>
              <w:bottom w:val="single" w:sz="4" w:space="0" w:color="auto"/>
              <w:right w:val="single" w:sz="4" w:space="0" w:color="auto"/>
            </w:tcBorders>
            <w:vAlign w:val="center"/>
          </w:tcPr>
          <w:p w14:paraId="5E189041"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6408E95D"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43BD17A0"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11</w:t>
            </w:r>
          </w:p>
        </w:tc>
        <w:tc>
          <w:tcPr>
            <w:tcW w:w="2923" w:type="dxa"/>
            <w:tcBorders>
              <w:top w:val="single" w:sz="4" w:space="0" w:color="auto"/>
              <w:left w:val="single" w:sz="4" w:space="0" w:color="auto"/>
              <w:bottom w:val="single" w:sz="4" w:space="0" w:color="auto"/>
              <w:right w:val="single" w:sz="4" w:space="0" w:color="auto"/>
            </w:tcBorders>
            <w:vAlign w:val="center"/>
            <w:hideMark/>
          </w:tcPr>
          <w:p w14:paraId="48403FE6"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Al. Ossolińskich 12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3E02E2C"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2A584319"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217</w:t>
            </w:r>
          </w:p>
        </w:tc>
        <w:tc>
          <w:tcPr>
            <w:tcW w:w="1134" w:type="dxa"/>
            <w:tcBorders>
              <w:top w:val="single" w:sz="4" w:space="0" w:color="auto"/>
              <w:left w:val="single" w:sz="4" w:space="0" w:color="auto"/>
              <w:bottom w:val="single" w:sz="4" w:space="0" w:color="auto"/>
              <w:right w:val="single" w:sz="4" w:space="0" w:color="auto"/>
            </w:tcBorders>
            <w:vAlign w:val="center"/>
          </w:tcPr>
          <w:p w14:paraId="1712EC41"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BFE28BE"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706DE487"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42E4F146"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3ABBC9EF"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44ED73F2"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12</w:t>
            </w:r>
          </w:p>
        </w:tc>
        <w:tc>
          <w:tcPr>
            <w:tcW w:w="2923" w:type="dxa"/>
            <w:tcBorders>
              <w:top w:val="single" w:sz="4" w:space="0" w:color="auto"/>
              <w:left w:val="single" w:sz="4" w:space="0" w:color="auto"/>
              <w:bottom w:val="single" w:sz="4" w:space="0" w:color="auto"/>
              <w:right w:val="single" w:sz="4" w:space="0" w:color="auto"/>
            </w:tcBorders>
            <w:vAlign w:val="center"/>
            <w:hideMark/>
          </w:tcPr>
          <w:p w14:paraId="6485D89D" w14:textId="77777777" w:rsidR="008A16A7" w:rsidRPr="008A16A7" w:rsidRDefault="008A16A7" w:rsidP="008A16A7">
            <w:pPr>
              <w:suppressAutoHyphens/>
              <w:spacing w:after="200" w:line="240" w:lineRule="auto"/>
              <w:rPr>
                <w:rFonts w:ascii="Book Antiqua" w:eastAsia="Calibri" w:hAnsi="Book Antiqua" w:cs="Times New Roman"/>
                <w:sz w:val="20"/>
                <w:szCs w:val="20"/>
              </w:rPr>
            </w:pPr>
            <w:proofErr w:type="spellStart"/>
            <w:r w:rsidRPr="008A16A7">
              <w:rPr>
                <w:rFonts w:ascii="Book Antiqua" w:eastAsia="Calibri" w:hAnsi="Book Antiqua" w:cs="Times New Roman"/>
                <w:sz w:val="20"/>
                <w:szCs w:val="20"/>
                <w:lang w:eastAsia="ar-SA"/>
              </w:rPr>
              <w:t>Powst</w:t>
            </w:r>
            <w:proofErr w:type="spellEnd"/>
            <w:r w:rsidRPr="008A16A7">
              <w:rPr>
                <w:rFonts w:ascii="Book Antiqua" w:eastAsia="Calibri" w:hAnsi="Book Antiqua" w:cs="Times New Roman"/>
                <w:sz w:val="20"/>
                <w:szCs w:val="20"/>
                <w:lang w:eastAsia="ar-SA"/>
              </w:rPr>
              <w:t>. Wielkopolskich 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DD3E6BC"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4547A31F"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301</w:t>
            </w:r>
          </w:p>
        </w:tc>
        <w:tc>
          <w:tcPr>
            <w:tcW w:w="1134" w:type="dxa"/>
            <w:tcBorders>
              <w:top w:val="single" w:sz="4" w:space="0" w:color="auto"/>
              <w:left w:val="single" w:sz="4" w:space="0" w:color="auto"/>
              <w:bottom w:val="single" w:sz="4" w:space="0" w:color="auto"/>
              <w:right w:val="single" w:sz="4" w:space="0" w:color="auto"/>
            </w:tcBorders>
            <w:vAlign w:val="center"/>
          </w:tcPr>
          <w:p w14:paraId="6849BA9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F884D5B"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5B0C8ABA"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0B32E65A"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3A6BD113"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513EBB5A"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13</w:t>
            </w:r>
          </w:p>
        </w:tc>
        <w:tc>
          <w:tcPr>
            <w:tcW w:w="2923" w:type="dxa"/>
            <w:tcBorders>
              <w:top w:val="single" w:sz="4" w:space="0" w:color="auto"/>
              <w:left w:val="single" w:sz="4" w:space="0" w:color="auto"/>
              <w:bottom w:val="single" w:sz="4" w:space="0" w:color="auto"/>
              <w:right w:val="single" w:sz="4" w:space="0" w:color="auto"/>
            </w:tcBorders>
            <w:vAlign w:val="center"/>
            <w:hideMark/>
          </w:tcPr>
          <w:p w14:paraId="6EA64A41"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Poniatowskiego 12 ( z windą )</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C7B824A"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294259A1"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358</w:t>
            </w:r>
          </w:p>
        </w:tc>
        <w:tc>
          <w:tcPr>
            <w:tcW w:w="1134" w:type="dxa"/>
            <w:tcBorders>
              <w:top w:val="single" w:sz="4" w:space="0" w:color="auto"/>
              <w:left w:val="single" w:sz="4" w:space="0" w:color="auto"/>
              <w:bottom w:val="single" w:sz="4" w:space="0" w:color="auto"/>
              <w:right w:val="single" w:sz="4" w:space="0" w:color="auto"/>
            </w:tcBorders>
            <w:vAlign w:val="center"/>
          </w:tcPr>
          <w:p w14:paraId="71753BFE"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98B7C8E"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37362209"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32C493EE"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7D1362E0"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5540A7E8"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14</w:t>
            </w:r>
          </w:p>
        </w:tc>
        <w:tc>
          <w:tcPr>
            <w:tcW w:w="2923" w:type="dxa"/>
            <w:tcBorders>
              <w:top w:val="single" w:sz="4" w:space="0" w:color="auto"/>
              <w:left w:val="single" w:sz="4" w:space="0" w:color="auto"/>
              <w:bottom w:val="single" w:sz="4" w:space="0" w:color="auto"/>
              <w:right w:val="single" w:sz="4" w:space="0" w:color="auto"/>
            </w:tcBorders>
            <w:vAlign w:val="center"/>
            <w:hideMark/>
          </w:tcPr>
          <w:p w14:paraId="2C765F9A"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Sportowa 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43E5523"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7654F069"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728</w:t>
            </w:r>
          </w:p>
        </w:tc>
        <w:tc>
          <w:tcPr>
            <w:tcW w:w="1134" w:type="dxa"/>
            <w:tcBorders>
              <w:top w:val="single" w:sz="4" w:space="0" w:color="auto"/>
              <w:left w:val="single" w:sz="4" w:space="0" w:color="auto"/>
              <w:bottom w:val="single" w:sz="4" w:space="0" w:color="auto"/>
              <w:right w:val="single" w:sz="4" w:space="0" w:color="auto"/>
            </w:tcBorders>
            <w:vAlign w:val="center"/>
          </w:tcPr>
          <w:p w14:paraId="3397DE09"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42DDCB4"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4E78D2A3"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0C358A9D"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748379FF"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6BC53444"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15</w:t>
            </w:r>
          </w:p>
        </w:tc>
        <w:tc>
          <w:tcPr>
            <w:tcW w:w="2923" w:type="dxa"/>
            <w:tcBorders>
              <w:top w:val="single" w:sz="4" w:space="0" w:color="auto"/>
              <w:left w:val="single" w:sz="4" w:space="0" w:color="auto"/>
              <w:bottom w:val="single" w:sz="4" w:space="0" w:color="auto"/>
              <w:right w:val="single" w:sz="4" w:space="0" w:color="auto"/>
            </w:tcBorders>
            <w:vAlign w:val="center"/>
            <w:hideMark/>
          </w:tcPr>
          <w:p w14:paraId="07730F84"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Szymanowskiego 3 ( z windą )</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26E356"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42EC56C6"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3551</w:t>
            </w:r>
          </w:p>
        </w:tc>
        <w:tc>
          <w:tcPr>
            <w:tcW w:w="1134" w:type="dxa"/>
            <w:tcBorders>
              <w:top w:val="single" w:sz="4" w:space="0" w:color="auto"/>
              <w:left w:val="single" w:sz="4" w:space="0" w:color="auto"/>
              <w:bottom w:val="single" w:sz="4" w:space="0" w:color="auto"/>
              <w:right w:val="single" w:sz="4" w:space="0" w:color="auto"/>
            </w:tcBorders>
            <w:vAlign w:val="center"/>
          </w:tcPr>
          <w:p w14:paraId="7FC9BF6B"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9C175BC"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0DCEB5E5"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4E24CAC3"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1BA9C079"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72EC1FB3"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16</w:t>
            </w:r>
          </w:p>
        </w:tc>
        <w:tc>
          <w:tcPr>
            <w:tcW w:w="2923" w:type="dxa"/>
            <w:tcBorders>
              <w:top w:val="single" w:sz="4" w:space="0" w:color="auto"/>
              <w:left w:val="single" w:sz="4" w:space="0" w:color="auto"/>
              <w:bottom w:val="single" w:sz="4" w:space="0" w:color="auto"/>
              <w:right w:val="single" w:sz="4" w:space="0" w:color="auto"/>
            </w:tcBorders>
            <w:vAlign w:val="center"/>
            <w:hideMark/>
          </w:tcPr>
          <w:p w14:paraId="6788FDCD" w14:textId="77777777" w:rsidR="008A16A7" w:rsidRPr="008A16A7" w:rsidRDefault="008A16A7" w:rsidP="008A16A7">
            <w:pPr>
              <w:suppressAutoHyphens/>
              <w:spacing w:after="200" w:line="240" w:lineRule="auto"/>
              <w:rPr>
                <w:rFonts w:ascii="Book Antiqua" w:eastAsia="Calibri" w:hAnsi="Book Antiqua" w:cs="Times New Roman"/>
                <w:sz w:val="20"/>
                <w:szCs w:val="20"/>
              </w:rPr>
            </w:pPr>
            <w:proofErr w:type="spellStart"/>
            <w:r w:rsidRPr="008A16A7">
              <w:rPr>
                <w:rFonts w:ascii="Book Antiqua" w:eastAsia="Calibri" w:hAnsi="Book Antiqua" w:cs="Times New Roman"/>
                <w:sz w:val="20"/>
                <w:szCs w:val="20"/>
                <w:lang w:eastAsia="ar-SA"/>
              </w:rPr>
              <w:t>Powst</w:t>
            </w:r>
            <w:proofErr w:type="spellEnd"/>
            <w:r w:rsidRPr="008A16A7">
              <w:rPr>
                <w:rFonts w:ascii="Book Antiqua" w:eastAsia="Calibri" w:hAnsi="Book Antiqua" w:cs="Times New Roman"/>
                <w:sz w:val="20"/>
                <w:szCs w:val="20"/>
                <w:lang w:eastAsia="ar-SA"/>
              </w:rPr>
              <w:t>. Wielkopolskich 10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D7D9158"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253D97B7"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405</w:t>
            </w:r>
          </w:p>
        </w:tc>
        <w:tc>
          <w:tcPr>
            <w:tcW w:w="1134" w:type="dxa"/>
            <w:tcBorders>
              <w:top w:val="single" w:sz="4" w:space="0" w:color="auto"/>
              <w:left w:val="single" w:sz="4" w:space="0" w:color="auto"/>
              <w:bottom w:val="single" w:sz="4" w:space="0" w:color="auto"/>
              <w:right w:val="single" w:sz="4" w:space="0" w:color="auto"/>
            </w:tcBorders>
            <w:vAlign w:val="center"/>
          </w:tcPr>
          <w:p w14:paraId="46F20A8B"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E8B3FC7"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4F1A817F"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46E6B490"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50B639ED"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5A49925C"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17</w:t>
            </w:r>
          </w:p>
        </w:tc>
        <w:tc>
          <w:tcPr>
            <w:tcW w:w="2923" w:type="dxa"/>
            <w:tcBorders>
              <w:top w:val="single" w:sz="4" w:space="0" w:color="auto"/>
              <w:left w:val="single" w:sz="4" w:space="0" w:color="auto"/>
              <w:bottom w:val="single" w:sz="4" w:space="0" w:color="auto"/>
              <w:right w:val="single" w:sz="4" w:space="0" w:color="auto"/>
            </w:tcBorders>
            <w:vAlign w:val="center"/>
          </w:tcPr>
          <w:p w14:paraId="5380BA4C"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Jagiellońska 11</w:t>
            </w:r>
          </w:p>
        </w:tc>
        <w:tc>
          <w:tcPr>
            <w:tcW w:w="1017" w:type="dxa"/>
            <w:tcBorders>
              <w:top w:val="single" w:sz="4" w:space="0" w:color="auto"/>
              <w:left w:val="single" w:sz="4" w:space="0" w:color="auto"/>
              <w:bottom w:val="single" w:sz="4" w:space="0" w:color="auto"/>
              <w:right w:val="single" w:sz="4" w:space="0" w:color="auto"/>
            </w:tcBorders>
            <w:vAlign w:val="center"/>
          </w:tcPr>
          <w:p w14:paraId="0C77DE83" w14:textId="77777777" w:rsidR="008A16A7" w:rsidRPr="008A16A7" w:rsidRDefault="008A16A7" w:rsidP="008A16A7">
            <w:pPr>
              <w:suppressAutoHyphens/>
              <w:spacing w:after="200" w:line="276"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6DA00674"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560</w:t>
            </w:r>
          </w:p>
        </w:tc>
        <w:tc>
          <w:tcPr>
            <w:tcW w:w="1134" w:type="dxa"/>
            <w:tcBorders>
              <w:top w:val="single" w:sz="4" w:space="0" w:color="auto"/>
              <w:left w:val="single" w:sz="4" w:space="0" w:color="auto"/>
              <w:bottom w:val="single" w:sz="4" w:space="0" w:color="auto"/>
              <w:right w:val="single" w:sz="4" w:space="0" w:color="auto"/>
            </w:tcBorders>
            <w:vAlign w:val="center"/>
          </w:tcPr>
          <w:p w14:paraId="2F247931"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54A19C1"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26CAC97F"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4CA0D272"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64D1EDD1"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79D9231E"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18</w:t>
            </w:r>
          </w:p>
        </w:tc>
        <w:tc>
          <w:tcPr>
            <w:tcW w:w="2923" w:type="dxa"/>
            <w:tcBorders>
              <w:top w:val="single" w:sz="4" w:space="0" w:color="auto"/>
              <w:left w:val="single" w:sz="4" w:space="0" w:color="auto"/>
              <w:bottom w:val="single" w:sz="4" w:space="0" w:color="auto"/>
              <w:right w:val="single" w:sz="4" w:space="0" w:color="auto"/>
            </w:tcBorders>
            <w:vAlign w:val="center"/>
            <w:hideMark/>
          </w:tcPr>
          <w:p w14:paraId="1A2536ED"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Łużycka 21</w:t>
            </w:r>
          </w:p>
        </w:tc>
        <w:tc>
          <w:tcPr>
            <w:tcW w:w="1017" w:type="dxa"/>
            <w:tcBorders>
              <w:top w:val="single" w:sz="4" w:space="0" w:color="auto"/>
              <w:left w:val="single" w:sz="4" w:space="0" w:color="auto"/>
              <w:bottom w:val="single" w:sz="4" w:space="0" w:color="auto"/>
              <w:right w:val="single" w:sz="4" w:space="0" w:color="auto"/>
            </w:tcBorders>
            <w:hideMark/>
          </w:tcPr>
          <w:p w14:paraId="20B8F3D9" w14:textId="77777777" w:rsidR="008A16A7" w:rsidRPr="008A16A7" w:rsidRDefault="008A16A7" w:rsidP="008A16A7">
            <w:pPr>
              <w:suppressAutoHyphens/>
              <w:spacing w:after="200" w:line="276"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726F85D3"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160</w:t>
            </w:r>
          </w:p>
        </w:tc>
        <w:tc>
          <w:tcPr>
            <w:tcW w:w="1134" w:type="dxa"/>
            <w:tcBorders>
              <w:top w:val="single" w:sz="4" w:space="0" w:color="auto"/>
              <w:left w:val="single" w:sz="4" w:space="0" w:color="auto"/>
              <w:bottom w:val="single" w:sz="4" w:space="0" w:color="auto"/>
              <w:right w:val="single" w:sz="4" w:space="0" w:color="auto"/>
            </w:tcBorders>
            <w:vAlign w:val="center"/>
          </w:tcPr>
          <w:p w14:paraId="3B6DE01F"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13BD17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6EDF91A7"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11E3A231"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6E5A989A"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649D57B8"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19</w:t>
            </w:r>
          </w:p>
        </w:tc>
        <w:tc>
          <w:tcPr>
            <w:tcW w:w="2923" w:type="dxa"/>
            <w:tcBorders>
              <w:top w:val="single" w:sz="4" w:space="0" w:color="auto"/>
              <w:left w:val="single" w:sz="4" w:space="0" w:color="auto"/>
              <w:bottom w:val="single" w:sz="4" w:space="0" w:color="auto"/>
              <w:right w:val="single" w:sz="4" w:space="0" w:color="auto"/>
            </w:tcBorders>
            <w:vAlign w:val="center"/>
            <w:hideMark/>
          </w:tcPr>
          <w:p w14:paraId="033B2429"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Łużycka 24</w:t>
            </w:r>
          </w:p>
        </w:tc>
        <w:tc>
          <w:tcPr>
            <w:tcW w:w="1017" w:type="dxa"/>
            <w:tcBorders>
              <w:top w:val="single" w:sz="4" w:space="0" w:color="auto"/>
              <w:left w:val="single" w:sz="4" w:space="0" w:color="auto"/>
              <w:bottom w:val="single" w:sz="4" w:space="0" w:color="auto"/>
              <w:right w:val="single" w:sz="4" w:space="0" w:color="auto"/>
            </w:tcBorders>
            <w:hideMark/>
          </w:tcPr>
          <w:p w14:paraId="0EE6E51B" w14:textId="77777777" w:rsidR="008A16A7" w:rsidRPr="008A16A7" w:rsidRDefault="008A16A7" w:rsidP="008A16A7">
            <w:pPr>
              <w:suppressAutoHyphens/>
              <w:spacing w:after="200" w:line="276"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4AEFF6BB"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151</w:t>
            </w:r>
          </w:p>
        </w:tc>
        <w:tc>
          <w:tcPr>
            <w:tcW w:w="1134" w:type="dxa"/>
            <w:tcBorders>
              <w:top w:val="single" w:sz="4" w:space="0" w:color="auto"/>
              <w:left w:val="single" w:sz="4" w:space="0" w:color="auto"/>
              <w:bottom w:val="single" w:sz="4" w:space="0" w:color="auto"/>
              <w:right w:val="single" w:sz="4" w:space="0" w:color="auto"/>
            </w:tcBorders>
            <w:vAlign w:val="center"/>
          </w:tcPr>
          <w:p w14:paraId="72D93E12"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32F2616"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12D4E30D"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0C172106"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4B9ED2F5"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249D3958"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20</w:t>
            </w:r>
          </w:p>
        </w:tc>
        <w:tc>
          <w:tcPr>
            <w:tcW w:w="2923" w:type="dxa"/>
            <w:tcBorders>
              <w:top w:val="single" w:sz="4" w:space="0" w:color="auto"/>
              <w:left w:val="single" w:sz="4" w:space="0" w:color="auto"/>
              <w:bottom w:val="single" w:sz="4" w:space="0" w:color="auto"/>
              <w:right w:val="single" w:sz="4" w:space="0" w:color="auto"/>
            </w:tcBorders>
            <w:vAlign w:val="center"/>
            <w:hideMark/>
          </w:tcPr>
          <w:p w14:paraId="3EAD9FF0" w14:textId="77777777" w:rsidR="008A16A7" w:rsidRPr="008A16A7" w:rsidRDefault="008A16A7" w:rsidP="008A16A7">
            <w:pPr>
              <w:suppressAutoHyphens/>
              <w:spacing w:after="200" w:line="240" w:lineRule="auto"/>
              <w:rPr>
                <w:rFonts w:ascii="Book Antiqua" w:eastAsia="Calibri" w:hAnsi="Book Antiqua" w:cs="Times New Roman"/>
                <w:sz w:val="20"/>
                <w:szCs w:val="20"/>
              </w:rPr>
            </w:pPr>
            <w:r w:rsidRPr="008A16A7">
              <w:rPr>
                <w:rFonts w:ascii="Book Antiqua" w:eastAsia="Calibri" w:hAnsi="Book Antiqua" w:cs="Times New Roman"/>
                <w:sz w:val="20"/>
                <w:szCs w:val="20"/>
                <w:lang w:eastAsia="ar-SA"/>
              </w:rPr>
              <w:t>Staffa 1 – nowy budynek</w:t>
            </w:r>
          </w:p>
        </w:tc>
        <w:tc>
          <w:tcPr>
            <w:tcW w:w="1017" w:type="dxa"/>
            <w:tcBorders>
              <w:top w:val="single" w:sz="4" w:space="0" w:color="auto"/>
              <w:left w:val="single" w:sz="4" w:space="0" w:color="auto"/>
              <w:bottom w:val="single" w:sz="4" w:space="0" w:color="auto"/>
              <w:right w:val="single" w:sz="4" w:space="0" w:color="auto"/>
            </w:tcBorders>
            <w:hideMark/>
          </w:tcPr>
          <w:p w14:paraId="25DD9228" w14:textId="77777777" w:rsidR="008A16A7" w:rsidRPr="008A16A7" w:rsidRDefault="008A16A7" w:rsidP="008A16A7">
            <w:pPr>
              <w:suppressAutoHyphens/>
              <w:spacing w:after="200" w:line="276"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14:paraId="403CC573"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 xml:space="preserve">    583</w:t>
            </w:r>
          </w:p>
        </w:tc>
        <w:tc>
          <w:tcPr>
            <w:tcW w:w="1134" w:type="dxa"/>
            <w:tcBorders>
              <w:top w:val="single" w:sz="4" w:space="0" w:color="auto"/>
              <w:left w:val="single" w:sz="4" w:space="0" w:color="auto"/>
              <w:bottom w:val="single" w:sz="4" w:space="0" w:color="auto"/>
              <w:right w:val="single" w:sz="4" w:space="0" w:color="auto"/>
            </w:tcBorders>
            <w:vAlign w:val="center"/>
          </w:tcPr>
          <w:p w14:paraId="766F9A1A"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277C2AB"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3773F143"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75FB7AB1"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A04AA0" w:rsidRPr="008A16A7" w14:paraId="0D596E49" w14:textId="77777777" w:rsidTr="00A04AA0">
        <w:trPr>
          <w:trHeight w:val="40"/>
          <w:jc w:val="center"/>
        </w:trPr>
        <w:tc>
          <w:tcPr>
            <w:tcW w:w="474" w:type="dxa"/>
            <w:tcBorders>
              <w:top w:val="single" w:sz="4" w:space="0" w:color="auto"/>
              <w:left w:val="single" w:sz="4" w:space="0" w:color="auto"/>
              <w:bottom w:val="single" w:sz="4" w:space="0" w:color="auto"/>
              <w:right w:val="single" w:sz="4" w:space="0" w:color="auto"/>
            </w:tcBorders>
            <w:vAlign w:val="center"/>
          </w:tcPr>
          <w:p w14:paraId="270FE82F" w14:textId="77777777" w:rsidR="008A16A7" w:rsidRPr="008A16A7" w:rsidRDefault="008A16A7" w:rsidP="008A16A7">
            <w:pPr>
              <w:suppressAutoHyphens/>
              <w:spacing w:after="0" w:line="240" w:lineRule="auto"/>
              <w:jc w:val="center"/>
              <w:rPr>
                <w:rFonts w:ascii="Book Antiqua" w:eastAsia="Times New Roman" w:hAnsi="Book Antiqua" w:cs="Times New Roman"/>
                <w:sz w:val="20"/>
                <w:szCs w:val="20"/>
                <w:lang w:eastAsia="pl-PL"/>
              </w:rPr>
            </w:pPr>
            <w:r w:rsidRPr="008A16A7">
              <w:rPr>
                <w:rFonts w:ascii="Book Antiqua" w:eastAsia="Times New Roman" w:hAnsi="Book Antiqua" w:cs="Times New Roman"/>
                <w:sz w:val="20"/>
                <w:szCs w:val="20"/>
                <w:lang w:eastAsia="pl-PL"/>
              </w:rPr>
              <w:t>21</w:t>
            </w:r>
          </w:p>
        </w:tc>
        <w:tc>
          <w:tcPr>
            <w:tcW w:w="2923" w:type="dxa"/>
            <w:tcBorders>
              <w:top w:val="single" w:sz="4" w:space="0" w:color="auto"/>
              <w:left w:val="single" w:sz="4" w:space="0" w:color="auto"/>
              <w:bottom w:val="single" w:sz="4" w:space="0" w:color="auto"/>
              <w:right w:val="single" w:sz="4" w:space="0" w:color="auto"/>
            </w:tcBorders>
            <w:vAlign w:val="center"/>
          </w:tcPr>
          <w:p w14:paraId="284B0B1F" w14:textId="77777777" w:rsidR="008A16A7" w:rsidRPr="008A16A7" w:rsidRDefault="008A16A7" w:rsidP="008A16A7">
            <w:pPr>
              <w:suppressAutoHyphens/>
              <w:spacing w:after="200" w:line="240"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Staffa 1 – stary budynek</w:t>
            </w:r>
          </w:p>
        </w:tc>
        <w:tc>
          <w:tcPr>
            <w:tcW w:w="1017" w:type="dxa"/>
            <w:tcBorders>
              <w:top w:val="single" w:sz="4" w:space="0" w:color="auto"/>
              <w:left w:val="single" w:sz="4" w:space="0" w:color="auto"/>
              <w:bottom w:val="single" w:sz="4" w:space="0" w:color="auto"/>
              <w:right w:val="single" w:sz="4" w:space="0" w:color="auto"/>
            </w:tcBorders>
          </w:tcPr>
          <w:p w14:paraId="61F67901" w14:textId="77777777" w:rsidR="008A16A7" w:rsidRPr="008A16A7" w:rsidRDefault="008A16A7" w:rsidP="008A16A7">
            <w:pPr>
              <w:suppressAutoHyphens/>
              <w:spacing w:after="200" w:line="276" w:lineRule="auto"/>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II etap</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478D05E9"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256</w:t>
            </w:r>
          </w:p>
        </w:tc>
        <w:tc>
          <w:tcPr>
            <w:tcW w:w="1134" w:type="dxa"/>
            <w:tcBorders>
              <w:top w:val="single" w:sz="4" w:space="0" w:color="auto"/>
              <w:left w:val="single" w:sz="4" w:space="0" w:color="auto"/>
              <w:bottom w:val="single" w:sz="4" w:space="0" w:color="auto"/>
              <w:right w:val="single" w:sz="4" w:space="0" w:color="auto"/>
            </w:tcBorders>
            <w:vAlign w:val="center"/>
          </w:tcPr>
          <w:p w14:paraId="0828A0BA"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9AAB453"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592" w:type="dxa"/>
            <w:tcBorders>
              <w:top w:val="single" w:sz="4" w:space="0" w:color="auto"/>
              <w:left w:val="single" w:sz="4" w:space="0" w:color="auto"/>
              <w:bottom w:val="single" w:sz="4" w:space="0" w:color="auto"/>
              <w:right w:val="single" w:sz="4" w:space="0" w:color="auto"/>
            </w:tcBorders>
            <w:vAlign w:val="center"/>
          </w:tcPr>
          <w:p w14:paraId="44D482D5"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14:paraId="27AC0570"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r w:rsidR="008A16A7" w:rsidRPr="008A16A7" w14:paraId="692407F0" w14:textId="77777777" w:rsidTr="00A04AA0">
        <w:trPr>
          <w:trHeight w:val="387"/>
          <w:jc w:val="center"/>
        </w:trPr>
        <w:tc>
          <w:tcPr>
            <w:tcW w:w="4425" w:type="dxa"/>
            <w:gridSpan w:val="4"/>
            <w:tcBorders>
              <w:top w:val="single" w:sz="4" w:space="0" w:color="auto"/>
              <w:left w:val="single" w:sz="4" w:space="0" w:color="auto"/>
              <w:bottom w:val="single" w:sz="4" w:space="0" w:color="auto"/>
              <w:right w:val="single" w:sz="4" w:space="0" w:color="auto"/>
            </w:tcBorders>
            <w:vAlign w:val="center"/>
            <w:hideMark/>
          </w:tcPr>
          <w:p w14:paraId="3AE89CC5" w14:textId="77777777" w:rsidR="008A16A7" w:rsidRPr="008A16A7" w:rsidRDefault="008A16A7" w:rsidP="008A16A7">
            <w:pPr>
              <w:suppressAutoHyphens/>
              <w:spacing w:after="200" w:line="240" w:lineRule="auto"/>
              <w:jc w:val="center"/>
              <w:rPr>
                <w:rFonts w:ascii="Book Antiqua" w:eastAsia="Calibri" w:hAnsi="Book Antiqua" w:cs="Times New Roman"/>
                <w:sz w:val="20"/>
                <w:szCs w:val="20"/>
                <w:lang w:eastAsia="ar-SA"/>
              </w:rPr>
            </w:pPr>
            <w:r w:rsidRPr="008A16A7">
              <w:rPr>
                <w:rFonts w:ascii="Book Antiqua" w:eastAsia="Calibri" w:hAnsi="Book Antiqua" w:cs="Times New Roman"/>
                <w:sz w:val="20"/>
                <w:szCs w:val="20"/>
                <w:lang w:eastAsia="ar-SA"/>
              </w:rPr>
              <w:t>RAZEM</w:t>
            </w:r>
          </w:p>
        </w:tc>
        <w:tc>
          <w:tcPr>
            <w:tcW w:w="957" w:type="dxa"/>
            <w:tcBorders>
              <w:top w:val="single" w:sz="4" w:space="0" w:color="auto"/>
              <w:left w:val="single" w:sz="4" w:space="0" w:color="auto"/>
              <w:bottom w:val="single" w:sz="4" w:space="0" w:color="auto"/>
              <w:right w:val="single" w:sz="4" w:space="0" w:color="auto"/>
            </w:tcBorders>
            <w:vAlign w:val="center"/>
            <w:hideMark/>
          </w:tcPr>
          <w:p w14:paraId="08D2F887" w14:textId="4405E56B" w:rsidR="008A16A7" w:rsidRPr="008A16A7" w:rsidRDefault="008A16A7" w:rsidP="008A16A7">
            <w:pPr>
              <w:suppressAutoHyphens/>
              <w:spacing w:after="200" w:line="240" w:lineRule="auto"/>
              <w:rPr>
                <w:rFonts w:ascii="Book Antiqua" w:eastAsia="Calibri" w:hAnsi="Book Antiqua" w:cs="Times New Roman"/>
                <w:sz w:val="20"/>
                <w:szCs w:val="20"/>
                <w:vertAlign w:val="superscript"/>
                <w:lang w:eastAsia="ar-SA"/>
              </w:rPr>
            </w:pPr>
            <w:r w:rsidRPr="008A16A7">
              <w:rPr>
                <w:rFonts w:ascii="Book Antiqua" w:eastAsia="Calibri" w:hAnsi="Book Antiqua" w:cs="Times New Roman"/>
                <w:sz w:val="20"/>
                <w:szCs w:val="20"/>
                <w:lang w:eastAsia="ar-SA"/>
              </w:rPr>
              <w:t xml:space="preserve"> 12.345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95070C"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r w:rsidRPr="008A16A7">
              <w:rPr>
                <w:rFonts w:ascii="Book Antiqua" w:eastAsia="Calibri" w:hAnsi="Book Antiqua" w:cs="Times New Roman"/>
                <w:lang w:eastAsia="ar-SA"/>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3C0D16"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r w:rsidRPr="008A16A7">
              <w:rPr>
                <w:rFonts w:ascii="Book Antiqua" w:eastAsia="Calibri" w:hAnsi="Book Antiqua" w:cs="Times New Roman"/>
                <w:lang w:eastAsia="ar-SA"/>
              </w:rPr>
              <w:t>x</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14:paraId="6ACEC188" w14:textId="77777777" w:rsidR="008A16A7" w:rsidRPr="008A16A7" w:rsidRDefault="008A16A7" w:rsidP="008A16A7">
            <w:pPr>
              <w:suppressAutoHyphens/>
              <w:spacing w:after="200" w:line="240" w:lineRule="auto"/>
              <w:jc w:val="center"/>
              <w:rPr>
                <w:rFonts w:ascii="Book Antiqua" w:eastAsia="Calibri" w:hAnsi="Book Antiqua" w:cs="Times New Roman"/>
                <w:lang w:eastAsia="ar-SA"/>
              </w:rPr>
            </w:pPr>
            <w:r w:rsidRPr="008A16A7">
              <w:rPr>
                <w:rFonts w:ascii="Book Antiqua" w:eastAsia="Calibri" w:hAnsi="Book Antiqua" w:cs="Times New Roman"/>
                <w:lang w:eastAsia="ar-SA"/>
              </w:rPr>
              <w:t>x</w:t>
            </w:r>
          </w:p>
        </w:tc>
        <w:tc>
          <w:tcPr>
            <w:tcW w:w="1657" w:type="dxa"/>
            <w:gridSpan w:val="2"/>
            <w:tcBorders>
              <w:top w:val="single" w:sz="4" w:space="0" w:color="auto"/>
              <w:left w:val="single" w:sz="4" w:space="0" w:color="auto"/>
              <w:bottom w:val="single" w:sz="4" w:space="0" w:color="auto"/>
              <w:right w:val="single" w:sz="4" w:space="0" w:color="auto"/>
            </w:tcBorders>
            <w:vAlign w:val="center"/>
          </w:tcPr>
          <w:p w14:paraId="18E3759F" w14:textId="77777777" w:rsidR="008A16A7" w:rsidRPr="008A16A7" w:rsidRDefault="008A16A7" w:rsidP="008A16A7">
            <w:pPr>
              <w:suppressAutoHyphens/>
              <w:spacing w:after="200" w:line="240" w:lineRule="auto"/>
              <w:jc w:val="center"/>
              <w:rPr>
                <w:rFonts w:ascii="Book Antiqua" w:eastAsia="Calibri" w:hAnsi="Book Antiqua" w:cs="Times New Roman"/>
                <w:sz w:val="24"/>
                <w:szCs w:val="24"/>
                <w:lang w:eastAsia="ar-SA"/>
              </w:rPr>
            </w:pPr>
          </w:p>
        </w:tc>
      </w:tr>
    </w:tbl>
    <w:p w14:paraId="1A9D6635" w14:textId="313F2399" w:rsidR="008A16A7" w:rsidRDefault="008A16A7" w:rsidP="008A16A7">
      <w:pPr>
        <w:suppressAutoHyphens/>
        <w:spacing w:after="120" w:line="276" w:lineRule="auto"/>
        <w:rPr>
          <w:rFonts w:ascii="Book Antiqua" w:eastAsia="Times New Roman" w:hAnsi="Book Antiqua" w:cs="Times New Roman"/>
          <w:sz w:val="20"/>
          <w:szCs w:val="24"/>
          <w:lang w:eastAsia="x-none"/>
        </w:rPr>
      </w:pPr>
      <w:r w:rsidRPr="008A16A7">
        <w:rPr>
          <w:rFonts w:ascii="Book Antiqua" w:eastAsia="Times New Roman" w:hAnsi="Book Antiqua" w:cs="Times New Roman"/>
          <w:sz w:val="20"/>
          <w:szCs w:val="24"/>
          <w:lang w:eastAsia="x-none"/>
        </w:rPr>
        <w:t>*Uwaga: ceny jednostkowe należy podać z dokładnością do dwóch miejsc po przecinku.</w:t>
      </w:r>
    </w:p>
    <w:p w14:paraId="5E45635F" w14:textId="77777777" w:rsidR="00A04AA0" w:rsidRPr="008A16A7" w:rsidRDefault="00A04AA0" w:rsidP="008A16A7">
      <w:pPr>
        <w:suppressAutoHyphens/>
        <w:spacing w:after="120" w:line="276" w:lineRule="auto"/>
        <w:rPr>
          <w:rFonts w:ascii="Book Antiqua" w:eastAsia="Times New Roman" w:hAnsi="Book Antiqua" w:cs="Times New Roman"/>
          <w:sz w:val="20"/>
          <w:szCs w:val="24"/>
          <w:lang w:eastAsia="x-none"/>
        </w:rPr>
      </w:pPr>
    </w:p>
    <w:p w14:paraId="2366CBFC" w14:textId="77777777" w:rsidR="008A16A7" w:rsidRPr="008A16A7" w:rsidRDefault="008A16A7" w:rsidP="008A16A7">
      <w:pPr>
        <w:suppressAutoHyphens/>
        <w:spacing w:after="120" w:line="276" w:lineRule="auto"/>
        <w:ind w:left="4248" w:hanging="4674"/>
        <w:rPr>
          <w:rFonts w:ascii="Book Antiqua" w:eastAsia="Times New Roman" w:hAnsi="Book Antiqua" w:cs="Times New Roman"/>
          <w:sz w:val="24"/>
          <w:szCs w:val="24"/>
          <w:lang w:eastAsia="x-none"/>
        </w:rPr>
      </w:pPr>
      <w:r w:rsidRPr="008A16A7">
        <w:rPr>
          <w:rFonts w:ascii="Book Antiqua" w:eastAsia="Times New Roman" w:hAnsi="Book Antiqua" w:cs="Times New Roman"/>
          <w:sz w:val="24"/>
          <w:szCs w:val="24"/>
          <w:lang w:eastAsia="x-none"/>
        </w:rPr>
        <w:t>…………………………</w:t>
      </w:r>
      <w:r w:rsidRPr="008A16A7">
        <w:rPr>
          <w:rFonts w:ascii="Book Antiqua" w:eastAsia="Times New Roman" w:hAnsi="Book Antiqua" w:cs="Times New Roman"/>
          <w:sz w:val="24"/>
          <w:szCs w:val="24"/>
          <w:lang w:eastAsia="x-none"/>
        </w:rPr>
        <w:tab/>
        <w:t xml:space="preserve">   </w:t>
      </w:r>
      <w:r w:rsidRPr="008A16A7">
        <w:rPr>
          <w:rFonts w:ascii="Book Antiqua" w:eastAsia="Times New Roman" w:hAnsi="Book Antiqua" w:cs="Times New Roman"/>
          <w:sz w:val="24"/>
          <w:szCs w:val="24"/>
          <w:lang w:eastAsia="x-none"/>
        </w:rPr>
        <w:tab/>
        <w:t xml:space="preserve">             …………………………………</w:t>
      </w:r>
    </w:p>
    <w:p w14:paraId="39AC3606" w14:textId="77777777" w:rsidR="008A16A7" w:rsidRPr="008A16A7" w:rsidRDefault="008A16A7" w:rsidP="008A16A7">
      <w:pPr>
        <w:suppressAutoHyphens/>
        <w:spacing w:after="120" w:line="276" w:lineRule="auto"/>
        <w:ind w:left="6370" w:hanging="6370"/>
        <w:rPr>
          <w:rFonts w:ascii="Book Antiqua" w:eastAsia="Times New Roman" w:hAnsi="Book Antiqua" w:cs="Times New Roman"/>
          <w:sz w:val="14"/>
          <w:szCs w:val="16"/>
          <w:lang w:eastAsia="x-none"/>
        </w:rPr>
      </w:pPr>
      <w:r w:rsidRPr="008A16A7">
        <w:rPr>
          <w:rFonts w:ascii="Book Antiqua" w:eastAsia="Times New Roman" w:hAnsi="Book Antiqua" w:cs="Times New Roman"/>
          <w:sz w:val="14"/>
          <w:szCs w:val="16"/>
          <w:lang w:eastAsia="x-none"/>
        </w:rPr>
        <w:t xml:space="preserve">miejscowość, data </w:t>
      </w:r>
      <w:r w:rsidRPr="008A16A7">
        <w:rPr>
          <w:rFonts w:ascii="Book Antiqua" w:eastAsia="Times New Roman" w:hAnsi="Book Antiqua" w:cs="Times New Roman"/>
          <w:sz w:val="14"/>
          <w:szCs w:val="16"/>
          <w:lang w:eastAsia="x-none"/>
        </w:rPr>
        <w:tab/>
      </w:r>
      <w:r w:rsidRPr="008A16A7">
        <w:rPr>
          <w:rFonts w:ascii="Book Antiqua" w:eastAsia="Times New Roman" w:hAnsi="Book Antiqua" w:cs="Times New Roman"/>
          <w:sz w:val="14"/>
          <w:szCs w:val="16"/>
          <w:lang w:eastAsia="x-none"/>
        </w:rPr>
        <w:tab/>
        <w:t>pieczęć i podpis osoby uprawnionej do   podejmowania zobowiązań</w:t>
      </w:r>
    </w:p>
    <w:p w14:paraId="04592161" w14:textId="77777777" w:rsidR="006B5BD3" w:rsidRDefault="006B5BD3" w:rsidP="006B5BD3">
      <w:pPr>
        <w:spacing w:after="0" w:line="276" w:lineRule="auto"/>
        <w:jc w:val="right"/>
        <w:rPr>
          <w:rFonts w:ascii="Book Antiqua" w:eastAsia="Times New Roman" w:hAnsi="Book Antiqua" w:cs="Century Gothic"/>
          <w:b/>
          <w:i/>
          <w:spacing w:val="-4"/>
          <w:sz w:val="20"/>
          <w:szCs w:val="20"/>
          <w:lang w:eastAsia="pl-PL"/>
        </w:rPr>
        <w:sectPr w:rsidR="006B5BD3" w:rsidSect="00A04AA0">
          <w:pgSz w:w="11906" w:h="16838"/>
          <w:pgMar w:top="851" w:right="1418" w:bottom="1135" w:left="1418" w:header="709" w:footer="709" w:gutter="0"/>
          <w:cols w:space="708"/>
          <w:docGrid w:linePitch="360"/>
        </w:sectPr>
      </w:pPr>
    </w:p>
    <w:p w14:paraId="55023684" w14:textId="3D8FEA47" w:rsidR="006B5BD3" w:rsidRPr="00DF52A1" w:rsidRDefault="00DF52A1" w:rsidP="00DF52A1">
      <w:pPr>
        <w:spacing w:after="0" w:line="276"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2B7B93B0" wp14:editId="668121A8">
                <wp:simplePos x="0" y="0"/>
                <wp:positionH relativeFrom="column">
                  <wp:posOffset>23495</wp:posOffset>
                </wp:positionH>
                <wp:positionV relativeFrom="paragraph">
                  <wp:posOffset>297180</wp:posOffset>
                </wp:positionV>
                <wp:extent cx="2057400" cy="68580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6350">
                          <a:solidFill>
                            <a:srgbClr val="000000"/>
                          </a:solidFill>
                          <a:miter lim="800000"/>
                          <a:headEnd/>
                          <a:tailEnd/>
                        </a:ln>
                      </wps:spPr>
                      <wps:txbx>
                        <w:txbxContent>
                          <w:p w14:paraId="52B4AD92" w14:textId="77777777" w:rsidR="006B5BD3" w:rsidRDefault="006B5BD3" w:rsidP="006B5BD3">
                            <w:pPr>
                              <w:jc w:val="center"/>
                              <w:rPr>
                                <w:i/>
                                <w:iCs/>
                                <w:sz w:val="18"/>
                                <w:szCs w:val="18"/>
                              </w:rPr>
                            </w:pPr>
                          </w:p>
                          <w:p w14:paraId="7873A64F" w14:textId="77777777" w:rsidR="006B5BD3" w:rsidRDefault="006B5BD3" w:rsidP="006B5BD3">
                            <w:pPr>
                              <w:jc w:val="center"/>
                              <w:rPr>
                                <w:i/>
                                <w:iCs/>
                                <w:sz w:val="18"/>
                                <w:szCs w:val="18"/>
                              </w:rPr>
                            </w:pPr>
                          </w:p>
                          <w:p w14:paraId="07C0109A" w14:textId="77777777" w:rsidR="006B5BD3" w:rsidRDefault="006B5BD3" w:rsidP="006B5BD3">
                            <w:pPr>
                              <w:jc w:val="center"/>
                              <w:rPr>
                                <w:i/>
                                <w:iCs/>
                                <w:sz w:val="18"/>
                                <w:szCs w:val="18"/>
                              </w:rPr>
                            </w:pPr>
                          </w:p>
                          <w:p w14:paraId="6E4986A2" w14:textId="77777777" w:rsidR="006B5BD3" w:rsidRDefault="006B5BD3" w:rsidP="006B5BD3">
                            <w:pPr>
                              <w:jc w:val="center"/>
                              <w:rPr>
                                <w:i/>
                                <w:iCs/>
                                <w:sz w:val="18"/>
                                <w:szCs w:val="18"/>
                              </w:rPr>
                            </w:pPr>
                          </w:p>
                          <w:p w14:paraId="15BEF8E1" w14:textId="77777777" w:rsidR="006B5BD3" w:rsidRDefault="006B5BD3" w:rsidP="006B5BD3">
                            <w:pPr>
                              <w:jc w:val="center"/>
                              <w:rPr>
                                <w:rFonts w:ascii="Verdana" w:hAnsi="Verdana" w:cs="Verdana"/>
                                <w:i/>
                                <w:iCs/>
                                <w:sz w:val="16"/>
                                <w:szCs w:val="16"/>
                              </w:rPr>
                            </w:pPr>
                          </w:p>
                          <w:p w14:paraId="5A5E8550" w14:textId="77777777" w:rsidR="006B5BD3" w:rsidRDefault="006B5BD3" w:rsidP="006B5BD3">
                            <w:pPr>
                              <w:jc w:val="center"/>
                              <w:rPr>
                                <w:rFonts w:ascii="Verdana" w:hAnsi="Verdana" w:cs="Verdana"/>
                                <w:i/>
                                <w:iCs/>
                                <w:sz w:val="16"/>
                                <w:szCs w:val="16"/>
                              </w:rPr>
                            </w:pPr>
                          </w:p>
                          <w:p w14:paraId="772D2307" w14:textId="77777777" w:rsidR="006B5BD3" w:rsidRDefault="006B5BD3" w:rsidP="006B5BD3">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93B0"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" strokeweight=".5pt">
                <v:textbox inset="7.45pt,3.85pt,7.45pt,3.85pt">
                  <w:txbxContent>
                    <w:p w14:paraId="52B4AD92" w14:textId="77777777" w:rsidR="006B5BD3" w:rsidRDefault="006B5BD3" w:rsidP="006B5BD3">
                      <w:pPr>
                        <w:jc w:val="center"/>
                        <w:rPr>
                          <w:i/>
                          <w:iCs/>
                          <w:sz w:val="18"/>
                          <w:szCs w:val="18"/>
                        </w:rPr>
                      </w:pPr>
                    </w:p>
                    <w:p w14:paraId="7873A64F" w14:textId="77777777" w:rsidR="006B5BD3" w:rsidRDefault="006B5BD3" w:rsidP="006B5BD3">
                      <w:pPr>
                        <w:jc w:val="center"/>
                        <w:rPr>
                          <w:i/>
                          <w:iCs/>
                          <w:sz w:val="18"/>
                          <w:szCs w:val="18"/>
                        </w:rPr>
                      </w:pPr>
                    </w:p>
                    <w:p w14:paraId="07C0109A" w14:textId="77777777" w:rsidR="006B5BD3" w:rsidRDefault="006B5BD3" w:rsidP="006B5BD3">
                      <w:pPr>
                        <w:jc w:val="center"/>
                        <w:rPr>
                          <w:i/>
                          <w:iCs/>
                          <w:sz w:val="18"/>
                          <w:szCs w:val="18"/>
                        </w:rPr>
                      </w:pPr>
                    </w:p>
                    <w:p w14:paraId="6E4986A2" w14:textId="77777777" w:rsidR="006B5BD3" w:rsidRDefault="006B5BD3" w:rsidP="006B5BD3">
                      <w:pPr>
                        <w:jc w:val="center"/>
                        <w:rPr>
                          <w:i/>
                          <w:iCs/>
                          <w:sz w:val="18"/>
                          <w:szCs w:val="18"/>
                        </w:rPr>
                      </w:pPr>
                    </w:p>
                    <w:p w14:paraId="15BEF8E1" w14:textId="77777777" w:rsidR="006B5BD3" w:rsidRDefault="006B5BD3" w:rsidP="006B5BD3">
                      <w:pPr>
                        <w:jc w:val="center"/>
                        <w:rPr>
                          <w:rFonts w:ascii="Verdana" w:hAnsi="Verdana" w:cs="Verdana"/>
                          <w:i/>
                          <w:iCs/>
                          <w:sz w:val="16"/>
                          <w:szCs w:val="16"/>
                        </w:rPr>
                      </w:pPr>
                    </w:p>
                    <w:p w14:paraId="5A5E8550" w14:textId="77777777" w:rsidR="006B5BD3" w:rsidRDefault="006B5BD3" w:rsidP="006B5BD3">
                      <w:pPr>
                        <w:jc w:val="center"/>
                        <w:rPr>
                          <w:rFonts w:ascii="Verdana" w:hAnsi="Verdana" w:cs="Verdana"/>
                          <w:i/>
                          <w:iCs/>
                          <w:sz w:val="16"/>
                          <w:szCs w:val="16"/>
                        </w:rPr>
                      </w:pPr>
                    </w:p>
                    <w:p w14:paraId="772D2307" w14:textId="77777777" w:rsidR="006B5BD3" w:rsidRDefault="006B5BD3" w:rsidP="006B5BD3">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57766393" wp14:editId="33EB7AE6">
                <wp:simplePos x="0" y="0"/>
                <wp:positionH relativeFrom="column">
                  <wp:posOffset>2090420</wp:posOffset>
                </wp:positionH>
                <wp:positionV relativeFrom="paragraph">
                  <wp:posOffset>297180</wp:posOffset>
                </wp:positionV>
                <wp:extent cx="3676650" cy="68580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85800"/>
                        </a:xfrm>
                        <a:prstGeom prst="rect">
                          <a:avLst/>
                        </a:prstGeom>
                        <a:solidFill>
                          <a:srgbClr val="C0C0C0"/>
                        </a:solidFill>
                        <a:ln w="6350">
                          <a:solidFill>
                            <a:srgbClr val="000000"/>
                          </a:solidFill>
                          <a:miter lim="800000"/>
                          <a:headEnd/>
                          <a:tailEnd/>
                        </a:ln>
                      </wps:spPr>
                      <wps:txbx>
                        <w:txbxContent>
                          <w:p w14:paraId="0736896E" w14:textId="77777777" w:rsidR="006B5BD3" w:rsidRPr="00953977" w:rsidRDefault="006B5BD3" w:rsidP="006B5BD3">
                            <w:pPr>
                              <w:jc w:val="center"/>
                              <w:rPr>
                                <w:rFonts w:ascii="Verdana" w:hAnsi="Verdana" w:cs="Verdana"/>
                                <w:b/>
                                <w:bCs/>
                                <w:sz w:val="28"/>
                                <w:szCs w:val="28"/>
                              </w:rPr>
                            </w:pPr>
                            <w:r w:rsidRPr="00953977">
                              <w:rPr>
                                <w:rFonts w:ascii="Verdana" w:hAnsi="Verdana" w:cs="Verdana"/>
                                <w:b/>
                                <w:bCs/>
                                <w:sz w:val="28"/>
                                <w:szCs w:val="28"/>
                              </w:rPr>
                              <w:t>OŚWIADCZENIE</w:t>
                            </w:r>
                          </w:p>
                          <w:p w14:paraId="5242FDCD" w14:textId="77777777" w:rsidR="006B5BD3" w:rsidRPr="001C0373" w:rsidRDefault="006B5BD3" w:rsidP="006B5BD3">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F0F8E31" w14:textId="77777777" w:rsidR="006B5BD3" w:rsidRPr="00975F7D" w:rsidRDefault="006B5BD3" w:rsidP="006B5BD3">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66393" id="Pole tekstowe 7" o:spid="_x0000_s1027" type="#_x0000_t202" style="position:absolute;left:0;text-align:left;margin-left:164.6pt;margin-top:23.4pt;width:289.5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" fillcolor="silver" strokeweight=".5pt">
                <v:textbox inset="7.45pt,3.85pt,7.45pt,3.85pt">
                  <w:txbxContent>
                    <w:p w14:paraId="0736896E" w14:textId="77777777" w:rsidR="006B5BD3" w:rsidRPr="00953977" w:rsidRDefault="006B5BD3" w:rsidP="006B5BD3">
                      <w:pPr>
                        <w:jc w:val="center"/>
                        <w:rPr>
                          <w:rFonts w:ascii="Verdana" w:hAnsi="Verdana" w:cs="Verdana"/>
                          <w:b/>
                          <w:bCs/>
                          <w:sz w:val="28"/>
                          <w:szCs w:val="28"/>
                        </w:rPr>
                      </w:pPr>
                      <w:r w:rsidRPr="00953977">
                        <w:rPr>
                          <w:rFonts w:ascii="Verdana" w:hAnsi="Verdana" w:cs="Verdana"/>
                          <w:b/>
                          <w:bCs/>
                          <w:sz w:val="28"/>
                          <w:szCs w:val="28"/>
                        </w:rPr>
                        <w:t>OŚWIADCZENIE</w:t>
                      </w:r>
                    </w:p>
                    <w:p w14:paraId="5242FDCD" w14:textId="77777777" w:rsidR="006B5BD3" w:rsidRPr="001C0373" w:rsidRDefault="006B5BD3" w:rsidP="006B5BD3">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F0F8E31" w14:textId="77777777" w:rsidR="006B5BD3" w:rsidRPr="00975F7D" w:rsidRDefault="006B5BD3" w:rsidP="006B5BD3">
                      <w:pPr>
                        <w:jc w:val="center"/>
                        <w:rPr>
                          <w:rFonts w:ascii="Century Gothic" w:hAnsi="Century Gothic" w:cs="Century Gothic"/>
                          <w:b/>
                          <w:bCs/>
                          <w:sz w:val="20"/>
                          <w:szCs w:val="20"/>
                        </w:rPr>
                      </w:pPr>
                    </w:p>
                  </w:txbxContent>
                </v:textbox>
                <w10:wrap type="tight"/>
              </v:shape>
            </w:pict>
          </mc:Fallback>
        </mc:AlternateContent>
      </w:r>
      <w:r w:rsidR="006B5BD3" w:rsidRPr="00B91E3E">
        <w:rPr>
          <w:rFonts w:ascii="Book Antiqua" w:eastAsia="Times New Roman" w:hAnsi="Book Antiqua" w:cs="Century Gothic"/>
          <w:b/>
          <w:i/>
          <w:spacing w:val="-4"/>
          <w:sz w:val="20"/>
          <w:szCs w:val="20"/>
          <w:lang w:eastAsia="pl-PL"/>
        </w:rPr>
        <w:t>Załącznik nr</w:t>
      </w:r>
      <w:r w:rsidR="006B5BD3" w:rsidRPr="00B91E3E">
        <w:rPr>
          <w:rFonts w:ascii="Book Antiqua" w:eastAsia="Times New Roman" w:hAnsi="Book Antiqua" w:cs="Century Gothic"/>
          <w:b/>
          <w:i/>
          <w:spacing w:val="-4"/>
          <w:lang w:eastAsia="pl-PL"/>
        </w:rPr>
        <w:t xml:space="preserve"> </w:t>
      </w:r>
      <w:r w:rsidR="006B5BD3" w:rsidRPr="00B91E3E">
        <w:rPr>
          <w:rFonts w:ascii="Book Antiqua" w:eastAsia="Times New Roman" w:hAnsi="Book Antiqua" w:cs="Century Gothic"/>
          <w:b/>
          <w:i/>
          <w:spacing w:val="-4"/>
          <w:sz w:val="20"/>
          <w:szCs w:val="20"/>
          <w:lang w:eastAsia="pl-PL"/>
        </w:rPr>
        <w:t>3</w:t>
      </w:r>
    </w:p>
    <w:p w14:paraId="50F23766" w14:textId="5EE97EFF" w:rsidR="006B5BD3" w:rsidRPr="00B91E3E" w:rsidRDefault="006B5BD3" w:rsidP="006B5BD3">
      <w:pPr>
        <w:spacing w:after="0" w:line="276" w:lineRule="auto"/>
        <w:jc w:val="both"/>
        <w:rPr>
          <w:rFonts w:ascii="Book Antiqua" w:eastAsia="Calibri" w:hAnsi="Book Antiqua" w:cs="Calibri"/>
          <w:color w:val="000000"/>
          <w:sz w:val="20"/>
          <w:szCs w:val="20"/>
          <w:lang w:eastAsia="ar-SA"/>
        </w:rPr>
      </w:pPr>
      <w:r w:rsidRPr="00B91E3E">
        <w:rPr>
          <w:rFonts w:ascii="Book Antiqua" w:eastAsia="Calibri" w:hAnsi="Book Antiqua" w:cs="Calibri"/>
          <w:color w:val="000000"/>
          <w:sz w:val="20"/>
          <w:szCs w:val="20"/>
          <w:lang w:eastAsia="ar-SA"/>
        </w:rPr>
        <w:t xml:space="preserve">Przystępując do postępowania o udzielenie zamówienia publicznego na: </w:t>
      </w:r>
      <w:r w:rsidRPr="00B91E3E">
        <w:rPr>
          <w:rFonts w:ascii="Book Antiqua" w:eastAsia="Calibri" w:hAnsi="Book Antiqua" w:cs="Calibri"/>
          <w:b/>
          <w:bCs/>
          <w:color w:val="000000"/>
          <w:sz w:val="20"/>
          <w:szCs w:val="20"/>
          <w:lang w:eastAsia="ar-SA"/>
        </w:rPr>
        <w:t>„</w:t>
      </w:r>
      <w:r w:rsidR="00DF52A1" w:rsidRPr="00DF52A1">
        <w:rPr>
          <w:rFonts w:ascii="Book Antiqua" w:eastAsia="Calibri" w:hAnsi="Book Antiqua" w:cs="Calibri"/>
          <w:b/>
          <w:i/>
          <w:iCs/>
          <w:sz w:val="20"/>
          <w:szCs w:val="20"/>
          <w:lang w:eastAsia="ar-SA"/>
        </w:rPr>
        <w:t>Usługa mycia okien na wysokości i w innych miejscach trudno dostępnych w budynkach Uniwersytetu Kazimierza Wielkiego</w:t>
      </w:r>
      <w:r w:rsidRPr="00B91E3E">
        <w:rPr>
          <w:rFonts w:ascii="Book Antiqua" w:eastAsia="Calibri" w:hAnsi="Book Antiqua" w:cs="Calibri"/>
          <w:b/>
          <w:bCs/>
          <w:i/>
          <w:sz w:val="20"/>
          <w:szCs w:val="20"/>
          <w:shd w:val="clear" w:color="auto" w:fill="FFFFFF"/>
          <w:lang w:eastAsia="ar-SA"/>
        </w:rPr>
        <w:t>”</w:t>
      </w:r>
      <w:r w:rsidRPr="00B91E3E">
        <w:rPr>
          <w:rFonts w:ascii="Book Antiqua" w:eastAsia="Calibri" w:hAnsi="Book Antiqua" w:cs="Calibri"/>
          <w:b/>
          <w:bCs/>
          <w:i/>
          <w:iCs/>
          <w:sz w:val="20"/>
          <w:szCs w:val="20"/>
          <w:lang w:eastAsia="ar-SA"/>
        </w:rPr>
        <w:t xml:space="preserve">, </w:t>
      </w:r>
      <w:r w:rsidRPr="00B91E3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77442EE6" w14:textId="77777777" w:rsidR="006B5BD3" w:rsidRPr="00B91E3E" w:rsidRDefault="006B5BD3" w:rsidP="006B5BD3">
      <w:pPr>
        <w:spacing w:after="0" w:line="276" w:lineRule="auto"/>
        <w:ind w:left="360"/>
        <w:jc w:val="both"/>
        <w:rPr>
          <w:rFonts w:ascii="Book Antiqua" w:eastAsia="Calibri" w:hAnsi="Book Antiqua" w:cs="Calibri"/>
          <w:b/>
          <w:i/>
          <w:iCs/>
          <w:sz w:val="20"/>
          <w:szCs w:val="20"/>
          <w:lang w:eastAsia="pl-PL"/>
        </w:rPr>
      </w:pPr>
    </w:p>
    <w:p w14:paraId="0DC82E82"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53ACFBEE"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2E49B6F9"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5CFD3C4E"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79FF71F8"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57C43E0A"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1E8CE4B8" w14:textId="2FA9A8C4" w:rsidR="006B5BD3" w:rsidRDefault="006B5BD3" w:rsidP="006B5BD3">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sidR="00DF52A1">
        <w:rPr>
          <w:rFonts w:ascii="Book Antiqua" w:hAnsi="Book Antiqua" w:cs="Calibri"/>
          <w:sz w:val="20"/>
          <w:szCs w:val="20"/>
          <w:lang w:eastAsia="pl-PL"/>
        </w:rPr>
        <w:t>:</w:t>
      </w:r>
    </w:p>
    <w:p w14:paraId="1ABC27B8" w14:textId="5A89E56C" w:rsidR="00DF52A1" w:rsidRPr="00DF52A1" w:rsidRDefault="00DF52A1" w:rsidP="00DF52A1">
      <w:pPr>
        <w:adjustRightInd w:val="0"/>
        <w:spacing w:before="120" w:after="0"/>
        <w:jc w:val="both"/>
        <w:textAlignment w:val="baseline"/>
        <w:rPr>
          <w:rFonts w:ascii="Book Antiqua" w:hAnsi="Book Antiqua" w:cs="Calibri"/>
          <w:sz w:val="20"/>
          <w:szCs w:val="20"/>
          <w:lang w:eastAsia="pl-PL"/>
        </w:rPr>
      </w:pPr>
      <w:r w:rsidRPr="00DF52A1">
        <w:rPr>
          <w:rFonts w:ascii="Book Antiqua" w:hAnsi="Book Antiqua" w:cs="Calibri"/>
          <w:sz w:val="20"/>
          <w:szCs w:val="20"/>
          <w:lang w:eastAsia="pl-PL"/>
        </w:rPr>
        <w:t>a)</w:t>
      </w:r>
      <w:r>
        <w:rPr>
          <w:rFonts w:ascii="Book Antiqua" w:hAnsi="Book Antiqua" w:cs="Calibri"/>
          <w:sz w:val="20"/>
          <w:szCs w:val="20"/>
          <w:lang w:eastAsia="pl-PL"/>
        </w:rPr>
        <w:t xml:space="preserve"> </w:t>
      </w:r>
      <w:r w:rsidRPr="00DF52A1">
        <w:rPr>
          <w:rFonts w:ascii="Book Antiqua" w:hAnsi="Book Antiqua" w:cs="Calibri"/>
          <w:sz w:val="20"/>
          <w:szCs w:val="20"/>
          <w:lang w:eastAsia="pl-PL"/>
        </w:rPr>
        <w:t>Wykonawca wykonujący niniejszą usługę musi posiadać niezbędne uprawnienia do pracy na wysokościach.</w:t>
      </w:r>
    </w:p>
    <w:p w14:paraId="2A1B9F81" w14:textId="17D44B7A" w:rsidR="00DF52A1" w:rsidRDefault="006B5BD3" w:rsidP="00DF52A1">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niezbędną wiedzę i doświadczenie oraz dysponuje odpowiednim potencjałem technicznym oraz pracownikami lub innymi osobami zdolnymi do wykonania zamówienia</w:t>
      </w:r>
      <w:r w:rsidR="00DF52A1">
        <w:rPr>
          <w:rFonts w:ascii="Book Antiqua" w:hAnsi="Book Antiqua" w:cs="Calibri"/>
          <w:sz w:val="20"/>
          <w:szCs w:val="20"/>
          <w:lang w:eastAsia="pl-PL"/>
        </w:rPr>
        <w:t>:</w:t>
      </w:r>
    </w:p>
    <w:p w14:paraId="1FF4E915" w14:textId="3C401AB4" w:rsidR="00DF52A1" w:rsidRPr="00DF52A1" w:rsidRDefault="00DF52A1" w:rsidP="00DF52A1">
      <w:pPr>
        <w:adjustRightInd w:val="0"/>
        <w:spacing w:after="0"/>
        <w:jc w:val="both"/>
        <w:textAlignment w:val="baseline"/>
        <w:rPr>
          <w:rFonts w:ascii="Book Antiqua" w:hAnsi="Book Antiqua" w:cs="Calibri"/>
          <w:sz w:val="20"/>
          <w:szCs w:val="20"/>
          <w:lang w:eastAsia="pl-PL"/>
        </w:rPr>
      </w:pPr>
      <w:r>
        <w:rPr>
          <w:rFonts w:ascii="Book Antiqua" w:hAnsi="Book Antiqua" w:cs="Calibri"/>
          <w:sz w:val="20"/>
          <w:szCs w:val="20"/>
          <w:lang w:eastAsia="pl-PL"/>
        </w:rPr>
        <w:t>a</w:t>
      </w:r>
      <w:r w:rsidRPr="00DF52A1">
        <w:rPr>
          <w:rFonts w:ascii="Book Antiqua" w:hAnsi="Book Antiqua" w:cs="Calibri"/>
          <w:sz w:val="20"/>
          <w:szCs w:val="20"/>
          <w:lang w:eastAsia="pl-PL"/>
        </w:rPr>
        <w:t>) Wykonawca wykonujący niniejszą usługę musi wykazać, że zrealizował - w okresie ostatnich trzech lat przed upływem terminu składania ofert, a jeżeli okres prowadzenia działalności jest krótszy – w tym okresie, a w przypadku świadczeń okresowych lub ciągłych również wykonuje należycie</w:t>
      </w:r>
      <w:r w:rsidRPr="00DF52A1">
        <w:rPr>
          <w:rFonts w:ascii="Book Antiqua" w:hAnsi="Book Antiqua" w:cs="Calibri"/>
          <w:b/>
          <w:bCs/>
          <w:sz w:val="20"/>
          <w:szCs w:val="20"/>
          <w:u w:val="single"/>
          <w:lang w:eastAsia="pl-PL"/>
        </w:rPr>
        <w:t xml:space="preserve"> jedną</w:t>
      </w:r>
      <w:r w:rsidRPr="00DF52A1">
        <w:rPr>
          <w:rFonts w:ascii="Book Antiqua" w:hAnsi="Book Antiqua" w:cs="Calibri"/>
          <w:sz w:val="20"/>
          <w:szCs w:val="20"/>
          <w:lang w:eastAsia="pl-PL"/>
        </w:rPr>
        <w:t xml:space="preserve"> usługę, której przedmiotem zamówienia było:</w:t>
      </w:r>
    </w:p>
    <w:p w14:paraId="119E8A06" w14:textId="77777777" w:rsidR="00DF52A1" w:rsidRPr="00DF52A1" w:rsidRDefault="00DF52A1" w:rsidP="00DF52A1">
      <w:pPr>
        <w:adjustRightInd w:val="0"/>
        <w:spacing w:after="0"/>
        <w:jc w:val="both"/>
        <w:textAlignment w:val="baseline"/>
        <w:rPr>
          <w:rFonts w:ascii="Book Antiqua" w:hAnsi="Book Antiqua" w:cs="Calibri"/>
          <w:sz w:val="20"/>
          <w:szCs w:val="20"/>
          <w:lang w:eastAsia="pl-PL"/>
        </w:rPr>
      </w:pPr>
      <w:r w:rsidRPr="00DF52A1">
        <w:rPr>
          <w:rFonts w:ascii="Book Antiqua" w:hAnsi="Book Antiqua" w:cs="Calibri"/>
          <w:sz w:val="20"/>
          <w:szCs w:val="20"/>
          <w:lang w:eastAsia="pl-PL"/>
        </w:rPr>
        <w:t xml:space="preserve">-  mycie okien na wysokości z użyciem technik alpinistycznych </w:t>
      </w:r>
    </w:p>
    <w:p w14:paraId="0A21C5ED" w14:textId="77777777" w:rsidR="00DF52A1" w:rsidRPr="00DF52A1" w:rsidRDefault="00DF52A1" w:rsidP="00DF52A1">
      <w:pPr>
        <w:adjustRightInd w:val="0"/>
        <w:spacing w:after="0"/>
        <w:jc w:val="both"/>
        <w:textAlignment w:val="baseline"/>
        <w:rPr>
          <w:rFonts w:ascii="Book Antiqua" w:hAnsi="Book Antiqua" w:cs="Calibri"/>
          <w:sz w:val="20"/>
          <w:szCs w:val="20"/>
          <w:lang w:eastAsia="pl-PL"/>
        </w:rPr>
      </w:pPr>
      <w:r w:rsidRPr="00DF52A1">
        <w:rPr>
          <w:rFonts w:ascii="Book Antiqua" w:hAnsi="Book Antiqua" w:cs="Calibri"/>
          <w:sz w:val="20"/>
          <w:szCs w:val="20"/>
          <w:lang w:eastAsia="pl-PL"/>
        </w:rPr>
        <w:t xml:space="preserve">    lub</w:t>
      </w:r>
    </w:p>
    <w:p w14:paraId="4CB2BBFC" w14:textId="59EE1C6F" w:rsidR="00DF52A1" w:rsidRPr="00DF52A1" w:rsidRDefault="00DF52A1" w:rsidP="00DF52A1">
      <w:pPr>
        <w:adjustRightInd w:val="0"/>
        <w:spacing w:after="0"/>
        <w:jc w:val="both"/>
        <w:textAlignment w:val="baseline"/>
        <w:rPr>
          <w:rFonts w:ascii="Book Antiqua" w:hAnsi="Book Antiqua" w:cs="Calibri"/>
          <w:sz w:val="20"/>
          <w:szCs w:val="20"/>
          <w:lang w:eastAsia="pl-PL"/>
        </w:rPr>
      </w:pPr>
      <w:r w:rsidRPr="00DF52A1">
        <w:rPr>
          <w:rFonts w:ascii="Book Antiqua" w:hAnsi="Book Antiqua" w:cs="Calibri"/>
          <w:sz w:val="20"/>
          <w:szCs w:val="20"/>
          <w:lang w:eastAsia="pl-PL"/>
        </w:rPr>
        <w:t xml:space="preserve"> - prace z zakresu specjalistycznego sprzątania budynków i obiektów przemysłowych</w:t>
      </w:r>
    </w:p>
    <w:p w14:paraId="7FE296CC" w14:textId="77777777" w:rsidR="00DF52A1" w:rsidRPr="00DF52A1" w:rsidRDefault="00DF52A1" w:rsidP="00DF52A1">
      <w:pPr>
        <w:adjustRightInd w:val="0"/>
        <w:spacing w:after="0"/>
        <w:jc w:val="both"/>
        <w:textAlignment w:val="baseline"/>
        <w:rPr>
          <w:rFonts w:ascii="Book Antiqua" w:hAnsi="Book Antiqua" w:cs="Calibri"/>
          <w:sz w:val="20"/>
          <w:szCs w:val="20"/>
          <w:lang w:eastAsia="pl-PL"/>
        </w:rPr>
      </w:pPr>
      <w:r w:rsidRPr="00DF52A1">
        <w:rPr>
          <w:rFonts w:ascii="Book Antiqua" w:hAnsi="Book Antiqua" w:cs="Calibri"/>
          <w:sz w:val="20"/>
          <w:szCs w:val="20"/>
          <w:lang w:eastAsia="pl-PL"/>
        </w:rPr>
        <w:t xml:space="preserve">o powierzchni </w:t>
      </w:r>
      <w:r w:rsidRPr="00DF52A1">
        <w:rPr>
          <w:rFonts w:ascii="Book Antiqua" w:hAnsi="Book Antiqua" w:cs="Calibri"/>
          <w:sz w:val="20"/>
          <w:szCs w:val="20"/>
          <w:u w:val="single"/>
          <w:lang w:eastAsia="pl-PL"/>
        </w:rPr>
        <w:t>nie mniejszej niż 10.000 m2</w:t>
      </w:r>
      <w:r w:rsidRPr="00DF52A1">
        <w:rPr>
          <w:rFonts w:ascii="Book Antiqua" w:hAnsi="Book Antiqua" w:cs="Calibri"/>
          <w:sz w:val="20"/>
          <w:szCs w:val="20"/>
          <w:lang w:eastAsia="pl-PL"/>
        </w:rPr>
        <w:t>, wraz z podaniem ich powierzchni, przedmiotu, dat wykonania i podmiotów, na rzecz których usługi zostały wykonane, oraz załączeniem dowodów, czy zostały wykonane lub są wykonywane należycie.</w:t>
      </w:r>
    </w:p>
    <w:p w14:paraId="12F44C3A" w14:textId="10288792" w:rsidR="006B5BD3" w:rsidRDefault="006B5BD3" w:rsidP="006B5BD3">
      <w:pPr>
        <w:numPr>
          <w:ilvl w:val="0"/>
          <w:numId w:val="14"/>
        </w:numPr>
        <w:adjustRightInd w:val="0"/>
        <w:spacing w:before="120" w:after="0" w:line="276"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r w:rsidR="00DF52A1">
        <w:rPr>
          <w:rFonts w:ascii="Book Antiqua" w:eastAsia="Times New Roman" w:hAnsi="Book Antiqua" w:cs="Calibri"/>
          <w:sz w:val="20"/>
          <w:szCs w:val="20"/>
          <w:lang w:eastAsia="pl-PL"/>
        </w:rPr>
        <w:t>:</w:t>
      </w:r>
    </w:p>
    <w:p w14:paraId="7DE5AD86" w14:textId="0D484152" w:rsidR="00DF52A1" w:rsidRPr="00B91E3E" w:rsidRDefault="00DF52A1" w:rsidP="00DF52A1">
      <w:pPr>
        <w:adjustRightInd w:val="0"/>
        <w:spacing w:before="120" w:after="0" w:line="276" w:lineRule="auto"/>
        <w:jc w:val="both"/>
        <w:textAlignment w:val="baseline"/>
        <w:rPr>
          <w:rFonts w:ascii="Book Antiqua" w:eastAsia="Times New Roman" w:hAnsi="Book Antiqua" w:cs="Calibri"/>
          <w:sz w:val="20"/>
          <w:szCs w:val="20"/>
          <w:lang w:eastAsia="pl-PL"/>
        </w:rPr>
      </w:pPr>
      <w:r w:rsidRPr="00DF52A1">
        <w:rPr>
          <w:rFonts w:ascii="Book Antiqua" w:eastAsia="Times New Roman" w:hAnsi="Book Antiqua" w:cs="Calibri"/>
          <w:sz w:val="20"/>
          <w:szCs w:val="20"/>
          <w:lang w:eastAsia="pl-PL"/>
        </w:rPr>
        <w:t xml:space="preserve">a) Wykonawca musi posiadać opłaconą polisę, a w przypadku jej braku, inny dokument ubezpieczenia potwierdzający, że Wykonawca jest ubezpieczony od odpowiedzialności cywilnej w zakresie prowadzonej działalności związanej z przedmiotem zamówienia przez cały okres trwania umowy. </w:t>
      </w:r>
      <w:r w:rsidRPr="00DF52A1">
        <w:rPr>
          <w:rFonts w:ascii="Book Antiqua" w:eastAsia="Times New Roman" w:hAnsi="Book Antiqua" w:cs="Calibri"/>
          <w:sz w:val="20"/>
          <w:szCs w:val="20"/>
          <w:u w:val="single"/>
          <w:lang w:eastAsia="pl-PL"/>
        </w:rPr>
        <w:t>Powyższy dokument będzie udostępniony do wglądu na każdorazowe wezwanie Zamawiającego.</w:t>
      </w:r>
    </w:p>
    <w:p w14:paraId="12DB5351" w14:textId="77777777" w:rsidR="006B5BD3" w:rsidRPr="00B91E3E" w:rsidRDefault="006B5BD3" w:rsidP="006B5BD3">
      <w:pPr>
        <w:tabs>
          <w:tab w:val="left" w:pos="426"/>
        </w:tabs>
        <w:spacing w:after="120" w:line="276" w:lineRule="auto"/>
        <w:jc w:val="both"/>
        <w:rPr>
          <w:rFonts w:ascii="Book Antiqua" w:eastAsia="Times New Roman" w:hAnsi="Book Antiqua" w:cs="Calibri"/>
          <w:sz w:val="20"/>
          <w:szCs w:val="20"/>
          <w:lang w:eastAsia="pl-PL"/>
        </w:rPr>
      </w:pPr>
    </w:p>
    <w:p w14:paraId="0317FF7B" w14:textId="77777777" w:rsidR="006B5BD3" w:rsidRPr="00B91E3E" w:rsidRDefault="006B5BD3" w:rsidP="006B5BD3">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4AB0B5E0" w14:textId="77777777" w:rsidR="006B5BD3" w:rsidRPr="00B91E3E" w:rsidRDefault="006B5BD3" w:rsidP="006B5BD3">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783E21F3" w14:textId="77777777" w:rsidR="006B5BD3" w:rsidRPr="00B91E3E" w:rsidRDefault="006B5BD3" w:rsidP="006B5BD3">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w:t>
      </w:r>
      <w:r>
        <w:rPr>
          <w:rFonts w:ascii="Book Antiqua" w:eastAsia="Times New Roman" w:hAnsi="Book Antiqua" w:cs="Century Gothic"/>
          <w:sz w:val="20"/>
          <w:szCs w:val="20"/>
          <w:lang w:eastAsia="ar-SA"/>
        </w:rPr>
        <w:t>4</w:t>
      </w:r>
      <w:r w:rsidRPr="00B91E3E">
        <w:rPr>
          <w:rFonts w:ascii="Book Antiqua" w:eastAsia="Times New Roman" w:hAnsi="Book Antiqua" w:cs="Century Gothic"/>
          <w:sz w:val="20"/>
          <w:szCs w:val="20"/>
          <w:lang w:eastAsia="ar-SA"/>
        </w:rPr>
        <w:t xml:space="preserve"> roku</w:t>
      </w:r>
    </w:p>
    <w:p w14:paraId="3516AC56" w14:textId="77777777" w:rsidR="006B5BD3" w:rsidRPr="00B91E3E" w:rsidRDefault="006B5BD3" w:rsidP="006B5BD3">
      <w:pPr>
        <w:suppressAutoHyphens/>
        <w:spacing w:before="120" w:after="0" w:line="276"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41DE2155" w14:textId="77777777" w:rsidR="006B5BD3" w:rsidRDefault="006B5BD3" w:rsidP="006B5BD3">
      <w:pPr>
        <w:suppressAutoHyphens/>
        <w:spacing w:before="120" w:after="0" w:line="276"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39961D38" w14:textId="77777777" w:rsidR="006B5BD3" w:rsidRPr="00B91E3E" w:rsidRDefault="006B5BD3" w:rsidP="006B5BD3">
      <w:pPr>
        <w:spacing w:before="240" w:after="0" w:line="276"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4EEBB247" w14:textId="77777777" w:rsidR="006B5BD3" w:rsidRPr="00B91E3E" w:rsidRDefault="006B5BD3" w:rsidP="006B5BD3">
      <w:pPr>
        <w:spacing w:after="0" w:line="276"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1806C819" wp14:editId="57372858">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506AB49" w14:textId="77777777" w:rsidR="006B5BD3" w:rsidRDefault="006B5BD3" w:rsidP="006B5BD3">
                            <w:pPr>
                              <w:jc w:val="center"/>
                              <w:rPr>
                                <w:i/>
                                <w:iCs/>
                                <w:sz w:val="18"/>
                                <w:szCs w:val="18"/>
                              </w:rPr>
                            </w:pPr>
                          </w:p>
                          <w:p w14:paraId="3BE5D700" w14:textId="77777777" w:rsidR="006B5BD3" w:rsidRDefault="006B5BD3" w:rsidP="006B5BD3">
                            <w:pPr>
                              <w:jc w:val="center"/>
                              <w:rPr>
                                <w:i/>
                                <w:iCs/>
                                <w:sz w:val="18"/>
                                <w:szCs w:val="18"/>
                              </w:rPr>
                            </w:pPr>
                          </w:p>
                          <w:p w14:paraId="7B75FFC6" w14:textId="77777777" w:rsidR="006B5BD3" w:rsidRDefault="006B5BD3" w:rsidP="006B5BD3">
                            <w:pPr>
                              <w:jc w:val="center"/>
                              <w:rPr>
                                <w:i/>
                                <w:iCs/>
                                <w:sz w:val="18"/>
                                <w:szCs w:val="18"/>
                              </w:rPr>
                            </w:pPr>
                          </w:p>
                          <w:p w14:paraId="78E25AE5" w14:textId="77777777" w:rsidR="006B5BD3" w:rsidRDefault="006B5BD3" w:rsidP="006B5BD3">
                            <w:pPr>
                              <w:jc w:val="center"/>
                              <w:rPr>
                                <w:i/>
                                <w:iCs/>
                                <w:sz w:val="18"/>
                                <w:szCs w:val="18"/>
                              </w:rPr>
                            </w:pPr>
                          </w:p>
                          <w:p w14:paraId="1EC5E8B9" w14:textId="77777777" w:rsidR="006B5BD3" w:rsidRDefault="006B5BD3" w:rsidP="006B5BD3">
                            <w:pPr>
                              <w:jc w:val="center"/>
                              <w:rPr>
                                <w:rFonts w:ascii="Verdana" w:hAnsi="Verdana" w:cs="Verdana"/>
                                <w:i/>
                                <w:iCs/>
                                <w:sz w:val="16"/>
                                <w:szCs w:val="16"/>
                              </w:rPr>
                            </w:pPr>
                          </w:p>
                          <w:p w14:paraId="297DB97B" w14:textId="77777777" w:rsidR="006B5BD3" w:rsidRDefault="006B5BD3" w:rsidP="006B5BD3">
                            <w:pPr>
                              <w:jc w:val="center"/>
                              <w:rPr>
                                <w:rFonts w:ascii="Verdana" w:hAnsi="Verdana" w:cs="Verdana"/>
                                <w:i/>
                                <w:iCs/>
                                <w:sz w:val="16"/>
                                <w:szCs w:val="16"/>
                              </w:rPr>
                            </w:pPr>
                          </w:p>
                          <w:p w14:paraId="574166F8" w14:textId="77777777" w:rsidR="006B5BD3" w:rsidRDefault="006B5BD3" w:rsidP="006B5BD3">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C819"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1506AB49" w14:textId="77777777" w:rsidR="006B5BD3" w:rsidRDefault="006B5BD3" w:rsidP="006B5BD3">
                      <w:pPr>
                        <w:jc w:val="center"/>
                        <w:rPr>
                          <w:i/>
                          <w:iCs/>
                          <w:sz w:val="18"/>
                          <w:szCs w:val="18"/>
                        </w:rPr>
                      </w:pPr>
                    </w:p>
                    <w:p w14:paraId="3BE5D700" w14:textId="77777777" w:rsidR="006B5BD3" w:rsidRDefault="006B5BD3" w:rsidP="006B5BD3">
                      <w:pPr>
                        <w:jc w:val="center"/>
                        <w:rPr>
                          <w:i/>
                          <w:iCs/>
                          <w:sz w:val="18"/>
                          <w:szCs w:val="18"/>
                        </w:rPr>
                      </w:pPr>
                    </w:p>
                    <w:p w14:paraId="7B75FFC6" w14:textId="77777777" w:rsidR="006B5BD3" w:rsidRDefault="006B5BD3" w:rsidP="006B5BD3">
                      <w:pPr>
                        <w:jc w:val="center"/>
                        <w:rPr>
                          <w:i/>
                          <w:iCs/>
                          <w:sz w:val="18"/>
                          <w:szCs w:val="18"/>
                        </w:rPr>
                      </w:pPr>
                    </w:p>
                    <w:p w14:paraId="78E25AE5" w14:textId="77777777" w:rsidR="006B5BD3" w:rsidRDefault="006B5BD3" w:rsidP="006B5BD3">
                      <w:pPr>
                        <w:jc w:val="center"/>
                        <w:rPr>
                          <w:i/>
                          <w:iCs/>
                          <w:sz w:val="18"/>
                          <w:szCs w:val="18"/>
                        </w:rPr>
                      </w:pPr>
                    </w:p>
                    <w:p w14:paraId="1EC5E8B9" w14:textId="77777777" w:rsidR="006B5BD3" w:rsidRDefault="006B5BD3" w:rsidP="006B5BD3">
                      <w:pPr>
                        <w:jc w:val="center"/>
                        <w:rPr>
                          <w:rFonts w:ascii="Verdana" w:hAnsi="Verdana" w:cs="Verdana"/>
                          <w:i/>
                          <w:iCs/>
                          <w:sz w:val="16"/>
                          <w:szCs w:val="16"/>
                        </w:rPr>
                      </w:pPr>
                    </w:p>
                    <w:p w14:paraId="297DB97B" w14:textId="77777777" w:rsidR="006B5BD3" w:rsidRDefault="006B5BD3" w:rsidP="006B5BD3">
                      <w:pPr>
                        <w:jc w:val="center"/>
                        <w:rPr>
                          <w:rFonts w:ascii="Verdana" w:hAnsi="Verdana" w:cs="Verdana"/>
                          <w:i/>
                          <w:iCs/>
                          <w:sz w:val="16"/>
                          <w:szCs w:val="16"/>
                        </w:rPr>
                      </w:pPr>
                    </w:p>
                    <w:p w14:paraId="574166F8" w14:textId="77777777" w:rsidR="006B5BD3" w:rsidRDefault="006B5BD3" w:rsidP="006B5BD3">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7A1399D2" wp14:editId="5D01160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E1B87FF" w14:textId="77777777" w:rsidR="006B5BD3" w:rsidRDefault="006B5BD3" w:rsidP="006B5BD3">
                            <w:pPr>
                              <w:jc w:val="center"/>
                              <w:rPr>
                                <w:rFonts w:ascii="Verdana" w:hAnsi="Verdana" w:cs="Verdana"/>
                                <w:b/>
                                <w:bCs/>
                                <w:sz w:val="28"/>
                                <w:szCs w:val="28"/>
                              </w:rPr>
                            </w:pPr>
                            <w:r>
                              <w:rPr>
                                <w:rFonts w:ascii="Verdana" w:hAnsi="Verdana" w:cs="Verdana"/>
                                <w:b/>
                                <w:bCs/>
                                <w:sz w:val="28"/>
                                <w:szCs w:val="28"/>
                              </w:rPr>
                              <w:t>OŚWIADCZENIE</w:t>
                            </w:r>
                          </w:p>
                          <w:p w14:paraId="113D1231" w14:textId="77777777" w:rsidR="006B5BD3" w:rsidRDefault="006B5BD3" w:rsidP="006B5BD3">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6EEF9007" w14:textId="77777777" w:rsidR="006B5BD3" w:rsidRDefault="006B5BD3" w:rsidP="006B5BD3">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99D2"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4E1B87FF" w14:textId="77777777" w:rsidR="006B5BD3" w:rsidRDefault="006B5BD3" w:rsidP="006B5BD3">
                      <w:pPr>
                        <w:jc w:val="center"/>
                        <w:rPr>
                          <w:rFonts w:ascii="Verdana" w:hAnsi="Verdana" w:cs="Verdana"/>
                          <w:b/>
                          <w:bCs/>
                          <w:sz w:val="28"/>
                          <w:szCs w:val="28"/>
                        </w:rPr>
                      </w:pPr>
                      <w:r>
                        <w:rPr>
                          <w:rFonts w:ascii="Verdana" w:hAnsi="Verdana" w:cs="Verdana"/>
                          <w:b/>
                          <w:bCs/>
                          <w:sz w:val="28"/>
                          <w:szCs w:val="28"/>
                        </w:rPr>
                        <w:t>OŚWIADCZENIE</w:t>
                      </w:r>
                    </w:p>
                    <w:p w14:paraId="113D1231" w14:textId="77777777" w:rsidR="006B5BD3" w:rsidRDefault="006B5BD3" w:rsidP="006B5BD3">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6EEF9007" w14:textId="77777777" w:rsidR="006B5BD3" w:rsidRDefault="006B5BD3" w:rsidP="006B5BD3">
                      <w:pPr>
                        <w:jc w:val="center"/>
                        <w:rPr>
                          <w:rFonts w:ascii="Century Gothic" w:hAnsi="Century Gothic" w:cs="Century Gothic"/>
                          <w:b/>
                          <w:bCs/>
                          <w:sz w:val="20"/>
                          <w:szCs w:val="20"/>
                        </w:rPr>
                      </w:pPr>
                    </w:p>
                  </w:txbxContent>
                </v:textbox>
                <w10:wrap type="tight"/>
              </v:shape>
            </w:pict>
          </mc:Fallback>
        </mc:AlternateContent>
      </w:r>
    </w:p>
    <w:p w14:paraId="43232BD4" w14:textId="77777777" w:rsidR="006B5BD3" w:rsidRPr="00B91E3E" w:rsidRDefault="006B5BD3" w:rsidP="006B5BD3">
      <w:pPr>
        <w:spacing w:after="0" w:line="276" w:lineRule="auto"/>
        <w:jc w:val="center"/>
        <w:rPr>
          <w:rFonts w:ascii="Book Antiqua" w:eastAsia="Times New Roman" w:hAnsi="Book Antiqua" w:cs="Times New Roman"/>
          <w:i/>
          <w:iCs/>
          <w:sz w:val="18"/>
          <w:szCs w:val="18"/>
          <w:lang w:eastAsia="pl-PL"/>
        </w:rPr>
      </w:pPr>
    </w:p>
    <w:p w14:paraId="37553C48" w14:textId="77777777" w:rsidR="006B5BD3" w:rsidRPr="00B91E3E" w:rsidRDefault="006B5BD3" w:rsidP="006B5BD3">
      <w:pPr>
        <w:spacing w:after="0" w:line="276" w:lineRule="auto"/>
        <w:jc w:val="center"/>
        <w:rPr>
          <w:rFonts w:ascii="Book Antiqua" w:eastAsia="Times New Roman" w:hAnsi="Book Antiqua" w:cs="Times New Roman"/>
          <w:i/>
          <w:iCs/>
          <w:sz w:val="18"/>
          <w:szCs w:val="18"/>
          <w:lang w:eastAsia="pl-PL"/>
        </w:rPr>
      </w:pPr>
    </w:p>
    <w:p w14:paraId="5BF66EF2" w14:textId="03EBABC7" w:rsidR="006B5BD3" w:rsidRPr="00B91E3E" w:rsidRDefault="006B5BD3" w:rsidP="006B5BD3">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r w:rsidR="002371A6" w:rsidRPr="002371A6">
        <w:rPr>
          <w:rFonts w:ascii="Book Antiqua" w:eastAsia="Times New Roman" w:hAnsi="Book Antiqua" w:cs="Calibri"/>
          <w:b/>
          <w:i/>
          <w:iCs/>
          <w:sz w:val="20"/>
          <w:szCs w:val="20"/>
          <w:lang w:eastAsia="pl-PL"/>
        </w:rPr>
        <w:t>Usługa mycia okien na wysokości i w innych miejscach trudno dostępnych w budynkach Uniwersytetu Kazimierza Wielkiego</w:t>
      </w:r>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180B1D1F" w14:textId="77777777" w:rsidR="006B5BD3" w:rsidRPr="00B91E3E" w:rsidRDefault="006B5BD3" w:rsidP="006B5BD3">
      <w:pPr>
        <w:spacing w:after="0" w:line="276" w:lineRule="auto"/>
        <w:jc w:val="both"/>
        <w:rPr>
          <w:rFonts w:ascii="Book Antiqua" w:eastAsia="Times New Roman" w:hAnsi="Book Antiqua" w:cs="Book Antiqua"/>
          <w:b/>
          <w:i/>
          <w:iCs/>
          <w:sz w:val="20"/>
          <w:szCs w:val="20"/>
          <w:lang w:eastAsia="pl-PL"/>
        </w:rPr>
      </w:pPr>
    </w:p>
    <w:p w14:paraId="7D68F49E" w14:textId="77777777" w:rsidR="006B5BD3" w:rsidRPr="00B91E3E" w:rsidRDefault="006B5BD3" w:rsidP="006B5BD3">
      <w:pPr>
        <w:spacing w:before="240" w:after="240" w:line="276"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3E7D40BE" w14:textId="77777777" w:rsidR="006B5BD3" w:rsidRPr="00B91E3E" w:rsidRDefault="006B5BD3" w:rsidP="006B5BD3">
      <w:pPr>
        <w:numPr>
          <w:ilvl w:val="0"/>
          <w:numId w:val="15"/>
        </w:numPr>
        <w:spacing w:before="240" w:after="0" w:line="276"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66298FDD" w14:textId="77777777" w:rsidR="006B5BD3" w:rsidRPr="00B91E3E" w:rsidRDefault="006B5BD3" w:rsidP="006B5BD3">
      <w:pPr>
        <w:spacing w:after="0" w:line="276" w:lineRule="auto"/>
        <w:jc w:val="both"/>
        <w:rPr>
          <w:rFonts w:ascii="Book Antiqua" w:eastAsia="Times New Roman" w:hAnsi="Book Antiqua" w:cs="Times New Roman"/>
          <w:b/>
          <w:sz w:val="20"/>
          <w:szCs w:val="20"/>
          <w:lang w:eastAsia="pl-PL"/>
        </w:rPr>
      </w:pPr>
    </w:p>
    <w:p w14:paraId="6380FF21" w14:textId="77777777" w:rsidR="006B5BD3" w:rsidRPr="00B91E3E" w:rsidRDefault="006B5BD3" w:rsidP="006B5BD3">
      <w:pPr>
        <w:numPr>
          <w:ilvl w:val="0"/>
          <w:numId w:val="16"/>
        </w:numPr>
        <w:suppressAutoHyphens/>
        <w:spacing w:after="0" w:line="276"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66C879C4" w14:textId="77777777" w:rsidR="006B5BD3" w:rsidRPr="00B91E3E" w:rsidRDefault="006B5BD3" w:rsidP="006B5BD3">
      <w:pPr>
        <w:numPr>
          <w:ilvl w:val="0"/>
          <w:numId w:val="16"/>
        </w:numPr>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33F439CF" w14:textId="77777777" w:rsidR="006B5BD3" w:rsidRPr="00B91E3E" w:rsidRDefault="006B5BD3" w:rsidP="006B5BD3">
      <w:pPr>
        <w:spacing w:after="0" w:line="276" w:lineRule="auto"/>
        <w:jc w:val="both"/>
        <w:rPr>
          <w:rFonts w:ascii="Book Antiqua" w:eastAsia="Times New Roman" w:hAnsi="Book Antiqua" w:cs="Times New Roman"/>
          <w:b/>
          <w:sz w:val="20"/>
          <w:szCs w:val="20"/>
          <w:lang w:eastAsia="pl-PL"/>
        </w:rPr>
      </w:pPr>
    </w:p>
    <w:p w14:paraId="3B5A795D" w14:textId="77777777" w:rsidR="006B5BD3" w:rsidRPr="00B91E3E" w:rsidRDefault="006B5BD3" w:rsidP="006B5BD3">
      <w:pPr>
        <w:spacing w:before="240" w:after="0" w:line="276" w:lineRule="auto"/>
        <w:jc w:val="both"/>
        <w:rPr>
          <w:rFonts w:ascii="Book Antiqua" w:eastAsia="Times New Roman" w:hAnsi="Book Antiqua" w:cs="Arial"/>
          <w:sz w:val="20"/>
          <w:szCs w:val="20"/>
          <w:lang w:eastAsia="pl-PL"/>
        </w:rPr>
      </w:pPr>
    </w:p>
    <w:p w14:paraId="18EEC359" w14:textId="77777777" w:rsidR="006B5BD3" w:rsidRPr="00B91E3E" w:rsidRDefault="006B5BD3" w:rsidP="006B5BD3">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1AC8E9A7" w14:textId="77777777" w:rsidR="006B5BD3" w:rsidRPr="00B91E3E" w:rsidRDefault="006B5BD3" w:rsidP="006B5BD3">
      <w:pPr>
        <w:spacing w:after="240" w:line="276"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28B8679D"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456BB180"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4F854F92" w14:textId="77777777" w:rsidR="006B5BD3" w:rsidRPr="00B91E3E" w:rsidRDefault="006B5BD3" w:rsidP="006B5BD3">
      <w:pPr>
        <w:spacing w:after="0" w:line="276" w:lineRule="auto"/>
        <w:jc w:val="center"/>
        <w:rPr>
          <w:rFonts w:ascii="Book Antiqua" w:eastAsia="Times New Roman" w:hAnsi="Book Antiqua" w:cs="Times"/>
          <w:bCs/>
          <w:color w:val="000000"/>
          <w:sz w:val="16"/>
          <w:szCs w:val="16"/>
          <w:lang w:eastAsia="pl-PL"/>
        </w:rPr>
      </w:pPr>
    </w:p>
    <w:p w14:paraId="484A663C" w14:textId="77777777" w:rsidR="006B5BD3" w:rsidRPr="00B91E3E" w:rsidRDefault="006B5BD3" w:rsidP="006B5BD3">
      <w:pPr>
        <w:spacing w:after="0" w:line="276" w:lineRule="auto"/>
        <w:jc w:val="center"/>
        <w:rPr>
          <w:rFonts w:ascii="Book Antiqua" w:eastAsia="Times New Roman" w:hAnsi="Book Antiqua" w:cs="Times"/>
          <w:b/>
          <w:color w:val="000000"/>
          <w:sz w:val="16"/>
          <w:szCs w:val="16"/>
          <w:lang w:eastAsia="pl-PL"/>
        </w:rPr>
      </w:pPr>
    </w:p>
    <w:p w14:paraId="6940EF99"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7B34BEAF"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31843450"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37D7BAE7"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6A2A0196"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688BD73E"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57CD5A1C"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7C06D649"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2D57A0DD"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15C2F8F5"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73D58B18"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62460B7B"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34335FF3"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31F4C731"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168A7B72"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59AE7351"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148ADF64"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2EA8C78F"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1BFC96B0"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442D9A54" w14:textId="77777777" w:rsidR="006B5BD3" w:rsidRDefault="006B5BD3" w:rsidP="006B5BD3">
      <w:pPr>
        <w:spacing w:after="0" w:line="276" w:lineRule="auto"/>
        <w:jc w:val="center"/>
        <w:rPr>
          <w:rFonts w:ascii="Book Antiqua" w:eastAsia="Times New Roman" w:hAnsi="Book Antiqua" w:cs="Times"/>
          <w:bCs/>
          <w:color w:val="000000"/>
          <w:sz w:val="16"/>
          <w:szCs w:val="16"/>
          <w:lang w:eastAsia="pl-PL"/>
        </w:rPr>
      </w:pPr>
    </w:p>
    <w:p w14:paraId="54C83417" w14:textId="77777777" w:rsidR="006B5BD3" w:rsidRDefault="006B5BD3" w:rsidP="006B2631">
      <w:pPr>
        <w:spacing w:after="0" w:line="276" w:lineRule="auto"/>
        <w:rPr>
          <w:rFonts w:ascii="Book Antiqua" w:eastAsia="Calibri" w:hAnsi="Book Antiqua" w:cs="Times New Roman"/>
          <w:i/>
          <w:sz w:val="20"/>
        </w:rPr>
      </w:pPr>
    </w:p>
    <w:p w14:paraId="010839A0" w14:textId="77777777" w:rsidR="006B2631" w:rsidRPr="00BB174B" w:rsidRDefault="006B2631" w:rsidP="006B2631">
      <w:pPr>
        <w:spacing w:after="0" w:line="276" w:lineRule="auto"/>
        <w:jc w:val="right"/>
        <w:rPr>
          <w:rFonts w:ascii="Book Antiqua" w:eastAsia="Calibri" w:hAnsi="Book Antiqua" w:cs="Times New Roman"/>
          <w:i/>
          <w:sz w:val="20"/>
        </w:rPr>
      </w:pPr>
      <w:r w:rsidRPr="00BB174B">
        <w:rPr>
          <w:rFonts w:ascii="Book Antiqua" w:eastAsia="Calibri" w:hAnsi="Book Antiqua" w:cs="Times New Roman"/>
          <w:i/>
          <w:sz w:val="20"/>
        </w:rPr>
        <w:lastRenderedPageBreak/>
        <w:t>Załącznik nr 5</w:t>
      </w:r>
    </w:p>
    <w:p w14:paraId="33974EF8" w14:textId="77777777" w:rsidR="006B2631" w:rsidRPr="004354C1" w:rsidRDefault="006B2631" w:rsidP="006B2631">
      <w:pPr>
        <w:spacing w:after="0" w:line="276" w:lineRule="auto"/>
        <w:rPr>
          <w:rFonts w:ascii="Book Antiqua" w:eastAsia="Calibri" w:hAnsi="Book Antiqua" w:cs="Times New Roman"/>
        </w:rPr>
      </w:pPr>
    </w:p>
    <w:p w14:paraId="4EBD6180" w14:textId="77777777" w:rsidR="006B2631" w:rsidRPr="000E73BD" w:rsidRDefault="006B2631" w:rsidP="006B2631">
      <w:pPr>
        <w:suppressAutoHyphens/>
        <w:spacing w:after="0" w:line="276" w:lineRule="auto"/>
        <w:ind w:left="720"/>
        <w:jc w:val="center"/>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UMOWA/Projekt</w:t>
      </w:r>
    </w:p>
    <w:p w14:paraId="525255EF"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p>
    <w:p w14:paraId="3BB79FAB" w14:textId="77777777" w:rsidR="006B2631" w:rsidRPr="000E73BD" w:rsidRDefault="006B2631" w:rsidP="006B2631">
      <w:pPr>
        <w:suppressAutoHyphens/>
        <w:spacing w:after="0" w:line="276" w:lineRule="auto"/>
        <w:jc w:val="both"/>
        <w:rPr>
          <w:rFonts w:ascii="Book Antiqua" w:eastAsia="Times New Roman" w:hAnsi="Book Antiqua" w:cs="Book Antiqua"/>
          <w:b/>
          <w:sz w:val="20"/>
          <w:szCs w:val="20"/>
          <w:lang w:eastAsia="ar-SA"/>
        </w:rPr>
      </w:pPr>
      <w:r w:rsidRPr="000E73BD">
        <w:rPr>
          <w:rFonts w:ascii="Book Antiqua" w:eastAsia="Times New Roman" w:hAnsi="Book Antiqua" w:cs="Book Antiqua"/>
          <w:sz w:val="20"/>
          <w:szCs w:val="20"/>
          <w:lang w:eastAsia="ar-SA"/>
        </w:rPr>
        <w:t xml:space="preserve">zawarta w dniu </w:t>
      </w:r>
      <w:r w:rsidRPr="000E73BD">
        <w:rPr>
          <w:rFonts w:ascii="Book Antiqua" w:eastAsia="Times New Roman" w:hAnsi="Book Antiqua" w:cs="Book Antiqua"/>
          <w:b/>
          <w:sz w:val="20"/>
          <w:szCs w:val="20"/>
          <w:lang w:eastAsia="ar-SA"/>
        </w:rPr>
        <w:t>………………..</w:t>
      </w:r>
      <w:r w:rsidRPr="000E73BD">
        <w:rPr>
          <w:rFonts w:ascii="Book Antiqua" w:eastAsia="Times New Roman" w:hAnsi="Book Antiqua" w:cs="Book Antiqua"/>
          <w:sz w:val="20"/>
          <w:szCs w:val="20"/>
          <w:lang w:eastAsia="ar-SA"/>
        </w:rPr>
        <w:t xml:space="preserve"> w Bydgoszczy pomiędzy</w:t>
      </w:r>
    </w:p>
    <w:p w14:paraId="0E7547E7"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Uniwersytetem Kazimierza Wielkiego</w:t>
      </w:r>
      <w:r w:rsidRPr="000E73BD">
        <w:rPr>
          <w:rFonts w:ascii="Book Antiqua" w:eastAsia="Times New Roman" w:hAnsi="Book Antiqua" w:cs="Book Antiqua"/>
          <w:sz w:val="20"/>
          <w:szCs w:val="20"/>
          <w:lang w:eastAsia="ar-SA"/>
        </w:rPr>
        <w:t xml:space="preserve"> z siedzibą w Bydgoszczy, </w:t>
      </w:r>
    </w:p>
    <w:p w14:paraId="44542828"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val="de-DE" w:eastAsia="ar-SA"/>
        </w:rPr>
      </w:pPr>
      <w:r w:rsidRPr="000E73BD">
        <w:rPr>
          <w:rFonts w:ascii="Book Antiqua" w:eastAsia="Times New Roman" w:hAnsi="Book Antiqua" w:cs="Book Antiqua"/>
          <w:sz w:val="20"/>
          <w:szCs w:val="20"/>
          <w:lang w:eastAsia="ar-SA"/>
        </w:rPr>
        <w:t xml:space="preserve">adres: 85–064 Bydgoszcz, ul. Chodkiewicza 30, reprezentowanym przez: </w:t>
      </w:r>
    </w:p>
    <w:p w14:paraId="6B956C0F"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mgr Renatę Malak –Kanclerza UKW</w:t>
      </w:r>
    </w:p>
    <w:p w14:paraId="5E5F5A02"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przy kontrasygnacie mgr Renaty Stefaniak  - Kwestora</w:t>
      </w:r>
    </w:p>
    <w:p w14:paraId="0B0CE18F"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zwanym dalej </w:t>
      </w:r>
      <w:r w:rsidRPr="000E73BD">
        <w:rPr>
          <w:rFonts w:ascii="Book Antiqua" w:eastAsia="Times New Roman" w:hAnsi="Book Antiqua" w:cs="Book Antiqua"/>
          <w:i/>
          <w:sz w:val="20"/>
          <w:szCs w:val="20"/>
          <w:lang w:eastAsia="ar-SA"/>
        </w:rPr>
        <w:t>Zamawiającym</w:t>
      </w:r>
      <w:r>
        <w:rPr>
          <w:rFonts w:ascii="Book Antiqua" w:eastAsia="Times New Roman" w:hAnsi="Book Antiqua" w:cs="Book Antiqua"/>
          <w:i/>
          <w:sz w:val="20"/>
          <w:szCs w:val="20"/>
          <w:lang w:eastAsia="ar-SA"/>
        </w:rPr>
        <w:t xml:space="preserve"> </w:t>
      </w:r>
    </w:p>
    <w:p w14:paraId="0835F4D5" w14:textId="77777777" w:rsidR="006B2631" w:rsidRPr="000E73BD" w:rsidRDefault="006B2631" w:rsidP="006B2631">
      <w:pPr>
        <w:suppressAutoHyphens/>
        <w:spacing w:before="120" w:after="120" w:line="276" w:lineRule="auto"/>
        <w:jc w:val="both"/>
        <w:rPr>
          <w:rFonts w:ascii="Book Antiqua" w:eastAsia="Times New Roman" w:hAnsi="Book Antiqua" w:cs="Book Antiqua"/>
          <w:b/>
          <w:sz w:val="20"/>
          <w:szCs w:val="20"/>
          <w:lang w:eastAsia="ar-SA"/>
        </w:rPr>
      </w:pPr>
      <w:r w:rsidRPr="000E73BD">
        <w:rPr>
          <w:rFonts w:ascii="Book Antiqua" w:eastAsia="Times New Roman" w:hAnsi="Book Antiqua" w:cs="Book Antiqua"/>
          <w:sz w:val="20"/>
          <w:szCs w:val="20"/>
          <w:lang w:eastAsia="ar-SA"/>
        </w:rPr>
        <w:t>a</w:t>
      </w:r>
    </w:p>
    <w:p w14:paraId="18FE469B"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w:t>
      </w:r>
    </w:p>
    <w:p w14:paraId="6DE756C3"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zwanym dalej </w:t>
      </w:r>
      <w:r w:rsidRPr="000E73BD">
        <w:rPr>
          <w:rFonts w:ascii="Book Antiqua" w:eastAsia="Times New Roman" w:hAnsi="Book Antiqua" w:cs="Book Antiqua"/>
          <w:i/>
          <w:sz w:val="20"/>
          <w:szCs w:val="20"/>
          <w:lang w:eastAsia="ar-SA"/>
        </w:rPr>
        <w:t>Wykonawcą</w:t>
      </w:r>
    </w:p>
    <w:p w14:paraId="5EF8685B" w14:textId="77777777" w:rsidR="006B2631" w:rsidRPr="000E73BD" w:rsidRDefault="006B2631" w:rsidP="006B2631">
      <w:pPr>
        <w:suppressAutoHyphens/>
        <w:spacing w:after="0" w:line="276" w:lineRule="auto"/>
        <w:jc w:val="both"/>
        <w:rPr>
          <w:rFonts w:ascii="Book Antiqua" w:eastAsia="Times New Roman" w:hAnsi="Book Antiqua" w:cs="Book Antiqua"/>
          <w:sz w:val="20"/>
          <w:szCs w:val="20"/>
          <w:lang w:eastAsia="ar-SA"/>
        </w:rPr>
      </w:pPr>
    </w:p>
    <w:p w14:paraId="7AC84C16" w14:textId="77777777" w:rsidR="006B2631" w:rsidRPr="000E73BD" w:rsidRDefault="006B2631" w:rsidP="006B2631">
      <w:pPr>
        <w:suppressAutoHyphens/>
        <w:spacing w:after="0" w:line="276" w:lineRule="auto"/>
        <w:jc w:val="both"/>
        <w:rPr>
          <w:rFonts w:ascii="Book Antiqua" w:eastAsia="Times New Roman" w:hAnsi="Book Antiqua" w:cs="Book Antiqua"/>
          <w:b/>
          <w:sz w:val="20"/>
          <w:szCs w:val="20"/>
          <w:lang w:eastAsia="ar-SA"/>
        </w:rPr>
      </w:pPr>
      <w:r w:rsidRPr="000E73BD">
        <w:rPr>
          <w:rFonts w:ascii="Book Antiqua" w:eastAsia="Times New Roman" w:hAnsi="Book Antiqua" w:cs="Book Antiqua"/>
          <w:sz w:val="20"/>
          <w:szCs w:val="20"/>
          <w:lang w:eastAsia="ar-SA"/>
        </w:rPr>
        <w:t>Niniejsza umowa jest następstwem  wyboru przez  Zamawiającego oferty Wykonawcy  w trybie Zapytania Ofertowego</w:t>
      </w:r>
      <w:r>
        <w:rPr>
          <w:rFonts w:ascii="Book Antiqua" w:eastAsia="Times New Roman" w:hAnsi="Book Antiqua" w:cs="Book Antiqua"/>
          <w:sz w:val="20"/>
          <w:szCs w:val="20"/>
          <w:lang w:eastAsia="ar-SA"/>
        </w:rPr>
        <w:t xml:space="preserve"> pod</w:t>
      </w:r>
      <w:r w:rsidRPr="000E73BD">
        <w:rPr>
          <w:rFonts w:ascii="Book Antiqua" w:eastAsia="Times New Roman" w:hAnsi="Book Antiqua" w:cs="Book Antiqua"/>
          <w:sz w:val="20"/>
          <w:szCs w:val="20"/>
          <w:lang w:eastAsia="ar-SA"/>
        </w:rPr>
        <w:t xml:space="preserve"> nr UKW/DZP-282-ZO-21/2024</w:t>
      </w:r>
      <w:r>
        <w:rPr>
          <w:rFonts w:ascii="Book Antiqua" w:eastAsia="Times New Roman" w:hAnsi="Book Antiqua" w:cs="Book Antiqua"/>
          <w:sz w:val="20"/>
          <w:szCs w:val="20"/>
          <w:lang w:eastAsia="ar-SA"/>
        </w:rPr>
        <w:t xml:space="preserve"> </w:t>
      </w:r>
      <w:r w:rsidRPr="000E73BD">
        <w:rPr>
          <w:rFonts w:ascii="Book Antiqua" w:eastAsia="Times New Roman" w:hAnsi="Book Antiqua" w:cs="Book Antiqua"/>
          <w:sz w:val="20"/>
          <w:szCs w:val="20"/>
          <w:lang w:eastAsia="ar-SA"/>
        </w:rPr>
        <w:t>zgodnie Regulaminem udzielania zamówień publicznych na UKW w Bydgoszczy.</w:t>
      </w:r>
    </w:p>
    <w:p w14:paraId="711BF0CF" w14:textId="77777777" w:rsidR="006B2631" w:rsidRPr="000E73BD" w:rsidRDefault="006B2631" w:rsidP="006B2631">
      <w:pPr>
        <w:suppressAutoHyphens/>
        <w:spacing w:after="0" w:line="276" w:lineRule="auto"/>
        <w:ind w:left="720"/>
        <w:jc w:val="center"/>
        <w:rPr>
          <w:rFonts w:ascii="Book Antiqua" w:eastAsia="Times New Roman" w:hAnsi="Book Antiqua" w:cs="Book Antiqua"/>
          <w:b/>
          <w:sz w:val="20"/>
          <w:szCs w:val="20"/>
          <w:lang w:eastAsia="ar-SA"/>
        </w:rPr>
      </w:pPr>
    </w:p>
    <w:p w14:paraId="57F2291D" w14:textId="77777777" w:rsidR="006B2631" w:rsidRPr="000E73BD" w:rsidRDefault="006B2631" w:rsidP="006B2631">
      <w:pPr>
        <w:suppressAutoHyphens/>
        <w:spacing w:after="0" w:line="276" w:lineRule="auto"/>
        <w:ind w:left="720"/>
        <w:jc w:val="center"/>
        <w:rPr>
          <w:rFonts w:ascii="Book Antiqua" w:eastAsia="Times New Roman" w:hAnsi="Book Antiqua" w:cs="Book Antiqua"/>
          <w:b/>
          <w:sz w:val="20"/>
          <w:szCs w:val="20"/>
          <w:lang w:eastAsia="ar-SA"/>
        </w:rPr>
      </w:pPr>
      <w:r w:rsidRPr="000E73BD">
        <w:rPr>
          <w:rFonts w:ascii="Book Antiqua" w:eastAsia="Times New Roman" w:hAnsi="Book Antiqua" w:cs="Book Antiqua"/>
          <w:b/>
          <w:sz w:val="20"/>
          <w:szCs w:val="20"/>
          <w:lang w:eastAsia="ar-SA"/>
        </w:rPr>
        <w:t>§ 1</w:t>
      </w:r>
    </w:p>
    <w:p w14:paraId="00201761" w14:textId="77777777" w:rsidR="006B2631" w:rsidRPr="000E73BD" w:rsidRDefault="006B2631" w:rsidP="006B2631">
      <w:pPr>
        <w:suppressAutoHyphens/>
        <w:spacing w:after="0" w:line="276" w:lineRule="auto"/>
        <w:ind w:left="720"/>
        <w:jc w:val="center"/>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Przedmiot umowy</w:t>
      </w:r>
    </w:p>
    <w:p w14:paraId="6A2D8F8B" w14:textId="77777777" w:rsidR="006B2631" w:rsidRPr="000E73BD" w:rsidRDefault="006B2631" w:rsidP="006B2631">
      <w:pPr>
        <w:numPr>
          <w:ilvl w:val="0"/>
          <w:numId w:val="35"/>
        </w:numPr>
        <w:tabs>
          <w:tab w:val="left" w:pos="284"/>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Przedmiotem niniejszej umowy jest mycie okien i powierzchni przeszklonych na wysokości </w:t>
      </w:r>
      <w:r w:rsidRPr="000E73BD">
        <w:rPr>
          <w:rFonts w:ascii="Book Antiqua" w:eastAsia="Times New Roman" w:hAnsi="Book Antiqua" w:cs="Book Antiqua"/>
          <w:sz w:val="20"/>
          <w:szCs w:val="20"/>
          <w:lang w:eastAsia="ar-SA"/>
        </w:rPr>
        <w:br/>
        <w:t>i w miejscach trudno dostępnych w budynkach Uniwersytetu Kazimierza Wielkiego, wyszczególnionych w załączniku nr 2  – Formularzu Cenowym, który stanowi integralną część niniejszej umowy.</w:t>
      </w:r>
    </w:p>
    <w:p w14:paraId="70E8C73F" w14:textId="77777777" w:rsidR="006B2631" w:rsidRPr="000E73BD" w:rsidRDefault="006B2631" w:rsidP="006B2631">
      <w:pPr>
        <w:numPr>
          <w:ilvl w:val="0"/>
          <w:numId w:val="35"/>
        </w:numPr>
        <w:tabs>
          <w:tab w:val="left" w:pos="284"/>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Łączna powierzchnia okien i innych powierzchni przeszklonych  wynosi 12</w:t>
      </w:r>
      <w:r>
        <w:rPr>
          <w:rFonts w:ascii="Book Antiqua" w:eastAsia="Times New Roman" w:hAnsi="Book Antiqua" w:cs="Book Antiqua"/>
          <w:sz w:val="20"/>
          <w:szCs w:val="20"/>
          <w:lang w:eastAsia="ar-SA"/>
        </w:rPr>
        <w:t xml:space="preserve"> </w:t>
      </w:r>
      <w:r w:rsidRPr="000E73BD">
        <w:rPr>
          <w:rFonts w:ascii="Book Antiqua" w:eastAsia="Times New Roman" w:hAnsi="Book Antiqua" w:cs="Book Antiqua"/>
          <w:sz w:val="20"/>
          <w:szCs w:val="20"/>
          <w:lang w:eastAsia="ar-SA"/>
        </w:rPr>
        <w:t>345 m</w:t>
      </w:r>
      <w:r w:rsidRPr="000E73BD">
        <w:rPr>
          <w:rFonts w:ascii="Book Antiqua" w:eastAsia="Times New Roman" w:hAnsi="Book Antiqua" w:cs="Book Antiqua"/>
          <w:sz w:val="20"/>
          <w:szCs w:val="20"/>
          <w:vertAlign w:val="superscript"/>
          <w:lang w:eastAsia="ar-SA"/>
        </w:rPr>
        <w:t>2</w:t>
      </w:r>
    </w:p>
    <w:p w14:paraId="2D30BEDD" w14:textId="77777777" w:rsidR="006B2631" w:rsidRPr="000E73BD" w:rsidRDefault="006B2631" w:rsidP="006B2631">
      <w:pPr>
        <w:numPr>
          <w:ilvl w:val="0"/>
          <w:numId w:val="35"/>
        </w:numPr>
        <w:tabs>
          <w:tab w:val="left" w:pos="284"/>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Przedmiot umowy obejmuje w szczególności: </w:t>
      </w:r>
    </w:p>
    <w:p w14:paraId="4216EB3E" w14:textId="77777777" w:rsidR="006B2631" w:rsidRPr="000E73BD" w:rsidRDefault="006B2631" w:rsidP="006B2631">
      <w:pPr>
        <w:numPr>
          <w:ilvl w:val="1"/>
          <w:numId w:val="36"/>
        </w:numPr>
        <w:tabs>
          <w:tab w:val="left" w:pos="284"/>
        </w:tabs>
        <w:suppressAutoHyphens/>
        <w:spacing w:after="0" w:line="276" w:lineRule="auto"/>
        <w:ind w:left="0" w:firstLine="0"/>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mycie powierzchni wewnętrznych i zewnętrznych okien, przeszkleń, elewacji szklanej, luksferów, szklanych balustrad okiennych, </w:t>
      </w:r>
    </w:p>
    <w:p w14:paraId="044B83E4" w14:textId="77777777" w:rsidR="006B2631" w:rsidRPr="000E73BD" w:rsidRDefault="006B2631" w:rsidP="006B2631">
      <w:pPr>
        <w:numPr>
          <w:ilvl w:val="1"/>
          <w:numId w:val="36"/>
        </w:numPr>
        <w:tabs>
          <w:tab w:val="left" w:pos="284"/>
        </w:tabs>
        <w:suppressAutoHyphens/>
        <w:spacing w:after="0" w:line="276" w:lineRule="auto"/>
        <w:ind w:left="0" w:firstLine="0"/>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mycie od zewnątrz przeszklonych wind</w:t>
      </w:r>
      <w:r w:rsidRPr="000E73BD">
        <w:rPr>
          <w:rFonts w:ascii="Book Antiqua" w:eastAsia="Times New Roman" w:hAnsi="Book Antiqua" w:cs="Book Antiqua"/>
          <w:color w:val="FF0000"/>
          <w:sz w:val="20"/>
          <w:szCs w:val="20"/>
          <w:lang w:eastAsia="ar-SA"/>
        </w:rPr>
        <w:t>,</w:t>
      </w:r>
    </w:p>
    <w:p w14:paraId="600F778D" w14:textId="77777777" w:rsidR="006B2631" w:rsidRPr="000E73BD" w:rsidRDefault="006B2631" w:rsidP="006B2631">
      <w:pPr>
        <w:numPr>
          <w:ilvl w:val="1"/>
          <w:numId w:val="36"/>
        </w:numPr>
        <w:tabs>
          <w:tab w:val="left" w:pos="284"/>
        </w:tabs>
        <w:suppressAutoHyphens/>
        <w:spacing w:after="0" w:line="276" w:lineRule="auto"/>
        <w:ind w:left="0" w:firstLine="0"/>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mycie ram okiennych wewnętrznych i zewnętrznych;</w:t>
      </w:r>
    </w:p>
    <w:p w14:paraId="4C6A3F21" w14:textId="77777777" w:rsidR="006B2631" w:rsidRPr="000E73BD" w:rsidRDefault="006B2631" w:rsidP="006B2631">
      <w:pPr>
        <w:numPr>
          <w:ilvl w:val="1"/>
          <w:numId w:val="36"/>
        </w:numPr>
        <w:tabs>
          <w:tab w:val="left" w:pos="284"/>
        </w:tabs>
        <w:suppressAutoHyphens/>
        <w:spacing w:after="0" w:line="276" w:lineRule="auto"/>
        <w:ind w:left="0" w:firstLine="0"/>
        <w:jc w:val="both"/>
        <w:rPr>
          <w:rFonts w:ascii="Book Antiqua" w:eastAsia="Times New Roman" w:hAnsi="Book Antiqua" w:cs="Book Antiqua"/>
          <w:b/>
          <w:sz w:val="20"/>
          <w:szCs w:val="20"/>
          <w:lang w:eastAsia="ar-SA"/>
        </w:rPr>
      </w:pPr>
      <w:r w:rsidRPr="000E73BD">
        <w:rPr>
          <w:rFonts w:ascii="Book Antiqua" w:eastAsia="Times New Roman" w:hAnsi="Book Antiqua" w:cs="Book Antiqua"/>
          <w:sz w:val="20"/>
          <w:szCs w:val="20"/>
          <w:lang w:eastAsia="ar-SA"/>
        </w:rPr>
        <w:t>mycie parapetów okiennych wewnętrznych i zewnętrznych.</w:t>
      </w:r>
    </w:p>
    <w:p w14:paraId="2304A5D7" w14:textId="77777777" w:rsidR="006B2631" w:rsidRPr="000E73BD" w:rsidRDefault="006B2631" w:rsidP="006B2631">
      <w:pPr>
        <w:suppressAutoHyphens/>
        <w:spacing w:after="0" w:line="276" w:lineRule="auto"/>
        <w:ind w:left="720"/>
        <w:jc w:val="center"/>
        <w:rPr>
          <w:rFonts w:ascii="Book Antiqua" w:eastAsia="Times New Roman" w:hAnsi="Book Antiqua" w:cs="Book Antiqua"/>
          <w:b/>
          <w:sz w:val="20"/>
          <w:szCs w:val="20"/>
          <w:lang w:eastAsia="ar-SA"/>
        </w:rPr>
      </w:pPr>
    </w:p>
    <w:p w14:paraId="045ADC36" w14:textId="77777777" w:rsidR="006B2631" w:rsidRPr="000E73BD" w:rsidRDefault="006B2631" w:rsidP="006B2631">
      <w:pPr>
        <w:suppressAutoHyphens/>
        <w:spacing w:after="0" w:line="276" w:lineRule="auto"/>
        <w:jc w:val="center"/>
        <w:rPr>
          <w:rFonts w:ascii="Book Antiqua" w:eastAsia="Times New Roman" w:hAnsi="Book Antiqua" w:cs="Book Antiqua"/>
          <w:b/>
          <w:sz w:val="20"/>
          <w:szCs w:val="20"/>
          <w:lang w:eastAsia="ar-SA"/>
        </w:rPr>
      </w:pPr>
      <w:bookmarkStart w:id="7" w:name="_Hlk163038484"/>
      <w:r w:rsidRPr="000E73BD">
        <w:rPr>
          <w:rFonts w:ascii="Book Antiqua" w:eastAsia="Times New Roman" w:hAnsi="Book Antiqua" w:cs="Book Antiqua"/>
          <w:b/>
          <w:sz w:val="20"/>
          <w:szCs w:val="20"/>
          <w:lang w:eastAsia="ar-SA"/>
        </w:rPr>
        <w:t>§ 2</w:t>
      </w:r>
    </w:p>
    <w:bookmarkEnd w:id="7"/>
    <w:p w14:paraId="2CBEB273" w14:textId="77777777" w:rsidR="006B2631" w:rsidRPr="000E73BD" w:rsidRDefault="006B2631" w:rsidP="006B2631">
      <w:pPr>
        <w:suppressAutoHyphens/>
        <w:spacing w:after="0" w:line="276" w:lineRule="auto"/>
        <w:jc w:val="center"/>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Warunki wykonania przedmiotu umowy</w:t>
      </w:r>
    </w:p>
    <w:p w14:paraId="2AD0AD69" w14:textId="6E3EC433" w:rsidR="006B2631" w:rsidRPr="000E73BD" w:rsidRDefault="006B2631" w:rsidP="006B2631">
      <w:pPr>
        <w:numPr>
          <w:ilvl w:val="0"/>
          <w:numId w:val="37"/>
        </w:numPr>
        <w:tabs>
          <w:tab w:val="left" w:pos="284"/>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Przedmiot umowy(usługa) będzie realizowan</w:t>
      </w:r>
      <w:r w:rsidR="00AB43BF">
        <w:rPr>
          <w:rFonts w:ascii="Book Antiqua" w:eastAsia="Times New Roman" w:hAnsi="Book Antiqua" w:cs="Book Antiqua"/>
          <w:sz w:val="20"/>
          <w:szCs w:val="20"/>
          <w:lang w:eastAsia="ar-SA"/>
        </w:rPr>
        <w:t>y</w:t>
      </w:r>
      <w:r w:rsidRPr="000E73BD">
        <w:rPr>
          <w:rFonts w:ascii="Book Antiqua" w:eastAsia="Times New Roman" w:hAnsi="Book Antiqua" w:cs="Book Antiqua"/>
          <w:sz w:val="20"/>
          <w:szCs w:val="20"/>
          <w:lang w:eastAsia="ar-SA"/>
        </w:rPr>
        <w:t xml:space="preserve"> w terminach:</w:t>
      </w:r>
    </w:p>
    <w:p w14:paraId="22996180" w14:textId="77777777" w:rsidR="006B2631" w:rsidRPr="006B2631" w:rsidRDefault="006B2631" w:rsidP="006B2631">
      <w:pPr>
        <w:numPr>
          <w:ilvl w:val="0"/>
          <w:numId w:val="46"/>
        </w:numPr>
        <w:tabs>
          <w:tab w:val="left" w:pos="284"/>
        </w:tabs>
        <w:suppressAutoHyphens/>
        <w:spacing w:after="0" w:line="276" w:lineRule="auto"/>
        <w:ind w:left="0" w:firstLine="0"/>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I etap – od 15 kwietnia </w:t>
      </w:r>
      <w:r w:rsidRPr="006B2631">
        <w:rPr>
          <w:rFonts w:ascii="Book Antiqua" w:eastAsia="Times New Roman" w:hAnsi="Book Antiqua" w:cs="Book Antiqua"/>
          <w:sz w:val="20"/>
          <w:szCs w:val="20"/>
          <w:lang w:eastAsia="ar-SA"/>
        </w:rPr>
        <w:t>2024 roku do 31 maja 2024 roku – zgodnie z załącznikiem nr 2, który stanowi integralną część umowy.</w:t>
      </w:r>
    </w:p>
    <w:p w14:paraId="713E227F" w14:textId="77777777" w:rsidR="006B2631" w:rsidRPr="006B2631" w:rsidRDefault="006B2631" w:rsidP="006B2631">
      <w:pPr>
        <w:numPr>
          <w:ilvl w:val="0"/>
          <w:numId w:val="46"/>
        </w:numPr>
        <w:tabs>
          <w:tab w:val="left" w:pos="284"/>
        </w:tabs>
        <w:suppressAutoHyphens/>
        <w:spacing w:after="20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II etap – od 1 sierpnia 2024 roku do 30 września 2024  roku -zgodnie z załącznikiem nr 2, który stanowi integralną część umowy.</w:t>
      </w:r>
    </w:p>
    <w:p w14:paraId="77BE4869" w14:textId="2912D9CA" w:rsidR="006B2631" w:rsidRPr="006B2631" w:rsidRDefault="006B2631" w:rsidP="006B2631">
      <w:pPr>
        <w:tabs>
          <w:tab w:val="left" w:pos="284"/>
        </w:tabs>
        <w:suppressAutoHyphens/>
        <w:spacing w:after="20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Dokładne terminy oraz szczegółowy zakres prac Wykonawca będzie na bieżąco ustalał z osobą wskazaną w §</w:t>
      </w:r>
      <w:r w:rsidR="00AB43BF">
        <w:rPr>
          <w:rFonts w:ascii="Book Antiqua" w:eastAsia="Times New Roman" w:hAnsi="Book Antiqua" w:cs="Book Antiqua"/>
          <w:sz w:val="20"/>
          <w:szCs w:val="20"/>
          <w:lang w:eastAsia="ar-SA"/>
        </w:rPr>
        <w:t xml:space="preserve"> </w:t>
      </w:r>
      <w:r w:rsidRPr="006B2631">
        <w:rPr>
          <w:rFonts w:ascii="Book Antiqua" w:eastAsia="Times New Roman" w:hAnsi="Book Antiqua" w:cs="Book Antiqua"/>
          <w:sz w:val="20"/>
          <w:szCs w:val="20"/>
          <w:lang w:eastAsia="ar-SA"/>
        </w:rPr>
        <w:t>3 ust. 1 umowy lub z pracownikami Zamawiającego przypisanymi do danego obiektu</w:t>
      </w:r>
      <w:r w:rsidRPr="006B2631">
        <w:rPr>
          <w:rFonts w:ascii="Book Antiqua" w:eastAsia="Times New Roman" w:hAnsi="Book Antiqua" w:cs="Book Antiqua"/>
          <w:b/>
          <w:sz w:val="20"/>
          <w:szCs w:val="20"/>
          <w:lang w:eastAsia="ar-SA"/>
        </w:rPr>
        <w:t>,</w:t>
      </w:r>
      <w:r w:rsidRPr="006B2631">
        <w:rPr>
          <w:rFonts w:ascii="Book Antiqua" w:eastAsia="Times New Roman" w:hAnsi="Book Antiqua" w:cs="Book Antiqua"/>
          <w:sz w:val="20"/>
          <w:szCs w:val="20"/>
          <w:lang w:eastAsia="ar-SA"/>
        </w:rPr>
        <w:t xml:space="preserve"> wymienionymi w załączniku nr 6, który stanowi integralną część umowy.</w:t>
      </w:r>
    </w:p>
    <w:p w14:paraId="59ECE219" w14:textId="77777777" w:rsidR="006B2631" w:rsidRPr="000E73BD" w:rsidRDefault="006B2631" w:rsidP="006B2631">
      <w:pPr>
        <w:numPr>
          <w:ilvl w:val="0"/>
          <w:numId w:val="37"/>
        </w:numPr>
        <w:tabs>
          <w:tab w:val="left" w:pos="284"/>
        </w:tabs>
        <w:suppressAutoHyphens/>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Wykonawca przystąpi do wykonania usługi nie wcześniej</w:t>
      </w:r>
      <w:r w:rsidRPr="000E73BD">
        <w:rPr>
          <w:rFonts w:ascii="Book Antiqua" w:eastAsia="Times New Roman" w:hAnsi="Book Antiqua" w:cs="Book Antiqua"/>
          <w:sz w:val="20"/>
          <w:szCs w:val="20"/>
          <w:lang w:eastAsia="ar-SA"/>
        </w:rPr>
        <w:t xml:space="preserve">, niż po uzgodnieniu </w:t>
      </w:r>
      <w:r w:rsidRPr="000E73BD">
        <w:rPr>
          <w:rFonts w:ascii="Book Antiqua" w:eastAsia="Times New Roman" w:hAnsi="Book Antiqua" w:cs="Book Antiqua"/>
          <w:sz w:val="20"/>
          <w:szCs w:val="20"/>
          <w:lang w:eastAsia="ar-SA"/>
        </w:rPr>
        <w:br/>
        <w:t xml:space="preserve">z Zamawiającym harmonogramu realizacji prac i po przedłożeniu imiennej listy osób, </w:t>
      </w:r>
      <w:r w:rsidRPr="000E73BD">
        <w:rPr>
          <w:rFonts w:ascii="Book Antiqua" w:eastAsia="Times New Roman" w:hAnsi="Book Antiqua" w:cs="Book Antiqua"/>
          <w:sz w:val="20"/>
          <w:szCs w:val="20"/>
          <w:lang w:eastAsia="ar-SA"/>
        </w:rPr>
        <w:br/>
        <w:t>z których pomocą usługę wykonuje.</w:t>
      </w:r>
    </w:p>
    <w:p w14:paraId="6FAABFF5" w14:textId="77777777" w:rsidR="006B2631" w:rsidRPr="006B2631" w:rsidRDefault="006B2631" w:rsidP="006B2631">
      <w:pPr>
        <w:numPr>
          <w:ilvl w:val="0"/>
          <w:numId w:val="37"/>
        </w:num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lastRenderedPageBreak/>
        <w:t xml:space="preserve">Harmonogram prac zostanie ustalony z osobą wskazaną w § 3 ust. 1 umowy lub </w:t>
      </w:r>
      <w:r w:rsidRPr="000E73BD">
        <w:rPr>
          <w:rFonts w:ascii="Book Antiqua" w:eastAsia="Times New Roman" w:hAnsi="Book Antiqua" w:cs="Book Antiqua"/>
          <w:sz w:val="20"/>
          <w:szCs w:val="20"/>
          <w:lang w:eastAsia="ar-SA"/>
        </w:rPr>
        <w:br/>
        <w:t xml:space="preserve">z pracownikami Zamawiającego przypisanymi </w:t>
      </w:r>
      <w:r w:rsidRPr="006B2631">
        <w:rPr>
          <w:rFonts w:ascii="Book Antiqua" w:eastAsia="Times New Roman" w:hAnsi="Book Antiqua" w:cs="Book Antiqua"/>
          <w:sz w:val="20"/>
          <w:szCs w:val="20"/>
          <w:lang w:eastAsia="ar-SA"/>
        </w:rPr>
        <w:t xml:space="preserve">do poszczególnych obiektów, wymienionymi </w:t>
      </w:r>
      <w:r w:rsidRPr="006B2631">
        <w:rPr>
          <w:rFonts w:ascii="Book Antiqua" w:eastAsia="Times New Roman" w:hAnsi="Book Antiqua" w:cs="Book Antiqua"/>
          <w:sz w:val="20"/>
          <w:szCs w:val="20"/>
          <w:lang w:eastAsia="ar-SA"/>
        </w:rPr>
        <w:br/>
        <w:t>w załączniku nr 6, który stanowi integralną część umowy.  Termin realizacji prac objętych przedmiotem umowy nie może przekroczyć terminu określonego w § 2 pkt. 1.</w:t>
      </w:r>
    </w:p>
    <w:p w14:paraId="049302E8" w14:textId="77777777" w:rsidR="006B2631" w:rsidRPr="000E73BD" w:rsidRDefault="006B2631" w:rsidP="006B2631">
      <w:pPr>
        <w:numPr>
          <w:ilvl w:val="0"/>
          <w:numId w:val="37"/>
        </w:num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Wykonawca przystąpi do wykonania prac nie później, niż w terminie 3 dni roboczych po otrzymaniu od Zamawiającego zlecenia.</w:t>
      </w:r>
    </w:p>
    <w:p w14:paraId="16E33D26" w14:textId="77777777" w:rsidR="006B2631" w:rsidRPr="000E73BD" w:rsidRDefault="006B2631" w:rsidP="006B2631">
      <w:pPr>
        <w:numPr>
          <w:ilvl w:val="0"/>
          <w:numId w:val="37"/>
        </w:num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Zamawiający udostępni Wykonawcy pomieszczenia celem wykonania prac w terminach wolnych od zajęć, w godzinach od 7.30 do 21.00,  z wyjątkiem obiektów:</w:t>
      </w:r>
    </w:p>
    <w:p w14:paraId="26AD9D7E" w14:textId="77777777" w:rsidR="006B2631" w:rsidRPr="000E73BD" w:rsidRDefault="006B2631" w:rsidP="006B2631">
      <w:pPr>
        <w:numPr>
          <w:ilvl w:val="1"/>
          <w:numId w:val="34"/>
        </w:numPr>
        <w:tabs>
          <w:tab w:val="left" w:pos="426"/>
        </w:tabs>
        <w:suppressAutoHyphens/>
        <w:spacing w:after="0" w:line="276" w:lineRule="auto"/>
        <w:ind w:left="0" w:firstLine="0"/>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Al. Ossolińskich 12 – w godzinach od 7.30 do 15.00, od poniedziałku do piątku,</w:t>
      </w:r>
    </w:p>
    <w:p w14:paraId="6D7FB793" w14:textId="77777777" w:rsidR="006B2631" w:rsidRPr="000E73BD" w:rsidRDefault="006B2631" w:rsidP="006B2631">
      <w:pPr>
        <w:numPr>
          <w:ilvl w:val="1"/>
          <w:numId w:val="34"/>
        </w:numPr>
        <w:tabs>
          <w:tab w:val="left" w:pos="426"/>
        </w:tabs>
        <w:suppressAutoHyphens/>
        <w:spacing w:after="0" w:line="276" w:lineRule="auto"/>
        <w:ind w:left="0" w:firstLine="0"/>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ul. Chodkiewicza 30, budynek </w:t>
      </w:r>
      <w:proofErr w:type="spellStart"/>
      <w:r w:rsidRPr="000E73BD">
        <w:rPr>
          <w:rFonts w:ascii="Book Antiqua" w:eastAsia="Times New Roman" w:hAnsi="Book Antiqua" w:cs="Book Antiqua"/>
          <w:sz w:val="20"/>
          <w:szCs w:val="20"/>
          <w:lang w:eastAsia="ar-SA"/>
        </w:rPr>
        <w:t>Mikotoksyny</w:t>
      </w:r>
      <w:proofErr w:type="spellEnd"/>
      <w:r w:rsidRPr="000E73BD">
        <w:rPr>
          <w:rFonts w:ascii="Book Antiqua" w:eastAsia="Times New Roman" w:hAnsi="Book Antiqua" w:cs="Book Antiqua"/>
          <w:sz w:val="20"/>
          <w:szCs w:val="20"/>
          <w:lang w:eastAsia="ar-SA"/>
        </w:rPr>
        <w:t xml:space="preserve"> -  w godzinach od 7.30 do 15.00.</w:t>
      </w:r>
    </w:p>
    <w:p w14:paraId="57B26335" w14:textId="77777777" w:rsidR="006B2631" w:rsidRPr="000E73BD" w:rsidRDefault="006B2631" w:rsidP="006B2631">
      <w:p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6. Wykonawca zobowiązuje się wykonywać usługę w sposób nieutrudniający normalnego funkcjonowania Zamawiającego oraz najmniej uciążliwy dla jego pracowników.</w:t>
      </w:r>
    </w:p>
    <w:p w14:paraId="7194DC2A" w14:textId="7159B0EA" w:rsidR="006B2631" w:rsidRPr="000E73BD" w:rsidRDefault="006B2631" w:rsidP="006B2631">
      <w:p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7. Każda ze stron może żądać przeprowadzenia częściowego odbioru wykonywanych poszczególnych etapów prac. Odbiór zostanie dokonany przez przedstawiciela  Zamawiającego po uprzednim powiadomieniu Zamawiającego przez Wykonawcę o wykonaniu robót objętych danym etapem, </w:t>
      </w:r>
      <w:r w:rsidR="007E1A77">
        <w:rPr>
          <w:rFonts w:ascii="Book Antiqua" w:eastAsia="Times New Roman" w:hAnsi="Book Antiqua" w:cs="Book Antiqua"/>
          <w:sz w:val="20"/>
          <w:szCs w:val="20"/>
          <w:lang w:eastAsia="ar-SA"/>
        </w:rPr>
        <w:br/>
      </w:r>
      <w:r w:rsidRPr="000E73BD">
        <w:rPr>
          <w:rFonts w:ascii="Book Antiqua" w:eastAsia="Times New Roman" w:hAnsi="Book Antiqua" w:cs="Book Antiqua"/>
          <w:sz w:val="20"/>
          <w:szCs w:val="20"/>
          <w:lang w:eastAsia="ar-SA"/>
        </w:rPr>
        <w:t xml:space="preserve">o których mowa w §2 ust.1. </w:t>
      </w:r>
    </w:p>
    <w:p w14:paraId="76CF3762" w14:textId="77777777" w:rsidR="006B2631" w:rsidRPr="000E73BD" w:rsidRDefault="006B2631" w:rsidP="006B2631">
      <w:p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8. Po zakończeniu prac objętych niniejszą umową zostaną spisane protokoły odbioru prac bez uwag, które będą podstawą do wystawienia przez Wykonawcę faktury.</w:t>
      </w:r>
    </w:p>
    <w:p w14:paraId="068C9BD2" w14:textId="18E50196" w:rsidR="006B2631" w:rsidRPr="000E73BD" w:rsidRDefault="006B2631" w:rsidP="006B2631">
      <w:pPr>
        <w:tabs>
          <w:tab w:val="left" w:pos="426"/>
        </w:tabs>
        <w:suppressAutoHyphens/>
        <w:spacing w:after="0" w:line="276" w:lineRule="auto"/>
        <w:jc w:val="both"/>
        <w:rPr>
          <w:rFonts w:ascii="Book Antiqua" w:eastAsia="Calibri" w:hAnsi="Book Antiqua" w:cs="Book Antiqua"/>
          <w:sz w:val="20"/>
          <w:szCs w:val="20"/>
          <w:lang w:eastAsia="ar-SA"/>
        </w:rPr>
      </w:pPr>
      <w:r w:rsidRPr="000E73BD">
        <w:rPr>
          <w:rFonts w:ascii="Book Antiqua" w:eastAsia="Times New Roman" w:hAnsi="Book Antiqua" w:cs="Book Antiqua"/>
          <w:sz w:val="20"/>
          <w:szCs w:val="20"/>
          <w:lang w:eastAsia="ar-SA"/>
        </w:rPr>
        <w:t xml:space="preserve">9. </w:t>
      </w:r>
      <w:r w:rsidRPr="000E73BD">
        <w:rPr>
          <w:rFonts w:ascii="Book Antiqua" w:eastAsia="Calibri" w:hAnsi="Book Antiqua" w:cs="Book Antiqua"/>
          <w:sz w:val="20"/>
          <w:szCs w:val="20"/>
          <w:lang w:eastAsia="ar-SA"/>
        </w:rPr>
        <w:t xml:space="preserve">Wykonawca oświadcza, że posiada kwalifikacje i uprawnienia, jak również wyposażenie techniczne wymagane do wykonania usługi, o której mowa w §1, oraz zobowiązuje się wykonać usługę zgodnie </w:t>
      </w:r>
      <w:r w:rsidR="007E1A77">
        <w:rPr>
          <w:rFonts w:ascii="Book Antiqua" w:eastAsia="Calibri" w:hAnsi="Book Antiqua" w:cs="Book Antiqua"/>
          <w:sz w:val="20"/>
          <w:szCs w:val="20"/>
          <w:lang w:eastAsia="ar-SA"/>
        </w:rPr>
        <w:br/>
      </w:r>
      <w:r w:rsidRPr="000E73BD">
        <w:rPr>
          <w:rFonts w:ascii="Book Antiqua" w:eastAsia="Calibri" w:hAnsi="Book Antiqua" w:cs="Book Antiqua"/>
          <w:sz w:val="20"/>
          <w:szCs w:val="20"/>
          <w:lang w:eastAsia="ar-SA"/>
        </w:rPr>
        <w:t xml:space="preserve">z obowiązującymi w tym zakresie przepisami. W szczególności Wykonawca jest zobowiązany do przestrzegania przepisów BHP, </w:t>
      </w:r>
      <w:proofErr w:type="spellStart"/>
      <w:r w:rsidRPr="000E73BD">
        <w:rPr>
          <w:rFonts w:ascii="Book Antiqua" w:eastAsia="Calibri" w:hAnsi="Book Antiqua" w:cs="Book Antiqua"/>
          <w:sz w:val="20"/>
          <w:szCs w:val="20"/>
          <w:lang w:eastAsia="ar-SA"/>
        </w:rPr>
        <w:t>ppoż</w:t>
      </w:r>
      <w:proofErr w:type="spellEnd"/>
      <w:r w:rsidRPr="000E73BD">
        <w:rPr>
          <w:rFonts w:ascii="Book Antiqua" w:eastAsia="Calibri" w:hAnsi="Book Antiqua" w:cs="Book Antiqua"/>
          <w:sz w:val="20"/>
          <w:szCs w:val="20"/>
          <w:lang w:eastAsia="ar-SA"/>
        </w:rPr>
        <w:t xml:space="preserve"> oraz przepisów porządkowych obowiązujących </w:t>
      </w:r>
      <w:r w:rsidRPr="000E73BD">
        <w:rPr>
          <w:rFonts w:ascii="Book Antiqua" w:eastAsia="Calibri" w:hAnsi="Book Antiqua" w:cs="Book Antiqua"/>
          <w:sz w:val="20"/>
          <w:szCs w:val="20"/>
          <w:lang w:eastAsia="ar-SA"/>
        </w:rPr>
        <w:br/>
        <w:t>u Zamawiającego.</w:t>
      </w:r>
    </w:p>
    <w:p w14:paraId="5B428C72" w14:textId="77777777" w:rsidR="006B2631" w:rsidRPr="000E73BD" w:rsidRDefault="006B2631" w:rsidP="006B2631">
      <w:p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Calibri" w:hAnsi="Book Antiqua" w:cs="Book Antiqua"/>
          <w:sz w:val="20"/>
          <w:szCs w:val="20"/>
          <w:lang w:eastAsia="ar-SA"/>
        </w:rPr>
        <w:t xml:space="preserve">10. </w:t>
      </w:r>
      <w:r w:rsidRPr="000E73BD">
        <w:rPr>
          <w:rFonts w:ascii="Book Antiqua" w:eastAsia="Times New Roman" w:hAnsi="Book Antiqua" w:cs="Book Antiqua"/>
          <w:sz w:val="20"/>
          <w:szCs w:val="20"/>
          <w:lang w:eastAsia="ar-SA"/>
        </w:rPr>
        <w:t xml:space="preserve">Wykonawca zobowiązuje się do wskazywania osoby, która będzie sprawowała stały nadzór nad pracownikami wykonującymi usługę. Osoba ta winna na bieżąco być w kontakcie </w:t>
      </w:r>
      <w:r w:rsidRPr="000E73BD">
        <w:rPr>
          <w:rFonts w:ascii="Book Antiqua" w:eastAsia="Times New Roman" w:hAnsi="Book Antiqua" w:cs="Book Antiqua"/>
          <w:sz w:val="20"/>
          <w:szCs w:val="20"/>
          <w:lang w:eastAsia="ar-SA"/>
        </w:rPr>
        <w:br/>
        <w:t xml:space="preserve">z Zamawiającym w celu udzielania informacji na temat poszczególnych etapów prac oraz w celu ustalania dalszego harmonogramu robót. </w:t>
      </w:r>
    </w:p>
    <w:p w14:paraId="2312E45B" w14:textId="77777777" w:rsidR="006B2631" w:rsidRPr="000E73BD" w:rsidRDefault="006B2631" w:rsidP="006B2631">
      <w:pPr>
        <w:tabs>
          <w:tab w:val="left" w:pos="426"/>
        </w:tabs>
        <w:suppressAutoHyphens/>
        <w:spacing w:after="0" w:line="276" w:lineRule="auto"/>
        <w:jc w:val="both"/>
        <w:rPr>
          <w:rFonts w:ascii="Book Antiqua" w:eastAsia="Calibri" w:hAnsi="Book Antiqua" w:cs="Calibri"/>
          <w:sz w:val="20"/>
          <w:szCs w:val="20"/>
          <w:lang w:eastAsia="ar-SA"/>
        </w:rPr>
      </w:pPr>
      <w:r w:rsidRPr="000E73BD">
        <w:rPr>
          <w:rFonts w:ascii="Book Antiqua" w:eastAsia="Times New Roman" w:hAnsi="Book Antiqua" w:cs="Book Antiqua"/>
          <w:sz w:val="20"/>
          <w:szCs w:val="20"/>
          <w:lang w:eastAsia="ar-SA"/>
        </w:rPr>
        <w:t>11.</w:t>
      </w:r>
      <w:r w:rsidRPr="000E73BD">
        <w:rPr>
          <w:rFonts w:ascii="Book Antiqua" w:eastAsia="Calibri" w:hAnsi="Book Antiqua" w:cs="Calibri"/>
          <w:sz w:val="20"/>
          <w:szCs w:val="20"/>
          <w:lang w:eastAsia="ar-SA"/>
        </w:rPr>
        <w:t xml:space="preserve"> </w:t>
      </w:r>
      <w:r w:rsidRPr="000E73BD">
        <w:rPr>
          <w:rFonts w:ascii="Book Antiqua" w:eastAsia="Times New Roman" w:hAnsi="Book Antiqua" w:cs="Book Antiqua"/>
          <w:sz w:val="20"/>
          <w:szCs w:val="20"/>
          <w:lang w:eastAsia="ar-SA"/>
        </w:rPr>
        <w:t xml:space="preserve">Odpady i resztki materiałów oraz opakowań powstałe w trakcie wykonywania usługi (opakowania po środkach chemicznych, ręczniki papierowe i inne) Wykonawca jest zobowiązany usunąć na własny koszt i ryzyko. </w:t>
      </w:r>
    </w:p>
    <w:p w14:paraId="26CF42F6" w14:textId="77777777" w:rsidR="006B2631" w:rsidRPr="000E73BD" w:rsidRDefault="006B2631" w:rsidP="006B2631">
      <w:p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12. Wykonawca będzie realizował przedmiot zamówienia przy użyciu własnego sprzętu specjalistycznego oraz własnych materiałów i środków czystości. Środki, których będzie używał Wykonawca, nie mogą zawierać substancji mogących doprowadzić do zarysowań, przebarwień lub uszkodzeń ram okiennych, powierzchni szklanych, parapetów lub okuć.</w:t>
      </w:r>
    </w:p>
    <w:p w14:paraId="7848B147" w14:textId="77777777" w:rsidR="006B2631" w:rsidRPr="000E73BD" w:rsidRDefault="006B2631" w:rsidP="006B2631">
      <w:p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13. Usługa będzie wykonywana przede wszystkim metodą ręczną. W niektórych obiektach  będzie konieczność  zastosowania technik alpinistycznych. Zamawiający dopuszcza możliwość wykorzystania długich wysięgników teleskopowych z użyciem wody demineralizowanej. Część okien w obiekcie Biblioteki Głównej przy ul. Szymanowskiego 3 będzie wymagała zastosowania podnośnika z długim ramieniem – do 32 m. Z uwagi na specyficzną budowę okien Zamawiający nie wyraża zgody na wykorzystanie wysięgników teleskopowych z użyciem wody pod ciśnieniem </w:t>
      </w:r>
      <w:r w:rsidRPr="000E73BD">
        <w:rPr>
          <w:rFonts w:ascii="Book Antiqua" w:eastAsia="Times New Roman" w:hAnsi="Book Antiqua" w:cs="Book Antiqua"/>
          <w:sz w:val="20"/>
          <w:szCs w:val="20"/>
          <w:lang w:eastAsia="ar-SA"/>
        </w:rPr>
        <w:br/>
        <w:t>w obiekcie przy ul. Jagiellońskiej 11.</w:t>
      </w:r>
    </w:p>
    <w:p w14:paraId="17C5EFCD" w14:textId="77777777" w:rsidR="006B2631" w:rsidRPr="000E73BD" w:rsidRDefault="006B2631" w:rsidP="006B2631">
      <w:p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14. W przypadku wykorzystywania podnośnika Wykonawca winien zabezpieczyć teren przed zniszczeniem na czas wykonywania usługi. W przypadku stwierdzenia uszkodzeń, </w:t>
      </w:r>
      <w:r w:rsidRPr="000E73BD">
        <w:rPr>
          <w:rFonts w:ascii="Book Antiqua" w:eastAsia="Times New Roman" w:hAnsi="Book Antiqua" w:cs="Book Antiqua"/>
          <w:sz w:val="20"/>
          <w:szCs w:val="20"/>
          <w:lang w:eastAsia="ar-SA"/>
        </w:rPr>
        <w:br/>
        <w:t>w związku z wykonywaniem usługi, Wykonawca zobowiązuje się do naprawy szkód  we własnym zakresie i na własny koszt w uzgodnieniu z Zamawiającym.</w:t>
      </w:r>
    </w:p>
    <w:p w14:paraId="1F8D3A74" w14:textId="77777777" w:rsidR="006B2631" w:rsidRPr="006B2631" w:rsidRDefault="006B2631" w:rsidP="006B2631">
      <w:pPr>
        <w:tabs>
          <w:tab w:val="left" w:pos="426"/>
        </w:tabs>
        <w:suppressAutoHyphens/>
        <w:spacing w:after="0" w:line="276" w:lineRule="auto"/>
        <w:jc w:val="both"/>
        <w:rPr>
          <w:rFonts w:ascii="Book Antiqua" w:eastAsia="Times New Roman" w:hAnsi="Book Antiqua" w:cs="Book Antiqua"/>
          <w:b/>
          <w:sz w:val="20"/>
          <w:szCs w:val="20"/>
          <w:lang w:eastAsia="ar-SA"/>
        </w:rPr>
      </w:pPr>
      <w:r w:rsidRPr="000E73BD">
        <w:rPr>
          <w:rFonts w:ascii="Book Antiqua" w:eastAsia="Times New Roman" w:hAnsi="Book Antiqua" w:cs="Book Antiqua"/>
          <w:sz w:val="20"/>
          <w:szCs w:val="20"/>
          <w:lang w:eastAsia="ar-SA"/>
        </w:rPr>
        <w:t xml:space="preserve">15. Wszelkie prace wymagające użycia technik alpinistycznych i prowadzone na wysokości, </w:t>
      </w:r>
      <w:r w:rsidRPr="006B2631">
        <w:rPr>
          <w:rFonts w:ascii="Book Antiqua" w:eastAsia="Times New Roman" w:hAnsi="Book Antiqua" w:cs="Book Antiqua"/>
          <w:sz w:val="20"/>
          <w:szCs w:val="20"/>
          <w:lang w:eastAsia="ar-SA"/>
        </w:rPr>
        <w:t xml:space="preserve">wykonywane będą przez osoby do tego uprawnione, posiadające wymagane prawem zezwolenia </w:t>
      </w:r>
      <w:r w:rsidRPr="006B2631">
        <w:rPr>
          <w:rFonts w:ascii="Book Antiqua" w:eastAsia="Times New Roman" w:hAnsi="Book Antiqua" w:cs="Book Antiqua"/>
          <w:sz w:val="20"/>
          <w:szCs w:val="20"/>
          <w:lang w:eastAsia="ar-SA"/>
        </w:rPr>
        <w:br/>
        <w:t xml:space="preserve">przeszkolenia i uprawnienia. </w:t>
      </w:r>
    </w:p>
    <w:p w14:paraId="080849B6" w14:textId="77777777" w:rsidR="006B2631" w:rsidRPr="006B2631" w:rsidRDefault="006B2631" w:rsidP="006B2631">
      <w:pPr>
        <w:suppressAutoHyphens/>
        <w:spacing w:after="0" w:line="276" w:lineRule="auto"/>
        <w:rPr>
          <w:rFonts w:ascii="Book Antiqua" w:eastAsia="Times New Roman" w:hAnsi="Book Antiqua" w:cs="Book Antiqua"/>
          <w:b/>
          <w:sz w:val="20"/>
          <w:szCs w:val="20"/>
          <w:lang w:eastAsia="ar-SA"/>
        </w:rPr>
      </w:pPr>
    </w:p>
    <w:p w14:paraId="41008F3A" w14:textId="77777777" w:rsidR="006B2631" w:rsidRPr="000E73BD" w:rsidRDefault="006B2631" w:rsidP="006B2631">
      <w:pPr>
        <w:suppressAutoHyphens/>
        <w:spacing w:after="0" w:line="276" w:lineRule="auto"/>
        <w:rPr>
          <w:rFonts w:ascii="Book Antiqua" w:eastAsia="Times New Roman" w:hAnsi="Book Antiqua" w:cs="Book Antiqua"/>
          <w:b/>
          <w:sz w:val="20"/>
          <w:szCs w:val="20"/>
          <w:lang w:eastAsia="ar-SA"/>
        </w:rPr>
      </w:pPr>
    </w:p>
    <w:p w14:paraId="4D83822E" w14:textId="77777777" w:rsidR="006B2631" w:rsidRPr="000E73BD" w:rsidRDefault="006B2631" w:rsidP="006B2631">
      <w:pPr>
        <w:suppressAutoHyphens/>
        <w:spacing w:after="0" w:line="276" w:lineRule="auto"/>
        <w:ind w:left="720"/>
        <w:jc w:val="center"/>
        <w:rPr>
          <w:rFonts w:ascii="Book Antiqua" w:eastAsia="Times New Roman" w:hAnsi="Book Antiqua" w:cs="Book Antiqua"/>
          <w:b/>
          <w:sz w:val="20"/>
          <w:szCs w:val="20"/>
          <w:lang w:eastAsia="ar-SA"/>
        </w:rPr>
      </w:pPr>
      <w:r w:rsidRPr="000E73BD">
        <w:rPr>
          <w:rFonts w:ascii="Book Antiqua" w:eastAsia="Times New Roman" w:hAnsi="Book Antiqua" w:cs="Book Antiqua"/>
          <w:b/>
          <w:sz w:val="20"/>
          <w:szCs w:val="20"/>
          <w:lang w:eastAsia="ar-SA"/>
        </w:rPr>
        <w:lastRenderedPageBreak/>
        <w:t>§ 3</w:t>
      </w:r>
    </w:p>
    <w:p w14:paraId="4925FDF2" w14:textId="77777777" w:rsidR="006B2631" w:rsidRPr="000E73BD" w:rsidRDefault="006B2631" w:rsidP="006B2631">
      <w:pPr>
        <w:suppressAutoHyphens/>
        <w:spacing w:after="0" w:line="276" w:lineRule="auto"/>
        <w:ind w:left="720"/>
        <w:jc w:val="center"/>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Przedstawiciele stron</w:t>
      </w:r>
    </w:p>
    <w:p w14:paraId="518C0195" w14:textId="77777777" w:rsidR="006B2631" w:rsidRPr="000E73BD" w:rsidRDefault="006B2631" w:rsidP="006B2631">
      <w:pPr>
        <w:numPr>
          <w:ilvl w:val="0"/>
          <w:numId w:val="38"/>
        </w:num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Osobą uprawnioną do kontaktów i koordynowania realizacji przedmiotu umowy ze strony Zamawiającego jest: Katarzyna </w:t>
      </w:r>
      <w:proofErr w:type="spellStart"/>
      <w:r w:rsidRPr="000E73BD">
        <w:rPr>
          <w:rFonts w:ascii="Book Antiqua" w:eastAsia="Times New Roman" w:hAnsi="Book Antiqua" w:cs="Book Antiqua"/>
          <w:sz w:val="20"/>
          <w:szCs w:val="20"/>
          <w:lang w:eastAsia="ar-SA"/>
        </w:rPr>
        <w:t>Luttmann</w:t>
      </w:r>
      <w:proofErr w:type="spellEnd"/>
      <w:r w:rsidRPr="000E73BD">
        <w:rPr>
          <w:rFonts w:ascii="Book Antiqua" w:eastAsia="Times New Roman" w:hAnsi="Book Antiqua" w:cs="Book Antiqua"/>
          <w:sz w:val="20"/>
          <w:szCs w:val="20"/>
          <w:lang w:eastAsia="ar-SA"/>
        </w:rPr>
        <w:t xml:space="preserve">, Tel. 52 3419365 , email </w:t>
      </w:r>
      <w:hyperlink r:id="rId17" w:history="1">
        <w:r w:rsidRPr="000E73BD">
          <w:rPr>
            <w:rFonts w:ascii="Book Antiqua" w:eastAsia="Times New Roman" w:hAnsi="Book Antiqua" w:cs="Book Antiqua"/>
            <w:color w:val="0000FF"/>
            <w:sz w:val="20"/>
            <w:szCs w:val="20"/>
            <w:u w:val="single"/>
            <w:lang w:eastAsia="ar-SA"/>
          </w:rPr>
          <w:t>lutmanka@ukw.edu.pl</w:t>
        </w:r>
      </w:hyperlink>
      <w:r w:rsidRPr="000E73BD">
        <w:rPr>
          <w:rFonts w:ascii="Book Antiqua" w:eastAsia="Times New Roman" w:hAnsi="Book Antiqua" w:cs="Book Antiqua"/>
          <w:sz w:val="20"/>
          <w:szCs w:val="20"/>
          <w:lang w:eastAsia="ar-SA"/>
        </w:rPr>
        <w:t xml:space="preserve"> </w:t>
      </w:r>
    </w:p>
    <w:p w14:paraId="032594B6" w14:textId="77777777" w:rsidR="006B2631" w:rsidRPr="000E73BD" w:rsidRDefault="006B2631" w:rsidP="006B2631">
      <w:pPr>
        <w:numPr>
          <w:ilvl w:val="0"/>
          <w:numId w:val="38"/>
        </w:numPr>
        <w:tabs>
          <w:tab w:val="left" w:pos="426"/>
        </w:tabs>
        <w:suppressAutoHyphens/>
        <w:spacing w:after="0" w:line="276" w:lineRule="auto"/>
        <w:jc w:val="both"/>
        <w:rPr>
          <w:rFonts w:ascii="Book Antiqua" w:eastAsia="Times New Roman" w:hAnsi="Book Antiqua" w:cs="Book Antiqua"/>
          <w:b/>
          <w:sz w:val="20"/>
          <w:szCs w:val="20"/>
          <w:lang w:eastAsia="ar-SA"/>
        </w:rPr>
      </w:pPr>
      <w:r w:rsidRPr="000E73BD">
        <w:rPr>
          <w:rFonts w:ascii="Book Antiqua" w:eastAsia="Times New Roman" w:hAnsi="Book Antiqua" w:cs="Book Antiqua"/>
          <w:sz w:val="20"/>
          <w:szCs w:val="20"/>
          <w:lang w:eastAsia="ar-SA"/>
        </w:rPr>
        <w:t>Osobą uprawnioną do kontaktów i koordynowania realizacji przedmiotu umowy ze strony Wykonawcy jest: ...........................................................tel………………….email…………………….</w:t>
      </w:r>
    </w:p>
    <w:p w14:paraId="53C6CCF4" w14:textId="77777777" w:rsidR="006B2631" w:rsidRPr="000E73BD" w:rsidRDefault="006B2631" w:rsidP="006B2631">
      <w:pPr>
        <w:suppressAutoHyphens/>
        <w:spacing w:after="0" w:line="276" w:lineRule="auto"/>
        <w:ind w:left="4260" w:firstLine="696"/>
        <w:jc w:val="both"/>
        <w:rPr>
          <w:rFonts w:ascii="Book Antiqua" w:eastAsia="Times New Roman" w:hAnsi="Book Antiqua" w:cs="Book Antiqua"/>
          <w:b/>
          <w:sz w:val="20"/>
          <w:szCs w:val="20"/>
          <w:lang w:eastAsia="ar-SA"/>
        </w:rPr>
      </w:pPr>
    </w:p>
    <w:p w14:paraId="0CB18762" w14:textId="77777777" w:rsidR="006B2631" w:rsidRPr="000E73BD" w:rsidRDefault="006B2631" w:rsidP="006B2631">
      <w:pPr>
        <w:suppressAutoHyphens/>
        <w:spacing w:after="0" w:line="276" w:lineRule="auto"/>
        <w:ind w:left="4260" w:firstLine="696"/>
        <w:jc w:val="both"/>
        <w:rPr>
          <w:rFonts w:ascii="Book Antiqua" w:eastAsia="Times New Roman" w:hAnsi="Book Antiqua" w:cs="Book Antiqua"/>
          <w:b/>
          <w:sz w:val="20"/>
          <w:szCs w:val="20"/>
          <w:lang w:eastAsia="ar-SA"/>
        </w:rPr>
      </w:pPr>
    </w:p>
    <w:p w14:paraId="11A383CF" w14:textId="77777777" w:rsidR="006B2631" w:rsidRPr="000E73BD" w:rsidRDefault="006B2631" w:rsidP="006B2631">
      <w:pPr>
        <w:suppressAutoHyphens/>
        <w:spacing w:after="0" w:line="276" w:lineRule="auto"/>
        <w:rPr>
          <w:rFonts w:ascii="Book Antiqua" w:eastAsia="Times New Roman" w:hAnsi="Book Antiqua" w:cs="Book Antiqua"/>
          <w:b/>
          <w:sz w:val="20"/>
          <w:szCs w:val="20"/>
          <w:lang w:eastAsia="ar-SA"/>
        </w:rPr>
      </w:pPr>
      <w:r w:rsidRPr="000E73BD">
        <w:rPr>
          <w:rFonts w:ascii="Book Antiqua" w:eastAsia="Times New Roman" w:hAnsi="Book Antiqua" w:cs="Book Antiqua"/>
          <w:b/>
          <w:sz w:val="20"/>
          <w:szCs w:val="20"/>
          <w:lang w:eastAsia="ar-SA"/>
        </w:rPr>
        <w:t xml:space="preserve">                                                                                              § 4</w:t>
      </w:r>
    </w:p>
    <w:p w14:paraId="4904616F" w14:textId="77777777" w:rsidR="006B2631" w:rsidRPr="000E73BD" w:rsidRDefault="006B2631" w:rsidP="006B2631">
      <w:pPr>
        <w:suppressAutoHyphens/>
        <w:spacing w:after="0" w:line="276" w:lineRule="auto"/>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 xml:space="preserve">                                                                       Wynagrodzenie Wykonawcy</w:t>
      </w:r>
    </w:p>
    <w:p w14:paraId="481AB2DE" w14:textId="77777777" w:rsidR="006B2631" w:rsidRPr="000E73BD" w:rsidRDefault="006B2631" w:rsidP="006B2631">
      <w:pPr>
        <w:numPr>
          <w:ilvl w:val="0"/>
          <w:numId w:val="39"/>
        </w:num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Strony ustalają łączną wartość wynagrodzenia brutto w kwocie </w:t>
      </w:r>
      <w:r w:rsidRPr="000E73BD">
        <w:rPr>
          <w:rFonts w:ascii="Book Antiqua" w:eastAsia="Times New Roman" w:hAnsi="Book Antiqua" w:cs="Book Antiqua"/>
          <w:b/>
          <w:bCs/>
          <w:sz w:val="20"/>
          <w:szCs w:val="20"/>
          <w:lang w:eastAsia="ar-SA"/>
        </w:rPr>
        <w:t xml:space="preserve">…………. </w:t>
      </w:r>
      <w:r w:rsidRPr="000E73BD">
        <w:rPr>
          <w:rFonts w:ascii="Book Antiqua" w:eastAsia="Times New Roman" w:hAnsi="Book Antiqua" w:cs="Book Antiqua"/>
          <w:sz w:val="20"/>
          <w:szCs w:val="20"/>
          <w:lang w:eastAsia="ar-SA"/>
        </w:rPr>
        <w:t xml:space="preserve">zł, (słownie: ……………………),w tym ………….. stawka podatku od towarów i usług. </w:t>
      </w:r>
    </w:p>
    <w:p w14:paraId="434CDCCB" w14:textId="77777777" w:rsidR="006B2631" w:rsidRPr="000E73BD" w:rsidRDefault="006B2631" w:rsidP="006B2631">
      <w:pPr>
        <w:numPr>
          <w:ilvl w:val="0"/>
          <w:numId w:val="39"/>
        </w:num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Wynagrodzenie, o którym mowa w ust. 1 zawiera wszelkie koszty niezbędne do prawidłowego wykonania przedmiotu umowy, w tym koszty środków myjących, specjalistycznego sprzętu niezbędnego do wykonania usługi, zabezpieczenia mebli, pomieszczeń i terenu przed uszkodzeniem, itp. </w:t>
      </w:r>
    </w:p>
    <w:p w14:paraId="76BF3208" w14:textId="77777777" w:rsidR="006B2631" w:rsidRPr="006B2631" w:rsidRDefault="006B2631" w:rsidP="006B2631">
      <w:pPr>
        <w:numPr>
          <w:ilvl w:val="0"/>
          <w:numId w:val="39"/>
        </w:numPr>
        <w:tabs>
          <w:tab w:val="left" w:pos="426"/>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Zamawiający dokona zapłaty za faktycznie wykonaną usługę, przelewem na rachunek Wykonawcy w terminie 30 dni licząc od daty otrzymania prawidłowo wystawionej faktury VAT. Zamawiający dopuszcza możliwość wypłaty wynagrodzenia na podstawie częściowej faktury VAT wystawionej przez Wykonawcę po </w:t>
      </w:r>
      <w:r w:rsidRPr="006B2631">
        <w:rPr>
          <w:rFonts w:ascii="Book Antiqua" w:eastAsia="Times New Roman" w:hAnsi="Book Antiqua" w:cs="Book Antiqua"/>
          <w:sz w:val="20"/>
          <w:szCs w:val="20"/>
          <w:lang w:eastAsia="ar-SA"/>
        </w:rPr>
        <w:t>realizacji danego etapu prac, o których mowa w §2 ust.1 .</w:t>
      </w:r>
    </w:p>
    <w:p w14:paraId="1FEF5864" w14:textId="77777777" w:rsidR="006B2631" w:rsidRPr="006B2631" w:rsidRDefault="006B2631" w:rsidP="006B2631">
      <w:pPr>
        <w:numPr>
          <w:ilvl w:val="0"/>
          <w:numId w:val="39"/>
        </w:numPr>
        <w:tabs>
          <w:tab w:val="left" w:pos="426"/>
        </w:tabs>
        <w:suppressAutoHyphens/>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xml:space="preserve">Faktyczne wykonanie usługi musi być potwierdzone protokołem wykonania prac bez uwag, podpisanym przez obie strony umowy. Protokół musi być dołączony do faktury. </w:t>
      </w:r>
    </w:p>
    <w:p w14:paraId="3C1EB4FE" w14:textId="77777777" w:rsidR="006B2631" w:rsidRPr="006B2631" w:rsidRDefault="006B2631" w:rsidP="006B2631">
      <w:pPr>
        <w:numPr>
          <w:ilvl w:val="0"/>
          <w:numId w:val="39"/>
        </w:numPr>
        <w:tabs>
          <w:tab w:val="left" w:pos="426"/>
        </w:tabs>
        <w:suppressAutoHyphens/>
        <w:spacing w:after="0" w:line="276" w:lineRule="auto"/>
        <w:jc w:val="both"/>
        <w:rPr>
          <w:rFonts w:ascii="Book Antiqua" w:eastAsia="Times New Roman" w:hAnsi="Book Antiqua" w:cs="Book Antiqua"/>
          <w:b/>
          <w:sz w:val="20"/>
          <w:szCs w:val="20"/>
          <w:lang w:eastAsia="ar-SA"/>
        </w:rPr>
      </w:pPr>
      <w:r w:rsidRPr="006B2631">
        <w:rPr>
          <w:rFonts w:ascii="Book Antiqua" w:eastAsia="Times New Roman" w:hAnsi="Book Antiqua" w:cs="Book Antiqua"/>
          <w:sz w:val="20"/>
          <w:szCs w:val="20"/>
          <w:lang w:eastAsia="ar-SA"/>
        </w:rPr>
        <w:t>Za dzień zapłaty strony uznają  dzień obciążenia rachunku bankowego Zamawiającego.</w:t>
      </w:r>
    </w:p>
    <w:p w14:paraId="011244C0" w14:textId="77777777" w:rsidR="006B2631" w:rsidRPr="006B2631" w:rsidRDefault="006B2631" w:rsidP="006B2631">
      <w:pPr>
        <w:suppressAutoHyphens/>
        <w:spacing w:after="0" w:line="276" w:lineRule="auto"/>
        <w:ind w:left="720"/>
        <w:jc w:val="center"/>
        <w:rPr>
          <w:rFonts w:ascii="Book Antiqua" w:eastAsia="Times New Roman" w:hAnsi="Book Antiqua" w:cs="Book Antiqua"/>
          <w:b/>
          <w:sz w:val="20"/>
          <w:szCs w:val="20"/>
          <w:lang w:eastAsia="ar-SA"/>
        </w:rPr>
      </w:pPr>
    </w:p>
    <w:p w14:paraId="34E43060" w14:textId="77777777" w:rsidR="006B2631" w:rsidRPr="006B2631" w:rsidRDefault="006B2631" w:rsidP="006B2631">
      <w:pPr>
        <w:suppressAutoHyphens/>
        <w:spacing w:after="0" w:line="276" w:lineRule="auto"/>
        <w:ind w:left="720"/>
        <w:jc w:val="center"/>
        <w:rPr>
          <w:rFonts w:ascii="Book Antiqua" w:eastAsia="Times New Roman" w:hAnsi="Book Antiqua" w:cs="Book Antiqua"/>
          <w:b/>
          <w:sz w:val="20"/>
          <w:szCs w:val="20"/>
          <w:lang w:eastAsia="ar-SA"/>
        </w:rPr>
      </w:pPr>
      <w:r w:rsidRPr="006B2631">
        <w:rPr>
          <w:rFonts w:ascii="Book Antiqua" w:eastAsia="Times New Roman" w:hAnsi="Book Antiqua" w:cs="Book Antiqua"/>
          <w:b/>
          <w:sz w:val="20"/>
          <w:szCs w:val="20"/>
          <w:lang w:eastAsia="ar-SA"/>
        </w:rPr>
        <w:t>§ 5</w:t>
      </w:r>
    </w:p>
    <w:p w14:paraId="31209650" w14:textId="77777777" w:rsidR="006B2631" w:rsidRPr="006B2631" w:rsidRDefault="006B2631" w:rsidP="006B2631">
      <w:pPr>
        <w:suppressAutoHyphens/>
        <w:spacing w:after="0" w:line="276" w:lineRule="auto"/>
        <w:ind w:left="720"/>
        <w:jc w:val="center"/>
        <w:rPr>
          <w:rFonts w:ascii="Book Antiqua" w:eastAsia="Times New Roman" w:hAnsi="Book Antiqua" w:cs="Book Antiqua"/>
          <w:sz w:val="20"/>
          <w:szCs w:val="20"/>
          <w:lang w:eastAsia="ar-SA"/>
        </w:rPr>
      </w:pPr>
      <w:r w:rsidRPr="006B2631">
        <w:rPr>
          <w:rFonts w:ascii="Book Antiqua" w:eastAsia="Times New Roman" w:hAnsi="Book Antiqua" w:cs="Book Antiqua"/>
          <w:b/>
          <w:sz w:val="20"/>
          <w:szCs w:val="20"/>
          <w:lang w:eastAsia="ar-SA"/>
        </w:rPr>
        <w:t>Kary umowne</w:t>
      </w:r>
    </w:p>
    <w:p w14:paraId="4A334C52" w14:textId="77777777" w:rsidR="006B2631" w:rsidRPr="006B2631" w:rsidRDefault="006B2631" w:rsidP="006B2631">
      <w:pPr>
        <w:numPr>
          <w:ilvl w:val="0"/>
          <w:numId w:val="40"/>
        </w:numPr>
        <w:tabs>
          <w:tab w:val="left" w:pos="284"/>
        </w:tabs>
        <w:suppressAutoHyphens/>
        <w:autoSpaceDE w:val="0"/>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Wykonawca zapłaci  Zamawiającemu następujące  kary umowne :</w:t>
      </w:r>
    </w:p>
    <w:p w14:paraId="2D03D266" w14:textId="77777777" w:rsidR="006B2631" w:rsidRPr="006B2631" w:rsidRDefault="006B2631" w:rsidP="006B2631">
      <w:pPr>
        <w:numPr>
          <w:ilvl w:val="0"/>
          <w:numId w:val="41"/>
        </w:numPr>
        <w:tabs>
          <w:tab w:val="left" w:pos="284"/>
        </w:tabs>
        <w:suppressAutoHyphens/>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za zwłokę w wykonaniu przedmiotu umowy, o którym mowa w § 1 ust. 1:</w:t>
      </w:r>
    </w:p>
    <w:p w14:paraId="06AB64BB" w14:textId="3EAC9460" w:rsidR="006B2631" w:rsidRPr="006B2631" w:rsidRDefault="006B2631" w:rsidP="006B2631">
      <w:pPr>
        <w:tabs>
          <w:tab w:val="left" w:pos="284"/>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xml:space="preserve">- za każdy dzień opóźnienia w wysokości 2% wartości wynagrodzenia brutto usługi dotyczącej danego obiektu ( w oparciu o  Formularz Cenowy, który stanowi integralną część umowy), </w:t>
      </w:r>
      <w:r w:rsidRPr="006B2631">
        <w:rPr>
          <w:rFonts w:ascii="Book Antiqua" w:eastAsia="Times New Roman" w:hAnsi="Book Antiqua" w:cs="Book Antiqua"/>
          <w:sz w:val="20"/>
          <w:szCs w:val="20"/>
          <w:lang w:eastAsia="ar-SA"/>
        </w:rPr>
        <w:br/>
        <w:t>w którym usługa została wykonana ze zwłoką.</w:t>
      </w:r>
    </w:p>
    <w:p w14:paraId="78440CF5" w14:textId="77777777" w:rsidR="006B2631" w:rsidRPr="006B2631" w:rsidRDefault="006B2631" w:rsidP="006B2631">
      <w:pPr>
        <w:numPr>
          <w:ilvl w:val="0"/>
          <w:numId w:val="41"/>
        </w:numPr>
        <w:tabs>
          <w:tab w:val="left" w:pos="284"/>
        </w:tabs>
        <w:suppressAutoHyphens/>
        <w:autoSpaceDE w:val="0"/>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xml:space="preserve">w przypadku odstąpienia od umowy przez którąkolwiek ze stron na skutek okoliczności, za które odpowiedzialność ponosi Wykonawca – 15% wynagrodzenia  brutto  określonego w § 4 ust. 1 </w:t>
      </w:r>
    </w:p>
    <w:p w14:paraId="65B20797" w14:textId="77777777" w:rsidR="006B2631" w:rsidRPr="006B2631" w:rsidRDefault="006B2631" w:rsidP="006B2631">
      <w:pPr>
        <w:numPr>
          <w:ilvl w:val="0"/>
          <w:numId w:val="41"/>
        </w:numPr>
        <w:tabs>
          <w:tab w:val="left" w:pos="284"/>
        </w:tabs>
        <w:suppressAutoHyphens/>
        <w:autoSpaceDE w:val="0"/>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za zwłokę w usunięciu wad i nieprawidłowości wykonanych prac  stwierdzonych przy odbiorze:</w:t>
      </w:r>
    </w:p>
    <w:p w14:paraId="79DA1DF8" w14:textId="77777777" w:rsidR="006B2631" w:rsidRPr="006B2631" w:rsidRDefault="006B2631" w:rsidP="006B2631">
      <w:pPr>
        <w:tabs>
          <w:tab w:val="left" w:pos="284"/>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za każdy dzień zwłoki począwszy od dnia następnego po dacie wyznaczonej na usunięcie  wady lub stwierdzonej nieprawidłowości wykonanych prac  w wysokości 2% wartości wynagrodzenia brutto usługi dotyczącej obiektu ( w oparciu o Formularz Cenowy</w:t>
      </w:r>
      <w:r w:rsidRPr="006B2631">
        <w:rPr>
          <w:rFonts w:ascii="Book Antiqua" w:eastAsia="Calibri" w:hAnsi="Book Antiqua" w:cs="Times New Roman"/>
          <w:lang w:eastAsia="ar-SA"/>
        </w:rPr>
        <w:t xml:space="preserve">, </w:t>
      </w:r>
      <w:r w:rsidRPr="006B2631">
        <w:rPr>
          <w:rFonts w:ascii="Book Antiqua" w:eastAsia="Times New Roman" w:hAnsi="Book Antiqua" w:cs="Book Antiqua"/>
          <w:sz w:val="20"/>
          <w:szCs w:val="20"/>
          <w:lang w:eastAsia="ar-SA"/>
        </w:rPr>
        <w:t>który stanowi integralną część niniejszej umowy. ), w którym usługa została wykonana wadliwie.</w:t>
      </w:r>
    </w:p>
    <w:p w14:paraId="3FBCA56F" w14:textId="77777777" w:rsidR="006B2631" w:rsidRPr="006B2631" w:rsidRDefault="006B2631" w:rsidP="006B2631">
      <w:pPr>
        <w:numPr>
          <w:ilvl w:val="0"/>
          <w:numId w:val="41"/>
        </w:numPr>
        <w:tabs>
          <w:tab w:val="left" w:pos="284"/>
        </w:tabs>
        <w:suppressAutoHyphens/>
        <w:autoSpaceDE w:val="0"/>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xml:space="preserve">w wysokości 15% wynagrodzenia brutto, o którym mowa w § 4 ust. 1 w razie odstąpienia od umowy przez Zamawiającego z przyczyn, o których mowa w § 7 ust. 3,  </w:t>
      </w:r>
    </w:p>
    <w:p w14:paraId="4323745B" w14:textId="77777777" w:rsidR="006B2631" w:rsidRPr="006B2631" w:rsidRDefault="006B2631" w:rsidP="006B2631">
      <w:pPr>
        <w:numPr>
          <w:ilvl w:val="0"/>
          <w:numId w:val="40"/>
        </w:numPr>
        <w:tabs>
          <w:tab w:val="left" w:pos="284"/>
        </w:tabs>
        <w:suppressAutoHyphens/>
        <w:autoSpaceDE w:val="0"/>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Zamawiający zastrzega sobie prawo do dochodzenia odszkodowania na zasadach ogólnych, gdy wartość szkody przekroczy wysokość kar umownych.</w:t>
      </w:r>
    </w:p>
    <w:p w14:paraId="4233A984" w14:textId="77777777" w:rsidR="006B2631" w:rsidRPr="006B2631" w:rsidRDefault="006B2631" w:rsidP="006B2631">
      <w:pPr>
        <w:numPr>
          <w:ilvl w:val="0"/>
          <w:numId w:val="40"/>
        </w:numPr>
        <w:tabs>
          <w:tab w:val="left" w:pos="284"/>
        </w:tabs>
        <w:suppressAutoHyphens/>
        <w:autoSpaceDE w:val="0"/>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Zamawiający zastrzega sobie prawo do potrącenia kar umownych z należności Wykonawcy.</w:t>
      </w:r>
    </w:p>
    <w:p w14:paraId="52FAFA5A" w14:textId="77777777" w:rsidR="006B2631" w:rsidRPr="006B2631" w:rsidRDefault="006B2631" w:rsidP="006B2631">
      <w:pPr>
        <w:numPr>
          <w:ilvl w:val="0"/>
          <w:numId w:val="40"/>
        </w:numPr>
        <w:tabs>
          <w:tab w:val="left" w:pos="284"/>
        </w:tabs>
        <w:suppressAutoHyphens/>
        <w:autoSpaceDE w:val="0"/>
        <w:spacing w:after="0" w:line="276" w:lineRule="auto"/>
        <w:ind w:left="0" w:firstLine="0"/>
        <w:jc w:val="both"/>
        <w:rPr>
          <w:rFonts w:ascii="Book Antiqua" w:eastAsia="Times New Roman" w:hAnsi="Book Antiqua" w:cs="Book Antiqua"/>
          <w:sz w:val="20"/>
          <w:szCs w:val="20"/>
          <w:lang w:eastAsia="ar-SA"/>
        </w:rPr>
      </w:pPr>
      <w:r w:rsidRPr="006B2631">
        <w:rPr>
          <w:rFonts w:ascii="Book Antiqua" w:eastAsia="Calibri" w:hAnsi="Book Antiqua" w:cs="Arial"/>
          <w:spacing w:val="-5"/>
          <w:sz w:val="20"/>
          <w:szCs w:val="20"/>
          <w:shd w:val="clear" w:color="auto" w:fill="FFFFFF"/>
          <w:lang w:eastAsia="ar-SA"/>
        </w:rPr>
        <w:t>Łączna wysokość kar umownych nie może przekroczyć wartości 30% wynagrodzenia brutto, o którym mowa w  §4 ust.1.</w:t>
      </w:r>
    </w:p>
    <w:p w14:paraId="016340E4" w14:textId="77777777" w:rsidR="006B2631" w:rsidRPr="006B2631" w:rsidRDefault="006B2631" w:rsidP="006B2631">
      <w:pPr>
        <w:suppressAutoHyphens/>
        <w:autoSpaceDE w:val="0"/>
        <w:spacing w:after="0" w:line="276" w:lineRule="auto"/>
        <w:rPr>
          <w:rFonts w:ascii="Book Antiqua" w:eastAsia="Times New Roman" w:hAnsi="Book Antiqua" w:cs="Book Antiqua"/>
          <w:sz w:val="20"/>
          <w:szCs w:val="20"/>
          <w:lang w:eastAsia="ar-SA"/>
        </w:rPr>
      </w:pPr>
    </w:p>
    <w:p w14:paraId="40F0E398" w14:textId="77777777" w:rsidR="006B2631" w:rsidRDefault="006B2631" w:rsidP="006B2631">
      <w:pPr>
        <w:suppressAutoHyphens/>
        <w:autoSpaceDE w:val="0"/>
        <w:spacing w:after="0" w:line="276" w:lineRule="auto"/>
        <w:ind w:left="720"/>
        <w:jc w:val="center"/>
        <w:rPr>
          <w:rFonts w:ascii="Book Antiqua" w:eastAsia="Times New Roman" w:hAnsi="Book Antiqua" w:cs="Book Antiqua"/>
          <w:b/>
          <w:sz w:val="20"/>
          <w:szCs w:val="20"/>
          <w:lang w:eastAsia="ar-SA"/>
        </w:rPr>
      </w:pPr>
    </w:p>
    <w:p w14:paraId="72D386CA" w14:textId="77777777" w:rsidR="006B2631" w:rsidRDefault="006B2631" w:rsidP="006B2631">
      <w:pPr>
        <w:suppressAutoHyphens/>
        <w:autoSpaceDE w:val="0"/>
        <w:spacing w:after="0" w:line="276" w:lineRule="auto"/>
        <w:ind w:left="720"/>
        <w:jc w:val="center"/>
        <w:rPr>
          <w:rFonts w:ascii="Book Antiqua" w:eastAsia="Times New Roman" w:hAnsi="Book Antiqua" w:cs="Book Antiqua"/>
          <w:b/>
          <w:sz w:val="20"/>
          <w:szCs w:val="20"/>
          <w:lang w:eastAsia="ar-SA"/>
        </w:rPr>
      </w:pPr>
    </w:p>
    <w:p w14:paraId="326C0F9E" w14:textId="77777777" w:rsidR="006B2631" w:rsidRDefault="006B2631" w:rsidP="006B2631">
      <w:pPr>
        <w:suppressAutoHyphens/>
        <w:autoSpaceDE w:val="0"/>
        <w:spacing w:after="0" w:line="276" w:lineRule="auto"/>
        <w:ind w:left="720"/>
        <w:jc w:val="center"/>
        <w:rPr>
          <w:rFonts w:ascii="Book Antiqua" w:eastAsia="Times New Roman" w:hAnsi="Book Antiqua" w:cs="Book Antiqua"/>
          <w:b/>
          <w:sz w:val="20"/>
          <w:szCs w:val="20"/>
          <w:lang w:eastAsia="ar-SA"/>
        </w:rPr>
      </w:pPr>
    </w:p>
    <w:p w14:paraId="733E5D18" w14:textId="77777777" w:rsidR="006B2631" w:rsidRDefault="006B2631" w:rsidP="006B2631">
      <w:pPr>
        <w:suppressAutoHyphens/>
        <w:autoSpaceDE w:val="0"/>
        <w:spacing w:after="0" w:line="276" w:lineRule="auto"/>
        <w:ind w:left="720"/>
        <w:jc w:val="center"/>
        <w:rPr>
          <w:rFonts w:ascii="Book Antiqua" w:eastAsia="Times New Roman" w:hAnsi="Book Antiqua" w:cs="Book Antiqua"/>
          <w:b/>
          <w:sz w:val="20"/>
          <w:szCs w:val="20"/>
          <w:lang w:eastAsia="ar-SA"/>
        </w:rPr>
      </w:pPr>
    </w:p>
    <w:p w14:paraId="50D4A791" w14:textId="77777777" w:rsidR="006B2631" w:rsidRDefault="006B2631" w:rsidP="006B2631">
      <w:pPr>
        <w:suppressAutoHyphens/>
        <w:autoSpaceDE w:val="0"/>
        <w:spacing w:after="0" w:line="276" w:lineRule="auto"/>
        <w:ind w:left="720"/>
        <w:jc w:val="center"/>
        <w:rPr>
          <w:rFonts w:ascii="Book Antiqua" w:eastAsia="Times New Roman" w:hAnsi="Book Antiqua" w:cs="Book Antiqua"/>
          <w:b/>
          <w:sz w:val="20"/>
          <w:szCs w:val="20"/>
          <w:lang w:eastAsia="ar-SA"/>
        </w:rPr>
      </w:pPr>
    </w:p>
    <w:p w14:paraId="57BD1769" w14:textId="3A8664C5" w:rsidR="006B2631" w:rsidRPr="000E73BD" w:rsidRDefault="006B2631" w:rsidP="006B2631">
      <w:pPr>
        <w:suppressAutoHyphens/>
        <w:autoSpaceDE w:val="0"/>
        <w:spacing w:after="0" w:line="276" w:lineRule="auto"/>
        <w:ind w:left="720"/>
        <w:jc w:val="center"/>
        <w:rPr>
          <w:rFonts w:ascii="Book Antiqua" w:eastAsia="Times New Roman" w:hAnsi="Book Antiqua" w:cs="Book Antiqua"/>
          <w:b/>
          <w:sz w:val="20"/>
          <w:szCs w:val="20"/>
          <w:lang w:eastAsia="ar-SA"/>
        </w:rPr>
      </w:pPr>
      <w:r w:rsidRPr="000E73BD">
        <w:rPr>
          <w:rFonts w:ascii="Book Antiqua" w:eastAsia="Times New Roman" w:hAnsi="Book Antiqua" w:cs="Book Antiqua"/>
          <w:b/>
          <w:sz w:val="20"/>
          <w:szCs w:val="20"/>
          <w:lang w:eastAsia="ar-SA"/>
        </w:rPr>
        <w:lastRenderedPageBreak/>
        <w:t>§ 6</w:t>
      </w:r>
    </w:p>
    <w:p w14:paraId="0C37F3E9" w14:textId="77777777" w:rsidR="006B2631" w:rsidRPr="000E73BD" w:rsidRDefault="006B2631" w:rsidP="006B2631">
      <w:pPr>
        <w:suppressAutoHyphens/>
        <w:autoSpaceDE w:val="0"/>
        <w:spacing w:after="0" w:line="276" w:lineRule="auto"/>
        <w:ind w:left="720"/>
        <w:jc w:val="center"/>
        <w:rPr>
          <w:rFonts w:ascii="Book Antiqua" w:eastAsia="Calibri" w:hAnsi="Book Antiqua" w:cs="Book Antiqua"/>
          <w:sz w:val="20"/>
          <w:szCs w:val="20"/>
          <w:lang w:eastAsia="ar-SA"/>
        </w:rPr>
      </w:pPr>
      <w:r w:rsidRPr="000E73BD">
        <w:rPr>
          <w:rFonts w:ascii="Book Antiqua" w:eastAsia="Times New Roman" w:hAnsi="Book Antiqua" w:cs="Book Antiqua"/>
          <w:b/>
          <w:sz w:val="20"/>
          <w:szCs w:val="20"/>
          <w:lang w:eastAsia="ar-SA"/>
        </w:rPr>
        <w:t>Odpowiedzialność za szkody</w:t>
      </w:r>
    </w:p>
    <w:p w14:paraId="5994EBA3" w14:textId="737778E4" w:rsidR="006B2631" w:rsidRPr="000E73BD" w:rsidRDefault="006B2631" w:rsidP="006B2631">
      <w:pPr>
        <w:numPr>
          <w:ilvl w:val="0"/>
          <w:numId w:val="42"/>
        </w:numPr>
        <w:tabs>
          <w:tab w:val="left" w:pos="284"/>
        </w:tabs>
        <w:suppressAutoHyphens/>
        <w:spacing w:after="0" w:line="276" w:lineRule="auto"/>
        <w:ind w:left="0" w:firstLine="0"/>
        <w:jc w:val="both"/>
        <w:rPr>
          <w:rFonts w:ascii="Book Antiqua" w:eastAsia="Calibri" w:hAnsi="Book Antiqua" w:cs="Book Antiqua"/>
          <w:sz w:val="20"/>
          <w:szCs w:val="20"/>
          <w:lang w:eastAsia="ar-SA"/>
        </w:rPr>
      </w:pPr>
      <w:r w:rsidRPr="000E73BD">
        <w:rPr>
          <w:rFonts w:ascii="Book Antiqua" w:eastAsia="Calibri" w:hAnsi="Book Antiqua" w:cs="Book Antiqua"/>
          <w:sz w:val="20"/>
          <w:szCs w:val="20"/>
          <w:lang w:eastAsia="ar-SA"/>
        </w:rPr>
        <w:t xml:space="preserve">Wykonawca ponosi odpowiedzialność wobec Zamawiającego i osób trzecich za szkody   powstałe </w:t>
      </w:r>
      <w:r w:rsidR="00F43BA1">
        <w:rPr>
          <w:rFonts w:ascii="Book Antiqua" w:eastAsia="Calibri" w:hAnsi="Book Antiqua" w:cs="Book Antiqua"/>
          <w:sz w:val="20"/>
          <w:szCs w:val="20"/>
          <w:lang w:eastAsia="ar-SA"/>
        </w:rPr>
        <w:br/>
      </w:r>
      <w:r w:rsidRPr="000E73BD">
        <w:rPr>
          <w:rFonts w:ascii="Book Antiqua" w:eastAsia="Calibri" w:hAnsi="Book Antiqua" w:cs="Book Antiqua"/>
          <w:sz w:val="20"/>
          <w:szCs w:val="20"/>
          <w:lang w:eastAsia="ar-SA"/>
        </w:rPr>
        <w:t>z jego winy lub z winy osób wykonujących prace w obiektach Zamawiającego w trakcie wykonywania przedmiotu umowy.</w:t>
      </w:r>
    </w:p>
    <w:p w14:paraId="4120BCAF" w14:textId="77777777" w:rsidR="006B2631" w:rsidRPr="000E73BD" w:rsidRDefault="006B2631" w:rsidP="006B2631">
      <w:pPr>
        <w:numPr>
          <w:ilvl w:val="0"/>
          <w:numId w:val="42"/>
        </w:numPr>
        <w:tabs>
          <w:tab w:val="left" w:pos="284"/>
        </w:tabs>
        <w:suppressAutoHyphens/>
        <w:spacing w:after="0" w:line="276" w:lineRule="auto"/>
        <w:ind w:left="0" w:firstLine="0"/>
        <w:jc w:val="both"/>
        <w:rPr>
          <w:rFonts w:ascii="Book Antiqua" w:eastAsia="Calibri" w:hAnsi="Book Antiqua" w:cs="Book Antiqua"/>
          <w:sz w:val="20"/>
          <w:szCs w:val="20"/>
          <w:lang w:eastAsia="ar-SA"/>
        </w:rPr>
      </w:pPr>
      <w:r w:rsidRPr="000E73BD">
        <w:rPr>
          <w:rFonts w:ascii="Book Antiqua" w:eastAsia="Calibri" w:hAnsi="Book Antiqua" w:cs="Book Antiqua"/>
          <w:sz w:val="20"/>
          <w:szCs w:val="20"/>
          <w:lang w:eastAsia="ar-SA"/>
        </w:rPr>
        <w:t>Szkody i ich wysokość będą ustalane protokolarnie, przy udziale upoważnionych przedstawicieli Stron, najpóźniej w ciągu trzech dni od dnia powstania szkody.</w:t>
      </w:r>
    </w:p>
    <w:p w14:paraId="1FF351B4" w14:textId="77777777" w:rsidR="006B2631" w:rsidRPr="000E73BD" w:rsidRDefault="006B2631" w:rsidP="006B2631">
      <w:pPr>
        <w:numPr>
          <w:ilvl w:val="0"/>
          <w:numId w:val="42"/>
        </w:numPr>
        <w:tabs>
          <w:tab w:val="left" w:pos="284"/>
        </w:tabs>
        <w:suppressAutoHyphens/>
        <w:spacing w:after="0" w:line="276" w:lineRule="auto"/>
        <w:ind w:left="0" w:firstLine="0"/>
        <w:jc w:val="both"/>
        <w:rPr>
          <w:rFonts w:ascii="Book Antiqua" w:eastAsia="Calibri" w:hAnsi="Book Antiqua" w:cs="Book Antiqua"/>
          <w:sz w:val="20"/>
          <w:szCs w:val="20"/>
          <w:lang w:eastAsia="ar-SA"/>
        </w:rPr>
      </w:pPr>
      <w:r w:rsidRPr="000E73BD">
        <w:rPr>
          <w:rFonts w:ascii="Book Antiqua" w:eastAsia="Calibri" w:hAnsi="Book Antiqua" w:cs="Book Antiqua"/>
          <w:sz w:val="20"/>
          <w:szCs w:val="20"/>
          <w:lang w:eastAsia="ar-SA"/>
        </w:rPr>
        <w:t>Protokół szkody będzie stanowił podstawę obciążenia Wykonawcy, jeżeli Wykonawca ponosił będzie odpowiedzialność za jej powstanie.</w:t>
      </w:r>
    </w:p>
    <w:p w14:paraId="54922ED8" w14:textId="77777777" w:rsidR="006B2631" w:rsidRPr="000E73BD" w:rsidRDefault="006B2631" w:rsidP="006B2631">
      <w:pPr>
        <w:numPr>
          <w:ilvl w:val="0"/>
          <w:numId w:val="42"/>
        </w:numPr>
        <w:tabs>
          <w:tab w:val="left" w:pos="284"/>
        </w:tabs>
        <w:suppressAutoHyphens/>
        <w:spacing w:after="0" w:line="276" w:lineRule="auto"/>
        <w:ind w:left="0" w:firstLine="0"/>
        <w:jc w:val="both"/>
        <w:rPr>
          <w:rFonts w:ascii="Book Antiqua" w:eastAsia="Calibri" w:hAnsi="Book Antiqua" w:cs="Book Antiqua"/>
          <w:sz w:val="20"/>
          <w:szCs w:val="20"/>
          <w:lang w:eastAsia="ar-SA"/>
        </w:rPr>
      </w:pPr>
      <w:r w:rsidRPr="000E73BD">
        <w:rPr>
          <w:rFonts w:ascii="Book Antiqua" w:eastAsia="Calibri" w:hAnsi="Book Antiqua" w:cs="Book Antiqua"/>
          <w:sz w:val="20"/>
          <w:szCs w:val="20"/>
          <w:lang w:eastAsia="ar-SA"/>
        </w:rPr>
        <w:t>Szkody wyceniane będą wg realnej ich wartości w dniu zdarzenia.</w:t>
      </w:r>
    </w:p>
    <w:p w14:paraId="071C071D" w14:textId="77777777" w:rsidR="006B2631" w:rsidRPr="000E73BD" w:rsidRDefault="006B2631" w:rsidP="006B2631">
      <w:pPr>
        <w:numPr>
          <w:ilvl w:val="0"/>
          <w:numId w:val="42"/>
        </w:numPr>
        <w:tabs>
          <w:tab w:val="left" w:pos="284"/>
        </w:tabs>
        <w:suppressAutoHyphens/>
        <w:spacing w:after="0" w:line="276" w:lineRule="auto"/>
        <w:ind w:left="0" w:firstLine="0"/>
        <w:jc w:val="both"/>
        <w:rPr>
          <w:rFonts w:ascii="Book Antiqua" w:eastAsia="Calibri" w:hAnsi="Book Antiqua" w:cs="Book Antiqua"/>
          <w:sz w:val="20"/>
          <w:szCs w:val="20"/>
          <w:lang w:eastAsia="ar-SA"/>
        </w:rPr>
      </w:pPr>
      <w:r w:rsidRPr="000E73BD">
        <w:rPr>
          <w:rFonts w:ascii="Book Antiqua" w:eastAsia="Calibri" w:hAnsi="Book Antiqua" w:cs="Book Antiqua"/>
          <w:sz w:val="20"/>
          <w:szCs w:val="20"/>
          <w:lang w:eastAsia="ar-SA"/>
        </w:rPr>
        <w:t>Wykonawca w ciągu 14 (czternastu) dni od dnia wystawienia faktury przez Zamawiającego ureguluje należność z tytułu poniesionej na majątku Zamawiającego szkody, za powstanie której odpowiada Wykonawca.</w:t>
      </w:r>
    </w:p>
    <w:p w14:paraId="59499390" w14:textId="77777777" w:rsidR="006B2631" w:rsidRPr="000E73BD" w:rsidRDefault="006B2631" w:rsidP="006B2631">
      <w:pPr>
        <w:numPr>
          <w:ilvl w:val="0"/>
          <w:numId w:val="42"/>
        </w:numPr>
        <w:tabs>
          <w:tab w:val="left" w:pos="284"/>
        </w:tabs>
        <w:suppressAutoHyphens/>
        <w:spacing w:after="0" w:line="276" w:lineRule="auto"/>
        <w:ind w:left="0" w:firstLine="0"/>
        <w:rPr>
          <w:rFonts w:ascii="Book Antiqua" w:eastAsia="Times New Roman" w:hAnsi="Book Antiqua" w:cs="Book Antiqua"/>
          <w:b/>
          <w:sz w:val="20"/>
          <w:szCs w:val="20"/>
          <w:lang w:eastAsia="ar-SA"/>
        </w:rPr>
      </w:pPr>
      <w:r w:rsidRPr="000E73BD">
        <w:rPr>
          <w:rFonts w:ascii="Book Antiqua" w:eastAsia="Calibri" w:hAnsi="Book Antiqua" w:cs="Book Antiqua"/>
          <w:sz w:val="20"/>
          <w:szCs w:val="20"/>
          <w:lang w:eastAsia="ar-SA"/>
        </w:rPr>
        <w:t xml:space="preserve">W przypadku nie uregulowania należności z tytułu odpowiedzialności odszkodowawczej przez Wykonawcę, Zamawiający przedmiotową należność potrąci z wynagrodzenia należnego Wykonawcy za świadczone usługi, na co Wykonawca wyraża zgodę. </w:t>
      </w:r>
    </w:p>
    <w:p w14:paraId="76AEE5B5" w14:textId="77777777" w:rsidR="006B2631" w:rsidRPr="000E73BD" w:rsidRDefault="006B2631" w:rsidP="006B2631">
      <w:pPr>
        <w:suppressAutoHyphens/>
        <w:spacing w:after="0" w:line="276" w:lineRule="auto"/>
        <w:rPr>
          <w:rFonts w:ascii="Book Antiqua" w:eastAsia="Times New Roman" w:hAnsi="Book Antiqua" w:cs="Book Antiqua"/>
          <w:b/>
          <w:sz w:val="20"/>
          <w:szCs w:val="20"/>
          <w:lang w:eastAsia="ar-SA"/>
        </w:rPr>
      </w:pPr>
    </w:p>
    <w:p w14:paraId="2EAF4E43" w14:textId="77777777" w:rsidR="006B2631" w:rsidRPr="000E73BD" w:rsidRDefault="006B2631" w:rsidP="006B2631">
      <w:pPr>
        <w:suppressAutoHyphens/>
        <w:spacing w:after="0" w:line="276" w:lineRule="auto"/>
        <w:jc w:val="center"/>
        <w:rPr>
          <w:rFonts w:ascii="Book Antiqua" w:eastAsia="Times New Roman" w:hAnsi="Book Antiqua" w:cs="Book Antiqua"/>
          <w:b/>
          <w:sz w:val="20"/>
          <w:szCs w:val="20"/>
          <w:lang w:eastAsia="ar-SA"/>
        </w:rPr>
      </w:pPr>
      <w:r w:rsidRPr="000E73BD">
        <w:rPr>
          <w:rFonts w:ascii="Book Antiqua" w:eastAsia="Times New Roman" w:hAnsi="Book Antiqua" w:cs="Book Antiqua"/>
          <w:b/>
          <w:sz w:val="20"/>
          <w:szCs w:val="20"/>
          <w:lang w:eastAsia="ar-SA"/>
        </w:rPr>
        <w:t>§ 7</w:t>
      </w:r>
    </w:p>
    <w:p w14:paraId="165A1D69" w14:textId="77777777" w:rsidR="006B2631" w:rsidRPr="000E73BD" w:rsidRDefault="006B2631" w:rsidP="006B2631">
      <w:pPr>
        <w:suppressAutoHyphens/>
        <w:spacing w:after="0" w:line="276" w:lineRule="auto"/>
        <w:jc w:val="center"/>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Odstąpienie od umowy, rozwiązanie umowy</w:t>
      </w:r>
    </w:p>
    <w:p w14:paraId="1A26FA0C" w14:textId="77777777" w:rsidR="006B2631" w:rsidRPr="000E73BD" w:rsidRDefault="006B2631" w:rsidP="006B2631">
      <w:pPr>
        <w:numPr>
          <w:ilvl w:val="0"/>
          <w:numId w:val="43"/>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Zamawiający ma prawo do odstąpienia od umowy w razie zaistnienia istotnej zmiany okoliczności, powodującej, że wykonanie umowy nie leży w interesie publicznym, czego nie można było przewidzieć w chwili zawarcia umowy, w terminie 10 dni od powzięcia wiadomości o tych okolicznościach. W takim przypadku Wykonawca może żądać wyłącznie wynagrodzenia należnego </w:t>
      </w:r>
      <w:r w:rsidRPr="000E73BD">
        <w:rPr>
          <w:rFonts w:ascii="Book Antiqua" w:eastAsia="Times New Roman" w:hAnsi="Book Antiqua" w:cs="Book Antiqua"/>
          <w:sz w:val="20"/>
          <w:szCs w:val="20"/>
          <w:lang w:eastAsia="ar-SA"/>
        </w:rPr>
        <w:br/>
        <w:t>z tytułu wykonania części umowy.</w:t>
      </w:r>
    </w:p>
    <w:p w14:paraId="64535AF9" w14:textId="77777777" w:rsidR="006B2631" w:rsidRPr="000E73BD" w:rsidRDefault="006B2631" w:rsidP="006B2631">
      <w:pPr>
        <w:numPr>
          <w:ilvl w:val="0"/>
          <w:numId w:val="43"/>
        </w:numPr>
        <w:tabs>
          <w:tab w:val="left" w:pos="426"/>
        </w:tabs>
        <w:suppressAutoHyphens/>
        <w:autoSpaceDE w:val="0"/>
        <w:spacing w:after="0" w:line="276" w:lineRule="auto"/>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W przypadku zmian w zasobach nieruchomości Zamawiającego spowodowanych np.: sprzedażą lub nabyciem nieruchomości,  lub w przypadku czasowego wyłączenia obiektu z użytku np. na czas remontu, Zamawiający zastrzega sobie prawo do zmiany zakresu przedmiotu umowy w terminie 10 dni od daty zaistnienia wskazanych okoliczności.</w:t>
      </w:r>
    </w:p>
    <w:p w14:paraId="6CD600A2" w14:textId="77777777" w:rsidR="006B2631" w:rsidRPr="006B2631" w:rsidRDefault="006B2631" w:rsidP="006B2631">
      <w:pPr>
        <w:numPr>
          <w:ilvl w:val="0"/>
          <w:numId w:val="43"/>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 xml:space="preserve">Zamawiający ma prawo do odstąpienia od </w:t>
      </w:r>
      <w:r w:rsidRPr="006B2631">
        <w:rPr>
          <w:rFonts w:ascii="Book Antiqua" w:eastAsia="Times New Roman" w:hAnsi="Book Antiqua" w:cs="Book Antiqua"/>
          <w:sz w:val="20"/>
          <w:szCs w:val="20"/>
          <w:lang w:eastAsia="ar-SA"/>
        </w:rPr>
        <w:t xml:space="preserve">umowy w całości lub w części niewykonanej, jeżeli: </w:t>
      </w:r>
    </w:p>
    <w:p w14:paraId="68E3428E" w14:textId="77777777" w:rsidR="006B2631" w:rsidRPr="006B2631" w:rsidRDefault="006B2631" w:rsidP="006B2631">
      <w:pPr>
        <w:numPr>
          <w:ilvl w:val="0"/>
          <w:numId w:val="44"/>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Wykonawca nie przystąpił do wykonania  usługi  w danym Obiekcie, albo pozostaje w zwłoce w wykonaniu usługi, a okres zwłoki  jest dłuższy niż 4 dni robocze,</w:t>
      </w:r>
    </w:p>
    <w:p w14:paraId="717D3D97" w14:textId="77777777" w:rsidR="006B2631" w:rsidRPr="006B2631" w:rsidRDefault="006B2631" w:rsidP="006B2631">
      <w:pPr>
        <w:numPr>
          <w:ilvl w:val="0"/>
          <w:numId w:val="44"/>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stwierdzone w czasie odbioru wady lub nieprawidłowości w wykonanych pracach nie kwalifikują się do usunięcia,</w:t>
      </w:r>
    </w:p>
    <w:p w14:paraId="6CB0BB4B" w14:textId="77777777" w:rsidR="006B2631" w:rsidRPr="006B2631" w:rsidRDefault="006B2631" w:rsidP="006B2631">
      <w:pPr>
        <w:numPr>
          <w:ilvl w:val="0"/>
          <w:numId w:val="44"/>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xml:space="preserve"> Wykonawca narusza przepisy porządkowe obowiązujące u Zamawiającego,</w:t>
      </w:r>
    </w:p>
    <w:p w14:paraId="530E2CBF" w14:textId="77777777" w:rsidR="006B2631" w:rsidRPr="006B2631" w:rsidRDefault="006B2631" w:rsidP="006B2631">
      <w:pPr>
        <w:numPr>
          <w:ilvl w:val="0"/>
          <w:numId w:val="44"/>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pomimo trzykrotnego pisemnego zastrzeżenia osoby nadzorującej wykonanie przedmiotu umowy ze strony Zamawiającego, Wykonawca wykonuje prace w sposób nienależyty, narusza postanowienia umowy oraz przepisy prawa, realizuje prace niezgodnie z umową,</w:t>
      </w:r>
    </w:p>
    <w:p w14:paraId="61D78901" w14:textId="77777777" w:rsidR="006B2631" w:rsidRPr="006B2631" w:rsidRDefault="006B2631" w:rsidP="006B2631">
      <w:pPr>
        <w:numPr>
          <w:ilvl w:val="0"/>
          <w:numId w:val="44"/>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w innych  przypadkach określonych w Kodeksie Cywilnym.</w:t>
      </w:r>
    </w:p>
    <w:p w14:paraId="24AFE19A" w14:textId="77777777" w:rsidR="006B2631" w:rsidRPr="006B2631" w:rsidRDefault="006B2631" w:rsidP="006B2631">
      <w:pPr>
        <w:numPr>
          <w:ilvl w:val="0"/>
          <w:numId w:val="43"/>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xml:space="preserve">Odstąpienie od umowy z przyczyn zależnych od Wykonawcy następuje przez doręczenie Wykonawcy oświadczenia Zamawiającego o odstąpieniu od umowy. </w:t>
      </w:r>
    </w:p>
    <w:p w14:paraId="0A6E9C8D" w14:textId="77777777" w:rsidR="006B2631" w:rsidRPr="006B2631" w:rsidRDefault="006B2631" w:rsidP="006B2631">
      <w:pPr>
        <w:numPr>
          <w:ilvl w:val="0"/>
          <w:numId w:val="43"/>
        </w:numPr>
        <w:tabs>
          <w:tab w:val="left" w:pos="426"/>
        </w:tabs>
        <w:suppressAutoHyphens/>
        <w:autoSpaceDE w:val="0"/>
        <w:spacing w:after="0" w:line="276" w:lineRule="auto"/>
        <w:jc w:val="both"/>
        <w:rPr>
          <w:rFonts w:ascii="Book Antiqua" w:eastAsia="Times New Roman" w:hAnsi="Book Antiqua" w:cs="Book Antiqua"/>
          <w:sz w:val="20"/>
          <w:szCs w:val="20"/>
          <w:lang w:eastAsia="ar-SA"/>
        </w:rPr>
      </w:pPr>
      <w:r w:rsidRPr="006B2631">
        <w:rPr>
          <w:rFonts w:ascii="Book Antiqua" w:eastAsia="Times New Roman" w:hAnsi="Book Antiqua" w:cs="Book Antiqua"/>
          <w:sz w:val="20"/>
          <w:szCs w:val="20"/>
          <w:lang w:eastAsia="ar-SA"/>
        </w:rPr>
        <w:t xml:space="preserve">Odstąpienie od umowy przez Wykonawcę z przyczyn zależnych od Zamawiającego następuje </w:t>
      </w:r>
      <w:r w:rsidRPr="006B2631">
        <w:rPr>
          <w:rFonts w:ascii="Book Antiqua" w:eastAsia="Times New Roman" w:hAnsi="Book Antiqua" w:cs="Book Antiqua"/>
          <w:sz w:val="20"/>
          <w:szCs w:val="20"/>
          <w:lang w:eastAsia="ar-SA"/>
        </w:rPr>
        <w:br/>
        <w:t xml:space="preserve">z chwilą doręczenia Zamawiającemu oświadczenia Wykonawcy o przyczynie odstąpienia od umowy. </w:t>
      </w:r>
    </w:p>
    <w:p w14:paraId="50788B43" w14:textId="77777777" w:rsidR="006B2631" w:rsidRPr="006B2631" w:rsidRDefault="006B2631" w:rsidP="006B2631">
      <w:pPr>
        <w:numPr>
          <w:ilvl w:val="0"/>
          <w:numId w:val="43"/>
        </w:numPr>
        <w:tabs>
          <w:tab w:val="left" w:pos="426"/>
        </w:tabs>
        <w:suppressAutoHyphens/>
        <w:autoSpaceDE w:val="0"/>
        <w:spacing w:after="0" w:line="276" w:lineRule="auto"/>
        <w:jc w:val="both"/>
        <w:rPr>
          <w:rFonts w:ascii="Book Antiqua" w:eastAsia="Times New Roman" w:hAnsi="Book Antiqua" w:cs="Book Antiqua"/>
          <w:b/>
          <w:sz w:val="20"/>
          <w:szCs w:val="20"/>
          <w:lang w:eastAsia="ar-SA"/>
        </w:rPr>
      </w:pPr>
      <w:r w:rsidRPr="006B2631">
        <w:rPr>
          <w:rFonts w:ascii="Book Antiqua" w:eastAsia="Times New Roman" w:hAnsi="Book Antiqua" w:cs="Book Antiqua"/>
          <w:sz w:val="20"/>
          <w:szCs w:val="20"/>
          <w:lang w:eastAsia="ar-SA"/>
        </w:rPr>
        <w:t>W przypadku odstąpienia od umowy przez którąkolwiek ze stron, Wykonawca otrzyma wynagrodzenie wyłącznie  za wykonaną bez zastrzeżeń część umowy.</w:t>
      </w:r>
    </w:p>
    <w:p w14:paraId="3B837277" w14:textId="77777777" w:rsidR="006B2631" w:rsidRPr="000E73BD" w:rsidRDefault="006B2631" w:rsidP="006B2631">
      <w:pPr>
        <w:suppressAutoHyphens/>
        <w:spacing w:after="0" w:line="276" w:lineRule="auto"/>
        <w:rPr>
          <w:rFonts w:ascii="Book Antiqua" w:eastAsia="Times New Roman" w:hAnsi="Book Antiqua" w:cs="Book Antiqua"/>
          <w:b/>
          <w:sz w:val="20"/>
          <w:szCs w:val="20"/>
          <w:lang w:eastAsia="ar-SA"/>
        </w:rPr>
      </w:pPr>
    </w:p>
    <w:p w14:paraId="3CCB1300" w14:textId="77777777" w:rsidR="006B2631" w:rsidRPr="000E73BD" w:rsidRDefault="006B2631" w:rsidP="006B2631">
      <w:pPr>
        <w:suppressAutoHyphens/>
        <w:spacing w:after="0" w:line="276" w:lineRule="auto"/>
        <w:jc w:val="center"/>
        <w:rPr>
          <w:rFonts w:ascii="Book Antiqua" w:eastAsia="Times New Roman" w:hAnsi="Book Antiqua" w:cs="Book Antiqua"/>
          <w:b/>
          <w:sz w:val="20"/>
          <w:szCs w:val="20"/>
          <w:lang w:eastAsia="ar-SA"/>
        </w:rPr>
      </w:pPr>
      <w:r w:rsidRPr="000E73BD">
        <w:rPr>
          <w:rFonts w:ascii="Book Antiqua" w:eastAsia="Times New Roman" w:hAnsi="Book Antiqua" w:cs="Book Antiqua"/>
          <w:b/>
          <w:sz w:val="20"/>
          <w:szCs w:val="20"/>
          <w:lang w:eastAsia="ar-SA"/>
        </w:rPr>
        <w:t>§ 8</w:t>
      </w:r>
    </w:p>
    <w:p w14:paraId="55A4C3AF" w14:textId="77777777" w:rsidR="006B2631" w:rsidRPr="000E73BD" w:rsidRDefault="006B2631" w:rsidP="006B2631">
      <w:pPr>
        <w:suppressAutoHyphens/>
        <w:spacing w:after="0" w:line="276" w:lineRule="auto"/>
        <w:jc w:val="center"/>
        <w:rPr>
          <w:rFonts w:ascii="Book Antiqua" w:eastAsia="Times New Roman" w:hAnsi="Book Antiqua" w:cs="Book Antiqua"/>
          <w:sz w:val="20"/>
          <w:szCs w:val="20"/>
          <w:lang w:eastAsia="ar-SA"/>
        </w:rPr>
      </w:pPr>
      <w:r w:rsidRPr="000E73BD">
        <w:rPr>
          <w:rFonts w:ascii="Book Antiqua" w:eastAsia="Times New Roman" w:hAnsi="Book Antiqua" w:cs="Book Antiqua"/>
          <w:b/>
          <w:sz w:val="20"/>
          <w:szCs w:val="20"/>
          <w:lang w:eastAsia="ar-SA"/>
        </w:rPr>
        <w:t>Postanowienia końcowe</w:t>
      </w:r>
    </w:p>
    <w:p w14:paraId="2CF404DD" w14:textId="77777777" w:rsidR="006B2631" w:rsidRPr="000E73BD" w:rsidRDefault="006B2631" w:rsidP="006B2631">
      <w:pPr>
        <w:numPr>
          <w:ilvl w:val="0"/>
          <w:numId w:val="45"/>
        </w:numPr>
        <w:tabs>
          <w:tab w:val="left" w:pos="284"/>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Wszelkie zmiany niniejszej umowy wymagają formy pisemnej pod rygorem nieważności.</w:t>
      </w:r>
    </w:p>
    <w:p w14:paraId="286B6888" w14:textId="77777777" w:rsidR="006B2631" w:rsidRPr="000E73BD" w:rsidRDefault="006B2631" w:rsidP="006B2631">
      <w:pPr>
        <w:numPr>
          <w:ilvl w:val="0"/>
          <w:numId w:val="45"/>
        </w:numPr>
        <w:tabs>
          <w:tab w:val="left" w:pos="284"/>
        </w:tabs>
        <w:suppressAutoHyphens/>
        <w:spacing w:after="0" w:line="276" w:lineRule="auto"/>
        <w:jc w:val="both"/>
        <w:rPr>
          <w:rFonts w:ascii="Book Antiqua" w:eastAsia="Times New Roman" w:hAnsi="Book Antiqua" w:cs="Book Antiqua"/>
          <w:sz w:val="20"/>
          <w:szCs w:val="20"/>
          <w:lang w:eastAsia="ar-SA"/>
        </w:rPr>
      </w:pPr>
      <w:r w:rsidRPr="000E73BD">
        <w:rPr>
          <w:rFonts w:ascii="Book Antiqua" w:eastAsia="Times New Roman" w:hAnsi="Book Antiqua" w:cs="Book Antiqua"/>
          <w:sz w:val="20"/>
          <w:szCs w:val="20"/>
          <w:lang w:eastAsia="ar-SA"/>
        </w:rPr>
        <w:t>W sprawach nieuregulowanych Umową mają zastosowanie  przepisy Kodeksu cywilnego. Wszelkie spory wynikłe z tej umowy będą w pierwszej instancji rozstrzygały sądy powszechne właściwe ze względu na siedzibę Zamawiającego.</w:t>
      </w:r>
    </w:p>
    <w:p w14:paraId="3B95DF81" w14:textId="77777777" w:rsidR="006B2631" w:rsidRPr="000E73BD" w:rsidRDefault="006B2631" w:rsidP="006B2631">
      <w:pPr>
        <w:numPr>
          <w:ilvl w:val="0"/>
          <w:numId w:val="45"/>
        </w:numPr>
        <w:tabs>
          <w:tab w:val="left" w:pos="284"/>
        </w:tabs>
        <w:suppressAutoHyphens/>
        <w:spacing w:after="0" w:line="276" w:lineRule="auto"/>
        <w:jc w:val="both"/>
        <w:rPr>
          <w:rFonts w:ascii="Book Antiqua" w:eastAsia="Times New Roman" w:hAnsi="Book Antiqua" w:cs="Book Antiqua"/>
          <w:b/>
          <w:color w:val="000000"/>
          <w:sz w:val="20"/>
          <w:szCs w:val="20"/>
          <w:lang w:eastAsia="ar-SA"/>
        </w:rPr>
      </w:pPr>
      <w:r w:rsidRPr="000E73BD">
        <w:rPr>
          <w:rFonts w:ascii="Book Antiqua" w:eastAsia="Times New Roman" w:hAnsi="Book Antiqua" w:cs="Book Antiqua"/>
          <w:sz w:val="20"/>
          <w:szCs w:val="20"/>
          <w:lang w:eastAsia="ar-SA"/>
        </w:rPr>
        <w:lastRenderedPageBreak/>
        <w:t>Umowę sporządzono w trzech jednobrzmiących egzemplarzach, jeden dla Wykonawcy, dwa dla Zamawiającego.</w:t>
      </w:r>
    </w:p>
    <w:p w14:paraId="7FAC373E" w14:textId="77777777" w:rsidR="006B2631" w:rsidRPr="000E73BD" w:rsidRDefault="006B2631" w:rsidP="006B2631">
      <w:pPr>
        <w:suppressAutoHyphens/>
        <w:autoSpaceDE w:val="0"/>
        <w:spacing w:before="60" w:after="60" w:line="276" w:lineRule="auto"/>
        <w:jc w:val="both"/>
        <w:rPr>
          <w:rFonts w:ascii="Book Antiqua" w:eastAsia="Times New Roman" w:hAnsi="Book Antiqua" w:cs="Book Antiqua"/>
          <w:b/>
          <w:color w:val="000000"/>
          <w:sz w:val="20"/>
          <w:szCs w:val="20"/>
          <w:lang w:eastAsia="ar-SA"/>
        </w:rPr>
      </w:pPr>
    </w:p>
    <w:p w14:paraId="0CD04E7F" w14:textId="77777777" w:rsidR="006B2631" w:rsidRPr="000E73BD" w:rsidRDefault="006B2631" w:rsidP="006B2631">
      <w:pPr>
        <w:suppressAutoHyphens/>
        <w:autoSpaceDE w:val="0"/>
        <w:spacing w:before="60" w:after="60" w:line="276" w:lineRule="auto"/>
        <w:ind w:left="720"/>
        <w:jc w:val="both"/>
        <w:rPr>
          <w:rFonts w:ascii="Book Antiqua" w:eastAsia="Times New Roman" w:hAnsi="Book Antiqua" w:cs="Book Antiqua"/>
          <w:b/>
          <w:sz w:val="20"/>
          <w:szCs w:val="20"/>
          <w:lang w:eastAsia="ar-SA"/>
        </w:rPr>
      </w:pPr>
      <w:r w:rsidRPr="000E73BD">
        <w:rPr>
          <w:rFonts w:ascii="Book Antiqua" w:eastAsia="Times New Roman" w:hAnsi="Book Antiqua" w:cs="Book Antiqua"/>
          <w:b/>
          <w:color w:val="000000"/>
          <w:sz w:val="20"/>
          <w:szCs w:val="20"/>
          <w:lang w:eastAsia="ar-SA"/>
        </w:rPr>
        <w:t xml:space="preserve">ZAMAWIAJĄCY </w:t>
      </w:r>
      <w:r w:rsidRPr="000E73BD">
        <w:rPr>
          <w:rFonts w:ascii="Book Antiqua" w:eastAsia="Times New Roman" w:hAnsi="Book Antiqua" w:cs="Book Antiqua"/>
          <w:b/>
          <w:color w:val="000000"/>
          <w:sz w:val="20"/>
          <w:szCs w:val="20"/>
          <w:lang w:eastAsia="ar-SA"/>
        </w:rPr>
        <w:tab/>
      </w:r>
      <w:r w:rsidRPr="000E73BD">
        <w:rPr>
          <w:rFonts w:ascii="Book Antiqua" w:eastAsia="Times New Roman" w:hAnsi="Book Antiqua" w:cs="Book Antiqua"/>
          <w:b/>
          <w:color w:val="000000"/>
          <w:sz w:val="20"/>
          <w:szCs w:val="20"/>
          <w:lang w:eastAsia="ar-SA"/>
        </w:rPr>
        <w:tab/>
      </w:r>
      <w:r w:rsidRPr="000E73BD">
        <w:rPr>
          <w:rFonts w:ascii="Book Antiqua" w:eastAsia="Times New Roman" w:hAnsi="Book Antiqua" w:cs="Book Antiqua"/>
          <w:b/>
          <w:color w:val="000000"/>
          <w:sz w:val="20"/>
          <w:szCs w:val="20"/>
          <w:lang w:eastAsia="ar-SA"/>
        </w:rPr>
        <w:tab/>
      </w:r>
      <w:r w:rsidRPr="000E73BD">
        <w:rPr>
          <w:rFonts w:ascii="Book Antiqua" w:eastAsia="Times New Roman" w:hAnsi="Book Antiqua" w:cs="Book Antiqua"/>
          <w:b/>
          <w:color w:val="000000"/>
          <w:sz w:val="20"/>
          <w:szCs w:val="20"/>
          <w:lang w:eastAsia="ar-SA"/>
        </w:rPr>
        <w:tab/>
      </w:r>
      <w:r w:rsidRPr="000E73BD">
        <w:rPr>
          <w:rFonts w:ascii="Book Antiqua" w:eastAsia="Times New Roman" w:hAnsi="Book Antiqua" w:cs="Book Antiqua"/>
          <w:b/>
          <w:color w:val="000000"/>
          <w:sz w:val="20"/>
          <w:szCs w:val="20"/>
          <w:lang w:eastAsia="ar-SA"/>
        </w:rPr>
        <w:tab/>
      </w:r>
      <w:r w:rsidRPr="000E73BD">
        <w:rPr>
          <w:rFonts w:ascii="Book Antiqua" w:eastAsia="Times New Roman" w:hAnsi="Book Antiqua" w:cs="Book Antiqua"/>
          <w:b/>
          <w:color w:val="000000"/>
          <w:sz w:val="20"/>
          <w:szCs w:val="20"/>
          <w:lang w:eastAsia="ar-SA"/>
        </w:rPr>
        <w:tab/>
      </w:r>
      <w:r w:rsidRPr="000E73BD">
        <w:rPr>
          <w:rFonts w:ascii="Book Antiqua" w:eastAsia="Times New Roman" w:hAnsi="Book Antiqua" w:cs="Book Antiqua"/>
          <w:b/>
          <w:color w:val="000000"/>
          <w:sz w:val="20"/>
          <w:szCs w:val="20"/>
          <w:lang w:eastAsia="ar-SA"/>
        </w:rPr>
        <w:tab/>
        <w:t>WYKONAWCA</w:t>
      </w:r>
    </w:p>
    <w:p w14:paraId="2E60131D" w14:textId="77777777" w:rsidR="006B2631" w:rsidRPr="000E73BD" w:rsidRDefault="006B2631" w:rsidP="006B2631">
      <w:pPr>
        <w:suppressAutoHyphens/>
        <w:spacing w:after="0" w:line="276" w:lineRule="auto"/>
        <w:jc w:val="both"/>
        <w:rPr>
          <w:rFonts w:ascii="Book Antiqua" w:eastAsia="Times New Roman" w:hAnsi="Book Antiqua" w:cs="Book Antiqua"/>
          <w:b/>
          <w:sz w:val="20"/>
          <w:szCs w:val="20"/>
          <w:lang w:eastAsia="ar-SA"/>
        </w:rPr>
      </w:pPr>
    </w:p>
    <w:p w14:paraId="36CA031F" w14:textId="77777777" w:rsidR="006B2631" w:rsidRPr="000E73BD" w:rsidRDefault="006B2631" w:rsidP="006B2631">
      <w:pPr>
        <w:suppressAutoHyphens/>
        <w:spacing w:after="0" w:line="276" w:lineRule="auto"/>
        <w:jc w:val="both"/>
        <w:rPr>
          <w:rFonts w:ascii="Book Antiqua" w:eastAsia="Times New Roman" w:hAnsi="Book Antiqua" w:cs="Book Antiqua"/>
          <w:b/>
          <w:sz w:val="20"/>
          <w:szCs w:val="20"/>
          <w:lang w:eastAsia="ar-SA"/>
        </w:rPr>
      </w:pPr>
    </w:p>
    <w:p w14:paraId="7EE68FF4" w14:textId="77777777" w:rsidR="006B2631" w:rsidRPr="000E73BD" w:rsidRDefault="006B2631" w:rsidP="006B2631">
      <w:pPr>
        <w:suppressAutoHyphens/>
        <w:spacing w:after="0" w:line="276" w:lineRule="auto"/>
        <w:jc w:val="both"/>
        <w:rPr>
          <w:rFonts w:ascii="Book Antiqua" w:eastAsia="Times New Roman" w:hAnsi="Book Antiqua" w:cs="Book Antiqua"/>
          <w:b/>
          <w:sz w:val="20"/>
          <w:szCs w:val="20"/>
          <w:lang w:eastAsia="ar-SA"/>
        </w:rPr>
      </w:pPr>
    </w:p>
    <w:p w14:paraId="6E2D7FB8" w14:textId="77777777" w:rsidR="006B2631" w:rsidRPr="000E73BD" w:rsidRDefault="006B2631" w:rsidP="006B2631">
      <w:pPr>
        <w:suppressAutoHyphens/>
        <w:spacing w:after="0" w:line="276" w:lineRule="auto"/>
        <w:jc w:val="both"/>
        <w:rPr>
          <w:rFonts w:ascii="Book Antiqua" w:eastAsia="Times New Roman" w:hAnsi="Book Antiqua" w:cs="Book Antiqua"/>
          <w:sz w:val="24"/>
          <w:szCs w:val="24"/>
          <w:lang w:eastAsia="ar-SA"/>
        </w:rPr>
      </w:pPr>
      <w:r w:rsidRPr="000E73BD">
        <w:rPr>
          <w:rFonts w:ascii="Book Antiqua" w:eastAsia="Times New Roman" w:hAnsi="Book Antiqua" w:cs="Book Antiqua"/>
          <w:b/>
          <w:sz w:val="20"/>
          <w:szCs w:val="20"/>
          <w:lang w:eastAsia="ar-SA"/>
        </w:rPr>
        <w:t xml:space="preserve">               ………………………</w:t>
      </w:r>
      <w:r w:rsidRPr="000E73BD">
        <w:rPr>
          <w:rFonts w:ascii="Book Antiqua" w:eastAsia="Times New Roman" w:hAnsi="Book Antiqua" w:cs="Book Antiqua"/>
          <w:b/>
          <w:sz w:val="20"/>
          <w:szCs w:val="20"/>
          <w:lang w:eastAsia="ar-SA"/>
        </w:rPr>
        <w:tab/>
      </w:r>
      <w:r w:rsidRPr="000E73BD">
        <w:rPr>
          <w:rFonts w:ascii="Book Antiqua" w:eastAsia="Times New Roman" w:hAnsi="Book Antiqua" w:cs="Book Antiqua"/>
          <w:b/>
          <w:sz w:val="20"/>
          <w:szCs w:val="20"/>
          <w:lang w:eastAsia="ar-SA"/>
        </w:rPr>
        <w:tab/>
      </w:r>
      <w:r w:rsidRPr="000E73BD">
        <w:rPr>
          <w:rFonts w:ascii="Book Antiqua" w:eastAsia="Times New Roman" w:hAnsi="Book Antiqua" w:cs="Book Antiqua"/>
          <w:b/>
          <w:sz w:val="20"/>
          <w:szCs w:val="20"/>
          <w:lang w:eastAsia="ar-SA"/>
        </w:rPr>
        <w:tab/>
      </w:r>
      <w:r w:rsidRPr="000E73BD">
        <w:rPr>
          <w:rFonts w:ascii="Book Antiqua" w:eastAsia="Times New Roman" w:hAnsi="Book Antiqua" w:cs="Book Antiqua"/>
          <w:b/>
          <w:sz w:val="20"/>
          <w:szCs w:val="20"/>
          <w:lang w:eastAsia="ar-SA"/>
        </w:rPr>
        <w:tab/>
      </w:r>
      <w:r w:rsidRPr="000E73BD">
        <w:rPr>
          <w:rFonts w:ascii="Book Antiqua" w:eastAsia="Times New Roman" w:hAnsi="Book Antiqua" w:cs="Book Antiqua"/>
          <w:b/>
          <w:sz w:val="20"/>
          <w:szCs w:val="20"/>
          <w:lang w:eastAsia="ar-SA"/>
        </w:rPr>
        <w:tab/>
      </w:r>
      <w:r w:rsidRPr="000E73BD">
        <w:rPr>
          <w:rFonts w:ascii="Book Antiqua" w:eastAsia="Times New Roman" w:hAnsi="Book Antiqua" w:cs="Book Antiqua"/>
          <w:b/>
          <w:sz w:val="20"/>
          <w:szCs w:val="20"/>
          <w:lang w:eastAsia="ar-SA"/>
        </w:rPr>
        <w:tab/>
      </w:r>
      <w:r w:rsidRPr="000E73BD">
        <w:rPr>
          <w:rFonts w:ascii="Book Antiqua" w:eastAsia="Times New Roman" w:hAnsi="Book Antiqua" w:cs="Book Antiqua"/>
          <w:b/>
          <w:sz w:val="20"/>
          <w:szCs w:val="20"/>
          <w:lang w:eastAsia="ar-SA"/>
        </w:rPr>
        <w:tab/>
        <w:t>………………….</w:t>
      </w:r>
    </w:p>
    <w:p w14:paraId="6289AE40" w14:textId="77777777" w:rsidR="006B2631" w:rsidRPr="000E73BD" w:rsidRDefault="006B2631" w:rsidP="006B2631">
      <w:pPr>
        <w:suppressAutoHyphens/>
        <w:spacing w:after="0" w:line="276" w:lineRule="auto"/>
        <w:rPr>
          <w:rFonts w:ascii="Book Antiqua" w:eastAsia="Times New Roman" w:hAnsi="Book Antiqua" w:cs="Book Antiqua"/>
          <w:sz w:val="24"/>
          <w:szCs w:val="24"/>
          <w:lang w:eastAsia="ar-SA"/>
        </w:rPr>
      </w:pPr>
    </w:p>
    <w:p w14:paraId="56EEC98E" w14:textId="77777777" w:rsidR="006B2631" w:rsidRPr="00046F96" w:rsidRDefault="006B2631" w:rsidP="006B2631"/>
    <w:p w14:paraId="21B7338A" w14:textId="77777777" w:rsidR="006B2631" w:rsidRPr="00046F96" w:rsidRDefault="006B2631" w:rsidP="006B2631">
      <w:pPr>
        <w:spacing w:after="0"/>
        <w:jc w:val="both"/>
      </w:pPr>
    </w:p>
    <w:p w14:paraId="0C40FEA4" w14:textId="77777777" w:rsidR="006B2631" w:rsidRDefault="006B2631" w:rsidP="006B2631"/>
    <w:p w14:paraId="34759453"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DC7F737"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B63C243"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5D20508A"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3BBEB3EC"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E092CE5"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610BFD98"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240C9719"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20D5C9F"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25A6FEA1"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283292D"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4CCF7026"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4D0E429D"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371E4E96"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20B9AA42"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0DC570AF"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6A80A0B8"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63A2A70E"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71EFB9B8"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4B4CECB"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776DFA77"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512E9453"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02FD1FFA"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43C07BE8"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4A5E5511"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FF2393B"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2A8A4DEC"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6DC2723"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6D6195F"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2E981912"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C068CED"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42591B37"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6F75F2E1"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AF3A324"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0FC66A3B"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49E61E38"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1C221A72"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635D418E"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0BA8E2FE"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6918EE28"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7C756419"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3E8DFEAE" w14:textId="77777777" w:rsidR="006B2631" w:rsidRDefault="006B2631" w:rsidP="006B2631">
      <w:pPr>
        <w:spacing w:after="0" w:line="240" w:lineRule="auto"/>
        <w:ind w:left="6372" w:firstLine="708"/>
        <w:jc w:val="right"/>
        <w:rPr>
          <w:rFonts w:ascii="Book Antiqua" w:eastAsia="Times New Roman" w:hAnsi="Book Antiqua" w:cs="Times New Roman"/>
          <w:bCs/>
          <w:i/>
          <w:sz w:val="20"/>
          <w:szCs w:val="24"/>
          <w:lang w:eastAsia="pl-PL"/>
        </w:rPr>
      </w:pPr>
    </w:p>
    <w:p w14:paraId="6921BC25" w14:textId="77777777" w:rsidR="006B5BD3" w:rsidRDefault="006B5BD3" w:rsidP="006B5BD3"/>
    <w:p w14:paraId="3A8CBF0B" w14:textId="77B36A37" w:rsidR="00DD236F" w:rsidRPr="00DD236F" w:rsidRDefault="006B5BD3" w:rsidP="00DD236F">
      <w:pPr>
        <w:spacing w:after="0" w:line="240" w:lineRule="auto"/>
        <w:jc w:val="right"/>
        <w:rPr>
          <w:rFonts w:ascii="Book Antiqua" w:eastAsia="Times New Roman" w:hAnsi="Book Antiqua" w:cs="Times New Roman"/>
          <w:i/>
          <w:iCs/>
          <w:sz w:val="20"/>
          <w:lang w:eastAsia="pl-PL"/>
        </w:rPr>
      </w:pPr>
      <w:r w:rsidRPr="00336635">
        <w:rPr>
          <w:rFonts w:ascii="Book Antiqua" w:eastAsia="Times New Roman" w:hAnsi="Book Antiqua" w:cs="Times New Roman"/>
          <w:bCs/>
          <w:i/>
          <w:sz w:val="20"/>
          <w:szCs w:val="24"/>
          <w:lang w:eastAsia="pl-PL"/>
        </w:rPr>
        <w:lastRenderedPageBreak/>
        <w:t>Załącznik nr 6</w:t>
      </w:r>
      <w:r w:rsidR="00DD236F">
        <w:rPr>
          <w:rFonts w:ascii="Book Antiqua" w:eastAsia="Times New Roman" w:hAnsi="Book Antiqua" w:cs="Times New Roman"/>
          <w:bCs/>
          <w:i/>
          <w:sz w:val="20"/>
          <w:szCs w:val="24"/>
          <w:lang w:eastAsia="pl-PL"/>
        </w:rPr>
        <w:br/>
      </w:r>
      <w:r w:rsidR="00DD236F" w:rsidRPr="00DD236F">
        <w:rPr>
          <w:rFonts w:ascii="Book Antiqua" w:eastAsia="Times New Roman" w:hAnsi="Book Antiqua" w:cs="Times New Roman"/>
          <w:i/>
          <w:iCs/>
          <w:sz w:val="20"/>
          <w:lang w:eastAsia="pl-PL"/>
        </w:rPr>
        <w:t>– Lista pracowników UKW</w:t>
      </w:r>
    </w:p>
    <w:p w14:paraId="6D10DAB2" w14:textId="4489DB6B" w:rsidR="006B5BD3" w:rsidRPr="00336635" w:rsidRDefault="006B5BD3" w:rsidP="006B5BD3">
      <w:pPr>
        <w:spacing w:after="0" w:line="240" w:lineRule="auto"/>
        <w:ind w:left="6372" w:firstLine="708"/>
        <w:jc w:val="right"/>
        <w:rPr>
          <w:rFonts w:ascii="Book Antiqua" w:eastAsia="Times New Roman" w:hAnsi="Book Antiqua" w:cs="Times New Roman"/>
          <w:bCs/>
          <w:i/>
          <w:sz w:val="20"/>
          <w:szCs w:val="24"/>
          <w:lang w:eastAsia="pl-PL"/>
        </w:rPr>
      </w:pPr>
    </w:p>
    <w:p w14:paraId="3AA2CCCF" w14:textId="77777777" w:rsidR="006B5BD3" w:rsidRPr="00336635" w:rsidRDefault="006B5BD3" w:rsidP="006B5BD3">
      <w:pPr>
        <w:spacing w:after="0" w:line="240" w:lineRule="auto"/>
        <w:rPr>
          <w:rFonts w:ascii="Book Antiqua" w:eastAsia="Times New Roman" w:hAnsi="Book Antiqua" w:cs="Times New Roman"/>
          <w:b/>
          <w:bCs/>
          <w:sz w:val="20"/>
          <w:szCs w:val="24"/>
          <w:lang w:eastAsia="pl-PL"/>
        </w:rPr>
      </w:pPr>
    </w:p>
    <w:p w14:paraId="1297FBA4" w14:textId="77777777" w:rsidR="006B5BD3" w:rsidRPr="00336635" w:rsidRDefault="006B5BD3" w:rsidP="006B5BD3">
      <w:pPr>
        <w:spacing w:after="0" w:line="240" w:lineRule="auto"/>
        <w:rPr>
          <w:rFonts w:ascii="Book Antiqua" w:eastAsia="Times New Roman" w:hAnsi="Book Antiqua" w:cs="Times New Roman"/>
          <w:b/>
          <w:bCs/>
          <w:sz w:val="20"/>
          <w:szCs w:val="24"/>
          <w:lang w:eastAsia="pl-PL"/>
        </w:rPr>
      </w:pPr>
    </w:p>
    <w:tbl>
      <w:tblPr>
        <w:tblW w:w="8965" w:type="dxa"/>
        <w:tblInd w:w="108" w:type="dxa"/>
        <w:tblLayout w:type="fixed"/>
        <w:tblLook w:val="0000" w:firstRow="0" w:lastRow="0" w:firstColumn="0" w:lastColumn="0" w:noHBand="0" w:noVBand="0"/>
      </w:tblPr>
      <w:tblGrid>
        <w:gridCol w:w="3295"/>
        <w:gridCol w:w="3827"/>
        <w:gridCol w:w="1843"/>
      </w:tblGrid>
      <w:tr w:rsidR="00DD236F" w:rsidRPr="00DD236F" w14:paraId="16381573"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78E5A5E5" w14:textId="77777777" w:rsidR="00DD236F" w:rsidRPr="00DD236F" w:rsidRDefault="00DD236F" w:rsidP="00DD236F">
            <w:pPr>
              <w:suppressAutoHyphens/>
              <w:spacing w:after="0" w:line="240" w:lineRule="auto"/>
              <w:jc w:val="center"/>
              <w:rPr>
                <w:rFonts w:ascii="Book Antiqua" w:eastAsia="Times New Roman" w:hAnsi="Book Antiqua" w:cs="Book Antiqua"/>
                <w:b/>
                <w:bCs/>
                <w:sz w:val="24"/>
                <w:szCs w:val="24"/>
                <w:lang w:eastAsia="ar-SA"/>
              </w:rPr>
            </w:pPr>
            <w:r w:rsidRPr="00DD236F">
              <w:rPr>
                <w:rFonts w:ascii="Book Antiqua" w:eastAsia="Times New Roman" w:hAnsi="Book Antiqua" w:cs="Book Antiqua"/>
                <w:b/>
                <w:bCs/>
                <w:sz w:val="24"/>
                <w:szCs w:val="24"/>
                <w:lang w:eastAsia="ar-SA"/>
              </w:rPr>
              <w:t>Nazwisko i imię</w:t>
            </w:r>
          </w:p>
        </w:tc>
        <w:tc>
          <w:tcPr>
            <w:tcW w:w="3827" w:type="dxa"/>
            <w:tcBorders>
              <w:top w:val="single" w:sz="4" w:space="0" w:color="000000"/>
              <w:left w:val="single" w:sz="4" w:space="0" w:color="000000"/>
              <w:bottom w:val="single" w:sz="4" w:space="0" w:color="000000"/>
            </w:tcBorders>
            <w:shd w:val="clear" w:color="auto" w:fill="auto"/>
            <w:vAlign w:val="center"/>
          </w:tcPr>
          <w:p w14:paraId="1D1A4CBC" w14:textId="77777777" w:rsidR="00DD236F" w:rsidRPr="00DD236F" w:rsidRDefault="00DD236F" w:rsidP="00DD236F">
            <w:pPr>
              <w:suppressAutoHyphens/>
              <w:spacing w:after="0" w:line="240" w:lineRule="auto"/>
              <w:jc w:val="center"/>
              <w:rPr>
                <w:rFonts w:ascii="Book Antiqua" w:eastAsia="Times New Roman" w:hAnsi="Book Antiqua" w:cs="Book Antiqua"/>
                <w:b/>
                <w:bCs/>
                <w:sz w:val="24"/>
                <w:szCs w:val="24"/>
                <w:lang w:eastAsia="ar-SA"/>
              </w:rPr>
            </w:pPr>
            <w:r w:rsidRPr="00DD236F">
              <w:rPr>
                <w:rFonts w:ascii="Book Antiqua" w:eastAsia="Times New Roman" w:hAnsi="Book Antiqua" w:cs="Book Antiqua"/>
                <w:b/>
                <w:bCs/>
                <w:sz w:val="24"/>
                <w:szCs w:val="24"/>
                <w:lang w:eastAsia="ar-SA"/>
              </w:rPr>
              <w:t>Lokalizacja obiektu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9C98" w14:textId="77777777" w:rsidR="00DD236F" w:rsidRPr="00DD236F" w:rsidRDefault="00DD236F" w:rsidP="00DD236F">
            <w:pPr>
              <w:suppressAutoHyphens/>
              <w:spacing w:after="0" w:line="240" w:lineRule="auto"/>
              <w:jc w:val="center"/>
              <w:rPr>
                <w:rFonts w:ascii="Book Antiqua" w:eastAsia="Times New Roman" w:hAnsi="Book Antiqua" w:cs="Book Antiqua"/>
                <w:b/>
                <w:bCs/>
                <w:sz w:val="24"/>
                <w:szCs w:val="24"/>
                <w:lang w:eastAsia="ar-SA"/>
              </w:rPr>
            </w:pPr>
            <w:r w:rsidRPr="00DD236F">
              <w:rPr>
                <w:rFonts w:ascii="Book Antiqua" w:eastAsia="Times New Roman" w:hAnsi="Book Antiqua" w:cs="Book Antiqua"/>
                <w:b/>
                <w:bCs/>
                <w:sz w:val="24"/>
                <w:szCs w:val="24"/>
                <w:lang w:eastAsia="ar-SA"/>
              </w:rPr>
              <w:t>Numer telefonu</w:t>
            </w:r>
          </w:p>
          <w:p w14:paraId="06CA33F6" w14:textId="77777777" w:rsidR="00DD236F" w:rsidRPr="00DD236F" w:rsidRDefault="00DD236F" w:rsidP="00DD236F">
            <w:pPr>
              <w:suppressAutoHyphens/>
              <w:spacing w:after="0" w:line="240" w:lineRule="auto"/>
              <w:jc w:val="center"/>
              <w:rPr>
                <w:rFonts w:ascii="Book Antiqua" w:eastAsia="Times New Roman" w:hAnsi="Book Antiqua" w:cs="Book Antiqua"/>
                <w:b/>
                <w:bCs/>
                <w:sz w:val="24"/>
                <w:szCs w:val="24"/>
                <w:lang w:eastAsia="ar-SA"/>
              </w:rPr>
            </w:pPr>
          </w:p>
        </w:tc>
      </w:tr>
      <w:tr w:rsidR="00DD236F" w:rsidRPr="00DD236F" w14:paraId="61AB6A6E"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009B8F49"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Anna Wojtylak</w:t>
            </w:r>
          </w:p>
        </w:tc>
        <w:tc>
          <w:tcPr>
            <w:tcW w:w="3827" w:type="dxa"/>
            <w:tcBorders>
              <w:top w:val="single" w:sz="4" w:space="0" w:color="000000"/>
              <w:left w:val="single" w:sz="4" w:space="0" w:color="000000"/>
              <w:bottom w:val="single" w:sz="4" w:space="0" w:color="000000"/>
            </w:tcBorders>
            <w:shd w:val="clear" w:color="auto" w:fill="auto"/>
            <w:vAlign w:val="center"/>
          </w:tcPr>
          <w:p w14:paraId="6AD480F7"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Pl. Weyssenhoffa 11,</w:t>
            </w:r>
          </w:p>
          <w:p w14:paraId="75646C54"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roofErr w:type="spellStart"/>
            <w:r w:rsidRPr="00DD236F">
              <w:rPr>
                <w:rFonts w:ascii="Book Antiqua" w:eastAsia="Times New Roman" w:hAnsi="Book Antiqua" w:cs="Book Antiqua"/>
                <w:sz w:val="24"/>
                <w:szCs w:val="24"/>
                <w:lang w:eastAsia="ar-SA"/>
              </w:rPr>
              <w:t>Powst</w:t>
            </w:r>
            <w:proofErr w:type="spellEnd"/>
            <w:r w:rsidRPr="00DD236F">
              <w:rPr>
                <w:rFonts w:ascii="Book Antiqua" w:eastAsia="Times New Roman" w:hAnsi="Book Antiqua" w:cs="Book Antiqua"/>
                <w:sz w:val="24"/>
                <w:szCs w:val="24"/>
                <w:lang w:eastAsia="ar-SA"/>
              </w:rPr>
              <w:t>. Wielkopolskich 2,</w:t>
            </w:r>
          </w:p>
          <w:p w14:paraId="289CCDC6"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Ossolińskich 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F721" w14:textId="77777777" w:rsidR="00DD236F" w:rsidRPr="00DD236F" w:rsidRDefault="00DD236F" w:rsidP="00DD236F">
            <w:pPr>
              <w:suppressAutoHyphens/>
              <w:spacing w:after="0" w:line="240" w:lineRule="auto"/>
              <w:jc w:val="center"/>
              <w:rPr>
                <w:rFonts w:ascii="Book Antiqua" w:eastAsia="Calibri" w:hAnsi="Book Antiqua" w:cs="Times New Roman"/>
                <w:lang w:eastAsia="ar-SA"/>
              </w:rPr>
            </w:pPr>
            <w:r w:rsidRPr="00DD236F">
              <w:rPr>
                <w:rFonts w:ascii="Book Antiqua" w:eastAsia="Times New Roman" w:hAnsi="Book Antiqua" w:cs="Book Antiqua"/>
                <w:sz w:val="24"/>
                <w:szCs w:val="24"/>
                <w:lang w:eastAsia="ar-SA"/>
              </w:rPr>
              <w:t>( 52 )341-92-76</w:t>
            </w:r>
          </w:p>
        </w:tc>
      </w:tr>
      <w:tr w:rsidR="00DD236F" w:rsidRPr="00DD236F" w14:paraId="578AF869"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081ED5B5"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Anita Olszewska</w:t>
            </w:r>
          </w:p>
        </w:tc>
        <w:tc>
          <w:tcPr>
            <w:tcW w:w="3827" w:type="dxa"/>
            <w:tcBorders>
              <w:top w:val="single" w:sz="4" w:space="0" w:color="000000"/>
              <w:left w:val="single" w:sz="4" w:space="0" w:color="000000"/>
              <w:bottom w:val="single" w:sz="4" w:space="0" w:color="000000"/>
            </w:tcBorders>
            <w:shd w:val="clear" w:color="auto" w:fill="auto"/>
            <w:vAlign w:val="center"/>
          </w:tcPr>
          <w:p w14:paraId="21F928C5"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Chodkiewicza 30</w:t>
            </w:r>
          </w:p>
          <w:p w14:paraId="6E9DC0E4"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 xml:space="preserve">( Pawilon, Budynek główny, </w:t>
            </w:r>
            <w:proofErr w:type="spellStart"/>
            <w:r w:rsidRPr="00DD236F">
              <w:rPr>
                <w:rFonts w:ascii="Book Antiqua" w:eastAsia="Times New Roman" w:hAnsi="Book Antiqua" w:cs="Book Antiqua"/>
                <w:sz w:val="24"/>
                <w:szCs w:val="24"/>
                <w:lang w:eastAsia="ar-SA"/>
              </w:rPr>
              <w:t>Mikotoksyny</w:t>
            </w:r>
            <w:proofErr w:type="spellEnd"/>
            <w:r w:rsidRPr="00DD236F">
              <w:rPr>
                <w:rFonts w:ascii="Book Antiqua" w:eastAsia="Times New Roman" w:hAnsi="Book Antiqua" w:cs="Book Antiqua"/>
                <w:sz w:val="24"/>
                <w:szCs w:val="24"/>
                <w:lang w:eastAsia="ar-SA"/>
              </w:rPr>
              <w:t xml:space="preserve">  )</w:t>
            </w:r>
          </w:p>
          <w:p w14:paraId="34FDD4ED"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Staffa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E69BC" w14:textId="77777777" w:rsidR="00DD236F" w:rsidRPr="00DD236F" w:rsidRDefault="00DD236F" w:rsidP="00DD236F">
            <w:pPr>
              <w:suppressAutoHyphens/>
              <w:spacing w:after="0" w:line="240" w:lineRule="auto"/>
              <w:jc w:val="center"/>
              <w:rPr>
                <w:rFonts w:ascii="Book Antiqua" w:eastAsia="Calibri" w:hAnsi="Book Antiqua" w:cs="Times New Roman"/>
                <w:lang w:eastAsia="ar-SA"/>
              </w:rPr>
            </w:pPr>
            <w:r w:rsidRPr="00DD236F">
              <w:rPr>
                <w:rFonts w:ascii="Book Antiqua" w:eastAsia="Times New Roman" w:hAnsi="Book Antiqua" w:cs="Book Antiqua"/>
                <w:sz w:val="24"/>
                <w:szCs w:val="24"/>
                <w:lang w:eastAsia="ar-SA"/>
              </w:rPr>
              <w:t>( 52 ) 341-91-19</w:t>
            </w:r>
          </w:p>
        </w:tc>
      </w:tr>
      <w:tr w:rsidR="00DD236F" w:rsidRPr="00DD236F" w14:paraId="5B3BA8BF"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0968A6F2"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Michalina Skonieczka</w:t>
            </w:r>
          </w:p>
        </w:tc>
        <w:tc>
          <w:tcPr>
            <w:tcW w:w="3827" w:type="dxa"/>
            <w:tcBorders>
              <w:top w:val="single" w:sz="4" w:space="0" w:color="000000"/>
              <w:left w:val="single" w:sz="4" w:space="0" w:color="000000"/>
              <w:bottom w:val="single" w:sz="4" w:space="0" w:color="000000"/>
            </w:tcBorders>
            <w:shd w:val="clear" w:color="auto" w:fill="auto"/>
            <w:vAlign w:val="center"/>
          </w:tcPr>
          <w:p w14:paraId="0ED93A61"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Chodkiewicza 30 ( budynek G)</w:t>
            </w:r>
          </w:p>
          <w:p w14:paraId="3EA15203"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0E76" w14:textId="77777777" w:rsidR="00DD236F" w:rsidRPr="00DD236F" w:rsidRDefault="00DD236F" w:rsidP="00DD236F">
            <w:pPr>
              <w:suppressAutoHyphens/>
              <w:spacing w:after="0" w:line="240" w:lineRule="auto"/>
              <w:jc w:val="center"/>
              <w:rPr>
                <w:rFonts w:ascii="Book Antiqua" w:eastAsia="Calibri" w:hAnsi="Book Antiqua" w:cs="Times New Roman"/>
                <w:lang w:eastAsia="ar-SA"/>
              </w:rPr>
            </w:pPr>
            <w:r w:rsidRPr="00DD236F">
              <w:rPr>
                <w:rFonts w:ascii="Book Antiqua" w:eastAsia="Times New Roman" w:hAnsi="Book Antiqua" w:cs="Book Antiqua"/>
                <w:sz w:val="24"/>
                <w:szCs w:val="24"/>
                <w:lang w:eastAsia="ar-SA"/>
              </w:rPr>
              <w:t>( 52 ) 341-92-76</w:t>
            </w:r>
          </w:p>
        </w:tc>
      </w:tr>
      <w:tr w:rsidR="00DD236F" w:rsidRPr="00DD236F" w14:paraId="227E2C9F"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1AC58619"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Agnieszka Przybyszewska-Kwiatkowska</w:t>
            </w:r>
          </w:p>
        </w:tc>
        <w:tc>
          <w:tcPr>
            <w:tcW w:w="3827" w:type="dxa"/>
            <w:tcBorders>
              <w:top w:val="single" w:sz="4" w:space="0" w:color="000000"/>
              <w:left w:val="single" w:sz="4" w:space="0" w:color="000000"/>
              <w:bottom w:val="single" w:sz="4" w:space="0" w:color="000000"/>
            </w:tcBorders>
            <w:shd w:val="clear" w:color="auto" w:fill="auto"/>
            <w:vAlign w:val="center"/>
          </w:tcPr>
          <w:p w14:paraId="26B63756"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Łużycka 21,</w:t>
            </w:r>
          </w:p>
          <w:p w14:paraId="3775B84F"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Łużycka 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6EEA"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kom.</w:t>
            </w:r>
            <w:r w:rsidRPr="00DD236F">
              <w:rPr>
                <w:rFonts w:ascii="Book Antiqua" w:eastAsia="Times New Roman" w:hAnsi="Book Antiqua" w:cs="Book Antiqua"/>
                <w:color w:val="FF0000"/>
                <w:sz w:val="24"/>
                <w:szCs w:val="24"/>
                <w:lang w:eastAsia="ar-SA"/>
              </w:rPr>
              <w:t xml:space="preserve"> </w:t>
            </w:r>
            <w:r w:rsidRPr="00DD236F">
              <w:rPr>
                <w:rFonts w:ascii="Book Antiqua" w:eastAsia="Times New Roman" w:hAnsi="Book Antiqua" w:cs="Book Antiqua"/>
                <w:sz w:val="24"/>
                <w:szCs w:val="24"/>
                <w:lang w:eastAsia="ar-SA"/>
              </w:rPr>
              <w:t>793909131</w:t>
            </w:r>
          </w:p>
          <w:p w14:paraId="55A7D408"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
        </w:tc>
      </w:tr>
      <w:tr w:rsidR="00DD236F" w:rsidRPr="00DD236F" w14:paraId="75C8F306" w14:textId="77777777" w:rsidTr="00EB7883">
        <w:trPr>
          <w:trHeight w:val="650"/>
        </w:trPr>
        <w:tc>
          <w:tcPr>
            <w:tcW w:w="3295" w:type="dxa"/>
            <w:tcBorders>
              <w:top w:val="single" w:sz="4" w:space="0" w:color="000000"/>
              <w:left w:val="single" w:sz="4" w:space="0" w:color="000000"/>
              <w:bottom w:val="single" w:sz="4" w:space="0" w:color="000000"/>
            </w:tcBorders>
            <w:shd w:val="clear" w:color="auto" w:fill="auto"/>
            <w:vAlign w:val="center"/>
          </w:tcPr>
          <w:p w14:paraId="5D8290F3"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Julia Bielawska</w:t>
            </w:r>
          </w:p>
        </w:tc>
        <w:tc>
          <w:tcPr>
            <w:tcW w:w="3827" w:type="dxa"/>
            <w:tcBorders>
              <w:top w:val="single" w:sz="4" w:space="0" w:color="000000"/>
              <w:left w:val="single" w:sz="4" w:space="0" w:color="000000"/>
              <w:bottom w:val="single" w:sz="4" w:space="0" w:color="000000"/>
            </w:tcBorders>
            <w:shd w:val="clear" w:color="auto" w:fill="auto"/>
            <w:vAlign w:val="center"/>
          </w:tcPr>
          <w:p w14:paraId="74FF952A"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Ogińskiego 16</w:t>
            </w:r>
          </w:p>
          <w:p w14:paraId="0C0A52C3"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Berwińskiego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C8E7" w14:textId="77777777" w:rsidR="00DD236F" w:rsidRPr="00DD236F" w:rsidRDefault="00DD236F" w:rsidP="00DD236F">
            <w:pPr>
              <w:suppressAutoHyphens/>
              <w:spacing w:after="0" w:line="240" w:lineRule="auto"/>
              <w:jc w:val="center"/>
              <w:rPr>
                <w:rFonts w:ascii="Book Antiqua" w:eastAsia="Calibri" w:hAnsi="Book Antiqua" w:cs="Times New Roman"/>
                <w:lang w:eastAsia="ar-SA"/>
              </w:rPr>
            </w:pPr>
            <w:r w:rsidRPr="00DD236F">
              <w:rPr>
                <w:rFonts w:ascii="Book Antiqua" w:eastAsia="Times New Roman" w:hAnsi="Book Antiqua" w:cs="Book Antiqua"/>
                <w:sz w:val="24"/>
                <w:szCs w:val="24"/>
                <w:lang w:eastAsia="ar-SA"/>
              </w:rPr>
              <w:t>( 52) 341-93-65</w:t>
            </w:r>
          </w:p>
        </w:tc>
      </w:tr>
      <w:tr w:rsidR="00DD236F" w:rsidRPr="00DD236F" w14:paraId="11C6FAB7"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3920145C"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 xml:space="preserve">Katarzyna </w:t>
            </w:r>
            <w:proofErr w:type="spellStart"/>
            <w:r w:rsidRPr="00DD236F">
              <w:rPr>
                <w:rFonts w:ascii="Book Antiqua" w:eastAsia="Times New Roman" w:hAnsi="Book Antiqua" w:cs="Book Antiqua"/>
                <w:sz w:val="24"/>
                <w:szCs w:val="24"/>
                <w:lang w:eastAsia="ar-SA"/>
              </w:rPr>
              <w:t>Luttmann</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14:paraId="1EB9DC79"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Kopernika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D9A2"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( 52 ) 341-93-65</w:t>
            </w:r>
          </w:p>
          <w:p w14:paraId="07E9073A"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
        </w:tc>
      </w:tr>
      <w:tr w:rsidR="00DD236F" w:rsidRPr="00DD236F" w14:paraId="6B1F7AAC"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198CEC44"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Małgorzata Matuszewska</w:t>
            </w:r>
          </w:p>
        </w:tc>
        <w:tc>
          <w:tcPr>
            <w:tcW w:w="3827" w:type="dxa"/>
            <w:tcBorders>
              <w:top w:val="single" w:sz="4" w:space="0" w:color="000000"/>
              <w:left w:val="single" w:sz="4" w:space="0" w:color="000000"/>
              <w:bottom w:val="single" w:sz="4" w:space="0" w:color="000000"/>
            </w:tcBorders>
            <w:shd w:val="clear" w:color="auto" w:fill="auto"/>
            <w:vAlign w:val="center"/>
          </w:tcPr>
          <w:p w14:paraId="4E509F81"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Pl. Kościeleckich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F78D"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( 52 ) 341-92-76</w:t>
            </w:r>
          </w:p>
          <w:p w14:paraId="613C8DF9"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
        </w:tc>
      </w:tr>
      <w:tr w:rsidR="00DD236F" w:rsidRPr="00DD236F" w14:paraId="2338DD95"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31B203EF"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Anna Cała</w:t>
            </w:r>
          </w:p>
        </w:tc>
        <w:tc>
          <w:tcPr>
            <w:tcW w:w="3827" w:type="dxa"/>
            <w:tcBorders>
              <w:top w:val="single" w:sz="4" w:space="0" w:color="000000"/>
              <w:left w:val="single" w:sz="4" w:space="0" w:color="000000"/>
              <w:bottom w:val="single" w:sz="4" w:space="0" w:color="000000"/>
            </w:tcBorders>
            <w:shd w:val="clear" w:color="auto" w:fill="auto"/>
            <w:vAlign w:val="center"/>
          </w:tcPr>
          <w:p w14:paraId="154DAD96"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Sportowa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0B16"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kom. 502593509</w:t>
            </w:r>
          </w:p>
          <w:p w14:paraId="55FB42A7"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
        </w:tc>
      </w:tr>
      <w:tr w:rsidR="00DD236F" w:rsidRPr="00DD236F" w14:paraId="618AE9EA"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57995998"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Beata Zakrzewska</w:t>
            </w:r>
          </w:p>
        </w:tc>
        <w:tc>
          <w:tcPr>
            <w:tcW w:w="3827" w:type="dxa"/>
            <w:tcBorders>
              <w:top w:val="single" w:sz="4" w:space="0" w:color="000000"/>
              <w:left w:val="single" w:sz="4" w:space="0" w:color="000000"/>
              <w:bottom w:val="single" w:sz="4" w:space="0" w:color="000000"/>
            </w:tcBorders>
            <w:shd w:val="clear" w:color="auto" w:fill="auto"/>
            <w:vAlign w:val="center"/>
          </w:tcPr>
          <w:p w14:paraId="310F0C76"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Szymanowskiego 3</w:t>
            </w:r>
          </w:p>
          <w:p w14:paraId="295DE874"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roofErr w:type="spellStart"/>
            <w:r w:rsidRPr="00DD236F">
              <w:rPr>
                <w:rFonts w:ascii="Book Antiqua" w:eastAsia="Times New Roman" w:hAnsi="Book Antiqua" w:cs="Book Antiqua"/>
                <w:sz w:val="24"/>
                <w:szCs w:val="24"/>
                <w:lang w:eastAsia="ar-SA"/>
              </w:rPr>
              <w:t>Powst</w:t>
            </w:r>
            <w:proofErr w:type="spellEnd"/>
            <w:r w:rsidRPr="00DD236F">
              <w:rPr>
                <w:rFonts w:ascii="Book Antiqua" w:eastAsia="Times New Roman" w:hAnsi="Book Antiqua" w:cs="Book Antiqua"/>
                <w:sz w:val="24"/>
                <w:szCs w:val="24"/>
                <w:lang w:eastAsia="ar-SA"/>
              </w:rPr>
              <w:t>. Wielkopolskich 10</w:t>
            </w:r>
          </w:p>
          <w:p w14:paraId="12AB7EF6"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Jagiellońska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6E85"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( 52) 326-64-70</w:t>
            </w:r>
          </w:p>
          <w:p w14:paraId="21C6C547"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
        </w:tc>
      </w:tr>
      <w:tr w:rsidR="00DD236F" w:rsidRPr="00DD236F" w14:paraId="4A3768D3" w14:textId="77777777" w:rsidTr="00EB7883">
        <w:tc>
          <w:tcPr>
            <w:tcW w:w="3295" w:type="dxa"/>
            <w:tcBorders>
              <w:top w:val="single" w:sz="4" w:space="0" w:color="000000"/>
              <w:left w:val="single" w:sz="4" w:space="0" w:color="000000"/>
              <w:bottom w:val="single" w:sz="4" w:space="0" w:color="000000"/>
            </w:tcBorders>
            <w:shd w:val="clear" w:color="auto" w:fill="auto"/>
            <w:vAlign w:val="center"/>
          </w:tcPr>
          <w:p w14:paraId="293CADE5"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Anna Miler</w:t>
            </w:r>
          </w:p>
        </w:tc>
        <w:tc>
          <w:tcPr>
            <w:tcW w:w="3827" w:type="dxa"/>
            <w:tcBorders>
              <w:top w:val="single" w:sz="4" w:space="0" w:color="000000"/>
              <w:left w:val="single" w:sz="4" w:space="0" w:color="000000"/>
              <w:bottom w:val="single" w:sz="4" w:space="0" w:color="000000"/>
            </w:tcBorders>
            <w:shd w:val="clear" w:color="auto" w:fill="auto"/>
            <w:vAlign w:val="center"/>
          </w:tcPr>
          <w:p w14:paraId="17E7F5A6"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Poniatowskiego 12</w:t>
            </w:r>
          </w:p>
          <w:p w14:paraId="38C79169"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23425" w14:textId="77777777" w:rsidR="00DD236F" w:rsidRPr="00DD236F" w:rsidRDefault="00DD236F" w:rsidP="00DD236F">
            <w:pPr>
              <w:suppressAutoHyphens/>
              <w:spacing w:after="0" w:line="240" w:lineRule="auto"/>
              <w:jc w:val="center"/>
              <w:rPr>
                <w:rFonts w:ascii="Book Antiqua" w:eastAsia="Times New Roman" w:hAnsi="Book Antiqua" w:cs="Book Antiqua"/>
                <w:sz w:val="24"/>
                <w:szCs w:val="24"/>
                <w:lang w:eastAsia="ar-SA"/>
              </w:rPr>
            </w:pPr>
            <w:r w:rsidRPr="00DD236F">
              <w:rPr>
                <w:rFonts w:ascii="Book Antiqua" w:eastAsia="Times New Roman" w:hAnsi="Book Antiqua" w:cs="Book Antiqua"/>
                <w:sz w:val="24"/>
                <w:szCs w:val="24"/>
                <w:lang w:eastAsia="ar-SA"/>
              </w:rPr>
              <w:t>(52) 341-93-65</w:t>
            </w:r>
          </w:p>
        </w:tc>
      </w:tr>
    </w:tbl>
    <w:p w14:paraId="1B57C21D" w14:textId="650AFAEE" w:rsidR="00D2267B" w:rsidRDefault="00D2267B"/>
    <w:p w14:paraId="714956AC" w14:textId="258EF900" w:rsidR="00DD236F" w:rsidRDefault="00DD236F"/>
    <w:p w14:paraId="78F339DB" w14:textId="25FF83FE" w:rsidR="00DD236F" w:rsidRDefault="00DD236F"/>
    <w:p w14:paraId="56775D72" w14:textId="3C48C4C4" w:rsidR="00DD236F" w:rsidRDefault="00DD236F"/>
    <w:p w14:paraId="4EB171B0" w14:textId="086348A7" w:rsidR="00DD236F" w:rsidRDefault="00DD236F"/>
    <w:p w14:paraId="63E6EEBB" w14:textId="2D616163" w:rsidR="00DD236F" w:rsidRDefault="00DD236F"/>
    <w:p w14:paraId="0BE1EA8F" w14:textId="74F03062" w:rsidR="00DD236F" w:rsidRDefault="00DD236F"/>
    <w:p w14:paraId="3D7D27E6" w14:textId="0570659F" w:rsidR="00DD236F" w:rsidRDefault="00DD236F"/>
    <w:p w14:paraId="43F727AE" w14:textId="7BBA0A69" w:rsidR="00DD236F" w:rsidRDefault="00DD236F"/>
    <w:p w14:paraId="2B2E53EF" w14:textId="2B56BFFB" w:rsidR="00DD236F" w:rsidRDefault="00DD236F"/>
    <w:p w14:paraId="6F6F4FF1" w14:textId="7B808CAF" w:rsidR="00DD236F" w:rsidRPr="00DD236F" w:rsidRDefault="00DD236F" w:rsidP="00DD236F">
      <w:pPr>
        <w:suppressAutoHyphens/>
        <w:spacing w:after="0" w:line="276" w:lineRule="auto"/>
        <w:jc w:val="right"/>
        <w:rPr>
          <w:rFonts w:ascii="Book Antiqua" w:eastAsia="Calibri" w:hAnsi="Book Antiqua" w:cs="Times New Roman"/>
          <w:i/>
          <w:iCs/>
          <w:sz w:val="20"/>
          <w:szCs w:val="20"/>
          <w:lang w:eastAsia="ar-SA"/>
        </w:rPr>
      </w:pPr>
      <w:r w:rsidRPr="00DD236F">
        <w:rPr>
          <w:rFonts w:ascii="Book Antiqua" w:eastAsia="Times New Roman" w:hAnsi="Book Antiqua" w:cs="Book Antiqua"/>
          <w:i/>
          <w:iCs/>
          <w:sz w:val="20"/>
          <w:szCs w:val="20"/>
          <w:lang w:eastAsia="ar-SA"/>
        </w:rPr>
        <w:lastRenderedPageBreak/>
        <w:t xml:space="preserve">Załącznik nr  </w:t>
      </w:r>
      <w:r>
        <w:rPr>
          <w:rFonts w:ascii="Book Antiqua" w:eastAsia="Times New Roman" w:hAnsi="Book Antiqua" w:cs="Book Antiqua"/>
          <w:i/>
          <w:iCs/>
          <w:sz w:val="20"/>
          <w:szCs w:val="20"/>
          <w:lang w:eastAsia="ar-SA"/>
        </w:rPr>
        <w:t>7</w:t>
      </w:r>
    </w:p>
    <w:p w14:paraId="1C5AD075" w14:textId="3413CE1A" w:rsidR="00DD236F" w:rsidRPr="00DD236F" w:rsidRDefault="00DD236F" w:rsidP="00DD236F">
      <w:pPr>
        <w:suppressAutoHyphens/>
        <w:spacing w:after="0" w:line="276" w:lineRule="auto"/>
        <w:jc w:val="both"/>
        <w:rPr>
          <w:rFonts w:ascii="Book Antiqua" w:eastAsia="Times New Roman" w:hAnsi="Book Antiqua" w:cs="Book Antiqua"/>
          <w:b/>
          <w:bCs/>
          <w:spacing w:val="4"/>
          <w:sz w:val="20"/>
          <w:szCs w:val="20"/>
          <w:lang w:eastAsia="ar-SA"/>
        </w:rPr>
      </w:pPr>
      <w:r w:rsidRPr="00DD236F">
        <w:rPr>
          <w:rFonts w:ascii="Book Antiqua" w:eastAsia="Calibri" w:hAnsi="Book Antiqua" w:cs="Times New Roman"/>
          <w:noProof/>
          <w:lang w:eastAsia="ar-SA"/>
        </w:rPr>
        <mc:AlternateContent>
          <mc:Choice Requires="wps">
            <w:drawing>
              <wp:anchor distT="0" distB="0" distL="114935" distR="114935" simplePos="0" relativeHeight="251664384" behindDoc="0" locked="0" layoutInCell="1" allowOverlap="1" wp14:anchorId="66E43A43" wp14:editId="6A82B983">
                <wp:simplePos x="0" y="0"/>
                <wp:positionH relativeFrom="column">
                  <wp:posOffset>-114300</wp:posOffset>
                </wp:positionH>
                <wp:positionV relativeFrom="paragraph">
                  <wp:posOffset>231775</wp:posOffset>
                </wp:positionV>
                <wp:extent cx="2170430" cy="1155065"/>
                <wp:effectExtent l="5080" t="9525" r="5715" b="6985"/>
                <wp:wrapTight wrapText="bothSides">
                  <wp:wrapPolygon edited="0">
                    <wp:start x="-95" y="-178"/>
                    <wp:lineTo x="-95" y="21600"/>
                    <wp:lineTo x="21695" y="21600"/>
                    <wp:lineTo x="21695" y="-178"/>
                    <wp:lineTo x="-95" y="-178"/>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14:paraId="69848EBF" w14:textId="77777777" w:rsidR="00DD236F" w:rsidRDefault="00DD236F" w:rsidP="00DD236F">
                            <w:pPr>
                              <w:jc w:val="center"/>
                              <w:rPr>
                                <w:i/>
                                <w:sz w:val="18"/>
                              </w:rPr>
                            </w:pPr>
                          </w:p>
                          <w:p w14:paraId="1D652B2D" w14:textId="77777777" w:rsidR="00DD236F" w:rsidRDefault="00DD236F" w:rsidP="00DD236F">
                            <w:pPr>
                              <w:jc w:val="center"/>
                              <w:rPr>
                                <w:i/>
                                <w:sz w:val="18"/>
                              </w:rPr>
                            </w:pPr>
                          </w:p>
                          <w:p w14:paraId="4D362581" w14:textId="77777777" w:rsidR="00DD236F" w:rsidRDefault="00DD236F" w:rsidP="00DD236F">
                            <w:pPr>
                              <w:jc w:val="center"/>
                              <w:rPr>
                                <w:rFonts w:ascii="Verdana" w:hAnsi="Verdana" w:cs="Verdana"/>
                                <w:i/>
                                <w:sz w:val="16"/>
                                <w:szCs w:val="16"/>
                              </w:rPr>
                            </w:pPr>
                            <w:r>
                              <w:rPr>
                                <w:i/>
                                <w:sz w:val="18"/>
                              </w:rPr>
                              <w:t>(nazwa Wykonawcy)</w:t>
                            </w:r>
                          </w:p>
                          <w:p w14:paraId="31499CA2" w14:textId="77777777" w:rsidR="00DD236F" w:rsidRDefault="00DD236F" w:rsidP="00DD236F">
                            <w:pPr>
                              <w:jc w:val="center"/>
                              <w:rPr>
                                <w:rFonts w:ascii="Verdana" w:hAnsi="Verdana" w:cs="Verdana"/>
                                <w:i/>
                                <w:sz w:val="16"/>
                                <w:szCs w:val="16"/>
                              </w:rPr>
                            </w:pPr>
                          </w:p>
                          <w:p w14:paraId="700AB35D" w14:textId="77777777" w:rsidR="00DD236F" w:rsidRDefault="00DD236F" w:rsidP="00DD236F">
                            <w:pPr>
                              <w:jc w:val="center"/>
                              <w:rPr>
                                <w:rFonts w:ascii="Verdana" w:hAnsi="Verdana" w:cs="Verdana"/>
                                <w:i/>
                                <w:sz w:val="16"/>
                                <w:szCs w:val="16"/>
                              </w:rPr>
                            </w:pPr>
                          </w:p>
                          <w:p w14:paraId="658FDFAF" w14:textId="77777777" w:rsidR="00DD236F" w:rsidRDefault="00DD236F" w:rsidP="00DD236F">
                            <w:pPr>
                              <w:jc w:val="center"/>
                              <w:rPr>
                                <w:rFonts w:ascii="Verdana" w:hAnsi="Verdana" w:cs="Verdana"/>
                                <w:i/>
                                <w:sz w:val="16"/>
                                <w:szCs w:val="16"/>
                              </w:rPr>
                            </w:pPr>
                          </w:p>
                          <w:p w14:paraId="5B8521CD" w14:textId="77777777" w:rsidR="00DD236F" w:rsidRDefault="00DD236F" w:rsidP="00DD236F">
                            <w:pPr>
                              <w:jc w:val="cente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43A43" id="Pole tekstowe 2" o:spid="_x0000_s1030" type="#_x0000_t202" style="position:absolute;left:0;text-align:left;margin-left:-9pt;margin-top:18.25pt;width:170.9pt;height:90.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" strokeweight=".5pt">
                <v:textbox inset="7.45pt,3.85pt,7.45pt,3.85pt">
                  <w:txbxContent>
                    <w:p w14:paraId="69848EBF" w14:textId="77777777" w:rsidR="00DD236F" w:rsidRDefault="00DD236F" w:rsidP="00DD236F">
                      <w:pPr>
                        <w:jc w:val="center"/>
                        <w:rPr>
                          <w:i/>
                          <w:sz w:val="18"/>
                        </w:rPr>
                      </w:pPr>
                    </w:p>
                    <w:p w14:paraId="1D652B2D" w14:textId="77777777" w:rsidR="00DD236F" w:rsidRDefault="00DD236F" w:rsidP="00DD236F">
                      <w:pPr>
                        <w:jc w:val="center"/>
                        <w:rPr>
                          <w:i/>
                          <w:sz w:val="18"/>
                        </w:rPr>
                      </w:pPr>
                    </w:p>
                    <w:p w14:paraId="4D362581" w14:textId="77777777" w:rsidR="00DD236F" w:rsidRDefault="00DD236F" w:rsidP="00DD236F">
                      <w:pPr>
                        <w:jc w:val="center"/>
                        <w:rPr>
                          <w:rFonts w:ascii="Verdana" w:hAnsi="Verdana" w:cs="Verdana"/>
                          <w:i/>
                          <w:sz w:val="16"/>
                          <w:szCs w:val="16"/>
                        </w:rPr>
                      </w:pPr>
                      <w:r>
                        <w:rPr>
                          <w:i/>
                          <w:sz w:val="18"/>
                        </w:rPr>
                        <w:t>(nazwa Wykonawcy)</w:t>
                      </w:r>
                    </w:p>
                    <w:p w14:paraId="31499CA2" w14:textId="77777777" w:rsidR="00DD236F" w:rsidRDefault="00DD236F" w:rsidP="00DD236F">
                      <w:pPr>
                        <w:jc w:val="center"/>
                        <w:rPr>
                          <w:rFonts w:ascii="Verdana" w:hAnsi="Verdana" w:cs="Verdana"/>
                          <w:i/>
                          <w:sz w:val="16"/>
                          <w:szCs w:val="16"/>
                        </w:rPr>
                      </w:pPr>
                    </w:p>
                    <w:p w14:paraId="700AB35D" w14:textId="77777777" w:rsidR="00DD236F" w:rsidRDefault="00DD236F" w:rsidP="00DD236F">
                      <w:pPr>
                        <w:jc w:val="center"/>
                        <w:rPr>
                          <w:rFonts w:ascii="Verdana" w:hAnsi="Verdana" w:cs="Verdana"/>
                          <w:i/>
                          <w:sz w:val="16"/>
                          <w:szCs w:val="16"/>
                        </w:rPr>
                      </w:pPr>
                    </w:p>
                    <w:p w14:paraId="658FDFAF" w14:textId="77777777" w:rsidR="00DD236F" w:rsidRDefault="00DD236F" w:rsidP="00DD236F">
                      <w:pPr>
                        <w:jc w:val="center"/>
                        <w:rPr>
                          <w:rFonts w:ascii="Verdana" w:hAnsi="Verdana" w:cs="Verdana"/>
                          <w:i/>
                          <w:sz w:val="16"/>
                          <w:szCs w:val="16"/>
                        </w:rPr>
                      </w:pPr>
                    </w:p>
                    <w:p w14:paraId="5B8521CD" w14:textId="77777777" w:rsidR="00DD236F" w:rsidRDefault="00DD236F" w:rsidP="00DD236F">
                      <w:pPr>
                        <w:jc w:val="center"/>
                      </w:pPr>
                      <w:r>
                        <w:rPr>
                          <w:i/>
                          <w:sz w:val="20"/>
                          <w:szCs w:val="14"/>
                        </w:rPr>
                        <w:t>(nazwa Wykonawcy)</w:t>
                      </w:r>
                    </w:p>
                  </w:txbxContent>
                </v:textbox>
                <w10:wrap type="tight"/>
              </v:shape>
            </w:pict>
          </mc:Fallback>
        </mc:AlternateContent>
      </w:r>
      <w:r w:rsidRPr="00DD236F">
        <w:rPr>
          <w:rFonts w:ascii="Book Antiqua" w:eastAsia="Calibri" w:hAnsi="Book Antiqua" w:cs="Times New Roman"/>
          <w:noProof/>
          <w:lang w:eastAsia="ar-SA"/>
        </w:rPr>
        <mc:AlternateContent>
          <mc:Choice Requires="wps">
            <w:drawing>
              <wp:anchor distT="0" distB="0" distL="114935" distR="114935" simplePos="0" relativeHeight="251665408" behindDoc="0" locked="0" layoutInCell="1" allowOverlap="1" wp14:anchorId="5C9C0BFB" wp14:editId="1DD5EBD1">
                <wp:simplePos x="0" y="0"/>
                <wp:positionH relativeFrom="column">
                  <wp:posOffset>2043430</wp:posOffset>
                </wp:positionH>
                <wp:positionV relativeFrom="paragraph">
                  <wp:posOffset>222885</wp:posOffset>
                </wp:positionV>
                <wp:extent cx="4097655" cy="1155065"/>
                <wp:effectExtent l="10160" t="10160" r="6985" b="6350"/>
                <wp:wrapTight wrapText="bothSides">
                  <wp:wrapPolygon edited="0">
                    <wp:start x="-50" y="-178"/>
                    <wp:lineTo x="-50" y="21600"/>
                    <wp:lineTo x="21650" y="21600"/>
                    <wp:lineTo x="21650" y="-178"/>
                    <wp:lineTo x="-50" y="-178"/>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14:paraId="37C4477B" w14:textId="77777777" w:rsidR="00DD236F" w:rsidRDefault="00DD236F" w:rsidP="00DD236F">
                            <w:pPr>
                              <w:jc w:val="center"/>
                              <w:rPr>
                                <w:rFonts w:ascii="Verdana" w:hAnsi="Verdana" w:cs="Verdana"/>
                                <w:b/>
                                <w:sz w:val="32"/>
                              </w:rPr>
                            </w:pPr>
                          </w:p>
                          <w:p w14:paraId="7FF71A7D" w14:textId="77777777" w:rsidR="00DD236F" w:rsidRDefault="00DD236F" w:rsidP="00DD236F">
                            <w:pPr>
                              <w:autoSpaceDE w:val="0"/>
                              <w:spacing w:line="360" w:lineRule="auto"/>
                              <w:jc w:val="center"/>
                              <w:rPr>
                                <w:rFonts w:ascii="Arial" w:hAnsi="Arial" w:cs="Arial"/>
                                <w:sz w:val="40"/>
                                <w:szCs w:val="40"/>
                              </w:rPr>
                            </w:pPr>
                            <w:r>
                              <w:rPr>
                                <w:rFonts w:ascii="Arial" w:hAnsi="Arial" w:cs="Arial"/>
                                <w:b/>
                                <w:bCs/>
                                <w:color w:val="000000"/>
                                <w:sz w:val="28"/>
                                <w:szCs w:val="40"/>
                              </w:rPr>
                              <w:t>Wykaz zrealizowanych/realizowanych u</w:t>
                            </w:r>
                            <w:r>
                              <w:rPr>
                                <w:rFonts w:ascii="Arial" w:hAnsi="Arial" w:cs="Arial"/>
                                <w:b/>
                                <w:bCs/>
                                <w:color w:val="000000"/>
                                <w:sz w:val="28"/>
                                <w:szCs w:val="28"/>
                              </w:rPr>
                              <w:t>sług</w:t>
                            </w:r>
                          </w:p>
                          <w:p w14:paraId="45C02153" w14:textId="77777777" w:rsidR="00DD236F" w:rsidRDefault="00DD236F" w:rsidP="00DD236F">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0BFB" id="Pole tekstowe 1" o:spid="_x0000_s1031" type="#_x0000_t202" style="position:absolute;left:0;text-align:left;margin-left:160.9pt;margin-top:17.55pt;width:322.65pt;height:90.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" fillcolor="silver" strokeweight=".5pt">
                <v:textbox inset="7.45pt,3.85pt,7.45pt,3.85pt">
                  <w:txbxContent>
                    <w:p w14:paraId="37C4477B" w14:textId="77777777" w:rsidR="00DD236F" w:rsidRDefault="00DD236F" w:rsidP="00DD236F">
                      <w:pPr>
                        <w:jc w:val="center"/>
                        <w:rPr>
                          <w:rFonts w:ascii="Verdana" w:hAnsi="Verdana" w:cs="Verdana"/>
                          <w:b/>
                          <w:sz w:val="32"/>
                        </w:rPr>
                      </w:pPr>
                    </w:p>
                    <w:p w14:paraId="7FF71A7D" w14:textId="77777777" w:rsidR="00DD236F" w:rsidRDefault="00DD236F" w:rsidP="00DD236F">
                      <w:pPr>
                        <w:autoSpaceDE w:val="0"/>
                        <w:spacing w:line="360" w:lineRule="auto"/>
                        <w:jc w:val="center"/>
                        <w:rPr>
                          <w:rFonts w:ascii="Arial" w:hAnsi="Arial" w:cs="Arial"/>
                          <w:sz w:val="40"/>
                          <w:szCs w:val="40"/>
                        </w:rPr>
                      </w:pPr>
                      <w:r>
                        <w:rPr>
                          <w:rFonts w:ascii="Arial" w:hAnsi="Arial" w:cs="Arial"/>
                          <w:b/>
                          <w:bCs/>
                          <w:color w:val="000000"/>
                          <w:sz w:val="28"/>
                          <w:szCs w:val="40"/>
                        </w:rPr>
                        <w:t>Wykaz zrealizowanych/realizowanych u</w:t>
                      </w:r>
                      <w:r>
                        <w:rPr>
                          <w:rFonts w:ascii="Arial" w:hAnsi="Arial" w:cs="Arial"/>
                          <w:b/>
                          <w:bCs/>
                          <w:color w:val="000000"/>
                          <w:sz w:val="28"/>
                          <w:szCs w:val="28"/>
                        </w:rPr>
                        <w:t>sług</w:t>
                      </w:r>
                    </w:p>
                    <w:p w14:paraId="45C02153" w14:textId="77777777" w:rsidR="00DD236F" w:rsidRDefault="00DD236F" w:rsidP="00DD236F">
                      <w:pPr>
                        <w:autoSpaceDE w:val="0"/>
                        <w:spacing w:line="360" w:lineRule="auto"/>
                        <w:jc w:val="center"/>
                        <w:rPr>
                          <w:rFonts w:ascii="Arial" w:hAnsi="Arial" w:cs="Arial"/>
                          <w:sz w:val="40"/>
                          <w:szCs w:val="40"/>
                        </w:rPr>
                      </w:pPr>
                    </w:p>
                  </w:txbxContent>
                </v:textbox>
                <w10:wrap type="tight"/>
              </v:shape>
            </w:pict>
          </mc:Fallback>
        </mc:AlternateContent>
      </w:r>
    </w:p>
    <w:p w14:paraId="62FBCE60" w14:textId="77777777" w:rsidR="00DD236F" w:rsidRPr="00DD236F" w:rsidRDefault="00DD236F" w:rsidP="00DD236F">
      <w:pPr>
        <w:suppressAutoHyphens/>
        <w:spacing w:after="0" w:line="360" w:lineRule="auto"/>
        <w:rPr>
          <w:rFonts w:ascii="Book Antiqua" w:eastAsia="Times New Roman" w:hAnsi="Book Antiqua" w:cs="Book Antiqua"/>
          <w:b/>
          <w:bCs/>
          <w:spacing w:val="4"/>
          <w:sz w:val="20"/>
          <w:lang w:eastAsia="ar-SA"/>
        </w:rPr>
      </w:pPr>
    </w:p>
    <w:p w14:paraId="712929B7" w14:textId="77777777" w:rsidR="00DD236F" w:rsidRPr="00DD236F" w:rsidRDefault="00DD236F" w:rsidP="00DD236F">
      <w:pPr>
        <w:suppressAutoHyphens/>
        <w:spacing w:after="0" w:line="240" w:lineRule="auto"/>
        <w:rPr>
          <w:rFonts w:ascii="Book Antiqua" w:eastAsia="Times New Roman" w:hAnsi="Book Antiqua" w:cs="Book Antiqua"/>
          <w:i/>
          <w:sz w:val="20"/>
          <w:lang w:eastAsia="ar-SA"/>
        </w:rPr>
      </w:pPr>
    </w:p>
    <w:p w14:paraId="53324073" w14:textId="77777777" w:rsidR="00DD236F" w:rsidRPr="00DD236F" w:rsidRDefault="00DD236F" w:rsidP="00DD236F">
      <w:pPr>
        <w:suppressAutoHyphens/>
        <w:spacing w:before="120" w:after="0" w:line="240" w:lineRule="auto"/>
        <w:ind w:right="-341"/>
        <w:jc w:val="both"/>
        <w:rPr>
          <w:rFonts w:ascii="Book Antiqua" w:eastAsia="Times New Roman" w:hAnsi="Book Antiqua" w:cs="Book Antiqua"/>
          <w:sz w:val="20"/>
          <w:lang w:eastAsia="ar-SA"/>
        </w:rPr>
      </w:pPr>
      <w:r w:rsidRPr="00DD236F">
        <w:rPr>
          <w:rFonts w:ascii="Book Antiqua" w:eastAsia="Times New Roman" w:hAnsi="Book Antiqua" w:cs="Book Antiqua"/>
          <w:sz w:val="20"/>
          <w:lang w:eastAsia="ar-SA"/>
        </w:rPr>
        <w:t>Składając ofertę w postępowaniu pod nazwą:</w:t>
      </w:r>
    </w:p>
    <w:p w14:paraId="49DF5611" w14:textId="77777777" w:rsidR="00DD236F" w:rsidRPr="00DD236F" w:rsidRDefault="00DD236F" w:rsidP="00DD236F">
      <w:pPr>
        <w:suppressAutoHyphens/>
        <w:spacing w:before="120" w:after="0" w:line="240" w:lineRule="auto"/>
        <w:ind w:right="-426"/>
        <w:rPr>
          <w:rFonts w:ascii="Book Antiqua" w:eastAsia="Times New Roman" w:hAnsi="Book Antiqua" w:cs="Book Antiqua"/>
          <w:sz w:val="20"/>
          <w:lang w:eastAsia="ar-SA"/>
        </w:rPr>
      </w:pPr>
    </w:p>
    <w:p w14:paraId="17F59F4C" w14:textId="77777777" w:rsidR="00DD236F" w:rsidRPr="00DD236F" w:rsidRDefault="00DD236F" w:rsidP="00DD236F">
      <w:pPr>
        <w:suppressAutoHyphens/>
        <w:spacing w:before="120" w:after="0" w:line="360" w:lineRule="auto"/>
        <w:ind w:right="-341"/>
        <w:jc w:val="center"/>
        <w:rPr>
          <w:rFonts w:ascii="Book Antiqua" w:eastAsia="Times New Roman" w:hAnsi="Book Antiqua" w:cs="Book Antiqua"/>
          <w:lang w:val="x-none" w:eastAsia="ar-SA"/>
        </w:rPr>
      </w:pPr>
      <w:r w:rsidRPr="00DD236F">
        <w:rPr>
          <w:rFonts w:ascii="Book Antiqua" w:eastAsia="Calibri" w:hAnsi="Book Antiqua" w:cs="Book Antiqua"/>
          <w:b/>
          <w:i/>
          <w:sz w:val="20"/>
          <w:lang w:eastAsia="ar-SA"/>
        </w:rPr>
        <w:t>„Usługa mycia okien na wysokości i w innych miejscach trudno dostępnych w budynkach Uniwersytetu Kazimierza Wielkiego</w:t>
      </w:r>
      <w:r w:rsidRPr="00DD236F">
        <w:rPr>
          <w:rFonts w:ascii="Book Antiqua" w:eastAsia="Times New Roman" w:hAnsi="Book Antiqua" w:cs="Book Antiqua"/>
          <w:b/>
          <w:i/>
          <w:sz w:val="20"/>
          <w:lang w:eastAsia="ar-SA"/>
        </w:rPr>
        <w:t>”</w:t>
      </w:r>
    </w:p>
    <w:p w14:paraId="44ECE746" w14:textId="77777777" w:rsidR="00DD236F" w:rsidRPr="00DD236F" w:rsidRDefault="00DD236F" w:rsidP="00DD236F">
      <w:pPr>
        <w:suppressAutoHyphens/>
        <w:spacing w:before="120" w:after="0" w:line="240" w:lineRule="auto"/>
        <w:ind w:right="-426"/>
        <w:jc w:val="both"/>
        <w:rPr>
          <w:rFonts w:ascii="Book Antiqua" w:eastAsia="Times New Roman" w:hAnsi="Book Antiqua" w:cs="Book Antiqua"/>
          <w:lang w:eastAsia="ar-SA"/>
        </w:rPr>
      </w:pPr>
      <w:r w:rsidRPr="00DD236F">
        <w:rPr>
          <w:rFonts w:ascii="Book Antiqua" w:eastAsia="Times New Roman" w:hAnsi="Book Antiqua" w:cs="Book Antiqua"/>
          <w:lang w:val="x-none" w:eastAsia="ar-SA"/>
        </w:rPr>
        <w:t>oświadczamy, że wykazujemy się wiedzą i doświadczeniem, polegającym na wykonaniu w okresie ostatnich trzech lat przed upływem terminu składania ofert, a jeżeli okres prowadzenia działalności jest krótszy – w tym okresie, a w przypadku świadczeń okresowych lub ciągłych również wykon</w:t>
      </w:r>
      <w:r w:rsidRPr="00DD236F">
        <w:rPr>
          <w:rFonts w:ascii="Book Antiqua" w:eastAsia="Times New Roman" w:hAnsi="Book Antiqua" w:cs="Book Antiqua"/>
          <w:lang w:eastAsia="ar-SA"/>
        </w:rPr>
        <w:t>ywaniem</w:t>
      </w:r>
      <w:r w:rsidRPr="00DD236F">
        <w:rPr>
          <w:rFonts w:ascii="Book Antiqua" w:eastAsia="Times New Roman" w:hAnsi="Book Antiqua" w:cs="Book Antiqua"/>
          <w:lang w:val="x-none" w:eastAsia="ar-SA"/>
        </w:rPr>
        <w:t xml:space="preserve"> należycie następujących </w:t>
      </w:r>
      <w:r w:rsidRPr="00DD236F">
        <w:rPr>
          <w:rFonts w:ascii="Book Antiqua" w:eastAsia="Times New Roman" w:hAnsi="Book Antiqua" w:cs="Book Antiqua"/>
          <w:lang w:eastAsia="ar-SA"/>
        </w:rPr>
        <w:t>usług</w:t>
      </w:r>
      <w:r w:rsidRPr="00DD236F">
        <w:rPr>
          <w:rFonts w:ascii="Book Antiqua" w:eastAsia="Times New Roman" w:hAnsi="Book Antiqua" w:cs="Book Antiqua"/>
          <w:lang w:val="x-none" w:eastAsia="ar-SA"/>
        </w:rPr>
        <w:t>, odpowiadających wymaganiom Zamawiającego</w:t>
      </w:r>
      <w:r w:rsidRPr="00DD236F">
        <w:rPr>
          <w:rFonts w:ascii="Book Antiqua" w:eastAsia="Times New Roman" w:hAnsi="Book Antiqua" w:cs="Book Antiqua"/>
          <w:lang w:eastAsia="ar-SA"/>
        </w:rPr>
        <w:t>:</w:t>
      </w:r>
    </w:p>
    <w:p w14:paraId="4F7138E7" w14:textId="77777777" w:rsidR="00DD236F" w:rsidRPr="00DD236F" w:rsidRDefault="00DD236F" w:rsidP="00DD236F">
      <w:pPr>
        <w:suppressAutoHyphens/>
        <w:spacing w:before="120" w:after="0" w:line="240" w:lineRule="auto"/>
        <w:ind w:right="-426"/>
        <w:jc w:val="center"/>
        <w:rPr>
          <w:rFonts w:ascii="Book Antiqua" w:eastAsia="Times New Roman" w:hAnsi="Book Antiqua" w:cs="Book Antiqua"/>
          <w:lang w:eastAsia="ar-SA"/>
        </w:rPr>
      </w:pPr>
    </w:p>
    <w:tbl>
      <w:tblPr>
        <w:tblW w:w="9801" w:type="dxa"/>
        <w:tblInd w:w="70" w:type="dxa"/>
        <w:tblLayout w:type="fixed"/>
        <w:tblCellMar>
          <w:left w:w="70" w:type="dxa"/>
          <w:right w:w="70" w:type="dxa"/>
        </w:tblCellMar>
        <w:tblLook w:val="0000" w:firstRow="0" w:lastRow="0" w:firstColumn="0" w:lastColumn="0" w:noHBand="0" w:noVBand="0"/>
      </w:tblPr>
      <w:tblGrid>
        <w:gridCol w:w="567"/>
        <w:gridCol w:w="1789"/>
        <w:gridCol w:w="2180"/>
        <w:gridCol w:w="2694"/>
        <w:gridCol w:w="1417"/>
        <w:gridCol w:w="1154"/>
      </w:tblGrid>
      <w:tr w:rsidR="00DD236F" w:rsidRPr="00DD236F" w14:paraId="01688CFD" w14:textId="77777777" w:rsidTr="00EB7883">
        <w:trPr>
          <w:cantSplit/>
          <w:trHeight w:val="1030"/>
        </w:trPr>
        <w:tc>
          <w:tcPr>
            <w:tcW w:w="567" w:type="dxa"/>
            <w:tcBorders>
              <w:top w:val="single" w:sz="4" w:space="0" w:color="000000"/>
              <w:left w:val="single" w:sz="4" w:space="0" w:color="000000"/>
              <w:bottom w:val="single" w:sz="4" w:space="0" w:color="000000"/>
            </w:tcBorders>
            <w:shd w:val="clear" w:color="auto" w:fill="auto"/>
            <w:vAlign w:val="center"/>
          </w:tcPr>
          <w:p w14:paraId="45A0D2E7" w14:textId="77777777" w:rsidR="00DD236F" w:rsidRPr="00DD236F" w:rsidRDefault="00DD236F" w:rsidP="00DD236F">
            <w:pPr>
              <w:suppressAutoHyphens/>
              <w:snapToGrid w:val="0"/>
              <w:spacing w:after="0" w:line="240" w:lineRule="auto"/>
              <w:ind w:left="-790" w:firstLine="790"/>
              <w:jc w:val="center"/>
              <w:rPr>
                <w:rFonts w:ascii="Book Antiqua" w:eastAsia="Times New Roman" w:hAnsi="Book Antiqua" w:cs="Book Antiqua"/>
                <w:b/>
                <w:sz w:val="18"/>
                <w:szCs w:val="14"/>
                <w:lang w:eastAsia="ar-SA"/>
              </w:rPr>
            </w:pPr>
            <w:r w:rsidRPr="00DD236F">
              <w:rPr>
                <w:rFonts w:ascii="Book Antiqua" w:eastAsia="Times New Roman" w:hAnsi="Book Antiqua" w:cs="Book Antiqua"/>
                <w:b/>
                <w:sz w:val="18"/>
                <w:szCs w:val="14"/>
                <w:lang w:eastAsia="ar-SA"/>
              </w:rPr>
              <w:t>Lp.</w:t>
            </w:r>
          </w:p>
        </w:tc>
        <w:tc>
          <w:tcPr>
            <w:tcW w:w="1789" w:type="dxa"/>
            <w:tcBorders>
              <w:top w:val="single" w:sz="4" w:space="0" w:color="000000"/>
              <w:left w:val="single" w:sz="4" w:space="0" w:color="000000"/>
              <w:bottom w:val="single" w:sz="4" w:space="0" w:color="000000"/>
            </w:tcBorders>
            <w:shd w:val="clear" w:color="auto" w:fill="auto"/>
            <w:vAlign w:val="center"/>
          </w:tcPr>
          <w:p w14:paraId="45C7D1B7"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b/>
                <w:sz w:val="18"/>
                <w:szCs w:val="14"/>
                <w:lang w:eastAsia="ar-SA"/>
              </w:rPr>
            </w:pPr>
          </w:p>
          <w:p w14:paraId="1DC5459B"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b/>
                <w:sz w:val="18"/>
                <w:szCs w:val="14"/>
                <w:lang w:eastAsia="ar-SA"/>
              </w:rPr>
            </w:pPr>
            <w:r w:rsidRPr="00DD236F">
              <w:rPr>
                <w:rFonts w:ascii="Book Antiqua" w:eastAsia="Times New Roman" w:hAnsi="Book Antiqua" w:cs="Book Antiqua"/>
                <w:b/>
                <w:sz w:val="18"/>
                <w:szCs w:val="14"/>
                <w:lang w:eastAsia="ar-SA"/>
              </w:rPr>
              <w:t>Nazwa Wykonawcy (podmiotu), wykazującego spełnianie warunku</w:t>
            </w:r>
          </w:p>
        </w:tc>
        <w:tc>
          <w:tcPr>
            <w:tcW w:w="2180" w:type="dxa"/>
            <w:tcBorders>
              <w:top w:val="single" w:sz="4" w:space="0" w:color="000000"/>
              <w:left w:val="single" w:sz="4" w:space="0" w:color="000000"/>
              <w:bottom w:val="single" w:sz="4" w:space="0" w:color="000000"/>
            </w:tcBorders>
            <w:shd w:val="clear" w:color="auto" w:fill="auto"/>
            <w:vAlign w:val="center"/>
          </w:tcPr>
          <w:p w14:paraId="340C02E8" w14:textId="77777777" w:rsidR="00DD236F" w:rsidRPr="00DD236F" w:rsidRDefault="00DD236F" w:rsidP="00DD236F">
            <w:pPr>
              <w:suppressAutoHyphens/>
              <w:spacing w:after="0" w:line="240" w:lineRule="auto"/>
              <w:jc w:val="center"/>
              <w:rPr>
                <w:rFonts w:ascii="Book Antiqua" w:eastAsia="Times New Roman" w:hAnsi="Book Antiqua" w:cs="Book Antiqua"/>
                <w:b/>
                <w:sz w:val="18"/>
                <w:szCs w:val="14"/>
                <w:lang w:eastAsia="ar-SA"/>
              </w:rPr>
            </w:pPr>
            <w:r w:rsidRPr="00DD236F">
              <w:rPr>
                <w:rFonts w:ascii="Book Antiqua" w:eastAsia="Times New Roman" w:hAnsi="Book Antiqua" w:cs="Book Antiqua"/>
                <w:b/>
                <w:sz w:val="18"/>
                <w:szCs w:val="14"/>
                <w:lang w:eastAsia="ar-SA"/>
              </w:rPr>
              <w:t>Nazwa i adres Zamawiającego/</w:t>
            </w:r>
            <w:r w:rsidRPr="00DD236F">
              <w:rPr>
                <w:rFonts w:ascii="Book Antiqua" w:eastAsia="Times New Roman" w:hAnsi="Book Antiqua" w:cs="Book Antiqua"/>
                <w:b/>
                <w:sz w:val="18"/>
                <w:szCs w:val="14"/>
                <w:lang w:eastAsia="ar-SA"/>
              </w:rPr>
              <w:br/>
              <w:t>Zlecającego</w:t>
            </w:r>
          </w:p>
        </w:tc>
        <w:tc>
          <w:tcPr>
            <w:tcW w:w="2694" w:type="dxa"/>
            <w:tcBorders>
              <w:top w:val="single" w:sz="4" w:space="0" w:color="000000"/>
              <w:left w:val="single" w:sz="4" w:space="0" w:color="000000"/>
              <w:bottom w:val="single" w:sz="4" w:space="0" w:color="000000"/>
            </w:tcBorders>
            <w:shd w:val="clear" w:color="auto" w:fill="auto"/>
            <w:vAlign w:val="center"/>
          </w:tcPr>
          <w:p w14:paraId="4BD84F94"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b/>
                <w:sz w:val="18"/>
                <w:szCs w:val="14"/>
                <w:lang w:eastAsia="ar-SA"/>
              </w:rPr>
            </w:pPr>
            <w:r w:rsidRPr="00DD236F">
              <w:rPr>
                <w:rFonts w:ascii="Book Antiqua" w:eastAsia="Times New Roman" w:hAnsi="Book Antiqua" w:cs="Book Antiqua"/>
                <w:b/>
                <w:sz w:val="18"/>
                <w:szCs w:val="14"/>
                <w:lang w:eastAsia="ar-SA"/>
              </w:rPr>
              <w:t>Charakterystyka zamówienia</w:t>
            </w:r>
          </w:p>
          <w:p w14:paraId="4471BDAD" w14:textId="77777777" w:rsidR="00DD236F" w:rsidRPr="00DD236F" w:rsidRDefault="00DD236F" w:rsidP="00DD236F">
            <w:pPr>
              <w:suppressAutoHyphens/>
              <w:spacing w:after="0" w:line="240" w:lineRule="auto"/>
              <w:jc w:val="center"/>
              <w:rPr>
                <w:rFonts w:ascii="Book Antiqua" w:eastAsia="Times New Roman" w:hAnsi="Book Antiqua" w:cs="Book Antiqua"/>
                <w:sz w:val="18"/>
                <w:szCs w:val="14"/>
                <w:lang w:eastAsia="ar-SA"/>
              </w:rPr>
            </w:pPr>
            <w:r w:rsidRPr="00DD236F">
              <w:rPr>
                <w:rFonts w:ascii="Book Antiqua" w:eastAsia="Times New Roman" w:hAnsi="Book Antiqua" w:cs="Book Antiqua"/>
                <w:b/>
                <w:sz w:val="18"/>
                <w:szCs w:val="14"/>
                <w:lang w:eastAsia="ar-SA"/>
              </w:rPr>
              <w:t>/Przedmiot zamówienia</w:t>
            </w:r>
          </w:p>
          <w:p w14:paraId="5A8678AD" w14:textId="77777777" w:rsidR="00DD236F" w:rsidRPr="00DD236F" w:rsidRDefault="00DD236F" w:rsidP="00DD236F">
            <w:pPr>
              <w:suppressAutoHyphens/>
              <w:spacing w:after="0" w:line="240" w:lineRule="auto"/>
              <w:jc w:val="center"/>
              <w:rPr>
                <w:rFonts w:ascii="Book Antiqua" w:eastAsia="Times New Roman" w:hAnsi="Book Antiqua" w:cs="Book Antiqua"/>
                <w:sz w:val="18"/>
                <w:szCs w:val="14"/>
                <w:lang w:eastAsia="ar-SA"/>
              </w:rPr>
            </w:pPr>
            <w:r w:rsidRPr="00DD236F">
              <w:rPr>
                <w:rFonts w:ascii="Book Antiqua" w:eastAsia="Times New Roman" w:hAnsi="Book Antiqua" w:cs="Book Antiqua"/>
                <w:sz w:val="18"/>
                <w:szCs w:val="14"/>
                <w:lang w:eastAsia="ar-SA"/>
              </w:rPr>
              <w:t>(podać między innymi nazwę zadania, zakres zadania)</w:t>
            </w:r>
          </w:p>
        </w:tc>
        <w:tc>
          <w:tcPr>
            <w:tcW w:w="1417" w:type="dxa"/>
            <w:tcBorders>
              <w:top w:val="single" w:sz="4" w:space="0" w:color="000000"/>
              <w:left w:val="single" w:sz="4" w:space="0" w:color="000000"/>
              <w:bottom w:val="single" w:sz="4" w:space="0" w:color="000000"/>
            </w:tcBorders>
            <w:shd w:val="clear" w:color="auto" w:fill="auto"/>
          </w:tcPr>
          <w:p w14:paraId="73D07516"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sz w:val="18"/>
                <w:szCs w:val="14"/>
                <w:lang w:eastAsia="ar-SA"/>
              </w:rPr>
            </w:pPr>
          </w:p>
          <w:p w14:paraId="1F28D0F1"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b/>
                <w:sz w:val="18"/>
                <w:szCs w:val="14"/>
                <w:lang w:eastAsia="ar-SA"/>
              </w:rPr>
            </w:pPr>
            <w:r w:rsidRPr="00DD236F">
              <w:rPr>
                <w:rFonts w:ascii="Book Antiqua" w:eastAsia="Times New Roman" w:hAnsi="Book Antiqua" w:cs="Book Antiqua"/>
                <w:b/>
                <w:sz w:val="18"/>
                <w:szCs w:val="14"/>
                <w:lang w:eastAsia="ar-SA"/>
              </w:rPr>
              <w:t>Powierzchnia</w:t>
            </w:r>
          </w:p>
          <w:p w14:paraId="7BE48271"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b/>
                <w:sz w:val="18"/>
                <w:szCs w:val="14"/>
                <w:lang w:eastAsia="ar-SA"/>
              </w:rPr>
            </w:pPr>
          </w:p>
          <w:p w14:paraId="086D218A"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b/>
                <w:sz w:val="18"/>
                <w:szCs w:val="14"/>
                <w:lang w:eastAsia="ar-SA"/>
              </w:rPr>
            </w:pPr>
            <w:r w:rsidRPr="00DD236F">
              <w:rPr>
                <w:rFonts w:ascii="Book Antiqua" w:eastAsia="Times New Roman" w:hAnsi="Book Antiqua" w:cs="Book Antiqua"/>
                <w:b/>
                <w:sz w:val="18"/>
                <w:szCs w:val="14"/>
                <w:lang w:eastAsia="ar-SA"/>
              </w:rPr>
              <w:t>[m</w:t>
            </w:r>
            <w:r w:rsidRPr="00DD236F">
              <w:rPr>
                <w:rFonts w:ascii="Book Antiqua" w:eastAsia="Times New Roman" w:hAnsi="Book Antiqua" w:cs="Book Antiqua"/>
                <w:b/>
                <w:sz w:val="18"/>
                <w:szCs w:val="14"/>
                <w:vertAlign w:val="superscript"/>
                <w:lang w:eastAsia="ar-SA"/>
              </w:rPr>
              <w:t>2</w:t>
            </w:r>
            <w:r w:rsidRPr="00DD236F">
              <w:rPr>
                <w:rFonts w:ascii="Book Antiqua" w:eastAsia="Times New Roman" w:hAnsi="Book Antiqua" w:cs="Book Antiqua"/>
                <w:b/>
                <w:sz w:val="18"/>
                <w:szCs w:val="14"/>
                <w:lang w:eastAsia="ar-SA"/>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19B" w14:textId="77777777" w:rsidR="00DD236F" w:rsidRPr="00DD236F" w:rsidRDefault="00DD236F" w:rsidP="00DD236F">
            <w:pPr>
              <w:suppressAutoHyphens/>
              <w:snapToGrid w:val="0"/>
              <w:spacing w:after="0" w:line="240" w:lineRule="auto"/>
              <w:jc w:val="center"/>
              <w:rPr>
                <w:rFonts w:ascii="Book Antiqua" w:eastAsia="Times New Roman" w:hAnsi="Book Antiqua" w:cs="Book Antiqua"/>
                <w:b/>
                <w:sz w:val="18"/>
                <w:szCs w:val="14"/>
                <w:lang w:eastAsia="ar-SA"/>
              </w:rPr>
            </w:pPr>
            <w:r w:rsidRPr="00DD236F">
              <w:rPr>
                <w:rFonts w:ascii="Book Antiqua" w:eastAsia="Times New Roman" w:hAnsi="Book Antiqua" w:cs="Book Antiqua"/>
                <w:b/>
                <w:sz w:val="18"/>
                <w:szCs w:val="14"/>
                <w:lang w:eastAsia="ar-SA"/>
              </w:rPr>
              <w:t>Termin</w:t>
            </w:r>
          </w:p>
          <w:p w14:paraId="3929532C" w14:textId="77777777" w:rsidR="00DD236F" w:rsidRPr="00DD236F" w:rsidRDefault="00DD236F" w:rsidP="00DD236F">
            <w:pPr>
              <w:suppressAutoHyphens/>
              <w:snapToGrid w:val="0"/>
              <w:spacing w:after="0" w:line="240" w:lineRule="auto"/>
              <w:jc w:val="center"/>
              <w:rPr>
                <w:rFonts w:ascii="Book Antiqua" w:eastAsia="Calibri" w:hAnsi="Book Antiqua" w:cs="Times New Roman"/>
                <w:lang w:eastAsia="ar-SA"/>
              </w:rPr>
            </w:pPr>
            <w:r w:rsidRPr="00DD236F">
              <w:rPr>
                <w:rFonts w:ascii="Book Antiqua" w:eastAsia="Times New Roman" w:hAnsi="Book Antiqua" w:cs="Book Antiqua"/>
                <w:b/>
                <w:sz w:val="18"/>
                <w:szCs w:val="14"/>
                <w:lang w:eastAsia="ar-SA"/>
              </w:rPr>
              <w:t>wykonania usługi</w:t>
            </w:r>
          </w:p>
        </w:tc>
      </w:tr>
      <w:tr w:rsidR="00DD236F" w:rsidRPr="00DD236F" w14:paraId="574C14E7" w14:textId="77777777" w:rsidTr="00EB7883">
        <w:trPr>
          <w:trHeight w:val="256"/>
        </w:trPr>
        <w:tc>
          <w:tcPr>
            <w:tcW w:w="567" w:type="dxa"/>
            <w:tcBorders>
              <w:top w:val="single" w:sz="4" w:space="0" w:color="000000"/>
              <w:left w:val="single" w:sz="4" w:space="0" w:color="000000"/>
              <w:bottom w:val="single" w:sz="4" w:space="0" w:color="000000"/>
            </w:tcBorders>
            <w:shd w:val="clear" w:color="auto" w:fill="BFBFBF"/>
          </w:tcPr>
          <w:p w14:paraId="22F57CC3" w14:textId="77777777" w:rsidR="00DD236F" w:rsidRPr="00DD236F" w:rsidRDefault="00DD236F" w:rsidP="00DD236F">
            <w:pPr>
              <w:suppressAutoHyphens/>
              <w:snapToGrid w:val="0"/>
              <w:spacing w:before="60" w:after="60" w:line="240" w:lineRule="auto"/>
              <w:jc w:val="center"/>
              <w:rPr>
                <w:rFonts w:ascii="Book Antiqua" w:eastAsia="Times New Roman" w:hAnsi="Book Antiqua" w:cs="Book Antiqua"/>
                <w:b/>
                <w:sz w:val="18"/>
                <w:szCs w:val="16"/>
                <w:lang w:eastAsia="ar-SA"/>
              </w:rPr>
            </w:pPr>
            <w:r w:rsidRPr="00DD236F">
              <w:rPr>
                <w:rFonts w:ascii="Book Antiqua" w:eastAsia="Times New Roman" w:hAnsi="Book Antiqua" w:cs="Book Antiqua"/>
                <w:b/>
                <w:sz w:val="18"/>
                <w:szCs w:val="16"/>
                <w:lang w:eastAsia="ar-SA"/>
              </w:rPr>
              <w:t>A</w:t>
            </w:r>
          </w:p>
        </w:tc>
        <w:tc>
          <w:tcPr>
            <w:tcW w:w="1789" w:type="dxa"/>
            <w:tcBorders>
              <w:top w:val="single" w:sz="4" w:space="0" w:color="000000"/>
              <w:left w:val="single" w:sz="4" w:space="0" w:color="000000"/>
              <w:bottom w:val="single" w:sz="4" w:space="0" w:color="000000"/>
            </w:tcBorders>
            <w:shd w:val="clear" w:color="auto" w:fill="BFBFBF"/>
          </w:tcPr>
          <w:p w14:paraId="3EBFF6D2" w14:textId="77777777" w:rsidR="00DD236F" w:rsidRPr="00DD236F" w:rsidRDefault="00DD236F" w:rsidP="00DD236F">
            <w:pPr>
              <w:suppressAutoHyphens/>
              <w:snapToGrid w:val="0"/>
              <w:spacing w:before="60" w:after="60" w:line="240" w:lineRule="auto"/>
              <w:jc w:val="center"/>
              <w:rPr>
                <w:rFonts w:ascii="Book Antiqua" w:eastAsia="Times New Roman" w:hAnsi="Book Antiqua" w:cs="Book Antiqua"/>
                <w:b/>
                <w:sz w:val="18"/>
                <w:szCs w:val="16"/>
                <w:lang w:eastAsia="ar-SA"/>
              </w:rPr>
            </w:pPr>
            <w:r w:rsidRPr="00DD236F">
              <w:rPr>
                <w:rFonts w:ascii="Book Antiqua" w:eastAsia="Times New Roman" w:hAnsi="Book Antiqua" w:cs="Book Antiqua"/>
                <w:b/>
                <w:sz w:val="18"/>
                <w:szCs w:val="16"/>
                <w:lang w:eastAsia="ar-SA"/>
              </w:rPr>
              <w:t>B</w:t>
            </w:r>
          </w:p>
        </w:tc>
        <w:tc>
          <w:tcPr>
            <w:tcW w:w="2180" w:type="dxa"/>
            <w:tcBorders>
              <w:top w:val="single" w:sz="4" w:space="0" w:color="000000"/>
              <w:left w:val="single" w:sz="4" w:space="0" w:color="000000"/>
              <w:bottom w:val="single" w:sz="4" w:space="0" w:color="000000"/>
            </w:tcBorders>
            <w:shd w:val="clear" w:color="auto" w:fill="BFBFBF"/>
          </w:tcPr>
          <w:p w14:paraId="656C9B2F" w14:textId="77777777" w:rsidR="00DD236F" w:rsidRPr="00DD236F" w:rsidRDefault="00DD236F" w:rsidP="00DD236F">
            <w:pPr>
              <w:suppressAutoHyphens/>
              <w:snapToGrid w:val="0"/>
              <w:spacing w:before="60" w:after="60" w:line="240" w:lineRule="auto"/>
              <w:jc w:val="center"/>
              <w:rPr>
                <w:rFonts w:ascii="Book Antiqua" w:eastAsia="Times New Roman" w:hAnsi="Book Antiqua" w:cs="Book Antiqua"/>
                <w:b/>
                <w:sz w:val="18"/>
                <w:szCs w:val="16"/>
                <w:lang w:eastAsia="ar-SA"/>
              </w:rPr>
            </w:pPr>
            <w:r w:rsidRPr="00DD236F">
              <w:rPr>
                <w:rFonts w:ascii="Book Antiqua" w:eastAsia="Times New Roman" w:hAnsi="Book Antiqua" w:cs="Book Antiqua"/>
                <w:b/>
                <w:sz w:val="18"/>
                <w:szCs w:val="16"/>
                <w:lang w:eastAsia="ar-SA"/>
              </w:rPr>
              <w:t>C</w:t>
            </w:r>
          </w:p>
        </w:tc>
        <w:tc>
          <w:tcPr>
            <w:tcW w:w="2694" w:type="dxa"/>
            <w:tcBorders>
              <w:top w:val="single" w:sz="4" w:space="0" w:color="000000"/>
              <w:left w:val="single" w:sz="4" w:space="0" w:color="000000"/>
              <w:bottom w:val="single" w:sz="4" w:space="0" w:color="000000"/>
            </w:tcBorders>
            <w:shd w:val="clear" w:color="auto" w:fill="BFBFBF"/>
          </w:tcPr>
          <w:p w14:paraId="128A47C6" w14:textId="77777777" w:rsidR="00DD236F" w:rsidRPr="00DD236F" w:rsidRDefault="00DD236F" w:rsidP="00DD236F">
            <w:pPr>
              <w:suppressAutoHyphens/>
              <w:snapToGrid w:val="0"/>
              <w:spacing w:before="60" w:after="60" w:line="240" w:lineRule="auto"/>
              <w:jc w:val="center"/>
              <w:rPr>
                <w:rFonts w:ascii="Book Antiqua" w:eastAsia="Times New Roman" w:hAnsi="Book Antiqua" w:cs="Book Antiqua"/>
                <w:b/>
                <w:sz w:val="18"/>
                <w:szCs w:val="16"/>
                <w:lang w:eastAsia="ar-SA"/>
              </w:rPr>
            </w:pPr>
            <w:r w:rsidRPr="00DD236F">
              <w:rPr>
                <w:rFonts w:ascii="Book Antiqua" w:eastAsia="Times New Roman" w:hAnsi="Book Antiqua" w:cs="Book Antiqua"/>
                <w:b/>
                <w:sz w:val="18"/>
                <w:szCs w:val="16"/>
                <w:lang w:eastAsia="ar-SA"/>
              </w:rPr>
              <w:t>D</w:t>
            </w:r>
          </w:p>
        </w:tc>
        <w:tc>
          <w:tcPr>
            <w:tcW w:w="1417" w:type="dxa"/>
            <w:tcBorders>
              <w:top w:val="single" w:sz="4" w:space="0" w:color="000000"/>
              <w:left w:val="single" w:sz="4" w:space="0" w:color="000000"/>
              <w:bottom w:val="single" w:sz="4" w:space="0" w:color="000000"/>
            </w:tcBorders>
            <w:shd w:val="clear" w:color="auto" w:fill="BFBFBF"/>
          </w:tcPr>
          <w:p w14:paraId="5DF02768" w14:textId="77777777" w:rsidR="00DD236F" w:rsidRPr="00DD236F" w:rsidRDefault="00DD236F" w:rsidP="00DD236F">
            <w:pPr>
              <w:suppressAutoHyphens/>
              <w:snapToGrid w:val="0"/>
              <w:spacing w:before="60" w:after="60" w:line="240" w:lineRule="auto"/>
              <w:jc w:val="center"/>
              <w:rPr>
                <w:rFonts w:ascii="Book Antiqua" w:eastAsia="Times New Roman" w:hAnsi="Book Antiqua" w:cs="Book Antiqua"/>
                <w:b/>
                <w:sz w:val="18"/>
                <w:szCs w:val="16"/>
                <w:lang w:eastAsia="ar-SA"/>
              </w:rPr>
            </w:pPr>
            <w:r w:rsidRPr="00DD236F">
              <w:rPr>
                <w:rFonts w:ascii="Book Antiqua" w:eastAsia="Times New Roman" w:hAnsi="Book Antiqua" w:cs="Book Antiqua"/>
                <w:b/>
                <w:sz w:val="18"/>
                <w:szCs w:val="16"/>
                <w:lang w:eastAsia="ar-SA"/>
              </w:rPr>
              <w:t>E</w:t>
            </w:r>
          </w:p>
        </w:tc>
        <w:tc>
          <w:tcPr>
            <w:tcW w:w="1154" w:type="dxa"/>
            <w:tcBorders>
              <w:top w:val="single" w:sz="4" w:space="0" w:color="000000"/>
              <w:left w:val="single" w:sz="4" w:space="0" w:color="000000"/>
              <w:bottom w:val="single" w:sz="4" w:space="0" w:color="000000"/>
              <w:right w:val="single" w:sz="4" w:space="0" w:color="000000"/>
            </w:tcBorders>
            <w:shd w:val="clear" w:color="auto" w:fill="BFBFBF"/>
          </w:tcPr>
          <w:p w14:paraId="6124AEA0" w14:textId="77777777" w:rsidR="00DD236F" w:rsidRPr="00DD236F" w:rsidRDefault="00DD236F" w:rsidP="00DD236F">
            <w:pPr>
              <w:suppressAutoHyphens/>
              <w:snapToGrid w:val="0"/>
              <w:spacing w:before="60" w:after="60" w:line="240" w:lineRule="auto"/>
              <w:jc w:val="center"/>
              <w:rPr>
                <w:rFonts w:ascii="Book Antiqua" w:eastAsia="Calibri" w:hAnsi="Book Antiqua" w:cs="Times New Roman"/>
                <w:lang w:eastAsia="ar-SA"/>
              </w:rPr>
            </w:pPr>
            <w:r w:rsidRPr="00DD236F">
              <w:rPr>
                <w:rFonts w:ascii="Book Antiqua" w:eastAsia="Times New Roman" w:hAnsi="Book Antiqua" w:cs="Book Antiqua"/>
                <w:b/>
                <w:sz w:val="18"/>
                <w:szCs w:val="16"/>
                <w:lang w:eastAsia="ar-SA"/>
              </w:rPr>
              <w:t>F</w:t>
            </w:r>
          </w:p>
        </w:tc>
      </w:tr>
      <w:tr w:rsidR="00DD236F" w:rsidRPr="00DD236F" w14:paraId="53B0D671" w14:textId="77777777" w:rsidTr="00EB7883">
        <w:trPr>
          <w:trHeight w:val="647"/>
        </w:trPr>
        <w:tc>
          <w:tcPr>
            <w:tcW w:w="567" w:type="dxa"/>
            <w:tcBorders>
              <w:left w:val="single" w:sz="4" w:space="0" w:color="000000"/>
              <w:bottom w:val="single" w:sz="4" w:space="0" w:color="000000"/>
            </w:tcBorders>
            <w:shd w:val="clear" w:color="auto" w:fill="auto"/>
          </w:tcPr>
          <w:p w14:paraId="1CCAC786" w14:textId="77777777" w:rsidR="00DD236F" w:rsidRPr="00DD236F" w:rsidRDefault="00DD236F" w:rsidP="00DD236F">
            <w:pPr>
              <w:suppressAutoHyphens/>
              <w:snapToGrid w:val="0"/>
              <w:spacing w:before="120" w:after="0" w:line="240" w:lineRule="auto"/>
              <w:jc w:val="both"/>
              <w:rPr>
                <w:rFonts w:ascii="Book Antiqua" w:eastAsia="Times New Roman" w:hAnsi="Book Antiqua" w:cs="Book Antiqua"/>
                <w:sz w:val="18"/>
                <w:szCs w:val="20"/>
                <w:lang w:eastAsia="ar-SA"/>
              </w:rPr>
            </w:pPr>
            <w:r w:rsidRPr="00DD236F">
              <w:rPr>
                <w:rFonts w:ascii="Book Antiqua" w:eastAsia="Times New Roman" w:hAnsi="Book Antiqua" w:cs="Book Antiqua"/>
                <w:sz w:val="18"/>
                <w:szCs w:val="20"/>
                <w:lang w:eastAsia="ar-SA"/>
              </w:rPr>
              <w:t>1.</w:t>
            </w:r>
          </w:p>
        </w:tc>
        <w:tc>
          <w:tcPr>
            <w:tcW w:w="1789" w:type="dxa"/>
            <w:tcBorders>
              <w:left w:val="single" w:sz="4" w:space="0" w:color="000000"/>
              <w:bottom w:val="single" w:sz="4" w:space="0" w:color="000000"/>
            </w:tcBorders>
            <w:shd w:val="clear" w:color="auto" w:fill="auto"/>
          </w:tcPr>
          <w:p w14:paraId="2A551ED9" w14:textId="77777777" w:rsidR="00DD236F" w:rsidRPr="00DD236F" w:rsidRDefault="00DD236F" w:rsidP="00DD236F">
            <w:pPr>
              <w:suppressAutoHyphens/>
              <w:snapToGrid w:val="0"/>
              <w:spacing w:before="120" w:after="0" w:line="240" w:lineRule="auto"/>
              <w:jc w:val="both"/>
              <w:rPr>
                <w:rFonts w:ascii="Book Antiqua" w:eastAsia="Times New Roman" w:hAnsi="Book Antiqua" w:cs="Book Antiqua"/>
                <w:sz w:val="18"/>
                <w:szCs w:val="20"/>
                <w:lang w:eastAsia="ar-SA"/>
              </w:rPr>
            </w:pPr>
          </w:p>
        </w:tc>
        <w:tc>
          <w:tcPr>
            <w:tcW w:w="2180" w:type="dxa"/>
            <w:tcBorders>
              <w:left w:val="single" w:sz="4" w:space="0" w:color="000000"/>
              <w:bottom w:val="single" w:sz="4" w:space="0" w:color="000000"/>
            </w:tcBorders>
            <w:shd w:val="clear" w:color="auto" w:fill="auto"/>
          </w:tcPr>
          <w:p w14:paraId="1E8D2308" w14:textId="77777777" w:rsidR="00DD236F" w:rsidRPr="00DD236F" w:rsidRDefault="00DD236F" w:rsidP="00DD236F">
            <w:pPr>
              <w:suppressAutoHyphens/>
              <w:snapToGrid w:val="0"/>
              <w:spacing w:before="120" w:after="0" w:line="240" w:lineRule="auto"/>
              <w:jc w:val="both"/>
              <w:rPr>
                <w:rFonts w:ascii="Book Antiqua" w:eastAsia="Times New Roman" w:hAnsi="Book Antiqua" w:cs="Book Antiqua"/>
                <w:sz w:val="18"/>
                <w:szCs w:val="20"/>
                <w:lang w:eastAsia="ar-SA"/>
              </w:rPr>
            </w:pPr>
          </w:p>
        </w:tc>
        <w:tc>
          <w:tcPr>
            <w:tcW w:w="2694" w:type="dxa"/>
            <w:tcBorders>
              <w:left w:val="single" w:sz="4" w:space="0" w:color="000000"/>
              <w:bottom w:val="single" w:sz="4" w:space="0" w:color="000000"/>
            </w:tcBorders>
            <w:shd w:val="clear" w:color="auto" w:fill="auto"/>
          </w:tcPr>
          <w:p w14:paraId="2785A63A" w14:textId="77777777" w:rsidR="00DD236F" w:rsidRPr="00DD236F" w:rsidRDefault="00DD236F" w:rsidP="00DD236F">
            <w:pPr>
              <w:suppressAutoHyphens/>
              <w:snapToGrid w:val="0"/>
              <w:spacing w:before="120" w:after="0" w:line="240" w:lineRule="auto"/>
              <w:jc w:val="both"/>
              <w:rPr>
                <w:rFonts w:ascii="Book Antiqua" w:eastAsia="Times New Roman" w:hAnsi="Book Antiqua" w:cs="Book Antiqua"/>
                <w:sz w:val="18"/>
                <w:szCs w:val="20"/>
                <w:lang w:eastAsia="ar-SA"/>
              </w:rPr>
            </w:pPr>
          </w:p>
        </w:tc>
        <w:tc>
          <w:tcPr>
            <w:tcW w:w="1417" w:type="dxa"/>
            <w:tcBorders>
              <w:left w:val="single" w:sz="4" w:space="0" w:color="000000"/>
              <w:bottom w:val="single" w:sz="4" w:space="0" w:color="000000"/>
            </w:tcBorders>
            <w:shd w:val="clear" w:color="auto" w:fill="auto"/>
          </w:tcPr>
          <w:p w14:paraId="4D46BB03" w14:textId="77777777" w:rsidR="00DD236F" w:rsidRPr="00DD236F" w:rsidRDefault="00DD236F" w:rsidP="00DD236F">
            <w:pPr>
              <w:suppressAutoHyphens/>
              <w:snapToGrid w:val="0"/>
              <w:spacing w:before="120" w:after="0" w:line="240" w:lineRule="auto"/>
              <w:jc w:val="both"/>
              <w:rPr>
                <w:rFonts w:ascii="Book Antiqua" w:eastAsia="Times New Roman" w:hAnsi="Book Antiqua" w:cs="Book Antiqua"/>
                <w:sz w:val="18"/>
                <w:szCs w:val="20"/>
                <w:lang w:eastAsia="ar-SA"/>
              </w:rPr>
            </w:pPr>
          </w:p>
        </w:tc>
        <w:tc>
          <w:tcPr>
            <w:tcW w:w="1154" w:type="dxa"/>
            <w:tcBorders>
              <w:left w:val="single" w:sz="4" w:space="0" w:color="000000"/>
              <w:bottom w:val="single" w:sz="4" w:space="0" w:color="000000"/>
              <w:right w:val="single" w:sz="4" w:space="0" w:color="000000"/>
            </w:tcBorders>
            <w:shd w:val="clear" w:color="auto" w:fill="auto"/>
          </w:tcPr>
          <w:p w14:paraId="2D8147EB" w14:textId="77777777" w:rsidR="00DD236F" w:rsidRPr="00DD236F" w:rsidRDefault="00DD236F" w:rsidP="00DD236F">
            <w:pPr>
              <w:suppressAutoHyphens/>
              <w:snapToGrid w:val="0"/>
              <w:spacing w:before="120" w:after="0" w:line="240" w:lineRule="auto"/>
              <w:jc w:val="both"/>
              <w:rPr>
                <w:rFonts w:ascii="Book Antiqua" w:eastAsia="Times New Roman" w:hAnsi="Book Antiqua" w:cs="Book Antiqua"/>
                <w:sz w:val="18"/>
                <w:szCs w:val="20"/>
                <w:lang w:eastAsia="ar-SA"/>
              </w:rPr>
            </w:pPr>
          </w:p>
        </w:tc>
      </w:tr>
    </w:tbl>
    <w:p w14:paraId="421F7F3F" w14:textId="77777777" w:rsidR="00DD236F" w:rsidRPr="00DD236F" w:rsidRDefault="00DD236F" w:rsidP="00DD236F">
      <w:pPr>
        <w:suppressAutoHyphens/>
        <w:spacing w:before="120" w:after="0" w:line="240" w:lineRule="auto"/>
        <w:ind w:right="-426"/>
        <w:jc w:val="both"/>
        <w:rPr>
          <w:rFonts w:ascii="Book Antiqua" w:eastAsia="Times New Roman" w:hAnsi="Book Antiqua" w:cs="Book Antiqua"/>
          <w:sz w:val="20"/>
          <w:szCs w:val="20"/>
          <w:lang w:eastAsia="ar-SA"/>
        </w:rPr>
      </w:pPr>
    </w:p>
    <w:p w14:paraId="4D6177B1" w14:textId="77777777" w:rsidR="00DD236F" w:rsidRPr="00DD236F" w:rsidRDefault="00DD236F" w:rsidP="00DD236F">
      <w:pPr>
        <w:suppressAutoHyphens/>
        <w:spacing w:before="120" w:after="0" w:line="240" w:lineRule="auto"/>
        <w:ind w:right="-426"/>
        <w:jc w:val="both"/>
        <w:rPr>
          <w:rFonts w:ascii="Book Antiqua" w:eastAsia="Times New Roman" w:hAnsi="Book Antiqua" w:cs="Book Antiqua"/>
          <w:sz w:val="20"/>
          <w:szCs w:val="20"/>
          <w:lang w:eastAsia="ar-SA"/>
        </w:rPr>
      </w:pPr>
    </w:p>
    <w:p w14:paraId="2F39990B" w14:textId="77777777" w:rsidR="00DD236F" w:rsidRPr="00DD236F" w:rsidRDefault="00DD236F" w:rsidP="00DD236F">
      <w:pPr>
        <w:suppressAutoHyphens/>
        <w:autoSpaceDE w:val="0"/>
        <w:spacing w:after="0" w:line="240" w:lineRule="auto"/>
        <w:jc w:val="both"/>
        <w:rPr>
          <w:rFonts w:ascii="Book Antiqua" w:eastAsia="Times New Roman" w:hAnsi="Book Antiqua" w:cs="Book Antiqua"/>
          <w:b/>
          <w:i/>
          <w:sz w:val="20"/>
          <w:szCs w:val="20"/>
          <w:u w:val="single"/>
          <w:lang w:eastAsia="ar-SA"/>
        </w:rPr>
      </w:pPr>
      <w:r w:rsidRPr="00DD236F">
        <w:rPr>
          <w:rFonts w:ascii="Book Antiqua" w:eastAsia="Times New Roman" w:hAnsi="Book Antiqua" w:cs="Book Antiqua"/>
          <w:b/>
          <w:sz w:val="20"/>
          <w:szCs w:val="20"/>
          <w:lang w:eastAsia="ar-SA"/>
        </w:rPr>
        <w:t>W przypadku gdy usługa jest w trakcie realizacji należy podać dane już zrealizowanej części usługi i termin do jakiego została zrealizowana. Wówczas dowody muszą dotyczyć tej wykonanej części.</w:t>
      </w:r>
    </w:p>
    <w:p w14:paraId="4FB1095F" w14:textId="77777777" w:rsidR="00DD236F" w:rsidRPr="00DD236F" w:rsidRDefault="00DD236F" w:rsidP="00DD236F">
      <w:pPr>
        <w:suppressAutoHyphens/>
        <w:autoSpaceDE w:val="0"/>
        <w:spacing w:after="0" w:line="240" w:lineRule="auto"/>
        <w:jc w:val="both"/>
        <w:rPr>
          <w:rFonts w:ascii="Book Antiqua" w:eastAsia="Times New Roman" w:hAnsi="Book Antiqua" w:cs="Book Antiqua"/>
          <w:b/>
          <w:i/>
          <w:sz w:val="20"/>
          <w:szCs w:val="20"/>
          <w:u w:val="single"/>
          <w:lang w:eastAsia="ar-SA"/>
        </w:rPr>
      </w:pPr>
    </w:p>
    <w:p w14:paraId="55C15B33" w14:textId="77777777" w:rsidR="00DD236F" w:rsidRPr="00DD236F" w:rsidRDefault="00DD236F" w:rsidP="00DD236F">
      <w:pPr>
        <w:suppressAutoHyphens/>
        <w:spacing w:after="0" w:line="264" w:lineRule="auto"/>
        <w:jc w:val="both"/>
        <w:rPr>
          <w:rFonts w:ascii="Book Antiqua" w:eastAsia="Times New Roman" w:hAnsi="Book Antiqua" w:cs="Book Antiqua"/>
          <w:i/>
          <w:sz w:val="20"/>
          <w:szCs w:val="20"/>
          <w:lang w:eastAsia="ar-SA"/>
        </w:rPr>
      </w:pPr>
    </w:p>
    <w:p w14:paraId="75D49D9F" w14:textId="77777777" w:rsidR="00DD236F" w:rsidRPr="00DD236F" w:rsidRDefault="00DD236F" w:rsidP="00DD236F">
      <w:pPr>
        <w:suppressAutoHyphens/>
        <w:spacing w:after="0" w:line="264" w:lineRule="auto"/>
        <w:jc w:val="both"/>
        <w:rPr>
          <w:rFonts w:ascii="Book Antiqua" w:eastAsia="Times New Roman" w:hAnsi="Book Antiqua" w:cs="Book Antiqua"/>
          <w:i/>
          <w:sz w:val="20"/>
          <w:szCs w:val="20"/>
          <w:lang w:eastAsia="ar-SA"/>
        </w:rPr>
      </w:pPr>
    </w:p>
    <w:p w14:paraId="78AFE4C1" w14:textId="77777777" w:rsidR="00DD236F" w:rsidRPr="00DD236F" w:rsidRDefault="00DD236F" w:rsidP="00DD236F">
      <w:pPr>
        <w:suppressAutoHyphens/>
        <w:spacing w:after="0" w:line="240" w:lineRule="auto"/>
        <w:ind w:right="-142"/>
        <w:jc w:val="both"/>
        <w:rPr>
          <w:rFonts w:ascii="Book Antiqua" w:eastAsia="Times New Roman" w:hAnsi="Book Antiqua" w:cs="Book Antiqua"/>
          <w:sz w:val="20"/>
          <w:szCs w:val="20"/>
          <w:lang w:eastAsia="ar-SA"/>
        </w:rPr>
      </w:pPr>
    </w:p>
    <w:p w14:paraId="0EE7B408" w14:textId="77777777" w:rsidR="00DD236F" w:rsidRPr="00DD236F" w:rsidRDefault="00DD236F" w:rsidP="00DD236F">
      <w:pPr>
        <w:suppressAutoHyphens/>
        <w:autoSpaceDE w:val="0"/>
        <w:spacing w:after="0" w:line="240" w:lineRule="auto"/>
        <w:rPr>
          <w:rFonts w:ascii="Book Antiqua" w:eastAsia="Times New Roman" w:hAnsi="Book Antiqua" w:cs="Book Antiqua"/>
          <w:color w:val="000000"/>
          <w:sz w:val="18"/>
          <w:lang w:eastAsia="ar-SA"/>
        </w:rPr>
      </w:pPr>
      <w:r w:rsidRPr="00DD236F">
        <w:rPr>
          <w:rFonts w:ascii="Book Antiqua" w:eastAsia="Times New Roman" w:hAnsi="Book Antiqua" w:cs="Book Antiqua"/>
          <w:color w:val="000000"/>
          <w:sz w:val="20"/>
          <w:lang w:eastAsia="ar-SA"/>
        </w:rPr>
        <w:t xml:space="preserve">……………………dnia…………………,                               </w:t>
      </w:r>
      <w:r w:rsidRPr="00DD236F">
        <w:rPr>
          <w:rFonts w:ascii="Book Antiqua" w:eastAsia="Times New Roman" w:hAnsi="Book Antiqua" w:cs="Book Antiqua"/>
          <w:color w:val="000000"/>
          <w:sz w:val="20"/>
          <w:lang w:eastAsia="ar-SA"/>
        </w:rPr>
        <w:tab/>
        <w:t xml:space="preserve">    </w:t>
      </w:r>
      <w:r w:rsidRPr="00DD236F">
        <w:rPr>
          <w:rFonts w:ascii="Book Antiqua" w:eastAsia="Times New Roman" w:hAnsi="Book Antiqua" w:cs="Book Antiqua"/>
          <w:color w:val="000000"/>
          <w:sz w:val="20"/>
          <w:lang w:eastAsia="ar-SA"/>
        </w:rPr>
        <w:tab/>
        <w:t xml:space="preserve">      …………………… </w:t>
      </w:r>
    </w:p>
    <w:p w14:paraId="69F24A61" w14:textId="77777777" w:rsidR="00DD236F" w:rsidRPr="00DD236F" w:rsidRDefault="00DD236F" w:rsidP="00DD236F">
      <w:pPr>
        <w:suppressAutoHyphens/>
        <w:autoSpaceDE w:val="0"/>
        <w:spacing w:after="0" w:line="240" w:lineRule="auto"/>
        <w:ind w:left="4248"/>
        <w:rPr>
          <w:rFonts w:ascii="Book Antiqua" w:eastAsia="Calibri" w:hAnsi="Book Antiqua" w:cs="Times New Roman"/>
          <w:lang w:eastAsia="ar-SA"/>
        </w:rPr>
      </w:pPr>
      <w:r w:rsidRPr="00DD236F">
        <w:rPr>
          <w:rFonts w:ascii="Book Antiqua" w:eastAsia="Times New Roman" w:hAnsi="Book Antiqua" w:cs="Book Antiqua"/>
          <w:color w:val="000000"/>
          <w:sz w:val="18"/>
          <w:lang w:eastAsia="ar-SA"/>
        </w:rPr>
        <w:t>(podpis Wykonawcy  lub upoważnionego przedstawiciela )</w:t>
      </w:r>
    </w:p>
    <w:p w14:paraId="3F703411" w14:textId="77777777" w:rsidR="00DD236F" w:rsidRDefault="00DD236F"/>
    <w:sectPr w:rsidR="00DD236F" w:rsidSect="008A16A7">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C111" w14:textId="77777777" w:rsidR="00AC2297" w:rsidRDefault="00AC2297" w:rsidP="006B5BD3">
      <w:pPr>
        <w:spacing w:after="0" w:line="240" w:lineRule="auto"/>
      </w:pPr>
      <w:r>
        <w:separator/>
      </w:r>
    </w:p>
  </w:endnote>
  <w:endnote w:type="continuationSeparator" w:id="0">
    <w:p w14:paraId="2845C105" w14:textId="77777777" w:rsidR="00AC2297" w:rsidRDefault="00AC2297" w:rsidP="006B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0B4A" w14:textId="77777777" w:rsidR="00AC2297" w:rsidRDefault="00AC2297" w:rsidP="006B5BD3">
      <w:pPr>
        <w:spacing w:after="0" w:line="240" w:lineRule="auto"/>
      </w:pPr>
      <w:r>
        <w:separator/>
      </w:r>
    </w:p>
  </w:footnote>
  <w:footnote w:type="continuationSeparator" w:id="0">
    <w:p w14:paraId="59CFFE86" w14:textId="77777777" w:rsidR="00AC2297" w:rsidRDefault="00AC2297" w:rsidP="006B5BD3">
      <w:pPr>
        <w:spacing w:after="0" w:line="240" w:lineRule="auto"/>
      </w:pPr>
      <w:r>
        <w:continuationSeparator/>
      </w:r>
    </w:p>
  </w:footnote>
  <w:footnote w:id="1">
    <w:p w14:paraId="0DB71DC8" w14:textId="77777777" w:rsidR="006B5BD3" w:rsidRPr="00AE43CB" w:rsidRDefault="006B5BD3" w:rsidP="006B5BD3">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44FE3236" w14:textId="77777777" w:rsidR="006B5BD3" w:rsidRDefault="006B5BD3" w:rsidP="006B5BD3">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174AF4E8"/>
    <w:name w:val="WW8Num22"/>
    <w:lvl w:ilvl="0">
      <w:start w:val="1"/>
      <w:numFmt w:val="decimal"/>
      <w:lvlText w:val="%1."/>
      <w:lvlJc w:val="left"/>
      <w:pPr>
        <w:tabs>
          <w:tab w:val="num" w:pos="0"/>
        </w:tabs>
        <w:ind w:left="720" w:hanging="360"/>
      </w:pPr>
      <w:rPr>
        <w:rFonts w:cs="Book Antiqua" w:hint="default"/>
        <w:b/>
      </w:rPr>
    </w:lvl>
    <w:lvl w:ilvl="1">
      <w:start w:val="1"/>
      <w:numFmt w:val="lowerLetter"/>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E"/>
    <w:multiLevelType w:val="multilevel"/>
    <w:tmpl w:val="5344CB74"/>
    <w:name w:val="WW8Num27"/>
    <w:lvl w:ilvl="0">
      <w:start w:val="1"/>
      <w:numFmt w:val="decimal"/>
      <w:lvlText w:val="%1."/>
      <w:lvlJc w:val="left"/>
      <w:pPr>
        <w:tabs>
          <w:tab w:val="num" w:pos="0"/>
        </w:tabs>
        <w:ind w:left="0" w:firstLine="0"/>
      </w:pPr>
      <w:rPr>
        <w:rFonts w:cs="Book Antiqua" w:hint="default"/>
        <w:b w:val="0"/>
      </w:rPr>
    </w:lvl>
    <w:lvl w:ilvl="1">
      <w:start w:val="1"/>
      <w:numFmt w:val="lowerLetter"/>
      <w:lvlText w:val="%2."/>
      <w:lvlJc w:val="left"/>
      <w:pPr>
        <w:tabs>
          <w:tab w:val="num" w:pos="0"/>
        </w:tabs>
        <w:ind w:left="1070" w:hanging="360"/>
      </w:pPr>
      <w:rPr>
        <w:rFonts w:cs="Book Antiqua"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F"/>
    <w:multiLevelType w:val="multilevel"/>
    <w:tmpl w:val="51CEA6A6"/>
    <w:name w:val="WW8Num2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07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0"/>
    <w:multiLevelType w:val="multilevel"/>
    <w:tmpl w:val="5B16DCE8"/>
    <w:name w:val="WW8Num29"/>
    <w:lvl w:ilvl="0">
      <w:start w:val="1"/>
      <w:numFmt w:val="decimal"/>
      <w:lvlText w:val="%1."/>
      <w:lvlJc w:val="left"/>
      <w:pPr>
        <w:tabs>
          <w:tab w:val="num" w:pos="0"/>
        </w:tabs>
        <w:ind w:left="0" w:firstLine="0"/>
      </w:pPr>
      <w:rPr>
        <w:rFonts w:ascii="Book Antiqua" w:eastAsia="Times New Roman" w:hAnsi="Book Antiqua" w:cs="Book Antiqua"/>
        <w:b/>
        <w:bCs/>
        <w:i w:val="0"/>
        <w:color w:val="000000"/>
        <w:sz w:val="20"/>
        <w:szCs w:val="20"/>
      </w:rPr>
    </w:lvl>
    <w:lvl w:ilvl="1">
      <w:start w:val="1"/>
      <w:numFmt w:val="lowerLetter"/>
      <w:lvlText w:val="%2."/>
      <w:lvlJc w:val="left"/>
      <w:pPr>
        <w:tabs>
          <w:tab w:val="num" w:pos="0"/>
        </w:tabs>
        <w:ind w:left="1440" w:hanging="360"/>
      </w:pPr>
      <w:rPr>
        <w:rFonts w:ascii="Book Antiqua" w:eastAsia="Times New Roman" w:hAnsi="Book Antiqua" w:cs="Book Antiqua"/>
        <w:b/>
        <w:bCs/>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2"/>
    <w:multiLevelType w:val="multilevel"/>
    <w:tmpl w:val="00000012"/>
    <w:name w:val="WW8Num31"/>
    <w:lvl w:ilvl="0">
      <w:start w:val="1"/>
      <w:numFmt w:val="decimal"/>
      <w:lvlText w:val="%1."/>
      <w:lvlJc w:val="left"/>
      <w:pPr>
        <w:tabs>
          <w:tab w:val="num" w:pos="0"/>
        </w:tabs>
        <w:ind w:left="720" w:hanging="720"/>
      </w:pPr>
      <w:rPr>
        <w:rFonts w:ascii="Book Antiqua" w:eastAsia="Times New Roman" w:hAnsi="Book Antiqua" w:cs="Book Antiqua"/>
        <w:sz w:val="20"/>
        <w:szCs w:val="20"/>
      </w:rPr>
    </w:lvl>
    <w:lvl w:ilvl="1">
      <w:start w:val="1"/>
      <w:numFmt w:val="lowerLetter"/>
      <w:lvlText w:val="%2."/>
      <w:lvlJc w:val="left"/>
      <w:pPr>
        <w:tabs>
          <w:tab w:val="num" w:pos="0"/>
        </w:tabs>
        <w:ind w:left="1440" w:hanging="360"/>
      </w:pPr>
      <w:rPr>
        <w:rFonts w:ascii="Book Antiqua" w:eastAsia="Times New Roman" w:hAnsi="Book Antiqua" w:cs="Book Antiqu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3"/>
    <w:multiLevelType w:val="multilevel"/>
    <w:tmpl w:val="F4282FD0"/>
    <w:name w:val="WW8Num32"/>
    <w:lvl w:ilvl="0">
      <w:start w:val="1"/>
      <w:numFmt w:val="decimal"/>
      <w:lvlText w:val="%1."/>
      <w:lvlJc w:val="left"/>
      <w:pPr>
        <w:tabs>
          <w:tab w:val="num" w:pos="0"/>
        </w:tabs>
        <w:ind w:left="0" w:firstLine="0"/>
      </w:pPr>
      <w:rPr>
        <w:rFonts w:ascii="Symbol" w:hAnsi="Symbol" w:cs="Symbol" w:hint="default"/>
        <w:b w:val="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024"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4"/>
    <w:multiLevelType w:val="multilevel"/>
    <w:tmpl w:val="A350ABB6"/>
    <w:name w:val="WW8Num33"/>
    <w:lvl w:ilvl="0">
      <w:start w:val="1"/>
      <w:numFmt w:val="decimal"/>
      <w:lvlText w:val="%1."/>
      <w:lvlJc w:val="left"/>
      <w:pPr>
        <w:tabs>
          <w:tab w:val="num" w:pos="0"/>
        </w:tabs>
        <w:ind w:left="720" w:hanging="360"/>
      </w:pPr>
      <w:rPr>
        <w:rFonts w:ascii="Book Antiqua" w:eastAsia="Times New Roman" w:hAnsi="Book Antiqua" w:hint="default"/>
        <w:b/>
        <w:strike w:val="0"/>
        <w:dstrike w:val="0"/>
        <w:sz w:val="20"/>
      </w:rPr>
    </w:lvl>
    <w:lvl w:ilvl="1">
      <w:start w:val="1"/>
      <w:numFmt w:val="lowerLetter"/>
      <w:lvlText w:val="%2."/>
      <w:lvlJc w:val="left"/>
      <w:pPr>
        <w:tabs>
          <w:tab w:val="num" w:pos="0"/>
        </w:tabs>
        <w:ind w:left="1070" w:hanging="360"/>
      </w:pPr>
      <w:rPr>
        <w:rFonts w:hint="default"/>
      </w:rPr>
    </w:lvl>
    <w:lvl w:ilvl="2">
      <w:start w:val="1"/>
      <w:numFmt w:val="lowerRoman"/>
      <w:lvlText w:val="%3."/>
      <w:lvlJc w:val="right"/>
      <w:pPr>
        <w:tabs>
          <w:tab w:val="num" w:pos="0"/>
        </w:tabs>
        <w:ind w:left="2024"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5"/>
    <w:multiLevelType w:val="multilevel"/>
    <w:tmpl w:val="00000015"/>
    <w:name w:val="WW8Num34"/>
    <w:lvl w:ilvl="0">
      <w:start w:val="1"/>
      <w:numFmt w:val="decimal"/>
      <w:lvlText w:val="%1)"/>
      <w:lvlJc w:val="left"/>
      <w:pPr>
        <w:tabs>
          <w:tab w:val="num" w:pos="0"/>
        </w:tabs>
        <w:ind w:left="720" w:hanging="360"/>
      </w:pPr>
      <w:rPr>
        <w:rFonts w:ascii="Book Antiqua" w:eastAsia="Times New Roman" w:hAnsi="Book Antiqua" w:cs="Book Antiqu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6"/>
    <w:multiLevelType w:val="multilevel"/>
    <w:tmpl w:val="377882DE"/>
    <w:name w:val="WW8Num35"/>
    <w:lvl w:ilvl="0">
      <w:start w:val="1"/>
      <w:numFmt w:val="decimal"/>
      <w:lvlText w:val="%1."/>
      <w:lvlJc w:val="left"/>
      <w:pPr>
        <w:tabs>
          <w:tab w:val="num" w:pos="-360"/>
        </w:tabs>
        <w:ind w:left="360" w:hanging="360"/>
      </w:pPr>
      <w:rPr>
        <w:b w:val="0"/>
      </w:rPr>
    </w:lvl>
    <w:lvl w:ilvl="1">
      <w:start w:val="1"/>
      <w:numFmt w:val="decimal"/>
      <w:lvlText w:val="%2."/>
      <w:lvlJc w:val="left"/>
      <w:pPr>
        <w:tabs>
          <w:tab w:val="num" w:pos="502"/>
        </w:tabs>
        <w:ind w:left="502"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00000017"/>
    <w:multiLevelType w:val="multilevel"/>
    <w:tmpl w:val="19ECEA68"/>
    <w:name w:val="WW8Num36"/>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024"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8"/>
    <w:multiLevelType w:val="multilevel"/>
    <w:tmpl w:val="6BC262AE"/>
    <w:name w:val="WW8Num37"/>
    <w:lvl w:ilvl="0">
      <w:start w:val="1"/>
      <w:numFmt w:val="lowerLetter"/>
      <w:lvlText w:val="%1)"/>
      <w:lvlJc w:val="left"/>
      <w:pPr>
        <w:tabs>
          <w:tab w:val="num" w:pos="0"/>
        </w:tabs>
        <w:ind w:left="283" w:firstLine="0"/>
      </w:pPr>
      <w:rPr>
        <w:rFonts w:ascii="Book Antiqua" w:eastAsia="Times New Roman" w:hAnsi="Book Antiqua"/>
        <w:strike w:val="0"/>
        <w:dstrike w:val="0"/>
        <w:sz w:val="20"/>
        <w:szCs w:val="20"/>
      </w:rPr>
    </w:lvl>
    <w:lvl w:ilvl="1">
      <w:start w:val="1"/>
      <w:numFmt w:val="lowerLetter"/>
      <w:lvlText w:val="%2."/>
      <w:lvlJc w:val="left"/>
      <w:pPr>
        <w:tabs>
          <w:tab w:val="num" w:pos="0"/>
        </w:tabs>
        <w:ind w:left="1418" w:hanging="360"/>
      </w:pPr>
    </w:lvl>
    <w:lvl w:ilvl="2">
      <w:start w:val="1"/>
      <w:numFmt w:val="lowerRoman"/>
      <w:lvlText w:val="%3."/>
      <w:lvlJc w:val="right"/>
      <w:pPr>
        <w:tabs>
          <w:tab w:val="num" w:pos="0"/>
        </w:tabs>
        <w:ind w:left="2372"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00000019"/>
    <w:multiLevelType w:val="multilevel"/>
    <w:tmpl w:val="28720710"/>
    <w:name w:val="WW8Num38"/>
    <w:lvl w:ilvl="0">
      <w:start w:val="1"/>
      <w:numFmt w:val="decimal"/>
      <w:lvlText w:val="%1."/>
      <w:lvlJc w:val="left"/>
      <w:pPr>
        <w:tabs>
          <w:tab w:val="num" w:pos="720"/>
        </w:tabs>
        <w:ind w:left="0" w:firstLine="0"/>
      </w:pPr>
      <w:rPr>
        <w:b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2"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3AC0383"/>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1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94591"/>
    <w:multiLevelType w:val="hybridMultilevel"/>
    <w:tmpl w:val="BBFAE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440E9D"/>
    <w:multiLevelType w:val="hybridMultilevel"/>
    <w:tmpl w:val="1E68FB46"/>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9" w15:restartNumberingAfterBreak="0">
    <w:nsid w:val="16D17EC2"/>
    <w:multiLevelType w:val="hybridMultilevel"/>
    <w:tmpl w:val="20BAE6B4"/>
    <w:lvl w:ilvl="0" w:tplc="3AF4FACA">
      <w:start w:val="1"/>
      <w:numFmt w:val="decimal"/>
      <w:lvlText w:val="%1)"/>
      <w:lvlJc w:val="left"/>
      <w:pPr>
        <w:tabs>
          <w:tab w:val="num" w:pos="720"/>
        </w:tabs>
        <w:ind w:left="720" w:hanging="360"/>
      </w:pPr>
      <w:rPr>
        <w:rFonts w:ascii="Book Antiqua" w:eastAsia="Times New Roman" w:hAnsi="Book Antiqu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D8F1B8E"/>
    <w:multiLevelType w:val="hybridMultilevel"/>
    <w:tmpl w:val="BCA0D7C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203D7C90"/>
    <w:multiLevelType w:val="hybridMultilevel"/>
    <w:tmpl w:val="B6FA3B14"/>
    <w:lvl w:ilvl="0" w:tplc="F87C362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081E09"/>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A1700A4"/>
    <w:multiLevelType w:val="hybridMultilevel"/>
    <w:tmpl w:val="816C8DB2"/>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4DF1C62"/>
    <w:multiLevelType w:val="hybridMultilevel"/>
    <w:tmpl w:val="1BD4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4A2002D6"/>
    <w:multiLevelType w:val="hybridMultilevel"/>
    <w:tmpl w:val="0364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427A5"/>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35" w15:restartNumberingAfterBreak="0">
    <w:nsid w:val="5BAA5646"/>
    <w:multiLevelType w:val="hybridMultilevel"/>
    <w:tmpl w:val="81147348"/>
    <w:lvl w:ilvl="0" w:tplc="F544F62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3AD3176"/>
    <w:multiLevelType w:val="hybridMultilevel"/>
    <w:tmpl w:val="845EA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556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40" w15:restartNumberingAfterBreak="0">
    <w:nsid w:val="72DC1F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41" w15:restartNumberingAfterBreak="0">
    <w:nsid w:val="76F144E6"/>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42" w15:restartNumberingAfterBreak="0">
    <w:nsid w:val="79EE6B70"/>
    <w:multiLevelType w:val="hybridMultilevel"/>
    <w:tmpl w:val="05E8DAF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552FB"/>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44"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3"/>
  </w:num>
  <w:num w:numId="3">
    <w:abstractNumId w:val="31"/>
  </w:num>
  <w:num w:numId="4">
    <w:abstractNumId w:val="15"/>
  </w:num>
  <w:num w:numId="5">
    <w:abstractNumId w:val="18"/>
  </w:num>
  <w:num w:numId="6">
    <w:abstractNumId w:val="12"/>
  </w:num>
  <w:num w:numId="7">
    <w:abstractNumId w:val="26"/>
  </w:num>
  <w:num w:numId="8">
    <w:abstractNumId w:val="44"/>
  </w:num>
  <w:num w:numId="9">
    <w:abstractNumId w:val="33"/>
  </w:num>
  <w:num w:numId="10">
    <w:abstractNumId w:val="38"/>
  </w:num>
  <w:num w:numId="11">
    <w:abstractNumId w:val="24"/>
  </w:num>
  <w:num w:numId="12">
    <w:abstractNumId w:val="20"/>
  </w:num>
  <w:num w:numId="13">
    <w:abstractNumId w:val="28"/>
  </w:num>
  <w:num w:numId="14">
    <w:abstractNumId w:val="1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num>
  <w:num w:numId="32">
    <w:abstractNumId w:val="42"/>
  </w:num>
  <w:num w:numId="33">
    <w:abstractNumId w:val="3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D3"/>
    <w:rsid w:val="000E73BD"/>
    <w:rsid w:val="00112D19"/>
    <w:rsid w:val="001C2FE1"/>
    <w:rsid w:val="002371A6"/>
    <w:rsid w:val="003671EB"/>
    <w:rsid w:val="00484AA1"/>
    <w:rsid w:val="00492E4B"/>
    <w:rsid w:val="00535BC3"/>
    <w:rsid w:val="005C2874"/>
    <w:rsid w:val="00653874"/>
    <w:rsid w:val="006577C8"/>
    <w:rsid w:val="006B2631"/>
    <w:rsid w:val="006B5BD3"/>
    <w:rsid w:val="007E1A77"/>
    <w:rsid w:val="00877C41"/>
    <w:rsid w:val="008A16A7"/>
    <w:rsid w:val="00990096"/>
    <w:rsid w:val="00A04AA0"/>
    <w:rsid w:val="00AB43BF"/>
    <w:rsid w:val="00AC2297"/>
    <w:rsid w:val="00B75F09"/>
    <w:rsid w:val="00C801BF"/>
    <w:rsid w:val="00D140D3"/>
    <w:rsid w:val="00D2267B"/>
    <w:rsid w:val="00DD236F"/>
    <w:rsid w:val="00DF52A1"/>
    <w:rsid w:val="00EB3742"/>
    <w:rsid w:val="00F43BA1"/>
    <w:rsid w:val="00FA2965"/>
    <w:rsid w:val="00FA4ACF"/>
    <w:rsid w:val="00FA6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8815"/>
  <w15:chartTrackingRefBased/>
  <w15:docId w15:val="{9BA899E8-0B2A-46C2-AB43-0044F57A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B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B5B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5BD3"/>
    <w:rPr>
      <w:sz w:val="20"/>
      <w:szCs w:val="20"/>
    </w:rPr>
  </w:style>
  <w:style w:type="character" w:styleId="Odwoanieprzypisudolnego">
    <w:name w:val="footnote reference"/>
    <w:uiPriority w:val="99"/>
    <w:unhideWhenUsed/>
    <w:rsid w:val="006B5BD3"/>
    <w:rPr>
      <w:vertAlign w:val="superscript"/>
    </w:rPr>
  </w:style>
  <w:style w:type="paragraph" w:styleId="Akapitzlist">
    <w:name w:val="List Paragraph"/>
    <w:basedOn w:val="Normalny"/>
    <w:link w:val="AkapitzlistZnak"/>
    <w:uiPriority w:val="34"/>
    <w:qFormat/>
    <w:rsid w:val="006B5BD3"/>
    <w:pPr>
      <w:spacing w:after="200" w:line="276" w:lineRule="auto"/>
      <w:ind w:left="720"/>
      <w:contextualSpacing/>
    </w:pPr>
  </w:style>
  <w:style w:type="character" w:customStyle="1" w:styleId="AkapitzlistZnak">
    <w:name w:val="Akapit z listą Znak"/>
    <w:link w:val="Akapitzlist"/>
    <w:uiPriority w:val="34"/>
    <w:locked/>
    <w:rsid w:val="006B5BD3"/>
  </w:style>
  <w:style w:type="character" w:styleId="Odwoaniedokomentarza">
    <w:name w:val="annotation reference"/>
    <w:basedOn w:val="Domylnaczcionkaakapitu"/>
    <w:uiPriority w:val="99"/>
    <w:semiHidden/>
    <w:unhideWhenUsed/>
    <w:rsid w:val="006577C8"/>
    <w:rPr>
      <w:sz w:val="16"/>
      <w:szCs w:val="16"/>
    </w:rPr>
  </w:style>
  <w:style w:type="paragraph" w:styleId="Tekstkomentarza">
    <w:name w:val="annotation text"/>
    <w:basedOn w:val="Normalny"/>
    <w:link w:val="TekstkomentarzaZnak"/>
    <w:uiPriority w:val="99"/>
    <w:semiHidden/>
    <w:unhideWhenUsed/>
    <w:rsid w:val="00657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77C8"/>
    <w:rPr>
      <w:sz w:val="20"/>
      <w:szCs w:val="20"/>
    </w:rPr>
  </w:style>
  <w:style w:type="paragraph" w:styleId="Tematkomentarza">
    <w:name w:val="annotation subject"/>
    <w:basedOn w:val="Tekstkomentarza"/>
    <w:next w:val="Tekstkomentarza"/>
    <w:link w:val="TematkomentarzaZnak"/>
    <w:uiPriority w:val="99"/>
    <w:semiHidden/>
    <w:unhideWhenUsed/>
    <w:rsid w:val="006577C8"/>
    <w:rPr>
      <w:b/>
      <w:bCs/>
    </w:rPr>
  </w:style>
  <w:style w:type="character" w:customStyle="1" w:styleId="TematkomentarzaZnak">
    <w:name w:val="Temat komentarza Znak"/>
    <w:basedOn w:val="TekstkomentarzaZnak"/>
    <w:link w:val="Tematkomentarza"/>
    <w:uiPriority w:val="99"/>
    <w:semiHidden/>
    <w:rsid w:val="00657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lutmanka@ukw.edu.pl" TargetMode="Externa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20D2-983E-4204-A17B-524E7036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6297</Words>
  <Characters>37788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13</cp:revision>
  <cp:lastPrinted>2024-04-04T09:20:00Z</cp:lastPrinted>
  <dcterms:created xsi:type="dcterms:W3CDTF">2024-04-03T08:18:00Z</dcterms:created>
  <dcterms:modified xsi:type="dcterms:W3CDTF">2024-04-04T09:21:00Z</dcterms:modified>
</cp:coreProperties>
</file>