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263F" w14:textId="77777777" w:rsidR="005A0F9B" w:rsidRPr="00EE106E" w:rsidRDefault="005A0F9B" w:rsidP="005A0F9B">
      <w:pPr>
        <w:pStyle w:val="Bezodstpw1"/>
        <w:spacing w:line="360" w:lineRule="auto"/>
        <w:ind w:right="-171"/>
        <w:jc w:val="right"/>
        <w:rPr>
          <w:rFonts w:ascii="Verdana" w:hAnsi="Verdana" w:cs="Arial"/>
          <w:sz w:val="20"/>
          <w:szCs w:val="20"/>
        </w:rPr>
      </w:pPr>
      <w:bookmarkStart w:id="0" w:name="_Hlk144461440"/>
      <w:r w:rsidRPr="00B745F6">
        <w:rPr>
          <w:rFonts w:ascii="Verdana" w:hAnsi="Verdana" w:cs="Arial"/>
          <w:b/>
          <w:bCs/>
          <w:sz w:val="20"/>
          <w:szCs w:val="20"/>
        </w:rPr>
        <w:t xml:space="preserve">Postępowanie nr </w:t>
      </w:r>
      <w:r w:rsidRPr="002F1F43">
        <w:rPr>
          <w:rFonts w:ascii="Verdana" w:hAnsi="Verdana"/>
          <w:b/>
          <w:bCs/>
          <w:sz w:val="20"/>
          <w:szCs w:val="20"/>
        </w:rPr>
        <w:t>BZP</w:t>
      </w:r>
      <w:r w:rsidRPr="00EE106E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10</w:t>
      </w:r>
      <w:r w:rsidRPr="00EE106E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43</w:t>
      </w:r>
      <w:r w:rsidRPr="00EE106E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3</w:t>
      </w:r>
      <w:r w:rsidRPr="00EE106E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WFP</w:t>
      </w:r>
    </w:p>
    <w:p w14:paraId="52A4DCDB" w14:textId="77777777" w:rsidR="005A0F9B" w:rsidRPr="00EE106E" w:rsidRDefault="005A0F9B" w:rsidP="005A0F9B">
      <w:pPr>
        <w:pStyle w:val="Bezodstpw1"/>
        <w:spacing w:line="360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Załącznik nr </w:t>
      </w:r>
      <w:r>
        <w:rPr>
          <w:rFonts w:ascii="Verdana" w:hAnsi="Verdana" w:cs="Arial"/>
          <w:b/>
          <w:sz w:val="20"/>
          <w:szCs w:val="20"/>
        </w:rPr>
        <w:t>1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9513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43"/>
        <w:gridCol w:w="397"/>
        <w:gridCol w:w="1133"/>
        <w:gridCol w:w="47"/>
        <w:gridCol w:w="947"/>
        <w:gridCol w:w="847"/>
        <w:gridCol w:w="886"/>
        <w:gridCol w:w="3713"/>
      </w:tblGrid>
      <w:tr w:rsidR="005A0F9B" w:rsidRPr="00EE106E" w14:paraId="28398DFB" w14:textId="77777777" w:rsidTr="005021A0">
        <w:trPr>
          <w:trHeight w:val="501"/>
          <w:jc w:val="center"/>
        </w:trPr>
        <w:tc>
          <w:tcPr>
            <w:tcW w:w="848" w:type="dxa"/>
            <w:shd w:val="clear" w:color="auto" w:fill="F2F2F2"/>
            <w:vAlign w:val="center"/>
          </w:tcPr>
          <w:p w14:paraId="19B9B094" w14:textId="77777777" w:rsidR="005A0F9B" w:rsidRPr="00EE106E" w:rsidRDefault="005A0F9B" w:rsidP="005021A0">
            <w:pPr>
              <w:spacing w:after="0" w:line="360" w:lineRule="auto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shd w:val="clear" w:color="auto" w:fill="auto"/>
            <w:vAlign w:val="center"/>
          </w:tcPr>
          <w:p w14:paraId="03B7D5BE" w14:textId="77777777" w:rsidR="005A0F9B" w:rsidRPr="00EE106E" w:rsidRDefault="005A0F9B" w:rsidP="005021A0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E8F8170" w14:textId="77777777" w:rsidR="005A0F9B" w:rsidRPr="00EE106E" w:rsidRDefault="005A0F9B" w:rsidP="005021A0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shd w:val="clear" w:color="auto" w:fill="auto"/>
            <w:vAlign w:val="center"/>
          </w:tcPr>
          <w:p w14:paraId="22656DFF" w14:textId="77777777" w:rsidR="005A0F9B" w:rsidRPr="00EE106E" w:rsidRDefault="005A0F9B" w:rsidP="005021A0">
            <w:pPr>
              <w:spacing w:after="0" w:line="360" w:lineRule="auto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5A0F9B" w:rsidRPr="00EE106E" w14:paraId="53858849" w14:textId="77777777" w:rsidTr="005021A0">
        <w:trPr>
          <w:trHeight w:val="943"/>
          <w:jc w:val="center"/>
        </w:trPr>
        <w:tc>
          <w:tcPr>
            <w:tcW w:w="3927" w:type="dxa"/>
            <w:gridSpan w:val="5"/>
            <w:shd w:val="clear" w:color="auto" w:fill="auto"/>
            <w:vAlign w:val="center"/>
          </w:tcPr>
          <w:p w14:paraId="43088E74" w14:textId="77777777" w:rsidR="005A0F9B" w:rsidRPr="00EE106E" w:rsidRDefault="005A0F9B" w:rsidP="005021A0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14:paraId="3A4DE1CA" w14:textId="77777777" w:rsidR="005A0F9B" w:rsidRPr="00EE106E" w:rsidRDefault="005A0F9B" w:rsidP="005021A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58DBE091" w14:textId="77777777" w:rsidR="005A0F9B" w:rsidRPr="00EE106E" w:rsidRDefault="005A0F9B" w:rsidP="005021A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064300E2" w14:textId="77777777" w:rsidR="005A0F9B" w:rsidRPr="00EE106E" w:rsidRDefault="005A0F9B" w:rsidP="005021A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A0F9B" w:rsidRPr="00EE106E" w14:paraId="348A62C6" w14:textId="77777777" w:rsidTr="005021A0">
        <w:trPr>
          <w:trHeight w:val="746"/>
          <w:jc w:val="center"/>
        </w:trPr>
        <w:tc>
          <w:tcPr>
            <w:tcW w:w="9513" w:type="dxa"/>
            <w:gridSpan w:val="8"/>
            <w:shd w:val="clear" w:color="auto" w:fill="2F5496" w:themeFill="accent1" w:themeFillShade="BF"/>
            <w:vAlign w:val="center"/>
          </w:tcPr>
          <w:p w14:paraId="44CA3C79" w14:textId="77777777" w:rsidR="005A0F9B" w:rsidRPr="00EE106E" w:rsidRDefault="005A0F9B" w:rsidP="005021A0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1D7ED3A3" w14:textId="77777777" w:rsidR="005A0F9B" w:rsidRPr="00EE106E" w:rsidRDefault="005A0F9B" w:rsidP="005021A0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2589DA5A" w14:textId="77777777" w:rsidR="005A0F9B" w:rsidRPr="00EE106E" w:rsidRDefault="005A0F9B" w:rsidP="005021A0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5A0F9B" w:rsidRPr="00EE106E" w14:paraId="4DFD6C8C" w14:textId="77777777" w:rsidTr="005021A0">
        <w:trPr>
          <w:trHeight w:val="381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3BFC029F" w14:textId="77777777" w:rsidR="005A0F9B" w:rsidRPr="00EE106E" w:rsidRDefault="005A0F9B" w:rsidP="005021A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5A0F9B" w:rsidRPr="00EE106E" w14:paraId="58133666" w14:textId="77777777" w:rsidTr="005021A0">
        <w:trPr>
          <w:trHeight w:val="672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0E3A0816" w14:textId="77777777" w:rsidR="005A0F9B" w:rsidRPr="00EE106E" w:rsidRDefault="005A0F9B" w:rsidP="005021A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6354E392" w14:textId="77777777" w:rsidR="005A0F9B" w:rsidRPr="00EE106E" w:rsidRDefault="005A0F9B" w:rsidP="005021A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4AAB3EFD" w14:textId="77777777" w:rsidR="005A0F9B" w:rsidRPr="00EE106E" w:rsidRDefault="005A0F9B" w:rsidP="005021A0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269C5FC8" w14:textId="77777777" w:rsidR="005A0F9B" w:rsidRPr="00EE106E" w:rsidRDefault="005A0F9B" w:rsidP="005021A0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A0F9B" w:rsidRPr="00EE106E" w14:paraId="7423BD2F" w14:textId="77777777" w:rsidTr="005021A0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741AD07A" w14:textId="77777777" w:rsidR="005A0F9B" w:rsidRPr="00EE106E" w:rsidRDefault="005A0F9B" w:rsidP="005021A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43BCC7F7" w14:textId="77777777" w:rsidR="005A0F9B" w:rsidRPr="00EE106E" w:rsidRDefault="005A0F9B" w:rsidP="005021A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 w:rsidRPr="00EE106E"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3C501B15" w14:textId="77777777" w:rsidR="005A0F9B" w:rsidRPr="00EE106E" w:rsidRDefault="005A0F9B" w:rsidP="005021A0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682BD1FD" w14:textId="77777777" w:rsidR="005A0F9B" w:rsidRPr="00EE106E" w:rsidRDefault="005A0F9B" w:rsidP="005021A0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0F9B" w:rsidRPr="00EE106E" w14:paraId="6D03079C" w14:textId="77777777" w:rsidTr="005021A0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1A1DB1F5" w14:textId="77777777" w:rsidR="005A0F9B" w:rsidRPr="00EE106E" w:rsidRDefault="005A0F9B" w:rsidP="005021A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0040BD7A" w14:textId="77777777" w:rsidR="005A0F9B" w:rsidRPr="00EE106E" w:rsidRDefault="005A0F9B" w:rsidP="005021A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4EB1B102" w14:textId="77777777" w:rsidR="005A0F9B" w:rsidRPr="00EE106E" w:rsidRDefault="005A0F9B" w:rsidP="005021A0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1E082B5" w14:textId="77777777" w:rsidR="005A0F9B" w:rsidRPr="00EE106E" w:rsidRDefault="005A0F9B" w:rsidP="005021A0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A0F9B" w:rsidRPr="00EE106E" w14:paraId="4D573ED8" w14:textId="77777777" w:rsidTr="005021A0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2847CBCF" w14:textId="77777777" w:rsidR="005A0F9B" w:rsidRPr="00EE106E" w:rsidRDefault="005A0F9B" w:rsidP="005021A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:</w:t>
            </w:r>
            <w:bookmarkStart w:id="1" w:name="Tekst83"/>
            <w:bookmarkEnd w:id="1"/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65627979" w14:textId="77777777" w:rsidR="005A0F9B" w:rsidRPr="00EE106E" w:rsidRDefault="005A0F9B" w:rsidP="005021A0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DDAF66B" w14:textId="77777777" w:rsidR="005A0F9B" w:rsidRPr="00EE106E" w:rsidRDefault="005A0F9B" w:rsidP="005021A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242C2A15" w14:textId="77777777" w:rsidR="005A0F9B" w:rsidRPr="00EE106E" w:rsidRDefault="005A0F9B" w:rsidP="005021A0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A0F9B" w:rsidRPr="00EE106E" w14:paraId="26804BD9" w14:textId="77777777" w:rsidTr="005021A0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2712CECB" w14:textId="77777777" w:rsidR="005A0F9B" w:rsidRPr="00EE106E" w:rsidRDefault="005A0F9B" w:rsidP="005021A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179411EC" w14:textId="77777777" w:rsidR="005A0F9B" w:rsidRPr="00EE106E" w:rsidRDefault="005A0F9B" w:rsidP="005021A0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A0F9B" w:rsidRPr="00EE106E" w14:paraId="272CC60C" w14:textId="77777777" w:rsidTr="005021A0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22EA97C1" w14:textId="77777777" w:rsidR="005A0F9B" w:rsidRPr="00EE106E" w:rsidRDefault="005A0F9B" w:rsidP="005021A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1CCC8B60" w14:textId="77777777" w:rsidR="005A0F9B" w:rsidRPr="00EE106E" w:rsidRDefault="005A0F9B" w:rsidP="005021A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6E0BA78E" w14:textId="77777777" w:rsidR="005A0F9B" w:rsidRPr="00EE106E" w:rsidRDefault="005A0F9B" w:rsidP="005021A0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5027EFF1" w14:textId="77777777" w:rsidR="005A0F9B" w:rsidRPr="00EE106E" w:rsidRDefault="005A0F9B" w:rsidP="005021A0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A0F9B" w:rsidRPr="00EE106E" w14:paraId="018804E7" w14:textId="77777777" w:rsidTr="005021A0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7BB6777F" w14:textId="77777777" w:rsidR="005A0F9B" w:rsidRPr="00EE106E" w:rsidRDefault="005A0F9B" w:rsidP="005021A0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22134BBC" w14:textId="77777777" w:rsidR="005A0F9B" w:rsidRPr="00EE106E" w:rsidRDefault="005A0F9B" w:rsidP="005021A0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94D23DE" w14:textId="77777777" w:rsidR="005A0F9B" w:rsidRPr="00EE106E" w:rsidRDefault="005A0F9B" w:rsidP="005021A0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7F65DACE" w14:textId="77777777" w:rsidR="005A0F9B" w:rsidRPr="00EE106E" w:rsidRDefault="005A0F9B" w:rsidP="005021A0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</w:tr>
      <w:tr w:rsidR="005A0F9B" w:rsidRPr="00EE106E" w14:paraId="7ADF09F1" w14:textId="77777777" w:rsidTr="005021A0">
        <w:trPr>
          <w:trHeight w:val="954"/>
          <w:jc w:val="center"/>
        </w:trPr>
        <w:tc>
          <w:tcPr>
            <w:tcW w:w="2739" w:type="dxa"/>
            <w:gridSpan w:val="4"/>
            <w:shd w:val="clear" w:color="auto" w:fill="auto"/>
            <w:vAlign w:val="center"/>
          </w:tcPr>
          <w:p w14:paraId="5A30D354" w14:textId="77777777" w:rsidR="005A0F9B" w:rsidRPr="00EE106E" w:rsidRDefault="005A0F9B" w:rsidP="005021A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 w:rsidRPr="00EE106E"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1E282D50" w14:textId="77777777" w:rsidR="005A0F9B" w:rsidRPr="00BC1543" w:rsidRDefault="005A0F9B" w:rsidP="005021A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 xml:space="preserve">(Nazwa Partnera; </w:t>
            </w:r>
          </w:p>
          <w:p w14:paraId="065F154E" w14:textId="77777777" w:rsidR="005A0F9B" w:rsidRPr="00BC1543" w:rsidRDefault="005A0F9B" w:rsidP="005021A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Siedziba – ulica, numer, kod, miejscowość):</w:t>
            </w:r>
          </w:p>
          <w:p w14:paraId="08C11081" w14:textId="77777777" w:rsidR="005A0F9B" w:rsidRPr="00BC1543" w:rsidRDefault="005A0F9B" w:rsidP="005021A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NIP:</w:t>
            </w:r>
          </w:p>
          <w:p w14:paraId="71A2DD0F" w14:textId="77777777" w:rsidR="005A0F9B" w:rsidRPr="00BC1543" w:rsidRDefault="005A0F9B" w:rsidP="005021A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REGON:</w:t>
            </w:r>
          </w:p>
          <w:p w14:paraId="10076B22" w14:textId="77777777" w:rsidR="005A0F9B" w:rsidRPr="00EE106E" w:rsidRDefault="005A0F9B" w:rsidP="005021A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07A5B35F" w14:textId="77777777" w:rsidR="005A0F9B" w:rsidRPr="00EE106E" w:rsidRDefault="005A0F9B" w:rsidP="005021A0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A0F9B" w:rsidRPr="006270DF" w14:paraId="3717007F" w14:textId="77777777" w:rsidTr="005021A0">
        <w:trPr>
          <w:trHeight w:val="728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598D58DC" w14:textId="77777777" w:rsidR="005A0F9B" w:rsidRPr="006270DF" w:rsidRDefault="005A0F9B" w:rsidP="005021A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6270DF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1E96E8EF" w14:textId="77777777" w:rsidR="005A0F9B" w:rsidRPr="00090665" w:rsidRDefault="005A0F9B" w:rsidP="005021A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90665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090665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dotyczy zamówienia publicznego prowadzonego w trybie podstawowym pod nazwą: </w:t>
            </w:r>
            <w:r w:rsidRPr="00090665">
              <w:rPr>
                <w:rFonts w:ascii="Verdana" w:hAnsi="Verdana" w:cs="Arial"/>
                <w:sz w:val="20"/>
                <w:szCs w:val="20"/>
              </w:rPr>
              <w:t>„</w:t>
            </w:r>
            <w:r w:rsidRPr="00E2040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Dostawa analizatora sieci (VNA, ENA) pracującego w zakresie częstotliwości 100kHz- 8GHz lub większym, pozwalający mierzyć macierz rozproszenia </w:t>
            </w:r>
            <w:proofErr w:type="spellStart"/>
            <w:r w:rsidRPr="00E20405">
              <w:rPr>
                <w:rFonts w:ascii="Verdana" w:hAnsi="Verdana" w:cs="Arial"/>
                <w:b/>
                <w:bCs/>
                <w:sz w:val="20"/>
                <w:szCs w:val="20"/>
              </w:rPr>
              <w:t>Sij</w:t>
            </w:r>
            <w:proofErr w:type="spellEnd"/>
            <w:r w:rsidRPr="00090665">
              <w:rPr>
                <w:rFonts w:ascii="Verdana" w:hAnsi="Verdana" w:cs="Arial"/>
                <w:sz w:val="20"/>
                <w:szCs w:val="20"/>
              </w:rPr>
              <w:t xml:space="preserve">” </w:t>
            </w:r>
          </w:p>
          <w:p w14:paraId="1E72D9B7" w14:textId="77777777" w:rsidR="005A0F9B" w:rsidRPr="006270DF" w:rsidRDefault="005A0F9B" w:rsidP="005021A0">
            <w:pPr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</w:tbl>
    <w:p w14:paraId="087AD8C3" w14:textId="77777777" w:rsidR="005A0F9B" w:rsidRDefault="005A0F9B" w:rsidP="005A0F9B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DA7566" w14:textId="77777777" w:rsidR="005A0F9B" w:rsidRDefault="005A0F9B" w:rsidP="005A0F9B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6D6AB9D" w14:textId="77777777" w:rsidR="005A0F9B" w:rsidRDefault="005A0F9B" w:rsidP="005A0F9B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E106E">
        <w:rPr>
          <w:rFonts w:ascii="Verdana" w:hAnsi="Verdana" w:cs="Verdana"/>
          <w:sz w:val="20"/>
          <w:szCs w:val="20"/>
        </w:rPr>
        <w:t>,</w:t>
      </w:r>
      <w:r w:rsidRPr="00EE106E">
        <w:rPr>
          <w:rFonts w:ascii="Verdana" w:hAnsi="Verdana" w:cs="Arial"/>
          <w:sz w:val="20"/>
          <w:szCs w:val="20"/>
        </w:rPr>
        <w:t xml:space="preserve"> w postępowaniu prowadzonym w trybie </w:t>
      </w:r>
      <w:r>
        <w:rPr>
          <w:rFonts w:ascii="Verdana" w:hAnsi="Verdana" w:cs="Arial"/>
          <w:sz w:val="20"/>
          <w:szCs w:val="20"/>
        </w:rPr>
        <w:t>podstawowym</w:t>
      </w:r>
      <w:r w:rsidRPr="00EE106E">
        <w:rPr>
          <w:rFonts w:ascii="Verdana" w:hAnsi="Verdana" w:cs="Arial"/>
          <w:sz w:val="20"/>
          <w:szCs w:val="20"/>
        </w:rPr>
        <w:t>, oferujemy przedmiot zamówienia, opisany szczegółowo w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SWZ i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załącznikach do niej uwzględniającą wszystkie koszty wykonania zamówienia oraz zobowiązujemy się zrealizować w zakresie ustalonym w SWZ, w sposób wskazany w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umowie na niżej wymienionych warunkach:</w:t>
      </w:r>
    </w:p>
    <w:p w14:paraId="64826CB1" w14:textId="77777777" w:rsidR="005A0F9B" w:rsidRDefault="005A0F9B" w:rsidP="005A0F9B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A90A727" w14:textId="77777777" w:rsidR="005A0F9B" w:rsidRPr="00044FE5" w:rsidRDefault="005A0F9B" w:rsidP="005A0F9B">
      <w:pPr>
        <w:spacing w:after="0"/>
        <w:ind w:firstLine="1"/>
        <w:contextualSpacing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5"/>
        <w:gridCol w:w="2604"/>
      </w:tblGrid>
      <w:tr w:rsidR="005A0F9B" w:rsidRPr="00F8747A" w14:paraId="7B7D55FA" w14:textId="77777777" w:rsidTr="005021A0">
        <w:trPr>
          <w:trHeight w:val="693"/>
        </w:trPr>
        <w:tc>
          <w:tcPr>
            <w:tcW w:w="7035" w:type="dxa"/>
            <w:vAlign w:val="center"/>
          </w:tcPr>
          <w:p w14:paraId="1A696FBE" w14:textId="77777777" w:rsidR="005A0F9B" w:rsidRPr="00B46E3F" w:rsidRDefault="005A0F9B" w:rsidP="005021A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Całkowita cena netto:</w:t>
            </w:r>
          </w:p>
        </w:tc>
        <w:tc>
          <w:tcPr>
            <w:tcW w:w="2604" w:type="dxa"/>
            <w:vAlign w:val="center"/>
          </w:tcPr>
          <w:p w14:paraId="59F08724" w14:textId="77777777" w:rsidR="005A0F9B" w:rsidRPr="005447B4" w:rsidRDefault="005A0F9B" w:rsidP="005021A0">
            <w:pPr>
              <w:spacing w:before="1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……………………..</w:t>
            </w:r>
            <w:r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</w:tr>
      <w:tr w:rsidR="005A0F9B" w:rsidRPr="00F8747A" w14:paraId="251195B5" w14:textId="77777777" w:rsidTr="005021A0">
        <w:trPr>
          <w:trHeight w:val="693"/>
        </w:trPr>
        <w:tc>
          <w:tcPr>
            <w:tcW w:w="7035" w:type="dxa"/>
            <w:vAlign w:val="center"/>
          </w:tcPr>
          <w:p w14:paraId="12585939" w14:textId="77777777" w:rsidR="005A0F9B" w:rsidRDefault="005A0F9B" w:rsidP="005021A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Podatek VAT (stawka …%)</w:t>
            </w:r>
          </w:p>
        </w:tc>
        <w:tc>
          <w:tcPr>
            <w:tcW w:w="2604" w:type="dxa"/>
            <w:vAlign w:val="center"/>
          </w:tcPr>
          <w:p w14:paraId="6263ADDB" w14:textId="77777777" w:rsidR="005A0F9B" w:rsidRPr="000019F9" w:rsidRDefault="005A0F9B" w:rsidP="005021A0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……………….zł (……%)</w:t>
            </w:r>
          </w:p>
        </w:tc>
      </w:tr>
      <w:tr w:rsidR="005A0F9B" w:rsidRPr="00F8747A" w14:paraId="20E2E06F" w14:textId="77777777" w:rsidTr="005021A0">
        <w:trPr>
          <w:trHeight w:val="693"/>
        </w:trPr>
        <w:tc>
          <w:tcPr>
            <w:tcW w:w="7035" w:type="dxa"/>
            <w:shd w:val="clear" w:color="auto" w:fill="E7E6E6" w:themeFill="background2"/>
            <w:vAlign w:val="center"/>
          </w:tcPr>
          <w:p w14:paraId="2EA910DB" w14:textId="77777777" w:rsidR="005A0F9B" w:rsidRPr="00FB0769" w:rsidRDefault="005A0F9B" w:rsidP="005021A0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FB0769">
              <w:rPr>
                <w:rFonts w:ascii="Verdana" w:hAnsi="Verdana" w:cs="Arial"/>
                <w:b/>
                <w:sz w:val="20"/>
                <w:szCs w:val="20"/>
              </w:rPr>
              <w:t>Całkowita cena brutto:</w:t>
            </w:r>
          </w:p>
        </w:tc>
        <w:tc>
          <w:tcPr>
            <w:tcW w:w="2604" w:type="dxa"/>
            <w:shd w:val="clear" w:color="auto" w:fill="E7E6E6" w:themeFill="background2"/>
            <w:vAlign w:val="center"/>
          </w:tcPr>
          <w:p w14:paraId="26F85BB4" w14:textId="77777777" w:rsidR="005A0F9B" w:rsidRPr="00FB0769" w:rsidRDefault="005A0F9B" w:rsidP="005021A0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………………………..</w:t>
            </w:r>
            <w:r w:rsidRPr="00FB0769">
              <w:rPr>
                <w:rFonts w:ascii="Verdana" w:hAnsi="Verdana" w:cs="Arial"/>
                <w:b/>
                <w:sz w:val="16"/>
                <w:szCs w:val="16"/>
              </w:rPr>
              <w:t>zł</w:t>
            </w:r>
          </w:p>
        </w:tc>
      </w:tr>
      <w:tr w:rsidR="005A0F9B" w:rsidRPr="00400162" w14:paraId="1764BB18" w14:textId="77777777" w:rsidTr="005021A0">
        <w:trPr>
          <w:trHeight w:val="582"/>
        </w:trPr>
        <w:tc>
          <w:tcPr>
            <w:tcW w:w="7035" w:type="dxa"/>
            <w:shd w:val="clear" w:color="auto" w:fill="E7E6E6" w:themeFill="background2"/>
            <w:vAlign w:val="center"/>
          </w:tcPr>
          <w:p w14:paraId="3AC8C636" w14:textId="77777777" w:rsidR="005A0F9B" w:rsidRDefault="005A0F9B" w:rsidP="005021A0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Okres gwarancji</w:t>
            </w:r>
          </w:p>
          <w:p w14:paraId="4368CED2" w14:textId="77777777" w:rsidR="005A0F9B" w:rsidRDefault="005A0F9B" w:rsidP="005021A0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B7A6D">
              <w:rPr>
                <w:rFonts w:ascii="Verdana" w:hAnsi="Verdana" w:cs="Arial"/>
                <w:sz w:val="18"/>
                <w:szCs w:val="18"/>
              </w:rPr>
              <w:t xml:space="preserve">(Wykonawca wypełnia poprzez zaznaczenie x w miejscu </w:t>
            </w:r>
          </w:p>
          <w:p w14:paraId="26D339E3" w14:textId="77777777" w:rsidR="005A0F9B" w:rsidRPr="00FB7A6D" w:rsidRDefault="005A0F9B" w:rsidP="005021A0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FB7A6D">
              <w:rPr>
                <w:rFonts w:ascii="Verdana" w:hAnsi="Verdana" w:cs="Arial"/>
                <w:sz w:val="18"/>
                <w:szCs w:val="18"/>
              </w:rPr>
              <w:t>odpowiedniego kwadratu)</w:t>
            </w:r>
          </w:p>
        </w:tc>
        <w:tc>
          <w:tcPr>
            <w:tcW w:w="2604" w:type="dxa"/>
            <w:shd w:val="clear" w:color="auto" w:fill="E7E6E6" w:themeFill="background2"/>
            <w:vAlign w:val="bottom"/>
          </w:tcPr>
          <w:p w14:paraId="10608D03" w14:textId="77777777" w:rsidR="005A0F9B" w:rsidRDefault="005A0F9B" w:rsidP="005021A0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6 miesięcy</w:t>
            </w:r>
          </w:p>
          <w:p w14:paraId="630E73DF" w14:textId="77777777" w:rsidR="005A0F9B" w:rsidRDefault="005A0F9B" w:rsidP="005021A0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7 miesiące do 11 miesięcy</w:t>
            </w:r>
          </w:p>
          <w:p w14:paraId="3C800C4D" w14:textId="77777777" w:rsidR="005A0F9B" w:rsidRPr="005447B4" w:rsidRDefault="005A0F9B" w:rsidP="005021A0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od 12 miesięcy</w:t>
            </w:r>
          </w:p>
        </w:tc>
      </w:tr>
    </w:tbl>
    <w:p w14:paraId="0E6A4863" w14:textId="77777777" w:rsidR="005A0F9B" w:rsidRDefault="005A0F9B" w:rsidP="005A0F9B">
      <w:pPr>
        <w:pStyle w:val="Nagwek4"/>
        <w:spacing w:line="276" w:lineRule="auto"/>
        <w:ind w:left="142"/>
        <w:rPr>
          <w:rFonts w:ascii="Verdana" w:hAnsi="Verdana"/>
          <w:b/>
          <w:sz w:val="20"/>
        </w:rPr>
      </w:pPr>
    </w:p>
    <w:p w14:paraId="1E67A814" w14:textId="77777777" w:rsidR="005A0F9B" w:rsidRDefault="005A0F9B" w:rsidP="005A0F9B"/>
    <w:p w14:paraId="09A7BDE4" w14:textId="77777777" w:rsidR="005A0F9B" w:rsidRPr="001A3276" w:rsidRDefault="005A0F9B" w:rsidP="005A0F9B">
      <w:pPr>
        <w:rPr>
          <w:rFonts w:ascii="Verdana" w:hAnsi="Verdana" w:cs="Arial"/>
          <w:b/>
          <w:bCs/>
          <w:i/>
          <w:sz w:val="20"/>
          <w:szCs w:val="20"/>
        </w:rPr>
      </w:pPr>
      <w:r>
        <w:rPr>
          <w:b/>
          <w:bCs/>
          <w:noProof/>
        </w:rPr>
        <w:t>Typ, marka, model producent, rok produkcji: ……………………………………………………………………………………</w:t>
      </w:r>
    </w:p>
    <w:p w14:paraId="032C9745" w14:textId="77777777" w:rsidR="005A0F9B" w:rsidRPr="001A3276" w:rsidRDefault="005A0F9B" w:rsidP="005A0F9B">
      <w:pPr>
        <w:rPr>
          <w:b/>
          <w:bCs/>
        </w:rPr>
      </w:pPr>
      <w:r w:rsidRPr="001A3276">
        <w:rPr>
          <w:b/>
          <w:bCs/>
        </w:rPr>
        <w:t xml:space="preserve">oferowanego przez Wykonawcę </w:t>
      </w:r>
      <w:r>
        <w:rPr>
          <w:b/>
          <w:bCs/>
        </w:rPr>
        <w:t xml:space="preserve">urządzenia </w:t>
      </w:r>
      <w:r w:rsidRPr="001A3276">
        <w:rPr>
          <w:b/>
          <w:bCs/>
        </w:rPr>
        <w:t>zgodn</w:t>
      </w:r>
      <w:r>
        <w:rPr>
          <w:b/>
          <w:bCs/>
        </w:rPr>
        <w:t>ego</w:t>
      </w:r>
      <w:r w:rsidRPr="001A3276">
        <w:rPr>
          <w:b/>
          <w:bCs/>
        </w:rPr>
        <w:t xml:space="preserve"> z Opisem przedmiotu zamówienia (Załącznik </w:t>
      </w:r>
      <w:r>
        <w:rPr>
          <w:b/>
          <w:bCs/>
        </w:rPr>
        <w:br/>
      </w:r>
      <w:r w:rsidRPr="001A3276">
        <w:rPr>
          <w:b/>
          <w:bCs/>
        </w:rPr>
        <w:t>nr</w:t>
      </w:r>
      <w:r>
        <w:rPr>
          <w:b/>
          <w:bCs/>
        </w:rPr>
        <w:t xml:space="preserve"> </w:t>
      </w:r>
      <w:r w:rsidRPr="001A3276">
        <w:rPr>
          <w:b/>
          <w:bCs/>
        </w:rPr>
        <w:t xml:space="preserve">2) </w:t>
      </w:r>
      <w:r>
        <w:rPr>
          <w:b/>
          <w:bCs/>
        </w:rPr>
        <w:br/>
      </w:r>
    </w:p>
    <w:p w14:paraId="60B3D176" w14:textId="77777777" w:rsidR="005A0F9B" w:rsidRPr="00EE106E" w:rsidRDefault="005A0F9B" w:rsidP="005A0F9B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OŚWIADCZENIA WYKONAWCY:</w:t>
      </w:r>
    </w:p>
    <w:p w14:paraId="6D7779D4" w14:textId="77777777" w:rsidR="005A0F9B" w:rsidRPr="00EE106E" w:rsidRDefault="005A0F9B" w:rsidP="005A0F9B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B89A251" w14:textId="77777777" w:rsidR="005A0F9B" w:rsidRPr="00EE106E" w:rsidRDefault="005A0F9B" w:rsidP="005A0F9B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Arial"/>
          <w:sz w:val="20"/>
          <w:szCs w:val="20"/>
        </w:rPr>
        <w:t>śmy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0A24D146" w14:textId="77777777" w:rsidR="005A0F9B" w:rsidRPr="00EE106E" w:rsidRDefault="005A0F9B" w:rsidP="005A0F9B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EE106E">
        <w:rPr>
          <w:rFonts w:ascii="Verdana" w:hAnsi="Verdana"/>
          <w:sz w:val="20"/>
          <w:szCs w:val="20"/>
        </w:rPr>
        <w:t>w przypadku</w:t>
      </w:r>
      <w:r w:rsidRPr="00EE106E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17D27B9" w14:textId="77777777" w:rsidR="005A0F9B" w:rsidRDefault="005A0F9B" w:rsidP="005A0F9B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Oświadczamy, że oferowany przedmiot zamówieni</w:t>
      </w:r>
      <w:r>
        <w:rPr>
          <w:rFonts w:ascii="Verdana" w:hAnsi="Verdana" w:cs="Arial"/>
          <w:sz w:val="20"/>
          <w:szCs w:val="20"/>
        </w:rPr>
        <w:t>a spełnia wymagania określone w </w:t>
      </w:r>
      <w:r w:rsidRPr="00EE106E">
        <w:rPr>
          <w:rFonts w:ascii="Verdana" w:hAnsi="Verdana" w:cs="Arial"/>
          <w:sz w:val="20"/>
          <w:szCs w:val="20"/>
        </w:rPr>
        <w:t>SWZ.</w:t>
      </w:r>
    </w:p>
    <w:p w14:paraId="7969AE02" w14:textId="77777777" w:rsidR="005A0F9B" w:rsidRPr="008E6953" w:rsidRDefault="005A0F9B" w:rsidP="005A0F9B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E6953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8E6953">
        <w:rPr>
          <w:rFonts w:ascii="Verdana" w:hAnsi="Verdana" w:cs="Arial"/>
          <w:sz w:val="20"/>
          <w:szCs w:val="20"/>
        </w:rPr>
        <w:t>emy</w:t>
      </w:r>
      <w:proofErr w:type="spellEnd"/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8E6953">
        <w:rPr>
          <w:rFonts w:ascii="Verdana" w:hAnsi="Verdana" w:cs="Arial"/>
          <w:sz w:val="20"/>
          <w:szCs w:val="20"/>
        </w:rPr>
        <w:t xml:space="preserve">: </w:t>
      </w:r>
    </w:p>
    <w:p w14:paraId="66457FB4" w14:textId="77777777" w:rsidR="005A0F9B" w:rsidRPr="00C54EC6" w:rsidRDefault="005A0F9B" w:rsidP="005A0F9B">
      <w:pPr>
        <w:pStyle w:val="Bezodstpw1"/>
        <w:numPr>
          <w:ilvl w:val="0"/>
          <w:numId w:val="4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C54EC6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C54EC6">
        <w:rPr>
          <w:rStyle w:val="Odwoaniedokomentarza"/>
          <w:rFonts w:ascii="Verdana" w:hAnsi="Verdana"/>
          <w:sz w:val="20"/>
          <w:szCs w:val="20"/>
        </w:rPr>
        <w:t>i w związku z tym</w:t>
      </w:r>
      <w:r>
        <w:rPr>
          <w:rStyle w:val="Odwoaniedokomentarza"/>
          <w:rFonts w:ascii="Verdana" w:hAnsi="Verdana"/>
          <w:sz w:val="20"/>
          <w:szCs w:val="20"/>
        </w:rPr>
        <w:t xml:space="preserve"> nie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przedkładamy dokument</w:t>
      </w:r>
      <w:r>
        <w:rPr>
          <w:rStyle w:val="Odwoaniedokomentarza"/>
          <w:rFonts w:ascii="Verdana" w:hAnsi="Verdana"/>
          <w:sz w:val="20"/>
          <w:szCs w:val="20"/>
        </w:rPr>
        <w:t>ów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wskazan</w:t>
      </w:r>
      <w:r>
        <w:rPr>
          <w:rStyle w:val="Odwoaniedokomentarza"/>
          <w:rFonts w:ascii="Verdana" w:hAnsi="Verdana"/>
          <w:sz w:val="20"/>
          <w:szCs w:val="20"/>
        </w:rPr>
        <w:t xml:space="preserve">ych 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w rozdziale </w:t>
      </w:r>
      <w:r>
        <w:rPr>
          <w:rFonts w:ascii="Verdana" w:hAnsi="Verdana" w:cs="Arial"/>
          <w:sz w:val="20"/>
          <w:szCs w:val="20"/>
        </w:rPr>
        <w:t xml:space="preserve">VII 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SWZ </w:t>
      </w:r>
      <w:r>
        <w:rPr>
          <w:rStyle w:val="Odwoaniedokomentarza"/>
          <w:rFonts w:ascii="Verdana" w:hAnsi="Verdana"/>
          <w:sz w:val="20"/>
          <w:szCs w:val="20"/>
        </w:rPr>
        <w:t>podrozdział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III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pkt 1 </w:t>
      </w:r>
      <w:proofErr w:type="spellStart"/>
      <w:r>
        <w:rPr>
          <w:rStyle w:val="Odwoaniedokomentarza"/>
          <w:rFonts w:ascii="Verdana" w:hAnsi="Verdana"/>
          <w:sz w:val="20"/>
          <w:szCs w:val="20"/>
        </w:rPr>
        <w:t>ppkt</w:t>
      </w:r>
      <w:proofErr w:type="spellEnd"/>
      <w:r>
        <w:rPr>
          <w:rStyle w:val="Odwoaniedokomentarza"/>
          <w:rFonts w:ascii="Verdana" w:hAnsi="Verdana"/>
          <w:sz w:val="20"/>
          <w:szCs w:val="20"/>
        </w:rPr>
        <w:t xml:space="preserve"> 1 </w:t>
      </w:r>
      <w:r w:rsidRPr="00C54EC6">
        <w:rPr>
          <w:rStyle w:val="Odwoaniedokomentarza"/>
          <w:rFonts w:ascii="Verdana" w:hAnsi="Verdana"/>
          <w:sz w:val="20"/>
          <w:szCs w:val="20"/>
        </w:rPr>
        <w:t>służąc</w:t>
      </w:r>
      <w:r>
        <w:rPr>
          <w:rStyle w:val="Odwoaniedokomentarza"/>
          <w:rFonts w:ascii="Verdana" w:hAnsi="Verdana"/>
          <w:sz w:val="20"/>
          <w:szCs w:val="20"/>
        </w:rPr>
        <w:t>ych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potwierdzeniu </w:t>
      </w:r>
      <w:r>
        <w:rPr>
          <w:rStyle w:val="Odwoaniedokomentarza"/>
          <w:rFonts w:ascii="Verdana" w:hAnsi="Verdana"/>
          <w:sz w:val="20"/>
          <w:szCs w:val="20"/>
        </w:rPr>
        <w:t>równoważności oferowanych przez nas rozwiązań;</w:t>
      </w:r>
    </w:p>
    <w:p w14:paraId="13411BB2" w14:textId="77777777" w:rsidR="005A0F9B" w:rsidRPr="00E06809" w:rsidRDefault="005A0F9B" w:rsidP="005A0F9B">
      <w:pPr>
        <w:pStyle w:val="Bezodstpw1"/>
        <w:spacing w:line="276" w:lineRule="auto"/>
        <w:ind w:left="868"/>
        <w:jc w:val="both"/>
        <w:rPr>
          <w:rStyle w:val="Odwoaniedokomentarza"/>
          <w:rFonts w:ascii="Verdana" w:hAnsi="Verdana"/>
          <w:sz w:val="20"/>
          <w:szCs w:val="20"/>
        </w:rPr>
      </w:pPr>
    </w:p>
    <w:p w14:paraId="43D04671" w14:textId="77777777" w:rsidR="005A0F9B" w:rsidRPr="00B862A2" w:rsidRDefault="005A0F9B" w:rsidP="005A0F9B">
      <w:pPr>
        <w:pStyle w:val="Bezodstpw1"/>
        <w:numPr>
          <w:ilvl w:val="0"/>
          <w:numId w:val="5"/>
        </w:numPr>
        <w:spacing w:line="276" w:lineRule="auto"/>
        <w:jc w:val="both"/>
        <w:rPr>
          <w:rStyle w:val="Odwoaniedokomentarza"/>
          <w:rFonts w:ascii="Verdana" w:hAnsi="Verdana"/>
          <w:sz w:val="20"/>
          <w:szCs w:val="20"/>
          <w:u w:val="single"/>
        </w:rPr>
      </w:pPr>
      <w:r w:rsidRPr="00B862A2">
        <w:rPr>
          <w:rStyle w:val="Odwoaniedokomentarza"/>
          <w:rFonts w:ascii="Verdana" w:hAnsi="Verdana"/>
          <w:sz w:val="20"/>
          <w:szCs w:val="20"/>
          <w:u w:val="single"/>
        </w:rPr>
        <w:lastRenderedPageBreak/>
        <w:t>rozwiązania równoważne:</w:t>
      </w:r>
    </w:p>
    <w:p w14:paraId="282B4188" w14:textId="77777777" w:rsidR="005A0F9B" w:rsidRPr="00B862A2" w:rsidRDefault="005A0F9B" w:rsidP="005A0F9B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B862A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1E7DC823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</w:p>
    <w:p w14:paraId="5A73B65D" w14:textId="77777777" w:rsidR="005A0F9B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 w:cs="Arial"/>
          <w:sz w:val="18"/>
          <w:szCs w:val="18"/>
        </w:rPr>
      </w:pPr>
      <w:r w:rsidRPr="00B862A2">
        <w:rPr>
          <w:rFonts w:ascii="Verdana" w:hAnsi="Verdana" w:cs="Arial"/>
          <w:sz w:val="18"/>
          <w:szCs w:val="18"/>
        </w:rPr>
        <w:t>(należy wskazać produkt lub usługę równoważną do produktu lub usługi opisanej przez Zamawiającego w powyższy sposób).</w:t>
      </w:r>
    </w:p>
    <w:p w14:paraId="2427EAD9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14:paraId="2A69513D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 xml:space="preserve">W związku z tym dołączam/y do Oferty przedmiotowe środki dowodowe, o których mowa w rozdziale VII podrozdział III pkt 1 </w:t>
      </w:r>
      <w:proofErr w:type="spellStart"/>
      <w:r w:rsidRPr="00B862A2">
        <w:rPr>
          <w:rFonts w:ascii="Verdana" w:hAnsi="Verdana" w:cs="Arial"/>
          <w:sz w:val="20"/>
          <w:szCs w:val="20"/>
        </w:rPr>
        <w:t>ppkt</w:t>
      </w:r>
      <w:proofErr w:type="spellEnd"/>
      <w:r w:rsidRPr="00B862A2">
        <w:rPr>
          <w:rFonts w:ascii="Verdana" w:hAnsi="Verdana" w:cs="Arial"/>
          <w:sz w:val="20"/>
          <w:szCs w:val="20"/>
        </w:rPr>
        <w:t xml:space="preserve"> 2 i/lub </w:t>
      </w:r>
      <w:proofErr w:type="spellStart"/>
      <w:r w:rsidRPr="00B862A2">
        <w:rPr>
          <w:rFonts w:ascii="Verdana" w:hAnsi="Verdana" w:cs="Arial"/>
          <w:sz w:val="20"/>
          <w:szCs w:val="20"/>
        </w:rPr>
        <w:t>ppkt</w:t>
      </w:r>
      <w:proofErr w:type="spellEnd"/>
      <w:r w:rsidRPr="00B862A2">
        <w:rPr>
          <w:rFonts w:ascii="Verdana" w:hAnsi="Verdana" w:cs="Arial"/>
          <w:sz w:val="20"/>
          <w:szCs w:val="20"/>
        </w:rPr>
        <w:t xml:space="preserve"> 3 SWZ </w:t>
      </w:r>
      <w:r w:rsidRPr="00B862A2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B862A2">
        <w:rPr>
          <w:rFonts w:ascii="Verdana" w:hAnsi="Verdana" w:cs="Arial"/>
          <w:sz w:val="20"/>
          <w:szCs w:val="20"/>
        </w:rPr>
        <w:t xml:space="preserve"> tj.</w:t>
      </w:r>
    </w:p>
    <w:p w14:paraId="255E52CD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1) ………………………</w:t>
      </w:r>
      <w:bookmarkStart w:id="2" w:name="_Hlk124772998"/>
      <w:r w:rsidRPr="00B862A2">
        <w:rPr>
          <w:rFonts w:ascii="Verdana" w:hAnsi="Verdana" w:cs="Arial"/>
          <w:sz w:val="20"/>
          <w:szCs w:val="20"/>
        </w:rPr>
        <w:t>………………………………………………………………..</w:t>
      </w:r>
    </w:p>
    <w:p w14:paraId="2E9B3A72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2) ……………………………………………………………………………………….</w:t>
      </w:r>
    </w:p>
    <w:p w14:paraId="141DF531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Dokumenty te mają być opisane w sposób niebudzący wątpliwości do jakiego odczynnika są dedykowane.</w:t>
      </w:r>
      <w:bookmarkEnd w:id="2"/>
    </w:p>
    <w:p w14:paraId="5C54211B" w14:textId="77777777" w:rsidR="005A0F9B" w:rsidRPr="00B862A2" w:rsidRDefault="005A0F9B" w:rsidP="005A0F9B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 xml:space="preserve">w zakresie </w:t>
      </w:r>
      <w:r w:rsidRPr="00B862A2">
        <w:rPr>
          <w:rFonts w:ascii="Verdana" w:hAnsi="Verdana"/>
          <w:sz w:val="20"/>
          <w:szCs w:val="20"/>
        </w:rPr>
        <w:t>norm, ocen technicznych, specyfikacji technicznych i systemów referencji technicznych:…………………………………………………………………………………….</w:t>
      </w:r>
    </w:p>
    <w:p w14:paraId="2286ED84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/>
          <w:sz w:val="18"/>
          <w:szCs w:val="18"/>
        </w:rPr>
      </w:pPr>
      <w:r w:rsidRPr="00B862A2">
        <w:rPr>
          <w:rFonts w:ascii="Verdana" w:hAnsi="Verdana"/>
          <w:sz w:val="18"/>
          <w:szCs w:val="18"/>
        </w:rPr>
        <w:t>(należy wskazać normy, oceny techniczne, specyfikacje techniczne i systemy referencji technicznych równoważne do wskazanych przez Zamawiającego).</w:t>
      </w:r>
    </w:p>
    <w:p w14:paraId="2D52993A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</w:p>
    <w:p w14:paraId="54CD095B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 xml:space="preserve">W związku z tym dołączam/y do Oferty przedmiotowe środki dowodowe, o których mowa w rozdziale VII podrozdział III pkt 1 </w:t>
      </w:r>
      <w:proofErr w:type="spellStart"/>
      <w:r w:rsidRPr="00B862A2">
        <w:rPr>
          <w:rFonts w:ascii="Verdana" w:hAnsi="Verdana" w:cs="Arial"/>
          <w:sz w:val="20"/>
          <w:szCs w:val="20"/>
        </w:rPr>
        <w:t>ppkt</w:t>
      </w:r>
      <w:proofErr w:type="spellEnd"/>
      <w:r w:rsidRPr="00B862A2">
        <w:rPr>
          <w:rFonts w:ascii="Verdana" w:hAnsi="Verdana" w:cs="Arial"/>
          <w:sz w:val="20"/>
          <w:szCs w:val="20"/>
        </w:rPr>
        <w:t xml:space="preserve"> 4 SWZ </w:t>
      </w:r>
      <w:r w:rsidRPr="00B862A2">
        <w:rPr>
          <w:rFonts w:ascii="Verdana" w:hAnsi="Verdana"/>
          <w:sz w:val="20"/>
          <w:szCs w:val="20"/>
        </w:rPr>
        <w:t>udowadniające, że proponowane rozwiązania w równoważnym stopniu spełniają wymagania określone w opisie przedmiotu zamówienia tj.:</w:t>
      </w:r>
    </w:p>
    <w:p w14:paraId="58ECC63E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1)……………………………………………………………………………………………..</w:t>
      </w:r>
    </w:p>
    <w:p w14:paraId="0E7E1EBB" w14:textId="77777777" w:rsidR="005A0F9B" w:rsidRPr="00B862A2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2)……………………………………………………………………………………………..</w:t>
      </w:r>
    </w:p>
    <w:p w14:paraId="176D961F" w14:textId="77777777" w:rsidR="005A0F9B" w:rsidRPr="00EE106E" w:rsidRDefault="005A0F9B" w:rsidP="005A0F9B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</w:p>
    <w:p w14:paraId="6224E0DA" w14:textId="77777777" w:rsidR="005A0F9B" w:rsidRPr="00EE106E" w:rsidRDefault="005A0F9B" w:rsidP="005A0F9B">
      <w:pPr>
        <w:pStyle w:val="Bezodstpw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5A0F9B" w:rsidRPr="00EE106E" w14:paraId="7FBF3CCF" w14:textId="77777777" w:rsidTr="005021A0">
        <w:trPr>
          <w:trHeight w:val="92"/>
        </w:trPr>
        <w:tc>
          <w:tcPr>
            <w:tcW w:w="4988" w:type="dxa"/>
          </w:tcPr>
          <w:p w14:paraId="3BD2F0E0" w14:textId="77777777" w:rsidR="005A0F9B" w:rsidRPr="00EE106E" w:rsidRDefault="005A0F9B" w:rsidP="005021A0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266F8783" w14:textId="77777777" w:rsidR="005A0F9B" w:rsidRPr="00EE106E" w:rsidRDefault="005A0F9B" w:rsidP="005021A0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1FAE60AB" w14:textId="77777777" w:rsidR="005A0F9B" w:rsidRPr="00EE106E" w:rsidRDefault="005A0F9B" w:rsidP="005021A0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A0F9B" w:rsidRPr="00EE106E" w14:paraId="7E012E65" w14:textId="77777777" w:rsidTr="005021A0">
        <w:trPr>
          <w:trHeight w:val="92"/>
        </w:trPr>
        <w:tc>
          <w:tcPr>
            <w:tcW w:w="4988" w:type="dxa"/>
          </w:tcPr>
          <w:p w14:paraId="668CD658" w14:textId="77777777" w:rsidR="005A0F9B" w:rsidRPr="00EE106E" w:rsidRDefault="005A0F9B" w:rsidP="005021A0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407E5A1" w14:textId="77777777" w:rsidR="005A0F9B" w:rsidRPr="00EE106E" w:rsidRDefault="005A0F9B" w:rsidP="005021A0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0F9B" w:rsidRPr="00EE106E" w14:paraId="63846C6C" w14:textId="77777777" w:rsidTr="005021A0">
        <w:trPr>
          <w:trHeight w:val="92"/>
        </w:trPr>
        <w:tc>
          <w:tcPr>
            <w:tcW w:w="4988" w:type="dxa"/>
          </w:tcPr>
          <w:p w14:paraId="0E5DE1E3" w14:textId="77777777" w:rsidR="005A0F9B" w:rsidRPr="00EE106E" w:rsidRDefault="005A0F9B" w:rsidP="005021A0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2AF8B6B" w14:textId="77777777" w:rsidR="005A0F9B" w:rsidRPr="00EE106E" w:rsidRDefault="005A0F9B" w:rsidP="005021A0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40624B" w14:textId="77777777" w:rsidR="005A0F9B" w:rsidRPr="00EE106E" w:rsidRDefault="005A0F9B" w:rsidP="005A0F9B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 przypadku wyboru naszej oferty jako najkorzystniejszej:</w:t>
      </w:r>
    </w:p>
    <w:p w14:paraId="4307C923" w14:textId="77777777" w:rsidR="005A0F9B" w:rsidRPr="00EE106E" w:rsidRDefault="005A0F9B" w:rsidP="005A0F9B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Osobą upoważnioną do kontaktów z Zamawiającym w sprawach dot. realizacji umowy będzie:</w:t>
      </w:r>
    </w:p>
    <w:p w14:paraId="1CBC2127" w14:textId="77777777" w:rsidR="005A0F9B" w:rsidRPr="00B745F6" w:rsidRDefault="005A0F9B" w:rsidP="005A0F9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Pani/Pan ……………………………… e-mail ……………………….. tel. ………………………………</w:t>
      </w:r>
    </w:p>
    <w:p w14:paraId="78509C0C" w14:textId="77777777" w:rsidR="005A0F9B" w:rsidRPr="00EA7799" w:rsidRDefault="005A0F9B" w:rsidP="005A0F9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EE106E">
        <w:rPr>
          <w:rFonts w:ascii="Verdana" w:hAnsi="Verdana" w:cs="Arial"/>
          <w:sz w:val="20"/>
          <w:szCs w:val="20"/>
        </w:rPr>
        <w:t xml:space="preserve">, </w:t>
      </w:r>
      <w:r w:rsidRPr="00EE106E">
        <w:rPr>
          <w:rFonts w:ascii="Verdana" w:hAnsi="Verdana"/>
          <w:sz w:val="20"/>
          <w:szCs w:val="20"/>
        </w:rPr>
        <w:t>że informacj</w:t>
      </w:r>
      <w:r>
        <w:rPr>
          <w:rFonts w:ascii="Verdana" w:hAnsi="Verdana"/>
          <w:sz w:val="20"/>
          <w:szCs w:val="20"/>
        </w:rPr>
        <w:t xml:space="preserve">e …………………………………………………………. </w:t>
      </w:r>
      <w:r w:rsidRPr="00B421D4">
        <w:rPr>
          <w:rFonts w:ascii="Verdana" w:hAnsi="Verdana"/>
          <w:sz w:val="18"/>
          <w:szCs w:val="18"/>
        </w:rPr>
        <w:t>(wymienić czego dotyczy)</w:t>
      </w:r>
      <w:r w:rsidRPr="00EE106E">
        <w:rPr>
          <w:rFonts w:ascii="Verdana" w:hAnsi="Verdana"/>
          <w:sz w:val="20"/>
          <w:szCs w:val="20"/>
        </w:rPr>
        <w:t xml:space="preserve"> zawart</w:t>
      </w:r>
      <w:r>
        <w:rPr>
          <w:rFonts w:ascii="Verdana" w:hAnsi="Verdana"/>
          <w:sz w:val="20"/>
          <w:szCs w:val="20"/>
        </w:rPr>
        <w:t>e</w:t>
      </w:r>
      <w:r w:rsidRPr="00EE106E">
        <w:rPr>
          <w:rFonts w:ascii="Verdana" w:hAnsi="Verdana"/>
          <w:sz w:val="20"/>
          <w:szCs w:val="20"/>
        </w:rPr>
        <w:t xml:space="preserve"> w</w:t>
      </w:r>
      <w:r>
        <w:rPr>
          <w:rFonts w:ascii="Verdana" w:hAnsi="Verdana"/>
          <w:sz w:val="20"/>
          <w:szCs w:val="20"/>
        </w:rPr>
        <w:t xml:space="preserve"> następujących dokumentach/plikach: …………………………………………. </w:t>
      </w:r>
      <w:r w:rsidRPr="00B421D4">
        <w:rPr>
          <w:rFonts w:ascii="Verdana" w:hAnsi="Verdana"/>
          <w:sz w:val="18"/>
          <w:szCs w:val="18"/>
        </w:rPr>
        <w:t>(należy podać nazwę dokumentu/pliku)</w:t>
      </w:r>
      <w:r w:rsidRPr="00EE106E">
        <w:rPr>
          <w:rFonts w:ascii="Verdana" w:hAnsi="Verdana"/>
          <w:sz w:val="20"/>
          <w:szCs w:val="20"/>
        </w:rPr>
        <w:t xml:space="preserve"> stanowią tajemnic</w:t>
      </w:r>
      <w:r>
        <w:rPr>
          <w:rFonts w:ascii="Verdana" w:hAnsi="Verdana"/>
          <w:sz w:val="20"/>
          <w:szCs w:val="20"/>
        </w:rPr>
        <w:t>ę</w:t>
      </w:r>
      <w:r w:rsidRPr="00EE106E">
        <w:rPr>
          <w:rFonts w:ascii="Verdana" w:hAnsi="Verdana"/>
          <w:sz w:val="20"/>
          <w:szCs w:val="20"/>
        </w:rPr>
        <w:t xml:space="preserve"> przedsiębiorstwa </w:t>
      </w:r>
      <w:r>
        <w:rPr>
          <w:rFonts w:ascii="Verdana" w:hAnsi="Verdana"/>
          <w:sz w:val="20"/>
          <w:szCs w:val="20"/>
        </w:rPr>
        <w:t>zgodnie z definicją zawartą w treści art. 11 ust. 4 ustawy z 16 kwietnia 1993r. o zwalczaniu nieuczciwej konkurencji i nie mogą być udostępnione innym uczestnikom postępowania.</w:t>
      </w:r>
    </w:p>
    <w:p w14:paraId="477F721E" w14:textId="77777777" w:rsidR="005A0F9B" w:rsidRPr="00EA7799" w:rsidRDefault="005A0F9B" w:rsidP="005A0F9B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A7799">
        <w:rPr>
          <w:rFonts w:ascii="Verdana" w:hAnsi="Verdana"/>
          <w:b/>
          <w:bCs/>
          <w:sz w:val="20"/>
          <w:szCs w:val="20"/>
          <w:u w:val="single"/>
        </w:rPr>
        <w:t xml:space="preserve">UZASADNIENIE: </w:t>
      </w:r>
    </w:p>
    <w:p w14:paraId="7F49C92E" w14:textId="77777777" w:rsidR="005A0F9B" w:rsidRPr="00895C19" w:rsidRDefault="005A0F9B" w:rsidP="005A0F9B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lastRenderedPageBreak/>
        <w:t>Jednocześnie wykazujemy, iż zastrzeżone informacje stanowią tajemnicę przedsiębiorstwa, ponieważ ………………………………………………………………………..</w:t>
      </w:r>
    </w:p>
    <w:p w14:paraId="4CB7D336" w14:textId="77777777" w:rsidR="005A0F9B" w:rsidRPr="00EA7799" w:rsidRDefault="005A0F9B" w:rsidP="005A0F9B">
      <w:pPr>
        <w:pStyle w:val="Bezodstpw1"/>
        <w:spacing w:line="276" w:lineRule="auto"/>
        <w:ind w:left="181"/>
        <w:rPr>
          <w:rFonts w:ascii="Verdana" w:hAnsi="Verdana" w:cs="Arial"/>
          <w:i/>
          <w:sz w:val="18"/>
          <w:szCs w:val="18"/>
        </w:rPr>
      </w:pPr>
      <w:r w:rsidRPr="00EA7799">
        <w:rPr>
          <w:rFonts w:ascii="Verdana" w:hAnsi="Verdana" w:cs="Arial"/>
          <w:i/>
          <w:sz w:val="18"/>
          <w:szCs w:val="18"/>
        </w:rPr>
        <w:t>(Wykonawca informację,</w:t>
      </w:r>
      <w:r w:rsidRPr="00EA7799">
        <w:rPr>
          <w:rFonts w:ascii="Verdana" w:hAnsi="Verdana" w:cs="Arial"/>
          <w:sz w:val="18"/>
          <w:szCs w:val="18"/>
        </w:rPr>
        <w:t xml:space="preserve"> </w:t>
      </w:r>
      <w:r w:rsidRPr="00EA7799">
        <w:rPr>
          <w:rFonts w:ascii="Verdana" w:hAnsi="Verdana" w:cs="Arial"/>
          <w:i/>
          <w:sz w:val="18"/>
          <w:szCs w:val="18"/>
        </w:rPr>
        <w:t xml:space="preserve">iż zastrzeżone informacje stanowią tajemnicę przedsiębiorstwa, wykazuje </w:t>
      </w:r>
      <w:r>
        <w:rPr>
          <w:rFonts w:ascii="Verdana" w:hAnsi="Verdana" w:cs="Arial"/>
          <w:i/>
          <w:sz w:val="18"/>
          <w:szCs w:val="18"/>
        </w:rPr>
        <w:t>powyżej</w:t>
      </w:r>
      <w:r w:rsidRPr="00EA7799">
        <w:rPr>
          <w:rFonts w:ascii="Verdana" w:hAnsi="Verdana" w:cs="Arial"/>
          <w:i/>
          <w:sz w:val="18"/>
          <w:szCs w:val="18"/>
        </w:rPr>
        <w:t>)</w:t>
      </w:r>
    </w:p>
    <w:p w14:paraId="432E8EDE" w14:textId="77777777" w:rsidR="005A0F9B" w:rsidRPr="00EE106E" w:rsidRDefault="005A0F9B" w:rsidP="005A0F9B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EE106E">
        <w:rPr>
          <w:rFonts w:ascii="Verdana" w:hAnsi="Verdana" w:cs="Arial"/>
          <w:sz w:val="20"/>
          <w:szCs w:val="20"/>
        </w:rPr>
        <w:t>uPzp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oświadczam/y, że wybór mojej/naszej oferty </w:t>
      </w:r>
      <w:r w:rsidRPr="00EE106E">
        <w:rPr>
          <w:rFonts w:ascii="Verdana" w:hAnsi="Verdana"/>
          <w:b/>
          <w:sz w:val="20"/>
          <w:szCs w:val="20"/>
        </w:rPr>
        <w:t>będzie / nie będzie</w:t>
      </w:r>
      <w:r w:rsidRPr="00EE106E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EE106E">
        <w:rPr>
          <w:rFonts w:ascii="Verdana" w:hAnsi="Verdana"/>
          <w:sz w:val="20"/>
          <w:szCs w:val="20"/>
          <w:vertAlign w:val="superscript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 prowadził do powstania u </w:t>
      </w:r>
      <w:r w:rsidRPr="00EE106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EE106E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6C2BA2BA" w14:textId="77777777" w:rsidR="005A0F9B" w:rsidRPr="00EE106E" w:rsidRDefault="005A0F9B" w:rsidP="005A0F9B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EE106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EE106E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EE106E">
        <w:rPr>
          <w:rFonts w:ascii="Verdana" w:hAnsi="Verdana" w:cs="Arial"/>
          <w:sz w:val="20"/>
          <w:szCs w:val="20"/>
        </w:rPr>
        <w:t>:</w:t>
      </w:r>
    </w:p>
    <w:p w14:paraId="610EAFBB" w14:textId="77777777" w:rsidR="005A0F9B" w:rsidRPr="00EE106E" w:rsidRDefault="005A0F9B" w:rsidP="005A0F9B">
      <w:pPr>
        <w:pStyle w:val="Bezodstpw1"/>
        <w:numPr>
          <w:ilvl w:val="0"/>
          <w:numId w:val="2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</w:t>
      </w:r>
      <w:r>
        <w:rPr>
          <w:rFonts w:ascii="Verdana" w:hAnsi="Verdana" w:cs="Arial"/>
          <w:spacing w:val="4"/>
          <w:sz w:val="20"/>
          <w:szCs w:val="20"/>
        </w:rPr>
        <w:t xml:space="preserve">owstania obowiązku podatkowego: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0B788402" w14:textId="77777777" w:rsidR="005A0F9B" w:rsidRPr="00EE106E" w:rsidRDefault="005A0F9B" w:rsidP="005A0F9B">
      <w:pPr>
        <w:pStyle w:val="Bezodstpw1"/>
        <w:numPr>
          <w:ilvl w:val="0"/>
          <w:numId w:val="2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………………………………………..</w:t>
      </w:r>
    </w:p>
    <w:p w14:paraId="296D09DC" w14:textId="77777777" w:rsidR="005A0F9B" w:rsidRPr="00EE106E" w:rsidRDefault="005A0F9B" w:rsidP="005A0F9B">
      <w:pPr>
        <w:pStyle w:val="Bezodstpw1"/>
        <w:numPr>
          <w:ilvl w:val="0"/>
          <w:numId w:val="2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stawkę podatku od towarów i usług, która zgodnie z wiedzą wykonawcy, będzie miała zastosowanie: 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……………………………………………………………….</w:t>
      </w:r>
    </w:p>
    <w:p w14:paraId="571FFB30" w14:textId="77777777" w:rsidR="005A0F9B" w:rsidRPr="00EE106E" w:rsidRDefault="005A0F9B" w:rsidP="005A0F9B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Verdana"/>
          <w:sz w:val="20"/>
          <w:szCs w:val="20"/>
        </w:rPr>
        <w:t>śmy</w:t>
      </w:r>
      <w:proofErr w:type="spellEnd"/>
      <w:r w:rsidRPr="00EE106E">
        <w:rPr>
          <w:rFonts w:ascii="Verdana" w:hAnsi="Verdana" w:cs="Verdana"/>
          <w:sz w:val="20"/>
          <w:szCs w:val="20"/>
        </w:rPr>
        <w:t>:</w:t>
      </w:r>
      <w:r w:rsidRPr="00EE106E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00F4381C" w14:textId="77777777" w:rsidR="005A0F9B" w:rsidRPr="00EE106E" w:rsidRDefault="005A0F9B" w:rsidP="005A0F9B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EE106E"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34192B37" w14:textId="77777777" w:rsidR="005A0F9B" w:rsidRPr="00EE106E" w:rsidRDefault="005A0F9B" w:rsidP="005A0F9B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49BBACB" w14:textId="77777777" w:rsidR="005A0F9B" w:rsidRPr="00EE106E" w:rsidRDefault="005A0F9B" w:rsidP="005A0F9B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559CC9C" w14:textId="77777777" w:rsidR="005A0F9B" w:rsidRPr="00EE106E" w:rsidRDefault="005A0F9B" w:rsidP="005A0F9B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10B4A27" w14:textId="77777777" w:rsidR="005A0F9B" w:rsidRPr="00EE106E" w:rsidRDefault="005A0F9B" w:rsidP="005A0F9B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2928669A" w14:textId="77777777" w:rsidR="005A0F9B" w:rsidRPr="00EE106E" w:rsidRDefault="005A0F9B" w:rsidP="005A0F9B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DF4F0C6" w14:textId="77777777" w:rsidR="005A0F9B" w:rsidRPr="00B745F6" w:rsidRDefault="005A0F9B" w:rsidP="005A0F9B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08C59E35" w14:textId="77777777" w:rsidR="005A0F9B" w:rsidRPr="00EE106E" w:rsidRDefault="005A0F9B" w:rsidP="005A0F9B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05310EA" w14:textId="77777777" w:rsidR="005A0F9B" w:rsidRPr="00EE106E" w:rsidRDefault="005A0F9B" w:rsidP="005A0F9B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2DBC9EF0" w14:textId="77777777" w:rsidR="005A0F9B" w:rsidRPr="00EE106E" w:rsidRDefault="005A0F9B" w:rsidP="005A0F9B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</w:t>
      </w:r>
      <w:r>
        <w:rPr>
          <w:rFonts w:ascii="Verdana" w:hAnsi="Verdana" w:cs="Arial"/>
          <w:sz w:val="20"/>
          <w:szCs w:val="20"/>
        </w:rPr>
        <w:t>zki informacyjne przewidziane w </w:t>
      </w:r>
      <w:r w:rsidRPr="00EE106E">
        <w:rPr>
          <w:rFonts w:ascii="Verdana" w:hAnsi="Verdana" w:cs="Arial"/>
          <w:sz w:val="20"/>
          <w:szCs w:val="20"/>
        </w:rPr>
        <w:t>art. 13 lub art. 14 RODO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EE106E">
        <w:rPr>
          <w:rFonts w:ascii="Verdana" w:hAnsi="Verdana" w:cs="Arial"/>
          <w:sz w:val="20"/>
          <w:szCs w:val="20"/>
        </w:rPr>
        <w:t xml:space="preserve"> wobec osób fizycznych, od których dane osobowe </w:t>
      </w:r>
      <w:r w:rsidRPr="00EE106E">
        <w:rPr>
          <w:rFonts w:ascii="Verdana" w:hAnsi="Verdana" w:cs="Arial"/>
          <w:sz w:val="20"/>
          <w:szCs w:val="20"/>
        </w:rPr>
        <w:lastRenderedPageBreak/>
        <w:t>bezpośrednio lub pośrednio pozyskałem/liśmy w celu ubiegania się o udzielenie zamówienia publicznego w niniejszym postępowaniu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EE106E">
        <w:rPr>
          <w:rFonts w:ascii="Verdana" w:hAnsi="Verdana" w:cs="Arial"/>
          <w:sz w:val="20"/>
          <w:szCs w:val="20"/>
        </w:rPr>
        <w:t>.</w:t>
      </w:r>
      <w:r w:rsidRPr="00EE106E">
        <w:rPr>
          <w:rFonts w:ascii="Verdana" w:hAnsi="Verdana" w:cs="Arial"/>
          <w:b/>
          <w:i/>
          <w:sz w:val="20"/>
          <w:szCs w:val="20"/>
          <w:vertAlign w:val="superscript"/>
        </w:rPr>
        <w:t xml:space="preserve"> </w:t>
      </w:r>
    </w:p>
    <w:p w14:paraId="382A28AE" w14:textId="77777777" w:rsidR="005A0F9B" w:rsidRPr="00EE106E" w:rsidRDefault="005A0F9B" w:rsidP="005A0F9B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14:paraId="446761FB" w14:textId="77777777" w:rsidR="005A0F9B" w:rsidRDefault="005A0F9B" w:rsidP="005A0F9B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4D26B658" w14:textId="77777777" w:rsidR="005A0F9B" w:rsidRPr="00EE106E" w:rsidRDefault="005A0F9B" w:rsidP="005A0F9B">
      <w:pPr>
        <w:pStyle w:val="Bezodstpw"/>
        <w:spacing w:line="360" w:lineRule="auto"/>
        <w:ind w:left="357"/>
        <w:rPr>
          <w:rFonts w:ascii="Verdana" w:hAnsi="Verdana" w:cs="Arial"/>
          <w:color w:val="FFFFFF" w:themeColor="background1"/>
          <w:sz w:val="20"/>
          <w:szCs w:val="20"/>
        </w:rPr>
      </w:pPr>
    </w:p>
    <w:p w14:paraId="612E37D7" w14:textId="77777777" w:rsidR="005A0F9B" w:rsidRPr="00FF270E" w:rsidRDefault="005A0F9B" w:rsidP="005A0F9B">
      <w:pPr>
        <w:spacing w:after="0" w:line="240" w:lineRule="auto"/>
        <w:rPr>
          <w:rFonts w:ascii="Verdana" w:eastAsia="Calibri" w:hAnsi="Verdana" w:cs="Arial"/>
          <w:sz w:val="20"/>
          <w:szCs w:val="20"/>
          <w:lang w:eastAsia="en-US"/>
        </w:rPr>
      </w:pPr>
      <w:r w:rsidRPr="00A046DD">
        <w:rPr>
          <w:rFonts w:ascii="Verdana" w:eastAsia="Arial Unicode MS" w:hAnsi="Verdana"/>
          <w:b/>
          <w:sz w:val="20"/>
          <w:szCs w:val="20"/>
        </w:rPr>
        <w:br/>
      </w:r>
    </w:p>
    <w:bookmarkEnd w:id="0"/>
    <w:p w14:paraId="43828633" w14:textId="5F6CE550" w:rsidR="009D420A" w:rsidRPr="005A0F9B" w:rsidRDefault="009D420A" w:rsidP="005A0F9B">
      <w:pPr>
        <w:spacing w:after="0" w:line="240" w:lineRule="auto"/>
        <w:rPr>
          <w:rFonts w:ascii="Verdana" w:hAnsi="Verdana" w:cs="Arial"/>
          <w:b/>
          <w:sz w:val="20"/>
        </w:rPr>
      </w:pPr>
    </w:p>
    <w:sectPr w:rsidR="009D420A" w:rsidRPr="005A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F08A" w14:textId="77777777" w:rsidR="009D4AD6" w:rsidRDefault="009D4AD6" w:rsidP="009D4AD6">
      <w:pPr>
        <w:spacing w:after="0" w:line="240" w:lineRule="auto"/>
      </w:pPr>
      <w:r>
        <w:separator/>
      </w:r>
    </w:p>
  </w:endnote>
  <w:endnote w:type="continuationSeparator" w:id="0">
    <w:p w14:paraId="694AFFE6" w14:textId="77777777" w:rsidR="009D4AD6" w:rsidRDefault="009D4AD6" w:rsidP="009D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2A36" w14:textId="77777777" w:rsidR="009D4AD6" w:rsidRDefault="009D4AD6" w:rsidP="009D4AD6">
      <w:pPr>
        <w:spacing w:after="0" w:line="240" w:lineRule="auto"/>
      </w:pPr>
      <w:r>
        <w:separator/>
      </w:r>
    </w:p>
  </w:footnote>
  <w:footnote w:type="continuationSeparator" w:id="0">
    <w:p w14:paraId="6AE3CE3B" w14:textId="77777777" w:rsidR="009D4AD6" w:rsidRDefault="009D4AD6" w:rsidP="009D4AD6">
      <w:pPr>
        <w:spacing w:after="0" w:line="240" w:lineRule="auto"/>
      </w:pPr>
      <w:r>
        <w:continuationSeparator/>
      </w:r>
    </w:p>
  </w:footnote>
  <w:footnote w:id="1">
    <w:p w14:paraId="23C32601" w14:textId="77777777" w:rsidR="005A0F9B" w:rsidRDefault="005A0F9B" w:rsidP="005A0F9B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2">
    <w:p w14:paraId="1095C60A" w14:textId="77777777" w:rsidR="005A0F9B" w:rsidRPr="00D25474" w:rsidRDefault="005A0F9B" w:rsidP="005A0F9B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5CDB20A8" w14:textId="77777777" w:rsidR="005A0F9B" w:rsidRPr="00EE106E" w:rsidRDefault="005A0F9B" w:rsidP="005A0F9B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5D80C19E" w14:textId="77777777" w:rsidR="005A0F9B" w:rsidRPr="00D25474" w:rsidRDefault="005A0F9B" w:rsidP="005A0F9B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2F90BC84" w14:textId="77777777" w:rsidR="005A0F9B" w:rsidRPr="00D25474" w:rsidRDefault="005A0F9B" w:rsidP="005A0F9B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6">
    <w:p w14:paraId="5E9CDFEE" w14:textId="77777777" w:rsidR="005A0F9B" w:rsidRPr="00D25474" w:rsidRDefault="005A0F9B" w:rsidP="005A0F9B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3478E58" w14:textId="77777777" w:rsidR="005A0F9B" w:rsidRPr="00D25474" w:rsidRDefault="005A0F9B" w:rsidP="005A0F9B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Mikroprzedsiębiorstwo:</w:t>
      </w:r>
      <w:r w:rsidRPr="00D25474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B2C9A7D" w14:textId="77777777" w:rsidR="005A0F9B" w:rsidRPr="00D25474" w:rsidRDefault="005A0F9B" w:rsidP="005A0F9B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Małe przedsiębiorstwo</w:t>
      </w:r>
      <w:r w:rsidRPr="00D25474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92F830D" w14:textId="77777777" w:rsidR="005A0F9B" w:rsidRPr="00D25474" w:rsidRDefault="005A0F9B" w:rsidP="005A0F9B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Średnie przedsiębiorstwa</w:t>
      </w:r>
      <w:r w:rsidRPr="00D25474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5EC37B2A" w14:textId="77777777" w:rsidR="005A0F9B" w:rsidRPr="00D25474" w:rsidRDefault="005A0F9B" w:rsidP="005A0F9B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0C58D440" w14:textId="77777777" w:rsidR="005A0F9B" w:rsidRPr="00D25474" w:rsidRDefault="005A0F9B" w:rsidP="005A0F9B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D3547F" w14:textId="77777777" w:rsidR="005A0F9B" w:rsidRPr="00A52726" w:rsidRDefault="005A0F9B" w:rsidP="005A0F9B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2008EA"/>
    <w:multiLevelType w:val="hybridMultilevel"/>
    <w:tmpl w:val="5D0A9D72"/>
    <w:lvl w:ilvl="0" w:tplc="E6B8A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53997433">
    <w:abstractNumId w:val="1"/>
  </w:num>
  <w:num w:numId="2" w16cid:durableId="1592010205">
    <w:abstractNumId w:val="4"/>
  </w:num>
  <w:num w:numId="3" w16cid:durableId="1514420355">
    <w:abstractNumId w:val="2"/>
  </w:num>
  <w:num w:numId="4" w16cid:durableId="469371032">
    <w:abstractNumId w:val="0"/>
  </w:num>
  <w:num w:numId="5" w16cid:durableId="1665626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D6"/>
    <w:rsid w:val="005A0F9B"/>
    <w:rsid w:val="009D420A"/>
    <w:rsid w:val="009D4AD6"/>
    <w:rsid w:val="00A60110"/>
    <w:rsid w:val="00C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4D85"/>
  <w15:chartTrackingRefBased/>
  <w15:docId w15:val="{FE572D42-3C19-4B1A-A959-EE798F0D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AD6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9D4AD6"/>
    <w:pPr>
      <w:keepNext/>
      <w:spacing w:after="0" w:line="240" w:lineRule="auto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Znak Znak,Znak Znak1"/>
    <w:basedOn w:val="Domylnaczcionkaakapitu"/>
    <w:link w:val="Nagwek4"/>
    <w:rsid w:val="009D4AD6"/>
    <w:rPr>
      <w:rFonts w:ascii="Calibri" w:eastAsia="Times New Roman" w:hAnsi="Calibri" w:cs="Times New Roman"/>
      <w:kern w:val="0"/>
      <w:szCs w:val="20"/>
      <w:lang w:eastAsia="pl-PL"/>
      <w14:ligatures w14:val="none"/>
    </w:rPr>
  </w:style>
  <w:style w:type="paragraph" w:customStyle="1" w:styleId="Bezodstpw1">
    <w:name w:val="Bez odstępów1"/>
    <w:rsid w:val="009D4AD6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D4AD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4AD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9D4AD6"/>
    <w:rPr>
      <w:vertAlign w:val="superscript"/>
    </w:rPr>
  </w:style>
  <w:style w:type="paragraph" w:styleId="Bezodstpw">
    <w:name w:val="No Spacing"/>
    <w:qFormat/>
    <w:rsid w:val="009D4AD6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9D4AD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9D4AD6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64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64BB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664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5A0F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Franz-Prokop</dc:creator>
  <cp:keywords/>
  <dc:description/>
  <cp:lastModifiedBy>Wioletta Franz-Prokop</cp:lastModifiedBy>
  <cp:revision>3</cp:revision>
  <dcterms:created xsi:type="dcterms:W3CDTF">2023-08-25T11:57:00Z</dcterms:created>
  <dcterms:modified xsi:type="dcterms:W3CDTF">2023-09-11T14:00:00Z</dcterms:modified>
</cp:coreProperties>
</file>