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323488">
      <w:pPr>
        <w:spacing w:line="276" w:lineRule="auto"/>
        <w:ind w:left="284"/>
        <w:jc w:val="both"/>
        <w:rPr>
          <w:rFonts w:ascii="Arial" w:hAnsi="Arial" w:cs="Arial"/>
          <w:b/>
          <w:caps/>
          <w:sz w:val="22"/>
          <w:szCs w:val="22"/>
        </w:rPr>
      </w:pPr>
    </w:p>
    <w:p w14:paraId="31E500D2" w14:textId="164CFDAE" w:rsidR="00DA7903" w:rsidRDefault="00EC7980" w:rsidP="00622823">
      <w:pPr>
        <w:spacing w:line="276" w:lineRule="auto"/>
        <w:ind w:left="284"/>
        <w:rPr>
          <w:rFonts w:ascii="Arial" w:hAnsi="Arial" w:cs="Arial"/>
          <w:noProof/>
          <w:color w:val="5B9BD5"/>
          <w:sz w:val="22"/>
          <w:szCs w:val="22"/>
        </w:rPr>
      </w:pPr>
      <w:r w:rsidRPr="00274AFE">
        <w:rPr>
          <w:rFonts w:ascii="Arial" w:hAnsi="Arial" w:cs="Arial"/>
          <w:noProof/>
          <w:color w:val="5B9BD5"/>
        </w:rPr>
        <w:drawing>
          <wp:inline distT="0" distB="0" distL="0" distR="0" wp14:anchorId="22ACC771" wp14:editId="39654272">
            <wp:extent cx="2729890" cy="108652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624" cy="1091989"/>
                    </a:xfrm>
                    <a:prstGeom prst="rect">
                      <a:avLst/>
                    </a:prstGeom>
                    <a:noFill/>
                    <a:ln>
                      <a:noFill/>
                    </a:ln>
                  </pic:spPr>
                </pic:pic>
              </a:graphicData>
            </a:graphic>
          </wp:inline>
        </w:drawing>
      </w: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43BAF497" w:rsidR="002F3373" w:rsidRPr="0097756C" w:rsidRDefault="002F3373" w:rsidP="00323488">
      <w:pPr>
        <w:spacing w:before="480" w:after="480" w:line="276" w:lineRule="auto"/>
        <w:jc w:val="both"/>
        <w:rPr>
          <w:rFonts w:ascii="Arial" w:hAnsi="Arial" w:cs="Arial"/>
          <w:sz w:val="22"/>
          <w:szCs w:val="22"/>
        </w:rPr>
      </w:pPr>
      <w:r w:rsidRPr="0097756C">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w:t>
      </w:r>
      <w:r w:rsidR="00EF3450">
        <w:rPr>
          <w:rFonts w:ascii="Arial" w:hAnsi="Arial" w:cs="Arial"/>
          <w:sz w:val="22"/>
          <w:szCs w:val="22"/>
        </w:rPr>
        <w:t xml:space="preserve"> (</w:t>
      </w:r>
      <w:r w:rsidR="00CD0CFC" w:rsidRPr="0097756C">
        <w:rPr>
          <w:rFonts w:ascii="Arial" w:hAnsi="Arial" w:cs="Arial"/>
          <w:sz w:val="22"/>
          <w:szCs w:val="22"/>
        </w:rPr>
        <w:t>tj. Dz. U. z 2023 r. poz. 1605 )</w:t>
      </w:r>
      <w:r w:rsidR="00056B8A" w:rsidRPr="0097756C">
        <w:rPr>
          <w:rFonts w:ascii="Arial" w:hAnsi="Arial" w:cs="Arial"/>
          <w:sz w:val="22"/>
          <w:szCs w:val="22"/>
        </w:rPr>
        <w:t xml:space="preserve"> dalej</w:t>
      </w:r>
      <w:r w:rsidRPr="0097756C">
        <w:rPr>
          <w:rFonts w:ascii="Arial" w:hAnsi="Arial" w:cs="Arial"/>
          <w:sz w:val="22"/>
          <w:szCs w:val="22"/>
        </w:rPr>
        <w:t xml:space="preserve"> Pzp.</w:t>
      </w:r>
    </w:p>
    <w:p w14:paraId="2AEE20B0" w14:textId="7E6A41BE" w:rsidR="003B408F" w:rsidRDefault="00295AD4" w:rsidP="00C23818">
      <w:pPr>
        <w:spacing w:line="276" w:lineRule="auto"/>
        <w:jc w:val="center"/>
        <w:rPr>
          <w:rFonts w:ascii="Arial" w:hAnsi="Arial" w:cs="Arial"/>
          <w:b/>
          <w:sz w:val="36"/>
          <w:szCs w:val="22"/>
        </w:rPr>
      </w:pPr>
      <w:r>
        <w:rPr>
          <w:rFonts w:ascii="Arial" w:hAnsi="Arial" w:cs="Arial"/>
          <w:b/>
          <w:sz w:val="36"/>
          <w:szCs w:val="22"/>
        </w:rPr>
        <w:t xml:space="preserve">Zakup i dostawa </w:t>
      </w:r>
      <w:r w:rsidR="00D553DE">
        <w:rPr>
          <w:rFonts w:ascii="Arial" w:hAnsi="Arial" w:cs="Arial"/>
          <w:b/>
          <w:sz w:val="36"/>
          <w:szCs w:val="22"/>
        </w:rPr>
        <w:t>diatermii</w:t>
      </w:r>
      <w:r>
        <w:rPr>
          <w:rFonts w:ascii="Arial" w:hAnsi="Arial" w:cs="Arial"/>
          <w:b/>
          <w:sz w:val="36"/>
          <w:szCs w:val="22"/>
        </w:rPr>
        <w:t xml:space="preserve"> chirurgicznych</w:t>
      </w:r>
      <w:r w:rsidR="00FE5374">
        <w:rPr>
          <w:rFonts w:ascii="Arial" w:hAnsi="Arial" w:cs="Arial"/>
          <w:b/>
          <w:sz w:val="36"/>
          <w:szCs w:val="22"/>
        </w:rPr>
        <w:t xml:space="preserve"> </w:t>
      </w:r>
      <w:r w:rsidR="00FE5374" w:rsidRPr="00FE5374">
        <w:rPr>
          <w:rFonts w:ascii="Arial" w:hAnsi="Arial" w:cs="Arial"/>
          <w:b/>
          <w:sz w:val="36"/>
          <w:szCs w:val="22"/>
        </w:rPr>
        <w:t>i skanerów naczyń krwionośnych</w:t>
      </w:r>
      <w:r w:rsidR="00DE06CF">
        <w:rPr>
          <w:rFonts w:ascii="Arial" w:hAnsi="Arial" w:cs="Arial"/>
          <w:b/>
          <w:sz w:val="36"/>
          <w:szCs w:val="22"/>
        </w:rPr>
        <w:t>.</w:t>
      </w:r>
    </w:p>
    <w:p w14:paraId="02A8336F" w14:textId="77777777" w:rsidR="00707DC7" w:rsidRPr="0097756C" w:rsidRDefault="002F3373" w:rsidP="00323488">
      <w:pPr>
        <w:spacing w:before="480" w:after="480" w:line="276" w:lineRule="auto"/>
        <w:jc w:val="both"/>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97756C">
          <w:rPr>
            <w:rStyle w:val="Hipercze"/>
            <w:rFonts w:ascii="Arial" w:hAnsi="Arial" w:cs="Arial"/>
            <w:b/>
            <w:sz w:val="22"/>
            <w:szCs w:val="22"/>
          </w:rPr>
          <w:t>www.platformazakupowa.pl</w:t>
        </w:r>
      </w:hyperlink>
    </w:p>
    <w:p w14:paraId="09C9D7F0" w14:textId="68F2752C" w:rsidR="002F3373" w:rsidRPr="00497C86" w:rsidRDefault="002F3373" w:rsidP="003E3DA7">
      <w:pPr>
        <w:spacing w:line="276" w:lineRule="auto"/>
        <w:jc w:val="center"/>
        <w:rPr>
          <w:rFonts w:ascii="Arial" w:hAnsi="Arial" w:cs="Arial"/>
          <w:b/>
          <w:sz w:val="32"/>
          <w:szCs w:val="22"/>
        </w:rPr>
      </w:pPr>
      <w:r w:rsidRPr="0097756C">
        <w:rPr>
          <w:rFonts w:ascii="Arial" w:hAnsi="Arial" w:cs="Arial"/>
          <w:b/>
          <w:sz w:val="22"/>
          <w:szCs w:val="22"/>
        </w:rPr>
        <w:t xml:space="preserve">Nr postępowania: </w:t>
      </w:r>
      <w:r w:rsidR="00AA00F0" w:rsidRPr="0097756C">
        <w:rPr>
          <w:rFonts w:ascii="Arial" w:hAnsi="Arial" w:cs="Arial"/>
          <w:b/>
          <w:sz w:val="22"/>
          <w:szCs w:val="22"/>
        </w:rPr>
        <w:t xml:space="preserve"> </w:t>
      </w:r>
      <w:r w:rsidR="00295AD4">
        <w:rPr>
          <w:rFonts w:ascii="Arial" w:hAnsi="Arial" w:cs="Arial"/>
          <w:b/>
          <w:sz w:val="32"/>
          <w:szCs w:val="22"/>
        </w:rPr>
        <w:t>72/2024</w:t>
      </w:r>
    </w:p>
    <w:p w14:paraId="1F6DB58D" w14:textId="6E57F7F3"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AC5A4F" w:rsidRPr="0097756C">
        <w:rPr>
          <w:rFonts w:cs="Arial"/>
          <w:szCs w:val="22"/>
        </w:rPr>
        <w:t xml:space="preserve"> </w:t>
      </w:r>
      <w:r w:rsidR="00295AD4">
        <w:rPr>
          <w:rFonts w:cs="Arial"/>
          <w:szCs w:val="22"/>
        </w:rPr>
        <w:t>……</w:t>
      </w:r>
      <w:r w:rsidR="00E16A2D">
        <w:rPr>
          <w:rFonts w:cs="Arial"/>
          <w:szCs w:val="22"/>
        </w:rPr>
        <w:t>16-08-2024 r.</w:t>
      </w:r>
      <w:r w:rsidR="00295AD4">
        <w:rPr>
          <w:rFonts w:cs="Arial"/>
          <w:szCs w:val="22"/>
        </w:rPr>
        <w:t>…….</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10"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1"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3080681" w14:textId="0DA560AC" w:rsidR="002F3373" w:rsidRPr="0097756C" w:rsidRDefault="00056B8A" w:rsidP="002F3373">
      <w:pPr>
        <w:pStyle w:val="pkt"/>
        <w:spacing w:before="0" w:after="0" w:line="276" w:lineRule="auto"/>
        <w:ind w:left="0" w:firstLine="0"/>
        <w:rPr>
          <w:rFonts w:ascii="Arial" w:hAnsi="Arial" w:cs="Arial"/>
          <w:sz w:val="22"/>
          <w:szCs w:val="22"/>
        </w:rPr>
      </w:pPr>
      <w:r w:rsidRPr="0097756C">
        <w:rPr>
          <w:rFonts w:ascii="Arial" w:hAnsi="Arial" w:cs="Arial"/>
          <w:b/>
          <w:sz w:val="22"/>
          <w:szCs w:val="22"/>
        </w:rPr>
        <w:t>- załącznik</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 klauzula obowiązku informacyjnego – uczestnik postępowania,</w:t>
      </w:r>
    </w:p>
    <w:p w14:paraId="65EE275A" w14:textId="1C7A53D2" w:rsidR="002F3373" w:rsidRPr="0097756C" w:rsidRDefault="002F3373" w:rsidP="002F3373">
      <w:pPr>
        <w:pStyle w:val="pkt"/>
        <w:spacing w:before="0" w:after="0" w:line="276" w:lineRule="auto"/>
        <w:ind w:left="142" w:hanging="142"/>
        <w:rPr>
          <w:rFonts w:ascii="Arial" w:hAnsi="Arial" w:cs="Arial"/>
          <w:sz w:val="22"/>
          <w:szCs w:val="22"/>
        </w:rPr>
      </w:pPr>
      <w:r w:rsidRPr="0097756C">
        <w:rPr>
          <w:rFonts w:ascii="Arial" w:hAnsi="Arial" w:cs="Arial"/>
          <w:b/>
          <w:sz w:val="22"/>
          <w:szCs w:val="22"/>
        </w:rPr>
        <w:t>-</w:t>
      </w:r>
      <w:r w:rsidRPr="0097756C">
        <w:rPr>
          <w:rFonts w:ascii="Arial" w:hAnsi="Arial" w:cs="Arial"/>
          <w:sz w:val="22"/>
          <w:szCs w:val="22"/>
        </w:rPr>
        <w:t xml:space="preserve"> </w:t>
      </w:r>
      <w:r w:rsidRPr="0097756C">
        <w:rPr>
          <w:rFonts w:ascii="Arial" w:hAnsi="Arial" w:cs="Arial"/>
          <w:b/>
          <w:sz w:val="22"/>
          <w:szCs w:val="22"/>
        </w:rPr>
        <w:t>załącznik do SWZ</w:t>
      </w:r>
      <w:r w:rsidRPr="0097756C">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4C4C2E">
      <w:pPr>
        <w:pStyle w:val="pkt"/>
        <w:numPr>
          <w:ilvl w:val="0"/>
          <w:numId w:val="40"/>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0415A76C" w:rsidR="002F3373"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00AA0741">
        <w:rPr>
          <w:rFonts w:ascii="Arial" w:hAnsi="Arial" w:cs="Arial"/>
          <w:sz w:val="22"/>
          <w:szCs w:val="22"/>
        </w:rPr>
        <w:t>–</w:t>
      </w:r>
      <w:r w:rsidR="00D0722B">
        <w:rPr>
          <w:rFonts w:ascii="Arial" w:hAnsi="Arial" w:cs="Arial"/>
          <w:sz w:val="22"/>
          <w:szCs w:val="22"/>
        </w:rPr>
        <w:t xml:space="preserve"> </w:t>
      </w:r>
      <w:r w:rsidR="008C5867">
        <w:rPr>
          <w:rFonts w:ascii="Arial" w:hAnsi="Arial" w:cs="Arial"/>
          <w:sz w:val="22"/>
          <w:szCs w:val="22"/>
        </w:rPr>
        <w:t>TAK</w:t>
      </w:r>
      <w:r w:rsidR="00AA0741">
        <w:rPr>
          <w:rFonts w:ascii="Arial" w:hAnsi="Arial" w:cs="Arial"/>
          <w:sz w:val="22"/>
          <w:szCs w:val="22"/>
        </w:rPr>
        <w:t xml:space="preserve"> - </w:t>
      </w:r>
      <w:r w:rsidRPr="000B1617">
        <w:rPr>
          <w:rFonts w:ascii="Arial" w:hAnsi="Arial" w:cs="Arial"/>
          <w:sz w:val="22"/>
          <w:szCs w:val="22"/>
        </w:rPr>
        <w:t xml:space="preserve">dopuszcza </w:t>
      </w:r>
      <w:r w:rsidRPr="0097756C">
        <w:rPr>
          <w:rFonts w:ascii="Arial" w:hAnsi="Arial" w:cs="Arial"/>
          <w:sz w:val="22"/>
          <w:szCs w:val="22"/>
        </w:rPr>
        <w:t>możliwoś</w:t>
      </w:r>
      <w:r w:rsidR="00FE5374">
        <w:rPr>
          <w:rFonts w:ascii="Arial" w:hAnsi="Arial" w:cs="Arial"/>
          <w:sz w:val="22"/>
          <w:szCs w:val="22"/>
        </w:rPr>
        <w:t>ć</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lastRenderedPageBreak/>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786E90CC" w14:textId="19DA3EB5" w:rsidR="00D553DE" w:rsidRDefault="002F3373" w:rsidP="00707DC7">
      <w:pPr>
        <w:spacing w:line="276" w:lineRule="auto"/>
        <w:ind w:left="284" w:hanging="284"/>
        <w:jc w:val="both"/>
        <w:rPr>
          <w:rFonts w:ascii="Arial" w:hAnsi="Arial" w:cs="Arial"/>
          <w:b/>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FE5374">
        <w:rPr>
          <w:rFonts w:ascii="Arial" w:hAnsi="Arial" w:cs="Arial"/>
          <w:b/>
          <w:sz w:val="22"/>
          <w:szCs w:val="22"/>
        </w:rPr>
        <w:t>Zakup i dostawa diatermii chirurgicznych i skanerów naczyń krwionośnych</w:t>
      </w:r>
    </w:p>
    <w:p w14:paraId="496A8A6F" w14:textId="44B5D93F" w:rsidR="002F3373" w:rsidRPr="002E0545"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Różne </w:t>
      </w:r>
      <w:r w:rsidR="00D13212" w:rsidRPr="0097756C">
        <w:rPr>
          <w:rFonts w:ascii="Arial" w:hAnsi="Arial" w:cs="Arial"/>
          <w:sz w:val="22"/>
          <w:szCs w:val="22"/>
        </w:rPr>
        <w:t xml:space="preserve">urządzenia i </w:t>
      </w:r>
      <w:r w:rsidR="00707DC7" w:rsidRPr="0097756C">
        <w:rPr>
          <w:rFonts w:ascii="Arial" w:hAnsi="Arial" w:cs="Arial"/>
          <w:sz w:val="22"/>
          <w:szCs w:val="22"/>
        </w:rPr>
        <w:t xml:space="preserve">produkty </w:t>
      </w:r>
      <w:r w:rsidR="00D13212" w:rsidRPr="002E0545">
        <w:rPr>
          <w:rFonts w:ascii="Arial" w:hAnsi="Arial" w:cs="Arial"/>
          <w:sz w:val="22"/>
          <w:szCs w:val="22"/>
        </w:rPr>
        <w:t>medyczn</w:t>
      </w:r>
      <w:r w:rsidR="00707DC7" w:rsidRPr="002E0545">
        <w:rPr>
          <w:rFonts w:ascii="Arial" w:hAnsi="Arial" w:cs="Arial"/>
          <w:sz w:val="22"/>
          <w:szCs w:val="22"/>
        </w:rPr>
        <w:t>e</w:t>
      </w:r>
      <w:r w:rsidR="002E0545" w:rsidRPr="002E0545">
        <w:rPr>
          <w:rFonts w:ascii="Arial" w:hAnsi="Arial" w:cs="Arial"/>
          <w:sz w:val="22"/>
          <w:szCs w:val="22"/>
        </w:rPr>
        <w:t xml:space="preserve">; </w:t>
      </w:r>
    </w:p>
    <w:p w14:paraId="32BB961C" w14:textId="77777777" w:rsidR="00FE5374" w:rsidRDefault="00D13212" w:rsidP="00D553DE">
      <w:pPr>
        <w:pStyle w:val="pkt"/>
        <w:tabs>
          <w:tab w:val="left" w:pos="284"/>
        </w:tabs>
        <w:spacing w:before="0" w:after="0" w:line="276" w:lineRule="auto"/>
        <w:ind w:left="284" w:hanging="284"/>
        <w:rPr>
          <w:rFonts w:ascii="Arial" w:hAnsi="Arial" w:cs="Arial"/>
          <w:b/>
          <w:sz w:val="22"/>
          <w:szCs w:val="22"/>
        </w:rPr>
      </w:pPr>
      <w:r w:rsidRPr="0097756C">
        <w:rPr>
          <w:rFonts w:ascii="Arial" w:hAnsi="Arial" w:cs="Arial"/>
          <w:b/>
          <w:sz w:val="22"/>
          <w:szCs w:val="22"/>
        </w:rPr>
        <w:t>3.</w:t>
      </w:r>
      <w:r w:rsidRPr="0097756C">
        <w:rPr>
          <w:rFonts w:ascii="Arial" w:hAnsi="Arial" w:cs="Arial"/>
          <w:sz w:val="22"/>
          <w:szCs w:val="22"/>
        </w:rPr>
        <w:t xml:space="preserve"> Zamówienie</w:t>
      </w:r>
      <w:r w:rsidR="00FE5374">
        <w:rPr>
          <w:rFonts w:ascii="Arial" w:hAnsi="Arial" w:cs="Arial"/>
          <w:sz w:val="22"/>
          <w:szCs w:val="22"/>
        </w:rPr>
        <w:t xml:space="preserve"> – TAK -</w:t>
      </w:r>
      <w:r w:rsidR="00D553DE">
        <w:rPr>
          <w:rFonts w:ascii="Arial" w:hAnsi="Arial" w:cs="Arial"/>
          <w:sz w:val="22"/>
          <w:szCs w:val="22"/>
        </w:rPr>
        <w:t xml:space="preserve"> </w:t>
      </w:r>
      <w:r w:rsidRPr="0097756C">
        <w:rPr>
          <w:rFonts w:ascii="Arial" w:hAnsi="Arial" w:cs="Arial"/>
          <w:sz w:val="22"/>
          <w:szCs w:val="22"/>
        </w:rPr>
        <w:t xml:space="preserve"> jest podzielone na </w:t>
      </w:r>
      <w:r w:rsidR="00813289" w:rsidRPr="0097756C">
        <w:rPr>
          <w:rFonts w:ascii="Arial" w:hAnsi="Arial" w:cs="Arial"/>
          <w:sz w:val="22"/>
          <w:szCs w:val="22"/>
        </w:rPr>
        <w:t xml:space="preserve"> </w:t>
      </w:r>
      <w:r w:rsidR="00AA00F0" w:rsidRPr="00323488">
        <w:rPr>
          <w:rFonts w:ascii="Arial" w:hAnsi="Arial" w:cs="Arial"/>
          <w:sz w:val="22"/>
          <w:szCs w:val="22"/>
        </w:rPr>
        <w:t>pakiet</w:t>
      </w:r>
      <w:r w:rsidR="001257FA" w:rsidRPr="00323488">
        <w:rPr>
          <w:rFonts w:ascii="Arial" w:hAnsi="Arial" w:cs="Arial"/>
          <w:sz w:val="22"/>
          <w:szCs w:val="22"/>
        </w:rPr>
        <w:t>y</w:t>
      </w:r>
      <w:r w:rsidR="00323488">
        <w:rPr>
          <w:rFonts w:ascii="Arial" w:hAnsi="Arial" w:cs="Arial"/>
          <w:sz w:val="22"/>
          <w:szCs w:val="22"/>
        </w:rPr>
        <w:t>.</w:t>
      </w:r>
      <w:r w:rsidR="00896968" w:rsidRPr="00896968">
        <w:rPr>
          <w:rFonts w:ascii="Arial" w:hAnsi="Arial" w:cs="Arial"/>
          <w:b/>
          <w:sz w:val="22"/>
          <w:szCs w:val="22"/>
        </w:rPr>
        <w:t xml:space="preserve"> </w:t>
      </w:r>
      <w:r w:rsidR="00D553DE">
        <w:rPr>
          <w:rFonts w:ascii="Arial" w:hAnsi="Arial" w:cs="Arial"/>
          <w:b/>
          <w:sz w:val="22"/>
          <w:szCs w:val="22"/>
        </w:rPr>
        <w:t xml:space="preserve"> </w:t>
      </w:r>
    </w:p>
    <w:p w14:paraId="33E833F4" w14:textId="6F5FAB5A" w:rsidR="00FE5374" w:rsidRDefault="00FE5374" w:rsidP="00FE5374">
      <w:pPr>
        <w:pStyle w:val="pkt"/>
        <w:tabs>
          <w:tab w:val="left" w:pos="284"/>
        </w:tabs>
        <w:spacing w:before="0" w:after="0" w:line="276" w:lineRule="auto"/>
        <w:ind w:left="992" w:hanging="284"/>
        <w:rPr>
          <w:rFonts w:ascii="Arial" w:hAnsi="Arial" w:cs="Arial"/>
          <w:sz w:val="22"/>
          <w:szCs w:val="22"/>
        </w:rPr>
      </w:pPr>
      <w:r>
        <w:rPr>
          <w:rFonts w:ascii="Arial" w:hAnsi="Arial" w:cs="Arial"/>
          <w:sz w:val="22"/>
          <w:szCs w:val="22"/>
        </w:rPr>
        <w:t>Pakiet 1 –  diatermia chirurgiczna 2 szt.</w:t>
      </w:r>
    </w:p>
    <w:p w14:paraId="51790511" w14:textId="073C7AEF" w:rsidR="00FE5374" w:rsidRDefault="00FE5374" w:rsidP="00FE5374">
      <w:pPr>
        <w:pStyle w:val="pkt"/>
        <w:tabs>
          <w:tab w:val="left" w:pos="284"/>
        </w:tabs>
        <w:spacing w:before="0" w:after="0" w:line="276" w:lineRule="auto"/>
        <w:ind w:left="992" w:hanging="284"/>
        <w:rPr>
          <w:rFonts w:ascii="Arial" w:hAnsi="Arial" w:cs="Arial"/>
          <w:sz w:val="22"/>
          <w:szCs w:val="22"/>
        </w:rPr>
      </w:pPr>
      <w:r>
        <w:rPr>
          <w:rFonts w:ascii="Arial" w:hAnsi="Arial" w:cs="Arial"/>
          <w:sz w:val="22"/>
          <w:szCs w:val="22"/>
        </w:rPr>
        <w:t>Pakiet 2 -  skaner naczyń krwionośnych 11 szt</w:t>
      </w:r>
    </w:p>
    <w:p w14:paraId="174DB060" w14:textId="401C2FA1" w:rsidR="00707DC7" w:rsidRPr="0097756C" w:rsidRDefault="00161700" w:rsidP="00D553DE">
      <w:pPr>
        <w:pStyle w:val="pkt"/>
        <w:tabs>
          <w:tab w:val="left" w:pos="284"/>
        </w:tabs>
        <w:spacing w:before="0" w:after="0" w:line="276" w:lineRule="auto"/>
        <w:ind w:left="284" w:hanging="284"/>
        <w:rPr>
          <w:rFonts w:ascii="Arial" w:hAnsi="Arial" w:cs="Arial"/>
          <w:b/>
          <w:sz w:val="22"/>
          <w:szCs w:val="22"/>
        </w:rPr>
      </w:pPr>
      <w:r>
        <w:rPr>
          <w:rFonts w:ascii="Arial" w:hAnsi="Arial" w:cs="Arial"/>
          <w:sz w:val="22"/>
          <w:szCs w:val="22"/>
        </w:rPr>
        <w:t xml:space="preserve">    </w:t>
      </w:r>
      <w:r w:rsidR="00913D65" w:rsidRPr="0097756C">
        <w:rPr>
          <w:rFonts w:ascii="Arial" w:hAnsi="Arial" w:cs="Arial"/>
          <w:sz w:val="22"/>
          <w:szCs w:val="22"/>
        </w:rPr>
        <w:t>Szczegółowe wymagania</w:t>
      </w:r>
      <w:r w:rsidR="00D34315" w:rsidRPr="0097756C">
        <w:rPr>
          <w:rFonts w:ascii="Arial" w:hAnsi="Arial" w:cs="Arial"/>
          <w:sz w:val="22"/>
          <w:szCs w:val="22"/>
        </w:rPr>
        <w:t xml:space="preserve"> zawart</w:t>
      </w:r>
      <w:r w:rsidR="00913D65" w:rsidRPr="0097756C">
        <w:rPr>
          <w:rFonts w:ascii="Arial" w:hAnsi="Arial" w:cs="Arial"/>
          <w:sz w:val="22"/>
          <w:szCs w:val="22"/>
        </w:rPr>
        <w:t>e</w:t>
      </w:r>
      <w:r w:rsidR="00D34315" w:rsidRPr="0097756C">
        <w:rPr>
          <w:rFonts w:ascii="Arial" w:hAnsi="Arial" w:cs="Arial"/>
          <w:sz w:val="22"/>
          <w:szCs w:val="22"/>
        </w:rPr>
        <w:t xml:space="preserve"> </w:t>
      </w:r>
      <w:r w:rsidR="00913D65"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Załącznik do SWZ.</w:t>
      </w:r>
    </w:p>
    <w:p w14:paraId="11D2493F" w14:textId="27756A75" w:rsidR="0038166C" w:rsidRPr="0038166C" w:rsidRDefault="00F73940" w:rsidP="00161700">
      <w:pPr>
        <w:ind w:left="284" w:hanging="284"/>
        <w:jc w:val="both"/>
        <w:rPr>
          <w:rFonts w:ascii="Arial" w:eastAsia="Times New Roman" w:hAnsi="Arial" w:cs="Arial"/>
          <w:color w:val="000000"/>
          <w:sz w:val="22"/>
          <w:szCs w:val="22"/>
        </w:rPr>
      </w:pPr>
      <w:r w:rsidRPr="0038166C">
        <w:rPr>
          <w:rFonts w:ascii="Arial" w:hAnsi="Arial" w:cs="Arial"/>
          <w:b/>
          <w:sz w:val="22"/>
          <w:szCs w:val="22"/>
        </w:rPr>
        <w:t>4</w:t>
      </w:r>
      <w:r w:rsidR="00800AEA" w:rsidRPr="0038166C">
        <w:rPr>
          <w:rFonts w:ascii="Arial" w:hAnsi="Arial" w:cs="Arial"/>
          <w:b/>
          <w:sz w:val="22"/>
          <w:szCs w:val="22"/>
        </w:rPr>
        <w:t>.</w:t>
      </w:r>
      <w:r w:rsidR="00800AEA" w:rsidRPr="0038166C">
        <w:rPr>
          <w:rFonts w:ascii="Arial" w:hAnsi="Arial" w:cs="Arial"/>
          <w:sz w:val="22"/>
          <w:szCs w:val="22"/>
        </w:rPr>
        <w:t xml:space="preserve"> </w:t>
      </w:r>
      <w:r w:rsidR="002F3373" w:rsidRPr="0038166C">
        <w:rPr>
          <w:rFonts w:ascii="Arial" w:hAnsi="Arial" w:cs="Arial"/>
          <w:sz w:val="22"/>
          <w:szCs w:val="22"/>
        </w:rPr>
        <w:t>Szczegółowy opis oraz sposób reali</w:t>
      </w:r>
      <w:r w:rsidR="000102DB" w:rsidRPr="0038166C">
        <w:rPr>
          <w:rFonts w:ascii="Arial" w:hAnsi="Arial" w:cs="Arial"/>
          <w:sz w:val="22"/>
          <w:szCs w:val="22"/>
        </w:rPr>
        <w:t>zacji zamówienia zawarty jest we</w:t>
      </w:r>
      <w:r w:rsidR="002F3373" w:rsidRPr="0038166C">
        <w:rPr>
          <w:rFonts w:ascii="Arial" w:hAnsi="Arial" w:cs="Arial"/>
          <w:sz w:val="22"/>
          <w:szCs w:val="22"/>
        </w:rPr>
        <w:t xml:space="preserve"> wzor</w:t>
      </w:r>
      <w:r w:rsidR="000102DB" w:rsidRPr="0038166C">
        <w:rPr>
          <w:rFonts w:ascii="Arial" w:hAnsi="Arial" w:cs="Arial"/>
          <w:sz w:val="22"/>
          <w:szCs w:val="22"/>
        </w:rPr>
        <w:t>ze umowy, stanowiącym</w:t>
      </w:r>
      <w:r w:rsidR="002F3373" w:rsidRPr="0038166C">
        <w:rPr>
          <w:rFonts w:ascii="Arial" w:hAnsi="Arial" w:cs="Arial"/>
          <w:sz w:val="22"/>
          <w:szCs w:val="22"/>
        </w:rPr>
        <w:t xml:space="preserve"> </w:t>
      </w:r>
      <w:r w:rsidR="002F3373" w:rsidRPr="0038166C">
        <w:rPr>
          <w:rFonts w:ascii="Arial" w:hAnsi="Arial" w:cs="Arial"/>
          <w:b/>
          <w:sz w:val="22"/>
          <w:szCs w:val="22"/>
        </w:rPr>
        <w:t xml:space="preserve">Załącznik </w:t>
      </w:r>
      <w:r w:rsidR="00191F8E" w:rsidRPr="0038166C">
        <w:rPr>
          <w:rFonts w:ascii="Arial" w:hAnsi="Arial" w:cs="Arial"/>
          <w:b/>
          <w:sz w:val="22"/>
          <w:szCs w:val="22"/>
        </w:rPr>
        <w:t xml:space="preserve"> </w:t>
      </w:r>
      <w:r w:rsidR="002F3373" w:rsidRPr="0038166C">
        <w:rPr>
          <w:rFonts w:ascii="Arial" w:hAnsi="Arial" w:cs="Arial"/>
          <w:b/>
          <w:sz w:val="22"/>
          <w:szCs w:val="22"/>
        </w:rPr>
        <w:t>do SWZ</w:t>
      </w:r>
      <w:r w:rsidR="002F3373" w:rsidRPr="0038166C">
        <w:rPr>
          <w:rFonts w:ascii="Arial" w:hAnsi="Arial" w:cs="Arial"/>
          <w:sz w:val="22"/>
          <w:szCs w:val="22"/>
        </w:rPr>
        <w:t>.</w:t>
      </w:r>
      <w:r w:rsidR="002E0545" w:rsidRPr="0038166C">
        <w:rPr>
          <w:rFonts w:ascii="Arial" w:hAnsi="Arial" w:cs="Arial"/>
          <w:sz w:val="22"/>
          <w:szCs w:val="22"/>
        </w:rPr>
        <w:t xml:space="preserve"> Zamawiający </w:t>
      </w:r>
      <w:r w:rsidR="002E0545" w:rsidRPr="0038166C">
        <w:rPr>
          <w:rFonts w:ascii="Arial" w:hAnsi="Arial" w:cs="Arial"/>
          <w:sz w:val="22"/>
          <w:szCs w:val="22"/>
          <w:u w:val="single"/>
        </w:rPr>
        <w:t>wymaga przeszkolenia</w:t>
      </w:r>
      <w:r w:rsidR="002E0545" w:rsidRPr="0038166C">
        <w:rPr>
          <w:rFonts w:ascii="Arial" w:hAnsi="Arial" w:cs="Arial"/>
          <w:sz w:val="22"/>
          <w:szCs w:val="22"/>
        </w:rPr>
        <w:t xml:space="preserve"> użytkown</w:t>
      </w:r>
      <w:r w:rsidR="00323488" w:rsidRPr="0038166C">
        <w:rPr>
          <w:rFonts w:ascii="Arial" w:hAnsi="Arial" w:cs="Arial"/>
          <w:sz w:val="22"/>
          <w:szCs w:val="22"/>
        </w:rPr>
        <w:t xml:space="preserve">ików z zakresu obsługi sprzętu </w:t>
      </w:r>
      <w:r w:rsidR="0038166C" w:rsidRPr="0038166C">
        <w:rPr>
          <w:rFonts w:ascii="Arial" w:eastAsia="Times New Roman" w:hAnsi="Arial" w:cs="Arial"/>
          <w:color w:val="000000"/>
          <w:sz w:val="22"/>
          <w:szCs w:val="22"/>
        </w:rPr>
        <w:t>dla 5 osób – dotyczy pakiet 1 i pakiet 2.</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683FCA8E" w14:textId="5C66284D" w:rsidR="004127AE" w:rsidRPr="0097756C" w:rsidRDefault="004127AE" w:rsidP="004C4C2E">
      <w:pPr>
        <w:numPr>
          <w:ilvl w:val="0"/>
          <w:numId w:val="39"/>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3B408F">
        <w:rPr>
          <w:rFonts w:ascii="Arial" w:hAnsi="Arial" w:cs="Arial"/>
          <w:sz w:val="22"/>
          <w:szCs w:val="22"/>
          <w:lang w:eastAsia="en-GB"/>
        </w:rPr>
        <w:t xml:space="preserve"> </w:t>
      </w:r>
      <w:r w:rsidRPr="0097756C">
        <w:rPr>
          <w:rFonts w:ascii="Arial" w:hAnsi="Arial" w:cs="Arial"/>
          <w:sz w:val="22"/>
          <w:szCs w:val="22"/>
          <w:lang w:eastAsia="en-GB"/>
        </w:rPr>
        <w:t xml:space="preserve"> niniejszej SWZ.</w:t>
      </w:r>
    </w:p>
    <w:p w14:paraId="724A8705" w14:textId="5C248DE3" w:rsidR="004127AE" w:rsidRPr="0097756C" w:rsidRDefault="004127AE" w:rsidP="004C4C2E">
      <w:pPr>
        <w:numPr>
          <w:ilvl w:val="0"/>
          <w:numId w:val="39"/>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4C4C2E">
      <w:pPr>
        <w:numPr>
          <w:ilvl w:val="0"/>
          <w:numId w:val="39"/>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C114D0F" w14:textId="77777777" w:rsidR="006101EB" w:rsidRPr="0097756C" w:rsidRDefault="006101EB" w:rsidP="000B1617">
      <w:pPr>
        <w:pStyle w:val="arimr"/>
        <w:tabs>
          <w:tab w:val="left" w:pos="284"/>
        </w:tabs>
        <w:suppressAutoHyphens/>
        <w:spacing w:line="276" w:lineRule="auto"/>
        <w:jc w:val="both"/>
        <w:rPr>
          <w:rFonts w:ascii="Arial" w:hAnsi="Arial" w:cs="Arial"/>
          <w:b/>
          <w:sz w:val="22"/>
          <w:szCs w:val="22"/>
          <w:lang w:val="pl-PL"/>
        </w:rPr>
      </w:pP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64801E2F" w14:textId="4199C103" w:rsidR="00FD7B65" w:rsidRDefault="002F3373" w:rsidP="00392EF7">
      <w:pPr>
        <w:pStyle w:val="pkt"/>
        <w:numPr>
          <w:ilvl w:val="0"/>
          <w:numId w:val="9"/>
        </w:numPr>
        <w:spacing w:before="0" w:after="0" w:line="276" w:lineRule="auto"/>
        <w:ind w:left="360"/>
        <w:rPr>
          <w:rFonts w:ascii="Arial" w:hAnsi="Arial" w:cs="Arial"/>
          <w:sz w:val="22"/>
          <w:szCs w:val="22"/>
        </w:rPr>
      </w:pPr>
      <w:r w:rsidRPr="00FD7B65">
        <w:rPr>
          <w:rFonts w:ascii="Arial" w:hAnsi="Arial" w:cs="Arial"/>
          <w:b/>
          <w:sz w:val="22"/>
          <w:szCs w:val="22"/>
        </w:rPr>
        <w:t>Termin realizacji zamówienia</w:t>
      </w:r>
      <w:r w:rsidR="00EC556C" w:rsidRPr="00FD7B65">
        <w:rPr>
          <w:rFonts w:ascii="Arial" w:hAnsi="Arial" w:cs="Arial"/>
          <w:sz w:val="22"/>
          <w:szCs w:val="22"/>
        </w:rPr>
        <w:t>, tj.</w:t>
      </w:r>
      <w:r w:rsidRPr="00FD7B65">
        <w:rPr>
          <w:rFonts w:ascii="Arial" w:hAnsi="Arial" w:cs="Arial"/>
          <w:sz w:val="22"/>
          <w:szCs w:val="22"/>
        </w:rPr>
        <w:t xml:space="preserve"> </w:t>
      </w:r>
      <w:r w:rsidR="00622823" w:rsidRPr="00FD7B65">
        <w:rPr>
          <w:rFonts w:ascii="Arial" w:hAnsi="Arial" w:cs="Arial"/>
          <w:sz w:val="22"/>
          <w:szCs w:val="22"/>
        </w:rPr>
        <w:t>dostaw</w:t>
      </w:r>
      <w:r w:rsidR="001257FA" w:rsidRPr="00FD7B65">
        <w:rPr>
          <w:rFonts w:ascii="Arial" w:hAnsi="Arial" w:cs="Arial"/>
          <w:sz w:val="22"/>
          <w:szCs w:val="22"/>
        </w:rPr>
        <w:t>a, instalacja</w:t>
      </w:r>
      <w:r w:rsidR="00FD7B65">
        <w:rPr>
          <w:rFonts w:ascii="Arial" w:hAnsi="Arial" w:cs="Arial"/>
          <w:sz w:val="22"/>
          <w:szCs w:val="22"/>
        </w:rPr>
        <w:t xml:space="preserve"> i </w:t>
      </w:r>
      <w:r w:rsidR="001F3894" w:rsidRPr="00FD7B65">
        <w:rPr>
          <w:rFonts w:ascii="Arial" w:hAnsi="Arial" w:cs="Arial"/>
          <w:sz w:val="22"/>
          <w:szCs w:val="22"/>
        </w:rPr>
        <w:t>uruchomienie</w:t>
      </w:r>
      <w:r w:rsidR="00161700">
        <w:rPr>
          <w:rFonts w:ascii="Arial" w:hAnsi="Arial" w:cs="Arial"/>
          <w:sz w:val="22"/>
          <w:szCs w:val="22"/>
        </w:rPr>
        <w:t xml:space="preserve"> oraz szkolenie</w:t>
      </w:r>
      <w:r w:rsidR="005F02F6">
        <w:rPr>
          <w:rFonts w:ascii="Arial" w:hAnsi="Arial" w:cs="Arial"/>
          <w:sz w:val="22"/>
          <w:szCs w:val="22"/>
        </w:rPr>
        <w:t xml:space="preserve">- pakiet 1 </w:t>
      </w:r>
      <w:r w:rsidR="00161700">
        <w:rPr>
          <w:rFonts w:ascii="Arial" w:hAnsi="Arial" w:cs="Arial"/>
          <w:sz w:val="22"/>
          <w:szCs w:val="22"/>
        </w:rPr>
        <w:t xml:space="preserve"> </w:t>
      </w:r>
      <w:r w:rsidR="005F02F6">
        <w:rPr>
          <w:rFonts w:ascii="Arial" w:hAnsi="Arial" w:cs="Arial"/>
          <w:sz w:val="22"/>
          <w:szCs w:val="22"/>
        </w:rPr>
        <w:t>diatermia – do 10 tygodni; pakiet 2 – skaner żył</w:t>
      </w:r>
      <w:bookmarkStart w:id="0" w:name="_GoBack"/>
      <w:bookmarkEnd w:id="0"/>
      <w:r w:rsidR="005F02F6">
        <w:rPr>
          <w:rFonts w:ascii="Arial" w:hAnsi="Arial" w:cs="Arial"/>
          <w:sz w:val="22"/>
          <w:szCs w:val="22"/>
        </w:rPr>
        <w:t xml:space="preserve">  do 8 tygodni - </w:t>
      </w:r>
      <w:r w:rsidR="00FD7B65" w:rsidRPr="00FD7B65">
        <w:rPr>
          <w:rFonts w:ascii="Arial" w:hAnsi="Arial" w:cs="Arial"/>
          <w:sz w:val="22"/>
          <w:szCs w:val="22"/>
        </w:rPr>
        <w:t>od daty podpisania umowy.</w:t>
      </w:r>
    </w:p>
    <w:p w14:paraId="5BB1718F" w14:textId="2212EF2E" w:rsidR="002F3373" w:rsidRPr="00FD7B65" w:rsidRDefault="000B1617" w:rsidP="00392EF7">
      <w:pPr>
        <w:pStyle w:val="pkt"/>
        <w:numPr>
          <w:ilvl w:val="0"/>
          <w:numId w:val="9"/>
        </w:numPr>
        <w:spacing w:before="0" w:after="0" w:line="276" w:lineRule="auto"/>
        <w:ind w:left="360"/>
        <w:rPr>
          <w:rFonts w:ascii="Arial" w:hAnsi="Arial" w:cs="Arial"/>
          <w:sz w:val="22"/>
          <w:szCs w:val="22"/>
        </w:rPr>
      </w:pPr>
      <w:r w:rsidRPr="00FD7B65">
        <w:rPr>
          <w:rFonts w:ascii="Arial" w:hAnsi="Arial" w:cs="Arial"/>
          <w:sz w:val="22"/>
          <w:szCs w:val="22"/>
        </w:rPr>
        <w:t>2</w:t>
      </w:r>
      <w:r w:rsidR="00F73940" w:rsidRPr="00FD7B65">
        <w:rPr>
          <w:rFonts w:ascii="Arial" w:hAnsi="Arial" w:cs="Arial"/>
          <w:sz w:val="22"/>
          <w:szCs w:val="22"/>
        </w:rPr>
        <w:t xml:space="preserve">. </w:t>
      </w:r>
      <w:r w:rsidR="002F3373" w:rsidRPr="00FD7B65">
        <w:rPr>
          <w:rFonts w:ascii="Arial" w:hAnsi="Arial" w:cs="Arial"/>
          <w:sz w:val="22"/>
          <w:szCs w:val="22"/>
        </w:rPr>
        <w:t xml:space="preserve">Szczegółowe zagadnienia dotyczące terminu realizacji umowy uregulowane są we wzorze umowy stanowiącym </w:t>
      </w:r>
      <w:r w:rsidR="002F3373" w:rsidRPr="00FD7B65">
        <w:rPr>
          <w:rFonts w:ascii="Arial" w:hAnsi="Arial" w:cs="Arial"/>
          <w:b/>
          <w:sz w:val="22"/>
          <w:szCs w:val="22"/>
        </w:rPr>
        <w:t>Z</w:t>
      </w:r>
      <w:r w:rsidR="002F3373" w:rsidRPr="00FD7B65">
        <w:rPr>
          <w:rFonts w:ascii="Arial" w:hAnsi="Arial" w:cs="Arial"/>
          <w:b/>
          <w:bCs/>
          <w:sz w:val="22"/>
          <w:szCs w:val="22"/>
        </w:rPr>
        <w:t>ałącznik do SWZ.</w:t>
      </w:r>
    </w:p>
    <w:p w14:paraId="415E56F6" w14:textId="77777777" w:rsidR="002F3373" w:rsidRPr="0097756C" w:rsidRDefault="002F3373" w:rsidP="00DF3843">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1FD7B000" w:rsidR="002F3373" w:rsidRPr="0097756C" w:rsidRDefault="002F3373" w:rsidP="00561D7D">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00561D7D">
        <w:rPr>
          <w:rFonts w:ascii="Arial" w:hAnsi="Arial" w:cs="Arial"/>
          <w:sz w:val="22"/>
          <w:szCs w:val="22"/>
        </w:rPr>
        <w:t>z</w:t>
      </w:r>
      <w:r w:rsidRPr="0097756C">
        <w:rPr>
          <w:rFonts w:ascii="Arial" w:hAnsi="Arial" w:cs="Arial"/>
          <w:b/>
          <w:sz w:val="22"/>
          <w:szCs w:val="22"/>
        </w:rPr>
        <w:t xml:space="preserve">ałącznik </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DF3843">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 xml:space="preserve">zawodowej, </w:t>
      </w:r>
      <w:r w:rsidR="00D0347B" w:rsidRPr="0097756C">
        <w:rPr>
          <w:rFonts w:ascii="Arial" w:hAnsi="Arial" w:cs="Arial"/>
          <w:b/>
          <w:sz w:val="22"/>
          <w:szCs w:val="22"/>
        </w:rPr>
        <w:t xml:space="preserve">         </w:t>
      </w:r>
      <w:r w:rsidR="007C7FBC" w:rsidRPr="0097756C">
        <w:rPr>
          <w:rFonts w:ascii="Arial" w:hAnsi="Arial" w:cs="Arial"/>
          <w:b/>
          <w:sz w:val="22"/>
          <w:szCs w:val="22"/>
        </w:rPr>
        <w:t>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2"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3"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5E22B634" w14:textId="77777777" w:rsidR="0078568A" w:rsidRPr="0078568A" w:rsidRDefault="0078568A" w:rsidP="0078568A">
      <w:pPr>
        <w:spacing w:line="276" w:lineRule="auto"/>
        <w:ind w:left="284" w:hanging="284"/>
        <w:jc w:val="both"/>
        <w:rPr>
          <w:rFonts w:ascii="Arial" w:hAnsi="Arial" w:cs="Arial"/>
          <w:sz w:val="22"/>
          <w:szCs w:val="22"/>
        </w:rPr>
      </w:pPr>
      <w:r w:rsidRPr="0078568A">
        <w:rPr>
          <w:rFonts w:ascii="Arial" w:hAnsi="Arial" w:cs="Arial"/>
          <w:b/>
          <w:sz w:val="22"/>
          <w:szCs w:val="22"/>
        </w:rPr>
        <w:t>4.</w:t>
      </w:r>
      <w:r w:rsidRPr="0078568A">
        <w:rPr>
          <w:rFonts w:ascii="Arial" w:hAnsi="Arial" w:cs="Arial"/>
          <w:b/>
          <w:sz w:val="22"/>
          <w:szCs w:val="22"/>
        </w:rPr>
        <w:tab/>
      </w:r>
      <w:r w:rsidRPr="0078568A">
        <w:rPr>
          <w:rFonts w:ascii="Arial" w:hAnsi="Arial" w:cs="Arial"/>
          <w:sz w:val="22"/>
          <w:szCs w:val="22"/>
        </w:rPr>
        <w:t>Jeżeli Wykonawca ma siedzibę lub miejsce zamieszkania poza granicami Rzeczypospolitej Polskiej:</w:t>
      </w:r>
    </w:p>
    <w:p w14:paraId="74B4CDBE" w14:textId="77777777" w:rsidR="0078568A" w:rsidRPr="0078568A" w:rsidRDefault="0078568A" w:rsidP="0078568A">
      <w:pPr>
        <w:tabs>
          <w:tab w:val="left" w:pos="851"/>
        </w:tabs>
        <w:spacing w:line="276" w:lineRule="auto"/>
        <w:ind w:left="709" w:hanging="283"/>
        <w:jc w:val="both"/>
        <w:rPr>
          <w:rFonts w:ascii="Arial" w:hAnsi="Arial" w:cs="Arial"/>
          <w:sz w:val="22"/>
          <w:szCs w:val="22"/>
        </w:rPr>
      </w:pPr>
      <w:r w:rsidRPr="0078568A">
        <w:rPr>
          <w:rFonts w:ascii="Arial" w:hAnsi="Arial" w:cs="Arial"/>
          <w:sz w:val="22"/>
          <w:szCs w:val="22"/>
        </w:rPr>
        <w:t xml:space="preserve">1) 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2" w:name="_Hlk147910557"/>
      <w:r w:rsidRPr="0078568A">
        <w:rPr>
          <w:rFonts w:ascii="Arial" w:hAnsi="Arial" w:cs="Arial"/>
          <w:sz w:val="22"/>
          <w:szCs w:val="22"/>
        </w:rPr>
        <w:t xml:space="preserve">lub miejsce zamieszkania ma osoba, której dotyczy informacja albo dokument </w:t>
      </w:r>
      <w:bookmarkEnd w:id="2"/>
      <w:r w:rsidRPr="0078568A">
        <w:rPr>
          <w:rFonts w:ascii="Arial" w:hAnsi="Arial" w:cs="Arial"/>
          <w:sz w:val="22"/>
          <w:szCs w:val="22"/>
        </w:rPr>
        <w:t>-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2D7AB8E4" w14:textId="49B7B217" w:rsidR="002F3373" w:rsidRDefault="002F3373" w:rsidP="00B041D4">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73309FE0" w14:textId="77777777" w:rsidR="001368A4" w:rsidRPr="0097756C" w:rsidRDefault="001368A4" w:rsidP="00B041D4">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4"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5"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6"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8"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9"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20"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1"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2"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6"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w aplikacji eDoApp służącej do składania podpisu osobistego, który wynosi max 5MB.</w:t>
      </w:r>
    </w:p>
    <w:p w14:paraId="797DE81F"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354078C6" w14:textId="77777777" w:rsidR="00AB3B3B" w:rsidRPr="00AB3B3B" w:rsidRDefault="002F3373" w:rsidP="00295AD4">
      <w:pPr>
        <w:pStyle w:val="Akapitzlist"/>
        <w:numPr>
          <w:ilvl w:val="0"/>
          <w:numId w:val="43"/>
        </w:numPr>
        <w:rPr>
          <w:rFonts w:ascii="Arial" w:eastAsia="Times New Roman" w:hAnsi="Arial" w:cs="Arial"/>
          <w:color w:val="000000"/>
          <w:sz w:val="22"/>
          <w:szCs w:val="22"/>
          <w:shd w:val="clear" w:color="auto" w:fill="FFFFFF"/>
        </w:rPr>
      </w:pPr>
      <w:r w:rsidRPr="00295AD4">
        <w:rPr>
          <w:rFonts w:ascii="Arial" w:hAnsi="Arial" w:cs="Arial"/>
          <w:sz w:val="22"/>
          <w:szCs w:val="22"/>
        </w:rPr>
        <w:t>Sprawy merytoryczne</w:t>
      </w:r>
      <w:r w:rsidR="00581A22" w:rsidRPr="00295AD4">
        <w:rPr>
          <w:rFonts w:ascii="Arial" w:hAnsi="Arial" w:cs="Arial"/>
          <w:sz w:val="22"/>
          <w:szCs w:val="22"/>
        </w:rPr>
        <w:t>:</w:t>
      </w:r>
      <w:r w:rsidR="0097756C" w:rsidRPr="00295AD4">
        <w:rPr>
          <w:rFonts w:ascii="Arial" w:hAnsi="Arial" w:cs="Arial"/>
          <w:sz w:val="22"/>
          <w:szCs w:val="22"/>
        </w:rPr>
        <w:t xml:space="preserve"> </w:t>
      </w:r>
    </w:p>
    <w:p w14:paraId="774A12E2" w14:textId="05660A4B" w:rsidR="00AB3B3B" w:rsidRPr="00AB3B3B" w:rsidRDefault="00AB3B3B" w:rsidP="00AB3B3B">
      <w:pPr>
        <w:pStyle w:val="Akapitzlist"/>
        <w:ind w:left="720"/>
        <w:rPr>
          <w:rFonts w:ascii="Arial" w:eastAsia="Times New Roman" w:hAnsi="Arial" w:cs="Arial"/>
          <w:color w:val="000000"/>
          <w:sz w:val="22"/>
          <w:szCs w:val="22"/>
          <w:u w:val="single"/>
          <w:shd w:val="clear" w:color="auto" w:fill="FFFFFF"/>
        </w:rPr>
      </w:pPr>
      <w:r w:rsidRPr="00AB3B3B">
        <w:rPr>
          <w:rFonts w:ascii="Arial" w:hAnsi="Arial" w:cs="Arial"/>
          <w:sz w:val="22"/>
          <w:szCs w:val="22"/>
          <w:u w:val="single"/>
        </w:rPr>
        <w:t>pakiet 1.</w:t>
      </w:r>
    </w:p>
    <w:p w14:paraId="39A858A7" w14:textId="6540119A" w:rsidR="00295AD4" w:rsidRDefault="00295AD4" w:rsidP="00AB3B3B">
      <w:pPr>
        <w:pStyle w:val="Akapitzlist"/>
        <w:ind w:left="720"/>
        <w:rPr>
          <w:rFonts w:ascii="Arial" w:eastAsia="Times New Roman" w:hAnsi="Arial" w:cs="Arial"/>
          <w:color w:val="000000"/>
          <w:sz w:val="22"/>
          <w:szCs w:val="22"/>
          <w:shd w:val="clear" w:color="auto" w:fill="FFFFFF"/>
        </w:rPr>
      </w:pPr>
      <w:r w:rsidRPr="00295AD4">
        <w:rPr>
          <w:rFonts w:ascii="Arial" w:eastAsia="Times New Roman" w:hAnsi="Arial" w:cs="Arial"/>
          <w:color w:val="000000"/>
          <w:sz w:val="22"/>
          <w:szCs w:val="22"/>
          <w:shd w:val="clear" w:color="auto" w:fill="FFFFFF"/>
        </w:rPr>
        <w:t xml:space="preserve">mgr Długosz Elżbieta </w:t>
      </w:r>
      <w:r w:rsidR="00AB4276">
        <w:rPr>
          <w:rFonts w:ascii="Arial" w:eastAsia="Times New Roman" w:hAnsi="Arial" w:cs="Arial"/>
          <w:color w:val="000000"/>
          <w:sz w:val="22"/>
          <w:szCs w:val="22"/>
          <w:shd w:val="clear" w:color="auto" w:fill="FFFFFF"/>
        </w:rPr>
        <w:t xml:space="preserve">- </w:t>
      </w:r>
      <w:r w:rsidRPr="00295AD4">
        <w:rPr>
          <w:rFonts w:ascii="Arial" w:eastAsia="Times New Roman" w:hAnsi="Arial" w:cs="Arial"/>
          <w:color w:val="000000"/>
          <w:sz w:val="22"/>
          <w:szCs w:val="22"/>
          <w:shd w:val="clear" w:color="auto" w:fill="FFFFFF"/>
        </w:rPr>
        <w:t xml:space="preserve">Pielęgniarka oddziałowa – asystent; Oddział Chirurgii Onkologicznej Chorób Przewodu Pokarmowego </w:t>
      </w:r>
      <w:r>
        <w:rPr>
          <w:rFonts w:ascii="Arial" w:eastAsia="Times New Roman" w:hAnsi="Arial" w:cs="Arial"/>
          <w:color w:val="000000"/>
          <w:sz w:val="22"/>
          <w:szCs w:val="22"/>
          <w:shd w:val="clear" w:color="auto" w:fill="FFFFFF"/>
        </w:rPr>
        <w:t>email</w:t>
      </w:r>
      <w:r w:rsidRPr="00295AD4">
        <w:rPr>
          <w:rFonts w:ascii="Arial" w:eastAsia="Times New Roman" w:hAnsi="Arial" w:cs="Arial"/>
          <w:color w:val="000000"/>
          <w:sz w:val="22"/>
          <w:szCs w:val="22"/>
          <w:shd w:val="clear" w:color="auto" w:fill="FFFFFF"/>
        </w:rPr>
        <w:t xml:space="preserve"> </w:t>
      </w:r>
      <w:hyperlink r:id="rId27" w:history="1">
        <w:r w:rsidRPr="007532D0">
          <w:rPr>
            <w:rStyle w:val="Hipercze"/>
            <w:rFonts w:ascii="Arial" w:eastAsia="Times New Roman" w:hAnsi="Arial" w:cs="Arial"/>
            <w:sz w:val="22"/>
            <w:szCs w:val="22"/>
            <w:shd w:val="clear" w:color="auto" w:fill="FFFFFF"/>
          </w:rPr>
          <w:t>elzbieta.dlugosz@wco.pl</w:t>
        </w:r>
      </w:hyperlink>
    </w:p>
    <w:p w14:paraId="76722397" w14:textId="77777777" w:rsidR="00AB3B3B" w:rsidRDefault="00295AD4" w:rsidP="00295AD4">
      <w:pPr>
        <w:pStyle w:val="Akapitzlist"/>
        <w:ind w:left="720"/>
        <w:rPr>
          <w:rFonts w:ascii="Arial" w:eastAsia="Times New Roman" w:hAnsi="Arial" w:cs="Arial"/>
          <w:color w:val="000000"/>
          <w:sz w:val="22"/>
          <w:szCs w:val="22"/>
          <w:shd w:val="clear" w:color="auto" w:fill="FFFFFF"/>
        </w:rPr>
      </w:pPr>
      <w:r>
        <w:rPr>
          <w:rFonts w:ascii="Arial" w:hAnsi="Arial" w:cs="Arial"/>
          <w:sz w:val="22"/>
          <w:szCs w:val="22"/>
        </w:rPr>
        <w:t>Tel.</w:t>
      </w:r>
      <w:r>
        <w:rPr>
          <w:rFonts w:ascii="Arial" w:eastAsia="Times New Roman" w:hAnsi="Arial" w:cs="Arial"/>
          <w:color w:val="000000"/>
          <w:sz w:val="22"/>
          <w:szCs w:val="22"/>
          <w:shd w:val="clear" w:color="auto" w:fill="FFFFFF"/>
        </w:rPr>
        <w:t>61/88 50</w:t>
      </w:r>
      <w:r w:rsidR="00AB3B3B">
        <w:rPr>
          <w:rFonts w:ascii="Arial" w:eastAsia="Times New Roman" w:hAnsi="Arial" w:cs="Arial"/>
          <w:color w:val="000000"/>
          <w:sz w:val="22"/>
          <w:szCs w:val="22"/>
          <w:shd w:val="clear" w:color="auto" w:fill="FFFFFF"/>
        </w:rPr>
        <w:t> </w:t>
      </w:r>
      <w:r w:rsidRPr="00295AD4">
        <w:rPr>
          <w:rFonts w:ascii="Arial" w:eastAsia="Times New Roman" w:hAnsi="Arial" w:cs="Arial"/>
          <w:color w:val="000000"/>
          <w:sz w:val="22"/>
          <w:szCs w:val="22"/>
          <w:shd w:val="clear" w:color="auto" w:fill="FFFFFF"/>
        </w:rPr>
        <w:t>917</w:t>
      </w:r>
      <w:r>
        <w:rPr>
          <w:rFonts w:ascii="Arial" w:eastAsia="Times New Roman" w:hAnsi="Arial" w:cs="Arial"/>
          <w:color w:val="000000"/>
          <w:sz w:val="22"/>
          <w:szCs w:val="22"/>
          <w:shd w:val="clear" w:color="auto" w:fill="FFFFFF"/>
        </w:rPr>
        <w:t xml:space="preserve"> </w:t>
      </w:r>
    </w:p>
    <w:p w14:paraId="1D41D87A" w14:textId="60E495AA" w:rsidR="00AB3B3B" w:rsidRPr="00AB3B3B" w:rsidRDefault="00AB3B3B" w:rsidP="00295AD4">
      <w:pPr>
        <w:pStyle w:val="Akapitzlist"/>
        <w:ind w:left="720"/>
        <w:rPr>
          <w:rFonts w:ascii="Arial" w:eastAsia="Times New Roman" w:hAnsi="Arial" w:cs="Arial"/>
          <w:color w:val="000000"/>
          <w:sz w:val="22"/>
          <w:szCs w:val="22"/>
          <w:u w:val="single"/>
          <w:shd w:val="clear" w:color="auto" w:fill="FFFFFF"/>
        </w:rPr>
      </w:pPr>
      <w:r w:rsidRPr="00AB3B3B">
        <w:rPr>
          <w:rFonts w:ascii="Arial" w:eastAsia="Times New Roman" w:hAnsi="Arial" w:cs="Arial"/>
          <w:color w:val="000000"/>
          <w:sz w:val="22"/>
          <w:szCs w:val="22"/>
          <w:u w:val="single"/>
          <w:shd w:val="clear" w:color="auto" w:fill="FFFFFF"/>
        </w:rPr>
        <w:t>Pakiet 2</w:t>
      </w:r>
    </w:p>
    <w:p w14:paraId="75DAAB25" w14:textId="65F03382" w:rsidR="00AB3B3B" w:rsidRDefault="00AB3B3B" w:rsidP="00AB3B3B">
      <w:pPr>
        <w:pStyle w:val="Akapitzlist"/>
        <w:ind w:left="720"/>
        <w:rPr>
          <w:rFonts w:ascii="Arial" w:eastAsia="Times New Roman" w:hAnsi="Arial" w:cs="Arial"/>
          <w:color w:val="000000"/>
          <w:sz w:val="22"/>
          <w:szCs w:val="22"/>
          <w:shd w:val="clear" w:color="auto" w:fill="FFFFFF"/>
        </w:rPr>
      </w:pPr>
      <w:r w:rsidRPr="00AB3B3B">
        <w:rPr>
          <w:rFonts w:ascii="Arial" w:eastAsia="Times New Roman" w:hAnsi="Arial" w:cs="Arial"/>
          <w:color w:val="000000"/>
          <w:sz w:val="22"/>
          <w:szCs w:val="22"/>
          <w:shd w:val="clear" w:color="auto" w:fill="FFFFFF"/>
        </w:rPr>
        <w:t>dr n. med.</w:t>
      </w:r>
      <w:r>
        <w:rPr>
          <w:rFonts w:ascii="Arial" w:eastAsia="Times New Roman" w:hAnsi="Arial" w:cs="Arial"/>
          <w:color w:val="000000"/>
          <w:sz w:val="22"/>
          <w:szCs w:val="22"/>
          <w:shd w:val="clear" w:color="auto" w:fill="FFFFFF"/>
        </w:rPr>
        <w:t xml:space="preserve"> </w:t>
      </w:r>
      <w:r w:rsidRPr="00AB3B3B">
        <w:rPr>
          <w:rFonts w:ascii="Arial" w:eastAsia="Times New Roman" w:hAnsi="Arial" w:cs="Arial"/>
          <w:color w:val="000000"/>
          <w:sz w:val="22"/>
          <w:szCs w:val="22"/>
          <w:shd w:val="clear" w:color="auto" w:fill="FFFFFF"/>
        </w:rPr>
        <w:t>Pleszewa Anna</w:t>
      </w:r>
      <w:r>
        <w:rPr>
          <w:rFonts w:ascii="Arial" w:eastAsia="Times New Roman" w:hAnsi="Arial" w:cs="Arial"/>
          <w:color w:val="000000"/>
          <w:sz w:val="22"/>
          <w:szCs w:val="22"/>
          <w:shd w:val="clear" w:color="auto" w:fill="FFFFFF"/>
        </w:rPr>
        <w:t xml:space="preserve"> </w:t>
      </w:r>
      <w:r w:rsidR="00AB4276">
        <w:rPr>
          <w:rFonts w:ascii="Arial" w:eastAsia="Times New Roman" w:hAnsi="Arial" w:cs="Arial"/>
          <w:color w:val="000000"/>
          <w:sz w:val="22"/>
          <w:szCs w:val="22"/>
          <w:shd w:val="clear" w:color="auto" w:fill="FFFFFF"/>
        </w:rPr>
        <w:t xml:space="preserve"> - </w:t>
      </w:r>
      <w:r w:rsidRPr="00AB3B3B">
        <w:rPr>
          <w:rFonts w:ascii="Arial" w:eastAsia="Times New Roman" w:hAnsi="Arial" w:cs="Arial"/>
          <w:color w:val="000000"/>
          <w:sz w:val="22"/>
          <w:szCs w:val="22"/>
          <w:shd w:val="clear" w:color="auto" w:fill="FFFFFF"/>
        </w:rPr>
        <w:t>Naczelna pielęgniarka</w:t>
      </w:r>
      <w:r>
        <w:rPr>
          <w:rFonts w:ascii="Arial" w:eastAsia="Times New Roman" w:hAnsi="Arial" w:cs="Arial"/>
          <w:color w:val="000000"/>
          <w:sz w:val="22"/>
          <w:szCs w:val="22"/>
          <w:shd w:val="clear" w:color="auto" w:fill="FFFFFF"/>
        </w:rPr>
        <w:t xml:space="preserve"> </w:t>
      </w:r>
      <w:hyperlink r:id="rId28" w:history="1">
        <w:r w:rsidRPr="00BE1773">
          <w:rPr>
            <w:rStyle w:val="Hipercze"/>
            <w:rFonts w:ascii="Arial" w:eastAsia="Times New Roman" w:hAnsi="Arial" w:cs="Arial"/>
            <w:sz w:val="22"/>
            <w:szCs w:val="22"/>
            <w:shd w:val="clear" w:color="auto" w:fill="FFFFFF"/>
          </w:rPr>
          <w:t>anna.pleszewa@wco.pl</w:t>
        </w:r>
      </w:hyperlink>
      <w:r>
        <w:rPr>
          <w:rFonts w:ascii="Arial" w:eastAsia="Times New Roman" w:hAnsi="Arial" w:cs="Arial"/>
          <w:color w:val="000000"/>
          <w:sz w:val="22"/>
          <w:szCs w:val="22"/>
          <w:shd w:val="clear" w:color="auto" w:fill="FFFFFF"/>
        </w:rPr>
        <w:t xml:space="preserve">   tel 61/88 50 </w:t>
      </w:r>
      <w:r w:rsidRPr="00AB3B3B">
        <w:rPr>
          <w:rFonts w:ascii="Arial" w:eastAsia="Times New Roman" w:hAnsi="Arial" w:cs="Arial"/>
          <w:color w:val="000000"/>
          <w:sz w:val="22"/>
          <w:szCs w:val="22"/>
          <w:shd w:val="clear" w:color="auto" w:fill="FFFFFF"/>
        </w:rPr>
        <w:t xml:space="preserve"> 629</w:t>
      </w:r>
    </w:p>
    <w:p w14:paraId="1C64820B" w14:textId="0CFF56F4" w:rsidR="00295AD4" w:rsidRDefault="00295AD4" w:rsidP="00295AD4">
      <w:pPr>
        <w:pStyle w:val="Akapitzlist"/>
        <w:ind w:left="720"/>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lub osob</w:t>
      </w:r>
      <w:r w:rsidR="00AB4276">
        <w:rPr>
          <w:rFonts w:ascii="Arial" w:eastAsia="Times New Roman" w:hAnsi="Arial" w:cs="Arial"/>
          <w:color w:val="000000"/>
          <w:sz w:val="22"/>
          <w:szCs w:val="22"/>
          <w:shd w:val="clear" w:color="auto" w:fill="FFFFFF"/>
        </w:rPr>
        <w:t>a</w:t>
      </w:r>
      <w:r>
        <w:rPr>
          <w:rFonts w:ascii="Arial" w:eastAsia="Times New Roman" w:hAnsi="Arial" w:cs="Arial"/>
          <w:color w:val="000000"/>
          <w:sz w:val="22"/>
          <w:szCs w:val="22"/>
          <w:shd w:val="clear" w:color="auto" w:fill="FFFFFF"/>
        </w:rPr>
        <w:t xml:space="preserve"> </w:t>
      </w:r>
      <w:r w:rsidR="00AB3B3B">
        <w:rPr>
          <w:rFonts w:ascii="Arial" w:eastAsia="Times New Roman" w:hAnsi="Arial" w:cs="Arial"/>
          <w:color w:val="000000"/>
          <w:sz w:val="22"/>
          <w:szCs w:val="22"/>
          <w:shd w:val="clear" w:color="auto" w:fill="FFFFFF"/>
        </w:rPr>
        <w:t>zastępują</w:t>
      </w:r>
      <w:r w:rsidR="00AB4276">
        <w:rPr>
          <w:rFonts w:ascii="Arial" w:eastAsia="Times New Roman" w:hAnsi="Arial" w:cs="Arial"/>
          <w:color w:val="000000"/>
          <w:sz w:val="22"/>
          <w:szCs w:val="22"/>
          <w:shd w:val="clear" w:color="auto" w:fill="FFFFFF"/>
        </w:rPr>
        <w:t>ca</w:t>
      </w:r>
      <w:r>
        <w:rPr>
          <w:rFonts w:ascii="Arial" w:eastAsia="Times New Roman" w:hAnsi="Arial" w:cs="Arial"/>
          <w:color w:val="000000"/>
          <w:sz w:val="22"/>
          <w:szCs w:val="22"/>
          <w:shd w:val="clear" w:color="auto" w:fill="FFFFFF"/>
        </w:rPr>
        <w:t>.</w:t>
      </w:r>
    </w:p>
    <w:p w14:paraId="36A581DD" w14:textId="77777777" w:rsidR="00AB3B3B" w:rsidRDefault="00AB3B3B" w:rsidP="00295AD4">
      <w:pPr>
        <w:pStyle w:val="Akapitzlist"/>
        <w:ind w:left="720"/>
        <w:rPr>
          <w:rFonts w:ascii="Arial" w:eastAsia="Times New Roman" w:hAnsi="Arial" w:cs="Arial"/>
          <w:color w:val="000000"/>
          <w:sz w:val="22"/>
          <w:szCs w:val="22"/>
          <w:shd w:val="clear" w:color="auto" w:fill="FFFFFF"/>
        </w:rPr>
      </w:pPr>
    </w:p>
    <w:p w14:paraId="7314ABC6" w14:textId="50261596" w:rsidR="002F3373" w:rsidRPr="00295AD4" w:rsidRDefault="002F3373" w:rsidP="00295AD4">
      <w:pPr>
        <w:pStyle w:val="Akapitzlist"/>
        <w:numPr>
          <w:ilvl w:val="0"/>
          <w:numId w:val="43"/>
        </w:numPr>
        <w:rPr>
          <w:rFonts w:ascii="Arial" w:hAnsi="Arial" w:cs="Arial"/>
          <w:sz w:val="22"/>
          <w:szCs w:val="22"/>
        </w:rPr>
      </w:pPr>
      <w:r w:rsidRPr="00295AD4">
        <w:rPr>
          <w:rFonts w:ascii="Arial" w:hAnsi="Arial" w:cs="Arial"/>
          <w:sz w:val="22"/>
          <w:szCs w:val="22"/>
        </w:rPr>
        <w:t xml:space="preserve">Sprawy proceduralne – Dział zamówień publicznych i zaopatrzenia – </w:t>
      </w:r>
      <w:r w:rsidR="00AB4276" w:rsidRPr="00295AD4">
        <w:rPr>
          <w:rFonts w:ascii="Arial" w:hAnsi="Arial" w:cs="Arial"/>
          <w:sz w:val="22"/>
          <w:szCs w:val="22"/>
        </w:rPr>
        <w:t>Katarzyna Witkowska</w:t>
      </w:r>
      <w:r w:rsidR="00AB4276">
        <w:rPr>
          <w:rFonts w:ascii="Arial" w:hAnsi="Arial" w:cs="Arial"/>
          <w:sz w:val="22"/>
          <w:szCs w:val="22"/>
        </w:rPr>
        <w:t>,</w:t>
      </w:r>
      <w:r w:rsidR="00AB4276" w:rsidRPr="00295AD4">
        <w:rPr>
          <w:rFonts w:ascii="Arial" w:hAnsi="Arial" w:cs="Arial"/>
          <w:sz w:val="22"/>
          <w:szCs w:val="22"/>
        </w:rPr>
        <w:t xml:space="preserve"> </w:t>
      </w:r>
      <w:r w:rsidRPr="00295AD4">
        <w:rPr>
          <w:rFonts w:ascii="Arial" w:hAnsi="Arial" w:cs="Arial"/>
          <w:sz w:val="22"/>
          <w:szCs w:val="22"/>
        </w:rPr>
        <w:t>Sylwia Krzywiak, Tatiana Malinowska, tel. 61/88 50 643, ….644,</w:t>
      </w:r>
      <w:r w:rsidR="00892603" w:rsidRPr="00295AD4">
        <w:rPr>
          <w:rFonts w:ascii="Arial" w:hAnsi="Arial" w:cs="Arial"/>
          <w:sz w:val="22"/>
          <w:szCs w:val="22"/>
        </w:rPr>
        <w:t xml:space="preserve"> …911, </w:t>
      </w:r>
      <w:r w:rsidRPr="00295AD4">
        <w:rPr>
          <w:rFonts w:ascii="Arial" w:hAnsi="Arial" w:cs="Arial"/>
          <w:sz w:val="22"/>
          <w:szCs w:val="22"/>
        </w:rPr>
        <w:t xml:space="preserve">fax 61/88 50 698, adres e-mail: </w:t>
      </w:r>
      <w:hyperlink r:id="rId29" w:history="1">
        <w:r w:rsidRPr="00295AD4">
          <w:rPr>
            <w:rStyle w:val="Hipercze"/>
            <w:rFonts w:ascii="Arial" w:hAnsi="Arial" w:cs="Arial"/>
            <w:sz w:val="22"/>
            <w:szCs w:val="22"/>
          </w:rPr>
          <w:t>zaopatrzenie@wco.pl</w:t>
        </w:r>
      </w:hyperlink>
      <w:r w:rsidRPr="00295AD4">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15F0FF5E" w:rsidR="002F3373" w:rsidRPr="0097756C" w:rsidRDefault="002F3373" w:rsidP="00DF3843">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BC51B9" w:rsidRPr="0097756C">
        <w:rPr>
          <w:rFonts w:ascii="Arial" w:hAnsi="Arial" w:cs="Arial"/>
          <w:sz w:val="22"/>
          <w:szCs w:val="22"/>
          <w:u w:val="single"/>
        </w:rPr>
        <w:t xml:space="preserve"> </w:t>
      </w:r>
      <w:r w:rsidR="00E16A2D" w:rsidRPr="00E16A2D">
        <w:rPr>
          <w:rFonts w:ascii="Arial" w:hAnsi="Arial" w:cs="Arial"/>
          <w:b/>
          <w:sz w:val="22"/>
          <w:szCs w:val="22"/>
          <w:u w:val="single"/>
        </w:rPr>
        <w:t xml:space="preserve">23-12-2024 </w:t>
      </w:r>
      <w:r w:rsidR="00981AD9" w:rsidRPr="00E16A2D">
        <w:rPr>
          <w:rFonts w:ascii="Arial" w:hAnsi="Arial" w:cs="Arial"/>
          <w:b/>
          <w:sz w:val="22"/>
          <w:szCs w:val="22"/>
          <w:u w:val="single"/>
        </w:rPr>
        <w:t xml:space="preserve"> r</w:t>
      </w:r>
      <w:r w:rsidR="00981AD9">
        <w:rPr>
          <w:rFonts w:ascii="Arial" w:hAnsi="Arial" w:cs="Arial"/>
          <w:sz w:val="22"/>
          <w:szCs w:val="22"/>
          <w:u w:val="single"/>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DF3843">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2B72557A" w14:textId="77777777" w:rsidR="001368A4" w:rsidRPr="0097756C" w:rsidRDefault="001368A4" w:rsidP="002E0545">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4C4C2E">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76C92B45" w14:textId="09F9E6E4" w:rsidR="00E8350D" w:rsidRDefault="00397C1E" w:rsidP="004C4C2E">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490E7DE4" w:rsidR="00397C1E" w:rsidRPr="003B408F" w:rsidRDefault="00397C1E" w:rsidP="004C4C2E">
      <w:pPr>
        <w:pStyle w:val="Akapitzlist"/>
        <w:numPr>
          <w:ilvl w:val="0"/>
          <w:numId w:val="31"/>
        </w:numPr>
        <w:spacing w:line="276" w:lineRule="auto"/>
        <w:ind w:right="20"/>
        <w:jc w:val="both"/>
        <w:rPr>
          <w:rFonts w:ascii="Arial" w:hAnsi="Arial" w:cs="Arial"/>
          <w:b/>
          <w:sz w:val="22"/>
          <w:szCs w:val="22"/>
        </w:rPr>
      </w:pPr>
      <w:r w:rsidRPr="003B408F">
        <w:rPr>
          <w:rFonts w:ascii="Arial" w:hAnsi="Arial" w:cs="Arial"/>
          <w:sz w:val="22"/>
          <w:szCs w:val="22"/>
        </w:rPr>
        <w:t>oświadczenie w formie Jednolitego Europejskiego Dokumentu Zamówienia (</w:t>
      </w:r>
      <w:r w:rsidR="007C7FBC" w:rsidRPr="003B408F">
        <w:rPr>
          <w:rFonts w:ascii="Arial" w:hAnsi="Arial" w:cs="Arial"/>
          <w:sz w:val="22"/>
          <w:szCs w:val="22"/>
        </w:rPr>
        <w:t>ESPD),</w:t>
      </w:r>
      <w:r w:rsidR="00D0347B" w:rsidRPr="003B408F">
        <w:rPr>
          <w:rFonts w:ascii="Arial" w:hAnsi="Arial" w:cs="Arial"/>
          <w:sz w:val="22"/>
          <w:szCs w:val="22"/>
        </w:rPr>
        <w:t xml:space="preserve"> </w:t>
      </w:r>
      <w:r w:rsidR="00E16A2D">
        <w:rPr>
          <w:rFonts w:ascii="Arial" w:hAnsi="Arial" w:cs="Arial"/>
          <w:sz w:val="22"/>
          <w:szCs w:val="22"/>
        </w:rPr>
        <w:t xml:space="preserve"> </w:t>
      </w:r>
      <w:r w:rsidR="00F81C3D" w:rsidRPr="003B408F">
        <w:rPr>
          <w:rFonts w:ascii="Arial" w:hAnsi="Arial" w:cs="Arial"/>
          <w:sz w:val="22"/>
          <w:szCs w:val="22"/>
        </w:rPr>
        <w:t xml:space="preserve">  </w:t>
      </w:r>
      <w:r w:rsidR="007C7FBC" w:rsidRPr="003B408F">
        <w:rPr>
          <w:rFonts w:ascii="Arial" w:hAnsi="Arial" w:cs="Arial"/>
          <w:sz w:val="22"/>
          <w:szCs w:val="22"/>
        </w:rPr>
        <w:t>o</w:t>
      </w:r>
      <w:r w:rsidRPr="003B408F">
        <w:rPr>
          <w:rFonts w:ascii="Arial" w:hAnsi="Arial" w:cs="Arial"/>
          <w:sz w:val="22"/>
          <w:szCs w:val="22"/>
        </w:rPr>
        <w:t xml:space="preserve"> którym mowa w Rozdziale XII ust. 1 SWZ;</w:t>
      </w:r>
    </w:p>
    <w:p w14:paraId="2A71DFC9" w14:textId="520950AC" w:rsidR="00D0347B" w:rsidRPr="002E0545" w:rsidRDefault="00397C1E" w:rsidP="004C4C2E">
      <w:pPr>
        <w:pStyle w:val="Akapitzlist"/>
        <w:numPr>
          <w:ilvl w:val="0"/>
          <w:numId w:val="31"/>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A66003" w:rsidRDefault="002E0545" w:rsidP="004C4C2E">
      <w:pPr>
        <w:pStyle w:val="Akapitzlist"/>
        <w:numPr>
          <w:ilvl w:val="0"/>
          <w:numId w:val="31"/>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6E4FE763" w14:textId="4897E32D" w:rsidR="00C91818" w:rsidRPr="003B408F" w:rsidRDefault="003B408F" w:rsidP="003B408F">
      <w:pPr>
        <w:tabs>
          <w:tab w:val="num" w:pos="1440"/>
        </w:tabs>
        <w:spacing w:line="276" w:lineRule="auto"/>
        <w:ind w:left="1080" w:right="20"/>
        <w:contextualSpacing/>
        <w:jc w:val="both"/>
        <w:rPr>
          <w:rFonts w:ascii="Arial" w:hAnsi="Arial" w:cs="Arial"/>
          <w:b/>
          <w:sz w:val="22"/>
          <w:szCs w:val="22"/>
        </w:rPr>
      </w:pPr>
      <w:r>
        <w:rPr>
          <w:rFonts w:ascii="Arial" w:hAnsi="Arial" w:cs="Arial"/>
          <w:sz w:val="22"/>
          <w:szCs w:val="22"/>
        </w:rPr>
        <w:t xml:space="preserve">- </w:t>
      </w:r>
      <w:r w:rsidR="0017267F" w:rsidRPr="003B408F">
        <w:rPr>
          <w:rFonts w:ascii="Arial" w:hAnsi="Arial" w:cs="Arial"/>
          <w:sz w:val="22"/>
          <w:szCs w:val="22"/>
        </w:rPr>
        <w:t>f</w:t>
      </w:r>
      <w:r w:rsidR="00CA34EB" w:rsidRPr="003B408F">
        <w:rPr>
          <w:rFonts w:ascii="Arial" w:hAnsi="Arial" w:cs="Arial"/>
          <w:sz w:val="22"/>
          <w:szCs w:val="22"/>
        </w:rPr>
        <w:t xml:space="preserve">oldery, ulotki, katalogi lub inne </w:t>
      </w:r>
      <w:r w:rsidR="00F81C3D" w:rsidRPr="003B408F">
        <w:rPr>
          <w:rFonts w:ascii="Arial" w:hAnsi="Arial" w:cs="Arial"/>
          <w:sz w:val="22"/>
          <w:szCs w:val="22"/>
        </w:rPr>
        <w:t xml:space="preserve">dokumenty </w:t>
      </w:r>
      <w:r w:rsidR="00CA34EB" w:rsidRPr="003B408F">
        <w:rPr>
          <w:rFonts w:ascii="Arial" w:hAnsi="Arial" w:cs="Arial"/>
          <w:sz w:val="22"/>
          <w:szCs w:val="22"/>
        </w:rPr>
        <w:t xml:space="preserve">potwierdzające oferowane – wymagane - parametry </w:t>
      </w:r>
      <w:r w:rsidR="00A66003" w:rsidRPr="003B408F">
        <w:rPr>
          <w:rFonts w:ascii="Arial" w:hAnsi="Arial" w:cs="Arial"/>
          <w:sz w:val="22"/>
          <w:szCs w:val="22"/>
        </w:rPr>
        <w:t>przedmiotu zamówienia</w:t>
      </w:r>
      <w:r w:rsidR="00C91818" w:rsidRPr="003B408F">
        <w:rPr>
          <w:rFonts w:ascii="Arial" w:hAnsi="Arial" w:cs="Arial"/>
          <w:sz w:val="22"/>
          <w:szCs w:val="22"/>
        </w:rPr>
        <w:t xml:space="preserve"> </w:t>
      </w:r>
    </w:p>
    <w:p w14:paraId="16D87BB2" w14:textId="62148750" w:rsidR="00A66003" w:rsidRDefault="003B408F" w:rsidP="003B408F">
      <w:pPr>
        <w:pStyle w:val="Akapitzlist"/>
        <w:spacing w:line="276" w:lineRule="auto"/>
        <w:ind w:left="1124" w:right="20"/>
        <w:contextualSpacing/>
        <w:jc w:val="both"/>
        <w:rPr>
          <w:rFonts w:ascii="Arial" w:hAnsi="Arial" w:cs="Arial"/>
          <w:sz w:val="22"/>
          <w:szCs w:val="22"/>
        </w:rPr>
      </w:pPr>
      <w:r>
        <w:rPr>
          <w:rFonts w:ascii="Arial" w:hAnsi="Arial" w:cs="Arial"/>
          <w:sz w:val="22"/>
          <w:szCs w:val="22"/>
        </w:rPr>
        <w:t xml:space="preserve">- </w:t>
      </w:r>
      <w:r w:rsidR="00A66003" w:rsidRPr="00C91818">
        <w:rPr>
          <w:rFonts w:ascii="Arial" w:hAnsi="Arial" w:cs="Arial"/>
          <w:sz w:val="22"/>
          <w:szCs w:val="22"/>
        </w:rPr>
        <w:t>deklaracja zgodności UE</w:t>
      </w:r>
    </w:p>
    <w:p w14:paraId="6DA2ECDF" w14:textId="4B02C2F4" w:rsidR="00892603" w:rsidRPr="0097756C" w:rsidRDefault="00A66003" w:rsidP="00397C1E">
      <w:pPr>
        <w:spacing w:line="276" w:lineRule="auto"/>
        <w:ind w:right="20"/>
        <w:jc w:val="both"/>
        <w:rPr>
          <w:rFonts w:ascii="Arial" w:hAnsi="Arial" w:cs="Arial"/>
          <w:b/>
          <w:sz w:val="22"/>
          <w:szCs w:val="22"/>
          <w:u w:val="single"/>
        </w:rPr>
      </w:pPr>
      <w:r w:rsidRPr="00A66003">
        <w:rPr>
          <w:rFonts w:ascii="Arial" w:hAnsi="Arial" w:cs="Arial"/>
          <w:b/>
          <w:sz w:val="22"/>
          <w:szCs w:val="22"/>
        </w:rPr>
        <w:t>5.</w:t>
      </w:r>
      <w:r>
        <w:rPr>
          <w:rFonts w:ascii="Arial" w:hAnsi="Arial" w:cs="Arial"/>
          <w:sz w:val="22"/>
          <w:szCs w:val="22"/>
        </w:rPr>
        <w:t xml:space="preserve">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4869CF84" w14:textId="5AB7606F" w:rsidR="00E8350D"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a</w:t>
      </w:r>
      <w:r w:rsidR="001368A4">
        <w:rPr>
          <w:rFonts w:ascii="Arial" w:hAnsi="Arial" w:cs="Arial"/>
          <w:sz w:val="22"/>
          <w:szCs w:val="22"/>
        </w:rPr>
        <w:t xml:space="preserve">)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D52AED1" w14:textId="77777777" w:rsidR="001368A4" w:rsidRPr="0097756C" w:rsidRDefault="001368A4"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          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F3843">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DF3843">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30"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F3843">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97756C" w:rsidRDefault="006917DA" w:rsidP="00DF3843">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w formacie XAdES.</w:t>
      </w:r>
    </w:p>
    <w:p w14:paraId="179A986F"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F3843">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31"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2"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DF3843">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1F4C9A3B" w:rsidR="00865B7A"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3"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295AD4">
        <w:rPr>
          <w:rStyle w:val="Hipercze"/>
          <w:rFonts w:ascii="Arial" w:hAnsi="Arial" w:cs="Arial"/>
          <w:sz w:val="22"/>
          <w:szCs w:val="22"/>
        </w:rPr>
        <w:t>……</w:t>
      </w:r>
      <w:r w:rsidR="00E16A2D">
        <w:rPr>
          <w:rStyle w:val="Hipercze"/>
          <w:rFonts w:ascii="Arial" w:hAnsi="Arial" w:cs="Arial"/>
          <w:sz w:val="22"/>
          <w:szCs w:val="22"/>
        </w:rPr>
        <w:t>25-09-2024 r.</w:t>
      </w:r>
      <w:r w:rsidR="00295AD4">
        <w:rPr>
          <w:rStyle w:val="Hipercze"/>
          <w:rFonts w:ascii="Arial" w:hAnsi="Arial" w:cs="Arial"/>
          <w:sz w:val="22"/>
          <w:szCs w:val="22"/>
        </w:rPr>
        <w:t>….</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6"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50BA08EE" w:rsidR="00B152E7"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295AD4">
        <w:rPr>
          <w:rStyle w:val="Hipercze"/>
          <w:rFonts w:ascii="Arial" w:hAnsi="Arial" w:cs="Arial"/>
          <w:sz w:val="22"/>
          <w:szCs w:val="22"/>
        </w:rPr>
        <w:t>………</w:t>
      </w:r>
      <w:r w:rsidR="00E16A2D">
        <w:rPr>
          <w:rStyle w:val="Hipercze"/>
          <w:rFonts w:ascii="Arial" w:hAnsi="Arial" w:cs="Arial"/>
          <w:sz w:val="22"/>
          <w:szCs w:val="22"/>
        </w:rPr>
        <w:t xml:space="preserve">25-09-2024 r.    </w:t>
      </w:r>
      <w:r w:rsidR="00295AD4">
        <w:rPr>
          <w:rStyle w:val="Hipercze"/>
          <w:rFonts w:ascii="Arial" w:hAnsi="Arial" w:cs="Arial"/>
          <w:sz w:val="22"/>
          <w:szCs w:val="22"/>
        </w:rPr>
        <w:t>..</w:t>
      </w:r>
      <w:r w:rsidR="00B4465D"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4C4C2E">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0FE9F3E5"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do SWZ</w:t>
      </w:r>
      <w:r w:rsidR="00286B97" w:rsidRPr="0097756C">
        <w:rPr>
          <w:rFonts w:ascii="Arial" w:hAnsi="Arial" w:cs="Arial"/>
          <w:sz w:val="22"/>
          <w:szCs w:val="22"/>
        </w:rPr>
        <w:t>, obliczoną na podstawie oferowan</w:t>
      </w:r>
      <w:r w:rsidR="00323488">
        <w:rPr>
          <w:rFonts w:ascii="Arial" w:hAnsi="Arial" w:cs="Arial"/>
          <w:sz w:val="22"/>
          <w:szCs w:val="22"/>
        </w:rPr>
        <w:t>ego przedmiotu zamówienia.</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7E9034E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 xml:space="preserve">powstania </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11E92113" w:rsidR="005273F3" w:rsidRPr="0097756C"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Cena (C) </w:t>
      </w:r>
      <w:r w:rsidR="00F811D3">
        <w:rPr>
          <w:rFonts w:ascii="Arial" w:hAnsi="Arial" w:cs="Arial"/>
          <w:b/>
          <w:sz w:val="22"/>
          <w:szCs w:val="22"/>
        </w:rPr>
        <w:t xml:space="preserve">         </w:t>
      </w:r>
      <w:r w:rsidRPr="0097756C">
        <w:rPr>
          <w:rFonts w:ascii="Arial" w:hAnsi="Arial" w:cs="Arial"/>
          <w:b/>
          <w:sz w:val="22"/>
          <w:szCs w:val="22"/>
        </w:rPr>
        <w:t xml:space="preserve">- waga 60%, </w:t>
      </w:r>
    </w:p>
    <w:p w14:paraId="7E46BB17" w14:textId="02445774" w:rsidR="005273F3" w:rsidRPr="0097756C" w:rsidRDefault="005273F3" w:rsidP="005273F3">
      <w:pPr>
        <w:spacing w:line="276" w:lineRule="auto"/>
        <w:ind w:firstLine="284"/>
        <w:rPr>
          <w:rFonts w:ascii="Arial" w:hAnsi="Arial" w:cs="Arial"/>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Gwarancja (G) - waga </w:t>
      </w:r>
      <w:r w:rsidR="005A0C3B" w:rsidRPr="0097756C">
        <w:rPr>
          <w:rFonts w:ascii="Arial" w:hAnsi="Arial" w:cs="Arial"/>
          <w:b/>
          <w:sz w:val="22"/>
          <w:szCs w:val="22"/>
        </w:rPr>
        <w:t>4</w:t>
      </w:r>
      <w:r w:rsidRPr="0097756C">
        <w:rPr>
          <w:rFonts w:ascii="Arial" w:hAnsi="Arial" w:cs="Arial"/>
          <w:b/>
          <w:sz w:val="22"/>
          <w:szCs w:val="22"/>
        </w:rPr>
        <w:t>0%</w:t>
      </w:r>
    </w:p>
    <w:p w14:paraId="507FC30F" w14:textId="77777777" w:rsidR="00ED2016" w:rsidRPr="0097756C"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p>
    <w:p w14:paraId="429CC856" w14:textId="039399CB" w:rsidR="005273F3" w:rsidRPr="0097756C" w:rsidRDefault="005273F3" w:rsidP="00ED2016">
      <w:pPr>
        <w:spacing w:line="276" w:lineRule="auto"/>
        <w:jc w:val="both"/>
        <w:rPr>
          <w:rFonts w:ascii="Arial" w:hAnsi="Arial" w:cs="Arial"/>
          <w:sz w:val="22"/>
          <w:szCs w:val="22"/>
        </w:rPr>
      </w:pPr>
      <w:r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Pr="0097756C"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5A0C3B" w:rsidRPr="0097756C">
        <w:rPr>
          <w:rFonts w:cs="Arial"/>
          <w:b w:val="0"/>
          <w:szCs w:val="22"/>
        </w:rPr>
        <w:t>4</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2E054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2E0545">
      <w:pPr>
        <w:spacing w:line="276" w:lineRule="auto"/>
        <w:jc w:val="both"/>
        <w:rPr>
          <w:rFonts w:ascii="Arial" w:hAnsi="Arial" w:cs="Arial"/>
          <w:sz w:val="22"/>
          <w:szCs w:val="22"/>
        </w:rPr>
      </w:pPr>
    </w:p>
    <w:p w14:paraId="2146BDB2" w14:textId="48738EE8" w:rsidR="00ED2531" w:rsidRPr="0097756C" w:rsidRDefault="000E35D0" w:rsidP="002E054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97756C">
        <w:rPr>
          <w:rFonts w:ascii="Arial" w:hAnsi="Arial" w:cs="Arial"/>
          <w:sz w:val="22"/>
          <w:szCs w:val="22"/>
        </w:rPr>
        <w:t xml:space="preserve">          </w:t>
      </w:r>
      <w:r w:rsidRPr="0097756C">
        <w:rPr>
          <w:rFonts w:ascii="Arial" w:hAnsi="Arial" w:cs="Arial"/>
          <w:sz w:val="22"/>
          <w:szCs w:val="22"/>
        </w:rPr>
        <w:t xml:space="preserve">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 xml:space="preserve">                             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 </w:t>
      </w:r>
      <w:r w:rsidR="003263EA" w:rsidRPr="0097756C">
        <w:rPr>
          <w:rFonts w:ascii="Arial" w:hAnsi="Arial" w:cs="Arial"/>
          <w:sz w:val="22"/>
          <w:szCs w:val="22"/>
        </w:rPr>
        <w:t xml:space="preserve">               </w:t>
      </w:r>
      <w:r w:rsidRPr="0097756C">
        <w:rPr>
          <w:rFonts w:ascii="Arial" w:hAnsi="Arial" w:cs="Arial"/>
          <w:sz w:val="22"/>
          <w:szCs w:val="22"/>
        </w:rPr>
        <w:t>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35CECA9A" w14:textId="2E42D9E6"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do SWZ</w:t>
      </w:r>
      <w:r w:rsidR="00ED2531" w:rsidRPr="0097756C">
        <w:rPr>
          <w:rFonts w:ascii="Arial" w:hAnsi="Arial" w:cs="Arial"/>
          <w:sz w:val="22"/>
          <w:szCs w:val="22"/>
        </w:rPr>
        <w:t>.</w:t>
      </w:r>
    </w:p>
    <w:p w14:paraId="090C57E8"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5C916AF4"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 xml:space="preserve">ankiety dla podmiotu przetwarzającego przy zawarciu umowy </w:t>
      </w:r>
      <w:r w:rsidR="0070486A" w:rsidRPr="0097756C">
        <w:rPr>
          <w:rFonts w:ascii="Arial" w:hAnsi="Arial" w:cs="Arial"/>
          <w:sz w:val="22"/>
          <w:szCs w:val="22"/>
        </w:rPr>
        <w:t xml:space="preserve">                      </w:t>
      </w:r>
      <w:r w:rsidR="00F637F0" w:rsidRPr="0097756C">
        <w:rPr>
          <w:rFonts w:ascii="Arial" w:hAnsi="Arial" w:cs="Arial"/>
          <w:sz w:val="22"/>
          <w:szCs w:val="22"/>
        </w:rPr>
        <w:t>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0B9EC858"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 xml:space="preserve">postępowaniu </w:t>
      </w:r>
      <w:r w:rsidR="00277C4C" w:rsidRPr="0097756C">
        <w:rPr>
          <w:rFonts w:ascii="Arial" w:hAnsi="Arial" w:cs="Arial"/>
          <w:sz w:val="22"/>
          <w:szCs w:val="22"/>
        </w:rPr>
        <w:t xml:space="preserve"> </w:t>
      </w:r>
      <w:r w:rsidR="00507EFE" w:rsidRPr="0097756C">
        <w:rPr>
          <w:rFonts w:ascii="Arial" w:hAnsi="Arial" w:cs="Arial"/>
          <w:sz w:val="22"/>
          <w:szCs w:val="22"/>
        </w:rPr>
        <w:t xml:space="preserve">           </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 xml:space="preserve">odwołania </w:t>
      </w:r>
      <w:r w:rsidR="00277C4C" w:rsidRPr="0097756C">
        <w:rPr>
          <w:rFonts w:ascii="Arial" w:hAnsi="Arial" w:cs="Arial"/>
          <w:sz w:val="22"/>
          <w:szCs w:val="22"/>
        </w:rPr>
        <w:t xml:space="preserve">           </w:t>
      </w:r>
      <w:r w:rsidR="007C7FBC" w:rsidRPr="0097756C">
        <w:rPr>
          <w:rFonts w:ascii="Arial" w:hAnsi="Arial" w:cs="Arial"/>
          <w:sz w:val="22"/>
          <w:szCs w:val="22"/>
        </w:rPr>
        <w:t>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0E367F4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 xml:space="preserve">Odwołanie w przypadkach innych niż określone w pkt 5 i 6 wnosi się w terminie 10 dni od dnia, </w:t>
      </w:r>
      <w:r w:rsidR="00507EFE" w:rsidRPr="0097756C">
        <w:rPr>
          <w:rFonts w:ascii="Arial" w:hAnsi="Arial" w:cs="Arial"/>
          <w:sz w:val="22"/>
          <w:szCs w:val="22"/>
        </w:rPr>
        <w:t xml:space="preserve">     </w:t>
      </w:r>
      <w:r w:rsidRPr="0097756C">
        <w:rPr>
          <w:rFonts w:ascii="Arial" w:hAnsi="Arial" w:cs="Arial"/>
          <w:sz w:val="22"/>
          <w:szCs w:val="22"/>
        </w:rPr>
        <w:t xml:space="preserve">w którym powzięto lub przy zachowaniu należytej staranności można było powziąć wiadomość </w:t>
      </w:r>
      <w:r w:rsidR="00507EFE" w:rsidRPr="0097756C">
        <w:rPr>
          <w:rFonts w:ascii="Arial" w:hAnsi="Arial" w:cs="Arial"/>
          <w:sz w:val="22"/>
          <w:szCs w:val="22"/>
        </w:rPr>
        <w:t xml:space="preserve">           </w:t>
      </w:r>
      <w:r w:rsidRPr="0097756C">
        <w:rPr>
          <w:rFonts w:ascii="Arial" w:hAnsi="Arial" w:cs="Arial"/>
          <w:sz w:val="22"/>
          <w:szCs w:val="22"/>
        </w:rPr>
        <w:t>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391985EF" w14:textId="47FB6455" w:rsidR="00B21AB8" w:rsidRPr="001368A4" w:rsidRDefault="004C0E1E" w:rsidP="001368A4">
      <w:pPr>
        <w:suppressAutoHyphens/>
        <w:spacing w:line="276" w:lineRule="auto"/>
        <w:ind w:left="1560" w:hanging="1560"/>
        <w:rPr>
          <w:rFonts w:ascii="Arial" w:hAnsi="Arial" w:cs="Arial"/>
          <w:sz w:val="18"/>
          <w:szCs w:val="22"/>
        </w:rPr>
      </w:pPr>
      <w:r w:rsidRPr="0097756C">
        <w:rPr>
          <w:rFonts w:ascii="Arial" w:hAnsi="Arial" w:cs="Arial"/>
          <w:sz w:val="18"/>
          <w:szCs w:val="22"/>
        </w:rPr>
        <w:t>Załącznik nr</w:t>
      </w:r>
      <w:r w:rsidR="002A720B" w:rsidRPr="0097756C">
        <w:rPr>
          <w:rFonts w:ascii="Arial" w:hAnsi="Arial" w:cs="Arial"/>
          <w:sz w:val="18"/>
          <w:szCs w:val="22"/>
        </w:rPr>
        <w:t xml:space="preserve"> 8</w:t>
      </w:r>
      <w:r w:rsidR="00B034A7" w:rsidRPr="0097756C">
        <w:rPr>
          <w:rFonts w:ascii="Arial" w:hAnsi="Arial" w:cs="Arial"/>
          <w:sz w:val="18"/>
          <w:szCs w:val="22"/>
        </w:rPr>
        <w:t xml:space="preserve"> </w:t>
      </w:r>
      <w:r w:rsidRPr="0097756C">
        <w:rPr>
          <w:rFonts w:ascii="Arial" w:hAnsi="Arial" w:cs="Arial"/>
          <w:sz w:val="18"/>
          <w:szCs w:val="22"/>
        </w:rPr>
        <w:t xml:space="preserve">- </w:t>
      </w:r>
      <w:r w:rsidR="004828A3" w:rsidRPr="0097756C">
        <w:rPr>
          <w:rFonts w:ascii="Arial" w:hAnsi="Arial" w:cs="Arial"/>
          <w:sz w:val="18"/>
          <w:szCs w:val="22"/>
        </w:rPr>
        <w:t xml:space="preserve">Klauzula obowiązku informacyjnego – osoba fizyczna, której dane są przetwarzane </w:t>
      </w:r>
      <w:r w:rsidR="00ED5C04" w:rsidRPr="0097756C">
        <w:rPr>
          <w:rFonts w:ascii="Arial" w:hAnsi="Arial" w:cs="Arial"/>
          <w:sz w:val="18"/>
          <w:szCs w:val="22"/>
        </w:rPr>
        <w:t xml:space="preserve"> </w:t>
      </w:r>
      <w:r w:rsidR="004828A3" w:rsidRPr="0097756C">
        <w:rPr>
          <w:rFonts w:ascii="Arial" w:hAnsi="Arial" w:cs="Arial"/>
          <w:sz w:val="18"/>
          <w:szCs w:val="22"/>
        </w:rPr>
        <w:t>w związku z realizacją umowy</w:t>
      </w:r>
    </w:p>
    <w:p w14:paraId="1244DAD6" w14:textId="77777777" w:rsidR="001368A4" w:rsidRDefault="001368A4" w:rsidP="00DA1FFB">
      <w:pPr>
        <w:suppressAutoHyphens/>
        <w:spacing w:line="276" w:lineRule="auto"/>
        <w:jc w:val="both"/>
        <w:rPr>
          <w:rFonts w:ascii="Arial" w:hAnsi="Arial" w:cs="Arial"/>
          <w:b/>
          <w:sz w:val="22"/>
          <w:szCs w:val="22"/>
          <w:lang w:eastAsia="x-none"/>
        </w:rPr>
      </w:pPr>
    </w:p>
    <w:p w14:paraId="768C01EE" w14:textId="77777777" w:rsidR="001368A4" w:rsidRDefault="001368A4" w:rsidP="00DA1FFB">
      <w:pPr>
        <w:suppressAutoHyphens/>
        <w:spacing w:line="276" w:lineRule="auto"/>
        <w:jc w:val="both"/>
        <w:rPr>
          <w:rFonts w:ascii="Arial" w:hAnsi="Arial" w:cs="Arial"/>
          <w:b/>
          <w:sz w:val="22"/>
          <w:szCs w:val="22"/>
          <w:lang w:eastAsia="x-none"/>
        </w:rPr>
      </w:pPr>
    </w:p>
    <w:p w14:paraId="627EF51D" w14:textId="77777777" w:rsidR="00503B90" w:rsidRDefault="00503B90" w:rsidP="00005B01">
      <w:pPr>
        <w:spacing w:line="276" w:lineRule="auto"/>
        <w:ind w:left="4956" w:firstLine="708"/>
        <w:jc w:val="center"/>
        <w:rPr>
          <w:rFonts w:ascii="Arial" w:hAnsi="Arial" w:cs="Arial"/>
          <w:b/>
          <w:sz w:val="22"/>
          <w:szCs w:val="22"/>
        </w:rPr>
      </w:pPr>
    </w:p>
    <w:p w14:paraId="52A467AA" w14:textId="77777777" w:rsidR="002D3E0D" w:rsidRPr="007A576E" w:rsidRDefault="002D3E0D" w:rsidP="002D3E0D">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34D608DE" w14:textId="77777777" w:rsidR="00FE5374" w:rsidRDefault="00FE5374" w:rsidP="002D3E0D">
      <w:pPr>
        <w:tabs>
          <w:tab w:val="num" w:pos="0"/>
        </w:tabs>
        <w:suppressAutoHyphens/>
        <w:ind w:left="709" w:hanging="709"/>
        <w:rPr>
          <w:rFonts w:ascii="Arial" w:hAnsi="Arial" w:cs="Arial"/>
          <w:sz w:val="22"/>
          <w:szCs w:val="22"/>
        </w:rPr>
      </w:pPr>
    </w:p>
    <w:p w14:paraId="11B5C52D" w14:textId="77777777" w:rsidR="00AB3B3B" w:rsidRPr="00AB3B3B" w:rsidRDefault="00AB3B3B" w:rsidP="00AB3B3B">
      <w:pPr>
        <w:tabs>
          <w:tab w:val="num" w:pos="0"/>
        </w:tabs>
        <w:suppressAutoHyphens/>
        <w:ind w:left="709" w:hanging="709"/>
        <w:rPr>
          <w:rFonts w:ascii="Arial" w:hAnsi="Arial" w:cs="Arial"/>
          <w:sz w:val="22"/>
          <w:szCs w:val="22"/>
        </w:rPr>
      </w:pPr>
      <w:r w:rsidRPr="00AB3B3B">
        <w:rPr>
          <w:rFonts w:ascii="Arial" w:hAnsi="Arial" w:cs="Arial"/>
          <w:sz w:val="22"/>
          <w:szCs w:val="22"/>
        </w:rPr>
        <w:t>Naczelna pielęgniarka</w:t>
      </w:r>
    </w:p>
    <w:p w14:paraId="055A096C" w14:textId="76F49CF2" w:rsidR="00AB3B3B" w:rsidRPr="00AB3B3B" w:rsidRDefault="00AB3B3B" w:rsidP="00AB3B3B">
      <w:pPr>
        <w:tabs>
          <w:tab w:val="num" w:pos="0"/>
        </w:tabs>
        <w:suppressAutoHyphens/>
        <w:ind w:left="709" w:hanging="709"/>
        <w:rPr>
          <w:rFonts w:ascii="Arial" w:hAnsi="Arial" w:cs="Arial"/>
          <w:sz w:val="22"/>
          <w:szCs w:val="22"/>
        </w:rPr>
      </w:pPr>
      <w:r>
        <w:rPr>
          <w:rFonts w:ascii="Arial" w:hAnsi="Arial" w:cs="Arial"/>
          <w:sz w:val="22"/>
          <w:szCs w:val="22"/>
        </w:rPr>
        <w:t>………………………………</w:t>
      </w:r>
    </w:p>
    <w:p w14:paraId="4715AB73" w14:textId="6A281EF1" w:rsidR="00FE5374" w:rsidRDefault="00AB3B3B" w:rsidP="00AB3B3B">
      <w:pPr>
        <w:tabs>
          <w:tab w:val="num" w:pos="0"/>
        </w:tabs>
        <w:suppressAutoHyphens/>
        <w:ind w:left="709" w:hanging="709"/>
        <w:rPr>
          <w:rFonts w:ascii="Arial" w:hAnsi="Arial" w:cs="Arial"/>
          <w:sz w:val="22"/>
          <w:szCs w:val="22"/>
        </w:rPr>
      </w:pPr>
      <w:r w:rsidRPr="00AB3B3B">
        <w:rPr>
          <w:rFonts w:ascii="Arial" w:hAnsi="Arial" w:cs="Arial"/>
          <w:sz w:val="22"/>
          <w:szCs w:val="22"/>
        </w:rPr>
        <w:t>dr n. med. Anna Pleszewa</w:t>
      </w:r>
    </w:p>
    <w:p w14:paraId="2037F1EC" w14:textId="77777777" w:rsidR="00AB3B3B" w:rsidRDefault="00AB3B3B" w:rsidP="00AB3B3B">
      <w:pPr>
        <w:tabs>
          <w:tab w:val="num" w:pos="0"/>
        </w:tabs>
        <w:suppressAutoHyphens/>
        <w:ind w:left="709" w:hanging="709"/>
        <w:rPr>
          <w:rFonts w:ascii="Arial" w:hAnsi="Arial" w:cs="Arial"/>
          <w:sz w:val="22"/>
          <w:szCs w:val="22"/>
        </w:rPr>
      </w:pPr>
    </w:p>
    <w:p w14:paraId="1D48B391" w14:textId="77777777" w:rsidR="00AB3B3B" w:rsidRDefault="00AB3B3B" w:rsidP="00AB3B3B">
      <w:pPr>
        <w:tabs>
          <w:tab w:val="num" w:pos="0"/>
        </w:tabs>
        <w:suppressAutoHyphens/>
        <w:ind w:left="709" w:hanging="709"/>
        <w:rPr>
          <w:rFonts w:ascii="Arial" w:hAnsi="Arial" w:cs="Arial"/>
          <w:sz w:val="22"/>
          <w:szCs w:val="22"/>
        </w:rPr>
      </w:pPr>
    </w:p>
    <w:p w14:paraId="074AFDA8" w14:textId="77777777" w:rsidR="002D3E0D" w:rsidRDefault="002D3E0D" w:rsidP="002D3E0D">
      <w:pPr>
        <w:tabs>
          <w:tab w:val="num" w:pos="0"/>
        </w:tabs>
        <w:suppressAutoHyphens/>
        <w:ind w:left="709" w:hanging="709"/>
        <w:rPr>
          <w:rFonts w:ascii="Arial" w:hAnsi="Arial" w:cs="Arial"/>
          <w:sz w:val="22"/>
          <w:szCs w:val="22"/>
        </w:rPr>
      </w:pPr>
      <w:r w:rsidRPr="00295AD4">
        <w:rPr>
          <w:rFonts w:ascii="Arial" w:hAnsi="Arial" w:cs="Arial"/>
          <w:sz w:val="22"/>
          <w:szCs w:val="22"/>
        </w:rPr>
        <w:t xml:space="preserve">Pielęgniarka oddziałowa </w:t>
      </w:r>
    </w:p>
    <w:p w14:paraId="19CBBA2A" w14:textId="62F1C1A3" w:rsidR="002D3E0D" w:rsidRDefault="002D3E0D" w:rsidP="002D3E0D">
      <w:pPr>
        <w:tabs>
          <w:tab w:val="num" w:pos="0"/>
        </w:tabs>
        <w:suppressAutoHyphens/>
        <w:ind w:left="709" w:hanging="709"/>
        <w:rPr>
          <w:rFonts w:ascii="Arial" w:hAnsi="Arial" w:cs="Arial"/>
          <w:bCs/>
          <w:sz w:val="22"/>
          <w:szCs w:val="22"/>
          <w:u w:val="single"/>
        </w:rPr>
      </w:pPr>
      <w:r w:rsidRPr="00295AD4">
        <w:rPr>
          <w:rFonts w:ascii="Arial" w:hAnsi="Arial" w:cs="Arial"/>
          <w:sz w:val="22"/>
          <w:szCs w:val="22"/>
        </w:rPr>
        <w:t>Oddział Chirurgii Onkologicznej Chorób Przewodu Pokarmowego</w:t>
      </w:r>
    </w:p>
    <w:p w14:paraId="6B72F93B" w14:textId="2105E677" w:rsidR="002D3E0D" w:rsidRDefault="002D3E0D" w:rsidP="002D3E0D">
      <w:pPr>
        <w:tabs>
          <w:tab w:val="num" w:pos="0"/>
        </w:tabs>
        <w:suppressAutoHyphens/>
        <w:ind w:left="709" w:hanging="709"/>
        <w:rPr>
          <w:rFonts w:ascii="Arial" w:hAnsi="Arial" w:cs="Arial"/>
          <w:sz w:val="22"/>
          <w:szCs w:val="22"/>
        </w:rPr>
      </w:pPr>
      <w:r>
        <w:rPr>
          <w:rFonts w:ascii="Arial" w:hAnsi="Arial" w:cs="Arial"/>
          <w:sz w:val="22"/>
          <w:szCs w:val="22"/>
        </w:rPr>
        <w:t>………………………………..</w:t>
      </w:r>
    </w:p>
    <w:p w14:paraId="69793F01" w14:textId="77777777" w:rsidR="002D3E0D" w:rsidRDefault="002D3E0D" w:rsidP="002D3E0D">
      <w:pPr>
        <w:tabs>
          <w:tab w:val="num" w:pos="0"/>
        </w:tabs>
        <w:suppressAutoHyphens/>
        <w:ind w:left="709" w:hanging="709"/>
        <w:rPr>
          <w:rFonts w:ascii="Arial" w:hAnsi="Arial" w:cs="Arial"/>
          <w:sz w:val="22"/>
          <w:szCs w:val="22"/>
        </w:rPr>
      </w:pPr>
      <w:r w:rsidRPr="00295AD4">
        <w:rPr>
          <w:rFonts w:ascii="Arial" w:hAnsi="Arial" w:cs="Arial"/>
          <w:sz w:val="22"/>
          <w:szCs w:val="22"/>
        </w:rPr>
        <w:t xml:space="preserve">mgr Elżbieta Długosz </w:t>
      </w:r>
    </w:p>
    <w:p w14:paraId="37B192D5" w14:textId="77777777" w:rsidR="002D3E0D" w:rsidRDefault="002D3E0D" w:rsidP="002D3E0D">
      <w:pPr>
        <w:tabs>
          <w:tab w:val="num" w:pos="0"/>
        </w:tabs>
        <w:suppressAutoHyphens/>
        <w:ind w:left="709" w:hanging="709"/>
        <w:rPr>
          <w:rFonts w:ascii="Arial" w:hAnsi="Arial" w:cs="Arial"/>
          <w:bCs/>
          <w:sz w:val="22"/>
          <w:szCs w:val="22"/>
          <w:u w:val="single"/>
        </w:rPr>
      </w:pPr>
    </w:p>
    <w:p w14:paraId="325ACA59" w14:textId="77777777" w:rsidR="002D3E0D" w:rsidRDefault="002D3E0D" w:rsidP="002D3E0D">
      <w:pPr>
        <w:tabs>
          <w:tab w:val="num" w:pos="0"/>
        </w:tabs>
        <w:suppressAutoHyphens/>
        <w:ind w:left="709" w:hanging="709"/>
        <w:rPr>
          <w:rFonts w:ascii="Arial" w:hAnsi="Arial" w:cs="Arial"/>
          <w:bCs/>
          <w:sz w:val="18"/>
          <w:szCs w:val="22"/>
          <w:u w:val="single"/>
        </w:rPr>
      </w:pPr>
    </w:p>
    <w:p w14:paraId="6011916C" w14:textId="77777777" w:rsidR="002D3E0D" w:rsidRDefault="002D3E0D" w:rsidP="002D3E0D">
      <w:pPr>
        <w:tabs>
          <w:tab w:val="num" w:pos="0"/>
        </w:tabs>
        <w:suppressAutoHyphens/>
        <w:ind w:left="715" w:firstLine="3538"/>
        <w:rPr>
          <w:rFonts w:ascii="Arial" w:hAnsi="Arial" w:cs="Arial"/>
          <w:bCs/>
          <w:sz w:val="18"/>
          <w:szCs w:val="22"/>
          <w:u w:val="single"/>
        </w:rPr>
      </w:pPr>
    </w:p>
    <w:p w14:paraId="1D04B4F4" w14:textId="77777777" w:rsidR="002D3E0D" w:rsidRDefault="002D3E0D" w:rsidP="002D3E0D">
      <w:pPr>
        <w:tabs>
          <w:tab w:val="num" w:pos="0"/>
        </w:tabs>
        <w:suppressAutoHyphens/>
        <w:ind w:left="715" w:firstLine="3538"/>
        <w:rPr>
          <w:rFonts w:ascii="Arial" w:hAnsi="Arial" w:cs="Arial"/>
          <w:bCs/>
          <w:sz w:val="18"/>
          <w:szCs w:val="22"/>
          <w:u w:val="single"/>
        </w:rPr>
      </w:pPr>
      <w:r>
        <w:rPr>
          <w:rFonts w:ascii="Arial" w:hAnsi="Arial" w:cs="Arial"/>
          <w:b/>
          <w:sz w:val="22"/>
          <w:szCs w:val="22"/>
          <w:lang w:eastAsia="x-none"/>
        </w:rPr>
        <w:t>ZATWIERDZAM:</w:t>
      </w:r>
    </w:p>
    <w:p w14:paraId="589EAA83" w14:textId="77777777" w:rsidR="002D3E0D" w:rsidRDefault="002D3E0D" w:rsidP="002D3E0D">
      <w:pPr>
        <w:tabs>
          <w:tab w:val="num" w:pos="0"/>
        </w:tabs>
        <w:suppressAutoHyphens/>
        <w:ind w:left="715" w:firstLine="3538"/>
        <w:rPr>
          <w:rFonts w:ascii="Arial" w:hAnsi="Arial" w:cs="Arial"/>
          <w:bCs/>
          <w:sz w:val="22"/>
          <w:szCs w:val="22"/>
        </w:rPr>
      </w:pPr>
      <w:r>
        <w:rPr>
          <w:rFonts w:ascii="Arial" w:hAnsi="Arial" w:cs="Arial"/>
          <w:bCs/>
          <w:sz w:val="22"/>
          <w:szCs w:val="22"/>
        </w:rPr>
        <w:t>Kierownik Działu</w:t>
      </w:r>
      <w:r w:rsidRPr="00C254D4">
        <w:rPr>
          <w:rFonts w:ascii="Arial" w:hAnsi="Arial" w:cs="Arial"/>
          <w:bCs/>
          <w:sz w:val="22"/>
          <w:szCs w:val="22"/>
        </w:rPr>
        <w:t xml:space="preserve"> </w:t>
      </w:r>
      <w:r>
        <w:rPr>
          <w:rFonts w:ascii="Arial" w:hAnsi="Arial" w:cs="Arial"/>
          <w:bCs/>
          <w:sz w:val="22"/>
          <w:szCs w:val="22"/>
        </w:rPr>
        <w:t>Zamówień Publicznych i Zaopatrzenia</w:t>
      </w:r>
      <w:r w:rsidRPr="00C254D4">
        <w:rPr>
          <w:rFonts w:ascii="Arial" w:hAnsi="Arial" w:cs="Arial"/>
          <w:bCs/>
          <w:sz w:val="22"/>
          <w:szCs w:val="22"/>
        </w:rPr>
        <w:t xml:space="preserve"> </w:t>
      </w:r>
    </w:p>
    <w:p w14:paraId="5A00546E" w14:textId="10D2F09E" w:rsidR="002D3E0D" w:rsidRDefault="002D3E0D" w:rsidP="002D3E0D">
      <w:pPr>
        <w:tabs>
          <w:tab w:val="num" w:pos="0"/>
        </w:tabs>
        <w:suppressAutoHyphens/>
        <w:ind w:left="715" w:firstLine="3538"/>
        <w:rPr>
          <w:rFonts w:ascii="Arial" w:hAnsi="Arial" w:cs="Arial"/>
          <w:bCs/>
          <w:sz w:val="22"/>
          <w:szCs w:val="22"/>
        </w:rPr>
      </w:pPr>
      <w:r>
        <w:rPr>
          <w:rFonts w:ascii="Arial" w:hAnsi="Arial" w:cs="Arial"/>
          <w:bCs/>
          <w:sz w:val="22"/>
          <w:szCs w:val="22"/>
        </w:rPr>
        <w:t>……………………………</w:t>
      </w:r>
    </w:p>
    <w:p w14:paraId="59B3EEEE" w14:textId="77777777" w:rsidR="002D3E0D" w:rsidRPr="007A576E" w:rsidRDefault="002D3E0D" w:rsidP="002D3E0D">
      <w:pPr>
        <w:tabs>
          <w:tab w:val="num" w:pos="0"/>
        </w:tabs>
        <w:suppressAutoHyphens/>
        <w:ind w:left="715" w:firstLine="3538"/>
        <w:rPr>
          <w:rFonts w:ascii="Arial" w:hAnsi="Arial" w:cs="Arial"/>
          <w:bCs/>
          <w:sz w:val="18"/>
          <w:szCs w:val="22"/>
          <w:u w:val="single"/>
        </w:rPr>
      </w:pPr>
      <w:r>
        <w:rPr>
          <w:rFonts w:ascii="Arial" w:hAnsi="Arial" w:cs="Arial"/>
          <w:bCs/>
          <w:sz w:val="22"/>
          <w:szCs w:val="22"/>
        </w:rPr>
        <w:t>mgr Marcin Schneider</w:t>
      </w:r>
    </w:p>
    <w:p w14:paraId="6D357B3F" w14:textId="77777777" w:rsidR="00D553DE" w:rsidRDefault="00D553DE" w:rsidP="00005B01">
      <w:pPr>
        <w:spacing w:line="276" w:lineRule="auto"/>
        <w:ind w:left="4956" w:firstLine="708"/>
        <w:jc w:val="center"/>
        <w:rPr>
          <w:rFonts w:ascii="Arial" w:hAnsi="Arial" w:cs="Arial"/>
          <w:b/>
          <w:sz w:val="22"/>
          <w:szCs w:val="22"/>
        </w:rPr>
      </w:pPr>
    </w:p>
    <w:p w14:paraId="37C60FAF" w14:textId="77777777" w:rsidR="00D553DE" w:rsidRDefault="00D553DE" w:rsidP="00005B01">
      <w:pPr>
        <w:spacing w:line="276" w:lineRule="auto"/>
        <w:ind w:left="4956" w:firstLine="708"/>
        <w:jc w:val="center"/>
        <w:rPr>
          <w:rFonts w:ascii="Arial" w:hAnsi="Arial" w:cs="Arial"/>
          <w:b/>
          <w:sz w:val="22"/>
          <w:szCs w:val="22"/>
        </w:rPr>
      </w:pPr>
    </w:p>
    <w:p w14:paraId="44546BE4" w14:textId="77777777" w:rsidR="00D553DE" w:rsidRDefault="00D553DE" w:rsidP="00005B01">
      <w:pPr>
        <w:spacing w:line="276" w:lineRule="auto"/>
        <w:ind w:left="4956" w:firstLine="708"/>
        <w:jc w:val="center"/>
        <w:rPr>
          <w:rFonts w:ascii="Arial" w:hAnsi="Arial" w:cs="Arial"/>
          <w:b/>
          <w:sz w:val="22"/>
          <w:szCs w:val="22"/>
        </w:rPr>
      </w:pPr>
    </w:p>
    <w:p w14:paraId="75BBCFF5" w14:textId="77777777" w:rsidR="00D553DE" w:rsidRDefault="00D553DE" w:rsidP="00005B01">
      <w:pPr>
        <w:spacing w:line="276" w:lineRule="auto"/>
        <w:ind w:left="4956" w:firstLine="708"/>
        <w:jc w:val="center"/>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19508F">
      <w:pPr>
        <w:numPr>
          <w:ilvl w:val="0"/>
          <w:numId w:val="23"/>
        </w:numPr>
        <w:tabs>
          <w:tab w:val="clear" w:pos="360"/>
          <w:tab w:val="num" w:pos="567"/>
        </w:tabs>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19508F">
      <w:pPr>
        <w:tabs>
          <w:tab w:val="num" w:pos="567"/>
        </w:tabs>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2F664841" w:rsidR="00D93A72" w:rsidRPr="0097756C" w:rsidRDefault="00D93A72" w:rsidP="001368A4">
      <w:pPr>
        <w:tabs>
          <w:tab w:val="num" w:pos="567"/>
        </w:tabs>
        <w:spacing w:line="276" w:lineRule="auto"/>
        <w:ind w:left="284" w:hanging="284"/>
        <w:jc w:val="both"/>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FE5374">
        <w:rPr>
          <w:rFonts w:ascii="Arial" w:hAnsi="Arial" w:cs="Arial"/>
          <w:b/>
          <w:sz w:val="22"/>
          <w:szCs w:val="22"/>
        </w:rPr>
        <w:t xml:space="preserve">Zakup i dostawa diatermii chirurgicznych i skanerów naczyń krwionośnych </w:t>
      </w:r>
      <w:r w:rsidR="00295AD4">
        <w:rPr>
          <w:rFonts w:ascii="Arial" w:hAnsi="Arial" w:cs="Arial"/>
          <w:b/>
          <w:sz w:val="22"/>
          <w:szCs w:val="22"/>
        </w:rPr>
        <w:t>72/2024</w:t>
      </w:r>
    </w:p>
    <w:p w14:paraId="03502D20" w14:textId="77777777" w:rsidR="00D93A72" w:rsidRPr="0097756C" w:rsidRDefault="00B034A7" w:rsidP="0019508F">
      <w:pPr>
        <w:tabs>
          <w:tab w:val="num" w:pos="567"/>
        </w:tabs>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19508F">
      <w:pPr>
        <w:tabs>
          <w:tab w:val="num" w:pos="567"/>
        </w:tabs>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19508F">
      <w:pPr>
        <w:tabs>
          <w:tab w:val="num" w:pos="567"/>
        </w:tabs>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19508F">
      <w:pPr>
        <w:tabs>
          <w:tab w:val="num" w:pos="567"/>
        </w:tabs>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4D3608E3" w:rsidR="00D93A72" w:rsidRPr="00503B90" w:rsidRDefault="00D93A72" w:rsidP="0019508F">
      <w:pPr>
        <w:numPr>
          <w:ilvl w:val="0"/>
          <w:numId w:val="24"/>
        </w:numPr>
        <w:tabs>
          <w:tab w:val="clear" w:pos="360"/>
          <w:tab w:val="num" w:pos="567"/>
        </w:tabs>
        <w:spacing w:line="276" w:lineRule="auto"/>
        <w:rPr>
          <w:rFonts w:ascii="Arial" w:hAnsi="Arial" w:cs="Arial"/>
          <w:sz w:val="22"/>
          <w:szCs w:val="22"/>
        </w:rPr>
      </w:pPr>
      <w:r w:rsidRPr="0097756C">
        <w:rPr>
          <w:rFonts w:ascii="Arial" w:hAnsi="Arial" w:cs="Arial"/>
          <w:b/>
          <w:sz w:val="22"/>
          <w:szCs w:val="22"/>
        </w:rPr>
        <w:t>Cena oferty</w:t>
      </w:r>
      <w:r w:rsidR="00323488">
        <w:rPr>
          <w:rFonts w:ascii="Arial" w:hAnsi="Arial" w:cs="Arial"/>
          <w:b/>
          <w:sz w:val="22"/>
          <w:szCs w:val="22"/>
        </w:rPr>
        <w:t xml:space="preserve"> </w:t>
      </w:r>
      <w:r w:rsidR="00C92192" w:rsidRPr="0097756C">
        <w:rPr>
          <w:rFonts w:ascii="Arial" w:hAnsi="Arial" w:cs="Arial"/>
          <w:b/>
          <w:sz w:val="22"/>
          <w:szCs w:val="22"/>
        </w:rPr>
        <w:t>:</w:t>
      </w:r>
    </w:p>
    <w:p w14:paraId="032BE18C" w14:textId="0F4FE703" w:rsidR="00DE06CF" w:rsidRDefault="00161700" w:rsidP="0019508F">
      <w:pPr>
        <w:tabs>
          <w:tab w:val="num" w:pos="567"/>
        </w:tabs>
        <w:spacing w:line="276" w:lineRule="auto"/>
        <w:ind w:left="360"/>
        <w:rPr>
          <w:rFonts w:ascii="Arial" w:hAnsi="Arial" w:cs="Arial"/>
          <w:sz w:val="22"/>
          <w:szCs w:val="22"/>
          <w:u w:val="single"/>
        </w:rPr>
      </w:pPr>
      <w:r>
        <w:rPr>
          <w:rFonts w:ascii="Arial" w:hAnsi="Arial" w:cs="Arial"/>
          <w:sz w:val="22"/>
          <w:szCs w:val="22"/>
          <w:u w:val="single"/>
        </w:rPr>
        <w:t xml:space="preserve">Pakiet ……      </w:t>
      </w:r>
    </w:p>
    <w:p w14:paraId="3C22C5F5" w14:textId="77777777" w:rsidR="00D34315" w:rsidRPr="0097756C" w:rsidRDefault="00D34315" w:rsidP="0019508F">
      <w:pPr>
        <w:tabs>
          <w:tab w:val="num" w:pos="567"/>
        </w:tabs>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Default="00D34315" w:rsidP="0019508F">
      <w:pPr>
        <w:tabs>
          <w:tab w:val="num" w:pos="567"/>
        </w:tabs>
        <w:spacing w:line="276" w:lineRule="auto"/>
        <w:ind w:left="360"/>
        <w:rPr>
          <w:rFonts w:ascii="Arial" w:hAnsi="Arial" w:cs="Arial"/>
          <w:sz w:val="22"/>
          <w:szCs w:val="22"/>
        </w:rPr>
      </w:pPr>
      <w:r w:rsidRPr="0097756C">
        <w:rPr>
          <w:rFonts w:ascii="Arial" w:hAnsi="Arial" w:cs="Arial"/>
          <w:sz w:val="22"/>
          <w:szCs w:val="22"/>
        </w:rPr>
        <w:t>............................  zł brutto słownie:..............................................................................</w:t>
      </w:r>
    </w:p>
    <w:p w14:paraId="4578578E" w14:textId="77777777" w:rsidR="00DE06CF" w:rsidRPr="0097756C" w:rsidRDefault="00DE06CF" w:rsidP="0019508F">
      <w:pPr>
        <w:tabs>
          <w:tab w:val="num" w:pos="567"/>
        </w:tabs>
        <w:spacing w:line="276" w:lineRule="auto"/>
        <w:ind w:left="360"/>
        <w:rPr>
          <w:rFonts w:ascii="Arial" w:hAnsi="Arial" w:cs="Arial"/>
          <w:sz w:val="22"/>
          <w:szCs w:val="22"/>
        </w:rPr>
      </w:pPr>
    </w:p>
    <w:p w14:paraId="11AEA337" w14:textId="51262F72" w:rsidR="003E3F62" w:rsidRPr="0097756C" w:rsidRDefault="00F73940" w:rsidP="0019508F">
      <w:pPr>
        <w:tabs>
          <w:tab w:val="num" w:pos="567"/>
        </w:tabs>
        <w:spacing w:line="276" w:lineRule="auto"/>
        <w:ind w:left="426" w:hanging="357"/>
        <w:jc w:val="both"/>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19508F">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 xml:space="preserve">e, </w:t>
      </w:r>
      <w:r w:rsidR="009811D1" w:rsidRPr="0097756C">
        <w:rPr>
          <w:rFonts w:ascii="Arial" w:hAnsi="Arial" w:cs="Arial"/>
          <w:sz w:val="22"/>
          <w:szCs w:val="22"/>
        </w:rPr>
        <w:t>maksymaln</w:t>
      </w:r>
      <w:r w:rsidR="003E3F62" w:rsidRPr="0097756C">
        <w:rPr>
          <w:rFonts w:ascii="Arial" w:hAnsi="Arial" w:cs="Arial"/>
          <w:sz w:val="22"/>
          <w:szCs w:val="22"/>
        </w:rPr>
        <w:t xml:space="preserve">ie   </w:t>
      </w:r>
      <w:r w:rsidR="002E557D" w:rsidRPr="0097756C">
        <w:rPr>
          <w:rFonts w:ascii="Arial" w:hAnsi="Arial" w:cs="Arial"/>
          <w:sz w:val="22"/>
          <w:szCs w:val="22"/>
        </w:rPr>
        <w:t>48</w:t>
      </w:r>
      <w:r w:rsidR="009811D1" w:rsidRPr="0097756C">
        <w:rPr>
          <w:rFonts w:ascii="Arial" w:hAnsi="Arial" w:cs="Arial"/>
          <w:sz w:val="22"/>
          <w:szCs w:val="22"/>
        </w:rPr>
        <w:t xml:space="preserve"> m-cy]  </w:t>
      </w:r>
    </w:p>
    <w:p w14:paraId="19051264" w14:textId="3D0C5CBC" w:rsidR="00407013" w:rsidRPr="0097756C" w:rsidRDefault="0019508F" w:rsidP="0019508F">
      <w:pPr>
        <w:shd w:val="clear" w:color="auto" w:fill="FFFFFF"/>
        <w:tabs>
          <w:tab w:val="num" w:pos="567"/>
        </w:tabs>
        <w:autoSpaceDE w:val="0"/>
        <w:autoSpaceDN w:val="0"/>
        <w:adjustRightInd w:val="0"/>
        <w:spacing w:line="276" w:lineRule="auto"/>
        <w:ind w:left="426" w:hanging="426"/>
        <w:contextualSpacing/>
        <w:jc w:val="both"/>
        <w:rPr>
          <w:rFonts w:ascii="Arial" w:hAnsi="Arial" w:cs="Arial"/>
          <w:b/>
          <w:bCs/>
          <w:sz w:val="22"/>
          <w:szCs w:val="22"/>
        </w:rPr>
      </w:pPr>
      <w:r>
        <w:rPr>
          <w:rFonts w:ascii="Arial" w:hAnsi="Arial" w:cs="Arial"/>
          <w:b/>
          <w:bCs/>
          <w:sz w:val="22"/>
          <w:szCs w:val="22"/>
        </w:rPr>
        <w:t xml:space="preserve"> </w:t>
      </w:r>
      <w:r w:rsidR="00F73940">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t>
      </w:r>
      <w:r w:rsidR="00DF6B60" w:rsidRPr="0097756C">
        <w:rPr>
          <w:rFonts w:ascii="Arial" w:hAnsi="Arial" w:cs="Arial"/>
          <w:sz w:val="22"/>
          <w:szCs w:val="22"/>
        </w:rPr>
        <w:t xml:space="preserve">  </w:t>
      </w:r>
      <w:r w:rsidR="00407013" w:rsidRPr="0097756C">
        <w:rPr>
          <w:rFonts w:ascii="Arial" w:hAnsi="Arial" w:cs="Arial"/>
          <w:sz w:val="22"/>
          <w:szCs w:val="22"/>
        </w:rPr>
        <w:t xml:space="preserve">  </w:t>
      </w:r>
      <w:r w:rsidR="00D93A72" w:rsidRPr="0097756C">
        <w:rPr>
          <w:rFonts w:ascii="Arial" w:hAnsi="Arial" w:cs="Arial"/>
          <w:sz w:val="22"/>
          <w:szCs w:val="22"/>
        </w:rPr>
        <w:t>wykonywana będzie zgodnie z obowiązującymi przepisami prawa.</w:t>
      </w:r>
    </w:p>
    <w:p w14:paraId="4657C9E2" w14:textId="5E831044" w:rsidR="00B45A26" w:rsidRPr="0097756C" w:rsidRDefault="00F73940" w:rsidP="0019508F">
      <w:pPr>
        <w:pStyle w:val="pkt"/>
        <w:tabs>
          <w:tab w:val="num" w:pos="567"/>
        </w:tabs>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19508F">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1F3894">
        <w:rPr>
          <w:rFonts w:ascii="Arial" w:hAnsi="Arial" w:cs="Arial"/>
          <w:sz w:val="22"/>
          <w:szCs w:val="22"/>
        </w:rPr>
        <w:t>…………………..</w:t>
      </w:r>
      <w:r w:rsidR="00131724">
        <w:rPr>
          <w:rFonts w:ascii="Arial" w:hAnsi="Arial" w:cs="Arial"/>
          <w:sz w:val="22"/>
          <w:szCs w:val="22"/>
        </w:rPr>
        <w:t xml:space="preserve"> od dnia podpisania umowy.</w:t>
      </w:r>
    </w:p>
    <w:p w14:paraId="4552C54E" w14:textId="6513F8D0" w:rsidR="00D93A72" w:rsidRPr="0097756C" w:rsidRDefault="00F73940" w:rsidP="0019508F">
      <w:pPr>
        <w:pStyle w:val="pkt"/>
        <w:tabs>
          <w:tab w:val="num" w:pos="567"/>
        </w:tabs>
        <w:spacing w:before="0" w:after="0" w:line="276" w:lineRule="auto"/>
        <w:ind w:left="426" w:hanging="426"/>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19508F">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4C4C2E">
      <w:pPr>
        <w:pStyle w:val="Akapitzlist"/>
        <w:numPr>
          <w:ilvl w:val="0"/>
          <w:numId w:val="41"/>
        </w:numPr>
        <w:tabs>
          <w:tab w:val="num" w:pos="567"/>
        </w:tabs>
        <w:spacing w:line="276" w:lineRule="auto"/>
        <w:ind w:left="426"/>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5CB270CB" w:rsidR="00D93A72" w:rsidRPr="0097756C" w:rsidRDefault="00D93A72" w:rsidP="0019508F">
      <w:pPr>
        <w:tabs>
          <w:tab w:val="num" w:pos="567"/>
          <w:tab w:val="left" w:pos="5812"/>
        </w:tabs>
        <w:spacing w:line="276" w:lineRule="auto"/>
        <w:ind w:left="426"/>
        <w:jc w:val="both"/>
        <w:rPr>
          <w:rFonts w:ascii="Arial" w:hAnsi="Arial" w:cs="Arial"/>
          <w:sz w:val="22"/>
          <w:szCs w:val="22"/>
        </w:rPr>
      </w:pPr>
      <w:r w:rsidRPr="0097756C">
        <w:rPr>
          <w:rFonts w:ascii="Arial" w:hAnsi="Arial" w:cs="Arial"/>
          <w:sz w:val="22"/>
          <w:szCs w:val="22"/>
        </w:rPr>
        <w:t xml:space="preserve">W przypadku powierzenia zamówienia podwykonawcom proszę o podanie części zamówienia </w:t>
      </w:r>
      <w:r w:rsidR="003E3F62" w:rsidRPr="0097756C">
        <w:rPr>
          <w:rFonts w:ascii="Arial" w:hAnsi="Arial" w:cs="Arial"/>
          <w:sz w:val="22"/>
          <w:szCs w:val="22"/>
        </w:rPr>
        <w:t xml:space="preserve">             </w:t>
      </w:r>
      <w:r w:rsidRPr="0097756C">
        <w:rPr>
          <w:rFonts w:ascii="Arial" w:hAnsi="Arial" w:cs="Arial"/>
          <w:sz w:val="22"/>
          <w:szCs w:val="22"/>
        </w:rPr>
        <w:t>i firm podwykonawców.</w:t>
      </w:r>
    </w:p>
    <w:p w14:paraId="3DB44AC4" w14:textId="0DFA6FF0" w:rsidR="00D93A72" w:rsidRPr="0097756C" w:rsidRDefault="00FF6075" w:rsidP="0019508F">
      <w:pPr>
        <w:tabs>
          <w:tab w:val="num" w:pos="567"/>
          <w:tab w:val="left" w:pos="5812"/>
        </w:tabs>
        <w:ind w:left="426"/>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19508F">
      <w:pPr>
        <w:tabs>
          <w:tab w:val="num" w:pos="567"/>
          <w:tab w:val="left" w:pos="5812"/>
        </w:tabs>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742E138F" w:rsidR="00D93A72" w:rsidRPr="00F73940" w:rsidRDefault="00D93A72" w:rsidP="004C4C2E">
      <w:pPr>
        <w:pStyle w:val="Listapunktowana4"/>
        <w:numPr>
          <w:ilvl w:val="0"/>
          <w:numId w:val="42"/>
        </w:numPr>
        <w:tabs>
          <w:tab w:val="clear" w:pos="1446"/>
          <w:tab w:val="num" w:pos="567"/>
        </w:tabs>
        <w:ind w:left="426" w:hanging="425"/>
        <w:jc w:val="both"/>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t>
      </w:r>
      <w:r w:rsidR="003E3F62" w:rsidRPr="00F73940">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19508F">
      <w:pPr>
        <w:pStyle w:val="Listapunktowana4"/>
        <w:tabs>
          <w:tab w:val="clear" w:pos="1446"/>
          <w:tab w:val="num" w:pos="567"/>
        </w:tabs>
        <w:ind w:left="426" w:hanging="425"/>
        <w:jc w:val="both"/>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1EE1EEC7" w:rsidR="00D93A72" w:rsidRPr="0097756C" w:rsidRDefault="00D93A72" w:rsidP="0019508F">
      <w:pPr>
        <w:pStyle w:val="Listapunktowana4"/>
        <w:tabs>
          <w:tab w:val="clear" w:pos="1446"/>
          <w:tab w:val="num" w:pos="567"/>
        </w:tabs>
        <w:ind w:left="426"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274A41" w:rsidRPr="0097756C">
        <w:rPr>
          <w:rFonts w:ascii="Arial" w:hAnsi="Arial" w:cs="Arial"/>
          <w:sz w:val="22"/>
          <w:szCs w:val="22"/>
        </w:rPr>
        <w:t xml:space="preserve">  </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19508F">
      <w:pPr>
        <w:pStyle w:val="Listapunktowana4"/>
        <w:tabs>
          <w:tab w:val="clear" w:pos="1446"/>
          <w:tab w:val="num" w:pos="567"/>
        </w:tabs>
        <w:ind w:left="426"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C20CDB" w:rsidR="000564B3" w:rsidRPr="0097756C" w:rsidRDefault="00AC1870" w:rsidP="0019508F">
      <w:pPr>
        <w:pStyle w:val="Listapunktowana4"/>
        <w:tabs>
          <w:tab w:val="clear" w:pos="1446"/>
          <w:tab w:val="num" w:pos="567"/>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757BEA" w:rsidRPr="0097756C">
        <w:rPr>
          <w:rFonts w:ascii="Arial" w:hAnsi="Arial" w:cs="Arial"/>
          <w:sz w:val="22"/>
          <w:szCs w:val="22"/>
        </w:rPr>
        <w:t xml:space="preserve">              </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015681">
      <w:pPr>
        <w:pStyle w:val="Listapunktowana4"/>
        <w:tabs>
          <w:tab w:val="clear" w:pos="1446"/>
          <w:tab w:val="num" w:pos="567"/>
        </w:tabs>
        <w:ind w:left="567" w:hanging="425"/>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19508F">
      <w:pPr>
        <w:tabs>
          <w:tab w:val="num" w:pos="426"/>
          <w:tab w:val="num" w:pos="567"/>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5F02F6">
        <w:rPr>
          <w:rFonts w:ascii="Arial" w:hAnsi="Arial" w:cs="Arial"/>
          <w:sz w:val="22"/>
          <w:szCs w:val="22"/>
          <w:lang w:eastAsia="en-US"/>
        </w:rPr>
      </w:r>
      <w:r w:rsidR="005F02F6">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19508F">
      <w:pPr>
        <w:tabs>
          <w:tab w:val="num" w:pos="426"/>
          <w:tab w:val="num" w:pos="567"/>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5F02F6">
        <w:rPr>
          <w:rFonts w:ascii="Arial" w:hAnsi="Arial" w:cs="Arial"/>
          <w:sz w:val="22"/>
          <w:szCs w:val="22"/>
          <w:lang w:eastAsia="en-US"/>
        </w:rPr>
      </w:r>
      <w:r w:rsidR="005F02F6">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19508F">
      <w:pPr>
        <w:pStyle w:val="Akapitzlist"/>
        <w:tabs>
          <w:tab w:val="num" w:pos="426"/>
          <w:tab w:val="num" w:pos="567"/>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19508F">
      <w:pPr>
        <w:pStyle w:val="Akapitzlist"/>
        <w:tabs>
          <w:tab w:val="num" w:pos="426"/>
          <w:tab w:val="num" w:pos="567"/>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19508F">
      <w:pPr>
        <w:pStyle w:val="Akapitzlist"/>
        <w:tabs>
          <w:tab w:val="num" w:pos="426"/>
          <w:tab w:val="num" w:pos="567"/>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9508F">
      <w:pPr>
        <w:pStyle w:val="Listapunktowana4"/>
        <w:tabs>
          <w:tab w:val="clear" w:pos="1446"/>
          <w:tab w:val="num" w:pos="567"/>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7"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9508F">
      <w:pPr>
        <w:pStyle w:val="Listapunktowana4"/>
        <w:tabs>
          <w:tab w:val="clear" w:pos="1446"/>
          <w:tab w:val="num" w:pos="567"/>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9508F">
      <w:pPr>
        <w:pStyle w:val="Listapunktowana4"/>
        <w:tabs>
          <w:tab w:val="clear" w:pos="1446"/>
          <w:tab w:val="num" w:pos="567"/>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9508F">
      <w:pPr>
        <w:pStyle w:val="Listapunktowana4"/>
        <w:tabs>
          <w:tab w:val="clear" w:pos="1446"/>
          <w:tab w:val="num" w:pos="567"/>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9508F">
      <w:pPr>
        <w:pStyle w:val="Listapunktowana4"/>
        <w:tabs>
          <w:tab w:val="clear" w:pos="1446"/>
          <w:tab w:val="num" w:pos="567"/>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9508F">
      <w:pPr>
        <w:pStyle w:val="Listapunktowana4"/>
        <w:tabs>
          <w:tab w:val="clear" w:pos="1446"/>
          <w:tab w:val="num" w:pos="567"/>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9508F">
      <w:pPr>
        <w:pStyle w:val="Listapunktowana4"/>
        <w:tabs>
          <w:tab w:val="clear" w:pos="1446"/>
          <w:tab w:val="num" w:pos="567"/>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19508F">
      <w:pPr>
        <w:tabs>
          <w:tab w:val="num" w:pos="567"/>
        </w:tabs>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19508F">
      <w:pPr>
        <w:tabs>
          <w:tab w:val="num" w:pos="567"/>
        </w:tabs>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F811D3" w:rsidRDefault="00557BDE" w:rsidP="0019508F">
      <w:pPr>
        <w:tabs>
          <w:tab w:val="num" w:pos="567"/>
        </w:tabs>
        <w:spacing w:line="276" w:lineRule="auto"/>
        <w:ind w:left="708"/>
        <w:rPr>
          <w:rFonts w:ascii="Arial" w:hAnsi="Arial" w:cs="Arial"/>
          <w:sz w:val="18"/>
          <w:szCs w:val="22"/>
        </w:rPr>
      </w:pPr>
      <w:r w:rsidRPr="00F811D3">
        <w:rPr>
          <w:rFonts w:ascii="Arial" w:hAnsi="Arial" w:cs="Arial"/>
          <w:sz w:val="18"/>
          <w:szCs w:val="22"/>
        </w:rPr>
        <w:t xml:space="preserve">□ mikroprzedsiębiorstwem  </w:t>
      </w:r>
    </w:p>
    <w:p w14:paraId="463D6C30" w14:textId="77777777" w:rsidR="00557BDE" w:rsidRPr="00F811D3" w:rsidRDefault="00557BDE" w:rsidP="0019508F">
      <w:pPr>
        <w:tabs>
          <w:tab w:val="num" w:pos="567"/>
        </w:tabs>
        <w:spacing w:line="276" w:lineRule="auto"/>
        <w:ind w:left="720"/>
        <w:rPr>
          <w:rFonts w:ascii="Arial" w:hAnsi="Arial" w:cs="Arial"/>
          <w:sz w:val="18"/>
          <w:szCs w:val="22"/>
        </w:rPr>
      </w:pPr>
      <w:r w:rsidRPr="00F811D3">
        <w:rPr>
          <w:rFonts w:ascii="Arial" w:hAnsi="Arial" w:cs="Arial"/>
          <w:sz w:val="18"/>
          <w:szCs w:val="22"/>
        </w:rPr>
        <w:t>□ małym przedsiębiorstwem</w:t>
      </w:r>
    </w:p>
    <w:p w14:paraId="3D6C52AB" w14:textId="77777777" w:rsidR="00557BDE" w:rsidRPr="00F811D3" w:rsidRDefault="00557BDE" w:rsidP="0019508F">
      <w:pPr>
        <w:tabs>
          <w:tab w:val="num" w:pos="567"/>
        </w:tabs>
        <w:spacing w:line="276" w:lineRule="auto"/>
        <w:ind w:left="708"/>
        <w:rPr>
          <w:rFonts w:ascii="Arial" w:hAnsi="Arial" w:cs="Arial"/>
          <w:sz w:val="18"/>
          <w:szCs w:val="22"/>
        </w:rPr>
      </w:pPr>
      <w:r w:rsidRPr="00F811D3">
        <w:rPr>
          <w:rFonts w:ascii="Arial" w:hAnsi="Arial" w:cs="Arial"/>
          <w:sz w:val="18"/>
          <w:szCs w:val="22"/>
        </w:rPr>
        <w:t xml:space="preserve">□ średnim przedsiębiorstwem </w:t>
      </w:r>
    </w:p>
    <w:p w14:paraId="7FAC2CCE" w14:textId="77777777" w:rsidR="00557BDE" w:rsidRPr="00F811D3" w:rsidRDefault="00557BDE" w:rsidP="0019508F">
      <w:pPr>
        <w:tabs>
          <w:tab w:val="num" w:pos="567"/>
        </w:tabs>
        <w:spacing w:line="276" w:lineRule="auto"/>
        <w:ind w:firstLine="709"/>
        <w:rPr>
          <w:rFonts w:ascii="Arial" w:hAnsi="Arial" w:cs="Arial"/>
          <w:sz w:val="18"/>
          <w:szCs w:val="22"/>
        </w:rPr>
      </w:pPr>
      <w:r w:rsidRPr="00F811D3">
        <w:rPr>
          <w:rFonts w:ascii="Arial" w:hAnsi="Arial" w:cs="Arial"/>
          <w:sz w:val="18"/>
          <w:szCs w:val="22"/>
        </w:rPr>
        <w:t>□ jednoosobowa działalność gospodarcza</w:t>
      </w:r>
    </w:p>
    <w:p w14:paraId="0B3FCE01" w14:textId="77777777" w:rsidR="00557BDE" w:rsidRPr="00F811D3" w:rsidRDefault="00557BDE" w:rsidP="0019508F">
      <w:pPr>
        <w:tabs>
          <w:tab w:val="num" w:pos="567"/>
        </w:tabs>
        <w:spacing w:line="276" w:lineRule="auto"/>
        <w:ind w:firstLine="709"/>
        <w:rPr>
          <w:rFonts w:ascii="Arial" w:hAnsi="Arial" w:cs="Arial"/>
          <w:sz w:val="18"/>
          <w:szCs w:val="22"/>
        </w:rPr>
      </w:pPr>
      <w:r w:rsidRPr="00F811D3">
        <w:rPr>
          <w:rFonts w:ascii="Arial" w:hAnsi="Arial" w:cs="Arial"/>
          <w:sz w:val="18"/>
          <w:szCs w:val="22"/>
        </w:rPr>
        <w:t>□ osoba fizyczna nieprowadząca działalności gospodarczej</w:t>
      </w:r>
    </w:p>
    <w:p w14:paraId="29CEB6E2" w14:textId="77777777" w:rsidR="00557BDE" w:rsidRPr="00F811D3" w:rsidRDefault="00557BDE" w:rsidP="0019508F">
      <w:pPr>
        <w:tabs>
          <w:tab w:val="num" w:pos="567"/>
        </w:tabs>
        <w:spacing w:line="276" w:lineRule="auto"/>
        <w:ind w:firstLine="709"/>
        <w:rPr>
          <w:rFonts w:ascii="Arial" w:hAnsi="Arial" w:cs="Arial"/>
          <w:b/>
          <w:i/>
          <w:sz w:val="18"/>
          <w:szCs w:val="22"/>
        </w:rPr>
      </w:pPr>
      <w:r w:rsidRPr="00F811D3">
        <w:rPr>
          <w:rFonts w:ascii="Arial" w:hAnsi="Arial" w:cs="Arial"/>
          <w:sz w:val="18"/>
          <w:szCs w:val="22"/>
        </w:rPr>
        <w:t>□ inny rodzaj</w:t>
      </w:r>
    </w:p>
    <w:p w14:paraId="7A4AD09E" w14:textId="67656987" w:rsidR="00D93A72" w:rsidRPr="0097756C" w:rsidRDefault="00D93A72" w:rsidP="00EC7980">
      <w:pPr>
        <w:pStyle w:val="Tekstprzypisudolnego"/>
        <w:spacing w:line="276" w:lineRule="auto"/>
        <w:ind w:right="-141"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EC7980">
      <w:pPr>
        <w:pStyle w:val="Tekstprzypisudolnego"/>
        <w:spacing w:line="276" w:lineRule="auto"/>
        <w:ind w:right="-283"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D782276" w14:textId="77777777" w:rsidR="00EC7980"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14CEF4B1"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2D3E0D">
          <w:footerReference w:type="default" r:id="rId38"/>
          <w:pgSz w:w="11906" w:h="16838"/>
          <w:pgMar w:top="993" w:right="707" w:bottom="1276" w:left="1417" w:header="708" w:footer="708" w:gutter="0"/>
          <w:cols w:space="708"/>
          <w:docGrid w:linePitch="360"/>
        </w:sectPr>
      </w:pPr>
    </w:p>
    <w:p w14:paraId="261B87F7" w14:textId="6E851388" w:rsidR="0039029B" w:rsidRPr="0036412C" w:rsidRDefault="00F6129D">
      <w:pPr>
        <w:rPr>
          <w:rFonts w:ascii="Arial" w:hAnsi="Arial" w:cs="Arial"/>
          <w:b/>
          <w:sz w:val="22"/>
          <w:szCs w:val="22"/>
        </w:rPr>
      </w:pP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b/>
          <w:sz w:val="22"/>
          <w:szCs w:val="22"/>
        </w:rPr>
        <w:t>Załącznik nr 2 do SWZ</w:t>
      </w:r>
    </w:p>
    <w:p w14:paraId="093BC4E8" w14:textId="6C9A5EDF" w:rsidR="0039029B" w:rsidRPr="0036412C" w:rsidRDefault="00A001DF" w:rsidP="005E1007">
      <w:pPr>
        <w:rPr>
          <w:rFonts w:ascii="Arial" w:eastAsia="Times New Roman" w:hAnsi="Arial" w:cs="Arial"/>
          <w:b/>
          <w:sz w:val="22"/>
          <w:szCs w:val="22"/>
        </w:rPr>
      </w:pPr>
      <w:r w:rsidRPr="0036412C">
        <w:rPr>
          <w:rFonts w:ascii="Arial" w:eastAsia="Times New Roman" w:hAnsi="Arial" w:cs="Arial"/>
          <w:b/>
          <w:sz w:val="22"/>
          <w:szCs w:val="22"/>
        </w:rPr>
        <w:t xml:space="preserve">OPZ - </w:t>
      </w:r>
      <w:r w:rsidR="00AC65E3" w:rsidRPr="0036412C">
        <w:rPr>
          <w:rFonts w:ascii="Arial" w:eastAsia="Times New Roman" w:hAnsi="Arial" w:cs="Arial"/>
          <w:b/>
          <w:sz w:val="22"/>
          <w:szCs w:val="22"/>
        </w:rPr>
        <w:t xml:space="preserve">Opis przedmiotu zamówienia </w:t>
      </w:r>
      <w:r w:rsidR="00841998" w:rsidRPr="0036412C">
        <w:rPr>
          <w:rFonts w:ascii="Arial" w:eastAsia="Times New Roman" w:hAnsi="Arial" w:cs="Arial"/>
          <w:b/>
          <w:sz w:val="22"/>
          <w:szCs w:val="22"/>
        </w:rPr>
        <w:t>[będący równocześnie]</w:t>
      </w:r>
      <w:r w:rsidR="00B811AB" w:rsidRPr="0036412C">
        <w:rPr>
          <w:rFonts w:ascii="Arial" w:eastAsia="Times New Roman" w:hAnsi="Arial" w:cs="Arial"/>
          <w:b/>
          <w:sz w:val="22"/>
          <w:szCs w:val="22"/>
        </w:rPr>
        <w:t xml:space="preserve"> </w:t>
      </w:r>
      <w:r w:rsidR="00CB3C8A" w:rsidRPr="0036412C">
        <w:rPr>
          <w:rFonts w:ascii="Arial" w:eastAsia="Times New Roman" w:hAnsi="Arial" w:cs="Arial"/>
          <w:b/>
          <w:sz w:val="22"/>
          <w:szCs w:val="22"/>
        </w:rPr>
        <w:t>FORMULARZEM CENOWYM.</w:t>
      </w:r>
    </w:p>
    <w:p w14:paraId="5C29A956" w14:textId="21BAE021" w:rsidR="00A114DC" w:rsidRPr="00AB4276" w:rsidRDefault="00FE5374" w:rsidP="009D17FF">
      <w:pPr>
        <w:spacing w:line="276" w:lineRule="auto"/>
        <w:jc w:val="both"/>
        <w:rPr>
          <w:rFonts w:ascii="Arial" w:hAnsi="Arial" w:cs="Arial"/>
          <w:b/>
          <w:sz w:val="32"/>
          <w:szCs w:val="22"/>
        </w:rPr>
      </w:pPr>
      <w:r w:rsidRPr="00AB4276">
        <w:rPr>
          <w:rFonts w:ascii="Arial" w:hAnsi="Arial" w:cs="Arial"/>
          <w:b/>
          <w:sz w:val="32"/>
          <w:szCs w:val="22"/>
        </w:rPr>
        <w:t xml:space="preserve">Pakiet 1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36412C" w14:paraId="204990F8" w14:textId="77777777" w:rsidTr="009D17FF">
        <w:tc>
          <w:tcPr>
            <w:tcW w:w="630" w:type="dxa"/>
            <w:tcBorders>
              <w:top w:val="single" w:sz="4" w:space="0" w:color="auto"/>
              <w:left w:val="single" w:sz="4" w:space="0" w:color="auto"/>
              <w:bottom w:val="single" w:sz="4" w:space="0" w:color="auto"/>
              <w:right w:val="single" w:sz="4" w:space="0" w:color="auto"/>
            </w:tcBorders>
            <w:hideMark/>
          </w:tcPr>
          <w:p w14:paraId="455236FC" w14:textId="6EA8A811" w:rsidR="00A114DC" w:rsidRPr="0036412C" w:rsidRDefault="009D17FF" w:rsidP="009D17FF">
            <w:pPr>
              <w:rPr>
                <w:rFonts w:ascii="Arial" w:hAnsi="Arial" w:cs="Arial"/>
                <w:b/>
                <w:sz w:val="22"/>
                <w:szCs w:val="22"/>
              </w:rPr>
            </w:pPr>
            <w:r>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36412C" w:rsidRDefault="00A114DC" w:rsidP="003A1F5F">
            <w:pPr>
              <w:rPr>
                <w:rFonts w:ascii="Arial" w:hAnsi="Arial" w:cs="Arial"/>
                <w:b/>
                <w:sz w:val="22"/>
                <w:szCs w:val="22"/>
              </w:rPr>
            </w:pPr>
            <w:r w:rsidRPr="0036412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499CB247" w14:textId="2F076B0E" w:rsidR="009D17FF" w:rsidRDefault="009D17FF" w:rsidP="009D17FF">
            <w:pPr>
              <w:pBdr>
                <w:bottom w:val="single" w:sz="12" w:space="1" w:color="auto"/>
              </w:pBdr>
              <w:rPr>
                <w:rFonts w:ascii="Arial" w:hAnsi="Arial" w:cs="Arial"/>
                <w:b/>
                <w:sz w:val="20"/>
                <w:szCs w:val="22"/>
              </w:rPr>
            </w:pPr>
            <w:r>
              <w:rPr>
                <w:rFonts w:ascii="Arial" w:hAnsi="Arial" w:cs="Arial"/>
                <w:b/>
                <w:sz w:val="20"/>
                <w:szCs w:val="22"/>
              </w:rPr>
              <w:t>Nr katalowy</w:t>
            </w:r>
          </w:p>
          <w:p w14:paraId="42834CDE" w14:textId="414F9102" w:rsidR="00A114DC" w:rsidRDefault="00A114DC" w:rsidP="003A1F5F">
            <w:pPr>
              <w:rPr>
                <w:rFonts w:ascii="Arial" w:hAnsi="Arial" w:cs="Arial"/>
                <w:b/>
                <w:sz w:val="20"/>
                <w:szCs w:val="22"/>
              </w:rPr>
            </w:pPr>
            <w:r w:rsidRPr="00FA705F">
              <w:rPr>
                <w:rFonts w:ascii="Arial" w:hAnsi="Arial" w:cs="Arial"/>
                <w:b/>
                <w:sz w:val="20"/>
                <w:szCs w:val="22"/>
              </w:rPr>
              <w:t>Producent</w:t>
            </w:r>
          </w:p>
          <w:p w14:paraId="3F0C2BF0" w14:textId="6774B6B0" w:rsidR="009D17FF" w:rsidRDefault="009D17FF" w:rsidP="003A1F5F">
            <w:pPr>
              <w:pBdr>
                <w:top w:val="single" w:sz="12" w:space="1" w:color="auto"/>
                <w:bottom w:val="single" w:sz="12" w:space="1" w:color="auto"/>
              </w:pBdr>
              <w:rPr>
                <w:rFonts w:ascii="Arial" w:hAnsi="Arial" w:cs="Arial"/>
                <w:b/>
                <w:sz w:val="20"/>
                <w:szCs w:val="22"/>
              </w:rPr>
            </w:pPr>
            <w:r>
              <w:rPr>
                <w:rFonts w:ascii="Arial" w:hAnsi="Arial" w:cs="Arial"/>
                <w:b/>
                <w:sz w:val="20"/>
                <w:szCs w:val="22"/>
              </w:rPr>
              <w:t>Model/Typ</w:t>
            </w:r>
          </w:p>
          <w:p w14:paraId="4228B937" w14:textId="53012A13" w:rsidR="00A114DC" w:rsidRPr="0036412C" w:rsidRDefault="000824E6" w:rsidP="009D17FF">
            <w:pPr>
              <w:rPr>
                <w:rFonts w:ascii="Arial" w:hAnsi="Arial" w:cs="Arial"/>
                <w:b/>
                <w:sz w:val="22"/>
                <w:szCs w:val="22"/>
              </w:rPr>
            </w:pPr>
            <w:r w:rsidRPr="00FA705F">
              <w:rPr>
                <w:rFonts w:ascii="Arial" w:hAnsi="Arial" w:cs="Arial"/>
                <w:b/>
                <w:sz w:val="20"/>
                <w:szCs w:val="22"/>
              </w:rPr>
              <w:t>Rok pr</w:t>
            </w:r>
            <w:r w:rsidR="004420A5">
              <w:rPr>
                <w:rFonts w:ascii="Arial" w:hAnsi="Arial" w:cs="Arial"/>
                <w:b/>
                <w:sz w:val="20"/>
                <w:szCs w:val="22"/>
              </w:rPr>
              <w:t xml:space="preserve">odukcji </w:t>
            </w:r>
            <w:r w:rsidR="004420A5" w:rsidRPr="009D17FF">
              <w:rPr>
                <w:rFonts w:ascii="Arial" w:hAnsi="Arial" w:cs="Arial"/>
                <w:b/>
                <w:sz w:val="20"/>
                <w:szCs w:val="22"/>
                <w:vertAlign w:val="superscript"/>
              </w:rPr>
              <w:t xml:space="preserve">(nie wcześniej niż </w:t>
            </w:r>
            <w:r w:rsidR="009D17FF" w:rsidRPr="009D17FF">
              <w:rPr>
                <w:rFonts w:ascii="Arial" w:hAnsi="Arial" w:cs="Arial"/>
                <w:b/>
                <w:sz w:val="20"/>
                <w:szCs w:val="22"/>
                <w:vertAlign w:val="superscript"/>
              </w:rPr>
              <w:t>rok</w:t>
            </w:r>
            <w:r w:rsidR="004420A5" w:rsidRPr="009D17FF">
              <w:rPr>
                <w:rFonts w:ascii="Arial" w:hAnsi="Arial" w:cs="Arial"/>
                <w:b/>
                <w:sz w:val="20"/>
                <w:szCs w:val="22"/>
                <w:vertAlign w:val="superscript"/>
              </w:rPr>
              <w:t xml:space="preserve"> 2024</w:t>
            </w:r>
            <w:r w:rsidR="00A114DC" w:rsidRPr="009D17FF">
              <w:rPr>
                <w:rFonts w:ascii="Arial" w:hAnsi="Arial" w:cs="Arial"/>
                <w:b/>
                <w:sz w:val="20"/>
                <w:szCs w:val="22"/>
                <w:vertAlign w:val="superscript"/>
              </w:rPr>
              <w:t xml:space="preserve"> </w:t>
            </w:r>
            <w:r w:rsidR="009D17FF">
              <w:rPr>
                <w:rFonts w:ascii="Arial" w:hAnsi="Arial" w:cs="Arial"/>
                <w:b/>
                <w:sz w:val="20"/>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36412C" w:rsidRDefault="00A114DC" w:rsidP="003A1F5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36412C" w:rsidRDefault="00A114DC" w:rsidP="003A1F5F">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36412C" w:rsidRDefault="00A114DC" w:rsidP="003A1F5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36412C" w:rsidRDefault="00A114DC" w:rsidP="003A1F5F">
            <w:pPr>
              <w:rPr>
                <w:rFonts w:ascii="Arial" w:hAnsi="Arial" w:cs="Arial"/>
                <w:b/>
                <w:sz w:val="22"/>
                <w:szCs w:val="22"/>
              </w:rPr>
            </w:pPr>
            <w:r w:rsidRPr="0036412C">
              <w:rPr>
                <w:rFonts w:ascii="Arial" w:hAnsi="Arial" w:cs="Arial"/>
                <w:b/>
                <w:sz w:val="22"/>
                <w:szCs w:val="22"/>
              </w:rPr>
              <w:t>Wartość brutto</w:t>
            </w:r>
          </w:p>
        </w:tc>
      </w:tr>
      <w:tr w:rsidR="00A114DC" w:rsidRPr="00DE06CF" w14:paraId="7919EA70" w14:textId="77777777" w:rsidTr="009D17FF">
        <w:tc>
          <w:tcPr>
            <w:tcW w:w="630" w:type="dxa"/>
            <w:tcBorders>
              <w:top w:val="single" w:sz="4" w:space="0" w:color="auto"/>
              <w:left w:val="single" w:sz="4" w:space="0" w:color="auto"/>
              <w:bottom w:val="single" w:sz="4" w:space="0" w:color="auto"/>
              <w:right w:val="single" w:sz="4" w:space="0" w:color="auto"/>
            </w:tcBorders>
          </w:tcPr>
          <w:p w14:paraId="55F1B59E" w14:textId="1B703918" w:rsidR="00A114DC" w:rsidRDefault="009D17FF" w:rsidP="003A1F5F">
            <w:pPr>
              <w:rPr>
                <w:rFonts w:ascii="Arial" w:hAnsi="Arial" w:cs="Arial"/>
                <w:b/>
                <w:sz w:val="22"/>
                <w:szCs w:val="22"/>
              </w:rPr>
            </w:pPr>
            <w:r>
              <w:rPr>
                <w:rFonts w:ascii="Arial" w:hAnsi="Arial" w:cs="Arial"/>
                <w:b/>
                <w:sz w:val="22"/>
                <w:szCs w:val="22"/>
              </w:rPr>
              <w:t>1</w:t>
            </w:r>
          </w:p>
          <w:p w14:paraId="34D14192" w14:textId="77777777" w:rsidR="00295AD4" w:rsidRDefault="00295AD4" w:rsidP="003A1F5F">
            <w:pPr>
              <w:rPr>
                <w:rFonts w:ascii="Arial" w:hAnsi="Arial" w:cs="Arial"/>
                <w:b/>
                <w:sz w:val="22"/>
                <w:szCs w:val="22"/>
              </w:rPr>
            </w:pPr>
          </w:p>
          <w:p w14:paraId="5ACD4957" w14:textId="77777777" w:rsidR="00295AD4" w:rsidRDefault="00295AD4" w:rsidP="003A1F5F">
            <w:pPr>
              <w:rPr>
                <w:rFonts w:ascii="Arial" w:hAnsi="Arial" w:cs="Arial"/>
                <w:b/>
                <w:sz w:val="22"/>
                <w:szCs w:val="22"/>
              </w:rPr>
            </w:pPr>
          </w:p>
          <w:p w14:paraId="10837D81" w14:textId="77777777" w:rsidR="00295AD4" w:rsidRDefault="00295AD4" w:rsidP="003A1F5F">
            <w:pPr>
              <w:rPr>
                <w:rFonts w:ascii="Arial" w:hAnsi="Arial" w:cs="Arial"/>
                <w:b/>
                <w:sz w:val="22"/>
                <w:szCs w:val="22"/>
              </w:rPr>
            </w:pPr>
          </w:p>
          <w:p w14:paraId="7F4207A0" w14:textId="5CEEF31E" w:rsidR="00295AD4" w:rsidRPr="00DE06CF" w:rsidRDefault="00295AD4" w:rsidP="003A1F5F">
            <w:pPr>
              <w:rPr>
                <w:rFonts w:ascii="Arial" w:hAnsi="Arial" w:cs="Arial"/>
                <w:b/>
                <w:sz w:val="22"/>
                <w:szCs w:val="22"/>
              </w:rPr>
            </w:pPr>
          </w:p>
        </w:tc>
        <w:tc>
          <w:tcPr>
            <w:tcW w:w="3618" w:type="dxa"/>
            <w:tcBorders>
              <w:top w:val="single" w:sz="4" w:space="0" w:color="auto"/>
              <w:left w:val="single" w:sz="4" w:space="0" w:color="auto"/>
              <w:bottom w:val="single" w:sz="4" w:space="0" w:color="auto"/>
              <w:right w:val="single" w:sz="4" w:space="0" w:color="auto"/>
            </w:tcBorders>
          </w:tcPr>
          <w:p w14:paraId="1A5BAB0A" w14:textId="77777777" w:rsidR="00BD78F9" w:rsidRPr="00125D91" w:rsidRDefault="00BD78F9" w:rsidP="00BD78F9">
            <w:pPr>
              <w:jc w:val="center"/>
              <w:rPr>
                <w:b/>
              </w:rPr>
            </w:pPr>
            <w:r w:rsidRPr="00125D91">
              <w:rPr>
                <w:b/>
              </w:rPr>
              <w:t xml:space="preserve">Diatermia elektrochirurgiczna zabiegowa </w:t>
            </w:r>
          </w:p>
          <w:p w14:paraId="57C09806" w14:textId="01783574" w:rsidR="00DE06CF" w:rsidRPr="00DE06CF" w:rsidRDefault="00DE06CF" w:rsidP="00DE06CF">
            <w:pPr>
              <w:contextualSpacing/>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DE06CF"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C3BA337" w14:textId="77777777" w:rsidR="009D17FF" w:rsidRDefault="009D17FF" w:rsidP="009D17FF">
            <w:pPr>
              <w:pBdr>
                <w:top w:val="single" w:sz="6" w:space="1" w:color="auto"/>
                <w:bottom w:val="single" w:sz="6" w:space="1" w:color="auto"/>
              </w:pBdr>
              <w:rPr>
                <w:rFonts w:ascii="Arial" w:hAnsi="Arial" w:cs="Arial"/>
                <w:b/>
                <w:sz w:val="22"/>
                <w:szCs w:val="22"/>
              </w:rPr>
            </w:pPr>
          </w:p>
          <w:p w14:paraId="4B2433E8" w14:textId="542F790F" w:rsidR="009D17FF" w:rsidRDefault="009D17FF" w:rsidP="003A1F5F">
            <w:pPr>
              <w:pBdr>
                <w:bottom w:val="single" w:sz="6" w:space="1" w:color="auto"/>
                <w:between w:val="single" w:sz="6" w:space="1" w:color="auto"/>
              </w:pBdr>
              <w:jc w:val="center"/>
              <w:rPr>
                <w:rFonts w:ascii="Arial" w:hAnsi="Arial" w:cs="Arial"/>
                <w:b/>
                <w:sz w:val="22"/>
                <w:szCs w:val="22"/>
              </w:rPr>
            </w:pPr>
          </w:p>
          <w:p w14:paraId="3C4426A4" w14:textId="006AD572" w:rsidR="009D17FF" w:rsidRDefault="009D17FF" w:rsidP="003A1F5F">
            <w:pPr>
              <w:pBdr>
                <w:bottom w:val="single" w:sz="6" w:space="1" w:color="auto"/>
                <w:between w:val="single" w:sz="6" w:space="1" w:color="auto"/>
              </w:pBdr>
              <w:jc w:val="center"/>
              <w:rPr>
                <w:rFonts w:ascii="Arial" w:hAnsi="Arial" w:cs="Arial"/>
                <w:b/>
                <w:sz w:val="22"/>
                <w:szCs w:val="22"/>
              </w:rPr>
            </w:pPr>
          </w:p>
          <w:p w14:paraId="781B4810" w14:textId="77777777" w:rsidR="009D17FF" w:rsidRPr="00DE06CF" w:rsidRDefault="009D17FF"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1406DED" w14:textId="17E27893" w:rsidR="00A114DC" w:rsidRPr="00DE06CF" w:rsidRDefault="00BD78F9" w:rsidP="00503B90">
            <w:pPr>
              <w:rPr>
                <w:rFonts w:ascii="Arial" w:hAnsi="Arial" w:cs="Arial"/>
                <w:b/>
                <w:sz w:val="22"/>
                <w:szCs w:val="22"/>
              </w:rPr>
            </w:pPr>
            <w:r>
              <w:rPr>
                <w:rFonts w:ascii="Arial" w:hAnsi="Arial" w:cs="Arial"/>
                <w:b/>
                <w:sz w:val="22"/>
                <w:szCs w:val="22"/>
              </w:rPr>
              <w:t>2</w:t>
            </w:r>
            <w:r w:rsidR="009D17FF">
              <w:rPr>
                <w:rFonts w:ascii="Arial" w:hAnsi="Arial" w:cs="Arial"/>
                <w:b/>
                <w:sz w:val="22"/>
                <w:szCs w:val="22"/>
              </w:rPr>
              <w:t xml:space="preserve"> </w:t>
            </w:r>
            <w:r>
              <w:rPr>
                <w:rFonts w:ascii="Arial" w:hAnsi="Arial" w:cs="Arial"/>
                <w:b/>
                <w:sz w:val="22"/>
                <w:szCs w:val="22"/>
              </w:rPr>
              <w:t>szt.</w:t>
            </w: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DE06CF" w:rsidRDefault="00A114DC" w:rsidP="003A1F5F">
            <w:pP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DE06CF" w:rsidRDefault="00A114DC" w:rsidP="003A1F5F">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DE06CF" w:rsidRDefault="00A114DC" w:rsidP="003A1F5F">
            <w:pPr>
              <w:rPr>
                <w:rFonts w:ascii="Arial" w:hAnsi="Arial" w:cs="Arial"/>
                <w:b/>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DE06CF" w:rsidRDefault="00A114DC" w:rsidP="003A1F5F">
            <w:pPr>
              <w:rPr>
                <w:rFonts w:ascii="Arial" w:hAnsi="Arial" w:cs="Arial"/>
                <w:b/>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DE06CF" w:rsidRDefault="00A114DC" w:rsidP="003A1F5F">
            <w:pPr>
              <w:rPr>
                <w:rFonts w:ascii="Arial" w:hAnsi="Arial" w:cs="Arial"/>
                <w:b/>
                <w:sz w:val="22"/>
                <w:szCs w:val="22"/>
              </w:rPr>
            </w:pPr>
          </w:p>
        </w:tc>
      </w:tr>
      <w:tr w:rsidR="00A114DC" w:rsidRPr="0036412C"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1D8B3487" w:rsidR="00A114DC" w:rsidRPr="0036412C" w:rsidRDefault="00A114DC" w:rsidP="003A1F5F">
            <w:pPr>
              <w:rPr>
                <w:rFonts w:ascii="Arial" w:hAnsi="Arial" w:cs="Arial"/>
                <w:b/>
                <w:sz w:val="22"/>
                <w:szCs w:val="22"/>
              </w:rPr>
            </w:pPr>
          </w:p>
          <w:p w14:paraId="2BF113FD" w14:textId="77777777" w:rsidR="00A114DC" w:rsidRPr="0036412C" w:rsidRDefault="00A114DC" w:rsidP="003A1F5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36412C" w:rsidRDefault="00A114DC" w:rsidP="003A1F5F">
            <w:pPr>
              <w:rPr>
                <w:rFonts w:ascii="Arial" w:hAnsi="Arial" w:cs="Arial"/>
                <w:sz w:val="22"/>
                <w:szCs w:val="22"/>
              </w:rPr>
            </w:pPr>
          </w:p>
          <w:p w14:paraId="0E02E941" w14:textId="77777777" w:rsidR="00A114DC" w:rsidRPr="0036412C" w:rsidRDefault="00A114DC" w:rsidP="003A1F5F">
            <w:pPr>
              <w:rPr>
                <w:rFonts w:ascii="Arial" w:hAnsi="Arial" w:cs="Arial"/>
                <w:sz w:val="22"/>
                <w:szCs w:val="22"/>
              </w:rPr>
            </w:pPr>
          </w:p>
        </w:tc>
      </w:tr>
    </w:tbl>
    <w:p w14:paraId="718AE086" w14:textId="77777777" w:rsidR="00503B90" w:rsidRPr="00503B90" w:rsidRDefault="00503B90" w:rsidP="00824C1B">
      <w:pPr>
        <w:suppressAutoHyphens/>
        <w:rPr>
          <w:rFonts w:asciiTheme="minorHAnsi" w:eastAsia="Times New Roman" w:hAnsiTheme="minorHAnsi" w:cstheme="minorHAnsi"/>
          <w:b/>
        </w:rPr>
      </w:pPr>
      <w:r w:rsidRPr="00503B90">
        <w:rPr>
          <w:rFonts w:asciiTheme="minorHAnsi" w:eastAsia="Times New Roman" w:hAnsiTheme="minorHAnsi" w:cstheme="minorHAnsi"/>
          <w:b/>
        </w:rPr>
        <w:t xml:space="preserve">ZESTAWIENIE PARAMETRÓW TECHNICZNO-UŻYTKOWYCH </w:t>
      </w:r>
    </w:p>
    <w:p w14:paraId="34443201" w14:textId="77777777" w:rsidR="00BD78F9" w:rsidRPr="006453E2" w:rsidRDefault="00BD78F9" w:rsidP="00BD78F9">
      <w:pPr>
        <w:rPr>
          <w:rFonts w:ascii="Arial" w:hAnsi="Arial" w:cs="Arial"/>
          <w:b/>
          <w:sz w:val="22"/>
          <w:szCs w:val="22"/>
        </w:rPr>
      </w:pPr>
      <w:r w:rsidRPr="006453E2">
        <w:rPr>
          <w:rFonts w:ascii="Arial" w:hAnsi="Arial" w:cs="Arial"/>
          <w:b/>
          <w:sz w:val="22"/>
          <w:szCs w:val="22"/>
        </w:rPr>
        <w:t xml:space="preserve">Diatermia elektrochirurgiczna zabiegowa </w:t>
      </w:r>
    </w:p>
    <w:tbl>
      <w:tblPr>
        <w:tblStyle w:val="Tabela-Siatka"/>
        <w:tblW w:w="14557" w:type="dxa"/>
        <w:tblLook w:val="04A0" w:firstRow="1" w:lastRow="0" w:firstColumn="1" w:lastColumn="0" w:noHBand="0" w:noVBand="1"/>
      </w:tblPr>
      <w:tblGrid>
        <w:gridCol w:w="1271"/>
        <w:gridCol w:w="11340"/>
        <w:gridCol w:w="1946"/>
      </w:tblGrid>
      <w:tr w:rsidR="00CB3C8A" w14:paraId="30F5DC10" w14:textId="77777777" w:rsidTr="00CB3C8A">
        <w:trPr>
          <w:trHeight w:val="411"/>
        </w:trPr>
        <w:tc>
          <w:tcPr>
            <w:tcW w:w="1271" w:type="dxa"/>
          </w:tcPr>
          <w:p w14:paraId="48A99B66" w14:textId="77777777" w:rsidR="00CB3C8A" w:rsidRDefault="00CB3C8A" w:rsidP="00BC6D91">
            <w:pPr>
              <w:jc w:val="center"/>
              <w:rPr>
                <w:b/>
                <w:sz w:val="18"/>
                <w:szCs w:val="18"/>
              </w:rPr>
            </w:pPr>
            <w:r>
              <w:rPr>
                <w:b/>
                <w:sz w:val="18"/>
                <w:szCs w:val="18"/>
              </w:rPr>
              <w:t>L.p.</w:t>
            </w:r>
          </w:p>
        </w:tc>
        <w:tc>
          <w:tcPr>
            <w:tcW w:w="11340" w:type="dxa"/>
            <w:hideMark/>
          </w:tcPr>
          <w:p w14:paraId="2DBB86E0" w14:textId="77777777" w:rsidR="00CB3C8A" w:rsidRDefault="00CB3C8A" w:rsidP="00BC6D91">
            <w:pPr>
              <w:jc w:val="center"/>
              <w:rPr>
                <w:b/>
                <w:sz w:val="18"/>
                <w:szCs w:val="18"/>
              </w:rPr>
            </w:pPr>
            <w:r>
              <w:rPr>
                <w:b/>
                <w:sz w:val="18"/>
                <w:szCs w:val="18"/>
              </w:rPr>
              <w:t>Opis parametrów wymaganych</w:t>
            </w:r>
          </w:p>
        </w:tc>
        <w:tc>
          <w:tcPr>
            <w:tcW w:w="1946" w:type="dxa"/>
            <w:hideMark/>
          </w:tcPr>
          <w:p w14:paraId="0E320BA8" w14:textId="77777777" w:rsidR="00CB3C8A" w:rsidRDefault="00CB3C8A" w:rsidP="00BC6D91">
            <w:pPr>
              <w:jc w:val="center"/>
              <w:rPr>
                <w:b/>
                <w:sz w:val="18"/>
                <w:szCs w:val="18"/>
              </w:rPr>
            </w:pPr>
            <w:r>
              <w:rPr>
                <w:b/>
                <w:sz w:val="18"/>
                <w:szCs w:val="18"/>
              </w:rPr>
              <w:t>Parametr oferowany podać</w:t>
            </w:r>
          </w:p>
        </w:tc>
      </w:tr>
      <w:tr w:rsidR="00F05DF6" w:rsidRPr="006453E2" w14:paraId="47733C21" w14:textId="77777777" w:rsidTr="00CB3C8A">
        <w:trPr>
          <w:trHeight w:val="410"/>
        </w:trPr>
        <w:tc>
          <w:tcPr>
            <w:tcW w:w="1271" w:type="dxa"/>
          </w:tcPr>
          <w:p w14:paraId="33B294DA" w14:textId="68A5B814"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65054D3A" w14:textId="2CE63323" w:rsidR="00F05DF6" w:rsidRPr="006453E2" w:rsidRDefault="00F05DF6" w:rsidP="009D17FF">
            <w:pPr>
              <w:rPr>
                <w:rFonts w:ascii="Arial" w:hAnsi="Arial" w:cs="Arial"/>
                <w:sz w:val="22"/>
                <w:szCs w:val="22"/>
              </w:rPr>
            </w:pPr>
            <w:r w:rsidRPr="006453E2">
              <w:rPr>
                <w:rFonts w:ascii="Arial" w:eastAsia="Times New Roman" w:hAnsi="Arial" w:cs="Arial"/>
                <w:sz w:val="22"/>
                <w:szCs w:val="22"/>
              </w:rPr>
              <w:t>Diatermia pracująca w trybach monopolarnym i bipolarnym z wykorzystaniem osprzętu wielorazowego użytku</w:t>
            </w:r>
          </w:p>
        </w:tc>
        <w:tc>
          <w:tcPr>
            <w:tcW w:w="1946" w:type="dxa"/>
          </w:tcPr>
          <w:p w14:paraId="5804B3D1" w14:textId="77777777" w:rsidR="00F05DF6" w:rsidRPr="006453E2" w:rsidRDefault="00F05DF6" w:rsidP="00824C1B">
            <w:pPr>
              <w:rPr>
                <w:rFonts w:ascii="Arial" w:hAnsi="Arial" w:cs="Arial"/>
                <w:sz w:val="22"/>
                <w:szCs w:val="22"/>
              </w:rPr>
            </w:pPr>
          </w:p>
        </w:tc>
      </w:tr>
      <w:tr w:rsidR="00F05DF6" w:rsidRPr="006453E2" w14:paraId="3B708FC3" w14:textId="77777777" w:rsidTr="00CB3C8A">
        <w:trPr>
          <w:trHeight w:val="410"/>
        </w:trPr>
        <w:tc>
          <w:tcPr>
            <w:tcW w:w="1271" w:type="dxa"/>
          </w:tcPr>
          <w:p w14:paraId="2AD6AAB6" w14:textId="3893D0CD"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085FD11A" w14:textId="1644876E" w:rsidR="00F05DF6" w:rsidRPr="006453E2" w:rsidRDefault="00F05DF6" w:rsidP="009D17FF">
            <w:pPr>
              <w:rPr>
                <w:rFonts w:ascii="Arial" w:hAnsi="Arial" w:cs="Arial"/>
                <w:sz w:val="22"/>
                <w:szCs w:val="22"/>
              </w:rPr>
            </w:pPr>
            <w:r w:rsidRPr="006453E2">
              <w:rPr>
                <w:rFonts w:ascii="Arial" w:eastAsia="Arial Unicode MS" w:hAnsi="Arial" w:cs="Arial"/>
                <w:bCs/>
                <w:sz w:val="22"/>
                <w:szCs w:val="22"/>
                <w:lang w:eastAsia="zh-CN"/>
              </w:rPr>
              <w:t>Urządzenie odporne na impuls defibrylacji</w:t>
            </w:r>
          </w:p>
        </w:tc>
        <w:tc>
          <w:tcPr>
            <w:tcW w:w="1946" w:type="dxa"/>
          </w:tcPr>
          <w:p w14:paraId="25D6C5D7" w14:textId="77777777" w:rsidR="00F05DF6" w:rsidRPr="006453E2" w:rsidRDefault="00F05DF6" w:rsidP="00824C1B">
            <w:pPr>
              <w:rPr>
                <w:rFonts w:ascii="Arial" w:hAnsi="Arial" w:cs="Arial"/>
                <w:sz w:val="22"/>
                <w:szCs w:val="22"/>
              </w:rPr>
            </w:pPr>
          </w:p>
        </w:tc>
      </w:tr>
      <w:tr w:rsidR="00F05DF6" w:rsidRPr="006453E2" w14:paraId="68859EFE" w14:textId="77777777" w:rsidTr="00CB3C8A">
        <w:trPr>
          <w:trHeight w:val="410"/>
        </w:trPr>
        <w:tc>
          <w:tcPr>
            <w:tcW w:w="1271" w:type="dxa"/>
          </w:tcPr>
          <w:p w14:paraId="684810B1" w14:textId="3DA66EF2"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FB542E0" w14:textId="71D5A9F6" w:rsidR="00F05DF6" w:rsidRPr="006453E2" w:rsidRDefault="00F05DF6" w:rsidP="009D17FF">
            <w:pPr>
              <w:rPr>
                <w:rFonts w:ascii="Arial" w:hAnsi="Arial" w:cs="Arial"/>
                <w:sz w:val="22"/>
                <w:szCs w:val="22"/>
              </w:rPr>
            </w:pPr>
            <w:r w:rsidRPr="006453E2">
              <w:rPr>
                <w:rFonts w:ascii="Arial" w:eastAsia="Arial Unicode MS" w:hAnsi="Arial" w:cs="Arial"/>
                <w:bCs/>
                <w:sz w:val="22"/>
                <w:szCs w:val="22"/>
                <w:lang w:eastAsia="zh-CN"/>
              </w:rPr>
              <w:t>Panel sterowania czytelny z podziałem na trzy części: dla ustawień parametrów cięcia, dla ustawień parametrów koagulacji oraz część informacyjną</w:t>
            </w:r>
          </w:p>
        </w:tc>
        <w:tc>
          <w:tcPr>
            <w:tcW w:w="1946" w:type="dxa"/>
          </w:tcPr>
          <w:p w14:paraId="5F4155CE" w14:textId="77777777" w:rsidR="00F05DF6" w:rsidRPr="006453E2" w:rsidRDefault="00F05DF6" w:rsidP="00824C1B">
            <w:pPr>
              <w:rPr>
                <w:rFonts w:ascii="Arial" w:hAnsi="Arial" w:cs="Arial"/>
                <w:sz w:val="22"/>
                <w:szCs w:val="22"/>
              </w:rPr>
            </w:pPr>
          </w:p>
        </w:tc>
      </w:tr>
      <w:tr w:rsidR="00F05DF6" w:rsidRPr="006453E2" w14:paraId="32D8D4AC" w14:textId="77777777" w:rsidTr="00CB3C8A">
        <w:trPr>
          <w:trHeight w:val="410"/>
        </w:trPr>
        <w:tc>
          <w:tcPr>
            <w:tcW w:w="1271" w:type="dxa"/>
          </w:tcPr>
          <w:p w14:paraId="69316A56" w14:textId="34FB110F"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7C94CF2" w14:textId="63168413" w:rsidR="00F05DF6" w:rsidRPr="006453E2" w:rsidRDefault="00F05DF6" w:rsidP="009D17FF">
            <w:pPr>
              <w:rPr>
                <w:rFonts w:ascii="Arial" w:hAnsi="Arial" w:cs="Arial"/>
                <w:sz w:val="22"/>
                <w:szCs w:val="22"/>
              </w:rPr>
            </w:pPr>
            <w:r w:rsidRPr="006453E2">
              <w:rPr>
                <w:rFonts w:ascii="Arial" w:eastAsia="Times New Roman" w:hAnsi="Arial" w:cs="Arial"/>
                <w:sz w:val="22"/>
                <w:szCs w:val="22"/>
                <w:lang w:eastAsia="zh-CN"/>
              </w:rPr>
              <w:t>Precyzyjna regulacja</w:t>
            </w:r>
            <w:r w:rsidRPr="006453E2">
              <w:rPr>
                <w:rFonts w:ascii="Arial" w:eastAsia="Times New Roman" w:hAnsi="Arial" w:cs="Arial"/>
                <w:sz w:val="22"/>
                <w:szCs w:val="22"/>
                <w:lang w:val="x-none" w:eastAsia="zh-CN"/>
              </w:rPr>
              <w:t xml:space="preserve"> parametru mocy z krokiem co 1W w całym zakresie regulacji</w:t>
            </w:r>
          </w:p>
        </w:tc>
        <w:tc>
          <w:tcPr>
            <w:tcW w:w="1946" w:type="dxa"/>
          </w:tcPr>
          <w:p w14:paraId="50F71B22" w14:textId="77777777" w:rsidR="00F05DF6" w:rsidRPr="006453E2" w:rsidRDefault="00F05DF6" w:rsidP="00824C1B">
            <w:pPr>
              <w:rPr>
                <w:rFonts w:ascii="Arial" w:hAnsi="Arial" w:cs="Arial"/>
                <w:sz w:val="22"/>
                <w:szCs w:val="22"/>
              </w:rPr>
            </w:pPr>
          </w:p>
        </w:tc>
      </w:tr>
      <w:tr w:rsidR="00F05DF6" w:rsidRPr="006453E2" w14:paraId="7F4CD374" w14:textId="77777777" w:rsidTr="00CB3C8A">
        <w:trPr>
          <w:trHeight w:val="288"/>
        </w:trPr>
        <w:tc>
          <w:tcPr>
            <w:tcW w:w="1271" w:type="dxa"/>
          </w:tcPr>
          <w:p w14:paraId="6AFF7AA3" w14:textId="1ECA2971"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6610BF0A" w14:textId="3CD8C551" w:rsidR="00F05DF6" w:rsidRPr="006453E2" w:rsidRDefault="00F05DF6" w:rsidP="009D17FF">
            <w:pPr>
              <w:rPr>
                <w:rFonts w:ascii="Arial" w:hAnsi="Arial" w:cs="Arial"/>
                <w:sz w:val="22"/>
                <w:szCs w:val="22"/>
              </w:rPr>
            </w:pPr>
            <w:r w:rsidRPr="006453E2">
              <w:rPr>
                <w:rFonts w:ascii="Arial" w:eastAsia="Times New Roman" w:hAnsi="Arial" w:cs="Arial"/>
                <w:sz w:val="22"/>
                <w:szCs w:val="22"/>
                <w:lang w:val="x-none" w:eastAsia="zh-CN"/>
              </w:rPr>
              <w:t>Monitor jakości poprawnego przylegania elektrody neutralnej o niezależnej orientacji z odseparowanym pierścieniem potencjału</w:t>
            </w:r>
          </w:p>
        </w:tc>
        <w:tc>
          <w:tcPr>
            <w:tcW w:w="1946" w:type="dxa"/>
          </w:tcPr>
          <w:p w14:paraId="16C7852D" w14:textId="77777777" w:rsidR="00F05DF6" w:rsidRPr="006453E2" w:rsidRDefault="00F05DF6" w:rsidP="00BD78F9">
            <w:pPr>
              <w:rPr>
                <w:rFonts w:ascii="Arial" w:hAnsi="Arial" w:cs="Arial"/>
                <w:sz w:val="22"/>
                <w:szCs w:val="22"/>
              </w:rPr>
            </w:pPr>
          </w:p>
        </w:tc>
      </w:tr>
      <w:tr w:rsidR="00F05DF6" w:rsidRPr="006453E2" w14:paraId="27908FD8" w14:textId="77777777" w:rsidTr="00CB3C8A">
        <w:trPr>
          <w:trHeight w:val="410"/>
        </w:trPr>
        <w:tc>
          <w:tcPr>
            <w:tcW w:w="1271" w:type="dxa"/>
          </w:tcPr>
          <w:p w14:paraId="235B16BB" w14:textId="4CA4A858"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7883BFF3" w14:textId="6AEA62AF" w:rsidR="00F05DF6" w:rsidRPr="006453E2" w:rsidRDefault="00F05DF6" w:rsidP="009D17FF">
            <w:pPr>
              <w:rPr>
                <w:rFonts w:ascii="Arial" w:hAnsi="Arial" w:cs="Arial"/>
                <w:sz w:val="22"/>
                <w:szCs w:val="22"/>
              </w:rPr>
            </w:pPr>
            <w:r w:rsidRPr="006453E2">
              <w:rPr>
                <w:rFonts w:ascii="Arial" w:eastAsia="Times New Roman" w:hAnsi="Arial" w:cs="Arial"/>
                <w:sz w:val="22"/>
                <w:szCs w:val="22"/>
                <w:lang w:val="x-none" w:eastAsia="zh-CN"/>
              </w:rPr>
              <w:t>Gniazda przyłączeniowe: monopolarne – 1, bipolarne – 1, bierne – 1</w:t>
            </w:r>
          </w:p>
        </w:tc>
        <w:tc>
          <w:tcPr>
            <w:tcW w:w="1946" w:type="dxa"/>
          </w:tcPr>
          <w:p w14:paraId="335A3ADA" w14:textId="77777777" w:rsidR="00F05DF6" w:rsidRPr="006453E2" w:rsidRDefault="00F05DF6" w:rsidP="00BD78F9">
            <w:pPr>
              <w:rPr>
                <w:rFonts w:ascii="Arial" w:hAnsi="Arial" w:cs="Arial"/>
                <w:sz w:val="22"/>
                <w:szCs w:val="22"/>
              </w:rPr>
            </w:pPr>
          </w:p>
        </w:tc>
      </w:tr>
      <w:tr w:rsidR="00F05DF6" w:rsidRPr="006453E2" w14:paraId="662DB735" w14:textId="77777777" w:rsidTr="00CB3C8A">
        <w:trPr>
          <w:trHeight w:val="410"/>
        </w:trPr>
        <w:tc>
          <w:tcPr>
            <w:tcW w:w="1271" w:type="dxa"/>
          </w:tcPr>
          <w:p w14:paraId="6FEB125B" w14:textId="63DB1F11"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82C1270" w14:textId="461D3E43" w:rsidR="00F05DF6" w:rsidRPr="006453E2" w:rsidRDefault="00F05DF6" w:rsidP="009D17FF">
            <w:pPr>
              <w:rPr>
                <w:rFonts w:ascii="Arial" w:hAnsi="Arial" w:cs="Arial"/>
                <w:sz w:val="22"/>
                <w:szCs w:val="22"/>
              </w:rPr>
            </w:pPr>
            <w:r w:rsidRPr="006453E2">
              <w:rPr>
                <w:rFonts w:ascii="Arial" w:eastAsia="Times New Roman" w:hAnsi="Arial" w:cs="Arial"/>
                <w:sz w:val="22"/>
                <w:szCs w:val="22"/>
                <w:lang w:val="x-none" w:eastAsia="zh-CN"/>
              </w:rPr>
              <w:t xml:space="preserve">Uniwersalne gniazdo monopolarne umożliwiające bezpośrednie podłączenie przewodów </w:t>
            </w:r>
            <w:r w:rsidRPr="006453E2">
              <w:rPr>
                <w:rFonts w:ascii="Arial" w:eastAsia="Times New Roman" w:hAnsi="Arial" w:cs="Arial"/>
                <w:sz w:val="22"/>
                <w:szCs w:val="22"/>
                <w:lang w:eastAsia="zh-CN"/>
              </w:rPr>
              <w:t xml:space="preserve">w standardach: (do wyboru) </w:t>
            </w:r>
            <w:r w:rsidRPr="006453E2">
              <w:rPr>
                <w:rFonts w:ascii="Arial" w:eastAsia="Times New Roman" w:hAnsi="Arial" w:cs="Arial"/>
                <w:sz w:val="22"/>
                <w:szCs w:val="22"/>
                <w:lang w:val="x-none" w:eastAsia="zh-CN"/>
              </w:rPr>
              <w:t xml:space="preserve">z wtyczkami jednopinowymi 4mm </w:t>
            </w:r>
            <w:r w:rsidRPr="006453E2">
              <w:rPr>
                <w:rFonts w:ascii="Arial" w:eastAsia="Times New Roman" w:hAnsi="Arial" w:cs="Arial"/>
                <w:sz w:val="22"/>
                <w:szCs w:val="22"/>
                <w:lang w:eastAsia="zh-CN"/>
              </w:rPr>
              <w:t>lub</w:t>
            </w:r>
            <w:r w:rsidRPr="006453E2">
              <w:rPr>
                <w:rFonts w:ascii="Arial" w:eastAsia="Times New Roman" w:hAnsi="Arial" w:cs="Arial"/>
                <w:sz w:val="22"/>
                <w:szCs w:val="22"/>
                <w:lang w:val="x-none" w:eastAsia="zh-CN"/>
              </w:rPr>
              <w:t xml:space="preserve"> 5mm oraz trzypinowych bez żadnych dodatkowych łączników, adapterów itp.</w:t>
            </w:r>
          </w:p>
        </w:tc>
        <w:tc>
          <w:tcPr>
            <w:tcW w:w="1946" w:type="dxa"/>
          </w:tcPr>
          <w:p w14:paraId="5B76587E" w14:textId="77777777" w:rsidR="00F05DF6" w:rsidRPr="006453E2" w:rsidRDefault="00F05DF6" w:rsidP="00BD78F9">
            <w:pPr>
              <w:rPr>
                <w:rFonts w:ascii="Arial" w:hAnsi="Arial" w:cs="Arial"/>
                <w:sz w:val="22"/>
                <w:szCs w:val="22"/>
              </w:rPr>
            </w:pPr>
          </w:p>
        </w:tc>
      </w:tr>
      <w:tr w:rsidR="00F05DF6" w:rsidRPr="006453E2" w14:paraId="77FB4F88" w14:textId="77777777" w:rsidTr="00CB3C8A">
        <w:trPr>
          <w:trHeight w:val="410"/>
        </w:trPr>
        <w:tc>
          <w:tcPr>
            <w:tcW w:w="1271" w:type="dxa"/>
          </w:tcPr>
          <w:p w14:paraId="2B97B32A" w14:textId="6843CCFA"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75C10E6C" w14:textId="60C6CFC2" w:rsidR="00F05DF6" w:rsidRPr="006453E2" w:rsidRDefault="00F05DF6" w:rsidP="009D17FF">
            <w:pPr>
              <w:rPr>
                <w:rFonts w:ascii="Arial" w:hAnsi="Arial" w:cs="Arial"/>
                <w:sz w:val="22"/>
                <w:szCs w:val="22"/>
              </w:rPr>
            </w:pPr>
            <w:r w:rsidRPr="006453E2">
              <w:rPr>
                <w:rFonts w:ascii="Arial" w:eastAsia="Times New Roman" w:hAnsi="Arial" w:cs="Arial"/>
                <w:sz w:val="22"/>
                <w:szCs w:val="22"/>
                <w:lang w:val="x-none" w:eastAsia="zh-CN"/>
              </w:rPr>
              <w:t>Uniwersalne gniazdo bipolarne umożliwiające bezpośrednie podłączenie przewodów</w:t>
            </w:r>
            <w:r w:rsidRPr="006453E2">
              <w:rPr>
                <w:rFonts w:ascii="Arial" w:eastAsia="Times New Roman" w:hAnsi="Arial" w:cs="Arial"/>
                <w:sz w:val="22"/>
                <w:szCs w:val="22"/>
                <w:lang w:eastAsia="zh-CN"/>
              </w:rPr>
              <w:t xml:space="preserve"> w standardach: (do wyboru)</w:t>
            </w:r>
            <w:r w:rsidRPr="006453E2">
              <w:rPr>
                <w:rFonts w:ascii="Arial" w:eastAsia="Times New Roman" w:hAnsi="Arial" w:cs="Arial"/>
                <w:sz w:val="22"/>
                <w:szCs w:val="22"/>
                <w:lang w:val="x-none" w:eastAsia="zh-CN"/>
              </w:rPr>
              <w:t xml:space="preserve"> z pojedynczymi wtyczkami okrągłymi oraz dwupinowych </w:t>
            </w:r>
            <w:r w:rsidRPr="006453E2">
              <w:rPr>
                <w:rFonts w:ascii="Arial" w:eastAsia="Times New Roman" w:hAnsi="Arial" w:cs="Arial"/>
                <w:sz w:val="22"/>
                <w:szCs w:val="22"/>
                <w:lang w:eastAsia="zh-CN"/>
              </w:rPr>
              <w:t xml:space="preserve">o rozstawach 22  lub 28mm </w:t>
            </w:r>
            <w:r w:rsidRPr="006453E2">
              <w:rPr>
                <w:rFonts w:ascii="Arial" w:eastAsia="Times New Roman" w:hAnsi="Arial" w:cs="Arial"/>
                <w:sz w:val="22"/>
                <w:szCs w:val="22"/>
                <w:lang w:val="x-none" w:eastAsia="zh-CN"/>
              </w:rPr>
              <w:t>bez żadnych dodatkowych łączników, adapterów itp.</w:t>
            </w:r>
          </w:p>
        </w:tc>
        <w:tc>
          <w:tcPr>
            <w:tcW w:w="1946" w:type="dxa"/>
          </w:tcPr>
          <w:p w14:paraId="36C9D4F3" w14:textId="77777777" w:rsidR="00F05DF6" w:rsidRPr="006453E2" w:rsidRDefault="00F05DF6" w:rsidP="00BD78F9">
            <w:pPr>
              <w:rPr>
                <w:rFonts w:ascii="Arial" w:hAnsi="Arial" w:cs="Arial"/>
                <w:sz w:val="22"/>
                <w:szCs w:val="22"/>
              </w:rPr>
            </w:pPr>
          </w:p>
        </w:tc>
      </w:tr>
      <w:tr w:rsidR="00F05DF6" w:rsidRPr="006453E2" w14:paraId="5A98C0D1" w14:textId="77777777" w:rsidTr="00CB3C8A">
        <w:trPr>
          <w:trHeight w:val="410"/>
        </w:trPr>
        <w:tc>
          <w:tcPr>
            <w:tcW w:w="1271" w:type="dxa"/>
          </w:tcPr>
          <w:p w14:paraId="733BBB1D" w14:textId="0C1B920D"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4BE4E7CD" w14:textId="34A3096D"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val="x-none" w:eastAsia="zh-CN"/>
              </w:rPr>
              <w:t>Możliwość wybrania konfiguracji gniazd podłączeniowych i zmiana ich w trakcie eksploatacji</w:t>
            </w:r>
          </w:p>
          <w:p w14:paraId="55862B30" w14:textId="43012323" w:rsidR="00F05DF6" w:rsidRPr="006453E2" w:rsidRDefault="00F05DF6" w:rsidP="00BD78F9">
            <w:pPr>
              <w:rPr>
                <w:rFonts w:ascii="Arial" w:hAnsi="Arial" w:cs="Arial"/>
                <w:sz w:val="22"/>
                <w:szCs w:val="22"/>
              </w:rPr>
            </w:pPr>
          </w:p>
        </w:tc>
        <w:tc>
          <w:tcPr>
            <w:tcW w:w="1946" w:type="dxa"/>
          </w:tcPr>
          <w:p w14:paraId="377690AB" w14:textId="77777777" w:rsidR="00F05DF6" w:rsidRPr="006453E2" w:rsidRDefault="00F05DF6" w:rsidP="00BD78F9">
            <w:pPr>
              <w:rPr>
                <w:rFonts w:ascii="Arial" w:hAnsi="Arial" w:cs="Arial"/>
                <w:sz w:val="22"/>
                <w:szCs w:val="22"/>
              </w:rPr>
            </w:pPr>
          </w:p>
        </w:tc>
      </w:tr>
      <w:tr w:rsidR="00F05DF6" w:rsidRPr="006453E2" w14:paraId="14705B9D" w14:textId="77777777" w:rsidTr="00CB3C8A">
        <w:trPr>
          <w:trHeight w:val="410"/>
        </w:trPr>
        <w:tc>
          <w:tcPr>
            <w:tcW w:w="1271" w:type="dxa"/>
          </w:tcPr>
          <w:p w14:paraId="0BE3800E" w14:textId="18BEC089"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44901EC9" w14:textId="77777777"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val="x-none" w:eastAsia="zh-CN"/>
              </w:rPr>
              <w:t>Koagulacja monopolarna kontaktowa: delikatna oraz intensywna</w:t>
            </w:r>
          </w:p>
          <w:p w14:paraId="31B44718" w14:textId="6942CEB7" w:rsidR="00F05DF6" w:rsidRPr="006453E2" w:rsidRDefault="00F05DF6" w:rsidP="00BD78F9">
            <w:pPr>
              <w:rPr>
                <w:rFonts w:ascii="Arial" w:hAnsi="Arial" w:cs="Arial"/>
                <w:sz w:val="22"/>
                <w:szCs w:val="22"/>
              </w:rPr>
            </w:pPr>
          </w:p>
        </w:tc>
        <w:tc>
          <w:tcPr>
            <w:tcW w:w="1946" w:type="dxa"/>
          </w:tcPr>
          <w:p w14:paraId="7646C7EA" w14:textId="77777777" w:rsidR="00F05DF6" w:rsidRPr="006453E2" w:rsidRDefault="00F05DF6" w:rsidP="00BD78F9">
            <w:pPr>
              <w:rPr>
                <w:rFonts w:ascii="Arial" w:hAnsi="Arial" w:cs="Arial"/>
                <w:sz w:val="22"/>
                <w:szCs w:val="22"/>
              </w:rPr>
            </w:pPr>
          </w:p>
        </w:tc>
      </w:tr>
      <w:tr w:rsidR="00F05DF6" w:rsidRPr="006453E2" w14:paraId="3819A7F1" w14:textId="77777777" w:rsidTr="00CB3C8A">
        <w:trPr>
          <w:trHeight w:val="410"/>
        </w:trPr>
        <w:tc>
          <w:tcPr>
            <w:tcW w:w="1271" w:type="dxa"/>
          </w:tcPr>
          <w:p w14:paraId="01262692" w14:textId="68ED0A01"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FA25807" w14:textId="0764B5FD" w:rsidR="00F05DF6" w:rsidRPr="006453E2" w:rsidRDefault="00F05DF6" w:rsidP="00BD78F9">
            <w:pPr>
              <w:rPr>
                <w:rFonts w:ascii="Arial" w:hAnsi="Arial" w:cs="Arial"/>
                <w:sz w:val="22"/>
                <w:szCs w:val="22"/>
              </w:rPr>
            </w:pPr>
            <w:r w:rsidRPr="006453E2">
              <w:rPr>
                <w:rFonts w:ascii="Arial" w:eastAsia="Times New Roman" w:hAnsi="Arial" w:cs="Arial"/>
                <w:sz w:val="22"/>
                <w:szCs w:val="22"/>
                <w:lang w:val="x-none" w:eastAsia="zh-CN"/>
              </w:rPr>
              <w:t>Koagulacja bipolarna delikatn</w:t>
            </w:r>
            <w:r w:rsidRPr="006453E2">
              <w:rPr>
                <w:rFonts w:ascii="Arial" w:eastAsia="Times New Roman" w:hAnsi="Arial" w:cs="Arial"/>
                <w:sz w:val="22"/>
                <w:szCs w:val="22"/>
                <w:lang w:eastAsia="zh-CN"/>
              </w:rPr>
              <w:t>a</w:t>
            </w:r>
          </w:p>
        </w:tc>
        <w:tc>
          <w:tcPr>
            <w:tcW w:w="1946" w:type="dxa"/>
          </w:tcPr>
          <w:p w14:paraId="65097D52" w14:textId="77777777" w:rsidR="00F05DF6" w:rsidRPr="006453E2" w:rsidRDefault="00F05DF6" w:rsidP="00BD78F9">
            <w:pPr>
              <w:rPr>
                <w:rFonts w:ascii="Arial" w:hAnsi="Arial" w:cs="Arial"/>
                <w:sz w:val="22"/>
                <w:szCs w:val="22"/>
              </w:rPr>
            </w:pPr>
          </w:p>
        </w:tc>
      </w:tr>
      <w:tr w:rsidR="00F05DF6" w:rsidRPr="006453E2" w14:paraId="7B6CB300" w14:textId="77777777" w:rsidTr="00CB3C8A">
        <w:trPr>
          <w:trHeight w:val="410"/>
        </w:trPr>
        <w:tc>
          <w:tcPr>
            <w:tcW w:w="1271" w:type="dxa"/>
          </w:tcPr>
          <w:p w14:paraId="38EC5CD5"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5EB22E38" w14:textId="47223C00" w:rsidR="00F05DF6" w:rsidRPr="006453E2" w:rsidRDefault="00F05DF6" w:rsidP="00BD78F9">
            <w:pPr>
              <w:rPr>
                <w:rFonts w:ascii="Arial" w:eastAsia="Times New Roman" w:hAnsi="Arial" w:cs="Arial"/>
                <w:sz w:val="22"/>
                <w:szCs w:val="22"/>
                <w:lang w:val="x-none" w:eastAsia="zh-CN"/>
              </w:rPr>
            </w:pPr>
            <w:r w:rsidRPr="006453E2">
              <w:rPr>
                <w:rFonts w:ascii="Arial" w:eastAsia="Times New Roman" w:hAnsi="Arial" w:cs="Arial"/>
                <w:sz w:val="22"/>
                <w:szCs w:val="22"/>
                <w:lang w:val="x-none" w:eastAsia="zh-CN"/>
              </w:rPr>
              <w:t>Cięcie monopolarne: 2 rodzaje</w:t>
            </w:r>
          </w:p>
        </w:tc>
        <w:tc>
          <w:tcPr>
            <w:tcW w:w="1946" w:type="dxa"/>
          </w:tcPr>
          <w:p w14:paraId="5592CA6E" w14:textId="77777777" w:rsidR="00F05DF6" w:rsidRPr="006453E2" w:rsidRDefault="00F05DF6" w:rsidP="00BD78F9">
            <w:pPr>
              <w:rPr>
                <w:rFonts w:ascii="Arial" w:hAnsi="Arial" w:cs="Arial"/>
                <w:sz w:val="22"/>
                <w:szCs w:val="22"/>
              </w:rPr>
            </w:pPr>
          </w:p>
        </w:tc>
      </w:tr>
      <w:tr w:rsidR="00F05DF6" w:rsidRPr="006453E2" w14:paraId="3B9BF640" w14:textId="77777777" w:rsidTr="00CB3C8A">
        <w:trPr>
          <w:trHeight w:val="410"/>
        </w:trPr>
        <w:tc>
          <w:tcPr>
            <w:tcW w:w="1271" w:type="dxa"/>
          </w:tcPr>
          <w:p w14:paraId="34CEB8A6"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798E834E" w14:textId="344145DF" w:rsidR="00F05DF6" w:rsidRPr="006453E2" w:rsidRDefault="00F05DF6" w:rsidP="00BD78F9">
            <w:pPr>
              <w:rPr>
                <w:rFonts w:ascii="Arial" w:eastAsia="Times New Roman" w:hAnsi="Arial" w:cs="Arial"/>
                <w:sz w:val="22"/>
                <w:szCs w:val="22"/>
                <w:lang w:val="x-none" w:eastAsia="zh-CN"/>
              </w:rPr>
            </w:pPr>
            <w:r w:rsidRPr="006453E2">
              <w:rPr>
                <w:rFonts w:ascii="Arial" w:eastAsia="Times New Roman" w:hAnsi="Arial" w:cs="Arial"/>
                <w:sz w:val="22"/>
                <w:szCs w:val="22"/>
                <w:lang w:val="x-none" w:eastAsia="zh-CN"/>
              </w:rPr>
              <w:t>Aktywacja funkcji bipolarnej: pedał nożny</w:t>
            </w:r>
            <w:r w:rsidRPr="006453E2">
              <w:rPr>
                <w:rFonts w:ascii="Arial" w:eastAsia="Times New Roman" w:hAnsi="Arial" w:cs="Arial"/>
                <w:sz w:val="22"/>
                <w:szCs w:val="22"/>
                <w:lang w:eastAsia="zh-CN"/>
              </w:rPr>
              <w:t xml:space="preserve"> </w:t>
            </w:r>
            <w:r w:rsidRPr="006453E2">
              <w:rPr>
                <w:rFonts w:ascii="Arial" w:eastAsia="Times New Roman" w:hAnsi="Arial" w:cs="Arial"/>
                <w:sz w:val="22"/>
                <w:szCs w:val="22"/>
                <w:lang w:val="x-none" w:eastAsia="zh-CN"/>
              </w:rPr>
              <w:t xml:space="preserve"> i automatycznie</w:t>
            </w:r>
            <w:r w:rsidRPr="006453E2">
              <w:rPr>
                <w:rFonts w:ascii="Arial" w:eastAsia="Times New Roman" w:hAnsi="Arial" w:cs="Arial"/>
                <w:sz w:val="22"/>
                <w:szCs w:val="22"/>
                <w:lang w:eastAsia="zh-CN"/>
              </w:rPr>
              <w:t xml:space="preserve"> po dotknięciu tkanki</w:t>
            </w:r>
          </w:p>
        </w:tc>
        <w:tc>
          <w:tcPr>
            <w:tcW w:w="1946" w:type="dxa"/>
          </w:tcPr>
          <w:p w14:paraId="00CFB694" w14:textId="77777777" w:rsidR="00F05DF6" w:rsidRPr="006453E2" w:rsidRDefault="00F05DF6" w:rsidP="00BD78F9">
            <w:pPr>
              <w:rPr>
                <w:rFonts w:ascii="Arial" w:hAnsi="Arial" w:cs="Arial"/>
                <w:sz w:val="22"/>
                <w:szCs w:val="22"/>
              </w:rPr>
            </w:pPr>
          </w:p>
        </w:tc>
      </w:tr>
      <w:tr w:rsidR="00F05DF6" w:rsidRPr="006453E2" w14:paraId="72AF9727" w14:textId="77777777" w:rsidTr="00CB3C8A">
        <w:trPr>
          <w:trHeight w:val="410"/>
        </w:trPr>
        <w:tc>
          <w:tcPr>
            <w:tcW w:w="1271" w:type="dxa"/>
          </w:tcPr>
          <w:p w14:paraId="48D4F4D9"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CC207EB" w14:textId="00CC2F5A" w:rsidR="00F05DF6" w:rsidRPr="006453E2" w:rsidRDefault="00F05DF6" w:rsidP="00BD78F9">
            <w:pPr>
              <w:rPr>
                <w:rFonts w:ascii="Arial" w:eastAsia="Times New Roman" w:hAnsi="Arial" w:cs="Arial"/>
                <w:sz w:val="22"/>
                <w:szCs w:val="22"/>
                <w:lang w:val="x-none" w:eastAsia="zh-CN"/>
              </w:rPr>
            </w:pPr>
            <w:r w:rsidRPr="006453E2">
              <w:rPr>
                <w:rFonts w:ascii="Arial" w:eastAsia="Times New Roman" w:hAnsi="Arial" w:cs="Arial"/>
                <w:sz w:val="22"/>
                <w:szCs w:val="22"/>
                <w:lang w:val="x-none" w:eastAsia="zh-CN"/>
              </w:rPr>
              <w:t>Automatyczna aktywacja narzędzi bipolarnych tzw. funkcja auto-start</w:t>
            </w:r>
          </w:p>
        </w:tc>
        <w:tc>
          <w:tcPr>
            <w:tcW w:w="1946" w:type="dxa"/>
          </w:tcPr>
          <w:p w14:paraId="37B69645" w14:textId="77777777" w:rsidR="00F05DF6" w:rsidRPr="006453E2" w:rsidRDefault="00F05DF6" w:rsidP="00BD78F9">
            <w:pPr>
              <w:rPr>
                <w:rFonts w:ascii="Arial" w:hAnsi="Arial" w:cs="Arial"/>
                <w:sz w:val="22"/>
                <w:szCs w:val="22"/>
              </w:rPr>
            </w:pPr>
          </w:p>
        </w:tc>
      </w:tr>
      <w:tr w:rsidR="00F05DF6" w:rsidRPr="006453E2" w14:paraId="2900E02D" w14:textId="77777777" w:rsidTr="00CB3C8A">
        <w:trPr>
          <w:trHeight w:val="410"/>
        </w:trPr>
        <w:tc>
          <w:tcPr>
            <w:tcW w:w="1271" w:type="dxa"/>
          </w:tcPr>
          <w:p w14:paraId="4BE8D1F8"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3DCBF3DB" w14:textId="7E9DA4E7" w:rsidR="00F05DF6" w:rsidRPr="006453E2" w:rsidRDefault="00F05DF6" w:rsidP="00BD78F9">
            <w:pPr>
              <w:rPr>
                <w:rFonts w:ascii="Arial" w:eastAsia="Times New Roman" w:hAnsi="Arial" w:cs="Arial"/>
                <w:sz w:val="22"/>
                <w:szCs w:val="22"/>
                <w:lang w:val="x-none" w:eastAsia="zh-CN"/>
              </w:rPr>
            </w:pPr>
            <w:r w:rsidRPr="006453E2">
              <w:rPr>
                <w:rFonts w:ascii="Arial" w:eastAsia="Times New Roman" w:hAnsi="Arial" w:cs="Arial"/>
                <w:sz w:val="22"/>
                <w:szCs w:val="22"/>
                <w:lang w:eastAsia="zh-CN"/>
              </w:rPr>
              <w:t>Możliwość jednoczesnego podłączenia narzędzi: rączki monopolarnej, narzędzi bipolarnych</w:t>
            </w:r>
          </w:p>
        </w:tc>
        <w:tc>
          <w:tcPr>
            <w:tcW w:w="1946" w:type="dxa"/>
          </w:tcPr>
          <w:p w14:paraId="25E04D44" w14:textId="77777777" w:rsidR="00F05DF6" w:rsidRPr="006453E2" w:rsidRDefault="00F05DF6" w:rsidP="00BD78F9">
            <w:pPr>
              <w:rPr>
                <w:rFonts w:ascii="Arial" w:hAnsi="Arial" w:cs="Arial"/>
                <w:sz w:val="22"/>
                <w:szCs w:val="22"/>
              </w:rPr>
            </w:pPr>
          </w:p>
        </w:tc>
      </w:tr>
      <w:tr w:rsidR="00F05DF6" w:rsidRPr="006453E2" w14:paraId="4855875A" w14:textId="77777777" w:rsidTr="00CB3C8A">
        <w:trPr>
          <w:trHeight w:val="410"/>
        </w:trPr>
        <w:tc>
          <w:tcPr>
            <w:tcW w:w="1271" w:type="dxa"/>
          </w:tcPr>
          <w:p w14:paraId="1C2AFDB6"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3853E225" w14:textId="299CC77C" w:rsidR="00F05DF6" w:rsidRPr="006453E2" w:rsidRDefault="00F05DF6" w:rsidP="00BD78F9">
            <w:pPr>
              <w:rPr>
                <w:rFonts w:ascii="Arial" w:eastAsia="Times New Roman" w:hAnsi="Arial" w:cs="Arial"/>
                <w:sz w:val="22"/>
                <w:szCs w:val="22"/>
                <w:lang w:val="x-none" w:eastAsia="zh-CN"/>
              </w:rPr>
            </w:pPr>
            <w:r w:rsidRPr="006453E2">
              <w:rPr>
                <w:rFonts w:ascii="Arial" w:eastAsia="Times New Roman" w:hAnsi="Arial" w:cs="Arial"/>
                <w:sz w:val="22"/>
                <w:szCs w:val="22"/>
                <w:lang w:eastAsia="zh-CN"/>
              </w:rPr>
              <w:t>Maksymalna moc wyjściowa cięcia monopolarnego 100 W dla każdego z rodzajów cięcia</w:t>
            </w:r>
          </w:p>
        </w:tc>
        <w:tc>
          <w:tcPr>
            <w:tcW w:w="1946" w:type="dxa"/>
          </w:tcPr>
          <w:p w14:paraId="6FBD32DF" w14:textId="77777777" w:rsidR="00F05DF6" w:rsidRPr="006453E2" w:rsidRDefault="00F05DF6" w:rsidP="00BD78F9">
            <w:pPr>
              <w:rPr>
                <w:rFonts w:ascii="Arial" w:hAnsi="Arial" w:cs="Arial"/>
                <w:sz w:val="22"/>
                <w:szCs w:val="22"/>
              </w:rPr>
            </w:pPr>
          </w:p>
        </w:tc>
      </w:tr>
      <w:tr w:rsidR="00F05DF6" w:rsidRPr="006453E2" w14:paraId="0CFE2ED8" w14:textId="77777777" w:rsidTr="00CB3C8A">
        <w:trPr>
          <w:trHeight w:val="410"/>
        </w:trPr>
        <w:tc>
          <w:tcPr>
            <w:tcW w:w="1271" w:type="dxa"/>
          </w:tcPr>
          <w:p w14:paraId="5F5A9042"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305D1011" w14:textId="7E51F7CF" w:rsidR="00F05DF6" w:rsidRPr="006453E2" w:rsidRDefault="00F05DF6" w:rsidP="00BD78F9">
            <w:pPr>
              <w:rPr>
                <w:rFonts w:ascii="Arial" w:eastAsia="Times New Roman" w:hAnsi="Arial" w:cs="Arial"/>
                <w:sz w:val="22"/>
                <w:szCs w:val="22"/>
                <w:lang w:val="x-none" w:eastAsia="zh-CN"/>
              </w:rPr>
            </w:pPr>
            <w:r w:rsidRPr="006453E2">
              <w:rPr>
                <w:rFonts w:ascii="Arial" w:eastAsia="Times New Roman" w:hAnsi="Arial" w:cs="Arial"/>
                <w:sz w:val="22"/>
                <w:szCs w:val="22"/>
                <w:lang w:eastAsia="zh-CN"/>
              </w:rPr>
              <w:t>Maksymalna moc wyjściowa koagulacji monopolarnej 80 W</w:t>
            </w:r>
          </w:p>
        </w:tc>
        <w:tc>
          <w:tcPr>
            <w:tcW w:w="1946" w:type="dxa"/>
          </w:tcPr>
          <w:p w14:paraId="52471BB1" w14:textId="77777777" w:rsidR="00F05DF6" w:rsidRPr="006453E2" w:rsidRDefault="00F05DF6" w:rsidP="00BD78F9">
            <w:pPr>
              <w:rPr>
                <w:rFonts w:ascii="Arial" w:hAnsi="Arial" w:cs="Arial"/>
                <w:sz w:val="22"/>
                <w:szCs w:val="22"/>
              </w:rPr>
            </w:pPr>
          </w:p>
        </w:tc>
      </w:tr>
      <w:tr w:rsidR="00F05DF6" w:rsidRPr="006453E2" w14:paraId="4D12679B" w14:textId="77777777" w:rsidTr="00CB3C8A">
        <w:trPr>
          <w:trHeight w:val="410"/>
        </w:trPr>
        <w:tc>
          <w:tcPr>
            <w:tcW w:w="1271" w:type="dxa"/>
          </w:tcPr>
          <w:p w14:paraId="6895214B"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3C2B2E89" w14:textId="24E84955"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eastAsia="zh-CN"/>
              </w:rPr>
              <w:t>Maksymalna moc wyjściowa dla koagulacji bipolarnej 80 W</w:t>
            </w:r>
          </w:p>
        </w:tc>
        <w:tc>
          <w:tcPr>
            <w:tcW w:w="1946" w:type="dxa"/>
          </w:tcPr>
          <w:p w14:paraId="5AFD938D" w14:textId="77777777" w:rsidR="00F05DF6" w:rsidRPr="006453E2" w:rsidRDefault="00F05DF6" w:rsidP="00BD78F9">
            <w:pPr>
              <w:rPr>
                <w:rFonts w:ascii="Arial" w:hAnsi="Arial" w:cs="Arial"/>
                <w:sz w:val="22"/>
                <w:szCs w:val="22"/>
              </w:rPr>
            </w:pPr>
          </w:p>
        </w:tc>
      </w:tr>
      <w:tr w:rsidR="00F05DF6" w:rsidRPr="006453E2" w14:paraId="19BF5981" w14:textId="77777777" w:rsidTr="00CB3C8A">
        <w:trPr>
          <w:trHeight w:val="410"/>
        </w:trPr>
        <w:tc>
          <w:tcPr>
            <w:tcW w:w="1271" w:type="dxa"/>
          </w:tcPr>
          <w:p w14:paraId="6D1E2D52"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39BD9EF2" w14:textId="03EC8CF5"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eastAsia="zh-CN"/>
              </w:rPr>
              <w:t>Pamięć 4 indywidualnych programów z możliwością zapisania kompletu nastaw w każdym z programów</w:t>
            </w:r>
          </w:p>
        </w:tc>
        <w:tc>
          <w:tcPr>
            <w:tcW w:w="1946" w:type="dxa"/>
          </w:tcPr>
          <w:p w14:paraId="7BB99613" w14:textId="77777777" w:rsidR="00F05DF6" w:rsidRPr="006453E2" w:rsidRDefault="00F05DF6" w:rsidP="00BD78F9">
            <w:pPr>
              <w:rPr>
                <w:rFonts w:ascii="Arial" w:hAnsi="Arial" w:cs="Arial"/>
                <w:sz w:val="22"/>
                <w:szCs w:val="22"/>
              </w:rPr>
            </w:pPr>
          </w:p>
        </w:tc>
      </w:tr>
      <w:tr w:rsidR="00F05DF6" w:rsidRPr="006453E2" w14:paraId="0415CF19" w14:textId="77777777" w:rsidTr="00CB3C8A">
        <w:trPr>
          <w:trHeight w:val="410"/>
        </w:trPr>
        <w:tc>
          <w:tcPr>
            <w:tcW w:w="1271" w:type="dxa"/>
          </w:tcPr>
          <w:p w14:paraId="0DDE3FA5"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23C53DE" w14:textId="2C899197" w:rsidR="00F05DF6" w:rsidRPr="006453E2" w:rsidRDefault="00F05DF6" w:rsidP="006E4D15">
            <w:pPr>
              <w:rPr>
                <w:rFonts w:ascii="Arial" w:eastAsia="Times New Roman" w:hAnsi="Arial" w:cs="Arial"/>
                <w:sz w:val="22"/>
                <w:szCs w:val="22"/>
                <w:lang w:eastAsia="zh-CN"/>
              </w:rPr>
            </w:pPr>
            <w:r w:rsidRPr="006453E2">
              <w:rPr>
                <w:rFonts w:ascii="Arial" w:eastAsia="Times New Roman" w:hAnsi="Arial" w:cs="Arial"/>
                <w:sz w:val="22"/>
                <w:szCs w:val="22"/>
                <w:lang w:eastAsia="zh-CN"/>
              </w:rPr>
              <w:t>Zasilanie 100V – 240V 50 / 60 kHz</w:t>
            </w:r>
          </w:p>
        </w:tc>
        <w:tc>
          <w:tcPr>
            <w:tcW w:w="1946" w:type="dxa"/>
          </w:tcPr>
          <w:p w14:paraId="260AB6DC" w14:textId="77777777" w:rsidR="00F05DF6" w:rsidRPr="006453E2" w:rsidRDefault="00F05DF6" w:rsidP="00BD78F9">
            <w:pPr>
              <w:rPr>
                <w:rFonts w:ascii="Arial" w:hAnsi="Arial" w:cs="Arial"/>
                <w:sz w:val="22"/>
                <w:szCs w:val="22"/>
              </w:rPr>
            </w:pPr>
          </w:p>
        </w:tc>
      </w:tr>
      <w:tr w:rsidR="00F05DF6" w:rsidRPr="006453E2" w14:paraId="4EC3CBB9" w14:textId="77777777" w:rsidTr="00CB3C8A">
        <w:trPr>
          <w:trHeight w:val="410"/>
        </w:trPr>
        <w:tc>
          <w:tcPr>
            <w:tcW w:w="1271" w:type="dxa"/>
          </w:tcPr>
          <w:p w14:paraId="27B9F473"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3E3ADC8" w14:textId="5A801F97"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eastAsia="zh-CN"/>
              </w:rPr>
              <w:t>Przełącznik nożny dwuprzyciskowy -1 szt.</w:t>
            </w:r>
          </w:p>
        </w:tc>
        <w:tc>
          <w:tcPr>
            <w:tcW w:w="1946" w:type="dxa"/>
          </w:tcPr>
          <w:p w14:paraId="27179535" w14:textId="77777777" w:rsidR="00F05DF6" w:rsidRPr="006453E2" w:rsidRDefault="00F05DF6" w:rsidP="00BD78F9">
            <w:pPr>
              <w:rPr>
                <w:rFonts w:ascii="Arial" w:hAnsi="Arial" w:cs="Arial"/>
                <w:sz w:val="22"/>
                <w:szCs w:val="22"/>
              </w:rPr>
            </w:pPr>
          </w:p>
        </w:tc>
      </w:tr>
      <w:tr w:rsidR="00F05DF6" w:rsidRPr="006453E2" w14:paraId="16EDAA8A" w14:textId="77777777" w:rsidTr="00CB3C8A">
        <w:trPr>
          <w:trHeight w:val="410"/>
        </w:trPr>
        <w:tc>
          <w:tcPr>
            <w:tcW w:w="1271" w:type="dxa"/>
          </w:tcPr>
          <w:p w14:paraId="135CBD7C"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67DDFA23" w14:textId="489014F0"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eastAsia="zh-CN"/>
              </w:rPr>
              <w:t>Przewód do elektrody biernej jednorazowej dł. 4m – 1szt.</w:t>
            </w:r>
          </w:p>
        </w:tc>
        <w:tc>
          <w:tcPr>
            <w:tcW w:w="1946" w:type="dxa"/>
          </w:tcPr>
          <w:p w14:paraId="1902AE84" w14:textId="77777777" w:rsidR="00F05DF6" w:rsidRPr="006453E2" w:rsidRDefault="00F05DF6" w:rsidP="00BD78F9">
            <w:pPr>
              <w:rPr>
                <w:rFonts w:ascii="Arial" w:hAnsi="Arial" w:cs="Arial"/>
                <w:sz w:val="22"/>
                <w:szCs w:val="22"/>
              </w:rPr>
            </w:pPr>
          </w:p>
        </w:tc>
      </w:tr>
      <w:tr w:rsidR="00F05DF6" w:rsidRPr="006453E2" w14:paraId="6A8AD1AB" w14:textId="77777777" w:rsidTr="00CB3C8A">
        <w:trPr>
          <w:trHeight w:val="410"/>
        </w:trPr>
        <w:tc>
          <w:tcPr>
            <w:tcW w:w="1271" w:type="dxa"/>
          </w:tcPr>
          <w:p w14:paraId="5BD3D4E4"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689B273C" w14:textId="3B8A6D4E" w:rsidR="00F05DF6" w:rsidRPr="006453E2" w:rsidRDefault="00F05DF6" w:rsidP="00BD78F9">
            <w:pPr>
              <w:rPr>
                <w:rFonts w:ascii="Arial" w:eastAsia="Times New Roman" w:hAnsi="Arial" w:cs="Arial"/>
                <w:sz w:val="22"/>
                <w:szCs w:val="22"/>
                <w:lang w:eastAsia="zh-CN"/>
              </w:rPr>
            </w:pPr>
            <w:r w:rsidRPr="006453E2">
              <w:rPr>
                <w:rFonts w:ascii="Arial" w:eastAsia="Times New Roman" w:hAnsi="Arial" w:cs="Arial"/>
                <w:sz w:val="22"/>
                <w:szCs w:val="22"/>
                <w:lang w:eastAsia="zh-CN"/>
              </w:rPr>
              <w:t>Elektroda monopolarna igłowa, wolframowa, prosta końcówka 0,5 x 3mm – 1 szt.</w:t>
            </w:r>
          </w:p>
        </w:tc>
        <w:tc>
          <w:tcPr>
            <w:tcW w:w="1946" w:type="dxa"/>
          </w:tcPr>
          <w:p w14:paraId="7BC25D86" w14:textId="77777777" w:rsidR="00F05DF6" w:rsidRPr="006453E2" w:rsidRDefault="00F05DF6" w:rsidP="00BD78F9">
            <w:pPr>
              <w:rPr>
                <w:rFonts w:ascii="Arial" w:hAnsi="Arial" w:cs="Arial"/>
                <w:sz w:val="22"/>
                <w:szCs w:val="22"/>
              </w:rPr>
            </w:pPr>
          </w:p>
        </w:tc>
      </w:tr>
      <w:tr w:rsidR="00F05DF6" w:rsidRPr="006453E2" w14:paraId="271725B0" w14:textId="77777777" w:rsidTr="00CB3C8A">
        <w:trPr>
          <w:trHeight w:val="410"/>
        </w:trPr>
        <w:tc>
          <w:tcPr>
            <w:tcW w:w="1271" w:type="dxa"/>
          </w:tcPr>
          <w:p w14:paraId="225E99D7"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22409A0F" w14:textId="74ED0E68" w:rsidR="00F05DF6" w:rsidRPr="006453E2" w:rsidRDefault="00F05DF6" w:rsidP="00F05DF6">
            <w:pPr>
              <w:rPr>
                <w:rFonts w:ascii="Arial" w:eastAsia="Times New Roman" w:hAnsi="Arial" w:cs="Arial"/>
                <w:sz w:val="22"/>
                <w:szCs w:val="22"/>
                <w:lang w:eastAsia="zh-CN"/>
              </w:rPr>
            </w:pPr>
            <w:r w:rsidRPr="006453E2">
              <w:rPr>
                <w:rFonts w:ascii="Arial" w:eastAsia="Times New Roman" w:hAnsi="Arial" w:cs="Arial"/>
                <w:sz w:val="22"/>
                <w:szCs w:val="22"/>
                <w:lang w:eastAsia="zh-CN"/>
              </w:rPr>
              <w:t>Wózek do diatermii z blokadą kółek – 1 szt.</w:t>
            </w:r>
          </w:p>
        </w:tc>
        <w:tc>
          <w:tcPr>
            <w:tcW w:w="1946" w:type="dxa"/>
          </w:tcPr>
          <w:p w14:paraId="2362F9D5" w14:textId="77777777" w:rsidR="00F05DF6" w:rsidRPr="006453E2" w:rsidRDefault="00F05DF6" w:rsidP="00F05DF6">
            <w:pPr>
              <w:rPr>
                <w:rFonts w:ascii="Arial" w:hAnsi="Arial" w:cs="Arial"/>
                <w:sz w:val="22"/>
                <w:szCs w:val="22"/>
              </w:rPr>
            </w:pPr>
          </w:p>
        </w:tc>
      </w:tr>
      <w:tr w:rsidR="00F05DF6" w:rsidRPr="006453E2" w14:paraId="2DB15B74" w14:textId="77777777" w:rsidTr="00CB3C8A">
        <w:trPr>
          <w:trHeight w:val="410"/>
        </w:trPr>
        <w:tc>
          <w:tcPr>
            <w:tcW w:w="1271" w:type="dxa"/>
          </w:tcPr>
          <w:p w14:paraId="172BBB96" w14:textId="77777777" w:rsidR="00F05DF6" w:rsidRPr="006453E2" w:rsidRDefault="00F05DF6" w:rsidP="00F05DF6">
            <w:pPr>
              <w:pStyle w:val="Akapitzlist"/>
              <w:numPr>
                <w:ilvl w:val="0"/>
                <w:numId w:val="49"/>
              </w:numPr>
              <w:jc w:val="center"/>
              <w:rPr>
                <w:rFonts w:ascii="Arial" w:hAnsi="Arial" w:cs="Arial"/>
                <w:sz w:val="22"/>
                <w:szCs w:val="22"/>
              </w:rPr>
            </w:pPr>
          </w:p>
        </w:tc>
        <w:tc>
          <w:tcPr>
            <w:tcW w:w="11340" w:type="dxa"/>
          </w:tcPr>
          <w:p w14:paraId="03C81BB3" w14:textId="7E17B0F3" w:rsidR="00F05DF6" w:rsidRPr="006453E2" w:rsidRDefault="00F05DF6" w:rsidP="00F05DF6">
            <w:pPr>
              <w:rPr>
                <w:rFonts w:ascii="Arial" w:eastAsia="Times New Roman" w:hAnsi="Arial" w:cs="Arial"/>
                <w:sz w:val="22"/>
                <w:szCs w:val="22"/>
                <w:lang w:eastAsia="zh-CN"/>
              </w:rPr>
            </w:pPr>
            <w:r w:rsidRPr="006453E2">
              <w:rPr>
                <w:rFonts w:ascii="Arial" w:hAnsi="Arial" w:cs="Arial"/>
                <w:sz w:val="22"/>
                <w:szCs w:val="22"/>
              </w:rPr>
              <w:t>Instrukcja obsługi w języku polskim</w:t>
            </w:r>
            <w:r w:rsidR="00AB4276">
              <w:rPr>
                <w:rFonts w:ascii="Arial" w:hAnsi="Arial" w:cs="Arial"/>
                <w:sz w:val="22"/>
                <w:szCs w:val="22"/>
              </w:rPr>
              <w:t>.</w:t>
            </w:r>
          </w:p>
        </w:tc>
        <w:tc>
          <w:tcPr>
            <w:tcW w:w="1946" w:type="dxa"/>
          </w:tcPr>
          <w:p w14:paraId="2EDB49F7" w14:textId="77777777" w:rsidR="00F05DF6" w:rsidRPr="006453E2" w:rsidRDefault="00F05DF6" w:rsidP="00F05DF6">
            <w:pPr>
              <w:rPr>
                <w:rFonts w:ascii="Arial" w:hAnsi="Arial" w:cs="Arial"/>
                <w:sz w:val="22"/>
                <w:szCs w:val="22"/>
              </w:rPr>
            </w:pPr>
          </w:p>
        </w:tc>
      </w:tr>
    </w:tbl>
    <w:p w14:paraId="474E1B20" w14:textId="1CFDCED0" w:rsidR="0066175C" w:rsidRPr="009C5186" w:rsidRDefault="00960C1E" w:rsidP="0066175C">
      <w:pPr>
        <w:rPr>
          <w:rFonts w:ascii="Arial" w:hAnsi="Arial" w:cs="Arial"/>
          <w:sz w:val="22"/>
          <w:szCs w:val="22"/>
          <w:vertAlign w:val="superscript"/>
        </w:rPr>
      </w:pPr>
      <w:r w:rsidRPr="0036412C">
        <w:rPr>
          <w:rFonts w:ascii="Arial" w:hAnsi="Arial" w:cs="Arial"/>
          <w:b/>
          <w:sz w:val="22"/>
          <w:szCs w:val="22"/>
        </w:rPr>
        <w:t xml:space="preserve">Gwarancja - </w:t>
      </w:r>
      <w:r w:rsidR="00131724" w:rsidRPr="0036412C">
        <w:rPr>
          <w:rFonts w:ascii="Arial" w:hAnsi="Arial" w:cs="Arial"/>
          <w:b/>
          <w:sz w:val="22"/>
          <w:szCs w:val="22"/>
        </w:rPr>
        <w:t>………………</w:t>
      </w:r>
      <w:r w:rsidRPr="0036412C">
        <w:rPr>
          <w:rFonts w:ascii="Arial" w:hAnsi="Arial" w:cs="Arial"/>
          <w:b/>
          <w:sz w:val="22"/>
          <w:szCs w:val="22"/>
        </w:rPr>
        <w:t>….. m-cy</w:t>
      </w:r>
      <w:r w:rsidR="009C5186">
        <w:rPr>
          <w:rFonts w:ascii="Arial" w:hAnsi="Arial" w:cs="Arial"/>
          <w:b/>
          <w:sz w:val="22"/>
          <w:szCs w:val="22"/>
        </w:rPr>
        <w:t xml:space="preserve">         </w:t>
      </w:r>
    </w:p>
    <w:p w14:paraId="7C356DC6" w14:textId="396A42EF" w:rsidR="00503B90" w:rsidRDefault="0046570F" w:rsidP="0066175C">
      <w:pPr>
        <w:rPr>
          <w:rFonts w:ascii="Arial" w:hAnsi="Arial" w:cs="Arial"/>
          <w:sz w:val="22"/>
          <w:szCs w:val="22"/>
        </w:rPr>
      </w:pPr>
      <w:r w:rsidRPr="0036412C">
        <w:rPr>
          <w:rFonts w:ascii="Arial" w:hAnsi="Arial" w:cs="Arial"/>
          <w:sz w:val="22"/>
          <w:szCs w:val="22"/>
        </w:rPr>
        <w:t>Niespełnienie choćby jednego z wymogów technicznych stawianych przez Zamawiającego w niniejsz</w:t>
      </w:r>
      <w:r>
        <w:rPr>
          <w:rFonts w:ascii="Arial" w:hAnsi="Arial" w:cs="Arial"/>
          <w:sz w:val="22"/>
          <w:szCs w:val="22"/>
        </w:rPr>
        <w:t>ej tabeli</w:t>
      </w:r>
      <w:r w:rsidRPr="0036412C">
        <w:rPr>
          <w:rFonts w:ascii="Arial" w:hAnsi="Arial" w:cs="Arial"/>
          <w:sz w:val="22"/>
          <w:szCs w:val="22"/>
        </w:rPr>
        <w:t xml:space="preserve"> spowoduje odrzucenie oferty.</w:t>
      </w:r>
    </w:p>
    <w:p w14:paraId="27506AE1" w14:textId="77777777" w:rsidR="00FE5374" w:rsidRDefault="00FE5374" w:rsidP="00FE5374">
      <w:pPr>
        <w:rPr>
          <w:rFonts w:ascii="Arial" w:eastAsia="Times New Roman" w:hAnsi="Arial" w:cs="Arial"/>
          <w:b/>
          <w:sz w:val="22"/>
          <w:szCs w:val="22"/>
        </w:rPr>
      </w:pPr>
    </w:p>
    <w:p w14:paraId="53211453" w14:textId="77777777" w:rsidR="00FE5374" w:rsidRDefault="00FE5374" w:rsidP="00FE5374">
      <w:pPr>
        <w:rPr>
          <w:rFonts w:ascii="Arial" w:eastAsia="Times New Roman" w:hAnsi="Arial" w:cs="Arial"/>
          <w:b/>
          <w:sz w:val="22"/>
          <w:szCs w:val="22"/>
        </w:rPr>
      </w:pPr>
    </w:p>
    <w:p w14:paraId="56A58613" w14:textId="523EF4D6" w:rsidR="00FE5374" w:rsidRPr="0036412C" w:rsidRDefault="00FE5374" w:rsidP="00FE5374">
      <w:pPr>
        <w:rPr>
          <w:rFonts w:ascii="Arial" w:eastAsia="Times New Roman" w:hAnsi="Arial" w:cs="Arial"/>
          <w:b/>
          <w:sz w:val="22"/>
          <w:szCs w:val="22"/>
        </w:rPr>
      </w:pPr>
      <w:r w:rsidRPr="0036412C">
        <w:rPr>
          <w:rFonts w:ascii="Arial" w:eastAsia="Times New Roman" w:hAnsi="Arial" w:cs="Arial"/>
          <w:b/>
          <w:sz w:val="22"/>
          <w:szCs w:val="22"/>
        </w:rPr>
        <w:t xml:space="preserve">OPZ - Opis przedmiotu zamówienia [będący równocześnie] </w:t>
      </w:r>
      <w:r w:rsidR="00CB3C8A" w:rsidRPr="0036412C">
        <w:rPr>
          <w:rFonts w:ascii="Arial" w:eastAsia="Times New Roman" w:hAnsi="Arial" w:cs="Arial"/>
          <w:b/>
          <w:sz w:val="22"/>
          <w:szCs w:val="22"/>
        </w:rPr>
        <w:t>FORMULARZEM CENOWYM.</w:t>
      </w:r>
    </w:p>
    <w:p w14:paraId="27157A38" w14:textId="77777777" w:rsidR="00FE5374" w:rsidRDefault="00FE5374" w:rsidP="00FE5374">
      <w:pPr>
        <w:spacing w:line="276" w:lineRule="auto"/>
        <w:jc w:val="both"/>
        <w:rPr>
          <w:rFonts w:ascii="Arial" w:hAnsi="Arial" w:cs="Arial"/>
          <w:b/>
          <w:sz w:val="22"/>
          <w:szCs w:val="22"/>
        </w:rPr>
      </w:pPr>
    </w:p>
    <w:p w14:paraId="7DFE7EB9" w14:textId="01155F86" w:rsidR="00FE5374" w:rsidRPr="00AB4276" w:rsidRDefault="00FE5374" w:rsidP="00FE5374">
      <w:pPr>
        <w:spacing w:line="276" w:lineRule="auto"/>
        <w:jc w:val="both"/>
        <w:rPr>
          <w:rFonts w:ascii="Arial" w:hAnsi="Arial" w:cs="Arial"/>
          <w:b/>
          <w:sz w:val="32"/>
          <w:szCs w:val="22"/>
        </w:rPr>
      </w:pPr>
      <w:r w:rsidRPr="00AB4276">
        <w:rPr>
          <w:rFonts w:ascii="Arial" w:hAnsi="Arial" w:cs="Arial"/>
          <w:b/>
          <w:sz w:val="32"/>
          <w:szCs w:val="22"/>
        </w:rPr>
        <w:t>Pakiet 2</w:t>
      </w:r>
    </w:p>
    <w:tbl>
      <w:tblPr>
        <w:tblStyle w:val="Tabela-Siatka"/>
        <w:tblW w:w="14932" w:type="dxa"/>
        <w:tblLayout w:type="fixed"/>
        <w:tblLook w:val="04A0" w:firstRow="1" w:lastRow="0" w:firstColumn="1" w:lastColumn="0" w:noHBand="0" w:noVBand="1"/>
      </w:tblPr>
      <w:tblGrid>
        <w:gridCol w:w="630"/>
        <w:gridCol w:w="3618"/>
        <w:gridCol w:w="2126"/>
        <w:gridCol w:w="1559"/>
        <w:gridCol w:w="993"/>
        <w:gridCol w:w="1276"/>
        <w:gridCol w:w="850"/>
        <w:gridCol w:w="1134"/>
        <w:gridCol w:w="1365"/>
        <w:gridCol w:w="1381"/>
      </w:tblGrid>
      <w:tr w:rsidR="00FE5374" w:rsidRPr="0036412C" w14:paraId="2267E646" w14:textId="77777777" w:rsidTr="00586343">
        <w:tc>
          <w:tcPr>
            <w:tcW w:w="630" w:type="dxa"/>
            <w:tcBorders>
              <w:top w:val="single" w:sz="4" w:space="0" w:color="auto"/>
              <w:left w:val="single" w:sz="4" w:space="0" w:color="auto"/>
              <w:bottom w:val="single" w:sz="4" w:space="0" w:color="auto"/>
              <w:right w:val="single" w:sz="4" w:space="0" w:color="auto"/>
            </w:tcBorders>
            <w:hideMark/>
          </w:tcPr>
          <w:p w14:paraId="02F1A263" w14:textId="77777777" w:rsidR="00FE5374" w:rsidRPr="0036412C" w:rsidRDefault="00FE5374" w:rsidP="00FE5374">
            <w:pPr>
              <w:rPr>
                <w:rFonts w:ascii="Arial" w:hAnsi="Arial" w:cs="Arial"/>
                <w:b/>
                <w:sz w:val="22"/>
                <w:szCs w:val="22"/>
              </w:rPr>
            </w:pPr>
            <w:r>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AEF66BE" w14:textId="77777777" w:rsidR="00FE5374" w:rsidRPr="0036412C" w:rsidRDefault="00FE5374" w:rsidP="00FE5374">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1D453209" w14:textId="77777777" w:rsidR="00FE5374" w:rsidRPr="0036412C" w:rsidRDefault="00FE5374" w:rsidP="00FE5374">
            <w:pPr>
              <w:rPr>
                <w:rFonts w:ascii="Arial" w:hAnsi="Arial" w:cs="Arial"/>
                <w:b/>
                <w:sz w:val="22"/>
                <w:szCs w:val="22"/>
              </w:rPr>
            </w:pPr>
            <w:r w:rsidRPr="0036412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29D57C9" w14:textId="77777777" w:rsidR="00FE5374" w:rsidRDefault="00FE5374" w:rsidP="00FE5374">
            <w:pPr>
              <w:pBdr>
                <w:bottom w:val="single" w:sz="12" w:space="1" w:color="auto"/>
              </w:pBdr>
              <w:rPr>
                <w:rFonts w:ascii="Arial" w:hAnsi="Arial" w:cs="Arial"/>
                <w:b/>
                <w:sz w:val="20"/>
                <w:szCs w:val="22"/>
              </w:rPr>
            </w:pPr>
            <w:r>
              <w:rPr>
                <w:rFonts w:ascii="Arial" w:hAnsi="Arial" w:cs="Arial"/>
                <w:b/>
                <w:sz w:val="20"/>
                <w:szCs w:val="22"/>
              </w:rPr>
              <w:t>Nr katalowy</w:t>
            </w:r>
          </w:p>
          <w:p w14:paraId="693D5A0D" w14:textId="77777777" w:rsidR="00FE5374" w:rsidRDefault="00FE5374" w:rsidP="00FE5374">
            <w:pPr>
              <w:rPr>
                <w:rFonts w:ascii="Arial" w:hAnsi="Arial" w:cs="Arial"/>
                <w:b/>
                <w:sz w:val="20"/>
                <w:szCs w:val="22"/>
              </w:rPr>
            </w:pPr>
            <w:r w:rsidRPr="00FA705F">
              <w:rPr>
                <w:rFonts w:ascii="Arial" w:hAnsi="Arial" w:cs="Arial"/>
                <w:b/>
                <w:sz w:val="20"/>
                <w:szCs w:val="22"/>
              </w:rPr>
              <w:t>Producent</w:t>
            </w:r>
          </w:p>
          <w:p w14:paraId="71B4845E" w14:textId="77777777" w:rsidR="00FE5374" w:rsidRDefault="00FE5374" w:rsidP="00FE5374">
            <w:pPr>
              <w:pBdr>
                <w:top w:val="single" w:sz="12" w:space="1" w:color="auto"/>
                <w:bottom w:val="single" w:sz="12" w:space="1" w:color="auto"/>
              </w:pBdr>
              <w:rPr>
                <w:rFonts w:ascii="Arial" w:hAnsi="Arial" w:cs="Arial"/>
                <w:b/>
                <w:sz w:val="20"/>
                <w:szCs w:val="22"/>
              </w:rPr>
            </w:pPr>
            <w:r>
              <w:rPr>
                <w:rFonts w:ascii="Arial" w:hAnsi="Arial" w:cs="Arial"/>
                <w:b/>
                <w:sz w:val="20"/>
                <w:szCs w:val="22"/>
              </w:rPr>
              <w:t>Model/Typ</w:t>
            </w:r>
          </w:p>
          <w:p w14:paraId="354708EE" w14:textId="77777777" w:rsidR="00FE5374" w:rsidRPr="0036412C" w:rsidRDefault="00FE5374" w:rsidP="00FE5374">
            <w:pPr>
              <w:rPr>
                <w:rFonts w:ascii="Arial" w:hAnsi="Arial" w:cs="Arial"/>
                <w:b/>
                <w:sz w:val="22"/>
                <w:szCs w:val="22"/>
              </w:rPr>
            </w:pPr>
            <w:r w:rsidRPr="00FA705F">
              <w:rPr>
                <w:rFonts w:ascii="Arial" w:hAnsi="Arial" w:cs="Arial"/>
                <w:b/>
                <w:sz w:val="20"/>
                <w:szCs w:val="22"/>
              </w:rPr>
              <w:t>Rok pr</w:t>
            </w:r>
            <w:r>
              <w:rPr>
                <w:rFonts w:ascii="Arial" w:hAnsi="Arial" w:cs="Arial"/>
                <w:b/>
                <w:sz w:val="20"/>
                <w:szCs w:val="22"/>
              </w:rPr>
              <w:t xml:space="preserve">odukcji </w:t>
            </w:r>
            <w:r w:rsidRPr="009D17FF">
              <w:rPr>
                <w:rFonts w:ascii="Arial" w:hAnsi="Arial" w:cs="Arial"/>
                <w:b/>
                <w:sz w:val="20"/>
                <w:szCs w:val="22"/>
                <w:vertAlign w:val="superscript"/>
              </w:rPr>
              <w:t xml:space="preserve">(nie wcześniej niż rok 2024 </w:t>
            </w:r>
            <w:r>
              <w:rPr>
                <w:rFonts w:ascii="Arial" w:hAnsi="Arial" w:cs="Arial"/>
                <w:b/>
                <w:sz w:val="20"/>
                <w:szCs w:val="22"/>
                <w:vertAlign w:val="superscript"/>
              </w:rPr>
              <w:t>)</w:t>
            </w:r>
          </w:p>
        </w:tc>
        <w:tc>
          <w:tcPr>
            <w:tcW w:w="993" w:type="dxa"/>
            <w:tcBorders>
              <w:top w:val="single" w:sz="4" w:space="0" w:color="auto"/>
              <w:left w:val="single" w:sz="4" w:space="0" w:color="auto"/>
              <w:bottom w:val="single" w:sz="4" w:space="0" w:color="auto"/>
              <w:right w:val="single" w:sz="4" w:space="0" w:color="auto"/>
            </w:tcBorders>
            <w:hideMark/>
          </w:tcPr>
          <w:p w14:paraId="012E52D4" w14:textId="77777777" w:rsidR="00FE5374" w:rsidRPr="0036412C" w:rsidRDefault="00FE5374" w:rsidP="00FE5374">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692C439D" w14:textId="77777777" w:rsidR="00FE5374" w:rsidRPr="0036412C" w:rsidRDefault="00FE5374" w:rsidP="00FE5374">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622ACB81" w14:textId="77777777" w:rsidR="00FE5374" w:rsidRPr="0036412C" w:rsidRDefault="00FE5374" w:rsidP="00FE5374">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1ECE07A1" w14:textId="77777777" w:rsidR="00FE5374" w:rsidRPr="0036412C" w:rsidRDefault="00FE5374" w:rsidP="00FE5374">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1077750" w14:textId="77777777" w:rsidR="00FE5374" w:rsidRPr="0036412C" w:rsidRDefault="00FE5374" w:rsidP="00FE5374">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7679315E" w14:textId="77777777" w:rsidR="00FE5374" w:rsidRPr="0036412C" w:rsidRDefault="00FE5374" w:rsidP="00FE5374">
            <w:pPr>
              <w:rPr>
                <w:rFonts w:ascii="Arial" w:hAnsi="Arial" w:cs="Arial"/>
                <w:b/>
                <w:sz w:val="22"/>
                <w:szCs w:val="22"/>
              </w:rPr>
            </w:pPr>
            <w:r w:rsidRPr="0036412C">
              <w:rPr>
                <w:rFonts w:ascii="Arial" w:hAnsi="Arial" w:cs="Arial"/>
                <w:b/>
                <w:sz w:val="22"/>
                <w:szCs w:val="22"/>
              </w:rPr>
              <w:t>Wartość brutto</w:t>
            </w:r>
          </w:p>
        </w:tc>
      </w:tr>
      <w:tr w:rsidR="00FE5374" w:rsidRPr="00DE06CF" w14:paraId="452716E8" w14:textId="77777777" w:rsidTr="00586343">
        <w:tc>
          <w:tcPr>
            <w:tcW w:w="630" w:type="dxa"/>
            <w:tcBorders>
              <w:top w:val="single" w:sz="4" w:space="0" w:color="auto"/>
              <w:left w:val="single" w:sz="4" w:space="0" w:color="auto"/>
              <w:bottom w:val="single" w:sz="4" w:space="0" w:color="auto"/>
              <w:right w:val="single" w:sz="4" w:space="0" w:color="auto"/>
            </w:tcBorders>
          </w:tcPr>
          <w:p w14:paraId="06F9E07A" w14:textId="77777777" w:rsidR="00FE5374" w:rsidRDefault="00FE5374" w:rsidP="00FE5374">
            <w:pPr>
              <w:rPr>
                <w:rFonts w:ascii="Arial" w:hAnsi="Arial" w:cs="Arial"/>
                <w:b/>
                <w:sz w:val="22"/>
                <w:szCs w:val="22"/>
              </w:rPr>
            </w:pPr>
            <w:r>
              <w:rPr>
                <w:rFonts w:ascii="Arial" w:hAnsi="Arial" w:cs="Arial"/>
                <w:b/>
                <w:sz w:val="22"/>
                <w:szCs w:val="22"/>
              </w:rPr>
              <w:t>1</w:t>
            </w:r>
          </w:p>
          <w:p w14:paraId="3B256204" w14:textId="77777777" w:rsidR="00FE5374" w:rsidRDefault="00FE5374" w:rsidP="00FE5374">
            <w:pPr>
              <w:rPr>
                <w:rFonts w:ascii="Arial" w:hAnsi="Arial" w:cs="Arial"/>
                <w:b/>
                <w:sz w:val="22"/>
                <w:szCs w:val="22"/>
              </w:rPr>
            </w:pPr>
          </w:p>
          <w:p w14:paraId="242E080D" w14:textId="77777777" w:rsidR="00FE5374" w:rsidRDefault="00FE5374" w:rsidP="00FE5374">
            <w:pPr>
              <w:rPr>
                <w:rFonts w:ascii="Arial" w:hAnsi="Arial" w:cs="Arial"/>
                <w:b/>
                <w:sz w:val="22"/>
                <w:szCs w:val="22"/>
              </w:rPr>
            </w:pPr>
          </w:p>
          <w:p w14:paraId="14F790F9" w14:textId="77777777" w:rsidR="00FE5374" w:rsidRDefault="00FE5374" w:rsidP="00FE5374">
            <w:pPr>
              <w:rPr>
                <w:rFonts w:ascii="Arial" w:hAnsi="Arial" w:cs="Arial"/>
                <w:b/>
                <w:sz w:val="22"/>
                <w:szCs w:val="22"/>
              </w:rPr>
            </w:pPr>
          </w:p>
          <w:p w14:paraId="78816769" w14:textId="77777777" w:rsidR="00FE5374" w:rsidRPr="00DE06CF" w:rsidRDefault="00FE5374" w:rsidP="00FE5374">
            <w:pPr>
              <w:rPr>
                <w:rFonts w:ascii="Arial" w:hAnsi="Arial" w:cs="Arial"/>
                <w:b/>
                <w:sz w:val="22"/>
                <w:szCs w:val="22"/>
              </w:rPr>
            </w:pPr>
          </w:p>
        </w:tc>
        <w:tc>
          <w:tcPr>
            <w:tcW w:w="3618" w:type="dxa"/>
            <w:tcBorders>
              <w:top w:val="single" w:sz="4" w:space="0" w:color="auto"/>
              <w:left w:val="single" w:sz="4" w:space="0" w:color="auto"/>
              <w:bottom w:val="single" w:sz="4" w:space="0" w:color="auto"/>
              <w:right w:val="single" w:sz="4" w:space="0" w:color="auto"/>
            </w:tcBorders>
          </w:tcPr>
          <w:p w14:paraId="59807599" w14:textId="77777777" w:rsidR="00FE5374" w:rsidRDefault="00FE5374" w:rsidP="00FE5374">
            <w:pPr>
              <w:contextualSpacing/>
              <w:rPr>
                <w:b/>
              </w:rPr>
            </w:pPr>
          </w:p>
          <w:p w14:paraId="68AEFC55" w14:textId="69024BEE" w:rsidR="00586343" w:rsidRDefault="00680170" w:rsidP="006E4D15">
            <w:pPr>
              <w:contextualSpacing/>
              <w:rPr>
                <w:rFonts w:ascii="Arial" w:hAnsi="Arial" w:cs="Arial"/>
                <w:b/>
                <w:sz w:val="22"/>
                <w:szCs w:val="22"/>
              </w:rPr>
            </w:pPr>
            <w:r w:rsidRPr="00680170">
              <w:rPr>
                <w:rFonts w:ascii="Arial" w:hAnsi="Arial" w:cs="Arial"/>
                <w:b/>
                <w:sz w:val="22"/>
                <w:szCs w:val="22"/>
              </w:rPr>
              <w:t>Skaner naczyń krwi</w:t>
            </w:r>
            <w:r>
              <w:rPr>
                <w:rFonts w:ascii="Arial" w:hAnsi="Arial" w:cs="Arial"/>
                <w:b/>
                <w:sz w:val="22"/>
                <w:szCs w:val="22"/>
              </w:rPr>
              <w:t>onośnych z mobilnym statywem - u</w:t>
            </w:r>
            <w:r w:rsidRPr="00680170">
              <w:rPr>
                <w:rFonts w:ascii="Arial" w:hAnsi="Arial" w:cs="Arial"/>
                <w:b/>
                <w:sz w:val="22"/>
                <w:szCs w:val="22"/>
              </w:rPr>
              <w:t>rządzenie do bezkontaktowej iluminacji naczyniowej</w:t>
            </w:r>
          </w:p>
          <w:p w14:paraId="1C134483" w14:textId="77777777" w:rsidR="00586343" w:rsidRDefault="00586343" w:rsidP="006E4D15">
            <w:pPr>
              <w:contextualSpacing/>
              <w:rPr>
                <w:rFonts w:ascii="Arial" w:hAnsi="Arial" w:cs="Arial"/>
                <w:b/>
                <w:sz w:val="22"/>
                <w:szCs w:val="22"/>
              </w:rPr>
            </w:pPr>
          </w:p>
          <w:p w14:paraId="2A382431" w14:textId="77777777" w:rsidR="00586343" w:rsidRDefault="00586343" w:rsidP="006E4D15">
            <w:pPr>
              <w:contextualSpacing/>
              <w:rPr>
                <w:rFonts w:ascii="Arial" w:hAnsi="Arial" w:cs="Arial"/>
                <w:b/>
                <w:sz w:val="22"/>
                <w:szCs w:val="22"/>
              </w:rPr>
            </w:pPr>
          </w:p>
          <w:p w14:paraId="382B7240" w14:textId="21053881" w:rsidR="00586343" w:rsidRPr="00DE06CF" w:rsidRDefault="00586343" w:rsidP="006E4D15">
            <w:pPr>
              <w:contextualSpacing/>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5CACBBA" w14:textId="77777777" w:rsidR="00FE5374" w:rsidRPr="00DE06CF" w:rsidRDefault="00FE5374" w:rsidP="00FE5374">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FF68D89" w14:textId="77777777" w:rsidR="00FE5374" w:rsidRDefault="00FE5374" w:rsidP="00FE5374">
            <w:pPr>
              <w:pBdr>
                <w:top w:val="single" w:sz="6" w:space="1" w:color="auto"/>
                <w:bottom w:val="single" w:sz="6" w:space="1" w:color="auto"/>
              </w:pBdr>
              <w:rPr>
                <w:rFonts w:ascii="Arial" w:hAnsi="Arial" w:cs="Arial"/>
                <w:b/>
                <w:sz w:val="22"/>
                <w:szCs w:val="22"/>
              </w:rPr>
            </w:pPr>
          </w:p>
          <w:p w14:paraId="30A0C16C" w14:textId="77777777" w:rsidR="00FE5374" w:rsidRDefault="00FE5374" w:rsidP="00FE5374">
            <w:pPr>
              <w:pBdr>
                <w:bottom w:val="single" w:sz="6" w:space="1" w:color="auto"/>
                <w:between w:val="single" w:sz="6" w:space="1" w:color="auto"/>
              </w:pBdr>
              <w:jc w:val="center"/>
              <w:rPr>
                <w:rFonts w:ascii="Arial" w:hAnsi="Arial" w:cs="Arial"/>
                <w:b/>
                <w:sz w:val="22"/>
                <w:szCs w:val="22"/>
              </w:rPr>
            </w:pPr>
          </w:p>
          <w:p w14:paraId="2229216E" w14:textId="77777777" w:rsidR="00FE5374" w:rsidRDefault="00FE5374" w:rsidP="00FE5374">
            <w:pPr>
              <w:pBdr>
                <w:bottom w:val="single" w:sz="6" w:space="1" w:color="auto"/>
                <w:between w:val="single" w:sz="6" w:space="1" w:color="auto"/>
              </w:pBdr>
              <w:jc w:val="center"/>
              <w:rPr>
                <w:rFonts w:ascii="Arial" w:hAnsi="Arial" w:cs="Arial"/>
                <w:b/>
                <w:sz w:val="22"/>
                <w:szCs w:val="22"/>
              </w:rPr>
            </w:pPr>
          </w:p>
          <w:p w14:paraId="1EF44098" w14:textId="77777777" w:rsidR="00FE5374" w:rsidRPr="00DE06CF" w:rsidRDefault="00FE5374" w:rsidP="00FE5374">
            <w:pPr>
              <w:jc w:val="center"/>
              <w:rPr>
                <w:rFonts w:ascii="Arial" w:hAnsi="Arial" w:cs="Arial"/>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1B5ED393" w14:textId="3D867B83" w:rsidR="00FE5374" w:rsidRPr="00DE06CF" w:rsidRDefault="006E4D15" w:rsidP="00FE5374">
            <w:pPr>
              <w:rPr>
                <w:rFonts w:ascii="Arial" w:hAnsi="Arial" w:cs="Arial"/>
                <w:b/>
                <w:sz w:val="22"/>
                <w:szCs w:val="22"/>
              </w:rPr>
            </w:pPr>
            <w:r>
              <w:rPr>
                <w:rFonts w:ascii="Arial" w:hAnsi="Arial" w:cs="Arial"/>
                <w:b/>
                <w:sz w:val="22"/>
                <w:szCs w:val="22"/>
              </w:rPr>
              <w:t>11 szt.</w:t>
            </w:r>
          </w:p>
        </w:tc>
        <w:tc>
          <w:tcPr>
            <w:tcW w:w="1276" w:type="dxa"/>
            <w:tcBorders>
              <w:top w:val="single" w:sz="4" w:space="0" w:color="auto"/>
              <w:left w:val="single" w:sz="4" w:space="0" w:color="auto"/>
              <w:bottom w:val="single" w:sz="4" w:space="0" w:color="auto"/>
              <w:right w:val="single" w:sz="4" w:space="0" w:color="auto"/>
            </w:tcBorders>
          </w:tcPr>
          <w:p w14:paraId="1FE76567" w14:textId="77777777" w:rsidR="00FE5374" w:rsidRPr="00DE06CF" w:rsidRDefault="00FE5374" w:rsidP="00FE5374">
            <w:pP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B29E056" w14:textId="77777777" w:rsidR="00FE5374" w:rsidRPr="00DE06CF" w:rsidRDefault="00FE5374" w:rsidP="00FE5374">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8FF465" w14:textId="77777777" w:rsidR="00FE5374" w:rsidRPr="00DE06CF" w:rsidRDefault="00FE5374" w:rsidP="00FE5374">
            <w:pPr>
              <w:rPr>
                <w:rFonts w:ascii="Arial" w:hAnsi="Arial" w:cs="Arial"/>
                <w:b/>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D9FA687" w14:textId="77777777" w:rsidR="00FE5374" w:rsidRPr="00DE06CF" w:rsidRDefault="00FE5374" w:rsidP="00FE5374">
            <w:pPr>
              <w:rPr>
                <w:rFonts w:ascii="Arial" w:hAnsi="Arial" w:cs="Arial"/>
                <w:b/>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0C448BB" w14:textId="77777777" w:rsidR="00FE5374" w:rsidRPr="00DE06CF" w:rsidRDefault="00FE5374" w:rsidP="00FE5374">
            <w:pPr>
              <w:rPr>
                <w:rFonts w:ascii="Arial" w:hAnsi="Arial" w:cs="Arial"/>
                <w:b/>
                <w:sz w:val="22"/>
                <w:szCs w:val="22"/>
              </w:rPr>
            </w:pPr>
          </w:p>
        </w:tc>
      </w:tr>
      <w:tr w:rsidR="00FE5374" w:rsidRPr="0036412C" w14:paraId="133429BB" w14:textId="77777777" w:rsidTr="00586343">
        <w:tc>
          <w:tcPr>
            <w:tcW w:w="12186" w:type="dxa"/>
            <w:gridSpan w:val="8"/>
            <w:tcBorders>
              <w:top w:val="single" w:sz="4" w:space="0" w:color="auto"/>
              <w:left w:val="single" w:sz="4" w:space="0" w:color="auto"/>
              <w:bottom w:val="single" w:sz="4" w:space="0" w:color="auto"/>
              <w:right w:val="single" w:sz="4" w:space="0" w:color="auto"/>
            </w:tcBorders>
          </w:tcPr>
          <w:p w14:paraId="07A6AE7B" w14:textId="77777777" w:rsidR="00FE5374" w:rsidRPr="0036412C" w:rsidRDefault="00FE5374" w:rsidP="00FE5374">
            <w:pPr>
              <w:rPr>
                <w:rFonts w:ascii="Arial" w:hAnsi="Arial" w:cs="Arial"/>
                <w:b/>
                <w:sz w:val="22"/>
                <w:szCs w:val="22"/>
              </w:rPr>
            </w:pPr>
          </w:p>
          <w:p w14:paraId="20806340" w14:textId="77777777" w:rsidR="00FE5374" w:rsidRPr="0036412C" w:rsidRDefault="00FE5374" w:rsidP="00FE5374">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86C5B6C" w14:textId="77777777" w:rsidR="00FE5374" w:rsidRPr="0036412C" w:rsidRDefault="00FE5374" w:rsidP="00FE5374">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FFC41E1" w14:textId="77777777" w:rsidR="00FE5374" w:rsidRPr="0036412C" w:rsidRDefault="00FE5374" w:rsidP="00FE5374">
            <w:pPr>
              <w:rPr>
                <w:rFonts w:ascii="Arial" w:hAnsi="Arial" w:cs="Arial"/>
                <w:sz w:val="22"/>
                <w:szCs w:val="22"/>
              </w:rPr>
            </w:pPr>
          </w:p>
          <w:p w14:paraId="3B785A7C" w14:textId="77777777" w:rsidR="00FE5374" w:rsidRPr="0036412C" w:rsidRDefault="00FE5374" w:rsidP="00FE5374">
            <w:pPr>
              <w:rPr>
                <w:rFonts w:ascii="Arial" w:hAnsi="Arial" w:cs="Arial"/>
                <w:sz w:val="22"/>
                <w:szCs w:val="22"/>
              </w:rPr>
            </w:pPr>
          </w:p>
        </w:tc>
      </w:tr>
    </w:tbl>
    <w:p w14:paraId="5331A6E0" w14:textId="77777777" w:rsidR="00FE5374" w:rsidRDefault="00FE5374" w:rsidP="00FE5374">
      <w:pPr>
        <w:rPr>
          <w:rFonts w:ascii="Arial" w:eastAsia="Times New Roman" w:hAnsi="Arial" w:cs="Arial"/>
          <w:sz w:val="22"/>
          <w:szCs w:val="22"/>
        </w:rPr>
      </w:pPr>
    </w:p>
    <w:p w14:paraId="32DBC534" w14:textId="77777777" w:rsidR="00FE5374" w:rsidRPr="00503B90" w:rsidRDefault="00FE5374" w:rsidP="00FE5374">
      <w:pPr>
        <w:suppressAutoHyphens/>
        <w:rPr>
          <w:rFonts w:asciiTheme="minorHAnsi" w:eastAsia="Times New Roman" w:hAnsiTheme="minorHAnsi" w:cstheme="minorHAnsi"/>
          <w:b/>
        </w:rPr>
      </w:pPr>
      <w:r w:rsidRPr="00503B90">
        <w:rPr>
          <w:rFonts w:asciiTheme="minorHAnsi" w:eastAsia="Times New Roman" w:hAnsiTheme="minorHAnsi" w:cstheme="minorHAnsi"/>
          <w:b/>
        </w:rPr>
        <w:t xml:space="preserve">ZESTAWIENIE PARAMETRÓW TECHNICZNO-UŻYTKOWYCH </w:t>
      </w:r>
    </w:p>
    <w:p w14:paraId="2B21C291" w14:textId="350E0BD6" w:rsidR="00FE5374" w:rsidRPr="00F05DF6" w:rsidRDefault="006E4D15" w:rsidP="00FE5374">
      <w:pPr>
        <w:rPr>
          <w:sz w:val="28"/>
        </w:rPr>
      </w:pPr>
      <w:r w:rsidRPr="00F05DF6">
        <w:rPr>
          <w:b/>
          <w:sz w:val="28"/>
        </w:rPr>
        <w:t>Skaner naczyń krwionośnych z mobilnym statywem</w:t>
      </w:r>
      <w:r w:rsidR="00F05DF6" w:rsidRPr="00F05DF6">
        <w:rPr>
          <w:b/>
          <w:sz w:val="28"/>
        </w:rPr>
        <w:t xml:space="preserve"> </w:t>
      </w:r>
      <w:r w:rsidR="00AB4276">
        <w:rPr>
          <w:b/>
          <w:sz w:val="28"/>
        </w:rPr>
        <w:t xml:space="preserve">- </w:t>
      </w:r>
      <w:r w:rsidR="00F05DF6" w:rsidRPr="00F05DF6">
        <w:rPr>
          <w:b/>
          <w:sz w:val="28"/>
        </w:rPr>
        <w:t>Urządzenie do bezkontaktowej iluminacji naczyniowej</w:t>
      </w:r>
    </w:p>
    <w:p w14:paraId="44739CDD" w14:textId="77777777" w:rsidR="00586343" w:rsidRDefault="00586343" w:rsidP="00586343">
      <w:pPr>
        <w:jc w:val="center"/>
        <w:rPr>
          <w:b/>
          <w:sz w:val="18"/>
          <w:szCs w:val="18"/>
        </w:rPr>
      </w:pPr>
    </w:p>
    <w:p w14:paraId="1F3A662E" w14:textId="2642CE61" w:rsidR="00586343" w:rsidRDefault="00586343" w:rsidP="00586343">
      <w:pPr>
        <w:ind w:left="360"/>
        <w:rPr>
          <w:sz w:val="18"/>
          <w:szCs w:val="18"/>
        </w:rPr>
      </w:pP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482"/>
        <w:gridCol w:w="2182"/>
      </w:tblGrid>
      <w:tr w:rsidR="00F05DF6" w14:paraId="3A870C10" w14:textId="77777777" w:rsidTr="00F05DF6">
        <w:trPr>
          <w:trHeight w:val="687"/>
        </w:trPr>
        <w:tc>
          <w:tcPr>
            <w:tcW w:w="1271" w:type="dxa"/>
            <w:tcBorders>
              <w:top w:val="single" w:sz="4" w:space="0" w:color="auto"/>
              <w:left w:val="single" w:sz="4" w:space="0" w:color="auto"/>
              <w:bottom w:val="single" w:sz="4" w:space="0" w:color="auto"/>
              <w:right w:val="single" w:sz="4" w:space="0" w:color="auto"/>
            </w:tcBorders>
            <w:vAlign w:val="center"/>
          </w:tcPr>
          <w:p w14:paraId="210E57A3" w14:textId="0D848EA5" w:rsidR="00F05DF6" w:rsidRDefault="00F05DF6" w:rsidP="00CB3C8A">
            <w:pPr>
              <w:jc w:val="center"/>
              <w:rPr>
                <w:b/>
                <w:sz w:val="18"/>
                <w:szCs w:val="18"/>
              </w:rPr>
            </w:pPr>
            <w:r>
              <w:rPr>
                <w:b/>
                <w:sz w:val="18"/>
                <w:szCs w:val="18"/>
              </w:rPr>
              <w:t>L.p.</w:t>
            </w:r>
          </w:p>
        </w:tc>
        <w:tc>
          <w:tcPr>
            <w:tcW w:w="11482" w:type="dxa"/>
            <w:tcBorders>
              <w:top w:val="single" w:sz="4" w:space="0" w:color="auto"/>
              <w:left w:val="single" w:sz="4" w:space="0" w:color="auto"/>
              <w:bottom w:val="single" w:sz="4" w:space="0" w:color="auto"/>
              <w:right w:val="single" w:sz="4" w:space="0" w:color="auto"/>
            </w:tcBorders>
            <w:vAlign w:val="center"/>
            <w:hideMark/>
          </w:tcPr>
          <w:p w14:paraId="195429CC" w14:textId="15E8DA60" w:rsidR="00F05DF6" w:rsidRDefault="00F05DF6" w:rsidP="00CB3C8A">
            <w:pPr>
              <w:jc w:val="center"/>
              <w:rPr>
                <w:b/>
                <w:sz w:val="18"/>
                <w:szCs w:val="18"/>
              </w:rPr>
            </w:pPr>
            <w:r>
              <w:rPr>
                <w:b/>
                <w:sz w:val="18"/>
                <w:szCs w:val="18"/>
              </w:rPr>
              <w:t>Opis parametrów wymaganych</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45B382F" w14:textId="2A0DB8BB" w:rsidR="00F05DF6" w:rsidRDefault="00F05DF6" w:rsidP="00CB3C8A">
            <w:pPr>
              <w:jc w:val="center"/>
              <w:rPr>
                <w:b/>
                <w:sz w:val="18"/>
                <w:szCs w:val="18"/>
              </w:rPr>
            </w:pPr>
            <w:r>
              <w:rPr>
                <w:b/>
                <w:sz w:val="18"/>
                <w:szCs w:val="18"/>
              </w:rPr>
              <w:t>Parametr oferowany podać</w:t>
            </w:r>
          </w:p>
        </w:tc>
      </w:tr>
      <w:tr w:rsidR="00F05DF6" w:rsidRPr="006453E2" w14:paraId="24550E3F"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72B82F3B"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743980AE" w14:textId="3E44DBFC" w:rsidR="00F05DF6" w:rsidRPr="006453E2" w:rsidRDefault="00F05DF6" w:rsidP="00AB4276">
            <w:pPr>
              <w:jc w:val="both"/>
              <w:rPr>
                <w:rFonts w:ascii="Arial" w:hAnsi="Arial" w:cs="Arial"/>
                <w:sz w:val="22"/>
                <w:szCs w:val="22"/>
              </w:rPr>
            </w:pPr>
            <w:r w:rsidRPr="006453E2">
              <w:rPr>
                <w:rFonts w:ascii="Arial" w:hAnsi="Arial" w:cs="Arial"/>
                <w:sz w:val="22"/>
                <w:szCs w:val="22"/>
              </w:rPr>
              <w:t xml:space="preserve">Urządzenie </w:t>
            </w:r>
            <w:r w:rsidRPr="00680170">
              <w:rPr>
                <w:rFonts w:ascii="Arial" w:hAnsi="Arial" w:cs="Arial"/>
                <w:sz w:val="22"/>
                <w:szCs w:val="22"/>
              </w:rPr>
              <w:t xml:space="preserve">wyposażone w projektor z kamerą laserową, emitujące </w:t>
            </w:r>
            <w:r w:rsidRPr="006453E2">
              <w:rPr>
                <w:rFonts w:ascii="Arial" w:hAnsi="Arial" w:cs="Arial"/>
                <w:sz w:val="22"/>
                <w:szCs w:val="22"/>
              </w:rPr>
              <w:t>promieniowanie podczerwone oraz widzialne i niewidzialne promieniowanie laserowe, które wykorzystane jest do lokalizacji naczyń (żył) podskórnych oraz podświetlenia ich pozycji na skórze pacjenta bezpośrednio nad żyłami w czasie rzeczywistym, bez opóźnień dostosowując się do ruchu pacjenta oraz w soczewkę projekcyjną i szczelinę (okno) lasera na spodzie urządzenia</w:t>
            </w:r>
          </w:p>
        </w:tc>
        <w:tc>
          <w:tcPr>
            <w:tcW w:w="2182" w:type="dxa"/>
            <w:tcBorders>
              <w:top w:val="single" w:sz="4" w:space="0" w:color="auto"/>
              <w:left w:val="single" w:sz="4" w:space="0" w:color="auto"/>
              <w:bottom w:val="single" w:sz="4" w:space="0" w:color="auto"/>
              <w:right w:val="single" w:sz="4" w:space="0" w:color="auto"/>
            </w:tcBorders>
            <w:vAlign w:val="center"/>
          </w:tcPr>
          <w:p w14:paraId="7AAEF0B3" w14:textId="77777777" w:rsidR="00F05DF6" w:rsidRPr="006453E2" w:rsidRDefault="00F05DF6">
            <w:pPr>
              <w:jc w:val="center"/>
              <w:rPr>
                <w:rFonts w:ascii="Arial" w:hAnsi="Arial" w:cs="Arial"/>
                <w:sz w:val="22"/>
                <w:szCs w:val="22"/>
              </w:rPr>
            </w:pPr>
          </w:p>
        </w:tc>
      </w:tr>
      <w:tr w:rsidR="00F05DF6" w:rsidRPr="006453E2" w14:paraId="18104B66"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4C853573"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027032DF" w14:textId="1EF8DEBA" w:rsidR="00F05DF6" w:rsidRPr="006453E2" w:rsidRDefault="00F05DF6">
            <w:pPr>
              <w:rPr>
                <w:rFonts w:ascii="Arial" w:hAnsi="Arial" w:cs="Arial"/>
                <w:sz w:val="22"/>
                <w:szCs w:val="22"/>
              </w:rPr>
            </w:pPr>
            <w:r w:rsidRPr="006453E2">
              <w:rPr>
                <w:rFonts w:ascii="Arial" w:hAnsi="Arial" w:cs="Arial"/>
                <w:sz w:val="22"/>
                <w:szCs w:val="22"/>
              </w:rPr>
              <w:t>Zakres pracy (podświetlania naczyń/żył): min. 15-25 cm nad ciałem pacjenta</w:t>
            </w:r>
          </w:p>
        </w:tc>
        <w:tc>
          <w:tcPr>
            <w:tcW w:w="2182" w:type="dxa"/>
            <w:tcBorders>
              <w:top w:val="single" w:sz="4" w:space="0" w:color="auto"/>
              <w:left w:val="single" w:sz="4" w:space="0" w:color="auto"/>
              <w:bottom w:val="single" w:sz="4" w:space="0" w:color="auto"/>
              <w:right w:val="single" w:sz="4" w:space="0" w:color="auto"/>
            </w:tcBorders>
            <w:vAlign w:val="center"/>
          </w:tcPr>
          <w:p w14:paraId="5FE2BA41" w14:textId="77777777" w:rsidR="00F05DF6" w:rsidRPr="006453E2" w:rsidRDefault="00F05DF6">
            <w:pPr>
              <w:jc w:val="center"/>
              <w:rPr>
                <w:rFonts w:ascii="Arial" w:hAnsi="Arial" w:cs="Arial"/>
                <w:sz w:val="22"/>
                <w:szCs w:val="22"/>
              </w:rPr>
            </w:pPr>
          </w:p>
        </w:tc>
      </w:tr>
      <w:tr w:rsidR="00F05DF6" w:rsidRPr="006453E2" w14:paraId="4092C9E2"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644C588B"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7D451D6B" w14:textId="2D60593E" w:rsidR="00F05DF6" w:rsidRPr="006453E2" w:rsidRDefault="00F05DF6">
            <w:pPr>
              <w:rPr>
                <w:rFonts w:ascii="Arial" w:hAnsi="Arial" w:cs="Arial"/>
                <w:sz w:val="22"/>
                <w:szCs w:val="22"/>
              </w:rPr>
            </w:pPr>
            <w:r w:rsidRPr="006453E2">
              <w:rPr>
                <w:rFonts w:ascii="Arial" w:hAnsi="Arial" w:cs="Arial"/>
                <w:sz w:val="22"/>
                <w:szCs w:val="22"/>
              </w:rPr>
              <w:t>Możliwość wyboru dwóch trybów projekcji: w tym trybu obrazowania żył położonych głębiej</w:t>
            </w:r>
          </w:p>
        </w:tc>
        <w:tc>
          <w:tcPr>
            <w:tcW w:w="2182" w:type="dxa"/>
            <w:tcBorders>
              <w:top w:val="single" w:sz="4" w:space="0" w:color="auto"/>
              <w:left w:val="single" w:sz="4" w:space="0" w:color="auto"/>
              <w:bottom w:val="single" w:sz="4" w:space="0" w:color="auto"/>
              <w:right w:val="single" w:sz="4" w:space="0" w:color="auto"/>
            </w:tcBorders>
            <w:vAlign w:val="center"/>
          </w:tcPr>
          <w:p w14:paraId="4950ECA1" w14:textId="77777777" w:rsidR="00F05DF6" w:rsidRPr="006453E2" w:rsidRDefault="00F05DF6">
            <w:pPr>
              <w:jc w:val="center"/>
              <w:rPr>
                <w:rFonts w:ascii="Arial" w:hAnsi="Arial" w:cs="Arial"/>
                <w:sz w:val="22"/>
                <w:szCs w:val="22"/>
              </w:rPr>
            </w:pPr>
          </w:p>
        </w:tc>
      </w:tr>
      <w:tr w:rsidR="00F05DF6" w:rsidRPr="006453E2" w14:paraId="74718738"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3C6353C9"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7417AE4A" w14:textId="5FEDAF1A" w:rsidR="00F05DF6" w:rsidRPr="006453E2" w:rsidRDefault="00F05DF6">
            <w:pPr>
              <w:rPr>
                <w:rFonts w:ascii="Arial" w:hAnsi="Arial" w:cs="Arial"/>
                <w:sz w:val="22"/>
                <w:szCs w:val="22"/>
              </w:rPr>
            </w:pPr>
            <w:r w:rsidRPr="006453E2">
              <w:rPr>
                <w:rFonts w:ascii="Arial" w:hAnsi="Arial" w:cs="Arial"/>
                <w:sz w:val="22"/>
                <w:szCs w:val="22"/>
              </w:rPr>
              <w:t xml:space="preserve">Tryby iluminacji naczyniowej pozwalające na obrazowanie ogólnej mapy żył oraz na obrazowanie szczegółowej mapy żył ze wskazaniem stopnia wypełnienia krwią naczyń krwionośnych (żył) </w:t>
            </w:r>
          </w:p>
        </w:tc>
        <w:tc>
          <w:tcPr>
            <w:tcW w:w="2182" w:type="dxa"/>
            <w:tcBorders>
              <w:top w:val="single" w:sz="4" w:space="0" w:color="auto"/>
              <w:left w:val="single" w:sz="4" w:space="0" w:color="auto"/>
              <w:bottom w:val="single" w:sz="4" w:space="0" w:color="auto"/>
              <w:right w:val="single" w:sz="4" w:space="0" w:color="auto"/>
            </w:tcBorders>
            <w:vAlign w:val="center"/>
          </w:tcPr>
          <w:p w14:paraId="75F288A8" w14:textId="77777777" w:rsidR="00F05DF6" w:rsidRPr="006453E2" w:rsidRDefault="00F05DF6">
            <w:pPr>
              <w:jc w:val="center"/>
              <w:rPr>
                <w:rFonts w:ascii="Arial" w:hAnsi="Arial" w:cs="Arial"/>
                <w:sz w:val="22"/>
                <w:szCs w:val="22"/>
              </w:rPr>
            </w:pPr>
          </w:p>
        </w:tc>
      </w:tr>
      <w:tr w:rsidR="00F05DF6" w:rsidRPr="006453E2" w14:paraId="5F7C9E40"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02875302"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1484AB82" w14:textId="4992099B" w:rsidR="00F05DF6" w:rsidRPr="006453E2" w:rsidRDefault="00F05DF6">
            <w:pPr>
              <w:rPr>
                <w:rFonts w:ascii="Arial" w:hAnsi="Arial" w:cs="Arial"/>
                <w:sz w:val="22"/>
                <w:szCs w:val="22"/>
              </w:rPr>
            </w:pPr>
            <w:r w:rsidRPr="006453E2">
              <w:rPr>
                <w:rFonts w:ascii="Arial" w:hAnsi="Arial" w:cs="Arial"/>
                <w:sz w:val="22"/>
                <w:szCs w:val="22"/>
              </w:rPr>
              <w:t>Możliwość ustawienia czasu projekcji i automatycznego wyłączenia urządzenia – urządzenie przystosowane do pracy ciągłej</w:t>
            </w:r>
          </w:p>
        </w:tc>
        <w:tc>
          <w:tcPr>
            <w:tcW w:w="2182" w:type="dxa"/>
            <w:tcBorders>
              <w:top w:val="single" w:sz="4" w:space="0" w:color="auto"/>
              <w:left w:val="single" w:sz="4" w:space="0" w:color="auto"/>
              <w:bottom w:val="single" w:sz="4" w:space="0" w:color="auto"/>
              <w:right w:val="single" w:sz="4" w:space="0" w:color="auto"/>
            </w:tcBorders>
            <w:vAlign w:val="center"/>
          </w:tcPr>
          <w:p w14:paraId="60636092" w14:textId="77777777" w:rsidR="00F05DF6" w:rsidRPr="006453E2" w:rsidRDefault="00F05DF6">
            <w:pPr>
              <w:jc w:val="center"/>
              <w:rPr>
                <w:rFonts w:ascii="Arial" w:hAnsi="Arial" w:cs="Arial"/>
                <w:sz w:val="22"/>
                <w:szCs w:val="22"/>
              </w:rPr>
            </w:pPr>
          </w:p>
        </w:tc>
      </w:tr>
      <w:tr w:rsidR="00F05DF6" w:rsidRPr="006453E2" w14:paraId="655C5618"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2DB6AEAE"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2241E19E" w14:textId="1C882315" w:rsidR="00F05DF6" w:rsidRPr="006453E2" w:rsidRDefault="00F05DF6">
            <w:pPr>
              <w:rPr>
                <w:rFonts w:ascii="Arial" w:hAnsi="Arial" w:cs="Arial"/>
                <w:sz w:val="22"/>
                <w:szCs w:val="22"/>
              </w:rPr>
            </w:pPr>
            <w:r w:rsidRPr="006453E2">
              <w:rPr>
                <w:rFonts w:ascii="Arial" w:hAnsi="Arial" w:cs="Arial"/>
                <w:sz w:val="22"/>
                <w:szCs w:val="22"/>
              </w:rPr>
              <w:t>Regulacja intensywności projekcji obrazu naczyń krwionośnych w min. trzech zakresach</w:t>
            </w:r>
          </w:p>
        </w:tc>
        <w:tc>
          <w:tcPr>
            <w:tcW w:w="2182" w:type="dxa"/>
            <w:tcBorders>
              <w:top w:val="single" w:sz="4" w:space="0" w:color="auto"/>
              <w:left w:val="single" w:sz="4" w:space="0" w:color="auto"/>
              <w:bottom w:val="single" w:sz="4" w:space="0" w:color="auto"/>
              <w:right w:val="single" w:sz="4" w:space="0" w:color="auto"/>
            </w:tcBorders>
            <w:vAlign w:val="center"/>
          </w:tcPr>
          <w:p w14:paraId="464522FE" w14:textId="77777777" w:rsidR="00F05DF6" w:rsidRPr="006453E2" w:rsidRDefault="00F05DF6">
            <w:pPr>
              <w:jc w:val="center"/>
              <w:rPr>
                <w:rFonts w:ascii="Arial" w:hAnsi="Arial" w:cs="Arial"/>
                <w:sz w:val="22"/>
                <w:szCs w:val="22"/>
              </w:rPr>
            </w:pPr>
          </w:p>
        </w:tc>
      </w:tr>
      <w:tr w:rsidR="00F05DF6" w:rsidRPr="006453E2" w14:paraId="7E610978"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515FDCC3"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4E35B667" w14:textId="54580FB8" w:rsidR="00F05DF6" w:rsidRPr="006453E2" w:rsidRDefault="00F05DF6">
            <w:pPr>
              <w:rPr>
                <w:rFonts w:ascii="Arial" w:hAnsi="Arial" w:cs="Arial"/>
                <w:sz w:val="22"/>
                <w:szCs w:val="22"/>
              </w:rPr>
            </w:pPr>
            <w:r w:rsidRPr="006453E2">
              <w:rPr>
                <w:rFonts w:ascii="Arial" w:hAnsi="Arial" w:cs="Arial"/>
                <w:sz w:val="22"/>
                <w:szCs w:val="22"/>
              </w:rPr>
              <w:t>Urządzenie wyposażone w membranowe, hermetyczne i gładkie przyciski funkcyjne ułatwiające czyszczenie i dezynfekcję</w:t>
            </w:r>
          </w:p>
        </w:tc>
        <w:tc>
          <w:tcPr>
            <w:tcW w:w="2182" w:type="dxa"/>
            <w:tcBorders>
              <w:top w:val="single" w:sz="4" w:space="0" w:color="auto"/>
              <w:left w:val="single" w:sz="4" w:space="0" w:color="auto"/>
              <w:bottom w:val="single" w:sz="4" w:space="0" w:color="auto"/>
              <w:right w:val="single" w:sz="4" w:space="0" w:color="auto"/>
            </w:tcBorders>
            <w:vAlign w:val="center"/>
          </w:tcPr>
          <w:p w14:paraId="00F97DF0" w14:textId="77777777" w:rsidR="00F05DF6" w:rsidRPr="006453E2" w:rsidRDefault="00F05DF6">
            <w:pPr>
              <w:jc w:val="center"/>
              <w:rPr>
                <w:rFonts w:ascii="Arial" w:hAnsi="Arial" w:cs="Arial"/>
                <w:sz w:val="22"/>
                <w:szCs w:val="22"/>
              </w:rPr>
            </w:pPr>
          </w:p>
        </w:tc>
      </w:tr>
      <w:tr w:rsidR="00F05DF6" w:rsidRPr="006453E2" w14:paraId="23131F3B" w14:textId="77777777" w:rsidTr="00F05DF6">
        <w:trPr>
          <w:trHeight w:val="659"/>
        </w:trPr>
        <w:tc>
          <w:tcPr>
            <w:tcW w:w="1271" w:type="dxa"/>
            <w:tcBorders>
              <w:top w:val="single" w:sz="4" w:space="0" w:color="auto"/>
              <w:left w:val="single" w:sz="4" w:space="0" w:color="auto"/>
              <w:bottom w:val="single" w:sz="4" w:space="0" w:color="auto"/>
              <w:right w:val="single" w:sz="4" w:space="0" w:color="auto"/>
            </w:tcBorders>
          </w:tcPr>
          <w:p w14:paraId="04163E8B"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23FF49C3" w14:textId="65A4F34A" w:rsidR="00F05DF6" w:rsidRPr="006453E2" w:rsidRDefault="00F05DF6">
            <w:pPr>
              <w:rPr>
                <w:rFonts w:ascii="Arial" w:hAnsi="Arial" w:cs="Arial"/>
                <w:sz w:val="22"/>
                <w:szCs w:val="22"/>
              </w:rPr>
            </w:pPr>
            <w:r w:rsidRPr="006453E2">
              <w:rPr>
                <w:rFonts w:ascii="Arial" w:hAnsi="Arial" w:cs="Arial"/>
                <w:sz w:val="22"/>
                <w:szCs w:val="22"/>
              </w:rPr>
              <w:t>Urządzenie wyposażone w kolorowy wyświetlacz OLED lub LCD (min. 1,45”), wskazujący aktualny stan baterii, ustawiane funkcje urządzenia oraz ewentualne błędy i alerty</w:t>
            </w:r>
          </w:p>
        </w:tc>
        <w:tc>
          <w:tcPr>
            <w:tcW w:w="2182" w:type="dxa"/>
            <w:tcBorders>
              <w:top w:val="single" w:sz="4" w:space="0" w:color="auto"/>
              <w:left w:val="single" w:sz="4" w:space="0" w:color="auto"/>
              <w:bottom w:val="single" w:sz="4" w:space="0" w:color="auto"/>
              <w:right w:val="single" w:sz="4" w:space="0" w:color="auto"/>
            </w:tcBorders>
          </w:tcPr>
          <w:p w14:paraId="67AAEB56" w14:textId="77777777" w:rsidR="00F05DF6" w:rsidRPr="006453E2" w:rsidRDefault="00F05DF6">
            <w:pPr>
              <w:jc w:val="center"/>
              <w:rPr>
                <w:rFonts w:ascii="Arial" w:eastAsia="Batang" w:hAnsi="Arial" w:cs="Arial"/>
                <w:sz w:val="22"/>
                <w:szCs w:val="22"/>
              </w:rPr>
            </w:pPr>
          </w:p>
        </w:tc>
      </w:tr>
      <w:tr w:rsidR="00F05DF6" w:rsidRPr="006453E2" w14:paraId="2ABF1A42" w14:textId="77777777" w:rsidTr="00F05DF6">
        <w:trPr>
          <w:trHeight w:val="659"/>
        </w:trPr>
        <w:tc>
          <w:tcPr>
            <w:tcW w:w="1271" w:type="dxa"/>
            <w:tcBorders>
              <w:top w:val="single" w:sz="4" w:space="0" w:color="auto"/>
              <w:left w:val="single" w:sz="4" w:space="0" w:color="auto"/>
              <w:bottom w:val="single" w:sz="4" w:space="0" w:color="auto"/>
              <w:right w:val="single" w:sz="4" w:space="0" w:color="auto"/>
            </w:tcBorders>
          </w:tcPr>
          <w:p w14:paraId="5578862D"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6FC979C4" w14:textId="646A1A1C" w:rsidR="00F05DF6" w:rsidRPr="006453E2" w:rsidRDefault="00F05DF6">
            <w:pPr>
              <w:rPr>
                <w:rFonts w:ascii="Arial" w:hAnsi="Arial" w:cs="Arial"/>
                <w:sz w:val="22"/>
                <w:szCs w:val="22"/>
              </w:rPr>
            </w:pPr>
            <w:r w:rsidRPr="006453E2">
              <w:rPr>
                <w:rFonts w:ascii="Arial" w:hAnsi="Arial" w:cs="Arial"/>
                <w:sz w:val="22"/>
                <w:szCs w:val="22"/>
              </w:rPr>
              <w:t>Wygodny, wyczuwalny przycisk włączenia i skanowania umiejscowiony z boku urządzenia (intuicyjna obsługa jednym przyciskiem)</w:t>
            </w:r>
          </w:p>
        </w:tc>
        <w:tc>
          <w:tcPr>
            <w:tcW w:w="2182" w:type="dxa"/>
            <w:tcBorders>
              <w:top w:val="single" w:sz="4" w:space="0" w:color="auto"/>
              <w:left w:val="single" w:sz="4" w:space="0" w:color="auto"/>
              <w:bottom w:val="single" w:sz="4" w:space="0" w:color="auto"/>
              <w:right w:val="single" w:sz="4" w:space="0" w:color="auto"/>
            </w:tcBorders>
          </w:tcPr>
          <w:p w14:paraId="0EBE047E" w14:textId="77777777" w:rsidR="00F05DF6" w:rsidRPr="006453E2" w:rsidRDefault="00F05DF6">
            <w:pPr>
              <w:jc w:val="center"/>
              <w:rPr>
                <w:rFonts w:ascii="Arial" w:eastAsia="Batang" w:hAnsi="Arial" w:cs="Arial"/>
                <w:sz w:val="22"/>
                <w:szCs w:val="22"/>
              </w:rPr>
            </w:pPr>
          </w:p>
        </w:tc>
      </w:tr>
      <w:tr w:rsidR="00F05DF6" w:rsidRPr="006453E2" w14:paraId="7957C055"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6DAFCA4F"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5ED6F54E" w14:textId="0BC05CAB" w:rsidR="00F05DF6" w:rsidRPr="006453E2" w:rsidRDefault="00F05DF6">
            <w:pPr>
              <w:rPr>
                <w:rFonts w:ascii="Arial" w:hAnsi="Arial" w:cs="Arial"/>
                <w:sz w:val="22"/>
                <w:szCs w:val="22"/>
              </w:rPr>
            </w:pPr>
            <w:r w:rsidRPr="006453E2">
              <w:rPr>
                <w:rFonts w:ascii="Arial" w:hAnsi="Arial" w:cs="Arial"/>
                <w:sz w:val="22"/>
                <w:szCs w:val="22"/>
              </w:rPr>
              <w:t>Urządzenie zasilane baterią litowo – jonową o pojemności min. 3000 mAh</w:t>
            </w:r>
          </w:p>
        </w:tc>
        <w:tc>
          <w:tcPr>
            <w:tcW w:w="2182" w:type="dxa"/>
            <w:tcBorders>
              <w:top w:val="single" w:sz="4" w:space="0" w:color="auto"/>
              <w:left w:val="single" w:sz="4" w:space="0" w:color="auto"/>
              <w:bottom w:val="single" w:sz="4" w:space="0" w:color="auto"/>
              <w:right w:val="single" w:sz="4" w:space="0" w:color="auto"/>
            </w:tcBorders>
            <w:vAlign w:val="center"/>
          </w:tcPr>
          <w:p w14:paraId="0BA2A319" w14:textId="77777777" w:rsidR="00F05DF6" w:rsidRPr="006453E2" w:rsidRDefault="00F05DF6">
            <w:pPr>
              <w:jc w:val="center"/>
              <w:rPr>
                <w:rFonts w:ascii="Arial" w:hAnsi="Arial" w:cs="Arial"/>
                <w:sz w:val="22"/>
                <w:szCs w:val="22"/>
              </w:rPr>
            </w:pPr>
          </w:p>
        </w:tc>
      </w:tr>
      <w:tr w:rsidR="00F05DF6" w:rsidRPr="006453E2" w14:paraId="2243065B"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3EC21771"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14260011" w14:textId="0BF12FC4" w:rsidR="00F05DF6" w:rsidRPr="006453E2" w:rsidRDefault="00F05DF6">
            <w:pPr>
              <w:rPr>
                <w:rFonts w:ascii="Arial" w:hAnsi="Arial" w:cs="Arial"/>
                <w:sz w:val="22"/>
                <w:szCs w:val="22"/>
              </w:rPr>
            </w:pPr>
            <w:r w:rsidRPr="006453E2">
              <w:rPr>
                <w:rFonts w:ascii="Arial" w:hAnsi="Arial" w:cs="Arial"/>
                <w:sz w:val="22"/>
                <w:szCs w:val="22"/>
              </w:rPr>
              <w:t>Urządzenie wyposażone w port serwisowy USB - C do szybkiej diagnostyki serwisowej</w:t>
            </w:r>
          </w:p>
        </w:tc>
        <w:tc>
          <w:tcPr>
            <w:tcW w:w="2182" w:type="dxa"/>
            <w:tcBorders>
              <w:top w:val="single" w:sz="4" w:space="0" w:color="auto"/>
              <w:left w:val="single" w:sz="4" w:space="0" w:color="auto"/>
              <w:bottom w:val="single" w:sz="4" w:space="0" w:color="auto"/>
              <w:right w:val="single" w:sz="4" w:space="0" w:color="auto"/>
            </w:tcBorders>
            <w:vAlign w:val="center"/>
          </w:tcPr>
          <w:p w14:paraId="130AD967" w14:textId="77777777" w:rsidR="00F05DF6" w:rsidRPr="006453E2" w:rsidRDefault="00F05DF6">
            <w:pPr>
              <w:jc w:val="center"/>
              <w:rPr>
                <w:rFonts w:ascii="Arial" w:hAnsi="Arial" w:cs="Arial"/>
                <w:sz w:val="22"/>
                <w:szCs w:val="22"/>
              </w:rPr>
            </w:pPr>
          </w:p>
        </w:tc>
      </w:tr>
      <w:tr w:rsidR="00F05DF6" w:rsidRPr="006453E2" w14:paraId="7D4DF81E"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1CA50144"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3D5E1593" w14:textId="370A2E75" w:rsidR="00F05DF6" w:rsidRPr="006453E2" w:rsidRDefault="00F05DF6">
            <w:pPr>
              <w:rPr>
                <w:rFonts w:ascii="Arial" w:hAnsi="Arial" w:cs="Arial"/>
                <w:sz w:val="22"/>
                <w:szCs w:val="22"/>
              </w:rPr>
            </w:pPr>
            <w:r w:rsidRPr="006453E2">
              <w:rPr>
                <w:rFonts w:ascii="Arial" w:hAnsi="Arial" w:cs="Arial"/>
                <w:sz w:val="22"/>
                <w:szCs w:val="22"/>
              </w:rPr>
              <w:t>Urządzenie wyposażone w kompatybilną bezprzewodową ładowarkę „stołową” wraz z zasilaczem</w:t>
            </w:r>
          </w:p>
        </w:tc>
        <w:tc>
          <w:tcPr>
            <w:tcW w:w="2182" w:type="dxa"/>
            <w:tcBorders>
              <w:top w:val="single" w:sz="4" w:space="0" w:color="auto"/>
              <w:left w:val="single" w:sz="4" w:space="0" w:color="auto"/>
              <w:bottom w:val="single" w:sz="4" w:space="0" w:color="auto"/>
              <w:right w:val="single" w:sz="4" w:space="0" w:color="auto"/>
            </w:tcBorders>
            <w:vAlign w:val="center"/>
          </w:tcPr>
          <w:p w14:paraId="71204041" w14:textId="77777777" w:rsidR="00F05DF6" w:rsidRPr="006453E2" w:rsidRDefault="00F05DF6">
            <w:pPr>
              <w:jc w:val="center"/>
              <w:rPr>
                <w:rFonts w:ascii="Arial" w:hAnsi="Arial" w:cs="Arial"/>
                <w:sz w:val="22"/>
                <w:szCs w:val="22"/>
              </w:rPr>
            </w:pPr>
          </w:p>
        </w:tc>
      </w:tr>
      <w:tr w:rsidR="00F05DF6" w:rsidRPr="006453E2" w14:paraId="4594B62D"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6B5E3BA4"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037E933B" w14:textId="76E8E7E1" w:rsidR="00F05DF6" w:rsidRPr="006453E2" w:rsidRDefault="00F05DF6" w:rsidP="00AB4276">
            <w:pPr>
              <w:jc w:val="both"/>
              <w:rPr>
                <w:rFonts w:ascii="Arial" w:hAnsi="Arial" w:cs="Arial"/>
                <w:sz w:val="22"/>
                <w:szCs w:val="22"/>
              </w:rPr>
            </w:pPr>
            <w:r w:rsidRPr="006453E2">
              <w:rPr>
                <w:rFonts w:ascii="Arial" w:hAnsi="Arial" w:cs="Arial"/>
                <w:sz w:val="22"/>
                <w:szCs w:val="22"/>
              </w:rPr>
              <w:t>W zestawie kompatybilny statyw z regulacją wysokości osadzony na stabilnej 5-cio kołowej z min. 2 hamulcami podstawie jezdnej do podtrzymania urządzenia z samozatrzaskową, ruchomą w zakresie 360° głowicą zabezpieczającą iluminator przed upadkiem – statyw z wbudowaną ładowarką nie wymagającą podłączenia przewodu zasilania do urządzenia oraz kuwetą do przewozu materiałów pomocniczych</w:t>
            </w:r>
            <w:r w:rsidR="00AB4276">
              <w:rPr>
                <w:rFonts w:ascii="Arial" w:hAnsi="Arial" w:cs="Arial"/>
                <w:sz w:val="22"/>
                <w:szCs w:val="22"/>
              </w:rPr>
              <w:t>.</w:t>
            </w:r>
          </w:p>
        </w:tc>
        <w:tc>
          <w:tcPr>
            <w:tcW w:w="2182" w:type="dxa"/>
            <w:tcBorders>
              <w:top w:val="single" w:sz="4" w:space="0" w:color="auto"/>
              <w:left w:val="single" w:sz="4" w:space="0" w:color="auto"/>
              <w:bottom w:val="single" w:sz="4" w:space="0" w:color="auto"/>
              <w:right w:val="single" w:sz="4" w:space="0" w:color="auto"/>
            </w:tcBorders>
          </w:tcPr>
          <w:p w14:paraId="02926761" w14:textId="77777777" w:rsidR="00F05DF6" w:rsidRPr="006453E2" w:rsidRDefault="00F05DF6">
            <w:pPr>
              <w:jc w:val="center"/>
              <w:rPr>
                <w:rFonts w:ascii="Arial" w:eastAsia="Batang" w:hAnsi="Arial" w:cs="Arial"/>
                <w:sz w:val="22"/>
                <w:szCs w:val="22"/>
              </w:rPr>
            </w:pPr>
          </w:p>
        </w:tc>
      </w:tr>
      <w:tr w:rsidR="00F05DF6" w:rsidRPr="006453E2" w14:paraId="76828D7C"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6D65846D"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24EB69AF" w14:textId="1428D8F3" w:rsidR="00F05DF6" w:rsidRPr="006453E2" w:rsidRDefault="00F05DF6" w:rsidP="00AB4276">
            <w:pPr>
              <w:rPr>
                <w:rFonts w:ascii="Arial" w:hAnsi="Arial" w:cs="Arial"/>
                <w:sz w:val="22"/>
                <w:szCs w:val="22"/>
              </w:rPr>
            </w:pPr>
            <w:r w:rsidRPr="006453E2">
              <w:rPr>
                <w:rFonts w:ascii="Arial" w:hAnsi="Arial" w:cs="Arial"/>
                <w:sz w:val="22"/>
                <w:szCs w:val="22"/>
              </w:rPr>
              <w:t>Wymiary urządzenia w mm (dł. x szer. x gł.):</w:t>
            </w:r>
            <w:r w:rsidR="00AB4276">
              <w:rPr>
                <w:rFonts w:ascii="Arial" w:hAnsi="Arial" w:cs="Arial"/>
                <w:sz w:val="22"/>
                <w:szCs w:val="22"/>
              </w:rPr>
              <w:t xml:space="preserve"> </w:t>
            </w:r>
            <w:r w:rsidRPr="006453E2">
              <w:rPr>
                <w:rFonts w:ascii="Arial" w:hAnsi="Arial" w:cs="Arial"/>
                <w:sz w:val="22"/>
                <w:szCs w:val="22"/>
              </w:rPr>
              <w:t>200 x 60 x 50 (+/-10 mm)</w:t>
            </w:r>
          </w:p>
        </w:tc>
        <w:tc>
          <w:tcPr>
            <w:tcW w:w="2182" w:type="dxa"/>
            <w:tcBorders>
              <w:top w:val="single" w:sz="4" w:space="0" w:color="auto"/>
              <w:left w:val="single" w:sz="4" w:space="0" w:color="auto"/>
              <w:bottom w:val="single" w:sz="4" w:space="0" w:color="auto"/>
              <w:right w:val="single" w:sz="4" w:space="0" w:color="auto"/>
            </w:tcBorders>
          </w:tcPr>
          <w:p w14:paraId="606AA681" w14:textId="77777777" w:rsidR="00F05DF6" w:rsidRPr="006453E2" w:rsidRDefault="00F05DF6">
            <w:pPr>
              <w:jc w:val="center"/>
              <w:rPr>
                <w:rFonts w:ascii="Arial" w:eastAsia="Batang" w:hAnsi="Arial" w:cs="Arial"/>
                <w:sz w:val="22"/>
                <w:szCs w:val="22"/>
              </w:rPr>
            </w:pPr>
          </w:p>
        </w:tc>
      </w:tr>
      <w:tr w:rsidR="00F05DF6" w:rsidRPr="006453E2" w14:paraId="3CD14729"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22D66C6E" w14:textId="77777777" w:rsidR="00F05DF6" w:rsidRPr="006453E2" w:rsidRDefault="00F05DF6" w:rsidP="00F05DF6">
            <w:pPr>
              <w:pStyle w:val="Akapitzlist"/>
              <w:numPr>
                <w:ilvl w:val="0"/>
                <w:numId w:val="50"/>
              </w:numPr>
              <w:spacing w:line="360" w:lineRule="auto"/>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444201DC" w14:textId="6A964B5F" w:rsidR="00F05DF6" w:rsidRPr="006453E2" w:rsidRDefault="00F05DF6">
            <w:pPr>
              <w:spacing w:line="360" w:lineRule="auto"/>
              <w:rPr>
                <w:rFonts w:ascii="Arial" w:hAnsi="Arial" w:cs="Arial"/>
                <w:sz w:val="22"/>
                <w:szCs w:val="22"/>
              </w:rPr>
            </w:pPr>
            <w:r w:rsidRPr="006453E2">
              <w:rPr>
                <w:rFonts w:ascii="Arial" w:hAnsi="Arial" w:cs="Arial"/>
                <w:sz w:val="22"/>
                <w:szCs w:val="22"/>
              </w:rPr>
              <w:t>Waga urządzenia: max. 300 g</w:t>
            </w:r>
          </w:p>
        </w:tc>
        <w:tc>
          <w:tcPr>
            <w:tcW w:w="2182" w:type="dxa"/>
            <w:tcBorders>
              <w:top w:val="single" w:sz="4" w:space="0" w:color="auto"/>
              <w:left w:val="single" w:sz="4" w:space="0" w:color="auto"/>
              <w:bottom w:val="single" w:sz="4" w:space="0" w:color="auto"/>
              <w:right w:val="single" w:sz="4" w:space="0" w:color="auto"/>
            </w:tcBorders>
          </w:tcPr>
          <w:p w14:paraId="3E28C318" w14:textId="77777777" w:rsidR="00F05DF6" w:rsidRPr="006453E2" w:rsidRDefault="00F05DF6">
            <w:pPr>
              <w:jc w:val="center"/>
              <w:rPr>
                <w:rFonts w:ascii="Arial" w:eastAsia="Batang" w:hAnsi="Arial" w:cs="Arial"/>
                <w:sz w:val="22"/>
                <w:szCs w:val="22"/>
              </w:rPr>
            </w:pPr>
          </w:p>
        </w:tc>
      </w:tr>
      <w:tr w:rsidR="00F05DF6" w:rsidRPr="006453E2" w14:paraId="1E8BB576"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09FE68DE"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7D59A4A6" w14:textId="5A0173C7" w:rsidR="00F05DF6" w:rsidRPr="006453E2" w:rsidRDefault="00F05DF6">
            <w:pPr>
              <w:rPr>
                <w:rFonts w:ascii="Arial" w:hAnsi="Arial" w:cs="Arial"/>
                <w:sz w:val="22"/>
                <w:szCs w:val="22"/>
              </w:rPr>
            </w:pPr>
            <w:r w:rsidRPr="006453E2">
              <w:rPr>
                <w:rFonts w:ascii="Arial" w:hAnsi="Arial" w:cs="Arial"/>
                <w:sz w:val="22"/>
                <w:szCs w:val="22"/>
              </w:rPr>
              <w:t>Ciągły czas pracy przy pełnym naładowaniu z włączonym światłem do podświetlania żył min. 120 min.</w:t>
            </w:r>
            <w:r w:rsidR="00DE40EF">
              <w:rPr>
                <w:rFonts w:ascii="Arial" w:hAnsi="Arial" w:cs="Arial"/>
                <w:sz w:val="22"/>
                <w:szCs w:val="22"/>
              </w:rPr>
              <w:t>4</w:t>
            </w:r>
          </w:p>
        </w:tc>
        <w:tc>
          <w:tcPr>
            <w:tcW w:w="2182" w:type="dxa"/>
            <w:tcBorders>
              <w:top w:val="single" w:sz="4" w:space="0" w:color="auto"/>
              <w:left w:val="single" w:sz="4" w:space="0" w:color="auto"/>
              <w:bottom w:val="single" w:sz="4" w:space="0" w:color="auto"/>
              <w:right w:val="single" w:sz="4" w:space="0" w:color="auto"/>
            </w:tcBorders>
          </w:tcPr>
          <w:p w14:paraId="090EF9A4" w14:textId="77777777" w:rsidR="00F05DF6" w:rsidRPr="006453E2" w:rsidRDefault="00F05DF6">
            <w:pPr>
              <w:jc w:val="center"/>
              <w:rPr>
                <w:rFonts w:ascii="Arial" w:eastAsia="Batang" w:hAnsi="Arial" w:cs="Arial"/>
                <w:sz w:val="22"/>
                <w:szCs w:val="22"/>
              </w:rPr>
            </w:pPr>
          </w:p>
        </w:tc>
      </w:tr>
      <w:tr w:rsidR="00F05DF6" w:rsidRPr="006453E2" w14:paraId="2D76C017"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0F6A50D4"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279F237D" w14:textId="0009B4D0" w:rsidR="00F05DF6" w:rsidRPr="006453E2" w:rsidRDefault="00F05DF6">
            <w:pPr>
              <w:rPr>
                <w:rFonts w:ascii="Arial" w:hAnsi="Arial" w:cs="Arial"/>
                <w:sz w:val="22"/>
                <w:szCs w:val="22"/>
              </w:rPr>
            </w:pPr>
            <w:r w:rsidRPr="006453E2">
              <w:rPr>
                <w:rFonts w:ascii="Arial" w:hAnsi="Arial" w:cs="Arial"/>
                <w:sz w:val="22"/>
                <w:szCs w:val="22"/>
              </w:rPr>
              <w:t>Czas do pełnego naładowania baterii max. 3h</w:t>
            </w:r>
          </w:p>
        </w:tc>
        <w:tc>
          <w:tcPr>
            <w:tcW w:w="2182" w:type="dxa"/>
            <w:tcBorders>
              <w:top w:val="single" w:sz="4" w:space="0" w:color="auto"/>
              <w:left w:val="single" w:sz="4" w:space="0" w:color="auto"/>
              <w:bottom w:val="single" w:sz="4" w:space="0" w:color="auto"/>
              <w:right w:val="single" w:sz="4" w:space="0" w:color="auto"/>
            </w:tcBorders>
          </w:tcPr>
          <w:p w14:paraId="5A8B4F86" w14:textId="77777777" w:rsidR="00F05DF6" w:rsidRPr="006453E2" w:rsidRDefault="00F05DF6">
            <w:pPr>
              <w:jc w:val="center"/>
              <w:rPr>
                <w:rFonts w:ascii="Arial" w:eastAsia="Batang" w:hAnsi="Arial" w:cs="Arial"/>
                <w:sz w:val="22"/>
                <w:szCs w:val="22"/>
              </w:rPr>
            </w:pPr>
          </w:p>
        </w:tc>
      </w:tr>
      <w:tr w:rsidR="00F05DF6" w:rsidRPr="006453E2" w14:paraId="032DCAF7"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5CD3BB43" w14:textId="77777777" w:rsidR="00F05DF6" w:rsidRPr="00680170"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78AC52B0" w14:textId="7CAB9082" w:rsidR="00F05DF6" w:rsidRPr="00680170" w:rsidRDefault="00F05DF6">
            <w:pPr>
              <w:rPr>
                <w:rFonts w:ascii="Arial" w:hAnsi="Arial" w:cs="Arial"/>
                <w:sz w:val="22"/>
                <w:szCs w:val="22"/>
              </w:rPr>
            </w:pPr>
            <w:r w:rsidRPr="00680170">
              <w:rPr>
                <w:rFonts w:ascii="Arial" w:hAnsi="Arial" w:cs="Arial"/>
                <w:sz w:val="22"/>
                <w:szCs w:val="22"/>
              </w:rPr>
              <w:t>Urządzenie laserowe (laser klasy 1), w pełni zgodne z Dyrektywą Europejską 2002/364/WE bezpieczne dla pacjenta i personelu.</w:t>
            </w:r>
          </w:p>
        </w:tc>
        <w:tc>
          <w:tcPr>
            <w:tcW w:w="2182" w:type="dxa"/>
            <w:tcBorders>
              <w:top w:val="single" w:sz="4" w:space="0" w:color="auto"/>
              <w:left w:val="single" w:sz="4" w:space="0" w:color="auto"/>
              <w:bottom w:val="single" w:sz="4" w:space="0" w:color="auto"/>
              <w:right w:val="single" w:sz="4" w:space="0" w:color="auto"/>
            </w:tcBorders>
            <w:vAlign w:val="center"/>
          </w:tcPr>
          <w:p w14:paraId="74A1EDD4" w14:textId="77777777" w:rsidR="00F05DF6" w:rsidRPr="006453E2" w:rsidRDefault="00F05DF6">
            <w:pPr>
              <w:jc w:val="center"/>
              <w:rPr>
                <w:rFonts w:ascii="Arial" w:hAnsi="Arial" w:cs="Arial"/>
                <w:sz w:val="22"/>
                <w:szCs w:val="22"/>
              </w:rPr>
            </w:pPr>
          </w:p>
        </w:tc>
      </w:tr>
      <w:tr w:rsidR="00F05DF6" w:rsidRPr="006453E2" w14:paraId="5D1D4F10"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128EC61B" w14:textId="77777777" w:rsidR="00F05DF6" w:rsidRPr="006453E2" w:rsidRDefault="00F05DF6" w:rsidP="00F05DF6">
            <w:pPr>
              <w:pStyle w:val="Akapitzlist"/>
              <w:numPr>
                <w:ilvl w:val="0"/>
                <w:numId w:val="50"/>
              </w:numP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6104D0AF" w14:textId="41C3E0AB" w:rsidR="00F05DF6" w:rsidRPr="006453E2" w:rsidRDefault="00F05DF6">
            <w:pPr>
              <w:rPr>
                <w:rFonts w:ascii="Arial" w:hAnsi="Arial" w:cs="Arial"/>
                <w:sz w:val="22"/>
                <w:szCs w:val="22"/>
              </w:rPr>
            </w:pPr>
            <w:r w:rsidRPr="006453E2">
              <w:rPr>
                <w:rFonts w:ascii="Arial" w:hAnsi="Arial" w:cs="Arial"/>
                <w:sz w:val="22"/>
                <w:szCs w:val="22"/>
              </w:rPr>
              <w:t xml:space="preserve">Urządzenie sklasyfikowane jako wyrób medyczny </w:t>
            </w:r>
          </w:p>
        </w:tc>
        <w:tc>
          <w:tcPr>
            <w:tcW w:w="2182" w:type="dxa"/>
            <w:tcBorders>
              <w:top w:val="single" w:sz="4" w:space="0" w:color="auto"/>
              <w:left w:val="single" w:sz="4" w:space="0" w:color="auto"/>
              <w:bottom w:val="single" w:sz="4" w:space="0" w:color="auto"/>
              <w:right w:val="single" w:sz="4" w:space="0" w:color="auto"/>
            </w:tcBorders>
          </w:tcPr>
          <w:p w14:paraId="32C2254A" w14:textId="77777777" w:rsidR="00F05DF6" w:rsidRPr="006453E2" w:rsidRDefault="00F05DF6">
            <w:pPr>
              <w:jc w:val="center"/>
              <w:rPr>
                <w:rFonts w:ascii="Arial" w:eastAsia="Batang" w:hAnsi="Arial" w:cs="Arial"/>
                <w:sz w:val="22"/>
                <w:szCs w:val="22"/>
              </w:rPr>
            </w:pPr>
          </w:p>
        </w:tc>
      </w:tr>
      <w:tr w:rsidR="00F05DF6" w:rsidRPr="006453E2" w14:paraId="4B6DC2AE"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7A2587B5" w14:textId="77777777" w:rsidR="00F05DF6" w:rsidRPr="006453E2" w:rsidRDefault="00F05DF6" w:rsidP="00F05DF6">
            <w:pPr>
              <w:pStyle w:val="Akapitzlist"/>
              <w:numPr>
                <w:ilvl w:val="0"/>
                <w:numId w:val="51"/>
              </w:numPr>
              <w:jc w:val="cente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1FDBD050" w14:textId="6FB71F8D" w:rsidR="00F05DF6" w:rsidRPr="006453E2" w:rsidRDefault="00680170" w:rsidP="00680170">
            <w:pPr>
              <w:rPr>
                <w:rFonts w:ascii="Arial" w:hAnsi="Arial" w:cs="Arial"/>
                <w:sz w:val="22"/>
                <w:szCs w:val="22"/>
              </w:rPr>
            </w:pPr>
            <w:r>
              <w:rPr>
                <w:rFonts w:ascii="Arial" w:hAnsi="Arial" w:cs="Arial"/>
                <w:sz w:val="22"/>
                <w:szCs w:val="22"/>
              </w:rPr>
              <w:t>Urządzenie posiada d</w:t>
            </w:r>
            <w:r w:rsidR="00F05DF6" w:rsidRPr="006453E2">
              <w:rPr>
                <w:rFonts w:ascii="Arial" w:hAnsi="Arial" w:cs="Arial"/>
                <w:sz w:val="22"/>
                <w:szCs w:val="22"/>
              </w:rPr>
              <w:t>eklaracj</w:t>
            </w:r>
            <w:r>
              <w:rPr>
                <w:rFonts w:ascii="Arial" w:hAnsi="Arial" w:cs="Arial"/>
                <w:sz w:val="22"/>
                <w:szCs w:val="22"/>
              </w:rPr>
              <w:t>ę</w:t>
            </w:r>
            <w:r w:rsidR="00F05DF6" w:rsidRPr="006453E2">
              <w:rPr>
                <w:rFonts w:ascii="Arial" w:hAnsi="Arial" w:cs="Arial"/>
                <w:sz w:val="22"/>
                <w:szCs w:val="22"/>
              </w:rPr>
              <w:t xml:space="preserve"> zgodności </w:t>
            </w:r>
            <w:r>
              <w:rPr>
                <w:rFonts w:ascii="Arial" w:hAnsi="Arial" w:cs="Arial"/>
                <w:sz w:val="22"/>
                <w:szCs w:val="22"/>
              </w:rPr>
              <w:t xml:space="preserve">UE </w:t>
            </w:r>
            <w:r w:rsidR="00F05DF6" w:rsidRPr="006453E2">
              <w:rPr>
                <w:rFonts w:ascii="Arial" w:hAnsi="Arial" w:cs="Arial"/>
                <w:sz w:val="22"/>
                <w:szCs w:val="22"/>
              </w:rPr>
              <w:t>i certyfikat CE na urządzenie i akcesoria pomocnicze</w:t>
            </w:r>
          </w:p>
        </w:tc>
        <w:tc>
          <w:tcPr>
            <w:tcW w:w="2182" w:type="dxa"/>
            <w:tcBorders>
              <w:top w:val="single" w:sz="4" w:space="0" w:color="auto"/>
              <w:left w:val="single" w:sz="4" w:space="0" w:color="auto"/>
              <w:bottom w:val="single" w:sz="4" w:space="0" w:color="auto"/>
              <w:right w:val="single" w:sz="4" w:space="0" w:color="auto"/>
            </w:tcBorders>
          </w:tcPr>
          <w:p w14:paraId="1E5C0663" w14:textId="77777777" w:rsidR="00F05DF6" w:rsidRPr="006453E2" w:rsidRDefault="00F05DF6">
            <w:pPr>
              <w:jc w:val="center"/>
              <w:rPr>
                <w:rFonts w:ascii="Arial" w:eastAsia="Batang" w:hAnsi="Arial" w:cs="Arial"/>
                <w:sz w:val="22"/>
                <w:szCs w:val="22"/>
              </w:rPr>
            </w:pPr>
          </w:p>
        </w:tc>
      </w:tr>
      <w:tr w:rsidR="00F05DF6" w:rsidRPr="006453E2" w14:paraId="105EF8AA" w14:textId="77777777" w:rsidTr="00F05DF6">
        <w:trPr>
          <w:trHeight w:val="454"/>
        </w:trPr>
        <w:tc>
          <w:tcPr>
            <w:tcW w:w="1271" w:type="dxa"/>
            <w:tcBorders>
              <w:top w:val="single" w:sz="4" w:space="0" w:color="auto"/>
              <w:left w:val="single" w:sz="4" w:space="0" w:color="auto"/>
              <w:bottom w:val="single" w:sz="4" w:space="0" w:color="auto"/>
              <w:right w:val="single" w:sz="4" w:space="0" w:color="auto"/>
            </w:tcBorders>
          </w:tcPr>
          <w:p w14:paraId="4208102F" w14:textId="77777777" w:rsidR="00F05DF6" w:rsidRPr="006453E2" w:rsidRDefault="00F05DF6" w:rsidP="00F05DF6">
            <w:pPr>
              <w:pStyle w:val="Akapitzlist"/>
              <w:numPr>
                <w:ilvl w:val="0"/>
                <w:numId w:val="51"/>
              </w:numPr>
              <w:jc w:val="center"/>
              <w:rPr>
                <w:rFonts w:ascii="Arial" w:hAnsi="Arial" w:cs="Arial"/>
                <w:sz w:val="22"/>
                <w:szCs w:val="22"/>
              </w:rPr>
            </w:pPr>
          </w:p>
        </w:tc>
        <w:tc>
          <w:tcPr>
            <w:tcW w:w="11482" w:type="dxa"/>
            <w:tcBorders>
              <w:top w:val="single" w:sz="4" w:space="0" w:color="auto"/>
              <w:left w:val="single" w:sz="4" w:space="0" w:color="auto"/>
              <w:bottom w:val="single" w:sz="4" w:space="0" w:color="auto"/>
              <w:right w:val="single" w:sz="4" w:space="0" w:color="auto"/>
            </w:tcBorders>
            <w:vAlign w:val="center"/>
            <w:hideMark/>
          </w:tcPr>
          <w:p w14:paraId="3EF90D32" w14:textId="0CD427D0" w:rsidR="00F05DF6" w:rsidRPr="006453E2" w:rsidRDefault="00F05DF6">
            <w:pPr>
              <w:rPr>
                <w:rFonts w:ascii="Arial" w:hAnsi="Arial" w:cs="Arial"/>
                <w:sz w:val="22"/>
                <w:szCs w:val="22"/>
              </w:rPr>
            </w:pPr>
            <w:r w:rsidRPr="006453E2">
              <w:rPr>
                <w:rFonts w:ascii="Arial" w:hAnsi="Arial" w:cs="Arial"/>
                <w:sz w:val="22"/>
                <w:szCs w:val="22"/>
              </w:rPr>
              <w:t>Instrukcja obsługi w języku polskim</w:t>
            </w:r>
          </w:p>
        </w:tc>
        <w:tc>
          <w:tcPr>
            <w:tcW w:w="2182" w:type="dxa"/>
            <w:tcBorders>
              <w:top w:val="single" w:sz="4" w:space="0" w:color="auto"/>
              <w:left w:val="single" w:sz="4" w:space="0" w:color="auto"/>
              <w:bottom w:val="single" w:sz="4" w:space="0" w:color="auto"/>
              <w:right w:val="single" w:sz="4" w:space="0" w:color="auto"/>
            </w:tcBorders>
          </w:tcPr>
          <w:p w14:paraId="7A93BA4C" w14:textId="77777777" w:rsidR="00F05DF6" w:rsidRPr="006453E2" w:rsidRDefault="00F05DF6">
            <w:pPr>
              <w:jc w:val="center"/>
              <w:rPr>
                <w:rFonts w:ascii="Arial" w:eastAsia="Batang" w:hAnsi="Arial" w:cs="Arial"/>
                <w:sz w:val="22"/>
                <w:szCs w:val="22"/>
              </w:rPr>
            </w:pPr>
          </w:p>
        </w:tc>
      </w:tr>
    </w:tbl>
    <w:p w14:paraId="7997F59C" w14:textId="77777777" w:rsidR="00FE5374" w:rsidRPr="009C5186" w:rsidRDefault="00FE5374" w:rsidP="00FE5374">
      <w:pPr>
        <w:rPr>
          <w:rFonts w:ascii="Arial" w:hAnsi="Arial" w:cs="Arial"/>
          <w:sz w:val="22"/>
          <w:szCs w:val="22"/>
          <w:vertAlign w:val="superscript"/>
        </w:rPr>
      </w:pPr>
      <w:r w:rsidRPr="0036412C">
        <w:rPr>
          <w:rFonts w:ascii="Arial" w:hAnsi="Arial" w:cs="Arial"/>
          <w:b/>
          <w:sz w:val="22"/>
          <w:szCs w:val="22"/>
        </w:rPr>
        <w:t>Gwarancja - ………………….. m-cy</w:t>
      </w:r>
      <w:r>
        <w:rPr>
          <w:rFonts w:ascii="Arial" w:hAnsi="Arial" w:cs="Arial"/>
          <w:b/>
          <w:sz w:val="22"/>
          <w:szCs w:val="22"/>
        </w:rPr>
        <w:t xml:space="preserve">         </w:t>
      </w:r>
    </w:p>
    <w:p w14:paraId="50403263" w14:textId="77777777" w:rsidR="00FE5374" w:rsidRDefault="00FE5374" w:rsidP="00FE5374">
      <w:pPr>
        <w:rPr>
          <w:rFonts w:ascii="Arial" w:hAnsi="Arial" w:cs="Arial"/>
          <w:sz w:val="22"/>
          <w:szCs w:val="22"/>
        </w:rPr>
      </w:pPr>
      <w:r w:rsidRPr="0036412C">
        <w:rPr>
          <w:rFonts w:ascii="Arial" w:hAnsi="Arial" w:cs="Arial"/>
          <w:sz w:val="22"/>
          <w:szCs w:val="22"/>
        </w:rPr>
        <w:t>Niespełnienie choćby jednego z wymogów technicznych stawianych przez Zamawiającego w niniejsz</w:t>
      </w:r>
      <w:r>
        <w:rPr>
          <w:rFonts w:ascii="Arial" w:hAnsi="Arial" w:cs="Arial"/>
          <w:sz w:val="22"/>
          <w:szCs w:val="22"/>
        </w:rPr>
        <w:t>ej tabeli</w:t>
      </w:r>
      <w:r w:rsidRPr="0036412C">
        <w:rPr>
          <w:rFonts w:ascii="Arial" w:hAnsi="Arial" w:cs="Arial"/>
          <w:sz w:val="22"/>
          <w:szCs w:val="22"/>
        </w:rPr>
        <w:t xml:space="preserve"> spowoduje odrzucenie oferty.</w:t>
      </w:r>
    </w:p>
    <w:p w14:paraId="45C48C04" w14:textId="77777777" w:rsidR="00FE5374" w:rsidRPr="0036412C" w:rsidRDefault="00FE5374" w:rsidP="0066175C">
      <w:pPr>
        <w:rPr>
          <w:rFonts w:ascii="Arial" w:hAnsi="Arial" w:cs="Arial"/>
          <w:sz w:val="22"/>
          <w:szCs w:val="22"/>
        </w:rPr>
        <w:sectPr w:rsidR="00FE5374" w:rsidRPr="0036412C" w:rsidSect="00AA3FE3">
          <w:pgSz w:w="16838" w:h="11906" w:orient="landscape"/>
          <w:pgMar w:top="1134" w:right="1418" w:bottom="1418" w:left="1560" w:header="709" w:footer="709" w:gutter="0"/>
          <w:cols w:space="708"/>
          <w:docGrid w:linePitch="360"/>
        </w:sectPr>
      </w:pPr>
    </w:p>
    <w:p w14:paraId="6054E4CC" w14:textId="77777777" w:rsidR="009C5186" w:rsidRDefault="009C5186" w:rsidP="009C5186">
      <w:pPr>
        <w:pStyle w:val="Tytu"/>
        <w:jc w:val="right"/>
        <w:rPr>
          <w:rFonts w:cs="Arial"/>
          <w:szCs w:val="22"/>
        </w:rPr>
      </w:pPr>
    </w:p>
    <w:p w14:paraId="227C712A" w14:textId="7C1BF599" w:rsidR="009C5186" w:rsidRDefault="009C5186" w:rsidP="009C5186">
      <w:pPr>
        <w:pStyle w:val="Tytu"/>
        <w:jc w:val="right"/>
        <w:rPr>
          <w:rFonts w:cs="Arial"/>
          <w:szCs w:val="22"/>
        </w:rPr>
      </w:pPr>
      <w:r w:rsidRPr="009C5186">
        <w:rPr>
          <w:rFonts w:cs="Arial"/>
          <w:szCs w:val="22"/>
        </w:rPr>
        <w:t xml:space="preserve">Załącznik nr 3 </w:t>
      </w:r>
    </w:p>
    <w:p w14:paraId="4385D2CA" w14:textId="77777777" w:rsidR="009C5186" w:rsidRDefault="009C5186" w:rsidP="009C5186">
      <w:pPr>
        <w:pStyle w:val="Tytu"/>
        <w:jc w:val="left"/>
        <w:rPr>
          <w:rFonts w:cs="Arial"/>
          <w:szCs w:val="22"/>
        </w:rPr>
      </w:pPr>
    </w:p>
    <w:p w14:paraId="7FF46C71" w14:textId="77777777" w:rsidR="009C5186" w:rsidRDefault="009C5186" w:rsidP="009C5186">
      <w:pPr>
        <w:pStyle w:val="Tytu"/>
        <w:jc w:val="left"/>
        <w:rPr>
          <w:rFonts w:cs="Arial"/>
          <w:szCs w:val="22"/>
        </w:rPr>
      </w:pPr>
    </w:p>
    <w:p w14:paraId="70F7D825" w14:textId="1B0E1939" w:rsidR="009C5186" w:rsidRDefault="009C5186" w:rsidP="009C5186">
      <w:pPr>
        <w:pStyle w:val="Tytu"/>
        <w:jc w:val="left"/>
        <w:rPr>
          <w:rFonts w:cs="Arial"/>
          <w:szCs w:val="22"/>
        </w:rPr>
      </w:pPr>
      <w:r w:rsidRPr="009C5186">
        <w:rPr>
          <w:rFonts w:cs="Arial"/>
          <w:szCs w:val="22"/>
        </w:rPr>
        <w:t>Jednolity Europejski Dokument Zamówienia (ESPD) w formacie *.xml oraz PDF</w:t>
      </w:r>
    </w:p>
    <w:p w14:paraId="5EF11BD1" w14:textId="77777777" w:rsidR="009C5186" w:rsidRDefault="009C5186" w:rsidP="009C5186">
      <w:pPr>
        <w:pStyle w:val="Tytu"/>
        <w:jc w:val="left"/>
        <w:rPr>
          <w:rFonts w:cs="Arial"/>
          <w:szCs w:val="22"/>
        </w:rPr>
      </w:pPr>
    </w:p>
    <w:p w14:paraId="57A9ED36" w14:textId="195BDD7D" w:rsidR="009C5186" w:rsidRDefault="00680170" w:rsidP="009C5186">
      <w:pPr>
        <w:pStyle w:val="Tytu"/>
        <w:jc w:val="left"/>
        <w:rPr>
          <w:rFonts w:cs="Arial"/>
          <w:szCs w:val="22"/>
        </w:rPr>
      </w:pPr>
      <w:r>
        <w:rPr>
          <w:rFonts w:cs="Arial"/>
          <w:szCs w:val="22"/>
        </w:rPr>
        <w:t>- w</w:t>
      </w:r>
      <w:r w:rsidR="009C5186">
        <w:rPr>
          <w:rFonts w:cs="Arial"/>
          <w:szCs w:val="22"/>
        </w:rPr>
        <w:t xml:space="preserve"> oddzielnym pliku</w:t>
      </w:r>
    </w:p>
    <w:p w14:paraId="6F2BEA17" w14:textId="77777777" w:rsidR="009C5186" w:rsidRDefault="009C5186" w:rsidP="009C5186">
      <w:pPr>
        <w:pStyle w:val="Tytu"/>
        <w:jc w:val="right"/>
        <w:rPr>
          <w:rFonts w:cs="Arial"/>
          <w:szCs w:val="22"/>
        </w:rPr>
      </w:pPr>
    </w:p>
    <w:p w14:paraId="02C06EDE" w14:textId="77777777" w:rsidR="009C5186" w:rsidRDefault="009C5186" w:rsidP="009C5186">
      <w:pPr>
        <w:pStyle w:val="Tytu"/>
        <w:jc w:val="right"/>
        <w:rPr>
          <w:rFonts w:cs="Arial"/>
          <w:szCs w:val="22"/>
        </w:rPr>
      </w:pPr>
    </w:p>
    <w:p w14:paraId="2B69ED87" w14:textId="77777777" w:rsidR="009C5186" w:rsidRDefault="009C5186" w:rsidP="009C5186">
      <w:pPr>
        <w:pStyle w:val="Tytu"/>
        <w:jc w:val="right"/>
        <w:rPr>
          <w:rFonts w:cs="Arial"/>
          <w:szCs w:val="22"/>
        </w:rPr>
      </w:pPr>
    </w:p>
    <w:p w14:paraId="19CA1456" w14:textId="77777777" w:rsidR="009C5186" w:rsidRDefault="009C5186" w:rsidP="009C5186">
      <w:pPr>
        <w:pStyle w:val="Tytu"/>
        <w:jc w:val="right"/>
        <w:rPr>
          <w:rFonts w:cs="Arial"/>
          <w:szCs w:val="22"/>
        </w:rPr>
      </w:pPr>
    </w:p>
    <w:p w14:paraId="787AEBE0" w14:textId="77777777" w:rsidR="009C5186" w:rsidRDefault="009C5186" w:rsidP="009C5186">
      <w:pPr>
        <w:pStyle w:val="Tytu"/>
        <w:jc w:val="right"/>
        <w:rPr>
          <w:rFonts w:cs="Arial"/>
          <w:szCs w:val="22"/>
        </w:rPr>
      </w:pPr>
    </w:p>
    <w:p w14:paraId="1EB7D8E7" w14:textId="77777777" w:rsidR="009C5186" w:rsidRDefault="009C5186" w:rsidP="009C5186">
      <w:pPr>
        <w:pStyle w:val="Tytu"/>
        <w:jc w:val="right"/>
        <w:rPr>
          <w:rFonts w:cs="Arial"/>
          <w:szCs w:val="22"/>
        </w:rPr>
      </w:pPr>
    </w:p>
    <w:p w14:paraId="62C50900" w14:textId="77777777" w:rsidR="009C5186" w:rsidRDefault="009C5186" w:rsidP="009C5186">
      <w:pPr>
        <w:pStyle w:val="Tytu"/>
        <w:jc w:val="right"/>
        <w:rPr>
          <w:rFonts w:cs="Arial"/>
          <w:szCs w:val="22"/>
        </w:rPr>
      </w:pPr>
    </w:p>
    <w:p w14:paraId="3BF72A4E" w14:textId="77777777" w:rsidR="009C5186" w:rsidRDefault="009C5186" w:rsidP="009C5186">
      <w:pPr>
        <w:pStyle w:val="Tytu"/>
        <w:jc w:val="right"/>
        <w:rPr>
          <w:rFonts w:cs="Arial"/>
          <w:szCs w:val="22"/>
        </w:rPr>
      </w:pPr>
    </w:p>
    <w:p w14:paraId="141EBBFE" w14:textId="77777777" w:rsidR="009C5186" w:rsidRDefault="009C5186" w:rsidP="009C5186">
      <w:pPr>
        <w:pStyle w:val="Tytu"/>
        <w:jc w:val="right"/>
        <w:rPr>
          <w:rFonts w:cs="Arial"/>
          <w:szCs w:val="22"/>
        </w:rPr>
      </w:pPr>
    </w:p>
    <w:p w14:paraId="7A1EC7F3" w14:textId="77777777" w:rsidR="009C5186" w:rsidRDefault="009C5186" w:rsidP="009C5186">
      <w:pPr>
        <w:pStyle w:val="Tytu"/>
        <w:jc w:val="right"/>
        <w:rPr>
          <w:rFonts w:cs="Arial"/>
          <w:szCs w:val="22"/>
        </w:rPr>
      </w:pPr>
    </w:p>
    <w:p w14:paraId="09E9BCD4" w14:textId="77777777" w:rsidR="009C5186" w:rsidRDefault="009C5186" w:rsidP="009C5186">
      <w:pPr>
        <w:pStyle w:val="Tytu"/>
        <w:jc w:val="right"/>
        <w:rPr>
          <w:rFonts w:cs="Arial"/>
          <w:szCs w:val="22"/>
        </w:rPr>
      </w:pPr>
    </w:p>
    <w:p w14:paraId="66FDB4C1" w14:textId="77777777" w:rsidR="009C5186" w:rsidRDefault="009C5186" w:rsidP="009C5186">
      <w:pPr>
        <w:pStyle w:val="Tytu"/>
        <w:jc w:val="right"/>
        <w:rPr>
          <w:rFonts w:cs="Arial"/>
          <w:szCs w:val="22"/>
        </w:rPr>
      </w:pPr>
    </w:p>
    <w:p w14:paraId="2E0C429B" w14:textId="77777777" w:rsidR="009C5186" w:rsidRDefault="009C5186" w:rsidP="009C5186">
      <w:pPr>
        <w:pStyle w:val="Tytu"/>
        <w:jc w:val="right"/>
        <w:rPr>
          <w:rFonts w:cs="Arial"/>
          <w:szCs w:val="22"/>
        </w:rPr>
      </w:pPr>
    </w:p>
    <w:p w14:paraId="2763FCC4" w14:textId="77777777" w:rsidR="009C5186" w:rsidRDefault="009C5186" w:rsidP="009C5186">
      <w:pPr>
        <w:pStyle w:val="Tytu"/>
        <w:jc w:val="right"/>
        <w:rPr>
          <w:rFonts w:cs="Arial"/>
          <w:szCs w:val="22"/>
        </w:rPr>
      </w:pPr>
    </w:p>
    <w:p w14:paraId="41E4B77B" w14:textId="77777777" w:rsidR="009C5186" w:rsidRDefault="009C5186" w:rsidP="009C5186">
      <w:pPr>
        <w:pStyle w:val="Tytu"/>
        <w:jc w:val="right"/>
        <w:rPr>
          <w:rFonts w:cs="Arial"/>
          <w:szCs w:val="22"/>
        </w:rPr>
      </w:pPr>
    </w:p>
    <w:p w14:paraId="7E5FC013" w14:textId="77777777" w:rsidR="009C5186" w:rsidRDefault="009C5186" w:rsidP="009C5186">
      <w:pPr>
        <w:pStyle w:val="Tytu"/>
        <w:jc w:val="right"/>
        <w:rPr>
          <w:rFonts w:cs="Arial"/>
          <w:szCs w:val="22"/>
        </w:rPr>
      </w:pPr>
    </w:p>
    <w:p w14:paraId="3A58834D" w14:textId="77777777" w:rsidR="009C5186" w:rsidRDefault="009C5186" w:rsidP="009C5186">
      <w:pPr>
        <w:pStyle w:val="Tytu"/>
        <w:jc w:val="right"/>
        <w:rPr>
          <w:rFonts w:cs="Arial"/>
          <w:szCs w:val="22"/>
        </w:rPr>
      </w:pPr>
    </w:p>
    <w:p w14:paraId="70B1F81D" w14:textId="77777777" w:rsidR="009C5186" w:rsidRDefault="009C5186" w:rsidP="009C5186">
      <w:pPr>
        <w:pStyle w:val="Tytu"/>
        <w:jc w:val="right"/>
        <w:rPr>
          <w:rFonts w:cs="Arial"/>
          <w:szCs w:val="22"/>
        </w:rPr>
      </w:pPr>
    </w:p>
    <w:p w14:paraId="768853E3" w14:textId="77777777" w:rsidR="009C5186" w:rsidRDefault="009C5186" w:rsidP="009C5186">
      <w:pPr>
        <w:pStyle w:val="Tytu"/>
        <w:jc w:val="right"/>
        <w:rPr>
          <w:rFonts w:cs="Arial"/>
          <w:szCs w:val="22"/>
        </w:rPr>
      </w:pPr>
    </w:p>
    <w:p w14:paraId="67072645" w14:textId="77777777" w:rsidR="009C5186" w:rsidRDefault="009C5186" w:rsidP="009C5186">
      <w:pPr>
        <w:pStyle w:val="Tytu"/>
        <w:jc w:val="right"/>
        <w:rPr>
          <w:rFonts w:cs="Arial"/>
          <w:szCs w:val="22"/>
        </w:rPr>
      </w:pPr>
    </w:p>
    <w:p w14:paraId="18541A2F" w14:textId="77777777" w:rsidR="009C5186" w:rsidRDefault="009C5186" w:rsidP="009C5186">
      <w:pPr>
        <w:pStyle w:val="Tytu"/>
        <w:jc w:val="right"/>
        <w:rPr>
          <w:rFonts w:cs="Arial"/>
          <w:szCs w:val="22"/>
        </w:rPr>
      </w:pPr>
    </w:p>
    <w:p w14:paraId="6D7D2CE0" w14:textId="77777777" w:rsidR="009C5186" w:rsidRDefault="009C5186" w:rsidP="009C5186">
      <w:pPr>
        <w:pStyle w:val="Tytu"/>
        <w:jc w:val="right"/>
        <w:rPr>
          <w:rFonts w:cs="Arial"/>
          <w:szCs w:val="22"/>
        </w:rPr>
      </w:pPr>
    </w:p>
    <w:p w14:paraId="762F893A" w14:textId="77777777" w:rsidR="009C5186" w:rsidRDefault="009C5186" w:rsidP="009C5186">
      <w:pPr>
        <w:pStyle w:val="Tytu"/>
        <w:jc w:val="right"/>
        <w:rPr>
          <w:rFonts w:cs="Arial"/>
          <w:szCs w:val="22"/>
        </w:rPr>
      </w:pPr>
    </w:p>
    <w:p w14:paraId="18B08004" w14:textId="77777777" w:rsidR="009C5186" w:rsidRDefault="009C5186" w:rsidP="009C5186">
      <w:pPr>
        <w:pStyle w:val="Tytu"/>
        <w:jc w:val="right"/>
        <w:rPr>
          <w:rFonts w:cs="Arial"/>
          <w:szCs w:val="22"/>
        </w:rPr>
      </w:pPr>
    </w:p>
    <w:p w14:paraId="462BDC5D" w14:textId="77777777" w:rsidR="009C5186" w:rsidRDefault="009C5186" w:rsidP="009C5186">
      <w:pPr>
        <w:pStyle w:val="Tytu"/>
        <w:jc w:val="right"/>
        <w:rPr>
          <w:rFonts w:cs="Arial"/>
          <w:szCs w:val="22"/>
        </w:rPr>
      </w:pPr>
    </w:p>
    <w:p w14:paraId="1BB1BD7F" w14:textId="77777777" w:rsidR="009C5186" w:rsidRDefault="009C5186" w:rsidP="009C5186">
      <w:pPr>
        <w:pStyle w:val="Tytu"/>
        <w:jc w:val="right"/>
        <w:rPr>
          <w:rFonts w:cs="Arial"/>
          <w:szCs w:val="22"/>
        </w:rPr>
      </w:pPr>
    </w:p>
    <w:p w14:paraId="0CBF5F39" w14:textId="77777777" w:rsidR="009C5186" w:rsidRDefault="009C5186" w:rsidP="009C5186">
      <w:pPr>
        <w:pStyle w:val="Tytu"/>
        <w:jc w:val="right"/>
        <w:rPr>
          <w:rFonts w:cs="Arial"/>
          <w:szCs w:val="22"/>
        </w:rPr>
      </w:pPr>
    </w:p>
    <w:p w14:paraId="24B4B605" w14:textId="77777777" w:rsidR="009C5186" w:rsidRDefault="009C5186" w:rsidP="009C5186">
      <w:pPr>
        <w:pStyle w:val="Tytu"/>
        <w:jc w:val="right"/>
        <w:rPr>
          <w:rFonts w:cs="Arial"/>
          <w:szCs w:val="22"/>
        </w:rPr>
      </w:pPr>
    </w:p>
    <w:p w14:paraId="43B7AD04" w14:textId="77777777" w:rsidR="009C5186" w:rsidRDefault="009C5186" w:rsidP="009C5186">
      <w:pPr>
        <w:pStyle w:val="Tytu"/>
        <w:jc w:val="right"/>
        <w:rPr>
          <w:rFonts w:cs="Arial"/>
          <w:szCs w:val="22"/>
        </w:rPr>
      </w:pPr>
    </w:p>
    <w:p w14:paraId="78754C10" w14:textId="77777777" w:rsidR="009C5186" w:rsidRDefault="009C5186" w:rsidP="009C5186">
      <w:pPr>
        <w:pStyle w:val="Tytu"/>
        <w:jc w:val="right"/>
        <w:rPr>
          <w:rFonts w:cs="Arial"/>
          <w:szCs w:val="22"/>
        </w:rPr>
      </w:pPr>
    </w:p>
    <w:p w14:paraId="46F40B4E" w14:textId="77777777" w:rsidR="009C5186" w:rsidRDefault="009C5186" w:rsidP="009C5186">
      <w:pPr>
        <w:pStyle w:val="Tytu"/>
        <w:jc w:val="right"/>
        <w:rPr>
          <w:rFonts w:cs="Arial"/>
          <w:szCs w:val="22"/>
        </w:rPr>
      </w:pPr>
    </w:p>
    <w:p w14:paraId="1B62952B" w14:textId="77777777" w:rsidR="009C5186" w:rsidRDefault="009C5186" w:rsidP="009C5186">
      <w:pPr>
        <w:pStyle w:val="Tytu"/>
        <w:jc w:val="right"/>
        <w:rPr>
          <w:rFonts w:cs="Arial"/>
          <w:szCs w:val="22"/>
        </w:rPr>
      </w:pPr>
    </w:p>
    <w:p w14:paraId="30014054" w14:textId="77777777" w:rsidR="009C5186" w:rsidRDefault="009C5186" w:rsidP="009C5186">
      <w:pPr>
        <w:pStyle w:val="Tytu"/>
        <w:jc w:val="right"/>
        <w:rPr>
          <w:rFonts w:cs="Arial"/>
          <w:szCs w:val="22"/>
        </w:rPr>
      </w:pPr>
    </w:p>
    <w:p w14:paraId="3B0DA8B6" w14:textId="77777777" w:rsidR="009C5186" w:rsidRDefault="009C5186" w:rsidP="009C5186">
      <w:pPr>
        <w:pStyle w:val="Tytu"/>
        <w:jc w:val="right"/>
        <w:rPr>
          <w:rFonts w:cs="Arial"/>
          <w:szCs w:val="22"/>
        </w:rPr>
      </w:pPr>
    </w:p>
    <w:p w14:paraId="160E31ED" w14:textId="77777777" w:rsidR="009C5186" w:rsidRDefault="009C5186" w:rsidP="009C5186">
      <w:pPr>
        <w:pStyle w:val="Tytu"/>
        <w:jc w:val="right"/>
        <w:rPr>
          <w:rFonts w:cs="Arial"/>
          <w:szCs w:val="22"/>
        </w:rPr>
      </w:pPr>
    </w:p>
    <w:p w14:paraId="399E027A" w14:textId="77777777" w:rsidR="009C5186" w:rsidRDefault="009C5186" w:rsidP="009C5186">
      <w:pPr>
        <w:pStyle w:val="Tytu"/>
        <w:jc w:val="right"/>
        <w:rPr>
          <w:rFonts w:cs="Arial"/>
          <w:szCs w:val="22"/>
        </w:rPr>
      </w:pPr>
    </w:p>
    <w:p w14:paraId="7DD1D0B1" w14:textId="77777777" w:rsidR="009C5186" w:rsidRDefault="009C5186" w:rsidP="009C5186">
      <w:pPr>
        <w:pStyle w:val="Tytu"/>
        <w:jc w:val="right"/>
        <w:rPr>
          <w:rFonts w:cs="Arial"/>
          <w:szCs w:val="22"/>
        </w:rPr>
      </w:pPr>
    </w:p>
    <w:p w14:paraId="7540165A" w14:textId="77777777" w:rsidR="009C5186" w:rsidRDefault="009C5186" w:rsidP="009C5186">
      <w:pPr>
        <w:pStyle w:val="Tytu"/>
        <w:jc w:val="right"/>
        <w:rPr>
          <w:rFonts w:cs="Arial"/>
          <w:szCs w:val="22"/>
        </w:rPr>
      </w:pPr>
    </w:p>
    <w:p w14:paraId="36A664DF" w14:textId="77777777" w:rsidR="009C5186" w:rsidRDefault="009C5186" w:rsidP="009C5186">
      <w:pPr>
        <w:pStyle w:val="Tytu"/>
        <w:jc w:val="right"/>
        <w:rPr>
          <w:rFonts w:cs="Arial"/>
          <w:szCs w:val="22"/>
        </w:rPr>
      </w:pPr>
    </w:p>
    <w:p w14:paraId="28788153" w14:textId="77777777" w:rsidR="009C5186" w:rsidRDefault="009C5186" w:rsidP="009C5186">
      <w:pPr>
        <w:pStyle w:val="Tytu"/>
        <w:jc w:val="right"/>
        <w:rPr>
          <w:rFonts w:cs="Arial"/>
          <w:szCs w:val="22"/>
        </w:rPr>
      </w:pPr>
    </w:p>
    <w:p w14:paraId="32061D7A" w14:textId="77777777" w:rsidR="009C5186" w:rsidRDefault="009C5186" w:rsidP="009C5186">
      <w:pPr>
        <w:pStyle w:val="Tytu"/>
        <w:jc w:val="right"/>
        <w:rPr>
          <w:rFonts w:cs="Arial"/>
          <w:szCs w:val="22"/>
        </w:rPr>
      </w:pPr>
    </w:p>
    <w:p w14:paraId="744CD0FC" w14:textId="77777777" w:rsidR="00680170" w:rsidRDefault="00680170" w:rsidP="009C5186">
      <w:pPr>
        <w:pStyle w:val="Tytu"/>
        <w:jc w:val="right"/>
        <w:rPr>
          <w:rFonts w:cs="Arial"/>
          <w:szCs w:val="22"/>
        </w:rPr>
      </w:pPr>
    </w:p>
    <w:p w14:paraId="41FA45D0" w14:textId="77777777" w:rsidR="00680170" w:rsidRDefault="00680170" w:rsidP="009C5186">
      <w:pPr>
        <w:pStyle w:val="Tytu"/>
        <w:jc w:val="right"/>
        <w:rPr>
          <w:rFonts w:cs="Arial"/>
          <w:szCs w:val="22"/>
        </w:rPr>
      </w:pPr>
    </w:p>
    <w:p w14:paraId="2FA5A05F" w14:textId="77777777" w:rsidR="009C5186" w:rsidRDefault="009C5186" w:rsidP="009C5186">
      <w:pPr>
        <w:pStyle w:val="Tytu"/>
        <w:jc w:val="right"/>
        <w:rPr>
          <w:rFonts w:cs="Arial"/>
          <w:szCs w:val="22"/>
        </w:rPr>
      </w:pPr>
    </w:p>
    <w:p w14:paraId="00062832" w14:textId="77777777" w:rsidR="009C5186" w:rsidRDefault="009C5186" w:rsidP="009C5186">
      <w:pPr>
        <w:pStyle w:val="Tytu"/>
        <w:jc w:val="right"/>
        <w:rPr>
          <w:rFonts w:cs="Arial"/>
          <w:szCs w:val="22"/>
        </w:rPr>
      </w:pPr>
    </w:p>
    <w:p w14:paraId="0E08D862" w14:textId="77777777" w:rsidR="009C5186" w:rsidRDefault="009C5186" w:rsidP="009C5186">
      <w:pPr>
        <w:pStyle w:val="Tytu"/>
        <w:jc w:val="right"/>
        <w:rPr>
          <w:rFonts w:cs="Arial"/>
          <w:szCs w:val="22"/>
        </w:rPr>
      </w:pPr>
    </w:p>
    <w:p w14:paraId="0461DF81" w14:textId="77777777" w:rsidR="009C5186" w:rsidRDefault="009C5186" w:rsidP="009C5186">
      <w:pPr>
        <w:pStyle w:val="Tytu"/>
        <w:jc w:val="right"/>
        <w:rPr>
          <w:rFonts w:cs="Arial"/>
          <w:szCs w:val="22"/>
        </w:rPr>
      </w:pPr>
    </w:p>
    <w:p w14:paraId="39C7F84F" w14:textId="77777777" w:rsidR="009C5186" w:rsidRDefault="009C5186" w:rsidP="009C5186">
      <w:pPr>
        <w:pStyle w:val="Tytu"/>
        <w:jc w:val="right"/>
        <w:rPr>
          <w:rFonts w:cs="Arial"/>
          <w:szCs w:val="22"/>
        </w:rPr>
      </w:pPr>
    </w:p>
    <w:p w14:paraId="7D080CBC" w14:textId="7BAABE56" w:rsidR="009C5186" w:rsidRPr="009C5186" w:rsidRDefault="009C5186" w:rsidP="009C5186">
      <w:pPr>
        <w:pStyle w:val="Tytu"/>
        <w:jc w:val="right"/>
        <w:rPr>
          <w:rFonts w:cs="Arial"/>
          <w:szCs w:val="22"/>
        </w:rPr>
      </w:pPr>
      <w:r w:rsidRPr="009C5186">
        <w:rPr>
          <w:rFonts w:cs="Arial"/>
          <w:szCs w:val="22"/>
        </w:rPr>
        <w:t xml:space="preserve">Załącznik nr </w:t>
      </w:r>
      <w:r>
        <w:rPr>
          <w:rFonts w:cs="Arial"/>
          <w:szCs w:val="22"/>
        </w:rPr>
        <w:t>4</w:t>
      </w:r>
      <w:r w:rsidRPr="009C5186">
        <w:rPr>
          <w:rFonts w:cs="Arial"/>
          <w:szCs w:val="22"/>
        </w:rPr>
        <w:t xml:space="preserve"> </w:t>
      </w:r>
    </w:p>
    <w:p w14:paraId="5F041799" w14:textId="77777777" w:rsidR="009C5186" w:rsidRDefault="009C5186" w:rsidP="00333CE4">
      <w:pPr>
        <w:pStyle w:val="Tytu"/>
        <w:rPr>
          <w:rFonts w:cs="Arial"/>
          <w:szCs w:val="22"/>
        </w:rPr>
      </w:pPr>
    </w:p>
    <w:p w14:paraId="4A3AB47B" w14:textId="187426B4"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295AD4">
        <w:rPr>
          <w:rFonts w:cs="Arial"/>
          <w:szCs w:val="22"/>
        </w:rPr>
        <w:t>72/2024</w:t>
      </w:r>
      <w:r w:rsidR="00F315E2">
        <w:rPr>
          <w:rFonts w:cs="Arial"/>
          <w:szCs w:val="22"/>
        </w:rPr>
        <w:t xml:space="preserve"> </w:t>
      </w:r>
      <w:r w:rsidR="00680170">
        <w:rPr>
          <w:rFonts w:cs="Arial"/>
          <w:szCs w:val="22"/>
        </w:rPr>
        <w:t>pakiet …….</w:t>
      </w:r>
    </w:p>
    <w:p w14:paraId="492AA9E6" w14:textId="3955168D"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1368A4">
        <w:rPr>
          <w:rFonts w:ascii="Arial" w:hAnsi="Arial" w:cs="Arial"/>
          <w:color w:val="000000"/>
          <w:sz w:val="22"/>
          <w:szCs w:val="22"/>
        </w:rPr>
        <w:t>_________</w:t>
      </w:r>
      <w:r w:rsidR="00C91818">
        <w:rPr>
          <w:rFonts w:ascii="Arial" w:hAnsi="Arial" w:cs="Arial"/>
          <w:color w:val="000000"/>
          <w:sz w:val="22"/>
          <w:szCs w:val="22"/>
        </w:rPr>
        <w:t>_</w:t>
      </w:r>
      <w:r w:rsidR="00680170">
        <w:rPr>
          <w:rFonts w:ascii="Arial" w:hAnsi="Arial" w:cs="Arial"/>
          <w:color w:val="000000"/>
          <w:sz w:val="22"/>
          <w:szCs w:val="22"/>
        </w:rPr>
        <w:t xml:space="preserve"> </w:t>
      </w:r>
      <w:r w:rsidRPr="0097756C">
        <w:rPr>
          <w:rFonts w:ascii="Arial" w:hAnsi="Arial" w:cs="Arial"/>
          <w:color w:val="000000"/>
          <w:sz w:val="22"/>
          <w:szCs w:val="22"/>
        </w:rPr>
        <w:t>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bCs/>
          <w:color w:val="000000"/>
          <w:sz w:val="22"/>
          <w:szCs w:val="22"/>
        </w:rPr>
        <w:t>.</w:t>
      </w:r>
      <w:r w:rsidRPr="0097756C">
        <w:rPr>
          <w:rFonts w:ascii="Arial" w:hAnsi="Arial" w:cs="Arial"/>
          <w:color w:val="000000"/>
          <w:sz w:val="22"/>
          <w:szCs w:val="22"/>
        </w:rPr>
        <w:t>) zwana dalej umową, pomiędzy:</w:t>
      </w:r>
    </w:p>
    <w:p w14:paraId="0C0E75EA" w14:textId="77777777" w:rsidR="00333CE4" w:rsidRPr="0097756C" w:rsidRDefault="00333CE4" w:rsidP="00333CE4">
      <w:pPr>
        <w:jc w:val="both"/>
        <w:rPr>
          <w:rFonts w:ascii="Arial" w:hAnsi="Arial" w:cs="Arial"/>
          <w:color w:val="000000"/>
          <w:sz w:val="22"/>
          <w:szCs w:val="22"/>
        </w:rPr>
      </w:pPr>
    </w:p>
    <w:p w14:paraId="0357A02F" w14:textId="4131D8C6"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r w:rsidR="00497C86">
        <w:rPr>
          <w:rFonts w:ascii="Arial" w:hAnsi="Arial" w:cs="Arial"/>
          <w:b/>
          <w:color w:val="000000"/>
          <w:sz w:val="22"/>
          <w:szCs w:val="22"/>
        </w:rPr>
        <w:t xml:space="preserve"> </w:t>
      </w:r>
      <w:r w:rsidRPr="0097756C">
        <w:rPr>
          <w:rFonts w:ascii="Arial" w:hAnsi="Arial" w:cs="Arial"/>
          <w:b/>
          <w:color w:val="000000"/>
          <w:sz w:val="22"/>
          <w:szCs w:val="22"/>
        </w:rPr>
        <w:t xml:space="preserve">im. Marii Skłodowskiej-Curie </w:t>
      </w:r>
    </w:p>
    <w:p w14:paraId="645C9727" w14:textId="77777777" w:rsidR="001368A4" w:rsidRDefault="00333CE4" w:rsidP="00333CE4">
      <w:pPr>
        <w:jc w:val="both"/>
        <w:rPr>
          <w:rFonts w:ascii="Arial" w:hAnsi="Arial" w:cs="Arial"/>
          <w:b/>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 xml:space="preserve">ul. Garbary 15, </w:t>
      </w:r>
    </w:p>
    <w:p w14:paraId="53A8EF55" w14:textId="4F1FB099"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14E8F9FA" w14:textId="77777777" w:rsidR="00680170" w:rsidRPr="00680170" w:rsidRDefault="00680170" w:rsidP="00680170">
      <w:pPr>
        <w:jc w:val="both"/>
        <w:rPr>
          <w:rFonts w:ascii="Arial" w:hAnsi="Arial" w:cs="Arial"/>
          <w:color w:val="000000"/>
          <w:sz w:val="22"/>
          <w:szCs w:val="22"/>
        </w:rPr>
      </w:pPr>
      <w:r w:rsidRPr="00680170">
        <w:rPr>
          <w:rFonts w:ascii="Arial" w:hAnsi="Arial" w:cs="Arial"/>
          <w:color w:val="000000"/>
          <w:sz w:val="22"/>
          <w:szCs w:val="22"/>
        </w:rPr>
        <w:t>mgr inż. Tadeusza Krzymańskiego - Z-cę Dyrektora ds. Eksploatacyjnych,</w:t>
      </w:r>
    </w:p>
    <w:p w14:paraId="1F0C06C5" w14:textId="77777777" w:rsidR="00680170" w:rsidRDefault="00680170" w:rsidP="00680170">
      <w:pPr>
        <w:jc w:val="both"/>
        <w:rPr>
          <w:rFonts w:ascii="Arial" w:hAnsi="Arial" w:cs="Arial"/>
          <w:color w:val="000000"/>
          <w:sz w:val="22"/>
          <w:szCs w:val="22"/>
        </w:rPr>
      </w:pPr>
      <w:r w:rsidRPr="00680170">
        <w:rPr>
          <w:rFonts w:ascii="Arial" w:hAnsi="Arial" w:cs="Arial"/>
          <w:color w:val="000000"/>
          <w:sz w:val="22"/>
          <w:szCs w:val="22"/>
        </w:rPr>
        <w:t>dr Mirellę Śmigielską - Głównego Księgowego,</w:t>
      </w:r>
    </w:p>
    <w:p w14:paraId="398C76C4" w14:textId="2B6C67CB" w:rsidR="00333CE4" w:rsidRPr="0097756C" w:rsidRDefault="00333CE4" w:rsidP="00680170">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78D6A15F" w14:textId="77777777" w:rsidR="00680170" w:rsidRDefault="00680170"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3FFB43C9" w:rsidR="00333CE4" w:rsidRPr="0097756C" w:rsidRDefault="001368A4" w:rsidP="00333CE4">
      <w:pPr>
        <w:jc w:val="both"/>
        <w:rPr>
          <w:rFonts w:ascii="Arial" w:hAnsi="Arial" w:cs="Arial"/>
          <w:color w:val="000000"/>
          <w:sz w:val="22"/>
          <w:szCs w:val="22"/>
        </w:rPr>
      </w:pPr>
      <w:r>
        <w:rPr>
          <w:rFonts w:ascii="Arial" w:hAnsi="Arial" w:cs="Arial"/>
          <w:color w:val="000000"/>
          <w:sz w:val="22"/>
          <w:szCs w:val="22"/>
        </w:rPr>
        <w:t>w</w:t>
      </w:r>
      <w:r w:rsidR="00333CE4" w:rsidRPr="0097756C">
        <w:rPr>
          <w:rFonts w:ascii="Arial" w:hAnsi="Arial" w:cs="Arial"/>
          <w:color w:val="000000"/>
          <w:sz w:val="22"/>
          <w:szCs w:val="22"/>
        </w:rPr>
        <w:t xml:space="preserve">pisaną do rejestru przedsiębiorców Krajowego Rejestru Sądowego pod numerem KRS: …………. </w:t>
      </w:r>
      <w:r w:rsidR="00333CE4" w:rsidRPr="0097756C">
        <w:rPr>
          <w:rFonts w:ascii="Arial" w:hAnsi="Arial" w:cs="Arial"/>
          <w:b/>
          <w:color w:val="000000"/>
          <w:sz w:val="22"/>
          <w:szCs w:val="22"/>
        </w:rPr>
        <w:t>lub</w:t>
      </w:r>
      <w:r w:rsidR="00333CE4"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25DCDF36"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03455870" w14:textId="77777777" w:rsidR="00333CE4" w:rsidRPr="0097756C"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16B1FD62" w14:textId="0D103508"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295AD4">
        <w:rPr>
          <w:rFonts w:ascii="Arial" w:hAnsi="Arial" w:cs="Arial"/>
          <w:b/>
          <w:color w:val="000000"/>
          <w:sz w:val="22"/>
          <w:szCs w:val="22"/>
        </w:rPr>
        <w:t>72/2024</w:t>
      </w:r>
      <w:r w:rsidRPr="0097756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64EF7129" w14:textId="77777777" w:rsidR="00680170" w:rsidRDefault="00333CE4" w:rsidP="004C4C2E">
      <w:pPr>
        <w:numPr>
          <w:ilvl w:val="0"/>
          <w:numId w:val="34"/>
        </w:numPr>
        <w:spacing w:line="240" w:lineRule="atLeast"/>
        <w:jc w:val="both"/>
        <w:rPr>
          <w:rFonts w:ascii="Arial" w:hAnsi="Arial" w:cs="Arial"/>
          <w:b/>
          <w:sz w:val="22"/>
          <w:szCs w:val="22"/>
        </w:rPr>
      </w:pPr>
      <w:r w:rsidRPr="00323488">
        <w:rPr>
          <w:rFonts w:ascii="Arial" w:hAnsi="Arial" w:cs="Arial"/>
          <w:color w:val="000000"/>
          <w:sz w:val="22"/>
          <w:szCs w:val="22"/>
        </w:rPr>
        <w:t>Przedmiotem niniejszej umowy jest</w:t>
      </w:r>
      <w:r w:rsidRPr="00323488">
        <w:rPr>
          <w:rFonts w:ascii="Arial" w:hAnsi="Arial" w:cs="Arial"/>
          <w:b/>
          <w:sz w:val="22"/>
          <w:szCs w:val="22"/>
        </w:rPr>
        <w:t xml:space="preserve"> </w:t>
      </w:r>
      <w:r w:rsidR="00503B90">
        <w:rPr>
          <w:rFonts w:ascii="Arial" w:hAnsi="Arial" w:cs="Arial"/>
          <w:b/>
          <w:sz w:val="22"/>
          <w:szCs w:val="22"/>
        </w:rPr>
        <w:t>zakup i dostawa ………………………</w:t>
      </w:r>
      <w:r w:rsidR="00C91818">
        <w:rPr>
          <w:rFonts w:ascii="Arial" w:hAnsi="Arial" w:cs="Arial"/>
          <w:b/>
          <w:sz w:val="22"/>
          <w:szCs w:val="22"/>
        </w:rPr>
        <w:t>..................</w:t>
      </w:r>
    </w:p>
    <w:p w14:paraId="3593705C" w14:textId="0ED85DD3" w:rsidR="00333CE4" w:rsidRPr="00323488" w:rsidRDefault="00680170" w:rsidP="00503B90">
      <w:pPr>
        <w:spacing w:line="240" w:lineRule="atLeast"/>
        <w:ind w:left="689"/>
        <w:jc w:val="both"/>
        <w:rPr>
          <w:rFonts w:ascii="Arial" w:hAnsi="Arial" w:cs="Arial"/>
          <w:b/>
          <w:sz w:val="22"/>
          <w:szCs w:val="22"/>
        </w:rPr>
      </w:pPr>
      <w:r>
        <w:rPr>
          <w:rFonts w:ascii="Arial" w:hAnsi="Arial" w:cs="Arial"/>
          <w:b/>
          <w:sz w:val="22"/>
          <w:szCs w:val="22"/>
        </w:rPr>
        <w:t>pakiet ……..</w:t>
      </w:r>
      <w:r w:rsidR="00C91818">
        <w:rPr>
          <w:rFonts w:ascii="Arial" w:hAnsi="Arial" w:cs="Arial"/>
          <w:b/>
          <w:sz w:val="22"/>
          <w:szCs w:val="22"/>
        </w:rPr>
        <w:t>.</w:t>
      </w:r>
      <w:r w:rsidR="00503B90">
        <w:rPr>
          <w:rFonts w:ascii="Arial" w:hAnsi="Arial" w:cs="Arial"/>
          <w:b/>
          <w:sz w:val="22"/>
          <w:szCs w:val="22"/>
        </w:rPr>
        <w:t xml:space="preserve"> </w:t>
      </w:r>
      <w:r>
        <w:rPr>
          <w:rFonts w:ascii="Arial" w:hAnsi="Arial" w:cs="Arial"/>
          <w:b/>
          <w:sz w:val="22"/>
          <w:szCs w:val="22"/>
        </w:rPr>
        <w:t xml:space="preserve"> </w:t>
      </w:r>
      <w:r w:rsidR="00333CE4" w:rsidRPr="00323488">
        <w:rPr>
          <w:rFonts w:ascii="Arial" w:hAnsi="Arial" w:cs="Arial"/>
          <w:sz w:val="22"/>
          <w:szCs w:val="22"/>
        </w:rPr>
        <w:t xml:space="preserve">opisanego szczegółowo w specyfikacji warunków zamówienia, zwanego w niniejszej umowie </w:t>
      </w:r>
      <w:r w:rsidR="00333CE4" w:rsidRPr="00323488">
        <w:rPr>
          <w:rFonts w:ascii="Arial" w:hAnsi="Arial" w:cs="Arial"/>
          <w:b/>
          <w:sz w:val="22"/>
          <w:szCs w:val="22"/>
        </w:rPr>
        <w:t xml:space="preserve">„Urządzeniem”. </w:t>
      </w:r>
    </w:p>
    <w:p w14:paraId="744A57C1" w14:textId="5C2EED18" w:rsidR="00333CE4" w:rsidRPr="0097756C" w:rsidRDefault="00333CE4" w:rsidP="004C4C2E">
      <w:pPr>
        <w:numPr>
          <w:ilvl w:val="0"/>
          <w:numId w:val="34"/>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5C4376">
        <w:rPr>
          <w:rFonts w:ascii="Arial" w:hAnsi="Arial" w:cs="Arial"/>
          <w:sz w:val="22"/>
          <w:szCs w:val="22"/>
        </w:rPr>
        <w:t xml:space="preserve"> i</w:t>
      </w:r>
      <w:r w:rsidRPr="0097756C">
        <w:rPr>
          <w:rFonts w:ascii="Arial" w:hAnsi="Arial" w:cs="Arial"/>
          <w:sz w:val="22"/>
          <w:szCs w:val="22"/>
        </w:rPr>
        <w:t>nstalacji wraz z uruchomieniem  Urządzenia</w:t>
      </w:r>
      <w:r w:rsidR="00951254">
        <w:rPr>
          <w:rFonts w:ascii="Arial" w:hAnsi="Arial" w:cs="Arial"/>
          <w:sz w:val="22"/>
          <w:szCs w:val="22"/>
        </w:rPr>
        <w:t xml:space="preserve">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4C4C2E">
      <w:pPr>
        <w:numPr>
          <w:ilvl w:val="0"/>
          <w:numId w:val="34"/>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4C4C2E">
      <w:pPr>
        <w:numPr>
          <w:ilvl w:val="0"/>
          <w:numId w:val="34"/>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36CEBFD1" w14:textId="01155AAE" w:rsidR="00333CE4" w:rsidRPr="00FD7B65" w:rsidRDefault="00333CE4" w:rsidP="004C4C2E">
      <w:pPr>
        <w:numPr>
          <w:ilvl w:val="0"/>
          <w:numId w:val="34"/>
        </w:numPr>
        <w:tabs>
          <w:tab w:val="left" w:pos="720"/>
        </w:tabs>
        <w:jc w:val="both"/>
        <w:rPr>
          <w:rFonts w:ascii="Arial" w:hAnsi="Arial" w:cs="Arial"/>
          <w:sz w:val="22"/>
          <w:szCs w:val="22"/>
        </w:rPr>
      </w:pPr>
      <w:r w:rsidRPr="00FD7B65">
        <w:rPr>
          <w:rFonts w:ascii="Arial" w:hAnsi="Arial" w:cs="Arial"/>
          <w:b/>
          <w:sz w:val="22"/>
          <w:szCs w:val="22"/>
        </w:rPr>
        <w:t>Termin realizacji -</w:t>
      </w:r>
      <w:r w:rsidRPr="00FD7B65">
        <w:rPr>
          <w:rFonts w:ascii="Arial" w:hAnsi="Arial" w:cs="Arial"/>
          <w:sz w:val="22"/>
          <w:szCs w:val="22"/>
        </w:rPr>
        <w:t xml:space="preserve"> Wykonawca zobowiązuje do wykonania zamówienia w terminie </w:t>
      </w:r>
      <w:r w:rsidR="000B0032" w:rsidRPr="00FD7B65">
        <w:rPr>
          <w:rFonts w:ascii="Arial" w:hAnsi="Arial" w:cs="Arial"/>
          <w:b/>
          <w:sz w:val="22"/>
          <w:szCs w:val="22"/>
        </w:rPr>
        <w:t xml:space="preserve">………………………………. </w:t>
      </w:r>
      <w:r w:rsidR="00E15832" w:rsidRPr="00FD7B65">
        <w:rPr>
          <w:rFonts w:ascii="Arial" w:hAnsi="Arial" w:cs="Arial"/>
          <w:sz w:val="22"/>
          <w:szCs w:val="22"/>
        </w:rPr>
        <w:t>od dnia podpisania umowy</w:t>
      </w:r>
      <w:r w:rsidRPr="00FD7B65">
        <w:rPr>
          <w:rFonts w:ascii="Arial" w:hAnsi="Arial" w:cs="Arial"/>
          <w:sz w:val="22"/>
          <w:szCs w:val="22"/>
        </w:rPr>
        <w:t xml:space="preserve">. </w:t>
      </w:r>
      <w:r w:rsidR="00FD7B65">
        <w:rPr>
          <w:rFonts w:ascii="Arial" w:hAnsi="Arial" w:cs="Arial"/>
          <w:sz w:val="22"/>
          <w:szCs w:val="22"/>
        </w:rPr>
        <w:t>W</w:t>
      </w:r>
      <w:r w:rsidRPr="00FD7B65">
        <w:rPr>
          <w:rFonts w:ascii="Arial" w:hAnsi="Arial" w:cs="Arial"/>
          <w:sz w:val="22"/>
          <w:szCs w:val="22"/>
        </w:rPr>
        <w:t>ykonanie zamówienia obejmuje dostarczenie, zainstalowanie i uruchomienie sprzętu.</w:t>
      </w:r>
    </w:p>
    <w:p w14:paraId="34A18B52" w14:textId="77777777" w:rsidR="00333CE4" w:rsidRPr="0097756C" w:rsidRDefault="00333CE4" w:rsidP="004C4C2E">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4C4C2E">
      <w:pPr>
        <w:numPr>
          <w:ilvl w:val="0"/>
          <w:numId w:val="34"/>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656895E8" w:rsidR="00333CE4" w:rsidRPr="0097756C" w:rsidRDefault="00333CE4" w:rsidP="004C4C2E">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w:t>
      </w:r>
      <w:r w:rsidR="0078568A">
        <w:rPr>
          <w:rFonts w:ascii="Arial" w:hAnsi="Arial" w:cs="Arial"/>
          <w:sz w:val="22"/>
          <w:szCs w:val="22"/>
        </w:rPr>
        <w:t xml:space="preserve"> </w:t>
      </w:r>
      <w:r w:rsidRPr="0097756C">
        <w:rPr>
          <w:rFonts w:ascii="Arial" w:hAnsi="Arial" w:cs="Arial"/>
          <w:sz w:val="22"/>
          <w:szCs w:val="22"/>
        </w:rPr>
        <w:t>warunków zamówienia oraz załączonymi dokumentami.</w:t>
      </w:r>
    </w:p>
    <w:p w14:paraId="58B3BC1A" w14:textId="77777777" w:rsidR="00333CE4" w:rsidRPr="0097756C" w:rsidRDefault="00333CE4" w:rsidP="004C4C2E">
      <w:pPr>
        <w:numPr>
          <w:ilvl w:val="0"/>
          <w:numId w:val="34"/>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57E27E63" w:rsidR="00333CE4" w:rsidRPr="0097756C" w:rsidRDefault="00333CE4" w:rsidP="004C4C2E">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6F4B55E0" w:rsidR="00333CE4" w:rsidRPr="0097756C" w:rsidRDefault="00333CE4" w:rsidP="004C4C2E">
      <w:pPr>
        <w:numPr>
          <w:ilvl w:val="0"/>
          <w:numId w:val="34"/>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sidR="00986A6D">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97756C" w:rsidRDefault="00333CE4" w:rsidP="004C4C2E">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_____________tel________email____-_______</w:t>
      </w:r>
    </w:p>
    <w:p w14:paraId="6215AC0D" w14:textId="72D7F8EA" w:rsidR="00AB3B3B" w:rsidRDefault="00333CE4" w:rsidP="00295AD4">
      <w:pPr>
        <w:spacing w:line="240" w:lineRule="atLeast"/>
        <w:ind w:left="709"/>
        <w:jc w:val="both"/>
      </w:pPr>
      <w:r w:rsidRPr="0097756C">
        <w:rPr>
          <w:rFonts w:ascii="Arial" w:hAnsi="Arial" w:cs="Arial"/>
          <w:sz w:val="22"/>
          <w:szCs w:val="22"/>
        </w:rPr>
        <w:t xml:space="preserve">    - ze strony Zamawiającego</w:t>
      </w:r>
      <w:r w:rsidR="00295AD4" w:rsidRPr="00295AD4">
        <w:t xml:space="preserve"> </w:t>
      </w:r>
      <w:r w:rsidR="00AB3B3B">
        <w:t xml:space="preserve">____________________________________ lub osoby </w:t>
      </w:r>
      <w:r w:rsidR="00680170">
        <w:t>zastępujące</w:t>
      </w:r>
    </w:p>
    <w:p w14:paraId="7727BD8A" w14:textId="0130A5DA" w:rsidR="00333CE4" w:rsidRPr="0097756C" w:rsidRDefault="00333CE4" w:rsidP="00333CE4">
      <w:pPr>
        <w:spacing w:line="240" w:lineRule="atLeast"/>
        <w:ind w:left="709"/>
        <w:jc w:val="both"/>
        <w:rPr>
          <w:rFonts w:ascii="Arial" w:hAnsi="Arial" w:cs="Arial"/>
          <w:sz w:val="22"/>
          <w:szCs w:val="22"/>
        </w:rPr>
      </w:pPr>
      <w:r w:rsidRPr="0097756C">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382A5774" w:rsidR="00333CE4" w:rsidRPr="0097756C" w:rsidRDefault="00333CE4" w:rsidP="004C4C2E">
      <w:pPr>
        <w:numPr>
          <w:ilvl w:val="0"/>
          <w:numId w:val="34"/>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 xml:space="preserve">cia dostarczonego Urządzenia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4C4C2E">
      <w:pPr>
        <w:numPr>
          <w:ilvl w:val="0"/>
          <w:numId w:val="32"/>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4C4C2E">
      <w:pPr>
        <w:numPr>
          <w:ilvl w:val="0"/>
          <w:numId w:val="32"/>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4C4C2E">
      <w:pPr>
        <w:numPr>
          <w:ilvl w:val="0"/>
          <w:numId w:val="34"/>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3E75A1DD" w14:textId="0304F782" w:rsidR="00333CE4" w:rsidRPr="0097756C" w:rsidRDefault="00333CE4" w:rsidP="004C4C2E">
      <w:pPr>
        <w:pStyle w:val="Default"/>
        <w:numPr>
          <w:ilvl w:val="0"/>
          <w:numId w:val="35"/>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3CDE18FB"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sidR="00986A6D">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5853F453"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000B51BC" w:rsidRPr="0097756C">
        <w:rPr>
          <w:rFonts w:ascii="Arial" w:eastAsia="Calibri" w:hAnsi="Arial" w:cs="Arial"/>
          <w:sz w:val="22"/>
          <w:szCs w:val="22"/>
          <w:lang w:eastAsia="en-US"/>
        </w:rPr>
        <w:t>24</w:t>
      </w:r>
      <w:r w:rsidRPr="0097756C">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0D73A532"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97756C" w:rsidRDefault="00333CE4" w:rsidP="004C4C2E">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223431A6" w14:textId="77777777" w:rsidR="00333CE4" w:rsidRPr="0097756C" w:rsidRDefault="00333CE4" w:rsidP="004C4C2E">
      <w:pPr>
        <w:numPr>
          <w:ilvl w:val="0"/>
          <w:numId w:val="34"/>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Pr="0097756C"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6B58DDF5" w14:textId="77777777" w:rsidR="00333CE4" w:rsidRDefault="00333CE4" w:rsidP="004C4C2E">
      <w:pPr>
        <w:numPr>
          <w:ilvl w:val="0"/>
          <w:numId w:val="36"/>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79368A8B" w14:textId="054B7088" w:rsidR="00CB3C8A" w:rsidRDefault="00CB3C8A" w:rsidP="00CB3C8A">
      <w:pPr>
        <w:spacing w:line="240" w:lineRule="atLeast"/>
        <w:ind w:left="720"/>
        <w:rPr>
          <w:rFonts w:ascii="Arial" w:hAnsi="Arial" w:cs="Arial"/>
          <w:sz w:val="22"/>
          <w:szCs w:val="22"/>
        </w:rPr>
      </w:pPr>
      <w:r>
        <w:rPr>
          <w:rFonts w:ascii="Arial" w:hAnsi="Arial" w:cs="Arial"/>
          <w:sz w:val="22"/>
          <w:szCs w:val="22"/>
        </w:rPr>
        <w:t>Pakiet …….</w:t>
      </w:r>
    </w:p>
    <w:p w14:paraId="4B47F322" w14:textId="2E83969C"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rPr>
        <w:t>netto:.................................PLN(słownie:..............................................................),</w:t>
      </w:r>
      <w:r w:rsidRPr="0097756C">
        <w:rPr>
          <w:rFonts w:ascii="Arial" w:hAnsi="Arial" w:cs="Arial"/>
          <w:sz w:val="22"/>
          <w:szCs w:val="22"/>
        </w:rPr>
        <w:br/>
        <w:t>brutto:...............................PLN(słownie....................</w:t>
      </w:r>
      <w:r w:rsidR="00C91818">
        <w:rPr>
          <w:rFonts w:ascii="Arial" w:hAnsi="Arial" w:cs="Arial"/>
          <w:sz w:val="22"/>
          <w:szCs w:val="22"/>
        </w:rPr>
        <w:t>............</w:t>
      </w:r>
      <w:r w:rsidRPr="0097756C">
        <w:rPr>
          <w:rFonts w:ascii="Arial" w:hAnsi="Arial" w:cs="Arial"/>
          <w:sz w:val="22"/>
          <w:szCs w:val="22"/>
        </w:rPr>
        <w:t>...............................),</w:t>
      </w:r>
      <w:r w:rsidRPr="0097756C">
        <w:rPr>
          <w:rFonts w:ascii="Arial" w:hAnsi="Arial" w:cs="Arial"/>
          <w:sz w:val="22"/>
          <w:szCs w:val="22"/>
        </w:rPr>
        <w:br/>
        <w:t>w tym podatek od towarów i usług VAT wg stawki ….....%.</w:t>
      </w:r>
    </w:p>
    <w:p w14:paraId="2247299C" w14:textId="77777777" w:rsidR="00333CE4" w:rsidRPr="0097756C" w:rsidRDefault="00333CE4" w:rsidP="004C4C2E">
      <w:pPr>
        <w:numPr>
          <w:ilvl w:val="0"/>
          <w:numId w:val="36"/>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36AF343" w:rsidR="00333CE4" w:rsidRPr="0097756C" w:rsidRDefault="00333CE4" w:rsidP="004C4C2E">
      <w:pPr>
        <w:numPr>
          <w:ilvl w:val="0"/>
          <w:numId w:val="36"/>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2A906D9D" w:rsidR="00333CE4" w:rsidRPr="0097756C" w:rsidRDefault="00333CE4" w:rsidP="004C4C2E">
      <w:pPr>
        <w:numPr>
          <w:ilvl w:val="0"/>
          <w:numId w:val="36"/>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986A6D">
        <w:rPr>
          <w:rFonts w:ascii="Arial" w:hAnsi="Arial" w:cs="Arial"/>
          <w:sz w:val="22"/>
          <w:szCs w:val="22"/>
        </w:rPr>
        <w:t xml:space="preserve"> pliku elektronicznego .pdf na </w:t>
      </w:r>
      <w:r w:rsidRPr="0097756C">
        <w:rPr>
          <w:rFonts w:ascii="Arial" w:hAnsi="Arial" w:cs="Arial"/>
          <w:sz w:val="22"/>
          <w:szCs w:val="22"/>
        </w:rPr>
        <w:t xml:space="preserve">adres: </w:t>
      </w:r>
      <w:hyperlink r:id="rId39"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0"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97756C" w:rsidRDefault="00333CE4" w:rsidP="004C4C2E">
      <w:pPr>
        <w:numPr>
          <w:ilvl w:val="0"/>
          <w:numId w:val="36"/>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0725D3A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01C9E8A5"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7CF0461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DF3843">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DF3843">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1D28896D" w14:textId="77777777" w:rsidR="00333CE4" w:rsidRPr="0097756C" w:rsidRDefault="00333CE4" w:rsidP="00680170">
      <w:pPr>
        <w:numPr>
          <w:ilvl w:val="0"/>
          <w:numId w:val="26"/>
        </w:numPr>
        <w:tabs>
          <w:tab w:val="num" w:pos="426"/>
        </w:tabs>
        <w:ind w:hanging="436"/>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72CDF4F" w14:textId="1B202B4C" w:rsidR="00333CE4" w:rsidRPr="001F3894" w:rsidRDefault="00333CE4" w:rsidP="004C4C2E">
      <w:pPr>
        <w:pStyle w:val="Akapitzlist"/>
        <w:numPr>
          <w:ilvl w:val="0"/>
          <w:numId w:val="37"/>
        </w:numPr>
        <w:jc w:val="both"/>
        <w:rPr>
          <w:rFonts w:ascii="Arial" w:hAnsi="Arial" w:cs="Arial"/>
          <w:color w:val="000000"/>
          <w:sz w:val="22"/>
          <w:szCs w:val="22"/>
        </w:rPr>
      </w:pPr>
      <w:r w:rsidRPr="001F3894">
        <w:rPr>
          <w:rFonts w:ascii="Arial" w:hAnsi="Arial" w:cs="Arial"/>
          <w:color w:val="000000"/>
          <w:sz w:val="22"/>
          <w:szCs w:val="22"/>
        </w:rPr>
        <w:t>ze strony Wykonawcy: imię i nazwisko………………………..…….....,    tel. ………………; mail: …………………...</w:t>
      </w:r>
    </w:p>
    <w:p w14:paraId="6D144B81" w14:textId="71A974B7" w:rsidR="00295AD4" w:rsidRDefault="00333CE4" w:rsidP="00AB3B3B">
      <w:pPr>
        <w:pStyle w:val="Akapitzlist"/>
        <w:numPr>
          <w:ilvl w:val="0"/>
          <w:numId w:val="37"/>
        </w:numPr>
        <w:ind w:left="720" w:firstLine="131"/>
        <w:jc w:val="both"/>
        <w:rPr>
          <w:rFonts w:ascii="Arial" w:hAnsi="Arial" w:cs="Arial"/>
          <w:sz w:val="22"/>
          <w:szCs w:val="22"/>
        </w:rPr>
      </w:pPr>
      <w:r w:rsidRPr="00AB3B3B">
        <w:rPr>
          <w:rFonts w:ascii="Arial" w:hAnsi="Arial" w:cs="Arial"/>
          <w:color w:val="000000"/>
          <w:sz w:val="22"/>
          <w:szCs w:val="22"/>
        </w:rPr>
        <w:t>ze strony Zamawiającego:</w:t>
      </w:r>
      <w:r w:rsidR="00AB3B3B" w:rsidRPr="00AB3B3B">
        <w:rPr>
          <w:rFonts w:ascii="Arial" w:hAnsi="Arial" w:cs="Arial"/>
          <w:color w:val="000000"/>
          <w:sz w:val="22"/>
          <w:szCs w:val="22"/>
        </w:rPr>
        <w:t>…… …………………………………</w:t>
      </w:r>
      <w:r w:rsidR="00AB3B3B" w:rsidRPr="00AB3B3B">
        <w:t xml:space="preserve"> </w:t>
      </w:r>
      <w:r w:rsidR="00AB3B3B" w:rsidRPr="00AB3B3B">
        <w:rPr>
          <w:rFonts w:ascii="Arial" w:hAnsi="Arial" w:cs="Arial"/>
          <w:color w:val="000000"/>
          <w:sz w:val="22"/>
          <w:szCs w:val="22"/>
        </w:rPr>
        <w:t>lub osoby zastępujące</w:t>
      </w:r>
      <w:r w:rsidRPr="00AB3B3B">
        <w:rPr>
          <w:rFonts w:ascii="Arial" w:hAnsi="Arial" w:cs="Arial"/>
          <w:sz w:val="22"/>
          <w:szCs w:val="22"/>
        </w:rPr>
        <w:t xml:space="preserve"> </w:t>
      </w:r>
    </w:p>
    <w:p w14:paraId="7D70F061" w14:textId="77777777" w:rsidR="007448F9" w:rsidRPr="00AB3B3B" w:rsidRDefault="007448F9" w:rsidP="007448F9">
      <w:pPr>
        <w:pStyle w:val="Akapitzlist"/>
        <w:ind w:left="851"/>
        <w:jc w:val="both"/>
        <w:rPr>
          <w:rFonts w:ascii="Arial" w:hAnsi="Arial" w:cs="Arial"/>
          <w:sz w:val="22"/>
          <w:szCs w:val="22"/>
        </w:rPr>
      </w:pPr>
    </w:p>
    <w:p w14:paraId="3B33B03B" w14:textId="7777777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6</w:t>
      </w:r>
    </w:p>
    <w:p w14:paraId="46DDE1F7" w14:textId="77777777" w:rsidR="00CA5B3D" w:rsidRDefault="00CA5B3D" w:rsidP="004C4C2E">
      <w:pPr>
        <w:pStyle w:val="Akapitzlist"/>
        <w:numPr>
          <w:ilvl w:val="0"/>
          <w:numId w:val="45"/>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70C2A26F" w14:textId="77777777" w:rsidR="007448F9" w:rsidRDefault="007448F9" w:rsidP="007448F9">
      <w:pPr>
        <w:pStyle w:val="Akapitzlist"/>
        <w:ind w:left="720"/>
        <w:jc w:val="both"/>
        <w:rPr>
          <w:rFonts w:ascii="Arial" w:hAnsi="Arial" w:cs="Arial"/>
          <w:sz w:val="22"/>
          <w:szCs w:val="22"/>
        </w:rPr>
      </w:pPr>
    </w:p>
    <w:p w14:paraId="49329061" w14:textId="77777777" w:rsidR="00CA5B3D" w:rsidRDefault="00CA5B3D" w:rsidP="004C4C2E">
      <w:pPr>
        <w:pStyle w:val="Akapitzlist"/>
        <w:numPr>
          <w:ilvl w:val="0"/>
          <w:numId w:val="45"/>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33D9B64D" w14:textId="77777777" w:rsidR="00CA5B3D" w:rsidRDefault="00CA5B3D" w:rsidP="004C4C2E">
      <w:pPr>
        <w:pStyle w:val="Akapitzlist"/>
        <w:numPr>
          <w:ilvl w:val="0"/>
          <w:numId w:val="45"/>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75DE7D6C" w14:textId="77777777" w:rsidR="007448F9" w:rsidRDefault="007448F9" w:rsidP="007448F9">
      <w:pPr>
        <w:pStyle w:val="Akapitzlist"/>
        <w:ind w:left="720"/>
        <w:jc w:val="both"/>
        <w:rPr>
          <w:rFonts w:ascii="Arial" w:hAnsi="Arial" w:cs="Arial"/>
          <w:sz w:val="22"/>
          <w:szCs w:val="22"/>
        </w:rPr>
      </w:pPr>
    </w:p>
    <w:p w14:paraId="42337260" w14:textId="77777777" w:rsidR="00CA5B3D" w:rsidRDefault="00CA5B3D" w:rsidP="004C4C2E">
      <w:pPr>
        <w:pStyle w:val="Akapitzlist"/>
        <w:numPr>
          <w:ilvl w:val="0"/>
          <w:numId w:val="45"/>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04A2D3B7" w14:textId="77777777" w:rsidR="00CA5B3D" w:rsidRDefault="00CA5B3D" w:rsidP="00CA5B3D">
      <w:pPr>
        <w:ind w:left="360"/>
        <w:jc w:val="center"/>
        <w:rPr>
          <w:rFonts w:ascii="Arial" w:hAnsi="Arial" w:cs="Arial"/>
          <w:b/>
          <w:color w:val="000000"/>
          <w:sz w:val="22"/>
          <w:szCs w:val="22"/>
        </w:rPr>
      </w:pPr>
      <w:r>
        <w:rPr>
          <w:rFonts w:ascii="Arial" w:hAnsi="Arial" w:cs="Arial"/>
          <w:b/>
          <w:color w:val="000000"/>
          <w:sz w:val="22"/>
          <w:szCs w:val="22"/>
        </w:rPr>
        <w:t>§ 7</w:t>
      </w:r>
    </w:p>
    <w:p w14:paraId="322EAB80" w14:textId="77777777" w:rsidR="00CA5B3D" w:rsidRDefault="00CA5B3D" w:rsidP="004C4C2E">
      <w:pPr>
        <w:numPr>
          <w:ilvl w:val="0"/>
          <w:numId w:val="33"/>
        </w:numPr>
        <w:tabs>
          <w:tab w:val="num" w:pos="360"/>
        </w:tabs>
        <w:spacing w:line="240" w:lineRule="atLeast"/>
        <w:ind w:left="426"/>
        <w:jc w:val="both"/>
        <w:rPr>
          <w:rFonts w:ascii="Arial" w:hAnsi="Arial" w:cs="Arial"/>
          <w:sz w:val="22"/>
          <w:szCs w:val="22"/>
        </w:rPr>
      </w:pPr>
      <w:r>
        <w:rPr>
          <w:rFonts w:ascii="Arial" w:hAnsi="Arial" w:cs="Arial"/>
          <w:sz w:val="22"/>
          <w:szCs w:val="22"/>
        </w:rPr>
        <w:t>Zamawiający ma prawo do odstąpienia od umowy i rozwiązania jej ze skutkiem natychmiastowym w przypadku:</w:t>
      </w:r>
    </w:p>
    <w:p w14:paraId="43760BEA" w14:textId="77777777" w:rsidR="00CA5B3D" w:rsidRDefault="00CA5B3D" w:rsidP="004C4C2E">
      <w:pPr>
        <w:pStyle w:val="Akapitzlist"/>
        <w:numPr>
          <w:ilvl w:val="0"/>
          <w:numId w:val="38"/>
        </w:numPr>
        <w:spacing w:after="200" w:line="240" w:lineRule="atLeast"/>
        <w:contextualSpacing/>
        <w:jc w:val="both"/>
        <w:rPr>
          <w:rFonts w:ascii="Arial" w:hAnsi="Arial" w:cs="Arial"/>
          <w:sz w:val="22"/>
          <w:szCs w:val="22"/>
        </w:rPr>
      </w:pPr>
      <w:r>
        <w:rPr>
          <w:rFonts w:ascii="Arial" w:hAnsi="Arial" w:cs="Arial"/>
          <w:sz w:val="22"/>
          <w:szCs w:val="22"/>
        </w:rPr>
        <w:t>gdy Wykonawca nie wykonuje umowy lub wykonuje ją nienależycie, w sposób rażący naruszając istotne jej postanowienia,</w:t>
      </w:r>
    </w:p>
    <w:p w14:paraId="22B3F59D" w14:textId="77777777" w:rsidR="00CA5B3D" w:rsidRDefault="00CA5B3D" w:rsidP="004C4C2E">
      <w:pPr>
        <w:pStyle w:val="Akapitzlist"/>
        <w:numPr>
          <w:ilvl w:val="0"/>
          <w:numId w:val="38"/>
        </w:numPr>
        <w:spacing w:line="240" w:lineRule="atLeast"/>
        <w:contextualSpacing/>
        <w:jc w:val="both"/>
        <w:rPr>
          <w:rFonts w:ascii="Arial" w:hAnsi="Arial" w:cs="Arial"/>
          <w:sz w:val="22"/>
          <w:szCs w:val="22"/>
        </w:rPr>
      </w:pPr>
      <w:r>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6CE24733" w14:textId="77777777" w:rsidR="00CA5B3D" w:rsidRDefault="00CA5B3D" w:rsidP="004C4C2E">
      <w:pPr>
        <w:pStyle w:val="Akapitzlist"/>
        <w:numPr>
          <w:ilvl w:val="0"/>
          <w:numId w:val="38"/>
        </w:numPr>
        <w:spacing w:line="240" w:lineRule="atLeast"/>
        <w:contextualSpacing/>
        <w:jc w:val="both"/>
        <w:rPr>
          <w:rFonts w:ascii="Arial" w:hAnsi="Arial" w:cs="Arial"/>
          <w:sz w:val="22"/>
          <w:szCs w:val="22"/>
        </w:rPr>
      </w:pPr>
      <w:r>
        <w:rPr>
          <w:rFonts w:ascii="Arial" w:hAnsi="Arial" w:cs="Arial"/>
          <w:sz w:val="22"/>
          <w:szCs w:val="22"/>
        </w:rPr>
        <w:t>zwłoki w dostawie powyżej 30 dni roboczych od dnia określonego na podstawie § 2 ust. 5,</w:t>
      </w:r>
    </w:p>
    <w:p w14:paraId="3FD24E16" w14:textId="77777777" w:rsidR="00CA5B3D" w:rsidRDefault="00CA5B3D" w:rsidP="004C4C2E">
      <w:pPr>
        <w:pStyle w:val="Akapitzlist"/>
        <w:numPr>
          <w:ilvl w:val="0"/>
          <w:numId w:val="38"/>
        </w:numPr>
        <w:spacing w:line="240" w:lineRule="atLeast"/>
        <w:contextualSpacing/>
        <w:jc w:val="both"/>
        <w:rPr>
          <w:rFonts w:ascii="Arial" w:hAnsi="Arial" w:cs="Arial"/>
          <w:sz w:val="22"/>
          <w:szCs w:val="22"/>
        </w:rPr>
      </w:pPr>
      <w:r>
        <w:rPr>
          <w:rFonts w:ascii="Arial" w:hAnsi="Arial" w:cs="Arial"/>
          <w:sz w:val="22"/>
          <w:szCs w:val="22"/>
        </w:rPr>
        <w:t>3/krotnej uzasadnionej reklamacji.</w:t>
      </w:r>
    </w:p>
    <w:p w14:paraId="020A84D4" w14:textId="77777777" w:rsidR="00CA5B3D" w:rsidRDefault="00CA5B3D" w:rsidP="004C4C2E">
      <w:pPr>
        <w:numPr>
          <w:ilvl w:val="0"/>
          <w:numId w:val="33"/>
        </w:numPr>
        <w:tabs>
          <w:tab w:val="num" w:pos="360"/>
        </w:tabs>
        <w:spacing w:line="240" w:lineRule="atLeast"/>
        <w:ind w:left="426"/>
        <w:jc w:val="both"/>
        <w:rPr>
          <w:rFonts w:ascii="Arial" w:hAnsi="Arial" w:cs="Arial"/>
          <w:sz w:val="22"/>
          <w:szCs w:val="22"/>
        </w:rPr>
      </w:pPr>
      <w:r>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68965C88" w14:textId="77777777" w:rsidR="00CA5B3D" w:rsidRDefault="00CA5B3D" w:rsidP="00CA5B3D">
      <w:pPr>
        <w:tabs>
          <w:tab w:val="num" w:pos="360"/>
        </w:tabs>
        <w:spacing w:line="240" w:lineRule="atLeast"/>
        <w:ind w:left="426"/>
        <w:jc w:val="both"/>
        <w:rPr>
          <w:rFonts w:ascii="Arial" w:hAnsi="Arial" w:cs="Arial"/>
          <w:sz w:val="22"/>
          <w:szCs w:val="22"/>
        </w:rPr>
      </w:pPr>
      <w:r>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B68AAFE" w14:textId="77777777" w:rsidR="00CA5B3D" w:rsidRDefault="00CA5B3D" w:rsidP="004C4C2E">
      <w:pPr>
        <w:pStyle w:val="Akapitzlist"/>
        <w:numPr>
          <w:ilvl w:val="0"/>
          <w:numId w:val="46"/>
        </w:numPr>
        <w:spacing w:after="200" w:line="276" w:lineRule="auto"/>
        <w:ind w:left="426" w:hanging="284"/>
        <w:contextualSpacing/>
        <w:jc w:val="both"/>
        <w:rPr>
          <w:rFonts w:ascii="Arial" w:hAnsi="Arial" w:cs="Arial"/>
          <w:sz w:val="22"/>
          <w:szCs w:val="22"/>
        </w:rPr>
      </w:pPr>
      <w:r>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2974BE19"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7EAD873D"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622A3E45"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zmiany danych Stron (m.in. siedziby, adresu, nazwy, zmiana osób do reprezentacji);</w:t>
      </w:r>
    </w:p>
    <w:p w14:paraId="09A3DAE0"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omyłek pisarskich lub błędów rachunkowych;</w:t>
      </w:r>
    </w:p>
    <w:p w14:paraId="6E1075E0"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0886FC8D"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zmiany regulacji prawnych wprowadzonych w życie po dacie podpisania umowy, wywołujących potrzebę zmian umowy;</w:t>
      </w:r>
    </w:p>
    <w:p w14:paraId="3D936F89"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5C2AAB17"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jeżeli wystąpi brak możliwości wykonywania umowy z powodu nakazu ich wstrzymania przez uprawniony organ, z przyczyn niezależnych od Wykonawcy;</w:t>
      </w:r>
    </w:p>
    <w:p w14:paraId="6BF286C4"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konieczności uzyskania wyroku sadu lub innego orzeczenia sadu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5228FF3E"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09D4D90D"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właściwych w danym przedmiocie;</w:t>
      </w:r>
    </w:p>
    <w:p w14:paraId="45976DF0"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5D615C17"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zwłoki Zamawiającego w przekazaniu Wykonawcy dokumentów niezbędnych do wykonania przedmiotu Umowy, których obowiązek przekazania Wykonawcy wynika z Umowy;</w:t>
      </w:r>
    </w:p>
    <w:p w14:paraId="7B16B844"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14:paraId="31A807B5" w14:textId="77777777" w:rsidR="00CA5B3D" w:rsidRDefault="00CA5B3D" w:rsidP="004C4C2E">
      <w:pPr>
        <w:pStyle w:val="Akapitzlist"/>
        <w:numPr>
          <w:ilvl w:val="0"/>
          <w:numId w:val="47"/>
        </w:numPr>
        <w:spacing w:after="200" w:line="276" w:lineRule="auto"/>
        <w:contextualSpacing/>
        <w:jc w:val="both"/>
        <w:rPr>
          <w:rFonts w:ascii="Arial" w:hAnsi="Arial" w:cs="Arial"/>
          <w:sz w:val="22"/>
          <w:szCs w:val="22"/>
        </w:rPr>
      </w:pPr>
      <w:r>
        <w:rPr>
          <w:rFonts w:ascii="Arial" w:hAnsi="Arial" w:cs="Arial"/>
          <w:sz w:val="22"/>
          <w:szCs w:val="22"/>
        </w:rPr>
        <w:t>zmian wymagań Zamawiającego co do przedmiotu zamówienia, które nie były przewidziane w pierwotnym opisie przedmiotu zamówienia, a ich wprowadzenie jest zasadne ze względów funkcjonalnych projektowanego obiektu,;</w:t>
      </w:r>
    </w:p>
    <w:p w14:paraId="163C801A" w14:textId="67E50F43" w:rsidR="00CA5B3D" w:rsidRDefault="00680170" w:rsidP="00680170">
      <w:pPr>
        <w:ind w:left="709" w:hanging="709"/>
        <w:jc w:val="both"/>
        <w:rPr>
          <w:rFonts w:ascii="Arial" w:hAnsi="Arial" w:cs="Arial"/>
          <w:sz w:val="22"/>
          <w:szCs w:val="22"/>
        </w:rPr>
      </w:pPr>
      <w:r>
        <w:rPr>
          <w:rFonts w:ascii="Arial" w:hAnsi="Arial" w:cs="Arial"/>
          <w:sz w:val="22"/>
          <w:szCs w:val="22"/>
        </w:rPr>
        <w:t xml:space="preserve">  </w:t>
      </w:r>
      <w:r w:rsidR="00CA5B3D">
        <w:rPr>
          <w:rFonts w:ascii="Arial" w:hAnsi="Arial" w:cs="Arial"/>
          <w:sz w:val="22"/>
          <w:szCs w:val="22"/>
        </w:rPr>
        <w:t>3a</w:t>
      </w:r>
      <w:r>
        <w:rPr>
          <w:rFonts w:ascii="Arial" w:hAnsi="Arial" w:cs="Arial"/>
          <w:sz w:val="22"/>
          <w:szCs w:val="22"/>
        </w:rPr>
        <w:t>)</w:t>
      </w:r>
      <w:r w:rsidR="00CA5B3D">
        <w:rPr>
          <w:rFonts w:ascii="Arial" w:hAnsi="Arial" w:cs="Arial"/>
          <w:sz w:val="22"/>
          <w:szCs w:val="22"/>
        </w:rPr>
        <w:t xml:space="preserve">. Okoliczności i warunki dokonania zmiany nie oznaczają roszczenia żadnej ze Stron o zmianę, stanowiąc jedynie prawną możliwość dokonania zmiany umowy za zgodą stron. </w:t>
      </w:r>
    </w:p>
    <w:p w14:paraId="2A0B14A7" w14:textId="598773E0" w:rsidR="00CA5B3D" w:rsidRDefault="00680170" w:rsidP="00680170">
      <w:pPr>
        <w:ind w:left="709" w:hanging="709"/>
        <w:jc w:val="both"/>
        <w:rPr>
          <w:rFonts w:ascii="Arial" w:hAnsi="Arial" w:cs="Arial"/>
          <w:sz w:val="22"/>
          <w:szCs w:val="22"/>
        </w:rPr>
      </w:pPr>
      <w:r>
        <w:rPr>
          <w:rFonts w:ascii="Arial" w:hAnsi="Arial" w:cs="Arial"/>
          <w:sz w:val="22"/>
          <w:szCs w:val="22"/>
        </w:rPr>
        <w:t xml:space="preserve">  </w:t>
      </w:r>
      <w:r w:rsidR="00CA5B3D">
        <w:rPr>
          <w:rFonts w:ascii="Arial" w:hAnsi="Arial" w:cs="Arial"/>
          <w:sz w:val="22"/>
          <w:szCs w:val="22"/>
        </w:rPr>
        <w:t>3b</w:t>
      </w:r>
      <w:r>
        <w:rPr>
          <w:rFonts w:ascii="Arial" w:hAnsi="Arial" w:cs="Arial"/>
          <w:sz w:val="22"/>
          <w:szCs w:val="22"/>
        </w:rPr>
        <w:t>)</w:t>
      </w:r>
      <w:r w:rsidR="00CA5B3D">
        <w:rPr>
          <w:rFonts w:ascii="Arial" w:hAnsi="Arial" w:cs="Arial"/>
          <w:sz w:val="22"/>
          <w:szCs w:val="22"/>
        </w:rPr>
        <w:t>. Zamawiający dopuszcza możliwość zmian postanowień zawartej umowy w pozostałych przypadkach wymienionych w art. 455  pzp pod warunkiem ziszczenia się przesłanek tam wskazanych.</w:t>
      </w:r>
    </w:p>
    <w:p w14:paraId="06240EC8" w14:textId="77777777" w:rsidR="00CA5B3D" w:rsidRDefault="00CA5B3D" w:rsidP="004C4C2E">
      <w:pPr>
        <w:numPr>
          <w:ilvl w:val="0"/>
          <w:numId w:val="48"/>
        </w:numPr>
        <w:tabs>
          <w:tab w:val="num" w:pos="360"/>
        </w:tabs>
        <w:spacing w:line="240" w:lineRule="atLeast"/>
        <w:ind w:left="426"/>
        <w:jc w:val="both"/>
        <w:rPr>
          <w:rFonts w:ascii="Arial" w:hAnsi="Arial" w:cs="Arial"/>
          <w:sz w:val="22"/>
          <w:szCs w:val="22"/>
        </w:rPr>
      </w:pPr>
      <w:r>
        <w:rPr>
          <w:rFonts w:ascii="Arial" w:hAnsi="Arial" w:cs="Arial"/>
          <w:sz w:val="22"/>
          <w:szCs w:val="22"/>
        </w:rPr>
        <w:t>Wszelkie zmiany i uzupełnienia niniejszej umowy wymagają zachowania formy pisemnej pod rygorem nieważności.</w:t>
      </w:r>
    </w:p>
    <w:p w14:paraId="3057C667" w14:textId="77777777" w:rsidR="00CA5B3D" w:rsidRDefault="00CA5B3D" w:rsidP="004C4C2E">
      <w:pPr>
        <w:numPr>
          <w:ilvl w:val="0"/>
          <w:numId w:val="48"/>
        </w:numPr>
        <w:spacing w:line="240" w:lineRule="atLeast"/>
        <w:ind w:left="426"/>
        <w:jc w:val="both"/>
        <w:rPr>
          <w:rFonts w:ascii="Arial" w:hAnsi="Arial" w:cs="Arial"/>
          <w:sz w:val="22"/>
          <w:szCs w:val="22"/>
        </w:rPr>
      </w:pPr>
      <w:r>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2633CA7" w14:textId="77777777" w:rsidR="00CA5B3D" w:rsidRDefault="00CA5B3D" w:rsidP="004C4C2E">
      <w:pPr>
        <w:numPr>
          <w:ilvl w:val="0"/>
          <w:numId w:val="48"/>
        </w:numPr>
        <w:spacing w:line="240" w:lineRule="atLeast"/>
        <w:ind w:left="426"/>
        <w:jc w:val="both"/>
        <w:rPr>
          <w:rFonts w:ascii="Arial" w:hAnsi="Arial" w:cs="Arial"/>
          <w:sz w:val="22"/>
          <w:szCs w:val="22"/>
        </w:rPr>
      </w:pPr>
      <w:r>
        <w:rPr>
          <w:rFonts w:ascii="Arial" w:hAnsi="Arial" w:cs="Arial"/>
          <w:sz w:val="22"/>
          <w:szCs w:val="22"/>
        </w:rPr>
        <w:t xml:space="preserve">Integralną częścią niniejszej umowy jest dokumentacja przetargowa, w tym w szczególności specyfikacja warunków zamówienia oraz oferta Wykonawcy. </w:t>
      </w:r>
    </w:p>
    <w:p w14:paraId="241AA757" w14:textId="77777777" w:rsidR="00CA5B3D" w:rsidRDefault="00CA5B3D" w:rsidP="004C4C2E">
      <w:pPr>
        <w:numPr>
          <w:ilvl w:val="0"/>
          <w:numId w:val="48"/>
        </w:numPr>
        <w:autoSpaceDE w:val="0"/>
        <w:autoSpaceDN w:val="0"/>
        <w:adjustRightInd w:val="0"/>
        <w:spacing w:line="240" w:lineRule="atLeast"/>
        <w:ind w:left="426"/>
        <w:rPr>
          <w:rFonts w:ascii="Arial" w:hAnsi="Arial" w:cs="Arial"/>
          <w:sz w:val="22"/>
          <w:szCs w:val="22"/>
        </w:rPr>
      </w:pPr>
      <w:r>
        <w:rPr>
          <w:rFonts w:ascii="Arial" w:hAnsi="Arial" w:cs="Arial"/>
          <w:sz w:val="22"/>
          <w:szCs w:val="22"/>
        </w:rPr>
        <w:t>Umowa niniejsza została sporządzona w dwóch jednobrzmiących egzemplarzach – po jednym egzemplarzu dla każdej ze Stron.</w:t>
      </w:r>
    </w:p>
    <w:p w14:paraId="2D9271D3" w14:textId="77777777" w:rsidR="00CA5B3D" w:rsidRDefault="00CA5B3D" w:rsidP="00CA5B3D">
      <w:pPr>
        <w:pStyle w:val="Akapitzlist"/>
        <w:ind w:left="567"/>
        <w:contextualSpacing/>
        <w:jc w:val="both"/>
        <w:rPr>
          <w:rFonts w:ascii="Arial" w:hAnsi="Arial" w:cs="Arial"/>
          <w:color w:val="000000"/>
          <w:sz w:val="22"/>
          <w:szCs w:val="22"/>
        </w:rPr>
      </w:pPr>
    </w:p>
    <w:p w14:paraId="66256E7D" w14:textId="77777777" w:rsidR="00CA5B3D" w:rsidRDefault="00CA5B3D" w:rsidP="00CA5B3D">
      <w:pPr>
        <w:spacing w:before="120" w:line="276" w:lineRule="auto"/>
        <w:rPr>
          <w:rFonts w:ascii="Arial" w:eastAsia="Times New Roman" w:hAnsi="Arial" w:cs="Arial"/>
          <w:b/>
          <w:bCs/>
          <w:sz w:val="22"/>
          <w:szCs w:val="22"/>
        </w:rPr>
      </w:pPr>
      <w:r>
        <w:rPr>
          <w:rFonts w:ascii="Arial" w:hAnsi="Arial" w:cs="Arial"/>
          <w:b/>
          <w:color w:val="000000"/>
          <w:sz w:val="22"/>
          <w:szCs w:val="22"/>
        </w:rPr>
        <w:t xml:space="preserve">Zamawiający: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Wykonawca:</w:t>
      </w:r>
      <w:r>
        <w:rPr>
          <w:rFonts w:ascii="Arial" w:hAnsi="Arial" w:cs="Arial"/>
          <w:b/>
          <w:color w:val="000000"/>
          <w:sz w:val="22"/>
          <w:szCs w:val="22"/>
        </w:rPr>
        <w:br/>
      </w:r>
    </w:p>
    <w:p w14:paraId="3FEA4533" w14:textId="77777777" w:rsidR="00295AD4" w:rsidRDefault="00295AD4" w:rsidP="00FD7B65">
      <w:pPr>
        <w:tabs>
          <w:tab w:val="left" w:pos="5812"/>
        </w:tabs>
        <w:jc w:val="right"/>
        <w:rPr>
          <w:rFonts w:ascii="Arial" w:eastAsia="Arial Unicode MS" w:hAnsi="Arial" w:cs="Arial"/>
          <w:b/>
          <w:sz w:val="22"/>
          <w:szCs w:val="22"/>
        </w:rPr>
      </w:pPr>
    </w:p>
    <w:p w14:paraId="196D9E5B" w14:textId="77777777" w:rsidR="00295AD4" w:rsidRDefault="00295AD4" w:rsidP="00FD7B65">
      <w:pPr>
        <w:tabs>
          <w:tab w:val="left" w:pos="5812"/>
        </w:tabs>
        <w:jc w:val="right"/>
        <w:rPr>
          <w:rFonts w:ascii="Arial" w:eastAsia="Arial Unicode MS" w:hAnsi="Arial" w:cs="Arial"/>
          <w:b/>
          <w:sz w:val="22"/>
          <w:szCs w:val="22"/>
        </w:rPr>
      </w:pPr>
    </w:p>
    <w:p w14:paraId="1D60C0F5" w14:textId="77777777" w:rsidR="00295AD4" w:rsidRDefault="00295AD4" w:rsidP="00FD7B65">
      <w:pPr>
        <w:tabs>
          <w:tab w:val="left" w:pos="5812"/>
        </w:tabs>
        <w:jc w:val="right"/>
        <w:rPr>
          <w:rFonts w:ascii="Arial" w:eastAsia="Arial Unicode MS" w:hAnsi="Arial" w:cs="Arial"/>
          <w:b/>
          <w:sz w:val="22"/>
          <w:szCs w:val="22"/>
        </w:rPr>
      </w:pPr>
    </w:p>
    <w:p w14:paraId="23D73DD0" w14:textId="77777777" w:rsidR="00295AD4" w:rsidRDefault="00295AD4" w:rsidP="00FD7B65">
      <w:pPr>
        <w:tabs>
          <w:tab w:val="left" w:pos="5812"/>
        </w:tabs>
        <w:jc w:val="right"/>
        <w:rPr>
          <w:rFonts w:ascii="Arial" w:eastAsia="Arial Unicode MS" w:hAnsi="Arial" w:cs="Arial"/>
          <w:b/>
          <w:sz w:val="22"/>
          <w:szCs w:val="22"/>
        </w:rPr>
      </w:pPr>
    </w:p>
    <w:p w14:paraId="136B20FE" w14:textId="77777777" w:rsidR="00295AD4" w:rsidRDefault="00295AD4" w:rsidP="00FD7B65">
      <w:pPr>
        <w:tabs>
          <w:tab w:val="left" w:pos="5812"/>
        </w:tabs>
        <w:jc w:val="right"/>
        <w:rPr>
          <w:rFonts w:ascii="Arial" w:eastAsia="Arial Unicode MS" w:hAnsi="Arial" w:cs="Arial"/>
          <w:b/>
          <w:sz w:val="22"/>
          <w:szCs w:val="22"/>
        </w:rPr>
      </w:pPr>
    </w:p>
    <w:p w14:paraId="55788787" w14:textId="354C0302" w:rsidR="00333CE4" w:rsidRPr="0097756C" w:rsidRDefault="00333CE4" w:rsidP="00FD7B65">
      <w:pPr>
        <w:tabs>
          <w:tab w:val="left" w:pos="5812"/>
        </w:tabs>
        <w:jc w:val="right"/>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295AD4">
        <w:rPr>
          <w:rFonts w:ascii="Arial" w:eastAsia="Arial Unicode MS" w:hAnsi="Arial" w:cs="Arial"/>
          <w:b/>
          <w:sz w:val="22"/>
          <w:szCs w:val="22"/>
          <w:u w:val="single"/>
        </w:rPr>
        <w:t>72/2024</w:t>
      </w:r>
      <w:r w:rsidRPr="00A001DF">
        <w:rPr>
          <w:rFonts w:ascii="Arial" w:eastAsia="Arial Unicode MS" w:hAnsi="Arial" w:cs="Arial"/>
          <w:b/>
          <w:sz w:val="22"/>
          <w:szCs w:val="22"/>
          <w:u w:val="single"/>
        </w:rPr>
        <w:t xml:space="preserve"> </w:t>
      </w:r>
      <w:r w:rsidR="00161700">
        <w:rPr>
          <w:rFonts w:ascii="Arial" w:eastAsia="Arial Unicode MS" w:hAnsi="Arial" w:cs="Arial"/>
          <w:b/>
          <w:sz w:val="22"/>
          <w:szCs w:val="22"/>
          <w:u w:val="single"/>
        </w:rPr>
        <w:t>pakiet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161700" w:rsidRDefault="00333CE4" w:rsidP="00333CE4">
      <w:pPr>
        <w:suppressAutoHyphens/>
        <w:spacing w:line="360" w:lineRule="auto"/>
        <w:jc w:val="center"/>
        <w:rPr>
          <w:rFonts w:ascii="Arial" w:eastAsia="Times New Roman" w:hAnsi="Arial" w:cs="Arial"/>
          <w:i/>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t>
      </w:r>
      <w:r w:rsidRPr="00161700">
        <w:rPr>
          <w:rFonts w:ascii="Arial" w:eastAsia="Times New Roman" w:hAnsi="Arial" w:cs="Arial"/>
          <w:b/>
          <w:i/>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CB5FB3C" w:rsidR="00333CE4" w:rsidRPr="0097756C" w:rsidRDefault="00333CE4" w:rsidP="00F811D3">
      <w:pPr>
        <w:tabs>
          <w:tab w:val="left" w:pos="426"/>
        </w:tabs>
        <w:suppressAutoHyphens/>
        <w:ind w:left="426"/>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00E91A83">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F811D3">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919"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F811D3">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919"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F811D3">
      <w:pPr>
        <w:tabs>
          <w:tab w:val="left" w:pos="426"/>
        </w:tabs>
        <w:suppressAutoHyphens/>
        <w:spacing w:line="360" w:lineRule="auto"/>
        <w:ind w:left="426"/>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F811D3">
      <w:pPr>
        <w:tabs>
          <w:tab w:val="left" w:pos="426"/>
        </w:tabs>
        <w:suppressAutoHyphens/>
        <w:spacing w:line="360" w:lineRule="auto"/>
        <w:ind w:left="426"/>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F811D3">
      <w:pPr>
        <w:tabs>
          <w:tab w:val="left" w:pos="426"/>
        </w:tabs>
        <w:suppressAutoHyphens/>
        <w:spacing w:line="360" w:lineRule="auto"/>
        <w:ind w:left="426"/>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F811D3">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426"/>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116B20D8" w:rsidR="00333CE4" w:rsidRPr="0097756C" w:rsidRDefault="00333CE4" w:rsidP="00F811D3">
      <w:pPr>
        <w:tabs>
          <w:tab w:val="left" w:pos="426"/>
        </w:tabs>
        <w:suppressAutoHyphens/>
        <w:ind w:left="426"/>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4C7CF0B2" w:rsidR="00333CE4" w:rsidRPr="0097756C" w:rsidRDefault="00E91A83" w:rsidP="00E91A83">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 xml:space="preserve">     </w:t>
      </w:r>
      <w:r w:rsidR="00333CE4" w:rsidRPr="0097756C">
        <w:rPr>
          <w:rFonts w:ascii="Arial" w:eastAsia="Times New Roman" w:hAnsi="Arial" w:cs="Arial"/>
          <w:sz w:val="22"/>
          <w:szCs w:val="22"/>
          <w:lang w:eastAsia="ar-SA"/>
        </w:rPr>
        <w:t xml:space="preserve">  </w:t>
      </w:r>
      <w:r>
        <w:rPr>
          <w:rFonts w:ascii="Arial" w:eastAsia="Times New Roman" w:hAnsi="Arial" w:cs="Arial"/>
          <w:i/>
          <w:sz w:val="22"/>
          <w:szCs w:val="22"/>
          <w:vertAlign w:val="superscript"/>
          <w:lang w:eastAsia="ar-SA"/>
        </w:rPr>
        <w:t xml:space="preserve">Imię   </w:t>
      </w:r>
      <w:r w:rsidR="00333CE4" w:rsidRPr="0097756C">
        <w:rPr>
          <w:rFonts w:ascii="Arial" w:eastAsia="Times New Roman" w:hAnsi="Arial" w:cs="Arial"/>
          <w:i/>
          <w:sz w:val="22"/>
          <w:szCs w:val="22"/>
          <w:vertAlign w:val="superscript"/>
          <w:lang w:eastAsia="ar-SA"/>
        </w:rPr>
        <w:t xml:space="preserve">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54EC87F2" w:rsidR="00333CE4" w:rsidRPr="0097756C" w:rsidRDefault="00FD7B65" w:rsidP="00333CE4">
      <w:pPr>
        <w:tabs>
          <w:tab w:val="left" w:pos="426"/>
        </w:tabs>
        <w:suppressAutoHyphens/>
        <w:spacing w:after="120" w:line="360" w:lineRule="auto"/>
        <w:rPr>
          <w:rFonts w:ascii="Arial" w:eastAsia="Times New Roman" w:hAnsi="Arial" w:cs="Arial"/>
          <w:sz w:val="22"/>
          <w:szCs w:val="22"/>
          <w:lang w:eastAsia="ar-SA"/>
        </w:rPr>
      </w:pPr>
      <w:r>
        <w:rPr>
          <w:rFonts w:ascii="Arial" w:eastAsia="Times New Roman" w:hAnsi="Arial" w:cs="Arial"/>
          <w:sz w:val="22"/>
          <w:szCs w:val="22"/>
          <w:lang w:eastAsia="ar-SA"/>
        </w:rPr>
        <w:t>Wykonawca d</w:t>
      </w:r>
      <w:r w:rsidR="00333CE4" w:rsidRPr="0097756C">
        <w:rPr>
          <w:rFonts w:ascii="Arial" w:eastAsia="Times New Roman" w:hAnsi="Arial" w:cs="Arial"/>
          <w:sz w:val="22"/>
          <w:szCs w:val="22"/>
          <w:lang w:eastAsia="ar-SA"/>
        </w:rPr>
        <w:t xml:space="preserve">okonał dostawy </w:t>
      </w:r>
      <w:r>
        <w:rPr>
          <w:rFonts w:ascii="Arial" w:eastAsia="Times New Roman" w:hAnsi="Arial" w:cs="Arial"/>
          <w:sz w:val="22"/>
          <w:szCs w:val="22"/>
          <w:lang w:eastAsia="ar-SA"/>
        </w:rPr>
        <w:t xml:space="preserve">i </w:t>
      </w:r>
      <w:r w:rsidR="00951254" w:rsidRPr="00951254">
        <w:rPr>
          <w:rFonts w:ascii="Arial" w:eastAsia="Times New Roman" w:hAnsi="Arial" w:cs="Arial"/>
          <w:sz w:val="22"/>
          <w:szCs w:val="22"/>
          <w:lang w:eastAsia="ar-SA"/>
        </w:rPr>
        <w:t>uruchomieni</w:t>
      </w:r>
      <w:r>
        <w:rPr>
          <w:rFonts w:ascii="Arial" w:eastAsia="Times New Roman" w:hAnsi="Arial" w:cs="Arial"/>
          <w:sz w:val="22"/>
          <w:szCs w:val="22"/>
          <w:lang w:eastAsia="ar-SA"/>
        </w:rPr>
        <w:t>a</w:t>
      </w:r>
      <w:r w:rsidR="00951254" w:rsidRPr="00951254">
        <w:rPr>
          <w:rFonts w:ascii="Arial" w:eastAsia="Times New Roman" w:hAnsi="Arial" w:cs="Arial"/>
          <w:sz w:val="22"/>
          <w:szCs w:val="22"/>
          <w:lang w:eastAsia="ar-SA"/>
        </w:rPr>
        <w:t xml:space="preserve">  </w:t>
      </w:r>
      <w:r>
        <w:rPr>
          <w:rFonts w:ascii="Arial" w:eastAsia="Times New Roman" w:hAnsi="Arial" w:cs="Arial"/>
          <w:sz w:val="22"/>
          <w:szCs w:val="22"/>
          <w:lang w:eastAsia="ar-SA"/>
        </w:rPr>
        <w:t xml:space="preserve">przedmiotu </w:t>
      </w:r>
      <w:r w:rsidR="00EF2071">
        <w:rPr>
          <w:rFonts w:ascii="Arial" w:eastAsia="Times New Roman" w:hAnsi="Arial" w:cs="Arial"/>
          <w:sz w:val="22"/>
          <w:szCs w:val="22"/>
          <w:lang w:eastAsia="ar-SA"/>
        </w:rPr>
        <w:t>zamówienia</w:t>
      </w:r>
    </w:p>
    <w:p w14:paraId="51DD0B80" w14:textId="664161A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instrukcje obsługi w języku polskim,</w:t>
      </w:r>
    </w:p>
    <w:p w14:paraId="280EFC67" w14:textId="00F586CF"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kartę gwarancyjną, </w:t>
      </w:r>
    </w:p>
    <w:p w14:paraId="61F5B928" w14:textId="06DF27BF" w:rsidR="00333CE4" w:rsidRPr="0097756C" w:rsidRDefault="00333CE4" w:rsidP="009C2B8E">
      <w:pPr>
        <w:tabs>
          <w:tab w:val="left" w:pos="709"/>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usług przez autoryzowany</w:t>
      </w:r>
      <w:r w:rsidR="009C2B8E">
        <w:rPr>
          <w:rFonts w:ascii="Arial" w:eastAsia="Times New Roman" w:hAnsi="Arial" w:cs="Arial"/>
          <w:spacing w:val="-3"/>
          <w:sz w:val="22"/>
          <w:szCs w:val="22"/>
          <w:lang w:eastAsia="ar-SA"/>
        </w:rPr>
        <w:t xml:space="preserve"> </w:t>
      </w:r>
      <w:r w:rsidR="00FD7B65">
        <w:rPr>
          <w:rFonts w:ascii="Arial" w:eastAsia="Times New Roman" w:hAnsi="Arial" w:cs="Arial"/>
          <w:spacing w:val="-3"/>
          <w:sz w:val="22"/>
          <w:szCs w:val="22"/>
          <w:lang w:eastAsia="ar-SA"/>
        </w:rPr>
        <w:t>serwis</w:t>
      </w:r>
      <w:r w:rsidRPr="0097756C">
        <w:rPr>
          <w:rFonts w:ascii="Arial" w:eastAsia="Times New Roman" w:hAnsi="Arial" w:cs="Arial"/>
          <w:spacing w:val="-3"/>
          <w:sz w:val="22"/>
          <w:szCs w:val="22"/>
          <w:lang w:eastAsia="ar-SA"/>
        </w:rPr>
        <w:t xml:space="preserve"> w okresie gwarancyjnym </w:t>
      </w:r>
    </w:p>
    <w:p w14:paraId="2ACD2726" w14:textId="0D6B9E7E" w:rsidR="00333CE4" w:rsidRPr="0097756C" w:rsidRDefault="00333CE4" w:rsidP="009C2B8E">
      <w:pPr>
        <w:tabs>
          <w:tab w:val="left" w:pos="426"/>
        </w:tabs>
        <w:suppressAutoHyphens/>
        <w:ind w:left="426" w:hanging="426"/>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w:t>
      </w:r>
      <w:r w:rsidR="00F811D3">
        <w:rPr>
          <w:rFonts w:ascii="Arial" w:eastAsia="Times New Roman" w:hAnsi="Arial" w:cs="Arial"/>
          <w:sz w:val="22"/>
          <w:szCs w:val="22"/>
          <w:lang w:eastAsia="ar-SA"/>
        </w:rPr>
        <w:t xml:space="preserve">czynności </w:t>
      </w:r>
      <w:r w:rsidRPr="0097756C">
        <w:rPr>
          <w:rFonts w:ascii="Arial" w:eastAsia="Times New Roman" w:hAnsi="Arial" w:cs="Arial"/>
          <w:sz w:val="22"/>
          <w:szCs w:val="22"/>
          <w:lang w:eastAsia="ar-SA"/>
        </w:rPr>
        <w:t>prac godnie z SWZ:</w:t>
      </w:r>
    </w:p>
    <w:p w14:paraId="1B639AB3" w14:textId="0E2C69F5"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r w:rsidR="008E0B52">
        <w:rPr>
          <w:rFonts w:ascii="Arial" w:eastAsia="Times New Roman" w:hAnsi="Arial" w:cs="Arial"/>
          <w:sz w:val="22"/>
          <w:szCs w:val="22"/>
          <w:lang w:eastAsia="ar-SA"/>
        </w:rPr>
        <w:t xml:space="preserve">   </w:t>
      </w:r>
      <w:r w:rsidR="008E0B52" w:rsidRPr="008E0B52">
        <w:rPr>
          <w:rFonts w:ascii="Arial" w:eastAsia="Times New Roman" w:hAnsi="Arial" w:cs="Arial"/>
          <w:sz w:val="22"/>
          <w:szCs w:val="22"/>
          <w:vertAlign w:val="superscript"/>
          <w:lang w:eastAsia="ar-SA"/>
        </w:rPr>
        <w:t>[j</w:t>
      </w:r>
      <w:r w:rsidR="00FD7B65" w:rsidRPr="008E0B52">
        <w:rPr>
          <w:rFonts w:ascii="Arial" w:eastAsia="Times New Roman" w:hAnsi="Arial" w:cs="Arial"/>
          <w:sz w:val="22"/>
          <w:szCs w:val="22"/>
          <w:vertAlign w:val="superscript"/>
          <w:lang w:eastAsia="ar-SA"/>
        </w:rPr>
        <w:t>eśli dotyczy</w:t>
      </w:r>
      <w:r w:rsidR="008E0B52" w:rsidRPr="008E0B52">
        <w:rPr>
          <w:rFonts w:ascii="Arial" w:eastAsia="Times New Roman" w:hAnsi="Arial" w:cs="Arial"/>
          <w:sz w:val="22"/>
          <w:szCs w:val="22"/>
          <w:vertAlign w:val="superscript"/>
          <w:lang w:eastAsia="ar-SA"/>
        </w:rPr>
        <w:t>]</w:t>
      </w:r>
    </w:p>
    <w:p w14:paraId="573279DA" w14:textId="3CE640AA" w:rsidR="00333CE4"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Instalacji wraz z uruchomieniem </w:t>
      </w:r>
    </w:p>
    <w:p w14:paraId="74ABF51A" w14:textId="7ABA1C9E" w:rsidR="00F811D3" w:rsidRPr="0097756C" w:rsidRDefault="00F811D3"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3) Szkolenia </w:t>
      </w:r>
      <w:r w:rsidR="008E0B52" w:rsidRPr="008E0B52">
        <w:rPr>
          <w:rFonts w:ascii="Arial" w:eastAsia="Times New Roman" w:hAnsi="Arial" w:cs="Arial"/>
          <w:sz w:val="22"/>
          <w:szCs w:val="22"/>
          <w:vertAlign w:val="superscript"/>
          <w:lang w:eastAsia="ar-SA"/>
        </w:rPr>
        <w:t>[jeśli dotyczy]</w:t>
      </w:r>
    </w:p>
    <w:p w14:paraId="3D9ED931" w14:textId="00AE6019" w:rsidR="00333CE4" w:rsidRPr="0097756C" w:rsidRDefault="00333CE4" w:rsidP="009C2B8E">
      <w:pPr>
        <w:suppressAutoHyphens/>
        <w:ind w:left="426" w:hanging="426"/>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udziela</w:t>
      </w:r>
      <w:r w:rsidR="00786413">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7EF3BBA7" w14:textId="338C0425" w:rsidR="00333CE4" w:rsidRPr="0097756C" w:rsidRDefault="00333CE4" w:rsidP="009C2B8E">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5.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Uwagi i zastrzeżenia w zakresie wykonania pkt. 2, 3 niniejszego protokołu końcowego</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w:t>
      </w:r>
      <w:r w:rsidR="009C2B8E">
        <w:rPr>
          <w:rFonts w:ascii="Arial" w:eastAsia="Times New Roman" w:hAnsi="Arial" w:cs="Arial"/>
          <w:sz w:val="22"/>
          <w:szCs w:val="22"/>
          <w:lang w:eastAsia="ar-SA"/>
        </w:rPr>
        <w:t>……………………………………………………..</w:t>
      </w: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6BDF6875" w14:textId="77777777" w:rsidR="00FD7B65" w:rsidRDefault="00FD7B65" w:rsidP="004C0E1E">
      <w:pPr>
        <w:spacing w:before="120" w:line="276" w:lineRule="auto"/>
        <w:jc w:val="right"/>
        <w:rPr>
          <w:rFonts w:ascii="Arial" w:eastAsia="Times New Roman" w:hAnsi="Arial" w:cs="Arial"/>
          <w:b/>
          <w:bCs/>
          <w:sz w:val="22"/>
          <w:szCs w:val="22"/>
        </w:rPr>
      </w:pPr>
    </w:p>
    <w:p w14:paraId="74B7508E" w14:textId="77777777" w:rsidR="00FD7B65" w:rsidRDefault="00FD7B65"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1A45310A" w14:textId="77777777" w:rsidR="00F811D3" w:rsidRDefault="00F811D3" w:rsidP="004C0E1E">
      <w:pPr>
        <w:spacing w:line="276" w:lineRule="auto"/>
        <w:jc w:val="both"/>
        <w:rPr>
          <w:rFonts w:ascii="Arial" w:eastAsia="Times New Roman" w:hAnsi="Arial" w:cs="Arial"/>
          <w:bCs/>
          <w:sz w:val="22"/>
          <w:szCs w:val="22"/>
        </w:rPr>
      </w:pPr>
    </w:p>
    <w:p w14:paraId="48390BF4" w14:textId="56AC64D4" w:rsidR="004C0E1E" w:rsidRPr="0097756C" w:rsidRDefault="00F811D3" w:rsidP="00F811D3">
      <w:pPr>
        <w:spacing w:line="276" w:lineRule="auto"/>
        <w:jc w:val="both"/>
        <w:rPr>
          <w:rFonts w:ascii="Arial" w:eastAsia="Times New Roman" w:hAnsi="Arial" w:cs="Arial"/>
          <w:bCs/>
          <w:sz w:val="22"/>
          <w:szCs w:val="22"/>
        </w:rPr>
      </w:pPr>
      <w:r>
        <w:rPr>
          <w:rFonts w:ascii="Arial" w:eastAsia="Times New Roman" w:hAnsi="Arial" w:cs="Arial"/>
          <w:bCs/>
          <w:sz w:val="22"/>
          <w:szCs w:val="22"/>
        </w:rPr>
        <w:t xml:space="preserve">      </w:t>
      </w:r>
      <w:r w:rsidR="004C0E1E"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r>
        <w:rPr>
          <w:rFonts w:ascii="Arial" w:eastAsia="Times New Roman" w:hAnsi="Arial" w:cs="Arial"/>
          <w:bCs/>
          <w:sz w:val="22"/>
          <w:szCs w:val="22"/>
        </w:rPr>
        <w:t xml:space="preserve"> </w:t>
      </w:r>
      <w:r w:rsidR="00DE06CF" w:rsidRPr="00DE06CF">
        <w:rPr>
          <w:rFonts w:ascii="Arial" w:eastAsia="Times New Roman" w:hAnsi="Arial" w:cs="Arial"/>
          <w:b/>
          <w:sz w:val="22"/>
          <w:szCs w:val="22"/>
        </w:rPr>
        <w:t xml:space="preserve">Zakup i dostawa miksera recepturowego automatycznego i komory  laminarnej do przygotowania żywienia pozajelitowego </w:t>
      </w:r>
      <w:r w:rsidR="00A87DF4" w:rsidRPr="0097756C">
        <w:rPr>
          <w:rFonts w:ascii="Arial" w:eastAsia="Times New Roman" w:hAnsi="Arial" w:cs="Arial"/>
          <w:b/>
          <w:sz w:val="22"/>
          <w:szCs w:val="22"/>
        </w:rPr>
        <w:t xml:space="preserve">- </w:t>
      </w:r>
      <w:r w:rsidR="00295AD4">
        <w:rPr>
          <w:rFonts w:ascii="Arial" w:eastAsia="Times New Roman" w:hAnsi="Arial" w:cs="Arial"/>
          <w:b/>
          <w:sz w:val="22"/>
          <w:szCs w:val="22"/>
        </w:rPr>
        <w:t>72/2024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5F02F6">
        <w:rPr>
          <w:rFonts w:ascii="Arial" w:eastAsia="Times New Roman" w:hAnsi="Arial" w:cs="Arial"/>
          <w:sz w:val="22"/>
          <w:szCs w:val="22"/>
        </w:rPr>
      </w:r>
      <w:r w:rsidR="005F02F6">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5F02F6">
        <w:rPr>
          <w:rFonts w:ascii="Arial" w:eastAsia="Times New Roman" w:hAnsi="Arial" w:cs="Arial"/>
          <w:sz w:val="22"/>
          <w:szCs w:val="22"/>
        </w:rPr>
      </w:r>
      <w:r w:rsidR="005F02F6">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Default="0062319E" w:rsidP="004C0E1E">
      <w:pPr>
        <w:jc w:val="right"/>
        <w:rPr>
          <w:rFonts w:ascii="Arial" w:hAnsi="Arial" w:cs="Arial"/>
          <w:b/>
          <w:bCs/>
          <w:sz w:val="22"/>
          <w:szCs w:val="22"/>
        </w:rPr>
      </w:pPr>
    </w:p>
    <w:p w14:paraId="1857B0CA" w14:textId="77777777" w:rsidR="00DB6E45" w:rsidRPr="0097756C" w:rsidRDefault="00DB6E45"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4B38065B" w14:textId="08BAD099" w:rsidR="004C0E1E" w:rsidRPr="00657295" w:rsidRDefault="004C0E1E" w:rsidP="00DB6E45">
      <w:pPr>
        <w:jc w:val="both"/>
        <w:rPr>
          <w:rFonts w:ascii="Arial" w:hAnsi="Arial" w:cs="Arial"/>
          <w:b/>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r w:rsidR="00DB6E45">
        <w:rPr>
          <w:rFonts w:ascii="Arial" w:hAnsi="Arial" w:cs="Arial"/>
          <w:bCs/>
          <w:sz w:val="22"/>
          <w:szCs w:val="22"/>
        </w:rPr>
        <w:t xml:space="preserve"> </w:t>
      </w:r>
      <w:r w:rsidR="00DE06CF" w:rsidRPr="00DE06CF">
        <w:rPr>
          <w:rFonts w:ascii="Arial" w:hAnsi="Arial" w:cs="Arial"/>
          <w:b/>
          <w:bCs/>
          <w:sz w:val="22"/>
          <w:szCs w:val="22"/>
        </w:rPr>
        <w:t>Zakup i dostawa miksera r</w:t>
      </w:r>
      <w:r w:rsidR="00F811D3">
        <w:rPr>
          <w:rFonts w:ascii="Arial" w:hAnsi="Arial" w:cs="Arial"/>
          <w:b/>
          <w:bCs/>
          <w:sz w:val="22"/>
          <w:szCs w:val="22"/>
        </w:rPr>
        <w:t>ecepturowego automatycznego i ko</w:t>
      </w:r>
      <w:r w:rsidR="00DE06CF" w:rsidRPr="00DE06CF">
        <w:rPr>
          <w:rFonts w:ascii="Arial" w:hAnsi="Arial" w:cs="Arial"/>
          <w:b/>
          <w:bCs/>
          <w:sz w:val="22"/>
          <w:szCs w:val="22"/>
        </w:rPr>
        <w:t xml:space="preserve">mory  laminarnej do przygotowania żywienia pozajelitowego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sidR="00295AD4">
        <w:rPr>
          <w:rFonts w:ascii="Arial" w:hAnsi="Arial" w:cs="Arial"/>
          <w:b/>
          <w:sz w:val="22"/>
          <w:szCs w:val="22"/>
        </w:rPr>
        <w:t>72/2024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Default="00E002FA" w:rsidP="004C0E1E">
      <w:pPr>
        <w:rPr>
          <w:rFonts w:ascii="Arial" w:hAnsi="Arial" w:cs="Arial"/>
          <w:bCs/>
          <w:sz w:val="22"/>
          <w:szCs w:val="22"/>
        </w:rPr>
      </w:pPr>
    </w:p>
    <w:p w14:paraId="4B86015F" w14:textId="77777777" w:rsidR="00DB6E45" w:rsidRDefault="00DB6E45" w:rsidP="004C0E1E">
      <w:pPr>
        <w:rPr>
          <w:rFonts w:ascii="Arial" w:hAnsi="Arial" w:cs="Arial"/>
          <w:bCs/>
          <w:sz w:val="22"/>
          <w:szCs w:val="22"/>
        </w:rPr>
      </w:pPr>
    </w:p>
    <w:p w14:paraId="6EEF6F3A" w14:textId="77777777" w:rsidR="00DB6E45" w:rsidRDefault="00DB6E45" w:rsidP="004C0E1E">
      <w:pPr>
        <w:rPr>
          <w:rFonts w:ascii="Arial" w:hAnsi="Arial" w:cs="Arial"/>
          <w:bCs/>
          <w:sz w:val="22"/>
          <w:szCs w:val="22"/>
        </w:rPr>
      </w:pPr>
    </w:p>
    <w:p w14:paraId="04A4C479" w14:textId="77777777" w:rsidR="00C91818" w:rsidRDefault="00C91818" w:rsidP="004C0E1E">
      <w:pPr>
        <w:rPr>
          <w:rFonts w:ascii="Arial" w:hAnsi="Arial" w:cs="Arial"/>
          <w:bCs/>
          <w:sz w:val="22"/>
          <w:szCs w:val="22"/>
        </w:rPr>
      </w:pPr>
    </w:p>
    <w:p w14:paraId="4011F6A0" w14:textId="77777777" w:rsidR="00C91818" w:rsidRPr="0097756C" w:rsidRDefault="00C91818" w:rsidP="004C0E1E">
      <w:pPr>
        <w:rPr>
          <w:rFonts w:ascii="Arial" w:hAnsi="Arial" w:cs="Arial"/>
          <w:bCs/>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4106F2" w:rsidRPr="0097756C" w14:paraId="7BD091E0" w14:textId="77777777" w:rsidTr="004106F2">
        <w:trPr>
          <w:cantSplit/>
          <w:trHeight w:val="1266"/>
        </w:trPr>
        <w:tc>
          <w:tcPr>
            <w:tcW w:w="1937" w:type="dxa"/>
            <w:vMerge w:val="restart"/>
            <w:shd w:val="clear" w:color="auto" w:fill="FFFFFF"/>
            <w:vAlign w:val="center"/>
          </w:tcPr>
          <w:p w14:paraId="0378E4C1" w14:textId="77777777" w:rsidR="004106F2" w:rsidRPr="0097756C" w:rsidRDefault="004106F2" w:rsidP="004106F2">
            <w:pPr>
              <w:jc w:val="center"/>
              <w:rPr>
                <w:rFonts w:ascii="Arial" w:hAnsi="Arial" w:cs="Arial"/>
                <w:sz w:val="22"/>
                <w:szCs w:val="22"/>
              </w:rPr>
            </w:pPr>
            <w:r w:rsidRPr="0097756C">
              <w:rPr>
                <w:rFonts w:ascii="Arial" w:hAnsi="Arial" w:cs="Arial"/>
                <w:noProof/>
                <w:sz w:val="22"/>
                <w:szCs w:val="22"/>
              </w:rPr>
              <w:drawing>
                <wp:inline distT="0" distB="0" distL="0" distR="0" wp14:anchorId="6374E35A" wp14:editId="1642D062">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6432" behindDoc="1" locked="0" layoutInCell="0" allowOverlap="1" wp14:anchorId="1C410D88" wp14:editId="06B0CA4A">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6F003C11" w14:textId="77777777" w:rsidR="005F02F6" w:rsidRDefault="005F02F6" w:rsidP="004106F2">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410D88"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6F003C11" w14:textId="77777777" w:rsidR="005F02F6" w:rsidRDefault="005F02F6" w:rsidP="004106F2">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FEC66C7" w14:textId="77777777" w:rsidR="004106F2" w:rsidRPr="0097756C" w:rsidRDefault="004106F2" w:rsidP="004106F2">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3B2FAFA5" w14:textId="77777777" w:rsidR="004106F2" w:rsidRPr="0028238C" w:rsidRDefault="004106F2" w:rsidP="004106F2">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2F720E21" w14:textId="77777777" w:rsidR="004106F2" w:rsidRPr="0028238C" w:rsidRDefault="004106F2" w:rsidP="004106F2">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5F02F6">
              <w:rPr>
                <w:rFonts w:ascii="Humnst777LtPL" w:hAnsi="Humnst777LtPL"/>
                <w:noProof/>
                <w:sz w:val="18"/>
                <w:szCs w:val="18"/>
              </w:rPr>
              <w:t>34</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5F02F6">
              <w:rPr>
                <w:rFonts w:ascii="Humnst777LtPL" w:hAnsi="Humnst777LtPL"/>
                <w:noProof/>
                <w:sz w:val="18"/>
                <w:szCs w:val="18"/>
              </w:rPr>
              <w:t>37</w:t>
            </w:r>
            <w:r w:rsidRPr="0028238C">
              <w:rPr>
                <w:rFonts w:ascii="Humnst777LtPL" w:hAnsi="Humnst777LtPL"/>
                <w:sz w:val="18"/>
                <w:szCs w:val="18"/>
              </w:rPr>
              <w:fldChar w:fldCharType="end"/>
            </w:r>
          </w:p>
          <w:p w14:paraId="4594E2E0" w14:textId="77777777" w:rsidR="004106F2" w:rsidRPr="0097756C" w:rsidRDefault="004106F2" w:rsidP="004106F2">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4106F2" w:rsidRPr="0097756C" w14:paraId="53FEC8DA" w14:textId="77777777" w:rsidTr="004106F2">
        <w:trPr>
          <w:cantSplit/>
          <w:trHeight w:hRule="exact" w:val="296"/>
        </w:trPr>
        <w:tc>
          <w:tcPr>
            <w:tcW w:w="1937" w:type="dxa"/>
            <w:vMerge/>
            <w:shd w:val="clear" w:color="auto" w:fill="FFFFFF"/>
            <w:vAlign w:val="center"/>
          </w:tcPr>
          <w:p w14:paraId="0B792ACD" w14:textId="77777777" w:rsidR="004106F2" w:rsidRPr="0097756C" w:rsidRDefault="004106F2" w:rsidP="004106F2">
            <w:pPr>
              <w:jc w:val="center"/>
              <w:rPr>
                <w:rFonts w:ascii="Arial" w:hAnsi="Arial" w:cs="Arial"/>
                <w:noProof/>
                <w:sz w:val="22"/>
                <w:szCs w:val="22"/>
              </w:rPr>
            </w:pPr>
          </w:p>
        </w:tc>
        <w:tc>
          <w:tcPr>
            <w:tcW w:w="6086" w:type="dxa"/>
            <w:shd w:val="clear" w:color="auto" w:fill="auto"/>
            <w:vAlign w:val="center"/>
          </w:tcPr>
          <w:p w14:paraId="426BA7A8" w14:textId="77777777" w:rsidR="004106F2" w:rsidRPr="0097756C" w:rsidRDefault="004106F2" w:rsidP="004106F2">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70B9FD0" w14:textId="77777777" w:rsidR="004106F2" w:rsidRPr="0097756C" w:rsidRDefault="004106F2" w:rsidP="004106F2">
            <w:pPr>
              <w:rPr>
                <w:rFonts w:ascii="Arial" w:hAnsi="Arial" w:cs="Arial"/>
                <w:sz w:val="22"/>
                <w:szCs w:val="22"/>
              </w:rPr>
            </w:pPr>
          </w:p>
        </w:tc>
      </w:tr>
    </w:tbl>
    <w:p w14:paraId="706C2850" w14:textId="77777777" w:rsidR="004106F2" w:rsidRPr="00F87FEB" w:rsidRDefault="004106F2" w:rsidP="004106F2">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B667EE8" w14:textId="77777777" w:rsidR="004106F2" w:rsidRPr="00F87FEB" w:rsidRDefault="004106F2" w:rsidP="004106F2">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461F47E0" w14:textId="77777777" w:rsidR="004106F2" w:rsidRPr="00F87FEB" w:rsidRDefault="004106F2" w:rsidP="004106F2">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39152A14" w14:textId="77777777" w:rsidR="004106F2" w:rsidRPr="00F87FEB" w:rsidRDefault="004106F2" w:rsidP="004106F2">
      <w:pPr>
        <w:jc w:val="both"/>
        <w:rPr>
          <w:rFonts w:ascii="Arial" w:eastAsia="Times New Roman" w:hAnsi="Arial" w:cs="Arial"/>
          <w:sz w:val="22"/>
          <w:szCs w:val="22"/>
        </w:rPr>
      </w:pPr>
    </w:p>
    <w:p w14:paraId="7BFC029A" w14:textId="77777777" w:rsidR="004106F2" w:rsidRPr="00F87FEB" w:rsidRDefault="004106F2" w:rsidP="004106F2">
      <w:pPr>
        <w:ind w:right="142"/>
        <w:jc w:val="both"/>
        <w:rPr>
          <w:rFonts w:ascii="Arial" w:hAnsi="Arial" w:cs="Arial"/>
          <w:sz w:val="22"/>
          <w:szCs w:val="22"/>
        </w:rPr>
      </w:pPr>
      <w:bookmarkStart w:id="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DFCB6C6"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32FC81E7"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1C1048B2"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7C19CF8"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9AFBACD"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59E02BF"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3"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19DC1CAD"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2C44D0AC"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67061652" w14:textId="77777777" w:rsidR="004106F2" w:rsidRPr="00F87FEB" w:rsidRDefault="004106F2" w:rsidP="004C4C2E">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6F933EB3" w14:textId="77777777" w:rsidR="004106F2" w:rsidRPr="00F87FEB" w:rsidRDefault="004106F2" w:rsidP="004C4C2E">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ED93CFA" w14:textId="77777777" w:rsidR="004106F2" w:rsidRPr="00F87FEB" w:rsidRDefault="004106F2" w:rsidP="004C4C2E">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6F054F02" w14:textId="77777777" w:rsidR="004106F2" w:rsidRPr="00F87FEB" w:rsidRDefault="004106F2" w:rsidP="004C4C2E">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B4FA3C"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6EF0A909"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2191A4EC"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6B70C5E0" w14:textId="77777777" w:rsidR="004106F2" w:rsidRPr="00F87FEB" w:rsidRDefault="004106F2" w:rsidP="004106F2">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6"/>
    </w:p>
    <w:p w14:paraId="606421E7" w14:textId="77777777" w:rsidR="004106F2" w:rsidRPr="00F87FEB" w:rsidRDefault="004106F2" w:rsidP="004106F2">
      <w:pPr>
        <w:ind w:left="708"/>
        <w:rPr>
          <w:rFonts w:ascii="Arial" w:hAnsi="Arial" w:cs="Arial"/>
          <w:b/>
          <w:color w:val="000000"/>
          <w:sz w:val="22"/>
          <w:szCs w:val="22"/>
        </w:rPr>
      </w:pPr>
    </w:p>
    <w:p w14:paraId="7C757ABF" w14:textId="77777777" w:rsidR="004106F2" w:rsidRDefault="004106F2" w:rsidP="004106F2">
      <w:pPr>
        <w:ind w:left="708"/>
        <w:rPr>
          <w:rFonts w:ascii="Arial" w:hAnsi="Arial" w:cs="Arial"/>
          <w:b/>
          <w:color w:val="000000"/>
          <w:sz w:val="22"/>
          <w:szCs w:val="22"/>
        </w:rPr>
      </w:pPr>
    </w:p>
    <w:p w14:paraId="41F2FDCD" w14:textId="77777777" w:rsidR="004106F2" w:rsidRDefault="004106F2" w:rsidP="004106F2">
      <w:pPr>
        <w:ind w:left="708"/>
        <w:rPr>
          <w:rFonts w:ascii="Arial" w:hAnsi="Arial" w:cs="Arial"/>
          <w:b/>
          <w:color w:val="000000"/>
          <w:sz w:val="22"/>
          <w:szCs w:val="22"/>
        </w:rPr>
      </w:pPr>
    </w:p>
    <w:p w14:paraId="21FF8A99" w14:textId="77777777" w:rsidR="004106F2" w:rsidRPr="0097756C" w:rsidRDefault="004106F2" w:rsidP="004106F2">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74E4BBE6" w14:textId="77777777" w:rsidR="004106F2" w:rsidRDefault="004106F2" w:rsidP="0030745C">
      <w:pPr>
        <w:tabs>
          <w:tab w:val="left" w:pos="5812"/>
        </w:tabs>
        <w:jc w:val="right"/>
        <w:rPr>
          <w:rFonts w:ascii="Arial" w:hAnsi="Arial" w:cs="Arial"/>
          <w:b/>
          <w:sz w:val="22"/>
          <w:szCs w:val="22"/>
        </w:rPr>
      </w:pPr>
    </w:p>
    <w:p w14:paraId="060962A4" w14:textId="77777777" w:rsidR="004106F2" w:rsidRDefault="004106F2" w:rsidP="0030745C">
      <w:pPr>
        <w:tabs>
          <w:tab w:val="left" w:pos="5812"/>
        </w:tabs>
        <w:jc w:val="right"/>
        <w:rPr>
          <w:rFonts w:ascii="Arial" w:hAnsi="Arial" w:cs="Arial"/>
          <w:b/>
          <w:sz w:val="22"/>
          <w:szCs w:val="22"/>
        </w:rPr>
      </w:pPr>
    </w:p>
    <w:p w14:paraId="3119D943" w14:textId="77777777" w:rsidR="004106F2" w:rsidRDefault="004106F2" w:rsidP="0030745C">
      <w:pPr>
        <w:tabs>
          <w:tab w:val="left" w:pos="5812"/>
        </w:tabs>
        <w:jc w:val="right"/>
        <w:rPr>
          <w:rFonts w:ascii="Arial" w:hAnsi="Arial" w:cs="Arial"/>
          <w:b/>
          <w:sz w:val="22"/>
          <w:szCs w:val="22"/>
        </w:rPr>
      </w:pPr>
    </w:p>
    <w:p w14:paraId="47B0B535" w14:textId="77777777" w:rsidR="004106F2" w:rsidRDefault="004106F2" w:rsidP="0030745C">
      <w:pPr>
        <w:tabs>
          <w:tab w:val="left" w:pos="5812"/>
        </w:tabs>
        <w:jc w:val="right"/>
        <w:rPr>
          <w:rFonts w:ascii="Arial" w:hAnsi="Arial" w:cs="Arial"/>
          <w:b/>
          <w:sz w:val="22"/>
          <w:szCs w:val="22"/>
        </w:rPr>
      </w:pPr>
    </w:p>
    <w:p w14:paraId="6124923C" w14:textId="77777777" w:rsidR="004106F2" w:rsidRDefault="004106F2" w:rsidP="0030745C">
      <w:pPr>
        <w:tabs>
          <w:tab w:val="left" w:pos="5812"/>
        </w:tabs>
        <w:jc w:val="right"/>
        <w:rPr>
          <w:rFonts w:ascii="Arial" w:hAnsi="Arial" w:cs="Arial"/>
          <w:b/>
          <w:sz w:val="22"/>
          <w:szCs w:val="22"/>
        </w:rPr>
      </w:pPr>
    </w:p>
    <w:p w14:paraId="530AFBC9" w14:textId="77777777" w:rsidR="004106F2" w:rsidRDefault="004106F2" w:rsidP="0030745C">
      <w:pPr>
        <w:tabs>
          <w:tab w:val="left" w:pos="5812"/>
        </w:tabs>
        <w:jc w:val="right"/>
        <w:rPr>
          <w:rFonts w:ascii="Arial" w:hAnsi="Arial" w:cs="Arial"/>
          <w:b/>
          <w:sz w:val="22"/>
          <w:szCs w:val="22"/>
        </w:rPr>
      </w:pPr>
    </w:p>
    <w:p w14:paraId="676A2EC0" w14:textId="77777777" w:rsidR="004106F2" w:rsidRDefault="004106F2" w:rsidP="0030745C">
      <w:pPr>
        <w:tabs>
          <w:tab w:val="left" w:pos="5812"/>
        </w:tabs>
        <w:jc w:val="right"/>
        <w:rPr>
          <w:rFonts w:ascii="Arial" w:hAnsi="Arial" w:cs="Arial"/>
          <w:b/>
          <w:sz w:val="22"/>
          <w:szCs w:val="22"/>
        </w:rPr>
      </w:pPr>
    </w:p>
    <w:p w14:paraId="6F9068B1" w14:textId="77777777" w:rsidR="004106F2" w:rsidRDefault="004106F2" w:rsidP="0030745C">
      <w:pPr>
        <w:tabs>
          <w:tab w:val="left" w:pos="5812"/>
        </w:tabs>
        <w:jc w:val="right"/>
        <w:rPr>
          <w:rFonts w:ascii="Arial" w:hAnsi="Arial" w:cs="Arial"/>
          <w:b/>
          <w:sz w:val="22"/>
          <w:szCs w:val="22"/>
        </w:rPr>
      </w:pPr>
    </w:p>
    <w:p w14:paraId="120D528D" w14:textId="77777777" w:rsidR="004106F2" w:rsidRDefault="004106F2" w:rsidP="0030745C">
      <w:pPr>
        <w:tabs>
          <w:tab w:val="left" w:pos="5812"/>
        </w:tabs>
        <w:jc w:val="right"/>
        <w:rPr>
          <w:rFonts w:ascii="Arial" w:hAnsi="Arial" w:cs="Arial"/>
          <w:b/>
          <w:sz w:val="22"/>
          <w:szCs w:val="22"/>
        </w:rPr>
      </w:pPr>
    </w:p>
    <w:p w14:paraId="2424B5A1" w14:textId="77777777" w:rsidR="004106F2" w:rsidRDefault="004106F2" w:rsidP="0030745C">
      <w:pPr>
        <w:tabs>
          <w:tab w:val="left" w:pos="5812"/>
        </w:tabs>
        <w:jc w:val="right"/>
        <w:rPr>
          <w:rFonts w:ascii="Arial" w:hAnsi="Arial" w:cs="Arial"/>
          <w:b/>
          <w:sz w:val="22"/>
          <w:szCs w:val="22"/>
        </w:rPr>
      </w:pPr>
    </w:p>
    <w:p w14:paraId="2F58A320" w14:textId="77777777" w:rsidR="004106F2" w:rsidRDefault="004106F2" w:rsidP="0030745C">
      <w:pPr>
        <w:tabs>
          <w:tab w:val="left" w:pos="5812"/>
        </w:tabs>
        <w:jc w:val="right"/>
        <w:rPr>
          <w:rFonts w:ascii="Arial" w:hAnsi="Arial" w:cs="Arial"/>
          <w:b/>
          <w:sz w:val="22"/>
          <w:szCs w:val="22"/>
        </w:rPr>
      </w:pPr>
    </w:p>
    <w:p w14:paraId="7676E0F5" w14:textId="77777777" w:rsidR="004106F2" w:rsidRDefault="004106F2" w:rsidP="0030745C">
      <w:pPr>
        <w:tabs>
          <w:tab w:val="left" w:pos="5812"/>
        </w:tabs>
        <w:jc w:val="right"/>
        <w:rPr>
          <w:rFonts w:ascii="Arial" w:hAnsi="Arial" w:cs="Arial"/>
          <w:b/>
          <w:sz w:val="22"/>
          <w:szCs w:val="22"/>
        </w:rPr>
      </w:pPr>
    </w:p>
    <w:p w14:paraId="49A10B24" w14:textId="77777777" w:rsidR="004106F2" w:rsidRDefault="004106F2" w:rsidP="0030745C">
      <w:pPr>
        <w:tabs>
          <w:tab w:val="left" w:pos="5812"/>
        </w:tabs>
        <w:jc w:val="right"/>
        <w:rPr>
          <w:rFonts w:ascii="Arial" w:hAnsi="Arial" w:cs="Arial"/>
          <w:b/>
          <w:sz w:val="22"/>
          <w:szCs w:val="22"/>
        </w:rPr>
      </w:pPr>
    </w:p>
    <w:p w14:paraId="423552E6" w14:textId="77777777" w:rsidR="004106F2" w:rsidRDefault="004106F2" w:rsidP="0030745C">
      <w:pPr>
        <w:tabs>
          <w:tab w:val="left" w:pos="5812"/>
        </w:tabs>
        <w:jc w:val="right"/>
        <w:rPr>
          <w:rFonts w:ascii="Arial" w:hAnsi="Arial" w:cs="Arial"/>
          <w:b/>
          <w:sz w:val="22"/>
          <w:szCs w:val="22"/>
        </w:rPr>
      </w:pPr>
    </w:p>
    <w:p w14:paraId="12BA0DD6" w14:textId="77777777" w:rsidR="004106F2" w:rsidRDefault="004106F2" w:rsidP="0030745C">
      <w:pPr>
        <w:tabs>
          <w:tab w:val="left" w:pos="5812"/>
        </w:tabs>
        <w:jc w:val="right"/>
        <w:rPr>
          <w:rFonts w:ascii="Arial" w:hAnsi="Arial" w:cs="Arial"/>
          <w:b/>
          <w:sz w:val="22"/>
          <w:szCs w:val="22"/>
        </w:rPr>
      </w:pPr>
    </w:p>
    <w:p w14:paraId="06B17AC6" w14:textId="77777777" w:rsidR="004106F2" w:rsidRDefault="004106F2" w:rsidP="0030745C">
      <w:pPr>
        <w:tabs>
          <w:tab w:val="left" w:pos="5812"/>
        </w:tabs>
        <w:jc w:val="right"/>
        <w:rPr>
          <w:rFonts w:ascii="Arial" w:hAnsi="Arial" w:cs="Arial"/>
          <w:b/>
          <w:sz w:val="22"/>
          <w:szCs w:val="22"/>
        </w:rPr>
      </w:pPr>
    </w:p>
    <w:p w14:paraId="61BFC1F6" w14:textId="77777777" w:rsidR="004106F2" w:rsidRDefault="004106F2" w:rsidP="0030745C">
      <w:pPr>
        <w:tabs>
          <w:tab w:val="left" w:pos="5812"/>
        </w:tabs>
        <w:jc w:val="right"/>
        <w:rPr>
          <w:rFonts w:ascii="Arial" w:hAnsi="Arial" w:cs="Arial"/>
          <w:b/>
          <w:sz w:val="22"/>
          <w:szCs w:val="22"/>
        </w:rPr>
      </w:pPr>
    </w:p>
    <w:p w14:paraId="1480F7E0" w14:textId="77777777" w:rsidR="004106F2" w:rsidRDefault="004106F2" w:rsidP="0030745C">
      <w:pPr>
        <w:tabs>
          <w:tab w:val="left" w:pos="5812"/>
        </w:tabs>
        <w:jc w:val="right"/>
        <w:rPr>
          <w:rFonts w:ascii="Arial" w:hAnsi="Arial" w:cs="Arial"/>
          <w:b/>
          <w:sz w:val="22"/>
          <w:szCs w:val="22"/>
        </w:rPr>
      </w:pPr>
    </w:p>
    <w:p w14:paraId="32B2095E" w14:textId="77777777" w:rsidR="004106F2" w:rsidRDefault="004106F2" w:rsidP="0030745C">
      <w:pPr>
        <w:tabs>
          <w:tab w:val="left" w:pos="5812"/>
        </w:tabs>
        <w:jc w:val="right"/>
        <w:rPr>
          <w:rFonts w:ascii="Arial" w:hAnsi="Arial" w:cs="Arial"/>
          <w:b/>
          <w:sz w:val="22"/>
          <w:szCs w:val="22"/>
        </w:rPr>
      </w:pPr>
    </w:p>
    <w:p w14:paraId="731E2F71" w14:textId="77777777" w:rsidR="004106F2" w:rsidRDefault="004106F2" w:rsidP="0030745C">
      <w:pPr>
        <w:tabs>
          <w:tab w:val="left" w:pos="5812"/>
        </w:tabs>
        <w:jc w:val="right"/>
        <w:rPr>
          <w:rFonts w:ascii="Arial" w:hAnsi="Arial" w:cs="Arial"/>
          <w:b/>
          <w:sz w:val="22"/>
          <w:szCs w:val="22"/>
        </w:rPr>
      </w:pPr>
    </w:p>
    <w:p w14:paraId="680EE926" w14:textId="77777777" w:rsidR="004106F2" w:rsidRDefault="004106F2" w:rsidP="0030745C">
      <w:pPr>
        <w:tabs>
          <w:tab w:val="left" w:pos="5812"/>
        </w:tabs>
        <w:jc w:val="right"/>
        <w:rPr>
          <w:rFonts w:ascii="Arial" w:hAnsi="Arial" w:cs="Arial"/>
          <w:b/>
          <w:sz w:val="22"/>
          <w:szCs w:val="22"/>
        </w:rPr>
      </w:pPr>
    </w:p>
    <w:p w14:paraId="1F13549D" w14:textId="77777777" w:rsidR="004106F2" w:rsidRPr="0097756C" w:rsidRDefault="004106F2"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Pr="0097756C" w:rsidRDefault="00813289" w:rsidP="0030745C">
      <w:pPr>
        <w:tabs>
          <w:tab w:val="left" w:pos="5812"/>
        </w:tabs>
        <w:jc w:val="right"/>
        <w:rPr>
          <w:rFonts w:ascii="Arial" w:hAnsi="Arial" w:cs="Arial"/>
          <w:b/>
          <w:sz w:val="22"/>
          <w:szCs w:val="22"/>
        </w:rPr>
      </w:pPr>
    </w:p>
    <w:p w14:paraId="6B388EAE" w14:textId="77777777" w:rsidR="00813289" w:rsidRPr="0097756C" w:rsidRDefault="00813289"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5F02F6" w:rsidRDefault="005F02F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5F02F6" w:rsidRDefault="005F02F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5F02F6">
              <w:rPr>
                <w:rFonts w:ascii="Arial" w:hAnsi="Arial" w:cs="Arial"/>
                <w:noProof/>
                <w:sz w:val="22"/>
                <w:szCs w:val="22"/>
              </w:rPr>
              <w:t>36</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5F02F6">
              <w:rPr>
                <w:rFonts w:ascii="Arial" w:hAnsi="Arial" w:cs="Arial"/>
                <w:noProof/>
                <w:sz w:val="22"/>
                <w:szCs w:val="22"/>
              </w:rPr>
              <w:t>37</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4C4C2E">
      <w:pPr>
        <w:pStyle w:val="Default"/>
        <w:numPr>
          <w:ilvl w:val="1"/>
          <w:numId w:val="29"/>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4C4C2E">
      <w:pPr>
        <w:pStyle w:val="Default"/>
        <w:numPr>
          <w:ilvl w:val="1"/>
          <w:numId w:val="29"/>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4C4C2E">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97756C"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F31CD5">
      <w:footerReference w:type="even" r:id="rId46"/>
      <w:footerReference w:type="default" r:id="rId47"/>
      <w:footerReference w:type="first" r:id="rId48"/>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5F02F6" w:rsidRDefault="005F02F6" w:rsidP="004C0E1E">
      <w:r>
        <w:separator/>
      </w:r>
    </w:p>
  </w:endnote>
  <w:endnote w:type="continuationSeparator" w:id="0">
    <w:p w14:paraId="0E34EB74" w14:textId="77777777" w:rsidR="005F02F6" w:rsidRDefault="005F02F6"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PL">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440632"/>
      <w:docPartObj>
        <w:docPartGallery w:val="Page Numbers (Bottom of Page)"/>
        <w:docPartUnique/>
      </w:docPartObj>
    </w:sdtPr>
    <w:sdtContent>
      <w:p w14:paraId="7CAB6701" w14:textId="77777777" w:rsidR="005F02F6" w:rsidRDefault="005F02F6">
        <w:pPr>
          <w:pStyle w:val="Stopka"/>
          <w:jc w:val="right"/>
        </w:pPr>
        <w:r>
          <w:fldChar w:fldCharType="begin"/>
        </w:r>
        <w:r>
          <w:instrText>PAGE   \* MERGEFORMAT</w:instrText>
        </w:r>
        <w:r>
          <w:fldChar w:fldCharType="separate"/>
        </w:r>
        <w:r w:rsidR="00440334">
          <w:rPr>
            <w:noProof/>
          </w:rPr>
          <w:t>22</w:t>
        </w:r>
        <w:r>
          <w:fldChar w:fldCharType="end"/>
        </w:r>
      </w:p>
    </w:sdtContent>
  </w:sdt>
  <w:p w14:paraId="569B8534" w14:textId="77777777" w:rsidR="005F02F6" w:rsidRDefault="005F02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5F02F6" w:rsidRDefault="005F02F6" w:rsidP="0066613D">
    <w:r>
      <w:fldChar w:fldCharType="begin"/>
    </w:r>
    <w:r>
      <w:instrText xml:space="preserve">PAGE  </w:instrText>
    </w:r>
    <w:r>
      <w:fldChar w:fldCharType="end"/>
    </w:r>
  </w:p>
  <w:p w14:paraId="13D07DC3" w14:textId="77777777" w:rsidR="005F02F6" w:rsidRDefault="005F02F6"/>
  <w:p w14:paraId="40754D99" w14:textId="77777777" w:rsidR="005F02F6" w:rsidRDefault="005F02F6"/>
  <w:p w14:paraId="6F2EC36A" w14:textId="77777777" w:rsidR="005F02F6" w:rsidRDefault="005F02F6"/>
  <w:p w14:paraId="700BBBBB" w14:textId="77777777" w:rsidR="005F02F6" w:rsidRDefault="005F02F6"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5F02F6" w:rsidRPr="00807343" w:rsidRDefault="005F02F6"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Content>
      <w:p w14:paraId="7E1C3547" w14:textId="77777777" w:rsidR="005F02F6" w:rsidRDefault="005F02F6">
        <w:pPr>
          <w:pStyle w:val="Stopka"/>
          <w:jc w:val="right"/>
        </w:pPr>
        <w:r>
          <w:fldChar w:fldCharType="begin"/>
        </w:r>
        <w:r>
          <w:instrText>PAGE   \* MERGEFORMAT</w:instrText>
        </w:r>
        <w:r>
          <w:fldChar w:fldCharType="separate"/>
        </w:r>
        <w:r w:rsidR="00440334">
          <w:rPr>
            <w:noProof/>
          </w:rPr>
          <w:t>37</w:t>
        </w:r>
        <w:r>
          <w:fldChar w:fldCharType="end"/>
        </w:r>
      </w:p>
    </w:sdtContent>
  </w:sdt>
  <w:p w14:paraId="1B34E78C" w14:textId="77777777" w:rsidR="005F02F6" w:rsidRDefault="005F02F6"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Content>
      <w:p w14:paraId="3A0A8C3E" w14:textId="77777777" w:rsidR="005F02F6" w:rsidRDefault="005F02F6">
        <w:pPr>
          <w:pStyle w:val="Stopka"/>
          <w:jc w:val="right"/>
        </w:pPr>
        <w:r>
          <w:fldChar w:fldCharType="begin"/>
        </w:r>
        <w:r>
          <w:instrText>PAGE   \* MERGEFORMAT</w:instrText>
        </w:r>
        <w:r>
          <w:fldChar w:fldCharType="separate"/>
        </w:r>
        <w:r w:rsidR="00440334">
          <w:rPr>
            <w:noProof/>
          </w:rPr>
          <w:t>24</w:t>
        </w:r>
        <w:r>
          <w:fldChar w:fldCharType="end"/>
        </w:r>
      </w:p>
    </w:sdtContent>
  </w:sdt>
  <w:p w14:paraId="41B2FD5E" w14:textId="77777777" w:rsidR="005F02F6" w:rsidRDefault="005F02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5F02F6" w:rsidRDefault="005F02F6" w:rsidP="004C0E1E">
      <w:r>
        <w:separator/>
      </w:r>
    </w:p>
  </w:footnote>
  <w:footnote w:type="continuationSeparator" w:id="0">
    <w:p w14:paraId="11A25B80" w14:textId="77777777" w:rsidR="005F02F6" w:rsidRDefault="005F02F6"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35E2691E"/>
    <w:name w:val="WW8Num1"/>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FF96BB22"/>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5" w15:restartNumberingAfterBreak="0">
    <w:nsid w:val="111A42C4"/>
    <w:multiLevelType w:val="multilevel"/>
    <w:tmpl w:val="C4988A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40C552C"/>
    <w:multiLevelType w:val="hybridMultilevel"/>
    <w:tmpl w:val="91088050"/>
    <w:lvl w:ilvl="0" w:tplc="9622FE0E">
      <w:start w:val="4"/>
      <w:numFmt w:val="decimal"/>
      <w:lvlText w:val="%1."/>
      <w:lvlJc w:val="left"/>
      <w:pPr>
        <w:tabs>
          <w:tab w:val="num" w:pos="720"/>
        </w:tabs>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00187D"/>
    <w:multiLevelType w:val="hybridMultilevel"/>
    <w:tmpl w:val="3EA840F2"/>
    <w:lvl w:ilvl="0" w:tplc="4E4058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84B5351"/>
    <w:multiLevelType w:val="hybridMultilevel"/>
    <w:tmpl w:val="785257EA"/>
    <w:lvl w:ilvl="0" w:tplc="007043C0">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3B317C78"/>
    <w:multiLevelType w:val="hybridMultilevel"/>
    <w:tmpl w:val="DB7E0128"/>
    <w:lvl w:ilvl="0" w:tplc="04150011">
      <w:start w:val="1"/>
      <w:numFmt w:val="decimal"/>
      <w:lvlText w:val="%1)"/>
      <w:lvlJc w:val="left"/>
      <w:pPr>
        <w:ind w:left="1068"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BDD48FD"/>
    <w:multiLevelType w:val="multilevel"/>
    <w:tmpl w:val="3CEEC95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imes New Roman"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1E052B"/>
    <w:multiLevelType w:val="hybridMultilevel"/>
    <w:tmpl w:val="176023A8"/>
    <w:lvl w:ilvl="0" w:tplc="64E28954">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E846829"/>
    <w:multiLevelType w:val="multilevel"/>
    <w:tmpl w:val="E1F27D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441160C"/>
    <w:multiLevelType w:val="hybridMultilevel"/>
    <w:tmpl w:val="DD640758"/>
    <w:lvl w:ilvl="0" w:tplc="4148D9CA">
      <w:start w:val="2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6"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14F2AB7"/>
    <w:multiLevelType w:val="hybridMultilevel"/>
    <w:tmpl w:val="D2A6AB88"/>
    <w:lvl w:ilvl="0" w:tplc="089A4C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D6E0C"/>
    <w:multiLevelType w:val="hybridMultilevel"/>
    <w:tmpl w:val="75DCF66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3"/>
  </w:num>
  <w:num w:numId="8">
    <w:abstractNumId w:val="29"/>
  </w:num>
  <w:num w:numId="9">
    <w:abstractNumId w:val="40"/>
  </w:num>
  <w:num w:numId="10">
    <w:abstractNumId w:val="17"/>
  </w:num>
  <w:num w:numId="11">
    <w:abstractNumId w:val="25"/>
  </w:num>
  <w:num w:numId="12">
    <w:abstractNumId w:val="26"/>
  </w:num>
  <w:num w:numId="13">
    <w:abstractNumId w:val="49"/>
  </w:num>
  <w:num w:numId="14">
    <w:abstractNumId w:val="47"/>
  </w:num>
  <w:num w:numId="15">
    <w:abstractNumId w:val="19"/>
  </w:num>
  <w:num w:numId="16">
    <w:abstractNumId w:val="27"/>
  </w:num>
  <w:num w:numId="17">
    <w:abstractNumId w:val="4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56"/>
  </w:num>
  <w:num w:numId="19">
    <w:abstractNumId w:val="56"/>
    <w:lvlOverride w:ilvl="1">
      <w:lvl w:ilvl="1">
        <w:numFmt w:val="lowerLetter"/>
        <w:lvlText w:val="%2."/>
        <w:lvlJc w:val="left"/>
      </w:lvl>
    </w:lvlOverride>
  </w:num>
  <w:num w:numId="20">
    <w:abstractNumId w:val="39"/>
    <w:lvlOverride w:ilvl="1">
      <w:lvl w:ilvl="1">
        <w:numFmt w:val="lowerLetter"/>
        <w:lvlText w:val="%2."/>
        <w:lvlJc w:val="left"/>
        <w:rPr>
          <w:b/>
        </w:rPr>
      </w:lvl>
    </w:lvlOverride>
  </w:num>
  <w:num w:numId="21">
    <w:abstractNumId w:val="22"/>
  </w:num>
  <w:num w:numId="22">
    <w:abstractNumId w:val="51"/>
  </w:num>
  <w:num w:numId="23">
    <w:abstractNumId w:val="12"/>
  </w:num>
  <w:num w:numId="24">
    <w:abstractNumId w:val="31"/>
  </w:num>
  <w:num w:numId="25">
    <w:abstractNumId w:val="2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5"/>
  </w:num>
  <w:num w:numId="30">
    <w:abstractNumId w:val="37"/>
  </w:num>
  <w:num w:numId="31">
    <w:abstractNumId w:val="11"/>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53"/>
  </w:num>
  <w:num w:numId="41">
    <w:abstractNumId w:val="21"/>
  </w:num>
  <w:num w:numId="42">
    <w:abstractNumId w:val="25"/>
    <w:lvlOverride w:ilvl="0">
      <w:startOverride w:val="8"/>
    </w:lvlOverride>
  </w:num>
  <w:num w:numId="43">
    <w:abstractNumId w:val="41"/>
  </w:num>
  <w:num w:numId="44">
    <w:abstractNumId w:val="13"/>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0"/>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5681"/>
    <w:rsid w:val="00016986"/>
    <w:rsid w:val="00016F83"/>
    <w:rsid w:val="00020F0D"/>
    <w:rsid w:val="00021311"/>
    <w:rsid w:val="00021FC7"/>
    <w:rsid w:val="00023BEE"/>
    <w:rsid w:val="00024183"/>
    <w:rsid w:val="000250DE"/>
    <w:rsid w:val="00027562"/>
    <w:rsid w:val="00033085"/>
    <w:rsid w:val="0003780C"/>
    <w:rsid w:val="00037BFC"/>
    <w:rsid w:val="000427ED"/>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24E6"/>
    <w:rsid w:val="00091B9C"/>
    <w:rsid w:val="000A0205"/>
    <w:rsid w:val="000A21DE"/>
    <w:rsid w:val="000B0032"/>
    <w:rsid w:val="000B1617"/>
    <w:rsid w:val="000B28F8"/>
    <w:rsid w:val="000B51BC"/>
    <w:rsid w:val="000C1A1A"/>
    <w:rsid w:val="000C5374"/>
    <w:rsid w:val="000C54E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05B6"/>
    <w:rsid w:val="00131724"/>
    <w:rsid w:val="0013326E"/>
    <w:rsid w:val="00133960"/>
    <w:rsid w:val="00133BD0"/>
    <w:rsid w:val="001368A4"/>
    <w:rsid w:val="00141F7B"/>
    <w:rsid w:val="001441F5"/>
    <w:rsid w:val="0014437C"/>
    <w:rsid w:val="0014565B"/>
    <w:rsid w:val="00152714"/>
    <w:rsid w:val="00153D1A"/>
    <w:rsid w:val="00161700"/>
    <w:rsid w:val="00161F76"/>
    <w:rsid w:val="001648F1"/>
    <w:rsid w:val="00164FB2"/>
    <w:rsid w:val="00166E83"/>
    <w:rsid w:val="001678E5"/>
    <w:rsid w:val="00170334"/>
    <w:rsid w:val="0017267F"/>
    <w:rsid w:val="001754D7"/>
    <w:rsid w:val="00182685"/>
    <w:rsid w:val="001837D1"/>
    <w:rsid w:val="00183DE4"/>
    <w:rsid w:val="001842BD"/>
    <w:rsid w:val="00187570"/>
    <w:rsid w:val="00187D7D"/>
    <w:rsid w:val="001905FC"/>
    <w:rsid w:val="00191F8E"/>
    <w:rsid w:val="0019508F"/>
    <w:rsid w:val="001A1D47"/>
    <w:rsid w:val="001A29B7"/>
    <w:rsid w:val="001A3B7C"/>
    <w:rsid w:val="001C09A3"/>
    <w:rsid w:val="001C2BC8"/>
    <w:rsid w:val="001D1CE8"/>
    <w:rsid w:val="001D1EEA"/>
    <w:rsid w:val="001D2C7F"/>
    <w:rsid w:val="001D400C"/>
    <w:rsid w:val="001D612B"/>
    <w:rsid w:val="001E1917"/>
    <w:rsid w:val="001E5610"/>
    <w:rsid w:val="001F15D3"/>
    <w:rsid w:val="001F2B02"/>
    <w:rsid w:val="001F3894"/>
    <w:rsid w:val="001F3A9B"/>
    <w:rsid w:val="001F3B16"/>
    <w:rsid w:val="002005AD"/>
    <w:rsid w:val="00200F0E"/>
    <w:rsid w:val="00201A2C"/>
    <w:rsid w:val="00205B9D"/>
    <w:rsid w:val="00214403"/>
    <w:rsid w:val="002176A2"/>
    <w:rsid w:val="00225F91"/>
    <w:rsid w:val="00230F1B"/>
    <w:rsid w:val="002315E9"/>
    <w:rsid w:val="0023489B"/>
    <w:rsid w:val="00235527"/>
    <w:rsid w:val="002355DF"/>
    <w:rsid w:val="00237A1A"/>
    <w:rsid w:val="00240046"/>
    <w:rsid w:val="00244D22"/>
    <w:rsid w:val="00253F1F"/>
    <w:rsid w:val="00255E14"/>
    <w:rsid w:val="002577F5"/>
    <w:rsid w:val="00260893"/>
    <w:rsid w:val="00264577"/>
    <w:rsid w:val="00271BEB"/>
    <w:rsid w:val="00273F64"/>
    <w:rsid w:val="00274A41"/>
    <w:rsid w:val="00275CD7"/>
    <w:rsid w:val="00277C4C"/>
    <w:rsid w:val="00277F26"/>
    <w:rsid w:val="002825AA"/>
    <w:rsid w:val="00286B97"/>
    <w:rsid w:val="00291633"/>
    <w:rsid w:val="00295AD4"/>
    <w:rsid w:val="00297009"/>
    <w:rsid w:val="00297485"/>
    <w:rsid w:val="002A720B"/>
    <w:rsid w:val="002B05C6"/>
    <w:rsid w:val="002B176F"/>
    <w:rsid w:val="002B3E0F"/>
    <w:rsid w:val="002B41A9"/>
    <w:rsid w:val="002B46B5"/>
    <w:rsid w:val="002D016E"/>
    <w:rsid w:val="002D341D"/>
    <w:rsid w:val="002D3E0D"/>
    <w:rsid w:val="002E0545"/>
    <w:rsid w:val="002E09AB"/>
    <w:rsid w:val="002E2E50"/>
    <w:rsid w:val="002E4282"/>
    <w:rsid w:val="002E557D"/>
    <w:rsid w:val="002F1A7E"/>
    <w:rsid w:val="002F1DE6"/>
    <w:rsid w:val="002F3373"/>
    <w:rsid w:val="0030745C"/>
    <w:rsid w:val="0031466D"/>
    <w:rsid w:val="00314896"/>
    <w:rsid w:val="00315241"/>
    <w:rsid w:val="00315952"/>
    <w:rsid w:val="00323488"/>
    <w:rsid w:val="00323497"/>
    <w:rsid w:val="003252D4"/>
    <w:rsid w:val="003263EA"/>
    <w:rsid w:val="00331468"/>
    <w:rsid w:val="00333CE4"/>
    <w:rsid w:val="00352823"/>
    <w:rsid w:val="0035309A"/>
    <w:rsid w:val="00354BC1"/>
    <w:rsid w:val="00363790"/>
    <w:rsid w:val="00363EBD"/>
    <w:rsid w:val="0036412C"/>
    <w:rsid w:val="00364E1A"/>
    <w:rsid w:val="00367C62"/>
    <w:rsid w:val="00370564"/>
    <w:rsid w:val="00370ECA"/>
    <w:rsid w:val="0038166C"/>
    <w:rsid w:val="00381FDB"/>
    <w:rsid w:val="003824AA"/>
    <w:rsid w:val="003827CD"/>
    <w:rsid w:val="0039029B"/>
    <w:rsid w:val="0039129E"/>
    <w:rsid w:val="00392EF7"/>
    <w:rsid w:val="0039684D"/>
    <w:rsid w:val="00397C1E"/>
    <w:rsid w:val="003A006B"/>
    <w:rsid w:val="003A1F5F"/>
    <w:rsid w:val="003A330B"/>
    <w:rsid w:val="003A7022"/>
    <w:rsid w:val="003B2724"/>
    <w:rsid w:val="003B296B"/>
    <w:rsid w:val="003B2F98"/>
    <w:rsid w:val="003B408F"/>
    <w:rsid w:val="003B5962"/>
    <w:rsid w:val="003B6364"/>
    <w:rsid w:val="003C06B7"/>
    <w:rsid w:val="003C5DA3"/>
    <w:rsid w:val="003C6034"/>
    <w:rsid w:val="003D16A7"/>
    <w:rsid w:val="003D6383"/>
    <w:rsid w:val="003E3DA7"/>
    <w:rsid w:val="003E3F62"/>
    <w:rsid w:val="003F08B0"/>
    <w:rsid w:val="003F18B8"/>
    <w:rsid w:val="00401E4B"/>
    <w:rsid w:val="00407013"/>
    <w:rsid w:val="004074B2"/>
    <w:rsid w:val="004106F2"/>
    <w:rsid w:val="004127AE"/>
    <w:rsid w:val="00413277"/>
    <w:rsid w:val="00413C9A"/>
    <w:rsid w:val="004228E3"/>
    <w:rsid w:val="004279F4"/>
    <w:rsid w:val="00431CAE"/>
    <w:rsid w:val="00437D68"/>
    <w:rsid w:val="00440294"/>
    <w:rsid w:val="00440334"/>
    <w:rsid w:val="004420A5"/>
    <w:rsid w:val="00446088"/>
    <w:rsid w:val="004478BD"/>
    <w:rsid w:val="004520A0"/>
    <w:rsid w:val="004632CE"/>
    <w:rsid w:val="0046570F"/>
    <w:rsid w:val="00466670"/>
    <w:rsid w:val="00476FB6"/>
    <w:rsid w:val="00480530"/>
    <w:rsid w:val="00480FC2"/>
    <w:rsid w:val="004828A3"/>
    <w:rsid w:val="0048554C"/>
    <w:rsid w:val="0049006F"/>
    <w:rsid w:val="00491B2E"/>
    <w:rsid w:val="00495F92"/>
    <w:rsid w:val="00497C86"/>
    <w:rsid w:val="004A23FF"/>
    <w:rsid w:val="004A65E4"/>
    <w:rsid w:val="004C0289"/>
    <w:rsid w:val="004C0E1E"/>
    <w:rsid w:val="004C4C2E"/>
    <w:rsid w:val="004D2BFB"/>
    <w:rsid w:val="004D555E"/>
    <w:rsid w:val="004D614C"/>
    <w:rsid w:val="004E11B2"/>
    <w:rsid w:val="004E1BE9"/>
    <w:rsid w:val="004E2B06"/>
    <w:rsid w:val="004E2FB9"/>
    <w:rsid w:val="004E34F8"/>
    <w:rsid w:val="004F6E2F"/>
    <w:rsid w:val="00503B90"/>
    <w:rsid w:val="00505480"/>
    <w:rsid w:val="00507EFE"/>
    <w:rsid w:val="00512391"/>
    <w:rsid w:val="00513597"/>
    <w:rsid w:val="0052139E"/>
    <w:rsid w:val="005244B7"/>
    <w:rsid w:val="00527384"/>
    <w:rsid w:val="005273F3"/>
    <w:rsid w:val="005437C2"/>
    <w:rsid w:val="00545661"/>
    <w:rsid w:val="00545727"/>
    <w:rsid w:val="005463DA"/>
    <w:rsid w:val="0055623E"/>
    <w:rsid w:val="00557366"/>
    <w:rsid w:val="00557BDE"/>
    <w:rsid w:val="00561D7D"/>
    <w:rsid w:val="005634CF"/>
    <w:rsid w:val="005636C5"/>
    <w:rsid w:val="005676E5"/>
    <w:rsid w:val="00574924"/>
    <w:rsid w:val="00576831"/>
    <w:rsid w:val="005775C2"/>
    <w:rsid w:val="00581A22"/>
    <w:rsid w:val="005834F5"/>
    <w:rsid w:val="00586343"/>
    <w:rsid w:val="00586608"/>
    <w:rsid w:val="005871F3"/>
    <w:rsid w:val="0058772C"/>
    <w:rsid w:val="005908FF"/>
    <w:rsid w:val="00595673"/>
    <w:rsid w:val="00596F4E"/>
    <w:rsid w:val="005A0C3B"/>
    <w:rsid w:val="005A5BF2"/>
    <w:rsid w:val="005B134F"/>
    <w:rsid w:val="005B460F"/>
    <w:rsid w:val="005C10BA"/>
    <w:rsid w:val="005C4376"/>
    <w:rsid w:val="005C5CF3"/>
    <w:rsid w:val="005C7818"/>
    <w:rsid w:val="005C78D7"/>
    <w:rsid w:val="005D0D59"/>
    <w:rsid w:val="005D20FB"/>
    <w:rsid w:val="005D5D8E"/>
    <w:rsid w:val="005D613F"/>
    <w:rsid w:val="005E1007"/>
    <w:rsid w:val="005F02F6"/>
    <w:rsid w:val="005F10C6"/>
    <w:rsid w:val="005F3F3D"/>
    <w:rsid w:val="005F4159"/>
    <w:rsid w:val="005F5FE9"/>
    <w:rsid w:val="0060654C"/>
    <w:rsid w:val="00606B92"/>
    <w:rsid w:val="006101EB"/>
    <w:rsid w:val="00613993"/>
    <w:rsid w:val="006204F7"/>
    <w:rsid w:val="00622823"/>
    <w:rsid w:val="0062319E"/>
    <w:rsid w:val="00623618"/>
    <w:rsid w:val="00623E2F"/>
    <w:rsid w:val="00632885"/>
    <w:rsid w:val="006418FA"/>
    <w:rsid w:val="00643320"/>
    <w:rsid w:val="006453E2"/>
    <w:rsid w:val="006479AF"/>
    <w:rsid w:val="0065016E"/>
    <w:rsid w:val="00650EF6"/>
    <w:rsid w:val="00655B9C"/>
    <w:rsid w:val="00655BA2"/>
    <w:rsid w:val="00657295"/>
    <w:rsid w:val="0066063E"/>
    <w:rsid w:val="0066175C"/>
    <w:rsid w:val="00661981"/>
    <w:rsid w:val="00661EF6"/>
    <w:rsid w:val="0066320D"/>
    <w:rsid w:val="006649CB"/>
    <w:rsid w:val="0066613D"/>
    <w:rsid w:val="00667792"/>
    <w:rsid w:val="006712BD"/>
    <w:rsid w:val="006743D4"/>
    <w:rsid w:val="00680170"/>
    <w:rsid w:val="00685059"/>
    <w:rsid w:val="006864E2"/>
    <w:rsid w:val="006917DA"/>
    <w:rsid w:val="0069386A"/>
    <w:rsid w:val="00694DB0"/>
    <w:rsid w:val="006963F9"/>
    <w:rsid w:val="0069756E"/>
    <w:rsid w:val="006A4D83"/>
    <w:rsid w:val="006A74AA"/>
    <w:rsid w:val="006A7CDB"/>
    <w:rsid w:val="006B0CE9"/>
    <w:rsid w:val="006C1FA2"/>
    <w:rsid w:val="006C2760"/>
    <w:rsid w:val="006C3EC3"/>
    <w:rsid w:val="006D1663"/>
    <w:rsid w:val="006E4D15"/>
    <w:rsid w:val="006E6844"/>
    <w:rsid w:val="006E7DB9"/>
    <w:rsid w:val="006F351D"/>
    <w:rsid w:val="006F5DCF"/>
    <w:rsid w:val="006F6DEC"/>
    <w:rsid w:val="006F6F40"/>
    <w:rsid w:val="00702122"/>
    <w:rsid w:val="0070486A"/>
    <w:rsid w:val="007075CA"/>
    <w:rsid w:val="00707DC7"/>
    <w:rsid w:val="0071061A"/>
    <w:rsid w:val="00715704"/>
    <w:rsid w:val="0072166C"/>
    <w:rsid w:val="0072592B"/>
    <w:rsid w:val="00725E48"/>
    <w:rsid w:val="00731AB1"/>
    <w:rsid w:val="00731F05"/>
    <w:rsid w:val="007326D9"/>
    <w:rsid w:val="00732B93"/>
    <w:rsid w:val="00735060"/>
    <w:rsid w:val="00736DF5"/>
    <w:rsid w:val="007410FC"/>
    <w:rsid w:val="007448F9"/>
    <w:rsid w:val="00752185"/>
    <w:rsid w:val="00755DA1"/>
    <w:rsid w:val="0075728E"/>
    <w:rsid w:val="00757BEA"/>
    <w:rsid w:val="00760B55"/>
    <w:rsid w:val="00761355"/>
    <w:rsid w:val="00762E28"/>
    <w:rsid w:val="00763BF8"/>
    <w:rsid w:val="007647D5"/>
    <w:rsid w:val="00771926"/>
    <w:rsid w:val="00773EC2"/>
    <w:rsid w:val="00781BB3"/>
    <w:rsid w:val="0078568A"/>
    <w:rsid w:val="00786413"/>
    <w:rsid w:val="00787211"/>
    <w:rsid w:val="007912AF"/>
    <w:rsid w:val="00793738"/>
    <w:rsid w:val="00795716"/>
    <w:rsid w:val="007963DF"/>
    <w:rsid w:val="007A70DE"/>
    <w:rsid w:val="007A758C"/>
    <w:rsid w:val="007B079E"/>
    <w:rsid w:val="007B4260"/>
    <w:rsid w:val="007B6ECC"/>
    <w:rsid w:val="007C2536"/>
    <w:rsid w:val="007C52D5"/>
    <w:rsid w:val="007C7FBC"/>
    <w:rsid w:val="007D0FC1"/>
    <w:rsid w:val="007D3548"/>
    <w:rsid w:val="007D3BEA"/>
    <w:rsid w:val="007D415B"/>
    <w:rsid w:val="007D62A3"/>
    <w:rsid w:val="007D6F6C"/>
    <w:rsid w:val="007D7268"/>
    <w:rsid w:val="007E1307"/>
    <w:rsid w:val="007E43F6"/>
    <w:rsid w:val="007E6B12"/>
    <w:rsid w:val="007E7229"/>
    <w:rsid w:val="007F6516"/>
    <w:rsid w:val="007F6752"/>
    <w:rsid w:val="007F6BDC"/>
    <w:rsid w:val="00800AEA"/>
    <w:rsid w:val="008023AE"/>
    <w:rsid w:val="00805E51"/>
    <w:rsid w:val="008063F3"/>
    <w:rsid w:val="0080700D"/>
    <w:rsid w:val="008107AB"/>
    <w:rsid w:val="008113BC"/>
    <w:rsid w:val="00811E09"/>
    <w:rsid w:val="00813289"/>
    <w:rsid w:val="00813D77"/>
    <w:rsid w:val="008161C9"/>
    <w:rsid w:val="008222CF"/>
    <w:rsid w:val="00824C1B"/>
    <w:rsid w:val="00825942"/>
    <w:rsid w:val="008320B6"/>
    <w:rsid w:val="008342E5"/>
    <w:rsid w:val="0083784A"/>
    <w:rsid w:val="00837BCF"/>
    <w:rsid w:val="00841748"/>
    <w:rsid w:val="00841998"/>
    <w:rsid w:val="008427CC"/>
    <w:rsid w:val="008429FE"/>
    <w:rsid w:val="00843909"/>
    <w:rsid w:val="00845C68"/>
    <w:rsid w:val="008540BF"/>
    <w:rsid w:val="00854AC0"/>
    <w:rsid w:val="0085647F"/>
    <w:rsid w:val="00862130"/>
    <w:rsid w:val="00864CE9"/>
    <w:rsid w:val="00865A55"/>
    <w:rsid w:val="00865B7A"/>
    <w:rsid w:val="00870A6A"/>
    <w:rsid w:val="008717B0"/>
    <w:rsid w:val="008820FA"/>
    <w:rsid w:val="00887D49"/>
    <w:rsid w:val="00890713"/>
    <w:rsid w:val="00892603"/>
    <w:rsid w:val="00893A4D"/>
    <w:rsid w:val="00896968"/>
    <w:rsid w:val="00896DE8"/>
    <w:rsid w:val="008976E8"/>
    <w:rsid w:val="008B48AF"/>
    <w:rsid w:val="008B5348"/>
    <w:rsid w:val="008B71EE"/>
    <w:rsid w:val="008B7C68"/>
    <w:rsid w:val="008C0CFD"/>
    <w:rsid w:val="008C1AC1"/>
    <w:rsid w:val="008C3003"/>
    <w:rsid w:val="008C3D03"/>
    <w:rsid w:val="008C50E2"/>
    <w:rsid w:val="008C5867"/>
    <w:rsid w:val="008D0D9D"/>
    <w:rsid w:val="008D1CE2"/>
    <w:rsid w:val="008D217C"/>
    <w:rsid w:val="008E03AC"/>
    <w:rsid w:val="008E0B52"/>
    <w:rsid w:val="008E2488"/>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6E9A"/>
    <w:rsid w:val="00972520"/>
    <w:rsid w:val="0097756C"/>
    <w:rsid w:val="009811D1"/>
    <w:rsid w:val="00981265"/>
    <w:rsid w:val="00981AD9"/>
    <w:rsid w:val="00986A6D"/>
    <w:rsid w:val="00990782"/>
    <w:rsid w:val="00995DD9"/>
    <w:rsid w:val="009A32F7"/>
    <w:rsid w:val="009A41E4"/>
    <w:rsid w:val="009A54FE"/>
    <w:rsid w:val="009A71E5"/>
    <w:rsid w:val="009A79F1"/>
    <w:rsid w:val="009C125B"/>
    <w:rsid w:val="009C23CE"/>
    <w:rsid w:val="009C2B8E"/>
    <w:rsid w:val="009C2CBB"/>
    <w:rsid w:val="009C30D8"/>
    <w:rsid w:val="009C3CB3"/>
    <w:rsid w:val="009C48C3"/>
    <w:rsid w:val="009C4C18"/>
    <w:rsid w:val="009C5186"/>
    <w:rsid w:val="009C7502"/>
    <w:rsid w:val="009D17FF"/>
    <w:rsid w:val="009D2F0E"/>
    <w:rsid w:val="009D32E1"/>
    <w:rsid w:val="009D517B"/>
    <w:rsid w:val="009D6B01"/>
    <w:rsid w:val="009E0529"/>
    <w:rsid w:val="009E0BE6"/>
    <w:rsid w:val="009E2E69"/>
    <w:rsid w:val="009E397B"/>
    <w:rsid w:val="009E4293"/>
    <w:rsid w:val="009F096D"/>
    <w:rsid w:val="009F3768"/>
    <w:rsid w:val="009F3852"/>
    <w:rsid w:val="00A001DF"/>
    <w:rsid w:val="00A01BC0"/>
    <w:rsid w:val="00A06261"/>
    <w:rsid w:val="00A114DC"/>
    <w:rsid w:val="00A166C5"/>
    <w:rsid w:val="00A17673"/>
    <w:rsid w:val="00A24173"/>
    <w:rsid w:val="00A2554C"/>
    <w:rsid w:val="00A3430D"/>
    <w:rsid w:val="00A3703A"/>
    <w:rsid w:val="00A37289"/>
    <w:rsid w:val="00A376AF"/>
    <w:rsid w:val="00A37CB6"/>
    <w:rsid w:val="00A41464"/>
    <w:rsid w:val="00A50209"/>
    <w:rsid w:val="00A5134E"/>
    <w:rsid w:val="00A611C1"/>
    <w:rsid w:val="00A6453A"/>
    <w:rsid w:val="00A66003"/>
    <w:rsid w:val="00A702C3"/>
    <w:rsid w:val="00A708C9"/>
    <w:rsid w:val="00A7577F"/>
    <w:rsid w:val="00A7660E"/>
    <w:rsid w:val="00A77CFC"/>
    <w:rsid w:val="00A863DF"/>
    <w:rsid w:val="00A86EF0"/>
    <w:rsid w:val="00A87DF4"/>
    <w:rsid w:val="00A958C2"/>
    <w:rsid w:val="00A95E9D"/>
    <w:rsid w:val="00A96981"/>
    <w:rsid w:val="00AA00F0"/>
    <w:rsid w:val="00AA0741"/>
    <w:rsid w:val="00AA097D"/>
    <w:rsid w:val="00AA0BCA"/>
    <w:rsid w:val="00AA0F1E"/>
    <w:rsid w:val="00AA3FE3"/>
    <w:rsid w:val="00AA5C39"/>
    <w:rsid w:val="00AB0F47"/>
    <w:rsid w:val="00AB3B3B"/>
    <w:rsid w:val="00AB4276"/>
    <w:rsid w:val="00AB5BAA"/>
    <w:rsid w:val="00AB6C0D"/>
    <w:rsid w:val="00AB749B"/>
    <w:rsid w:val="00AB7C0E"/>
    <w:rsid w:val="00AC1870"/>
    <w:rsid w:val="00AC20CF"/>
    <w:rsid w:val="00AC5A4F"/>
    <w:rsid w:val="00AC65E3"/>
    <w:rsid w:val="00AD33BC"/>
    <w:rsid w:val="00AE0CC3"/>
    <w:rsid w:val="00AE1C60"/>
    <w:rsid w:val="00AE2F0C"/>
    <w:rsid w:val="00AE531C"/>
    <w:rsid w:val="00AF0FB8"/>
    <w:rsid w:val="00AF5805"/>
    <w:rsid w:val="00AF6C58"/>
    <w:rsid w:val="00B034A7"/>
    <w:rsid w:val="00B03AA7"/>
    <w:rsid w:val="00B03DD3"/>
    <w:rsid w:val="00B041D4"/>
    <w:rsid w:val="00B045A7"/>
    <w:rsid w:val="00B063F3"/>
    <w:rsid w:val="00B116FC"/>
    <w:rsid w:val="00B152E7"/>
    <w:rsid w:val="00B16C01"/>
    <w:rsid w:val="00B21AB8"/>
    <w:rsid w:val="00B21D52"/>
    <w:rsid w:val="00B2245F"/>
    <w:rsid w:val="00B23F4A"/>
    <w:rsid w:val="00B26002"/>
    <w:rsid w:val="00B32AB2"/>
    <w:rsid w:val="00B36D8D"/>
    <w:rsid w:val="00B375BA"/>
    <w:rsid w:val="00B4465D"/>
    <w:rsid w:val="00B456F5"/>
    <w:rsid w:val="00B45A26"/>
    <w:rsid w:val="00B46EE3"/>
    <w:rsid w:val="00B47656"/>
    <w:rsid w:val="00B47FD9"/>
    <w:rsid w:val="00B509FF"/>
    <w:rsid w:val="00B52020"/>
    <w:rsid w:val="00B60966"/>
    <w:rsid w:val="00B6630F"/>
    <w:rsid w:val="00B6668D"/>
    <w:rsid w:val="00B700D1"/>
    <w:rsid w:val="00B74216"/>
    <w:rsid w:val="00B811AB"/>
    <w:rsid w:val="00B837CB"/>
    <w:rsid w:val="00B8387B"/>
    <w:rsid w:val="00B92F0F"/>
    <w:rsid w:val="00B94081"/>
    <w:rsid w:val="00B950A3"/>
    <w:rsid w:val="00BA0A0E"/>
    <w:rsid w:val="00BA2125"/>
    <w:rsid w:val="00BA61CA"/>
    <w:rsid w:val="00BB3011"/>
    <w:rsid w:val="00BB54DC"/>
    <w:rsid w:val="00BC51B9"/>
    <w:rsid w:val="00BC6D91"/>
    <w:rsid w:val="00BD6FB8"/>
    <w:rsid w:val="00BD78F9"/>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3441E"/>
    <w:rsid w:val="00C4645E"/>
    <w:rsid w:val="00C5473F"/>
    <w:rsid w:val="00C56977"/>
    <w:rsid w:val="00C57C2F"/>
    <w:rsid w:val="00C65F58"/>
    <w:rsid w:val="00C65FEC"/>
    <w:rsid w:val="00C76753"/>
    <w:rsid w:val="00C819FC"/>
    <w:rsid w:val="00C84DA7"/>
    <w:rsid w:val="00C8618C"/>
    <w:rsid w:val="00C876B7"/>
    <w:rsid w:val="00C91818"/>
    <w:rsid w:val="00C92192"/>
    <w:rsid w:val="00C965DF"/>
    <w:rsid w:val="00CA34EB"/>
    <w:rsid w:val="00CA35BF"/>
    <w:rsid w:val="00CA5B3D"/>
    <w:rsid w:val="00CA78E8"/>
    <w:rsid w:val="00CB3C8A"/>
    <w:rsid w:val="00CB5DA6"/>
    <w:rsid w:val="00CB7C75"/>
    <w:rsid w:val="00CC1AEF"/>
    <w:rsid w:val="00CC3E34"/>
    <w:rsid w:val="00CC5F7A"/>
    <w:rsid w:val="00CC756E"/>
    <w:rsid w:val="00CD0CFC"/>
    <w:rsid w:val="00CE1197"/>
    <w:rsid w:val="00CE74C8"/>
    <w:rsid w:val="00CF074F"/>
    <w:rsid w:val="00CF4599"/>
    <w:rsid w:val="00CF4879"/>
    <w:rsid w:val="00CF76CF"/>
    <w:rsid w:val="00D02145"/>
    <w:rsid w:val="00D0347B"/>
    <w:rsid w:val="00D0722B"/>
    <w:rsid w:val="00D13212"/>
    <w:rsid w:val="00D13981"/>
    <w:rsid w:val="00D142B5"/>
    <w:rsid w:val="00D159A5"/>
    <w:rsid w:val="00D16579"/>
    <w:rsid w:val="00D20BBD"/>
    <w:rsid w:val="00D2756D"/>
    <w:rsid w:val="00D33C9B"/>
    <w:rsid w:val="00D34315"/>
    <w:rsid w:val="00D34D98"/>
    <w:rsid w:val="00D3698B"/>
    <w:rsid w:val="00D40116"/>
    <w:rsid w:val="00D415A8"/>
    <w:rsid w:val="00D454C0"/>
    <w:rsid w:val="00D4589C"/>
    <w:rsid w:val="00D504A7"/>
    <w:rsid w:val="00D51BA1"/>
    <w:rsid w:val="00D553DE"/>
    <w:rsid w:val="00D6019B"/>
    <w:rsid w:val="00D60521"/>
    <w:rsid w:val="00D65CAA"/>
    <w:rsid w:val="00D7076A"/>
    <w:rsid w:val="00D7118E"/>
    <w:rsid w:val="00D74411"/>
    <w:rsid w:val="00D8206D"/>
    <w:rsid w:val="00D825BC"/>
    <w:rsid w:val="00D83EAC"/>
    <w:rsid w:val="00D8497C"/>
    <w:rsid w:val="00D84FB0"/>
    <w:rsid w:val="00D87929"/>
    <w:rsid w:val="00D93A72"/>
    <w:rsid w:val="00DA1FFB"/>
    <w:rsid w:val="00DA317D"/>
    <w:rsid w:val="00DA461B"/>
    <w:rsid w:val="00DA7903"/>
    <w:rsid w:val="00DB643C"/>
    <w:rsid w:val="00DB6E45"/>
    <w:rsid w:val="00DC1361"/>
    <w:rsid w:val="00DC2F6A"/>
    <w:rsid w:val="00DC63C0"/>
    <w:rsid w:val="00DC660C"/>
    <w:rsid w:val="00DC6D08"/>
    <w:rsid w:val="00DD2742"/>
    <w:rsid w:val="00DD5B83"/>
    <w:rsid w:val="00DE06CF"/>
    <w:rsid w:val="00DE40EF"/>
    <w:rsid w:val="00DE55D5"/>
    <w:rsid w:val="00DE6BCA"/>
    <w:rsid w:val="00DF2F39"/>
    <w:rsid w:val="00DF3843"/>
    <w:rsid w:val="00DF3C51"/>
    <w:rsid w:val="00DF4FAB"/>
    <w:rsid w:val="00DF6B60"/>
    <w:rsid w:val="00E002FA"/>
    <w:rsid w:val="00E02635"/>
    <w:rsid w:val="00E15832"/>
    <w:rsid w:val="00E16A2D"/>
    <w:rsid w:val="00E16FE7"/>
    <w:rsid w:val="00E17A47"/>
    <w:rsid w:val="00E216C3"/>
    <w:rsid w:val="00E22708"/>
    <w:rsid w:val="00E27127"/>
    <w:rsid w:val="00E30838"/>
    <w:rsid w:val="00E30A92"/>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1A83"/>
    <w:rsid w:val="00E9269B"/>
    <w:rsid w:val="00E937CE"/>
    <w:rsid w:val="00E946C9"/>
    <w:rsid w:val="00E946CC"/>
    <w:rsid w:val="00E9493F"/>
    <w:rsid w:val="00E9530F"/>
    <w:rsid w:val="00E9675F"/>
    <w:rsid w:val="00E96C21"/>
    <w:rsid w:val="00EA2BF5"/>
    <w:rsid w:val="00EA446A"/>
    <w:rsid w:val="00EA4D35"/>
    <w:rsid w:val="00EA53F4"/>
    <w:rsid w:val="00EA6FDA"/>
    <w:rsid w:val="00EB0952"/>
    <w:rsid w:val="00EB124A"/>
    <w:rsid w:val="00EB18A8"/>
    <w:rsid w:val="00EB1E70"/>
    <w:rsid w:val="00EC556C"/>
    <w:rsid w:val="00EC7980"/>
    <w:rsid w:val="00ED2016"/>
    <w:rsid w:val="00ED2531"/>
    <w:rsid w:val="00ED32B4"/>
    <w:rsid w:val="00ED5C04"/>
    <w:rsid w:val="00ED766F"/>
    <w:rsid w:val="00EE0381"/>
    <w:rsid w:val="00EE19FE"/>
    <w:rsid w:val="00EE1FC6"/>
    <w:rsid w:val="00EE2F3B"/>
    <w:rsid w:val="00EE5724"/>
    <w:rsid w:val="00EF1F35"/>
    <w:rsid w:val="00EF2071"/>
    <w:rsid w:val="00EF3450"/>
    <w:rsid w:val="00EF6918"/>
    <w:rsid w:val="00EF743C"/>
    <w:rsid w:val="00F01463"/>
    <w:rsid w:val="00F05033"/>
    <w:rsid w:val="00F05DF6"/>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46D2"/>
    <w:rsid w:val="00F45B80"/>
    <w:rsid w:val="00F51C1C"/>
    <w:rsid w:val="00F52521"/>
    <w:rsid w:val="00F52B5A"/>
    <w:rsid w:val="00F5385A"/>
    <w:rsid w:val="00F565D9"/>
    <w:rsid w:val="00F606CA"/>
    <w:rsid w:val="00F61256"/>
    <w:rsid w:val="00F6129D"/>
    <w:rsid w:val="00F637F0"/>
    <w:rsid w:val="00F66385"/>
    <w:rsid w:val="00F70DB1"/>
    <w:rsid w:val="00F72569"/>
    <w:rsid w:val="00F73940"/>
    <w:rsid w:val="00F746AA"/>
    <w:rsid w:val="00F747D3"/>
    <w:rsid w:val="00F811D3"/>
    <w:rsid w:val="00F81C3D"/>
    <w:rsid w:val="00F83B27"/>
    <w:rsid w:val="00F84D08"/>
    <w:rsid w:val="00F909EC"/>
    <w:rsid w:val="00F95656"/>
    <w:rsid w:val="00FA0626"/>
    <w:rsid w:val="00FA6B68"/>
    <w:rsid w:val="00FA705F"/>
    <w:rsid w:val="00FB1C5C"/>
    <w:rsid w:val="00FB57AD"/>
    <w:rsid w:val="00FB6A47"/>
    <w:rsid w:val="00FB6E01"/>
    <w:rsid w:val="00FC0963"/>
    <w:rsid w:val="00FC4352"/>
    <w:rsid w:val="00FC46E1"/>
    <w:rsid w:val="00FC482C"/>
    <w:rsid w:val="00FD4839"/>
    <w:rsid w:val="00FD7B65"/>
    <w:rsid w:val="00FE5374"/>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C8A"/>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4854958">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7364860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067269501">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493788078">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footer" Target="footer1.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zaopatrzenie@wco.pl"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odatki.gov.pl" TargetMode="Externa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anna.pleszewa@wco.pl" TargetMode="External"/><Relationship Id="rId36" Type="http://schemas.openxmlformats.org/officeDocument/2006/relationships/hyperlink" Target="http://www.platformazakupowa.pl" TargetMode="External"/><Relationship Id="rId49"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elzbieta.dlugosz@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931E-47A6-480D-BB5C-9722F329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37</Pages>
  <Words>14330</Words>
  <Characters>85982</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13</cp:revision>
  <cp:lastPrinted>2024-08-16T08:28:00Z</cp:lastPrinted>
  <dcterms:created xsi:type="dcterms:W3CDTF">2024-08-01T10:15:00Z</dcterms:created>
  <dcterms:modified xsi:type="dcterms:W3CDTF">2024-08-16T10:11:00Z</dcterms:modified>
</cp:coreProperties>
</file>