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F6558C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80778">
        <w:rPr>
          <w:sz w:val="20"/>
          <w:szCs w:val="20"/>
        </w:rPr>
        <w:t xml:space="preserve">Łódź, </w:t>
      </w:r>
      <w:r w:rsidR="00480778">
        <w:rPr>
          <w:sz w:val="20"/>
          <w:szCs w:val="20"/>
        </w:rPr>
        <w:t>dnia  16</w:t>
      </w:r>
      <w:r w:rsidR="00BE4A1C" w:rsidRPr="00480778">
        <w:rPr>
          <w:sz w:val="20"/>
          <w:szCs w:val="20"/>
        </w:rPr>
        <w:t>.04</w:t>
      </w:r>
      <w:r w:rsidR="00E73622" w:rsidRPr="00480778">
        <w:rPr>
          <w:sz w:val="20"/>
          <w:szCs w:val="20"/>
        </w:rPr>
        <w:t>.202</w:t>
      </w:r>
      <w:r w:rsidR="00BE4A1C" w:rsidRPr="00480778">
        <w:rPr>
          <w:sz w:val="20"/>
          <w:szCs w:val="20"/>
        </w:rPr>
        <w:t>4</w:t>
      </w:r>
      <w:r w:rsidR="00E73622" w:rsidRPr="00480778">
        <w:rPr>
          <w:sz w:val="20"/>
          <w:szCs w:val="20"/>
        </w:rPr>
        <w:t xml:space="preserve"> r.</w:t>
      </w:r>
    </w:p>
    <w:p w:rsidR="00E73622" w:rsidRDefault="00BE4A1C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/ZP/9</w:t>
      </w:r>
      <w:r w:rsidR="00E73622">
        <w:rPr>
          <w:sz w:val="16"/>
          <w:szCs w:val="16"/>
        </w:rPr>
        <w:t>-1/23</w:t>
      </w:r>
    </w:p>
    <w:p w:rsidR="00373A4C" w:rsidRPr="00BE4A1C" w:rsidRDefault="00CA7A7B" w:rsidP="00373A4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>dotyczy: postępowania prowadzonego w t</w:t>
      </w:r>
      <w:r w:rsidR="00373A4C" w:rsidRPr="00BE4A1C">
        <w:rPr>
          <w:rFonts w:asciiTheme="minorHAnsi" w:hAnsiTheme="minorHAnsi" w:cstheme="minorHAnsi"/>
          <w:i/>
          <w:sz w:val="20"/>
          <w:szCs w:val="20"/>
        </w:rPr>
        <w:t xml:space="preserve">rybie podstawowym bez </w:t>
      </w:r>
      <w:r w:rsidRPr="00BE4A1C">
        <w:rPr>
          <w:rFonts w:asciiTheme="minorHAnsi" w:hAnsiTheme="minorHAnsi" w:cstheme="minorHAnsi"/>
          <w:i/>
          <w:sz w:val="20"/>
          <w:szCs w:val="20"/>
        </w:rPr>
        <w:t xml:space="preserve">prowadzenia negocjacji, </w:t>
      </w:r>
      <w:r w:rsidR="00373A4C" w:rsidRPr="00BE4A1C">
        <w:rPr>
          <w:rFonts w:asciiTheme="minorHAnsi" w:hAnsiTheme="minorHAnsi" w:cstheme="minorHAnsi"/>
          <w:i/>
          <w:sz w:val="20"/>
          <w:szCs w:val="20"/>
        </w:rPr>
        <w:t xml:space="preserve">na podstawie </w:t>
      </w:r>
    </w:p>
    <w:p w:rsidR="00BE4A1C" w:rsidRPr="00BE4A1C" w:rsidRDefault="00373A4C" w:rsidP="00BE4A1C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>art. 275 pkt. 1</w:t>
      </w:r>
      <w:r w:rsidR="00CA7A7B" w:rsidRPr="00BE4A1C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="00CA7A7B" w:rsidRPr="00BE4A1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CA7A7B" w:rsidRPr="00BE4A1C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BE4A1C" w:rsidRPr="00BE4A1C">
        <w:rPr>
          <w:rFonts w:asciiTheme="minorHAnsi" w:hAnsiTheme="minorHAnsi" w:cstheme="minorHAnsi"/>
          <w:i/>
          <w:sz w:val="20"/>
          <w:szCs w:val="20"/>
        </w:rPr>
        <w:t xml:space="preserve">dostawę sprzętu medycznego dla Wojewódzkiego Zespołu Zakładów Opieki Zdrowotnej Centrum  Leczenia Chorób Płuc i Rehabilitacji w Łodzi z podziałem na części </w:t>
      </w:r>
    </w:p>
    <w:p w:rsidR="008311E3" w:rsidRPr="008311E3" w:rsidRDefault="008311E3" w:rsidP="008311E3">
      <w:pPr>
        <w:spacing w:after="0" w:line="240" w:lineRule="auto"/>
        <w:rPr>
          <w:rFonts w:cs="Calibri"/>
          <w:i/>
          <w:sz w:val="20"/>
          <w:szCs w:val="20"/>
        </w:rPr>
      </w:pPr>
    </w:p>
    <w:p w:rsidR="00E73622" w:rsidRDefault="00BE4A1C" w:rsidP="00242D32">
      <w:pPr>
        <w:spacing w:after="0" w:line="36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9</w:t>
      </w:r>
      <w:r w:rsidR="00E73622">
        <w:rPr>
          <w:rFonts w:cs="Arial"/>
          <w:b/>
          <w:i/>
          <w:sz w:val="20"/>
          <w:szCs w:val="20"/>
        </w:rPr>
        <w:t>/ZP/TP/</w:t>
      </w:r>
      <w:r>
        <w:rPr>
          <w:rFonts w:cs="Arial"/>
          <w:b/>
          <w:i/>
          <w:sz w:val="20"/>
          <w:szCs w:val="20"/>
        </w:rPr>
        <w:t>24</w:t>
      </w:r>
    </w:p>
    <w:p w:rsidR="00242D32" w:rsidRDefault="00242D32" w:rsidP="00242D32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65E78">
        <w:rPr>
          <w:rFonts w:cs="Calibri"/>
          <w:b/>
          <w:bCs/>
          <w:sz w:val="20"/>
          <w:szCs w:val="20"/>
        </w:rPr>
        <w:t>Od</w:t>
      </w:r>
      <w:r>
        <w:rPr>
          <w:rFonts w:cs="Calibri"/>
          <w:b/>
          <w:bCs/>
          <w:sz w:val="20"/>
          <w:szCs w:val="20"/>
        </w:rPr>
        <w:t>powiedzi na zapytania wykonawcy</w:t>
      </w:r>
      <w:r w:rsidRPr="00E65E78">
        <w:rPr>
          <w:rFonts w:cs="Calibri"/>
          <w:b/>
          <w:bCs/>
          <w:sz w:val="20"/>
          <w:szCs w:val="20"/>
        </w:rPr>
        <w:t xml:space="preserve"> dotyczące treści SWZ</w:t>
      </w:r>
    </w:p>
    <w:p w:rsidR="00E73622" w:rsidRPr="00242D3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1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81602F" w:rsidRPr="00860FED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 w:rsidRPr="00860FED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Pytania do Części 4 – defibrylator 1 szt.</w:t>
      </w:r>
    </w:p>
    <w:p w:rsidR="00860FED" w:rsidRPr="00B7737A" w:rsidRDefault="00860FED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14"/>
          <w:szCs w:val="20"/>
          <w:lang w:eastAsia="en-US"/>
        </w:rPr>
      </w:pPr>
    </w:p>
    <w:p w:rsidR="0081602F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Pytanie 1,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="00CD2AB5">
        <w:rPr>
          <w:rFonts w:asciiTheme="minorHAnsi" w:eastAsiaTheme="minorHAnsi" w:hAnsiTheme="minorHAnsi" w:cstheme="minorHAnsi"/>
          <w:b/>
          <w:sz w:val="20"/>
          <w:szCs w:val="20"/>
        </w:rPr>
        <w:t>ot.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pkt. 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>3</w:t>
      </w:r>
      <w:r>
        <w:rPr>
          <w:rFonts w:asciiTheme="minorHAnsi" w:eastAsiaTheme="minorHAnsi" w:hAnsiTheme="minorHAnsi" w:cstheme="minorHAnsi"/>
          <w:sz w:val="20"/>
          <w:szCs w:val="20"/>
        </w:rPr>
        <w:t>:</w:t>
      </w: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Czy Zamawiający dopuści do zaoferowania defibrylator o wymiarach mniejszych: 285mm x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265mm x 170mm (szerokość x wysokość x głębokość) z akumulatorem bez łyżek </w:t>
      </w:r>
      <w:proofErr w:type="spellStart"/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defibrylacyjnych</w:t>
      </w:r>
      <w:proofErr w:type="spellEnd"/>
    </w:p>
    <w:p w:rsidR="0081602F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akcesoriów?</w:t>
      </w:r>
    </w:p>
    <w:p w:rsidR="00723D23" w:rsidRPr="00723D23" w:rsidRDefault="0081602F" w:rsidP="00723D2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723D23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723D23" w:rsidRPr="00723D2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defibrylator o wymiarach mniejszych: 285 mm x 265 mm x 170 mm (szerokość x wysokość x głębokość) z akumulatorem bez łyżek </w:t>
      </w:r>
      <w:proofErr w:type="spellStart"/>
      <w:r w:rsidR="00723D23" w:rsidRPr="00723D2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defibrylacyjnych</w:t>
      </w:r>
      <w:proofErr w:type="spellEnd"/>
      <w:r w:rsidR="00723D23" w:rsidRPr="00723D2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i akcesoriów.</w:t>
      </w:r>
    </w:p>
    <w:p w:rsidR="0081602F" w:rsidRPr="00B7737A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81602F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2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>ot</w:t>
      </w:r>
      <w:r w:rsidR="00A86800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81602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pkt. 4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do zaoferowania defibrylator wyposażony w przycisk włączenia 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możliwością swobodnego przełączania między trybami pracy bez konieczności wyłączania na ekranie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dotykowym urządzenia?</w:t>
      </w:r>
    </w:p>
    <w:p w:rsidR="00723D23" w:rsidRPr="00723D23" w:rsidRDefault="0081602F" w:rsidP="00723D2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723D23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723D23" w:rsidRPr="00723D2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defibrylator wyposażony w przycisk włączenia z możliwością swobodnego przełączania między trybami pracy bez konieczności wyłączania na ekranie </w:t>
      </w:r>
      <w:r w:rsidR="00723D2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dotykowym urządzenia.</w:t>
      </w:r>
    </w:p>
    <w:p w:rsidR="0081602F" w:rsidRPr="00B7737A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81602F" w:rsidRPr="004B0DBF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0DBF">
        <w:rPr>
          <w:rFonts w:asciiTheme="minorHAnsi" w:eastAsiaTheme="minorHAnsi" w:hAnsiTheme="minorHAnsi" w:cstheme="minorHAnsi"/>
          <w:b/>
          <w:sz w:val="20"/>
          <w:szCs w:val="20"/>
        </w:rPr>
        <w:t>Pytanie 3, d</w:t>
      </w:r>
      <w:r w:rsidR="00A86800" w:rsidRPr="004B0DBF">
        <w:rPr>
          <w:rFonts w:asciiTheme="minorHAnsi" w:eastAsiaTheme="minorHAnsi" w:hAnsiTheme="minorHAnsi" w:cstheme="minorHAnsi"/>
          <w:b/>
          <w:sz w:val="20"/>
          <w:szCs w:val="20"/>
        </w:rPr>
        <w:t>ot.</w:t>
      </w:r>
      <w:r w:rsidRPr="004B0DBF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4B0D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pkt. 4</w:t>
      </w:r>
      <w:r w:rsidRPr="004B0DBF">
        <w:rPr>
          <w:rFonts w:asciiTheme="minorHAnsi" w:eastAsiaTheme="minorHAnsi" w:hAnsiTheme="minorHAnsi" w:cstheme="minorHAnsi"/>
          <w:sz w:val="20"/>
          <w:szCs w:val="20"/>
          <w:lang w:eastAsia="en-US"/>
        </w:rPr>
        <w:t>:Czy Zamawiający wymaga, aby defibrylator wyposażony był w opisany w tym punkcie tryb stymulacji?</w:t>
      </w:r>
    </w:p>
    <w:p w:rsidR="0081602F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B0DB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C0BD2" w:rsidRPr="004B0DBF">
        <w:rPr>
          <w:rFonts w:asciiTheme="minorHAnsi" w:hAnsiTheme="minorHAnsi" w:cstheme="minorHAnsi"/>
          <w:b/>
          <w:sz w:val="20"/>
          <w:szCs w:val="20"/>
        </w:rPr>
        <w:t xml:space="preserve">Tak, </w:t>
      </w:r>
      <w:r w:rsidRPr="004B0DBF">
        <w:rPr>
          <w:rFonts w:asciiTheme="minorHAnsi" w:hAnsiTheme="minorHAnsi" w:cstheme="minorHAnsi"/>
          <w:b/>
          <w:sz w:val="20"/>
          <w:szCs w:val="20"/>
        </w:rPr>
        <w:t>Zamawiający</w:t>
      </w:r>
      <w:r w:rsidR="000C0BD2" w:rsidRPr="004B0DBF">
        <w:rPr>
          <w:rFonts w:asciiTheme="minorHAnsi" w:hAnsiTheme="minorHAnsi" w:cstheme="minorHAnsi"/>
          <w:b/>
          <w:sz w:val="20"/>
          <w:szCs w:val="20"/>
        </w:rPr>
        <w:t xml:space="preserve"> podtrzymuje zapisy SWZ</w:t>
      </w:r>
      <w:r w:rsidR="001204CE" w:rsidRPr="004B0DBF">
        <w:rPr>
          <w:rFonts w:asciiTheme="minorHAnsi" w:hAnsiTheme="minorHAnsi" w:cstheme="minorHAnsi"/>
          <w:b/>
          <w:sz w:val="20"/>
          <w:szCs w:val="20"/>
        </w:rPr>
        <w:t>.</w:t>
      </w:r>
    </w:p>
    <w:p w:rsidR="0081602F" w:rsidRPr="00B7737A" w:rsidRDefault="0081602F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</w:p>
    <w:p w:rsidR="0081602F" w:rsidRDefault="00A86800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4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dot.</w:t>
      </w: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1602F" w:rsidRPr="00A868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pkt. 2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5: </w:t>
      </w:r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do zaoferowania defibrylator z zakresem pomiaru częstości akcji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serca HR: 15-350 ud/min. ?</w:t>
      </w:r>
    </w:p>
    <w:p w:rsidR="00064CCE" w:rsidRDefault="00A86800" w:rsidP="00064C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064CCE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064CCE" w:rsidRPr="00064CC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defibrylator z zakresem pomiaru częstości akcji serca </w:t>
      </w:r>
    </w:p>
    <w:p w:rsidR="00064CCE" w:rsidRPr="00064CCE" w:rsidRDefault="00064CCE" w:rsidP="00064C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064CC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HR: 15-350 ud/min. </w:t>
      </w:r>
    </w:p>
    <w:p w:rsidR="00A86800" w:rsidRPr="00B7737A" w:rsidRDefault="00A86800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</w:p>
    <w:p w:rsidR="0081602F" w:rsidRDefault="00A86800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5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dot</w:t>
      </w:r>
      <w:r w:rsidRPr="00A86800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Pr="00A868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602F" w:rsidRPr="00A868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pkt. 26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:</w:t>
      </w:r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Czy Zamawiający dopuści do zaoferowania defibrylator z zakresem wzmocnienia sygnału EKG: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0,125; 0,25; 0,5; 1,0; 2,0; 4,0 cm/</w:t>
      </w:r>
      <w:proofErr w:type="spellStart"/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mV</w:t>
      </w:r>
      <w:proofErr w:type="spellEnd"/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?</w:t>
      </w:r>
    </w:p>
    <w:p w:rsidR="00D121E7" w:rsidRPr="00D121E7" w:rsidRDefault="00A86800" w:rsidP="00D121E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D121E7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D121E7" w:rsidRPr="00D121E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defibrylator z zakresem wzmocnienia sygnału EKG: 0,125; </w:t>
      </w:r>
      <w:r w:rsidR="00A8145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0,25; 0,5; 1,0; 2,0; 4,0 cm/mV</w:t>
      </w:r>
      <w:r w:rsidR="00D121E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.</w:t>
      </w:r>
    </w:p>
    <w:p w:rsidR="00A86800" w:rsidRPr="00B7737A" w:rsidRDefault="00A86800" w:rsidP="00A868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81602F" w:rsidRDefault="00A86800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6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dot</w:t>
      </w:r>
      <w:r w:rsidRPr="00A86800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Pr="00A868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602F" w:rsidRPr="00A868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pkt. 26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do zaoferowania defibrylator z możliwością czasowego zawieszenia 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regulacją w zakresie od 60 do 180 sekund oraz wyłączenia alarmów?</w:t>
      </w:r>
    </w:p>
    <w:p w:rsidR="00A86800" w:rsidRPr="00FD37A3" w:rsidRDefault="00A86800" w:rsidP="00A868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FD37A3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FD37A3" w:rsidRPr="00FD37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defibrylator z możliwością czasowego zawieszenia z regulacją w zakresie od 60 do 180 sekund oraz wyłączenia alarmów</w:t>
      </w:r>
      <w:r w:rsidR="00FD37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.</w:t>
      </w:r>
    </w:p>
    <w:p w:rsidR="00A86800" w:rsidRPr="00B7737A" w:rsidRDefault="00A86800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</w:p>
    <w:p w:rsidR="0081602F" w:rsidRPr="0081602F" w:rsidRDefault="00A86800" w:rsidP="008160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7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dot</w:t>
      </w:r>
      <w:r w:rsidRPr="00A86800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Pr="00A868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D966C8" w:rsidRPr="00D966C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pkt. 34:</w:t>
      </w:r>
      <w:r w:rsidR="00D966C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1602F"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do zaoferowania defibrylator z wbudowanym rejestratorem</w:t>
      </w:r>
    </w:p>
    <w:p w:rsidR="000E42E3" w:rsidRPr="0081602F" w:rsidRDefault="0081602F" w:rsidP="0081602F">
      <w:pPr>
        <w:spacing w:after="0" w:line="240" w:lineRule="auto"/>
        <w:ind w:right="142"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81602F">
        <w:rPr>
          <w:rFonts w:asciiTheme="minorHAnsi" w:eastAsiaTheme="minorHAnsi" w:hAnsiTheme="minorHAnsi" w:cstheme="minorHAnsi"/>
          <w:sz w:val="20"/>
          <w:szCs w:val="20"/>
          <w:lang w:eastAsia="en-US"/>
        </w:rPr>
        <w:t>termicznym EKG na papier o szerokości min. 50 mm z możliwością wydruku min. 3 kanałów?</w:t>
      </w:r>
    </w:p>
    <w:p w:rsidR="00FD37A3" w:rsidRDefault="00A86800" w:rsidP="00FD37A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FD37A3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FD37A3" w:rsidRPr="00FD37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defibrylator z wbudowanym rejestratorem</w:t>
      </w:r>
      <w:r w:rsidR="00FD37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D37A3" w:rsidRPr="00FD37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termicznym EKG na papier </w:t>
      </w:r>
    </w:p>
    <w:p w:rsidR="00A86800" w:rsidRPr="00FD37A3" w:rsidRDefault="00FD37A3" w:rsidP="00FD37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 szerokości min. 50 mm z możliwością wydruku min. 3 kanałów</w:t>
      </w:r>
      <w:r w:rsidR="00B7737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.</w:t>
      </w:r>
    </w:p>
    <w:p w:rsidR="00045EE6" w:rsidRDefault="00045EE6" w:rsidP="00A868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45EE6" w:rsidRPr="00F366FA" w:rsidRDefault="00045EE6" w:rsidP="00FD37A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366FA">
        <w:rPr>
          <w:rFonts w:cs="Calibri"/>
          <w:b/>
          <w:bCs/>
          <w:sz w:val="20"/>
          <w:szCs w:val="20"/>
        </w:rPr>
        <w:t>Pytanie 8 (Dot. punktu 2):</w:t>
      </w:r>
      <w:r w:rsidRPr="00F366FA">
        <w:rPr>
          <w:rFonts w:cs="Calibri"/>
          <w:bCs/>
          <w:sz w:val="20"/>
          <w:szCs w:val="20"/>
        </w:rPr>
        <w:t xml:space="preserve"> </w:t>
      </w:r>
      <w:r w:rsidRPr="00F366FA">
        <w:rPr>
          <w:rFonts w:cs="Calibri"/>
          <w:sz w:val="20"/>
          <w:szCs w:val="20"/>
        </w:rPr>
        <w:t>Czy Zamawiający dopuści wysokiej klasy defibrylator o wadze poniżej 6,9 kg? Ciężar nieznacznie różni się od opisanego  w parametrach.</w:t>
      </w:r>
    </w:p>
    <w:p w:rsidR="00045EE6" w:rsidRPr="00F366FA" w:rsidRDefault="00045EE6" w:rsidP="00045E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F366FA">
        <w:rPr>
          <w:rFonts w:asciiTheme="minorHAnsi" w:hAnsiTheme="minorHAnsi" w:cstheme="minorHAnsi"/>
          <w:b/>
          <w:sz w:val="20"/>
          <w:szCs w:val="20"/>
        </w:rPr>
        <w:t xml:space="preserve"> dopuszcza</w:t>
      </w:r>
      <w:r w:rsidR="00F366FA" w:rsidRPr="00F366FA">
        <w:rPr>
          <w:rFonts w:cs="Calibri"/>
          <w:color w:val="FF0000"/>
          <w:sz w:val="20"/>
          <w:szCs w:val="20"/>
        </w:rPr>
        <w:t xml:space="preserve"> </w:t>
      </w:r>
      <w:r w:rsidR="00F366FA" w:rsidRPr="00F366FA">
        <w:rPr>
          <w:rFonts w:cs="Calibri"/>
          <w:b/>
          <w:sz w:val="20"/>
          <w:szCs w:val="20"/>
        </w:rPr>
        <w:t xml:space="preserve">defibrylator o wadze poniżej 6,9 </w:t>
      </w:r>
      <w:proofErr w:type="spellStart"/>
      <w:r w:rsidR="00F366FA" w:rsidRPr="00F366FA">
        <w:rPr>
          <w:rFonts w:cs="Calibri"/>
          <w:b/>
          <w:sz w:val="20"/>
          <w:szCs w:val="20"/>
        </w:rPr>
        <w:t>kg</w:t>
      </w:r>
      <w:proofErr w:type="spellEnd"/>
      <w:r w:rsidR="00F366FA">
        <w:rPr>
          <w:rFonts w:cs="Calibri"/>
          <w:b/>
          <w:sz w:val="20"/>
          <w:szCs w:val="20"/>
        </w:rPr>
        <w:t>.</w:t>
      </w:r>
    </w:p>
    <w:p w:rsidR="00045EE6" w:rsidRPr="00045EE6" w:rsidRDefault="00045EE6" w:rsidP="00045EE6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b/>
          <w:bCs/>
          <w:color w:val="FF0000"/>
          <w:sz w:val="20"/>
          <w:szCs w:val="20"/>
        </w:rPr>
      </w:pPr>
    </w:p>
    <w:p w:rsidR="00045EE6" w:rsidRPr="00F366FA" w:rsidRDefault="00045EE6" w:rsidP="00F366FA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F366FA">
        <w:rPr>
          <w:rFonts w:cs="Calibri"/>
          <w:b/>
          <w:bCs/>
          <w:sz w:val="20"/>
          <w:szCs w:val="20"/>
        </w:rPr>
        <w:t>Pytanie 9 (Dot. punktu 3):</w:t>
      </w:r>
      <w:r w:rsidRPr="00F366FA">
        <w:rPr>
          <w:rFonts w:cs="Calibri"/>
          <w:bCs/>
          <w:sz w:val="20"/>
          <w:szCs w:val="20"/>
        </w:rPr>
        <w:t xml:space="preserve"> </w:t>
      </w:r>
      <w:r w:rsidRPr="00F366FA">
        <w:rPr>
          <w:rFonts w:cs="Calibri"/>
          <w:sz w:val="20"/>
          <w:szCs w:val="20"/>
        </w:rPr>
        <w:t>Czy Zamawiający dopuści wysokiej klasy defibrylator o wymiarach 298x312x260mm?</w:t>
      </w:r>
    </w:p>
    <w:p w:rsidR="00F366FA" w:rsidRPr="00F366FA" w:rsidRDefault="00045EE6" w:rsidP="00F366F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F366FA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F366FA" w:rsidRPr="00F366FA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F366FA" w:rsidRPr="00F366FA">
        <w:rPr>
          <w:rFonts w:cs="Calibri"/>
          <w:b/>
          <w:sz w:val="20"/>
          <w:szCs w:val="20"/>
        </w:rPr>
        <w:t>defibrylator o wymiarach 298</w:t>
      </w:r>
      <w:r w:rsidR="00F366FA">
        <w:rPr>
          <w:rFonts w:cs="Calibri"/>
          <w:b/>
          <w:sz w:val="20"/>
          <w:szCs w:val="20"/>
        </w:rPr>
        <w:t xml:space="preserve"> </w:t>
      </w:r>
      <w:r w:rsidR="00F366FA" w:rsidRPr="00F366FA">
        <w:rPr>
          <w:rFonts w:cs="Calibri"/>
          <w:b/>
          <w:sz w:val="20"/>
          <w:szCs w:val="20"/>
        </w:rPr>
        <w:t>x</w:t>
      </w:r>
      <w:r w:rsidR="00F366FA">
        <w:rPr>
          <w:rFonts w:cs="Calibri"/>
          <w:b/>
          <w:sz w:val="20"/>
          <w:szCs w:val="20"/>
        </w:rPr>
        <w:t xml:space="preserve"> </w:t>
      </w:r>
      <w:r w:rsidR="00F366FA" w:rsidRPr="00F366FA">
        <w:rPr>
          <w:rFonts w:cs="Calibri"/>
          <w:b/>
          <w:sz w:val="20"/>
          <w:szCs w:val="20"/>
        </w:rPr>
        <w:t>312</w:t>
      </w:r>
      <w:r w:rsidR="00F366FA">
        <w:rPr>
          <w:rFonts w:cs="Calibri"/>
          <w:b/>
          <w:sz w:val="20"/>
          <w:szCs w:val="20"/>
        </w:rPr>
        <w:t xml:space="preserve"> </w:t>
      </w:r>
      <w:r w:rsidR="00F366FA" w:rsidRPr="00F366FA">
        <w:rPr>
          <w:rFonts w:cs="Calibri"/>
          <w:b/>
          <w:sz w:val="20"/>
          <w:szCs w:val="20"/>
        </w:rPr>
        <w:t>x</w:t>
      </w:r>
      <w:r w:rsidR="00F366FA">
        <w:rPr>
          <w:rFonts w:cs="Calibri"/>
          <w:b/>
          <w:sz w:val="20"/>
          <w:szCs w:val="20"/>
        </w:rPr>
        <w:t xml:space="preserve"> </w:t>
      </w:r>
      <w:r w:rsidR="00F366FA" w:rsidRPr="00F366FA">
        <w:rPr>
          <w:rFonts w:cs="Calibri"/>
          <w:b/>
          <w:sz w:val="20"/>
          <w:szCs w:val="20"/>
        </w:rPr>
        <w:t>260</w:t>
      </w:r>
      <w:r w:rsidR="00F366FA">
        <w:rPr>
          <w:rFonts w:cs="Calibri"/>
          <w:b/>
          <w:sz w:val="20"/>
          <w:szCs w:val="20"/>
        </w:rPr>
        <w:t xml:space="preserve"> </w:t>
      </w:r>
      <w:proofErr w:type="spellStart"/>
      <w:r w:rsidR="00F366FA">
        <w:rPr>
          <w:rFonts w:cs="Calibri"/>
          <w:b/>
          <w:sz w:val="20"/>
          <w:szCs w:val="20"/>
        </w:rPr>
        <w:t>mm</w:t>
      </w:r>
      <w:proofErr w:type="spellEnd"/>
      <w:r w:rsidR="00F366FA">
        <w:rPr>
          <w:rFonts w:cs="Calibri"/>
          <w:b/>
          <w:sz w:val="20"/>
          <w:szCs w:val="20"/>
        </w:rPr>
        <w:t>.</w:t>
      </w:r>
    </w:p>
    <w:p w:rsidR="00045EE6" w:rsidRPr="00045EE6" w:rsidRDefault="00045EE6" w:rsidP="00045EE6">
      <w:pPr>
        <w:spacing w:after="0" w:line="240" w:lineRule="auto"/>
        <w:ind w:left="142"/>
        <w:rPr>
          <w:rFonts w:cs="Calibri"/>
          <w:b/>
          <w:bCs/>
          <w:color w:val="FF0000"/>
          <w:sz w:val="20"/>
          <w:szCs w:val="20"/>
        </w:rPr>
      </w:pPr>
    </w:p>
    <w:p w:rsidR="00045EE6" w:rsidRPr="00F366FA" w:rsidRDefault="00045EE6" w:rsidP="00F366FA">
      <w:pPr>
        <w:spacing w:after="0" w:line="240" w:lineRule="auto"/>
        <w:rPr>
          <w:rFonts w:cs="Calibri"/>
          <w:sz w:val="20"/>
          <w:szCs w:val="20"/>
        </w:rPr>
      </w:pPr>
      <w:r w:rsidRPr="00F366FA">
        <w:rPr>
          <w:rFonts w:cs="Calibri"/>
          <w:b/>
          <w:bCs/>
          <w:sz w:val="20"/>
          <w:szCs w:val="20"/>
        </w:rPr>
        <w:t>Pytanie 10 (Dot. punktu 4):</w:t>
      </w:r>
      <w:r w:rsidRPr="00F366FA">
        <w:rPr>
          <w:rFonts w:cs="Calibri"/>
          <w:bCs/>
          <w:sz w:val="20"/>
          <w:szCs w:val="20"/>
        </w:rPr>
        <w:t xml:space="preserve"> </w:t>
      </w:r>
      <w:r w:rsidRPr="00F366FA">
        <w:rPr>
          <w:rFonts w:cs="Calibri"/>
          <w:sz w:val="20"/>
          <w:szCs w:val="20"/>
        </w:rPr>
        <w:t xml:space="preserve">Czy Zamawiający dopuści wysokiej klasy defibrylator obsługiwany  za pomocą klawiatury umożliwiającej włącznie lub zmianę najpotrzebniejszych funkcji: AED, kardiowersja, stymulacja, zmiana amplitudy </w:t>
      </w:r>
      <w:proofErr w:type="spellStart"/>
      <w:r w:rsidRPr="00F366FA">
        <w:rPr>
          <w:rFonts w:cs="Calibri"/>
          <w:sz w:val="20"/>
          <w:szCs w:val="20"/>
        </w:rPr>
        <w:t>ekg</w:t>
      </w:r>
      <w:proofErr w:type="spellEnd"/>
      <w:r w:rsidRPr="00F366FA">
        <w:rPr>
          <w:rFonts w:cs="Calibri"/>
          <w:sz w:val="20"/>
          <w:szCs w:val="20"/>
        </w:rPr>
        <w:t>, zmiana energii, powrót itp. oraz wielofunkcyjnego pokrętła służącego do zmiany energii oraz przemieszczaniem się po menu urządzenia?</w:t>
      </w:r>
    </w:p>
    <w:p w:rsidR="00F366FA" w:rsidRPr="00F366FA" w:rsidRDefault="00045EE6" w:rsidP="00F366FA">
      <w:pPr>
        <w:spacing w:after="0" w:line="240" w:lineRule="auto"/>
        <w:rPr>
          <w:rFonts w:cs="Calibr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F366FA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F366FA" w:rsidRPr="00F366FA">
        <w:rPr>
          <w:rFonts w:cs="Calibri"/>
          <w:b/>
          <w:sz w:val="20"/>
          <w:szCs w:val="20"/>
        </w:rPr>
        <w:t xml:space="preserve">defibrylator obsługiwany  za pomocą klawiatury umożliwiającej włącznie lub zmianę najpotrzebniejszych funkcji: AED, kardiowersja, stymulacja, zmiana amplitudy </w:t>
      </w:r>
      <w:proofErr w:type="spellStart"/>
      <w:r w:rsidR="00F366FA" w:rsidRPr="00F366FA">
        <w:rPr>
          <w:rFonts w:cs="Calibri"/>
          <w:b/>
          <w:sz w:val="20"/>
          <w:szCs w:val="20"/>
        </w:rPr>
        <w:t>ekg</w:t>
      </w:r>
      <w:proofErr w:type="spellEnd"/>
      <w:r w:rsidR="00F366FA" w:rsidRPr="00F366FA">
        <w:rPr>
          <w:rFonts w:cs="Calibri"/>
          <w:b/>
          <w:sz w:val="20"/>
          <w:szCs w:val="20"/>
        </w:rPr>
        <w:t>, zmiana energii, powrót itp. oraz wielofunkcyjnego pokrętła służącego do zmiany energii oraz przemies</w:t>
      </w:r>
      <w:r w:rsidR="00F366FA">
        <w:rPr>
          <w:rFonts w:cs="Calibri"/>
          <w:b/>
          <w:sz w:val="20"/>
          <w:szCs w:val="20"/>
        </w:rPr>
        <w:t>zczaniem się po menu urządzenia.</w:t>
      </w:r>
    </w:p>
    <w:p w:rsidR="00045EE6" w:rsidRPr="00B7737A" w:rsidRDefault="00045EE6" w:rsidP="00045E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5F6AEA" w:rsidRPr="005F6AEA" w:rsidRDefault="004E3F1A" w:rsidP="00F366F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F6AEA">
        <w:rPr>
          <w:rFonts w:cs="Calibri"/>
          <w:b/>
          <w:bCs/>
          <w:sz w:val="20"/>
          <w:szCs w:val="20"/>
        </w:rPr>
        <w:t>Pytanie 11</w:t>
      </w:r>
      <w:r w:rsidR="00045EE6" w:rsidRPr="005F6AEA">
        <w:rPr>
          <w:rFonts w:cs="Calibri"/>
          <w:b/>
          <w:bCs/>
          <w:sz w:val="20"/>
          <w:szCs w:val="20"/>
        </w:rPr>
        <w:t xml:space="preserve"> (Dot. punktu 6)</w:t>
      </w:r>
      <w:r w:rsidRPr="005F6AEA">
        <w:rPr>
          <w:rFonts w:cs="Calibri"/>
          <w:b/>
          <w:bCs/>
          <w:sz w:val="20"/>
          <w:szCs w:val="20"/>
        </w:rPr>
        <w:t>:</w:t>
      </w:r>
      <w:r w:rsidR="00045EE6" w:rsidRPr="005F6AEA">
        <w:rPr>
          <w:rFonts w:cs="Calibri"/>
          <w:bCs/>
          <w:sz w:val="20"/>
          <w:szCs w:val="20"/>
        </w:rPr>
        <w:t xml:space="preserve"> </w:t>
      </w:r>
      <w:r w:rsidR="00045EE6" w:rsidRPr="005F6AEA">
        <w:rPr>
          <w:rFonts w:cs="Calibri"/>
          <w:sz w:val="20"/>
          <w:szCs w:val="20"/>
        </w:rPr>
        <w:t xml:space="preserve">Czy Zamawiający będzie wymagał defibrylatora z funkcją auto-testu wykonywanego automatycznie bezobsługowo. Auto-test z możliwością ustawienia dowolnej godziny wykonania testu (dostępna cała doba zegarowa o pełnej godzinie), wraz z możliwością ustawienia cykliczności wykonania testu w dniach 1- 30 dni, bez udziału użytkownika, bez konieczności manualnego włączania urządzenia, z wydrukiem czasu wykonania  i wynikiem testu. Test wykonywany na zasilaniu sieciowym </w:t>
      </w:r>
    </w:p>
    <w:p w:rsidR="00045EE6" w:rsidRPr="005F6AEA" w:rsidRDefault="00045EE6" w:rsidP="00F366FA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5F6AEA">
        <w:rPr>
          <w:rFonts w:cs="Calibri"/>
          <w:sz w:val="20"/>
          <w:szCs w:val="20"/>
        </w:rPr>
        <w:t>i bateryjnym</w:t>
      </w:r>
      <w:r w:rsidR="005F6AEA">
        <w:rPr>
          <w:rFonts w:cs="Calibri"/>
          <w:sz w:val="20"/>
          <w:szCs w:val="20"/>
        </w:rPr>
        <w:t>.</w:t>
      </w:r>
    </w:p>
    <w:p w:rsidR="004E3F1A" w:rsidRDefault="004E3F1A" w:rsidP="004E3F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5F6AEA">
        <w:rPr>
          <w:rFonts w:asciiTheme="minorHAnsi" w:hAnsiTheme="minorHAnsi" w:cstheme="minorHAnsi"/>
          <w:b/>
          <w:sz w:val="20"/>
          <w:szCs w:val="20"/>
        </w:rPr>
        <w:t xml:space="preserve"> nie wymaga lecz dopuszcza zaproponowany defibrylator.</w:t>
      </w:r>
    </w:p>
    <w:p w:rsidR="00045EE6" w:rsidRPr="00045EE6" w:rsidRDefault="00045EE6" w:rsidP="00045EE6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b/>
          <w:bCs/>
          <w:color w:val="FF0000"/>
          <w:sz w:val="20"/>
          <w:szCs w:val="20"/>
        </w:rPr>
      </w:pPr>
    </w:p>
    <w:p w:rsidR="00045EE6" w:rsidRPr="00567872" w:rsidRDefault="004E3F1A" w:rsidP="00567872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567872">
        <w:rPr>
          <w:rFonts w:cs="Calibri"/>
          <w:b/>
          <w:bCs/>
          <w:sz w:val="20"/>
          <w:szCs w:val="20"/>
        </w:rPr>
        <w:t>Pytanie 12</w:t>
      </w:r>
      <w:r w:rsidR="00045EE6" w:rsidRPr="00567872">
        <w:rPr>
          <w:rFonts w:cs="Calibri"/>
          <w:b/>
          <w:bCs/>
          <w:sz w:val="20"/>
          <w:szCs w:val="20"/>
        </w:rPr>
        <w:t xml:space="preserve"> (Dot. punktu 8)</w:t>
      </w:r>
      <w:r w:rsidRPr="00567872">
        <w:rPr>
          <w:rFonts w:cs="Calibri"/>
          <w:b/>
          <w:bCs/>
          <w:sz w:val="20"/>
          <w:szCs w:val="20"/>
        </w:rPr>
        <w:t>:</w:t>
      </w:r>
      <w:r w:rsidR="00045EE6" w:rsidRPr="00567872">
        <w:rPr>
          <w:rFonts w:cs="Calibri"/>
          <w:bCs/>
          <w:sz w:val="20"/>
          <w:szCs w:val="20"/>
        </w:rPr>
        <w:t xml:space="preserve"> </w:t>
      </w:r>
      <w:r w:rsidR="00045EE6" w:rsidRPr="00567872">
        <w:rPr>
          <w:rFonts w:cs="Calibri"/>
          <w:sz w:val="20"/>
          <w:szCs w:val="20"/>
        </w:rPr>
        <w:t>Czy Zamawiający dopuści wysokiej klasy defibrylator z jednym miejscem na akumulator, z możliwością wymiany wyłączając urządzenie?</w:t>
      </w:r>
    </w:p>
    <w:p w:rsidR="00567872" w:rsidRPr="00567872" w:rsidRDefault="004E3F1A" w:rsidP="0056787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567872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567872" w:rsidRPr="00567872">
        <w:rPr>
          <w:rFonts w:cs="Calibri"/>
          <w:b/>
          <w:sz w:val="20"/>
          <w:szCs w:val="20"/>
        </w:rPr>
        <w:t>defibrylator z jednym miejscem na akumulator, z możliwości</w:t>
      </w:r>
      <w:r w:rsidR="00567872">
        <w:rPr>
          <w:rFonts w:cs="Calibri"/>
          <w:b/>
          <w:sz w:val="20"/>
          <w:szCs w:val="20"/>
        </w:rPr>
        <w:t>ą wymiany wyłączając urządzenie.</w:t>
      </w:r>
    </w:p>
    <w:p w:rsidR="00045EE6" w:rsidRPr="00045EE6" w:rsidRDefault="00045EE6" w:rsidP="00045EE6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b/>
          <w:bCs/>
          <w:color w:val="FF0000"/>
          <w:sz w:val="20"/>
          <w:szCs w:val="20"/>
        </w:rPr>
      </w:pPr>
    </w:p>
    <w:p w:rsidR="00045EE6" w:rsidRPr="008027F4" w:rsidRDefault="00863E5D" w:rsidP="00567872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8027F4">
        <w:rPr>
          <w:rFonts w:cs="Calibri"/>
          <w:b/>
          <w:bCs/>
          <w:sz w:val="20"/>
          <w:szCs w:val="20"/>
        </w:rPr>
        <w:t>Pytanie 13</w:t>
      </w:r>
      <w:r w:rsidR="00045EE6" w:rsidRPr="008027F4">
        <w:rPr>
          <w:rFonts w:cs="Calibri"/>
          <w:b/>
          <w:bCs/>
          <w:sz w:val="20"/>
          <w:szCs w:val="20"/>
        </w:rPr>
        <w:t xml:space="preserve"> (Dot. punktu 12/23)</w:t>
      </w:r>
      <w:r w:rsidRPr="008027F4">
        <w:rPr>
          <w:rFonts w:cs="Calibri"/>
          <w:b/>
          <w:bCs/>
          <w:sz w:val="20"/>
          <w:szCs w:val="20"/>
        </w:rPr>
        <w:t>:</w:t>
      </w:r>
      <w:r w:rsidR="00045EE6" w:rsidRPr="008027F4">
        <w:rPr>
          <w:rFonts w:cs="Calibri"/>
          <w:bCs/>
          <w:sz w:val="20"/>
          <w:szCs w:val="20"/>
        </w:rPr>
        <w:t xml:space="preserve"> </w:t>
      </w:r>
      <w:r w:rsidR="00045EE6" w:rsidRPr="008027F4">
        <w:rPr>
          <w:rFonts w:cs="Calibri"/>
          <w:sz w:val="20"/>
          <w:szCs w:val="20"/>
        </w:rPr>
        <w:t>Czy Zamawiający dopuści wysokiej klasy defibrylator z 19 dostępnymi poziomami energii?</w:t>
      </w:r>
    </w:p>
    <w:p w:rsidR="008027F4" w:rsidRPr="00045EE6" w:rsidRDefault="00863E5D" w:rsidP="008027F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FF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5678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27F4">
        <w:rPr>
          <w:rFonts w:asciiTheme="minorHAnsi" w:hAnsiTheme="minorHAnsi" w:cstheme="minorHAnsi"/>
          <w:b/>
          <w:sz w:val="20"/>
          <w:szCs w:val="20"/>
        </w:rPr>
        <w:t xml:space="preserve">dopuszcza </w:t>
      </w:r>
      <w:r w:rsidR="008027F4" w:rsidRPr="008027F4">
        <w:rPr>
          <w:rFonts w:cs="Calibri"/>
          <w:b/>
          <w:sz w:val="20"/>
          <w:szCs w:val="20"/>
        </w:rPr>
        <w:t>defibrylator z 19 dostępnymi poziomami energii</w:t>
      </w:r>
      <w:r w:rsidR="008027F4">
        <w:rPr>
          <w:rFonts w:cs="Calibri"/>
          <w:b/>
          <w:sz w:val="20"/>
          <w:szCs w:val="20"/>
        </w:rPr>
        <w:t>.</w:t>
      </w:r>
    </w:p>
    <w:p w:rsidR="00863E5D" w:rsidRDefault="00863E5D" w:rsidP="00863E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45EE6" w:rsidRPr="008027F4" w:rsidRDefault="00863E5D" w:rsidP="008027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8027F4">
        <w:rPr>
          <w:rFonts w:cs="Calibri"/>
          <w:b/>
          <w:bCs/>
          <w:sz w:val="20"/>
          <w:szCs w:val="20"/>
        </w:rPr>
        <w:t xml:space="preserve">Pytanie 14 </w:t>
      </w:r>
      <w:r w:rsidR="00045EE6" w:rsidRPr="008027F4">
        <w:rPr>
          <w:rFonts w:cs="Calibri"/>
          <w:b/>
          <w:bCs/>
          <w:sz w:val="20"/>
          <w:szCs w:val="20"/>
        </w:rPr>
        <w:t>(Dot. punktu 14/19/23)</w:t>
      </w:r>
      <w:r w:rsidRPr="008027F4">
        <w:rPr>
          <w:rFonts w:cs="Calibri"/>
          <w:b/>
          <w:bCs/>
          <w:sz w:val="20"/>
          <w:szCs w:val="20"/>
        </w:rPr>
        <w:t>:</w:t>
      </w:r>
      <w:r w:rsidR="00045EE6" w:rsidRPr="008027F4">
        <w:rPr>
          <w:rFonts w:cs="Calibri"/>
          <w:bCs/>
          <w:sz w:val="20"/>
          <w:szCs w:val="20"/>
        </w:rPr>
        <w:t xml:space="preserve"> </w:t>
      </w:r>
      <w:r w:rsidR="00045EE6" w:rsidRPr="008027F4">
        <w:rPr>
          <w:rFonts w:cs="Calibri"/>
          <w:sz w:val="20"/>
          <w:szCs w:val="20"/>
        </w:rPr>
        <w:t xml:space="preserve">Czy Zamawiający dopuści wysokiej klasy defibrylator z  dwufazowa falą </w:t>
      </w:r>
      <w:proofErr w:type="spellStart"/>
      <w:r w:rsidR="00045EE6" w:rsidRPr="008027F4">
        <w:rPr>
          <w:rFonts w:cs="Calibri"/>
          <w:sz w:val="20"/>
          <w:szCs w:val="20"/>
        </w:rPr>
        <w:t>defibrylacyjną</w:t>
      </w:r>
      <w:proofErr w:type="spellEnd"/>
      <w:r w:rsidR="00045EE6" w:rsidRPr="008027F4">
        <w:rPr>
          <w:rFonts w:cs="Calibri"/>
          <w:sz w:val="20"/>
          <w:szCs w:val="20"/>
        </w:rPr>
        <w:t>, z zakresem energii 1</w:t>
      </w:r>
      <w:r w:rsidR="00045EE6" w:rsidRPr="008027F4">
        <w:rPr>
          <w:rFonts w:cs="Calibri"/>
          <w:sz w:val="20"/>
          <w:szCs w:val="20"/>
        </w:rPr>
        <w:noBreakHyphen/>
        <w:t>300J?</w:t>
      </w:r>
    </w:p>
    <w:p w:rsidR="008027F4" w:rsidRPr="008027F4" w:rsidRDefault="00863E5D" w:rsidP="008027F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8027F4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8027F4">
        <w:rPr>
          <w:rFonts w:cs="Calibri"/>
          <w:b/>
          <w:sz w:val="20"/>
          <w:szCs w:val="20"/>
        </w:rPr>
        <w:t>defibrylator z  dwufazową</w:t>
      </w:r>
      <w:r w:rsidR="008027F4" w:rsidRPr="008027F4">
        <w:rPr>
          <w:rFonts w:cs="Calibri"/>
          <w:b/>
          <w:sz w:val="20"/>
          <w:szCs w:val="20"/>
        </w:rPr>
        <w:t xml:space="preserve"> falą </w:t>
      </w:r>
      <w:proofErr w:type="spellStart"/>
      <w:r w:rsidR="008027F4" w:rsidRPr="008027F4">
        <w:rPr>
          <w:rFonts w:cs="Calibri"/>
          <w:b/>
          <w:sz w:val="20"/>
          <w:szCs w:val="20"/>
        </w:rPr>
        <w:t>defibrylac</w:t>
      </w:r>
      <w:r w:rsidR="008027F4">
        <w:rPr>
          <w:rFonts w:cs="Calibri"/>
          <w:b/>
          <w:sz w:val="20"/>
          <w:szCs w:val="20"/>
        </w:rPr>
        <w:t>yjną</w:t>
      </w:r>
      <w:proofErr w:type="spellEnd"/>
      <w:r w:rsidR="008027F4">
        <w:rPr>
          <w:rFonts w:cs="Calibri"/>
          <w:b/>
          <w:sz w:val="20"/>
          <w:szCs w:val="20"/>
        </w:rPr>
        <w:t>, z zakresem energii 1</w:t>
      </w:r>
      <w:r w:rsidR="008027F4">
        <w:rPr>
          <w:rFonts w:cs="Calibri"/>
          <w:b/>
          <w:sz w:val="20"/>
          <w:szCs w:val="20"/>
        </w:rPr>
        <w:noBreakHyphen/>
        <w:t>300J.</w:t>
      </w:r>
    </w:p>
    <w:p w:rsidR="00863E5D" w:rsidRDefault="00863E5D" w:rsidP="00863E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45EE6" w:rsidRPr="00FB7767" w:rsidRDefault="00863E5D" w:rsidP="00FB776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B7767">
        <w:rPr>
          <w:rFonts w:cs="Calibri"/>
          <w:b/>
          <w:bCs/>
          <w:sz w:val="20"/>
          <w:szCs w:val="20"/>
        </w:rPr>
        <w:t xml:space="preserve">Pytanie 15 </w:t>
      </w:r>
      <w:r w:rsidR="00045EE6" w:rsidRPr="00FB7767">
        <w:rPr>
          <w:rFonts w:cs="Calibri"/>
          <w:b/>
          <w:bCs/>
          <w:sz w:val="20"/>
          <w:szCs w:val="20"/>
        </w:rPr>
        <w:t>(Dot. punktu 25)</w:t>
      </w:r>
      <w:r w:rsidRPr="00FB7767">
        <w:rPr>
          <w:rFonts w:cs="Calibri"/>
          <w:b/>
          <w:bCs/>
          <w:sz w:val="20"/>
          <w:szCs w:val="20"/>
        </w:rPr>
        <w:t>:</w:t>
      </w:r>
      <w:r w:rsidR="00045EE6" w:rsidRPr="00FB7767">
        <w:rPr>
          <w:rFonts w:cs="Calibri"/>
          <w:bCs/>
          <w:sz w:val="20"/>
          <w:szCs w:val="20"/>
        </w:rPr>
        <w:t xml:space="preserve"> </w:t>
      </w:r>
      <w:r w:rsidR="00045EE6" w:rsidRPr="00FB7767">
        <w:rPr>
          <w:rFonts w:cs="Calibri"/>
          <w:sz w:val="20"/>
          <w:szCs w:val="20"/>
        </w:rPr>
        <w:t>Czy Zamawiający dopuści wysokiej klasy defibrylator  z zakres pomiaru częstości akcji serca HR 15-300 /min.</w:t>
      </w:r>
    </w:p>
    <w:p w:rsidR="00FB7767" w:rsidRPr="00FB7767" w:rsidRDefault="00863E5D" w:rsidP="00FB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FB7767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FB7767" w:rsidRPr="00FB7767">
        <w:rPr>
          <w:rFonts w:cs="Calibri"/>
          <w:b/>
          <w:sz w:val="20"/>
          <w:szCs w:val="20"/>
        </w:rPr>
        <w:t>defibrylator  z zakres</w:t>
      </w:r>
      <w:r w:rsidR="00FB7767">
        <w:rPr>
          <w:rFonts w:cs="Calibri"/>
          <w:b/>
          <w:sz w:val="20"/>
          <w:szCs w:val="20"/>
        </w:rPr>
        <w:t>em</w:t>
      </w:r>
      <w:r w:rsidR="00FB7767" w:rsidRPr="00FB7767">
        <w:rPr>
          <w:rFonts w:cs="Calibri"/>
          <w:b/>
          <w:sz w:val="20"/>
          <w:szCs w:val="20"/>
        </w:rPr>
        <w:t xml:space="preserve"> pomiaru częstości akcji serca HR 15-300 /min.</w:t>
      </w:r>
    </w:p>
    <w:p w:rsidR="00045EE6" w:rsidRPr="00045EE6" w:rsidRDefault="00045EE6" w:rsidP="00045EE6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b/>
          <w:bCs/>
          <w:color w:val="FF0000"/>
          <w:sz w:val="20"/>
          <w:szCs w:val="20"/>
        </w:rPr>
      </w:pPr>
    </w:p>
    <w:p w:rsidR="00045EE6" w:rsidRPr="00D51B77" w:rsidRDefault="00863E5D" w:rsidP="00FB776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D51B77">
        <w:rPr>
          <w:rFonts w:cs="Calibri"/>
          <w:b/>
          <w:bCs/>
          <w:sz w:val="20"/>
          <w:szCs w:val="20"/>
        </w:rPr>
        <w:t>Pytanie 16</w:t>
      </w:r>
      <w:r w:rsidR="00045EE6" w:rsidRPr="00D51B77">
        <w:rPr>
          <w:rFonts w:cs="Calibri"/>
          <w:b/>
          <w:bCs/>
          <w:sz w:val="20"/>
          <w:szCs w:val="20"/>
        </w:rPr>
        <w:t xml:space="preserve"> (Dot. punktu 30)</w:t>
      </w:r>
      <w:r w:rsidRPr="00D51B77">
        <w:rPr>
          <w:rFonts w:cs="Calibri"/>
          <w:b/>
          <w:bCs/>
          <w:sz w:val="20"/>
          <w:szCs w:val="20"/>
        </w:rPr>
        <w:t>:</w:t>
      </w:r>
      <w:r w:rsidR="00045EE6" w:rsidRPr="00D51B77">
        <w:rPr>
          <w:rFonts w:cs="Calibri"/>
          <w:b/>
          <w:bCs/>
          <w:sz w:val="20"/>
          <w:szCs w:val="20"/>
        </w:rPr>
        <w:t xml:space="preserve"> </w:t>
      </w:r>
      <w:r w:rsidR="00045EE6" w:rsidRPr="00D51B77">
        <w:rPr>
          <w:rFonts w:cs="Calibri"/>
          <w:bCs/>
          <w:sz w:val="20"/>
          <w:szCs w:val="20"/>
        </w:rPr>
        <w:t>Czy Zamawiający dopuści wysokiej klasy defibrylator z możliwością czasowego zawieszenia alarmu z regulacją w zakresie</w:t>
      </w:r>
      <w:r w:rsidRPr="00D51B77">
        <w:rPr>
          <w:rFonts w:cs="Calibri"/>
          <w:bCs/>
          <w:sz w:val="20"/>
          <w:szCs w:val="20"/>
        </w:rPr>
        <w:t xml:space="preserve"> </w:t>
      </w:r>
      <w:r w:rsidR="00045EE6" w:rsidRPr="00D51B77">
        <w:rPr>
          <w:rFonts w:cs="Calibri"/>
          <w:bCs/>
          <w:sz w:val="20"/>
          <w:szCs w:val="20"/>
        </w:rPr>
        <w:t>od 60 do 300 sekund oraz wyłączenia alarmów?</w:t>
      </w:r>
    </w:p>
    <w:p w:rsidR="00863E5D" w:rsidRDefault="00863E5D" w:rsidP="00863E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FB7767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D51B77" w:rsidRPr="00D51B77">
        <w:rPr>
          <w:rFonts w:cs="Calibri"/>
          <w:b/>
          <w:bCs/>
          <w:sz w:val="20"/>
          <w:szCs w:val="20"/>
        </w:rPr>
        <w:t>defibrylator z możliwością czasowego zawieszenia alarmu z regulacją w zakresie od 60 do 300 sekund oraz wyłączenia alarmów</w:t>
      </w:r>
      <w:r w:rsidR="00D51B77">
        <w:rPr>
          <w:rFonts w:cs="Calibri"/>
          <w:b/>
          <w:bCs/>
          <w:sz w:val="20"/>
          <w:szCs w:val="20"/>
        </w:rPr>
        <w:t>.</w:t>
      </w:r>
    </w:p>
    <w:p w:rsidR="00045EE6" w:rsidRPr="00045EE6" w:rsidRDefault="00045EE6" w:rsidP="00045EE6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color w:val="FF0000"/>
          <w:sz w:val="20"/>
          <w:szCs w:val="20"/>
        </w:rPr>
      </w:pPr>
    </w:p>
    <w:p w:rsidR="00045EE6" w:rsidRPr="006F505C" w:rsidRDefault="00863E5D" w:rsidP="006F505C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6F505C">
        <w:rPr>
          <w:rFonts w:cs="Calibri"/>
          <w:b/>
          <w:bCs/>
          <w:sz w:val="20"/>
          <w:szCs w:val="20"/>
        </w:rPr>
        <w:t>Pytanie 17</w:t>
      </w:r>
      <w:r w:rsidR="00045EE6" w:rsidRPr="006F505C">
        <w:rPr>
          <w:rFonts w:cs="Calibri"/>
          <w:b/>
          <w:bCs/>
          <w:sz w:val="20"/>
          <w:szCs w:val="20"/>
        </w:rPr>
        <w:t xml:space="preserve"> (Dot. punktu 31)</w:t>
      </w:r>
      <w:r w:rsidRPr="006F505C">
        <w:rPr>
          <w:rFonts w:cs="Calibri"/>
          <w:b/>
          <w:bCs/>
          <w:sz w:val="20"/>
          <w:szCs w:val="20"/>
        </w:rPr>
        <w:t>:</w:t>
      </w:r>
      <w:r w:rsidR="00045EE6" w:rsidRPr="006F505C">
        <w:rPr>
          <w:rFonts w:cs="Calibri"/>
          <w:b/>
          <w:bCs/>
          <w:sz w:val="20"/>
          <w:szCs w:val="20"/>
        </w:rPr>
        <w:t xml:space="preserve"> </w:t>
      </w:r>
      <w:r w:rsidR="00045EE6" w:rsidRPr="006F505C">
        <w:rPr>
          <w:rFonts w:cs="Calibri"/>
          <w:bCs/>
          <w:sz w:val="20"/>
          <w:szCs w:val="20"/>
        </w:rPr>
        <w:t>Czy Zamawiający dopuści wysokiej klas</w:t>
      </w:r>
      <w:r w:rsidR="006F505C" w:rsidRPr="006F505C">
        <w:rPr>
          <w:rFonts w:cs="Calibri"/>
          <w:bCs/>
          <w:sz w:val="20"/>
          <w:szCs w:val="20"/>
        </w:rPr>
        <w:t>y defibrylator  bez wyświetlania</w:t>
      </w:r>
      <w:r w:rsidR="00045EE6" w:rsidRPr="006F505C">
        <w:rPr>
          <w:rFonts w:cs="Calibri"/>
          <w:bCs/>
          <w:sz w:val="20"/>
          <w:szCs w:val="20"/>
        </w:rPr>
        <w:t xml:space="preserve"> na ekranie górnych i dolnych progów alarmowych monitorowanych parametrów życiowych?</w:t>
      </w:r>
    </w:p>
    <w:p w:rsidR="00863E5D" w:rsidRPr="006F505C" w:rsidRDefault="00863E5D" w:rsidP="00863E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6F505C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6F505C">
        <w:rPr>
          <w:rFonts w:cs="Calibri"/>
          <w:b/>
          <w:bCs/>
          <w:sz w:val="20"/>
          <w:szCs w:val="20"/>
        </w:rPr>
        <w:t>defibrylator  bez wyświetlania</w:t>
      </w:r>
      <w:r w:rsidR="006F505C" w:rsidRPr="006F505C">
        <w:rPr>
          <w:rFonts w:cs="Calibri"/>
          <w:b/>
          <w:bCs/>
          <w:sz w:val="20"/>
          <w:szCs w:val="20"/>
        </w:rPr>
        <w:t xml:space="preserve"> na ekranie górnych i dolnych progów alarmowych monitorowanych parametrów życiowych</w:t>
      </w:r>
      <w:r w:rsidR="006F505C">
        <w:rPr>
          <w:rFonts w:cs="Calibri"/>
          <w:b/>
          <w:bCs/>
          <w:sz w:val="20"/>
          <w:szCs w:val="20"/>
        </w:rPr>
        <w:t>.</w:t>
      </w:r>
    </w:p>
    <w:p w:rsidR="00045EE6" w:rsidRPr="00045EE6" w:rsidRDefault="00045EE6" w:rsidP="00045EE6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color w:val="FF0000"/>
          <w:sz w:val="20"/>
          <w:szCs w:val="20"/>
        </w:rPr>
      </w:pPr>
    </w:p>
    <w:p w:rsidR="00045EE6" w:rsidRPr="00B7737A" w:rsidRDefault="00863E5D" w:rsidP="006F505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7737A">
        <w:rPr>
          <w:rFonts w:cs="Calibri"/>
          <w:b/>
          <w:bCs/>
          <w:sz w:val="20"/>
          <w:szCs w:val="20"/>
        </w:rPr>
        <w:t>Pytanie 18</w:t>
      </w:r>
      <w:r w:rsidR="00045EE6" w:rsidRPr="00B7737A">
        <w:rPr>
          <w:rFonts w:cs="Calibri"/>
          <w:b/>
          <w:bCs/>
          <w:sz w:val="20"/>
          <w:szCs w:val="20"/>
        </w:rPr>
        <w:t xml:space="preserve"> (Dot. punktu 34)</w:t>
      </w:r>
      <w:r w:rsidRPr="00B7737A">
        <w:rPr>
          <w:rFonts w:cs="Calibri"/>
          <w:b/>
          <w:bCs/>
          <w:sz w:val="20"/>
          <w:szCs w:val="20"/>
        </w:rPr>
        <w:t>:</w:t>
      </w:r>
      <w:r w:rsidR="00045EE6" w:rsidRPr="00B7737A">
        <w:rPr>
          <w:rFonts w:cs="Calibri"/>
          <w:bCs/>
          <w:sz w:val="20"/>
          <w:szCs w:val="20"/>
        </w:rPr>
        <w:t xml:space="preserve"> </w:t>
      </w:r>
      <w:r w:rsidR="00045EE6" w:rsidRPr="00B7737A">
        <w:rPr>
          <w:rFonts w:cs="Calibri"/>
          <w:sz w:val="20"/>
          <w:szCs w:val="20"/>
        </w:rPr>
        <w:t>Czy Zamawiający dopuści wysokiej klasy defibrylator  z wbudowanym rejestratorem termicznym EKG na papier o szerokości 57 mm z możliwością wydruku 3 kanałów EKG?</w:t>
      </w:r>
    </w:p>
    <w:p w:rsidR="00B7737A" w:rsidRDefault="00863E5D" w:rsidP="00863E5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6F505C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B7737A" w:rsidRPr="00B7737A">
        <w:rPr>
          <w:rFonts w:cs="Calibri"/>
          <w:b/>
          <w:sz w:val="20"/>
          <w:szCs w:val="20"/>
        </w:rPr>
        <w:t xml:space="preserve">defibrylator  z wbudowanym rejestratorem termicznym EKG na papier </w:t>
      </w:r>
    </w:p>
    <w:p w:rsidR="00863E5D" w:rsidRPr="00B7737A" w:rsidRDefault="00B7737A" w:rsidP="00863E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737A">
        <w:rPr>
          <w:rFonts w:cs="Calibri"/>
          <w:b/>
          <w:sz w:val="20"/>
          <w:szCs w:val="20"/>
        </w:rPr>
        <w:t>o szerokości 57 mm z możliwością wydruku 3 kanałów EKG</w:t>
      </w:r>
      <w:r>
        <w:rPr>
          <w:rFonts w:cs="Calibri"/>
          <w:b/>
          <w:sz w:val="20"/>
          <w:szCs w:val="20"/>
        </w:rPr>
        <w:t>.</w:t>
      </w:r>
    </w:p>
    <w:p w:rsidR="00045EE6" w:rsidRPr="00045EE6" w:rsidRDefault="00045EE6" w:rsidP="00045EE6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color w:val="FF0000"/>
          <w:sz w:val="20"/>
          <w:szCs w:val="20"/>
        </w:rPr>
      </w:pPr>
    </w:p>
    <w:p w:rsidR="00045EE6" w:rsidRPr="00B7737A" w:rsidRDefault="00863E5D" w:rsidP="00B7737A">
      <w:pPr>
        <w:pStyle w:val="Zawartotabeli"/>
        <w:snapToGrid w:val="0"/>
        <w:jc w:val="both"/>
        <w:rPr>
          <w:rFonts w:ascii="Calibri" w:hAnsi="Calibri" w:cs="Calibri"/>
          <w:sz w:val="20"/>
          <w:szCs w:val="20"/>
        </w:rPr>
      </w:pPr>
      <w:r w:rsidRPr="00B7737A">
        <w:rPr>
          <w:rFonts w:ascii="Calibri" w:hAnsi="Calibri" w:cs="Calibri"/>
          <w:b/>
          <w:bCs/>
          <w:sz w:val="20"/>
          <w:szCs w:val="20"/>
        </w:rPr>
        <w:t>Pytanie</w:t>
      </w:r>
      <w:r w:rsidR="00045EE6" w:rsidRPr="00B7737A">
        <w:rPr>
          <w:rFonts w:ascii="Calibri" w:hAnsi="Calibri" w:cs="Calibri"/>
          <w:b/>
          <w:bCs/>
          <w:sz w:val="20"/>
          <w:szCs w:val="20"/>
        </w:rPr>
        <w:t xml:space="preserve"> 1</w:t>
      </w:r>
      <w:r w:rsidRPr="00B7737A">
        <w:rPr>
          <w:rFonts w:ascii="Calibri" w:hAnsi="Calibri" w:cs="Calibri"/>
          <w:b/>
          <w:bCs/>
          <w:sz w:val="20"/>
          <w:szCs w:val="20"/>
        </w:rPr>
        <w:t>9</w:t>
      </w:r>
      <w:r w:rsidR="00045EE6" w:rsidRPr="00B7737A">
        <w:rPr>
          <w:rFonts w:ascii="Calibri" w:hAnsi="Calibri" w:cs="Calibri"/>
          <w:b/>
          <w:bCs/>
          <w:sz w:val="20"/>
          <w:szCs w:val="20"/>
        </w:rPr>
        <w:t xml:space="preserve"> (Dot. punktu 35)</w:t>
      </w:r>
      <w:r w:rsidRPr="00B7737A">
        <w:rPr>
          <w:rFonts w:ascii="Calibri" w:hAnsi="Calibri" w:cs="Calibri"/>
          <w:b/>
          <w:bCs/>
          <w:sz w:val="20"/>
          <w:szCs w:val="20"/>
        </w:rPr>
        <w:t>:</w:t>
      </w:r>
      <w:r w:rsidR="00045EE6" w:rsidRPr="00B7737A">
        <w:rPr>
          <w:rFonts w:ascii="Calibri" w:hAnsi="Calibri" w:cs="Calibri"/>
          <w:bCs/>
          <w:sz w:val="20"/>
          <w:szCs w:val="20"/>
        </w:rPr>
        <w:t xml:space="preserve"> </w:t>
      </w:r>
      <w:r w:rsidR="00045EE6" w:rsidRPr="00B7737A">
        <w:rPr>
          <w:rFonts w:ascii="Calibri" w:hAnsi="Calibri" w:cs="Calibri"/>
          <w:sz w:val="20"/>
          <w:szCs w:val="20"/>
        </w:rPr>
        <w:t>Czy Zamawiający dopuści wysokiej klasy defibrylator z karta pamięci SD do zapisywania i przenoszenia zapisu EKG?</w:t>
      </w:r>
    </w:p>
    <w:p w:rsidR="00B7737A" w:rsidRDefault="00863E5D" w:rsidP="00B7737A">
      <w:pPr>
        <w:pStyle w:val="Zawartotabeli"/>
        <w:snapToGrid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B7737A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B7737A">
        <w:rPr>
          <w:rFonts w:ascii="Calibri" w:hAnsi="Calibri" w:cs="Calibri"/>
          <w:b/>
          <w:sz w:val="20"/>
          <w:szCs w:val="20"/>
        </w:rPr>
        <w:t>defibrylator z kartą</w:t>
      </w:r>
      <w:r w:rsidR="00B7737A" w:rsidRPr="00B7737A">
        <w:rPr>
          <w:rFonts w:ascii="Calibri" w:hAnsi="Calibri" w:cs="Calibri"/>
          <w:b/>
          <w:sz w:val="20"/>
          <w:szCs w:val="20"/>
        </w:rPr>
        <w:t xml:space="preserve"> pamięci SD do zapisywania i przenoszenia zapisu EKG</w:t>
      </w:r>
      <w:r w:rsidR="00B7737A">
        <w:rPr>
          <w:rFonts w:ascii="Calibri" w:hAnsi="Calibri" w:cs="Calibri"/>
          <w:b/>
          <w:sz w:val="20"/>
          <w:szCs w:val="20"/>
        </w:rPr>
        <w:t>.</w:t>
      </w:r>
    </w:p>
    <w:p w:rsidR="00863E5D" w:rsidRDefault="00863E5D" w:rsidP="00863E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63E5D" w:rsidRDefault="00863E5D" w:rsidP="00045EE6">
      <w:pPr>
        <w:pStyle w:val="Zawartotabeli"/>
        <w:snapToGrid w:val="0"/>
        <w:ind w:left="142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BC49FD" w:rsidRPr="00BC49FD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C49FD">
        <w:rPr>
          <w:rFonts w:asciiTheme="minorHAnsi" w:hAnsiTheme="minorHAnsi"/>
          <w:b/>
          <w:sz w:val="20"/>
          <w:szCs w:val="20"/>
        </w:rPr>
        <w:t>Pytanie 20, Pkt. 2:</w:t>
      </w:r>
      <w:r w:rsidRPr="00BC49FD">
        <w:rPr>
          <w:rFonts w:asciiTheme="minorHAnsi" w:hAnsiTheme="minorHAnsi"/>
          <w:sz w:val="20"/>
          <w:szCs w:val="20"/>
        </w:rPr>
        <w:t xml:space="preserve"> Czy Zamawiający dopuści do przetargu wysokiej klasy defibrylator o wadze urządzenia </w:t>
      </w:r>
    </w:p>
    <w:p w:rsidR="008241BE" w:rsidRPr="00BC49FD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C49FD">
        <w:rPr>
          <w:rFonts w:asciiTheme="minorHAnsi" w:hAnsiTheme="minorHAnsi"/>
          <w:sz w:val="20"/>
          <w:szCs w:val="20"/>
        </w:rPr>
        <w:t>z akumulatorem 7,1 kg z wyłączeniem łyżek i pozostałych podzespołów ?</w:t>
      </w:r>
    </w:p>
    <w:p w:rsidR="008241BE" w:rsidRPr="00BC49FD" w:rsidRDefault="008241BE" w:rsidP="00BC49F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49FD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BC49FD" w:rsidRPr="00BC49FD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BC49FD" w:rsidRPr="00BC49FD">
        <w:rPr>
          <w:rFonts w:asciiTheme="minorHAnsi" w:hAnsiTheme="minorHAnsi"/>
          <w:b/>
          <w:sz w:val="20"/>
          <w:szCs w:val="20"/>
        </w:rPr>
        <w:t>defibrylator o wadze urządzenia z akumulatorem 7,1 kg z wyłączeniem łyżek i pozostałych podzespołów.</w:t>
      </w:r>
    </w:p>
    <w:p w:rsidR="008241BE" w:rsidRPr="00365107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  <w:highlight w:val="yellow"/>
        </w:rPr>
      </w:pPr>
    </w:p>
    <w:p w:rsidR="00BC49FD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C49FD">
        <w:rPr>
          <w:rFonts w:asciiTheme="minorHAnsi" w:hAnsiTheme="minorHAnsi"/>
          <w:b/>
          <w:sz w:val="20"/>
          <w:szCs w:val="20"/>
        </w:rPr>
        <w:t>Pytanie 21, Pkt. 3:</w:t>
      </w:r>
      <w:r w:rsidRPr="00BC49FD">
        <w:rPr>
          <w:rFonts w:asciiTheme="minorHAnsi" w:hAnsiTheme="minorHAnsi"/>
          <w:sz w:val="20"/>
          <w:szCs w:val="20"/>
        </w:rPr>
        <w:t xml:space="preserve"> Czy Zamawiający dopuści do przetargu wysokiej klasy defibrylator o wymiarach: 310mm </w:t>
      </w:r>
    </w:p>
    <w:p w:rsidR="00BC49FD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C49FD">
        <w:rPr>
          <w:rFonts w:asciiTheme="minorHAnsi" w:hAnsiTheme="minorHAnsi"/>
          <w:sz w:val="20"/>
          <w:szCs w:val="20"/>
        </w:rPr>
        <w:t xml:space="preserve">x 370mm x 230mm (szerokość x wysokość x głębokość)  razem z akumulatorem bez łyżek </w:t>
      </w:r>
      <w:proofErr w:type="spellStart"/>
      <w:r w:rsidRPr="00BC49FD">
        <w:rPr>
          <w:rFonts w:asciiTheme="minorHAnsi" w:hAnsiTheme="minorHAnsi"/>
          <w:sz w:val="20"/>
          <w:szCs w:val="20"/>
        </w:rPr>
        <w:t>defibrylacyjnych</w:t>
      </w:r>
      <w:proofErr w:type="spellEnd"/>
    </w:p>
    <w:p w:rsidR="008241BE" w:rsidRPr="00BC49FD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C49FD">
        <w:rPr>
          <w:rFonts w:asciiTheme="minorHAnsi" w:hAnsiTheme="minorHAnsi"/>
          <w:sz w:val="20"/>
          <w:szCs w:val="20"/>
        </w:rPr>
        <w:t>i akcesoriów ?</w:t>
      </w:r>
    </w:p>
    <w:p w:rsidR="00BC49FD" w:rsidRDefault="008241BE" w:rsidP="00BC49F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C49FD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BC49FD" w:rsidRPr="00BC49FD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BC49FD" w:rsidRPr="00BC49FD">
        <w:rPr>
          <w:rFonts w:asciiTheme="minorHAnsi" w:hAnsiTheme="minorHAnsi"/>
          <w:b/>
          <w:sz w:val="20"/>
          <w:szCs w:val="20"/>
        </w:rPr>
        <w:t>defibrylator o wymiarach: 310</w:t>
      </w:r>
      <w:r w:rsidR="00BC49FD">
        <w:rPr>
          <w:rFonts w:asciiTheme="minorHAnsi" w:hAnsiTheme="minorHAnsi"/>
          <w:b/>
          <w:sz w:val="20"/>
          <w:szCs w:val="20"/>
        </w:rPr>
        <w:t xml:space="preserve"> </w:t>
      </w:r>
      <w:r w:rsidR="00BC49FD" w:rsidRPr="00BC49FD">
        <w:rPr>
          <w:rFonts w:asciiTheme="minorHAnsi" w:hAnsiTheme="minorHAnsi"/>
          <w:b/>
          <w:sz w:val="20"/>
          <w:szCs w:val="20"/>
        </w:rPr>
        <w:t>mm x 370</w:t>
      </w:r>
      <w:r w:rsidR="00BC49FD">
        <w:rPr>
          <w:rFonts w:asciiTheme="minorHAnsi" w:hAnsiTheme="minorHAnsi"/>
          <w:b/>
          <w:sz w:val="20"/>
          <w:szCs w:val="20"/>
        </w:rPr>
        <w:t xml:space="preserve"> </w:t>
      </w:r>
      <w:r w:rsidR="00BC49FD" w:rsidRPr="00BC49FD">
        <w:rPr>
          <w:rFonts w:asciiTheme="minorHAnsi" w:hAnsiTheme="minorHAnsi"/>
          <w:b/>
          <w:sz w:val="20"/>
          <w:szCs w:val="20"/>
        </w:rPr>
        <w:t>mm x 230</w:t>
      </w:r>
      <w:r w:rsidR="00BC49FD">
        <w:rPr>
          <w:rFonts w:asciiTheme="minorHAnsi" w:hAnsiTheme="minorHAnsi"/>
          <w:b/>
          <w:sz w:val="20"/>
          <w:szCs w:val="20"/>
        </w:rPr>
        <w:t xml:space="preserve"> </w:t>
      </w:r>
      <w:r w:rsidR="00BC49FD" w:rsidRPr="00BC49FD">
        <w:rPr>
          <w:rFonts w:asciiTheme="minorHAnsi" w:hAnsiTheme="minorHAnsi"/>
          <w:b/>
          <w:sz w:val="20"/>
          <w:szCs w:val="20"/>
        </w:rPr>
        <w:t xml:space="preserve">mm (szerokość </w:t>
      </w:r>
    </w:p>
    <w:p w:rsidR="00BC49FD" w:rsidRPr="00BC49FD" w:rsidRDefault="00BC49FD" w:rsidP="00BC49F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C49FD">
        <w:rPr>
          <w:rFonts w:asciiTheme="minorHAnsi" w:hAnsiTheme="minorHAnsi"/>
          <w:b/>
          <w:sz w:val="20"/>
          <w:szCs w:val="20"/>
        </w:rPr>
        <w:t xml:space="preserve">x wysokość x głębokość)  razem z akumulatorem bez łyżek </w:t>
      </w:r>
      <w:proofErr w:type="spellStart"/>
      <w:r w:rsidRPr="00BC49FD">
        <w:rPr>
          <w:rFonts w:asciiTheme="minorHAnsi" w:hAnsiTheme="minorHAnsi"/>
          <w:b/>
          <w:sz w:val="20"/>
          <w:szCs w:val="20"/>
        </w:rPr>
        <w:t>defibrylacyjnych</w:t>
      </w:r>
      <w:proofErr w:type="spellEnd"/>
      <w:r w:rsidRPr="00BC49FD">
        <w:rPr>
          <w:rFonts w:asciiTheme="minorHAnsi" w:hAnsiTheme="minorHAnsi"/>
          <w:b/>
          <w:sz w:val="20"/>
          <w:szCs w:val="20"/>
        </w:rPr>
        <w:t xml:space="preserve"> i akcesoriów.</w:t>
      </w:r>
    </w:p>
    <w:p w:rsidR="008241BE" w:rsidRPr="00365107" w:rsidRDefault="008241BE" w:rsidP="008241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8241BE" w:rsidRPr="00E31518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1518">
        <w:rPr>
          <w:rFonts w:asciiTheme="minorHAnsi" w:hAnsiTheme="minorHAnsi"/>
          <w:b/>
          <w:sz w:val="20"/>
          <w:szCs w:val="20"/>
        </w:rPr>
        <w:t>Pytanie 22, Pkt. 4:</w:t>
      </w:r>
      <w:r w:rsidRPr="00E31518">
        <w:rPr>
          <w:rFonts w:asciiTheme="minorHAnsi" w:hAnsiTheme="minorHAnsi"/>
          <w:sz w:val="20"/>
          <w:szCs w:val="20"/>
        </w:rPr>
        <w:t xml:space="preserve"> Czy Zamawiający dopuści do przetargu wysokiej klasy defibrylator</w:t>
      </w:r>
      <w:r w:rsidR="00E31518">
        <w:rPr>
          <w:rFonts w:asciiTheme="minorHAnsi" w:hAnsiTheme="minorHAnsi"/>
          <w:sz w:val="20"/>
          <w:szCs w:val="20"/>
        </w:rPr>
        <w:t xml:space="preserve"> </w:t>
      </w:r>
      <w:r w:rsidRPr="00E31518">
        <w:rPr>
          <w:rFonts w:asciiTheme="minorHAnsi" w:hAnsiTheme="minorHAnsi"/>
          <w:sz w:val="20"/>
          <w:szCs w:val="20"/>
        </w:rPr>
        <w:t>wyposażony w jedno wieloczynnościowe pokrętło do nawigacji, wyboru trybu pracy w zakresie: wyłączony, tryb AED, tryb manualny, stymulacja, monitorowanie (swobodne przełączanie pomiędzy trybami pracy urządzenia – bez konieczności jego wyłączania). ?</w:t>
      </w:r>
    </w:p>
    <w:p w:rsidR="00E31518" w:rsidRPr="00E31518" w:rsidRDefault="008241BE" w:rsidP="00E3151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E31518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E31518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E31518" w:rsidRPr="00E31518">
        <w:rPr>
          <w:rFonts w:asciiTheme="minorHAnsi" w:hAnsiTheme="minorHAnsi"/>
          <w:b/>
          <w:sz w:val="20"/>
          <w:szCs w:val="20"/>
        </w:rPr>
        <w:t xml:space="preserve">wyposażony w jedno wieloczynnościowe pokrętło do nawigacji, wyboru trybu pracy w zakresie: wyłączony, tryb AED, tryb manualny, stymulacja, monitorowanie (swobodne przełączanie pomiędzy trybami pracy urządzenia – bez </w:t>
      </w:r>
      <w:r w:rsidR="00E31518">
        <w:rPr>
          <w:rFonts w:asciiTheme="minorHAnsi" w:hAnsiTheme="minorHAnsi"/>
          <w:b/>
          <w:sz w:val="20"/>
          <w:szCs w:val="20"/>
        </w:rPr>
        <w:t xml:space="preserve">konieczności jego wyłączania). </w:t>
      </w:r>
    </w:p>
    <w:p w:rsidR="008241BE" w:rsidRPr="00E31518" w:rsidRDefault="008241BE" w:rsidP="008241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41BE" w:rsidRPr="001F0A77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F0A77">
        <w:rPr>
          <w:rFonts w:asciiTheme="minorHAnsi" w:hAnsiTheme="minorHAnsi"/>
          <w:b/>
          <w:sz w:val="20"/>
          <w:szCs w:val="20"/>
        </w:rPr>
        <w:t>Pytanie 23, Pkt. 23:</w:t>
      </w:r>
      <w:r w:rsidRPr="001F0A77">
        <w:rPr>
          <w:rFonts w:asciiTheme="minorHAnsi" w:hAnsiTheme="minorHAnsi"/>
          <w:sz w:val="20"/>
          <w:szCs w:val="20"/>
        </w:rPr>
        <w:t xml:space="preserve"> Czy Zamawiający dopuści do przetargu wysokiej klasy defibrylator z możliwością programowania energii 1, 2 i 3 wyładowania w przedziale od: 10 do 360 J i  na 12  poziomach energii defibrylacji ? Tryb AED stosuje się  dla pacjentów dorosłych i niskie wartości energii nie są używane dlatego też ilość 12 poziomów wzmocnień jest w zupełności wystarczająca.</w:t>
      </w:r>
    </w:p>
    <w:p w:rsidR="008241BE" w:rsidRPr="001F0A77" w:rsidRDefault="008241BE" w:rsidP="008241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F0A77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1F0A77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1F0A77" w:rsidRPr="001F0A77">
        <w:rPr>
          <w:rFonts w:asciiTheme="minorHAnsi" w:hAnsiTheme="minorHAnsi"/>
          <w:b/>
          <w:sz w:val="20"/>
          <w:szCs w:val="20"/>
        </w:rPr>
        <w:t>defibrylator z możliwością programowania energii 1, 2 i 3 wyładowania w przedziale od: 10 do 360 J i  na 12  poziomach energii defibrylacji</w:t>
      </w:r>
      <w:r w:rsidR="001F0A77">
        <w:rPr>
          <w:rFonts w:asciiTheme="minorHAnsi" w:hAnsiTheme="minorHAnsi"/>
          <w:b/>
          <w:sz w:val="20"/>
          <w:szCs w:val="20"/>
        </w:rPr>
        <w:t>.</w:t>
      </w:r>
    </w:p>
    <w:p w:rsidR="008241BE" w:rsidRPr="00365107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  <w:highlight w:val="yellow"/>
        </w:rPr>
      </w:pPr>
    </w:p>
    <w:p w:rsidR="008241BE" w:rsidRPr="001F0A77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F0A77">
        <w:rPr>
          <w:rFonts w:asciiTheme="minorHAnsi" w:hAnsiTheme="minorHAnsi"/>
          <w:b/>
          <w:sz w:val="20"/>
          <w:szCs w:val="20"/>
        </w:rPr>
        <w:t>Pytanie 24, Pkt. 25:</w:t>
      </w:r>
      <w:r w:rsidRPr="001F0A77">
        <w:rPr>
          <w:rFonts w:asciiTheme="minorHAnsi" w:hAnsiTheme="minorHAnsi"/>
          <w:sz w:val="20"/>
          <w:szCs w:val="20"/>
        </w:rPr>
        <w:t xml:space="preserve"> Czy Zamawiający dopuści do przetargu wysokiej klasy defibrylator z zakresem pomiaru częstości akcji serca HR  15-350 /min ?</w:t>
      </w:r>
    </w:p>
    <w:p w:rsidR="001F0A77" w:rsidRPr="001F0A77" w:rsidRDefault="008241BE" w:rsidP="001F0A7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F0A77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1F0A77" w:rsidRPr="001F0A77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1F0A77" w:rsidRPr="001F0A77">
        <w:rPr>
          <w:rFonts w:asciiTheme="minorHAnsi" w:hAnsiTheme="minorHAnsi"/>
          <w:b/>
          <w:sz w:val="20"/>
          <w:szCs w:val="20"/>
        </w:rPr>
        <w:t>defibrylator z zakresem pomiaru częstoś</w:t>
      </w:r>
      <w:r w:rsidR="001F0A77">
        <w:rPr>
          <w:rFonts w:asciiTheme="minorHAnsi" w:hAnsiTheme="minorHAnsi"/>
          <w:b/>
          <w:sz w:val="20"/>
          <w:szCs w:val="20"/>
        </w:rPr>
        <w:t>ci akcji serca HR  15-350 /min.</w:t>
      </w:r>
    </w:p>
    <w:p w:rsidR="008241BE" w:rsidRPr="001F0A77" w:rsidRDefault="008241BE" w:rsidP="008241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41BE" w:rsidRPr="001F0A77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F0A77">
        <w:rPr>
          <w:rFonts w:asciiTheme="minorHAnsi" w:hAnsiTheme="minorHAnsi"/>
          <w:b/>
          <w:sz w:val="20"/>
          <w:szCs w:val="20"/>
        </w:rPr>
        <w:t>Pytanie 25, Pkt. 26:</w:t>
      </w:r>
      <w:r w:rsidRPr="001F0A77">
        <w:rPr>
          <w:rFonts w:asciiTheme="minorHAnsi" w:hAnsiTheme="minorHAnsi"/>
          <w:sz w:val="20"/>
          <w:szCs w:val="20"/>
        </w:rPr>
        <w:t xml:space="preserve"> Czy Zamawiający dopuści do przetargu wysokiej klasy defibrylator z 6 poziomami wzmocnienia sygnału EKG x0,125, x0,25, x0,5, x1, x2, x4 i AUTO?</w:t>
      </w:r>
    </w:p>
    <w:p w:rsidR="001F0A77" w:rsidRDefault="008241BE" w:rsidP="008241B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F0A77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1F0A77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1F0A77" w:rsidRPr="001F0A77">
        <w:rPr>
          <w:rFonts w:asciiTheme="minorHAnsi" w:hAnsiTheme="minorHAnsi"/>
          <w:b/>
          <w:sz w:val="20"/>
          <w:szCs w:val="20"/>
        </w:rPr>
        <w:t>defibrylator z 6 poziomami wzmocnienia sygnału EKG x</w:t>
      </w:r>
      <w:r w:rsidR="001F0A77">
        <w:rPr>
          <w:rFonts w:asciiTheme="minorHAnsi" w:hAnsiTheme="minorHAnsi"/>
          <w:b/>
          <w:sz w:val="20"/>
          <w:szCs w:val="20"/>
        </w:rPr>
        <w:t xml:space="preserve"> </w:t>
      </w:r>
      <w:r w:rsidR="001F0A77" w:rsidRPr="001F0A77">
        <w:rPr>
          <w:rFonts w:asciiTheme="minorHAnsi" w:hAnsiTheme="minorHAnsi"/>
          <w:b/>
          <w:sz w:val="20"/>
          <w:szCs w:val="20"/>
        </w:rPr>
        <w:t>0,125, x</w:t>
      </w:r>
      <w:r w:rsidR="001F0A77">
        <w:rPr>
          <w:rFonts w:asciiTheme="minorHAnsi" w:hAnsiTheme="minorHAnsi"/>
          <w:b/>
          <w:sz w:val="20"/>
          <w:szCs w:val="20"/>
        </w:rPr>
        <w:t xml:space="preserve"> </w:t>
      </w:r>
      <w:r w:rsidR="001F0A77" w:rsidRPr="001F0A77">
        <w:rPr>
          <w:rFonts w:asciiTheme="minorHAnsi" w:hAnsiTheme="minorHAnsi"/>
          <w:b/>
          <w:sz w:val="20"/>
          <w:szCs w:val="20"/>
        </w:rPr>
        <w:t xml:space="preserve">0,25, </w:t>
      </w:r>
    </w:p>
    <w:p w:rsidR="008241BE" w:rsidRPr="001F0A77" w:rsidRDefault="001F0A77" w:rsidP="008241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F0A77">
        <w:rPr>
          <w:rFonts w:asciiTheme="minorHAnsi" w:hAnsiTheme="minorHAnsi"/>
          <w:b/>
          <w:sz w:val="20"/>
          <w:szCs w:val="20"/>
        </w:rPr>
        <w:t>x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F0A77">
        <w:rPr>
          <w:rFonts w:asciiTheme="minorHAnsi" w:hAnsiTheme="minorHAnsi"/>
          <w:b/>
          <w:sz w:val="20"/>
          <w:szCs w:val="20"/>
        </w:rPr>
        <w:t>0,5, x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F0A77">
        <w:rPr>
          <w:rFonts w:asciiTheme="minorHAnsi" w:hAnsiTheme="minorHAnsi"/>
          <w:b/>
          <w:sz w:val="20"/>
          <w:szCs w:val="20"/>
        </w:rPr>
        <w:t>1, x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F0A77">
        <w:rPr>
          <w:rFonts w:asciiTheme="minorHAnsi" w:hAnsiTheme="minorHAnsi"/>
          <w:b/>
          <w:sz w:val="20"/>
          <w:szCs w:val="20"/>
        </w:rPr>
        <w:t>2, x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F0A77">
        <w:rPr>
          <w:rFonts w:asciiTheme="minorHAnsi" w:hAnsiTheme="minorHAnsi"/>
          <w:b/>
          <w:sz w:val="20"/>
          <w:szCs w:val="20"/>
        </w:rPr>
        <w:t>4 i AUTO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8241BE" w:rsidRPr="001F0A77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241BE" w:rsidRPr="001F0A77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F0A77">
        <w:rPr>
          <w:rFonts w:asciiTheme="minorHAnsi" w:hAnsiTheme="minorHAnsi"/>
          <w:b/>
          <w:sz w:val="20"/>
          <w:szCs w:val="20"/>
        </w:rPr>
        <w:t>Pytanie 26, Pkt. 30:</w:t>
      </w:r>
      <w:r w:rsidRPr="001F0A77">
        <w:rPr>
          <w:rFonts w:asciiTheme="minorHAnsi" w:hAnsiTheme="minorHAnsi"/>
          <w:sz w:val="20"/>
          <w:szCs w:val="20"/>
        </w:rPr>
        <w:t xml:space="preserve"> Czy Zamawiający dopuści do przetargu wysokiej klasy defibrylator z możliwością czasowego zawieszenia z regulacją w zakresie od 60 do 900 sekund oraz wyłączenia alarmów ?</w:t>
      </w:r>
    </w:p>
    <w:p w:rsidR="008241BE" w:rsidRPr="001F0A77" w:rsidRDefault="008241BE" w:rsidP="008241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F0A77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1F0A77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1F0A77" w:rsidRPr="001F0A77">
        <w:rPr>
          <w:rFonts w:asciiTheme="minorHAnsi" w:hAnsiTheme="minorHAnsi"/>
          <w:b/>
          <w:sz w:val="20"/>
          <w:szCs w:val="20"/>
        </w:rPr>
        <w:t>defibrylator z możliwością czasowego zawieszenia z regulacją w zakresie od 60 do 900 sekund oraz wyłączenia alarmów</w:t>
      </w:r>
      <w:r w:rsidR="001F0A77">
        <w:rPr>
          <w:rFonts w:asciiTheme="minorHAnsi" w:hAnsiTheme="minorHAnsi"/>
          <w:b/>
          <w:sz w:val="20"/>
          <w:szCs w:val="20"/>
        </w:rPr>
        <w:t>.</w:t>
      </w:r>
    </w:p>
    <w:p w:rsidR="008241BE" w:rsidRPr="00D92DB6" w:rsidRDefault="008241BE" w:rsidP="008241B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rFonts w:asciiTheme="minorHAnsi" w:hAnsiTheme="minorHAnsi"/>
          <w:b/>
          <w:sz w:val="20"/>
          <w:szCs w:val="20"/>
        </w:rPr>
        <w:t xml:space="preserve">Pytanie 27, </w:t>
      </w:r>
      <w:r w:rsidRPr="00CB6109">
        <w:rPr>
          <w:b/>
          <w:sz w:val="20"/>
          <w:szCs w:val="20"/>
        </w:rPr>
        <w:t>Pkt. 3</w:t>
      </w:r>
      <w:r w:rsidR="00CB6109" w:rsidRPr="00CB6109">
        <w:rPr>
          <w:b/>
          <w:sz w:val="20"/>
          <w:szCs w:val="20"/>
        </w:rPr>
        <w:t>:</w:t>
      </w:r>
      <w:r w:rsidR="00CB6109" w:rsidRPr="00CB6109">
        <w:rPr>
          <w:sz w:val="20"/>
          <w:szCs w:val="20"/>
        </w:rPr>
        <w:t xml:space="preserve"> </w:t>
      </w:r>
      <w:r w:rsidRPr="00CB6109">
        <w:rPr>
          <w:sz w:val="20"/>
          <w:szCs w:val="20"/>
        </w:rPr>
        <w:t xml:space="preserve"> Czy Zamawiający dopuści do przetargu wysokiej klasy defibrylator o wymiarach: 295mm </w:t>
      </w:r>
    </w:p>
    <w:p w:rsid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sz w:val="20"/>
          <w:szCs w:val="20"/>
        </w:rPr>
        <w:t>x 316mm x 252mm (szerokość x wysokość x głębokość)  razem z akumulatorem bez łyże</w:t>
      </w:r>
      <w:r w:rsidR="00CB6109">
        <w:rPr>
          <w:sz w:val="20"/>
          <w:szCs w:val="20"/>
        </w:rPr>
        <w:t xml:space="preserve">k </w:t>
      </w:r>
      <w:proofErr w:type="spellStart"/>
      <w:r w:rsidR="00CB6109">
        <w:rPr>
          <w:sz w:val="20"/>
          <w:szCs w:val="20"/>
        </w:rPr>
        <w:t>defibrylacyjnych</w:t>
      </w:r>
      <w:proofErr w:type="spellEnd"/>
    </w:p>
    <w:p w:rsidR="00E44EC2" w:rsidRPr="00CB6109" w:rsidRDefault="00CB6109" w:rsidP="00E44E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akcesoriów</w:t>
      </w:r>
      <w:r w:rsidR="00E44EC2" w:rsidRPr="00CB6109">
        <w:rPr>
          <w:sz w:val="20"/>
          <w:szCs w:val="20"/>
        </w:rPr>
        <w:t>?</w:t>
      </w:r>
    </w:p>
    <w:p w:rsidR="00CB6109" w:rsidRDefault="00E44EC2" w:rsidP="00CB6109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CB6109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CB6109" w:rsidRPr="00CB6109">
        <w:rPr>
          <w:b/>
          <w:sz w:val="20"/>
          <w:szCs w:val="20"/>
        </w:rPr>
        <w:t>defibrylator o wymiarach: 295</w:t>
      </w:r>
      <w:r w:rsidR="00CB6109">
        <w:rPr>
          <w:b/>
          <w:sz w:val="20"/>
          <w:szCs w:val="20"/>
        </w:rPr>
        <w:t xml:space="preserve"> </w:t>
      </w:r>
      <w:r w:rsidR="00CB6109" w:rsidRPr="00CB6109">
        <w:rPr>
          <w:b/>
          <w:sz w:val="20"/>
          <w:szCs w:val="20"/>
        </w:rPr>
        <w:t>mm x 316</w:t>
      </w:r>
      <w:r w:rsidR="00CB6109">
        <w:rPr>
          <w:b/>
          <w:sz w:val="20"/>
          <w:szCs w:val="20"/>
        </w:rPr>
        <w:t xml:space="preserve"> </w:t>
      </w:r>
      <w:r w:rsidR="00CB6109" w:rsidRPr="00CB6109">
        <w:rPr>
          <w:b/>
          <w:sz w:val="20"/>
          <w:szCs w:val="20"/>
        </w:rPr>
        <w:t>mm x 252</w:t>
      </w:r>
      <w:r w:rsidR="00CB6109">
        <w:rPr>
          <w:b/>
          <w:sz w:val="20"/>
          <w:szCs w:val="20"/>
        </w:rPr>
        <w:t xml:space="preserve"> </w:t>
      </w:r>
      <w:r w:rsidR="00CB6109" w:rsidRPr="00CB6109">
        <w:rPr>
          <w:b/>
          <w:sz w:val="20"/>
          <w:szCs w:val="20"/>
        </w:rPr>
        <w:t xml:space="preserve">mm (szerokość </w:t>
      </w:r>
    </w:p>
    <w:p w:rsidR="00CB6109" w:rsidRPr="00CB6109" w:rsidRDefault="00CB6109" w:rsidP="00CB6109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b/>
          <w:sz w:val="20"/>
          <w:szCs w:val="20"/>
        </w:rPr>
        <w:t xml:space="preserve">x wysokość x głębokość)  razem z akumulatorem bez łyżek </w:t>
      </w:r>
      <w:proofErr w:type="spellStart"/>
      <w:r w:rsidRPr="00CB6109">
        <w:rPr>
          <w:b/>
          <w:sz w:val="20"/>
          <w:szCs w:val="20"/>
        </w:rPr>
        <w:t>defibrylacyjnych</w:t>
      </w:r>
      <w:proofErr w:type="spellEnd"/>
      <w:r>
        <w:rPr>
          <w:b/>
          <w:sz w:val="20"/>
          <w:szCs w:val="20"/>
        </w:rPr>
        <w:t xml:space="preserve"> </w:t>
      </w:r>
      <w:r w:rsidRPr="00CB6109">
        <w:rPr>
          <w:b/>
          <w:sz w:val="20"/>
          <w:szCs w:val="20"/>
        </w:rPr>
        <w:t>i akcesoriów</w:t>
      </w:r>
      <w:r>
        <w:rPr>
          <w:b/>
          <w:sz w:val="20"/>
          <w:szCs w:val="20"/>
        </w:rPr>
        <w:t>.</w:t>
      </w:r>
    </w:p>
    <w:p w:rsidR="00E44EC2" w:rsidRPr="00CB6109" w:rsidRDefault="00E44EC2" w:rsidP="00E44E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rFonts w:asciiTheme="minorHAnsi" w:hAnsiTheme="minorHAnsi"/>
          <w:b/>
          <w:sz w:val="20"/>
          <w:szCs w:val="20"/>
        </w:rPr>
        <w:t xml:space="preserve">Pytanie 28, </w:t>
      </w:r>
      <w:r w:rsidRPr="00CB6109">
        <w:rPr>
          <w:b/>
          <w:sz w:val="20"/>
          <w:szCs w:val="20"/>
        </w:rPr>
        <w:t>Pkt. 4</w:t>
      </w:r>
      <w:r w:rsidR="00CB6109" w:rsidRPr="00CB6109">
        <w:rPr>
          <w:b/>
          <w:sz w:val="20"/>
          <w:szCs w:val="20"/>
        </w:rPr>
        <w:t>:</w:t>
      </w:r>
      <w:r w:rsidRPr="00CB6109">
        <w:rPr>
          <w:sz w:val="20"/>
          <w:szCs w:val="20"/>
        </w:rPr>
        <w:t xml:space="preserve"> Czy Zamawiający dopuści do przetargu wysokiej klasy defibrylator wyposażony w jedno wieloczynnościowe pokrętło do nawigacji, wyboru trybu pracy w zakresie: wyłączony, tryb AED, tryb manualny, stymulacja, monitorowanie (swobodne przełączanie pomiędzy trybami pracy urządzenia – be</w:t>
      </w:r>
      <w:r w:rsidR="00CB6109" w:rsidRPr="00CB6109">
        <w:rPr>
          <w:sz w:val="20"/>
          <w:szCs w:val="20"/>
        </w:rPr>
        <w:t>z konieczności jego wyłączania)</w:t>
      </w:r>
      <w:r w:rsidRPr="00CB6109">
        <w:rPr>
          <w:sz w:val="20"/>
          <w:szCs w:val="20"/>
        </w:rPr>
        <w:t>?</w:t>
      </w:r>
    </w:p>
    <w:p w:rsidR="00CB6109" w:rsidRPr="00CB6109" w:rsidRDefault="00E44EC2" w:rsidP="00CB6109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CB6109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CB6109" w:rsidRPr="00CB6109">
        <w:rPr>
          <w:b/>
          <w:sz w:val="20"/>
          <w:szCs w:val="20"/>
        </w:rPr>
        <w:t>defibrylator wyposażony w jedno wieloczynnościowe pokrętło do nawigacji, wyboru trybu pracy w zakresie: wyłączony, tryb AED, tryb manualny, stymulacja, monitorowanie (swobodne przełączanie pomiędzy trybami pracy urządzenia – bez konieczności jego wyłączania)</w:t>
      </w:r>
      <w:r w:rsidR="00CB6109">
        <w:rPr>
          <w:b/>
          <w:sz w:val="20"/>
          <w:szCs w:val="20"/>
        </w:rPr>
        <w:t>.</w:t>
      </w:r>
    </w:p>
    <w:p w:rsidR="00E44EC2" w:rsidRPr="00CB6109" w:rsidRDefault="00E44EC2" w:rsidP="00E44E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rFonts w:asciiTheme="minorHAnsi" w:hAnsiTheme="minorHAnsi"/>
          <w:b/>
          <w:sz w:val="20"/>
          <w:szCs w:val="20"/>
        </w:rPr>
        <w:t xml:space="preserve">Pytanie 29, </w:t>
      </w:r>
      <w:r w:rsidRPr="00CB6109">
        <w:rPr>
          <w:b/>
          <w:sz w:val="20"/>
          <w:szCs w:val="20"/>
        </w:rPr>
        <w:t>Pkt. 8</w:t>
      </w:r>
      <w:r w:rsidR="00CB6109" w:rsidRPr="00CB6109">
        <w:rPr>
          <w:b/>
          <w:sz w:val="20"/>
          <w:szCs w:val="20"/>
        </w:rPr>
        <w:t>:</w:t>
      </w:r>
      <w:r w:rsidRPr="00CB6109">
        <w:rPr>
          <w:sz w:val="20"/>
          <w:szCs w:val="20"/>
        </w:rPr>
        <w:t xml:space="preserve"> Czy Zamawiający dopuści do przetargu wysokiej klasy defibrylator wyposażony w jedno  gniazdo akumulatorów ? Akumulator ma dużą pojemność i wystarcza aż na 140 wyładowań z </w:t>
      </w:r>
      <w:proofErr w:type="spellStart"/>
      <w:r w:rsidRPr="00CB6109">
        <w:rPr>
          <w:sz w:val="20"/>
          <w:szCs w:val="20"/>
        </w:rPr>
        <w:t>max</w:t>
      </w:r>
      <w:proofErr w:type="spellEnd"/>
      <w:r w:rsidRPr="00CB6109">
        <w:rPr>
          <w:sz w:val="20"/>
          <w:szCs w:val="20"/>
        </w:rPr>
        <w:t xml:space="preserve">. energią. </w:t>
      </w: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sz w:val="20"/>
          <w:szCs w:val="20"/>
        </w:rPr>
        <w:t xml:space="preserve">Na zasilaniu sieciowym wymiana bez przerywania pracy urządzenia. </w:t>
      </w:r>
    </w:p>
    <w:p w:rsidR="00CB6109" w:rsidRPr="00CB6109" w:rsidRDefault="00E44EC2" w:rsidP="00CB6109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CB6109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F7179B">
        <w:rPr>
          <w:b/>
          <w:sz w:val="20"/>
          <w:szCs w:val="20"/>
        </w:rPr>
        <w:t xml:space="preserve">proponowany powyżej </w:t>
      </w:r>
      <w:r w:rsidR="00CB6109">
        <w:rPr>
          <w:b/>
          <w:sz w:val="20"/>
          <w:szCs w:val="20"/>
        </w:rPr>
        <w:t>defibrylator.</w:t>
      </w:r>
    </w:p>
    <w:p w:rsidR="00E44EC2" w:rsidRPr="00CB6109" w:rsidRDefault="00E44EC2" w:rsidP="00E44E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rFonts w:asciiTheme="minorHAnsi" w:hAnsiTheme="minorHAnsi"/>
          <w:b/>
          <w:sz w:val="20"/>
          <w:szCs w:val="20"/>
        </w:rPr>
        <w:lastRenderedPageBreak/>
        <w:t xml:space="preserve">Pytanie 30, </w:t>
      </w:r>
      <w:r w:rsidRPr="00CB6109">
        <w:rPr>
          <w:b/>
          <w:sz w:val="20"/>
          <w:szCs w:val="20"/>
        </w:rPr>
        <w:t>Pkt. 23</w:t>
      </w:r>
      <w:r w:rsidR="00CB6109" w:rsidRPr="00CB6109">
        <w:rPr>
          <w:b/>
          <w:sz w:val="20"/>
          <w:szCs w:val="20"/>
        </w:rPr>
        <w:t>:</w:t>
      </w:r>
      <w:r w:rsidRPr="00CB6109">
        <w:rPr>
          <w:sz w:val="20"/>
          <w:szCs w:val="20"/>
        </w:rPr>
        <w:t xml:space="preserve"> Czy Zamawiający dopuści do przetargu wysokiej klasy defibrylator z możliwością programowania energii 1, 2 i 3 wyładowania w przedziale od: 10 do 360 J i  na 12  poziomach energii defibrylacji ?</w:t>
      </w: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sz w:val="20"/>
          <w:szCs w:val="20"/>
        </w:rPr>
        <w:t>Tryb AED stosuje się  dla pacjentów dorosłych i niskie wartości energii nie są używane dlatego też ilość 12 poziomów wzmocnień jest w zupełności wystarczająca.</w:t>
      </w:r>
    </w:p>
    <w:p w:rsidR="00AC5F01" w:rsidRPr="00AC5F01" w:rsidRDefault="00E44EC2" w:rsidP="00AC5F01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AC5F01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AC5F01" w:rsidRPr="00AC5F01">
        <w:rPr>
          <w:b/>
          <w:sz w:val="20"/>
          <w:szCs w:val="20"/>
        </w:rPr>
        <w:t xml:space="preserve">defibrylator z możliwością programowania energii 1, 2 i 3 wyładowania w przedziale od: 10 do 360 J i  na 12  </w:t>
      </w:r>
      <w:r w:rsidR="00AC5F01">
        <w:rPr>
          <w:b/>
          <w:sz w:val="20"/>
          <w:szCs w:val="20"/>
        </w:rPr>
        <w:t>poziomach energii defibrylacji.</w:t>
      </w: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rFonts w:asciiTheme="minorHAnsi" w:hAnsiTheme="minorHAnsi"/>
          <w:b/>
          <w:sz w:val="20"/>
          <w:szCs w:val="20"/>
        </w:rPr>
        <w:t xml:space="preserve">Pytanie 31, </w:t>
      </w:r>
      <w:r w:rsidRPr="00CB6109">
        <w:rPr>
          <w:b/>
          <w:sz w:val="20"/>
          <w:szCs w:val="20"/>
        </w:rPr>
        <w:t>Pkt. 25</w:t>
      </w:r>
      <w:r w:rsidR="00CB6109" w:rsidRPr="00CB6109">
        <w:rPr>
          <w:b/>
          <w:sz w:val="20"/>
          <w:szCs w:val="20"/>
        </w:rPr>
        <w:t>:</w:t>
      </w:r>
      <w:r w:rsidRPr="00CB6109">
        <w:rPr>
          <w:sz w:val="20"/>
          <w:szCs w:val="20"/>
        </w:rPr>
        <w:t xml:space="preserve"> Czy Zamawiający dopuści do przetargu wysokiej klasy defibrylator z zakresem pomiaru częstości akcji serca HR  15-350 /min ?</w:t>
      </w:r>
    </w:p>
    <w:p w:rsidR="00875A35" w:rsidRPr="00875A35" w:rsidRDefault="00E44EC2" w:rsidP="00875A35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AC5F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5A35">
        <w:rPr>
          <w:rFonts w:asciiTheme="minorHAnsi" w:hAnsiTheme="minorHAnsi" w:cstheme="minorHAnsi"/>
          <w:b/>
          <w:sz w:val="20"/>
          <w:szCs w:val="20"/>
        </w:rPr>
        <w:t xml:space="preserve">dopuszcza </w:t>
      </w:r>
      <w:r w:rsidR="00875A35" w:rsidRPr="00875A35">
        <w:rPr>
          <w:b/>
          <w:sz w:val="20"/>
          <w:szCs w:val="20"/>
        </w:rPr>
        <w:t>defibrylator z zakresem pomiaru częstoś</w:t>
      </w:r>
      <w:r w:rsidR="00875A35">
        <w:rPr>
          <w:b/>
          <w:sz w:val="20"/>
          <w:szCs w:val="20"/>
        </w:rPr>
        <w:t>ci akcji serca HR  15-350 /min.</w:t>
      </w:r>
    </w:p>
    <w:p w:rsidR="00E44EC2" w:rsidRPr="00CB6109" w:rsidRDefault="00E44EC2" w:rsidP="00E44E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rFonts w:asciiTheme="minorHAnsi" w:hAnsiTheme="minorHAnsi"/>
          <w:b/>
          <w:sz w:val="20"/>
          <w:szCs w:val="20"/>
        </w:rPr>
        <w:t xml:space="preserve">Pytanie 32, </w:t>
      </w:r>
      <w:r w:rsidRPr="00CB6109">
        <w:rPr>
          <w:b/>
          <w:sz w:val="20"/>
          <w:szCs w:val="20"/>
        </w:rPr>
        <w:t>Pkt. 26</w:t>
      </w:r>
      <w:r w:rsidR="00CB6109" w:rsidRPr="00CB6109">
        <w:rPr>
          <w:b/>
          <w:sz w:val="20"/>
          <w:szCs w:val="20"/>
        </w:rPr>
        <w:t>:</w:t>
      </w:r>
      <w:r w:rsidRPr="00CB6109">
        <w:rPr>
          <w:b/>
          <w:sz w:val="20"/>
          <w:szCs w:val="20"/>
        </w:rPr>
        <w:t xml:space="preserve"> </w:t>
      </w:r>
      <w:r w:rsidRPr="00CB6109">
        <w:rPr>
          <w:sz w:val="20"/>
          <w:szCs w:val="20"/>
        </w:rPr>
        <w:t>Czy Zamawiający dopuści do przetargu wysokiej klasy defibrylator z 8 poziomami wzmocnienia sygnału EKG x0,125, x0,25; cm/</w:t>
      </w:r>
      <w:proofErr w:type="spellStart"/>
      <w:r w:rsidRPr="00CB6109">
        <w:rPr>
          <w:sz w:val="20"/>
          <w:szCs w:val="20"/>
        </w:rPr>
        <w:t>mV</w:t>
      </w:r>
      <w:proofErr w:type="spellEnd"/>
      <w:r w:rsidRPr="00CB6109">
        <w:rPr>
          <w:sz w:val="20"/>
          <w:szCs w:val="20"/>
        </w:rPr>
        <w:t>; 0,5 cm/</w:t>
      </w:r>
      <w:proofErr w:type="spellStart"/>
      <w:r w:rsidRPr="00CB6109">
        <w:rPr>
          <w:sz w:val="20"/>
          <w:szCs w:val="20"/>
        </w:rPr>
        <w:t>mV</w:t>
      </w:r>
      <w:proofErr w:type="spellEnd"/>
      <w:r w:rsidRPr="00CB6109">
        <w:rPr>
          <w:sz w:val="20"/>
          <w:szCs w:val="20"/>
        </w:rPr>
        <w:t>;  1,0 cm/</w:t>
      </w:r>
      <w:proofErr w:type="spellStart"/>
      <w:r w:rsidRPr="00CB6109">
        <w:rPr>
          <w:sz w:val="20"/>
          <w:szCs w:val="20"/>
        </w:rPr>
        <w:t>mV</w:t>
      </w:r>
      <w:proofErr w:type="spellEnd"/>
      <w:r w:rsidRPr="00CB6109">
        <w:rPr>
          <w:sz w:val="20"/>
          <w:szCs w:val="20"/>
        </w:rPr>
        <w:t>; 1,5 cm/</w:t>
      </w:r>
      <w:proofErr w:type="spellStart"/>
      <w:r w:rsidRPr="00CB6109">
        <w:rPr>
          <w:sz w:val="20"/>
          <w:szCs w:val="20"/>
        </w:rPr>
        <w:t>mV</w:t>
      </w:r>
      <w:proofErr w:type="spellEnd"/>
      <w:r w:rsidRPr="00CB6109">
        <w:rPr>
          <w:sz w:val="20"/>
          <w:szCs w:val="20"/>
        </w:rPr>
        <w:t>; 2,0 cm/</w:t>
      </w:r>
      <w:proofErr w:type="spellStart"/>
      <w:r w:rsidRPr="00CB6109">
        <w:rPr>
          <w:sz w:val="20"/>
          <w:szCs w:val="20"/>
        </w:rPr>
        <w:t>mV</w:t>
      </w:r>
      <w:proofErr w:type="spellEnd"/>
      <w:r w:rsidRPr="00CB6109">
        <w:rPr>
          <w:sz w:val="20"/>
          <w:szCs w:val="20"/>
        </w:rPr>
        <w:t>; 2,5 cm/</w:t>
      </w:r>
      <w:proofErr w:type="spellStart"/>
      <w:r w:rsidRPr="00CB6109">
        <w:rPr>
          <w:sz w:val="20"/>
          <w:szCs w:val="20"/>
        </w:rPr>
        <w:t>mV</w:t>
      </w:r>
      <w:proofErr w:type="spellEnd"/>
      <w:r w:rsidRPr="00CB6109">
        <w:rPr>
          <w:sz w:val="20"/>
          <w:szCs w:val="20"/>
        </w:rPr>
        <w:t>;  4,0 cm/</w:t>
      </w:r>
      <w:proofErr w:type="spellStart"/>
      <w:r w:rsidRPr="00CB6109">
        <w:rPr>
          <w:sz w:val="20"/>
          <w:szCs w:val="20"/>
        </w:rPr>
        <w:t>mV</w:t>
      </w:r>
      <w:proofErr w:type="spellEnd"/>
      <w:r w:rsidRPr="00CB6109">
        <w:rPr>
          <w:sz w:val="20"/>
          <w:szCs w:val="20"/>
        </w:rPr>
        <w:t>, AUTO ?</w:t>
      </w:r>
    </w:p>
    <w:p w:rsidR="003E0D83" w:rsidRPr="003E0D83" w:rsidRDefault="00E44EC2" w:rsidP="003E0D83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3E0D83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3E0D83" w:rsidRPr="003E0D83">
        <w:rPr>
          <w:b/>
          <w:sz w:val="20"/>
          <w:szCs w:val="20"/>
        </w:rPr>
        <w:t>defibrylator z 8 poziomami wzmocnienia sygnału EKG x0,125, x0,25; cm/</w:t>
      </w:r>
      <w:proofErr w:type="spellStart"/>
      <w:r w:rsidR="003E0D83" w:rsidRPr="003E0D83">
        <w:rPr>
          <w:b/>
          <w:sz w:val="20"/>
          <w:szCs w:val="20"/>
        </w:rPr>
        <w:t>mV</w:t>
      </w:r>
      <w:proofErr w:type="spellEnd"/>
      <w:r w:rsidR="003E0D83" w:rsidRPr="003E0D83">
        <w:rPr>
          <w:b/>
          <w:sz w:val="20"/>
          <w:szCs w:val="20"/>
        </w:rPr>
        <w:t>; 0,5 cm/</w:t>
      </w:r>
      <w:proofErr w:type="spellStart"/>
      <w:r w:rsidR="003E0D83" w:rsidRPr="003E0D83">
        <w:rPr>
          <w:b/>
          <w:sz w:val="20"/>
          <w:szCs w:val="20"/>
        </w:rPr>
        <w:t>mV</w:t>
      </w:r>
      <w:proofErr w:type="spellEnd"/>
      <w:r w:rsidR="003E0D83" w:rsidRPr="003E0D83">
        <w:rPr>
          <w:b/>
          <w:sz w:val="20"/>
          <w:szCs w:val="20"/>
        </w:rPr>
        <w:t>;  1,0 cm/</w:t>
      </w:r>
      <w:proofErr w:type="spellStart"/>
      <w:r w:rsidR="003E0D83" w:rsidRPr="003E0D83">
        <w:rPr>
          <w:b/>
          <w:sz w:val="20"/>
          <w:szCs w:val="20"/>
        </w:rPr>
        <w:t>mV</w:t>
      </w:r>
      <w:proofErr w:type="spellEnd"/>
      <w:r w:rsidR="003E0D83" w:rsidRPr="003E0D83">
        <w:rPr>
          <w:b/>
          <w:sz w:val="20"/>
          <w:szCs w:val="20"/>
        </w:rPr>
        <w:t>; 1,5 cm/</w:t>
      </w:r>
      <w:proofErr w:type="spellStart"/>
      <w:r w:rsidR="003E0D83" w:rsidRPr="003E0D83">
        <w:rPr>
          <w:b/>
          <w:sz w:val="20"/>
          <w:szCs w:val="20"/>
        </w:rPr>
        <w:t>mV</w:t>
      </w:r>
      <w:proofErr w:type="spellEnd"/>
      <w:r w:rsidR="003E0D83" w:rsidRPr="003E0D83">
        <w:rPr>
          <w:b/>
          <w:sz w:val="20"/>
          <w:szCs w:val="20"/>
        </w:rPr>
        <w:t>; 2,0 cm/</w:t>
      </w:r>
      <w:proofErr w:type="spellStart"/>
      <w:r w:rsidR="003E0D83" w:rsidRPr="003E0D83">
        <w:rPr>
          <w:b/>
          <w:sz w:val="20"/>
          <w:szCs w:val="20"/>
        </w:rPr>
        <w:t>m</w:t>
      </w:r>
      <w:r w:rsidR="003E0D83">
        <w:rPr>
          <w:b/>
          <w:sz w:val="20"/>
          <w:szCs w:val="20"/>
        </w:rPr>
        <w:t>V</w:t>
      </w:r>
      <w:proofErr w:type="spellEnd"/>
      <w:r w:rsidR="003E0D83">
        <w:rPr>
          <w:b/>
          <w:sz w:val="20"/>
          <w:szCs w:val="20"/>
        </w:rPr>
        <w:t>; 2,5 cm/</w:t>
      </w:r>
      <w:proofErr w:type="spellStart"/>
      <w:r w:rsidR="003E0D83">
        <w:rPr>
          <w:b/>
          <w:sz w:val="20"/>
          <w:szCs w:val="20"/>
        </w:rPr>
        <w:t>mV</w:t>
      </w:r>
      <w:proofErr w:type="spellEnd"/>
      <w:r w:rsidR="003E0D83">
        <w:rPr>
          <w:b/>
          <w:sz w:val="20"/>
          <w:szCs w:val="20"/>
        </w:rPr>
        <w:t>;  4,0 cm/</w:t>
      </w:r>
      <w:proofErr w:type="spellStart"/>
      <w:r w:rsidR="003E0D83">
        <w:rPr>
          <w:b/>
          <w:sz w:val="20"/>
          <w:szCs w:val="20"/>
        </w:rPr>
        <w:t>mV</w:t>
      </w:r>
      <w:proofErr w:type="spellEnd"/>
      <w:r w:rsidR="003E0D83">
        <w:rPr>
          <w:b/>
          <w:sz w:val="20"/>
          <w:szCs w:val="20"/>
        </w:rPr>
        <w:t>, AUTO.</w:t>
      </w:r>
    </w:p>
    <w:p w:rsidR="00E44EC2" w:rsidRPr="00CB6109" w:rsidRDefault="00E44EC2" w:rsidP="00E44E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44EC2" w:rsidRPr="00CB6109" w:rsidRDefault="00E44EC2" w:rsidP="00E44EC2">
      <w:pPr>
        <w:spacing w:after="0" w:line="240" w:lineRule="auto"/>
        <w:jc w:val="both"/>
        <w:rPr>
          <w:sz w:val="20"/>
          <w:szCs w:val="20"/>
        </w:rPr>
      </w:pPr>
      <w:r w:rsidRPr="00CB6109">
        <w:rPr>
          <w:rFonts w:asciiTheme="minorHAnsi" w:hAnsiTheme="minorHAnsi"/>
          <w:b/>
          <w:sz w:val="20"/>
          <w:szCs w:val="20"/>
        </w:rPr>
        <w:t xml:space="preserve">Pytanie 33, </w:t>
      </w:r>
      <w:r w:rsidRPr="00CB6109">
        <w:rPr>
          <w:b/>
          <w:sz w:val="20"/>
          <w:szCs w:val="20"/>
        </w:rPr>
        <w:t>Pkt. 30</w:t>
      </w:r>
      <w:r w:rsidR="00CB6109" w:rsidRPr="00CB6109">
        <w:rPr>
          <w:b/>
          <w:sz w:val="20"/>
          <w:szCs w:val="20"/>
        </w:rPr>
        <w:t>:</w:t>
      </w:r>
      <w:r w:rsidRPr="00CB6109">
        <w:rPr>
          <w:sz w:val="20"/>
          <w:szCs w:val="20"/>
        </w:rPr>
        <w:t xml:space="preserve"> Czy Zamawiający dopuści do przetargu wysokiej klasy defibrylator z możliwością czasowego zawieszenia z regulacją w zakresie od 60 do 900 sekund oraz wyłączenia alarmów ?</w:t>
      </w:r>
    </w:p>
    <w:p w:rsidR="00B535AF" w:rsidRPr="00B535AF" w:rsidRDefault="00E44EC2" w:rsidP="00B535AF">
      <w:pPr>
        <w:spacing w:after="0" w:line="240" w:lineRule="auto"/>
        <w:jc w:val="both"/>
        <w:rPr>
          <w:b/>
          <w:sz w:val="20"/>
          <w:szCs w:val="20"/>
        </w:rPr>
      </w:pP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B535AF">
        <w:rPr>
          <w:rFonts w:asciiTheme="minorHAnsi" w:hAnsiTheme="minorHAnsi" w:cstheme="minorHAnsi"/>
          <w:b/>
          <w:sz w:val="20"/>
          <w:szCs w:val="20"/>
        </w:rPr>
        <w:t xml:space="preserve"> dopuszcza </w:t>
      </w:r>
      <w:r w:rsidR="00B535AF" w:rsidRPr="00B535AF">
        <w:rPr>
          <w:b/>
          <w:sz w:val="20"/>
          <w:szCs w:val="20"/>
        </w:rPr>
        <w:t xml:space="preserve">defibrylator z możliwością czasowego zawieszenia z regulacją w zakresie od 60 do 900 </w:t>
      </w:r>
      <w:r w:rsidR="00B535AF">
        <w:rPr>
          <w:b/>
          <w:sz w:val="20"/>
          <w:szCs w:val="20"/>
        </w:rPr>
        <w:t>sekund oraz wyłączenia alarmów.</w:t>
      </w:r>
    </w:p>
    <w:p w:rsidR="00E44EC2" w:rsidRPr="00D92DB6" w:rsidRDefault="00E44EC2" w:rsidP="00E44E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950A7" w:rsidRPr="000950A7" w:rsidRDefault="000950A7" w:rsidP="000950A7">
      <w:pPr>
        <w:widowControl w:val="0"/>
        <w:spacing w:after="160"/>
        <w:ind w:right="112"/>
        <w:rPr>
          <w:b/>
          <w:bCs/>
          <w:sz w:val="20"/>
          <w:szCs w:val="20"/>
        </w:rPr>
      </w:pPr>
      <w:r w:rsidRPr="000950A7">
        <w:rPr>
          <w:b/>
          <w:bCs/>
          <w:sz w:val="20"/>
          <w:szCs w:val="20"/>
        </w:rPr>
        <w:t>Pytanie 34:</w:t>
      </w:r>
      <w:r>
        <w:rPr>
          <w:bCs/>
          <w:sz w:val="20"/>
          <w:szCs w:val="20"/>
        </w:rPr>
        <w:t xml:space="preserve"> </w:t>
      </w:r>
      <w:r w:rsidRPr="000950A7">
        <w:rPr>
          <w:bCs/>
          <w:sz w:val="20"/>
          <w:szCs w:val="20"/>
        </w:rPr>
        <w:t>Czy Zamawiający dopuści wysokiej zaawansowany defibryla</w:t>
      </w:r>
      <w:r>
        <w:rPr>
          <w:bCs/>
          <w:sz w:val="20"/>
          <w:szCs w:val="20"/>
        </w:rPr>
        <w:t>tor o wymiarach 300x290x215 mm?</w:t>
      </w:r>
      <w:r w:rsidRPr="000950A7">
        <w:rPr>
          <w:bCs/>
          <w:sz w:val="20"/>
          <w:szCs w:val="20"/>
        </w:rPr>
        <w:br/>
      </w: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>
        <w:rPr>
          <w:rFonts w:asciiTheme="minorHAnsi" w:hAnsiTheme="minorHAnsi" w:cstheme="minorHAnsi"/>
          <w:b/>
          <w:sz w:val="20"/>
          <w:szCs w:val="20"/>
        </w:rPr>
        <w:t xml:space="preserve"> dopuszcza</w:t>
      </w:r>
      <w:r w:rsidRPr="000950A7">
        <w:rPr>
          <w:bCs/>
          <w:sz w:val="20"/>
          <w:szCs w:val="20"/>
        </w:rPr>
        <w:t xml:space="preserve"> </w:t>
      </w:r>
      <w:r w:rsidRPr="000950A7">
        <w:rPr>
          <w:b/>
          <w:bCs/>
          <w:sz w:val="20"/>
          <w:szCs w:val="20"/>
        </w:rPr>
        <w:t>defibrylator o wymiarach 300</w:t>
      </w:r>
      <w:r>
        <w:rPr>
          <w:b/>
          <w:bCs/>
          <w:sz w:val="20"/>
          <w:szCs w:val="20"/>
        </w:rPr>
        <w:t xml:space="preserve"> </w:t>
      </w:r>
      <w:r w:rsidRPr="000950A7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</w:t>
      </w:r>
      <w:r w:rsidRPr="000950A7">
        <w:rPr>
          <w:b/>
          <w:bCs/>
          <w:sz w:val="20"/>
          <w:szCs w:val="20"/>
        </w:rPr>
        <w:t>290</w:t>
      </w:r>
      <w:r>
        <w:rPr>
          <w:b/>
          <w:bCs/>
          <w:sz w:val="20"/>
          <w:szCs w:val="20"/>
        </w:rPr>
        <w:t xml:space="preserve"> </w:t>
      </w:r>
      <w:r w:rsidRPr="000950A7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</w:t>
      </w:r>
      <w:r w:rsidRPr="000950A7">
        <w:rPr>
          <w:b/>
          <w:bCs/>
          <w:sz w:val="20"/>
          <w:szCs w:val="20"/>
        </w:rPr>
        <w:t xml:space="preserve">215 </w:t>
      </w:r>
      <w:proofErr w:type="spellStart"/>
      <w:r w:rsidRPr="000950A7">
        <w:rPr>
          <w:b/>
          <w:bCs/>
          <w:sz w:val="20"/>
          <w:szCs w:val="20"/>
        </w:rPr>
        <w:t>mm</w:t>
      </w:r>
      <w:proofErr w:type="spellEnd"/>
      <w:r>
        <w:rPr>
          <w:b/>
          <w:bCs/>
          <w:sz w:val="20"/>
          <w:szCs w:val="20"/>
        </w:rPr>
        <w:t>.</w:t>
      </w:r>
    </w:p>
    <w:p w:rsidR="007E1307" w:rsidRPr="00D92DB6" w:rsidRDefault="000950A7" w:rsidP="00EC1C73">
      <w:pPr>
        <w:widowControl w:val="0"/>
        <w:spacing w:after="160"/>
        <w:ind w:right="112"/>
        <w:rPr>
          <w:rFonts w:asciiTheme="minorHAnsi" w:eastAsiaTheme="minorHAnsi" w:hAnsiTheme="minorHAnsi" w:cstheme="minorHAnsi"/>
          <w:b/>
          <w:sz w:val="20"/>
          <w:szCs w:val="20"/>
        </w:rPr>
      </w:pPr>
      <w:r w:rsidRPr="000950A7">
        <w:rPr>
          <w:b/>
          <w:bCs/>
          <w:sz w:val="20"/>
          <w:szCs w:val="20"/>
        </w:rPr>
        <w:t>Pytanie 35:</w:t>
      </w:r>
      <w:r>
        <w:rPr>
          <w:bCs/>
          <w:sz w:val="20"/>
          <w:szCs w:val="20"/>
        </w:rPr>
        <w:t xml:space="preserve"> </w:t>
      </w:r>
      <w:r w:rsidRPr="000950A7">
        <w:rPr>
          <w:bCs/>
          <w:sz w:val="20"/>
          <w:szCs w:val="20"/>
        </w:rPr>
        <w:t xml:space="preserve">Czy Zamawiający dopuści wysokiej zaawansowany defibrylator wyposażony w standardowe pokrętło </w:t>
      </w:r>
      <w:r>
        <w:rPr>
          <w:bCs/>
          <w:sz w:val="20"/>
          <w:szCs w:val="20"/>
        </w:rPr>
        <w:t>oraz 12 przycisków funkcyjnych?</w:t>
      </w:r>
      <w:r w:rsidRPr="000950A7">
        <w:rPr>
          <w:bCs/>
          <w:sz w:val="20"/>
          <w:szCs w:val="20"/>
        </w:rPr>
        <w:br/>
      </w:r>
      <w:r w:rsidRPr="00CB6109">
        <w:rPr>
          <w:rFonts w:asciiTheme="minorHAnsi" w:hAnsiTheme="minorHAnsi" w:cstheme="minorHAnsi"/>
          <w:b/>
          <w:sz w:val="20"/>
          <w:szCs w:val="20"/>
        </w:rPr>
        <w:t>Odpowiedź: Zamawiający</w:t>
      </w:r>
      <w:r>
        <w:rPr>
          <w:rFonts w:asciiTheme="minorHAnsi" w:hAnsiTheme="minorHAnsi" w:cstheme="minorHAnsi"/>
          <w:b/>
          <w:sz w:val="20"/>
          <w:szCs w:val="20"/>
        </w:rPr>
        <w:t xml:space="preserve"> dopuszcza</w:t>
      </w:r>
      <w:r w:rsidRPr="000950A7">
        <w:rPr>
          <w:bCs/>
          <w:sz w:val="20"/>
          <w:szCs w:val="20"/>
        </w:rPr>
        <w:t xml:space="preserve"> </w:t>
      </w:r>
      <w:r w:rsidRPr="000950A7">
        <w:rPr>
          <w:b/>
          <w:bCs/>
          <w:sz w:val="20"/>
          <w:szCs w:val="20"/>
        </w:rPr>
        <w:t xml:space="preserve">defibrylator wyposażony w standardowe pokrętło </w:t>
      </w:r>
      <w:r>
        <w:rPr>
          <w:b/>
          <w:bCs/>
          <w:sz w:val="20"/>
          <w:szCs w:val="20"/>
        </w:rPr>
        <w:t>oraz 12 przycisków funkcyjnych.</w:t>
      </w:r>
      <w:r w:rsidRPr="000950A7">
        <w:rPr>
          <w:b/>
          <w:bCs/>
          <w:sz w:val="20"/>
          <w:szCs w:val="20"/>
        </w:rPr>
        <w:br/>
      </w:r>
    </w:p>
    <w:p w:rsidR="004A2E84" w:rsidRPr="00D92DB6" w:rsidRDefault="004A2E84" w:rsidP="004A2E8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92DB6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A2E84" w:rsidRPr="00D92DB6" w:rsidRDefault="00F02EAB" w:rsidP="004A2E8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 załączeniu zmodyfikowane Parametry techniczne defibrylatora – część 4, </w:t>
      </w:r>
      <w:r>
        <w:rPr>
          <w:rFonts w:cs="Calibri"/>
          <w:b/>
          <w:color w:val="FF0000"/>
          <w:sz w:val="20"/>
          <w:szCs w:val="20"/>
        </w:rPr>
        <w:t>które należy wypełnić przy składaniu oferty.</w:t>
      </w:r>
      <w:r>
        <w:rPr>
          <w:rFonts w:cs="Calibri"/>
          <w:b/>
          <w:sz w:val="20"/>
          <w:szCs w:val="20"/>
        </w:rPr>
        <w:t xml:space="preserve"> </w:t>
      </w:r>
    </w:p>
    <w:p w:rsidR="004A2E84" w:rsidRPr="00D92DB6" w:rsidRDefault="004A2E84" w:rsidP="004A2E84">
      <w:pPr>
        <w:spacing w:after="0" w:line="240" w:lineRule="auto"/>
        <w:jc w:val="both"/>
        <w:rPr>
          <w:rFonts w:cs="Calibri"/>
          <w:b/>
          <w:sz w:val="4"/>
          <w:szCs w:val="20"/>
        </w:rPr>
      </w:pPr>
    </w:p>
    <w:p w:rsidR="004A2E84" w:rsidRPr="00D92DB6" w:rsidRDefault="004A2E84" w:rsidP="004A2E8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A2E84" w:rsidRPr="00D92DB6" w:rsidRDefault="004A2E84" w:rsidP="004A2E8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A2E84" w:rsidRPr="00D92DB6" w:rsidRDefault="004A2E84" w:rsidP="004A2E8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92DB6">
        <w:rPr>
          <w:rFonts w:asciiTheme="minorHAnsi" w:hAnsiTheme="minorHAnsi" w:cstheme="minorHAnsi"/>
          <w:sz w:val="20"/>
          <w:szCs w:val="20"/>
        </w:rPr>
        <w:t>W związku z powyższym  Zamawiający informuje, iż zmianie ulega:</w:t>
      </w:r>
    </w:p>
    <w:p w:rsidR="004A2E84" w:rsidRPr="00D92DB6" w:rsidRDefault="004A2E84" w:rsidP="004A2E8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A2E84" w:rsidRPr="00D92DB6" w:rsidRDefault="004A2E84" w:rsidP="004A2E84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D92DB6">
        <w:rPr>
          <w:rFonts w:asciiTheme="minorHAnsi" w:hAnsiTheme="minorHAnsi" w:cstheme="minorHAnsi"/>
          <w:sz w:val="20"/>
          <w:szCs w:val="20"/>
        </w:rPr>
        <w:t>- termin składania ofert  na dzień 24.04.2024 roku do godz. 09:30,</w:t>
      </w:r>
    </w:p>
    <w:p w:rsidR="004A2E84" w:rsidRPr="00D92DB6" w:rsidRDefault="004A2E84" w:rsidP="004A2E84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D92DB6">
        <w:rPr>
          <w:rFonts w:asciiTheme="minorHAnsi" w:hAnsiTheme="minorHAnsi" w:cstheme="minorHAnsi"/>
          <w:sz w:val="20"/>
          <w:szCs w:val="20"/>
        </w:rPr>
        <w:t>- termin otwarcia ofert  na dzień 24.04.2024 roku na godz. 10:00,</w:t>
      </w:r>
    </w:p>
    <w:p w:rsidR="004A2E84" w:rsidRPr="00D92DB6" w:rsidRDefault="004A2E84" w:rsidP="004A2E84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D92DB6">
        <w:rPr>
          <w:rFonts w:asciiTheme="minorHAnsi" w:hAnsiTheme="minorHAnsi" w:cstheme="minorHAnsi"/>
          <w:sz w:val="20"/>
          <w:szCs w:val="20"/>
        </w:rPr>
        <w:t>- termin związania ofertą – do 23.05.2024 roku.</w:t>
      </w:r>
    </w:p>
    <w:p w:rsidR="004A2E84" w:rsidRPr="00D92DB6" w:rsidRDefault="004A2E84" w:rsidP="004A2E84">
      <w:pPr>
        <w:pStyle w:val="NormalnyWeb"/>
        <w:spacing w:before="0" w:beforeAutospacing="0" w:after="0" w:line="240" w:lineRule="auto"/>
        <w:jc w:val="both"/>
        <w:rPr>
          <w:rFonts w:cs="Calibri"/>
          <w:sz w:val="26"/>
          <w:szCs w:val="20"/>
        </w:rPr>
      </w:pPr>
    </w:p>
    <w:p w:rsidR="004A2E84" w:rsidRPr="00D92DB6" w:rsidRDefault="004A2E84" w:rsidP="004A2E84">
      <w:pPr>
        <w:pStyle w:val="Tekstpodstawowy"/>
        <w:rPr>
          <w:rFonts w:cs="Arial"/>
          <w:i/>
          <w:sz w:val="20"/>
          <w:szCs w:val="20"/>
        </w:rPr>
      </w:pPr>
      <w:r w:rsidRPr="00D92DB6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E73622" w:rsidRPr="00D92DB6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Pr="00D92DB6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Pr="00D92DB6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D92DB6">
        <w:rPr>
          <w:rFonts w:cs="Arial"/>
          <w:i/>
          <w:sz w:val="20"/>
          <w:szCs w:val="20"/>
        </w:rPr>
        <w:t xml:space="preserve">           </w:t>
      </w:r>
      <w:r w:rsidR="00EC1C73">
        <w:rPr>
          <w:rFonts w:cs="Arial"/>
          <w:i/>
          <w:sz w:val="20"/>
          <w:szCs w:val="20"/>
        </w:rPr>
        <w:t xml:space="preserve">       </w:t>
      </w:r>
      <w:r w:rsidR="00A548D5">
        <w:rPr>
          <w:rFonts w:cs="Arial"/>
          <w:i/>
          <w:sz w:val="20"/>
          <w:szCs w:val="20"/>
        </w:rPr>
        <w:t xml:space="preserve">   </w:t>
      </w:r>
      <w:r w:rsidR="00EC1C73">
        <w:rPr>
          <w:rFonts w:cs="Arial"/>
          <w:i/>
          <w:sz w:val="20"/>
          <w:szCs w:val="20"/>
        </w:rPr>
        <w:t xml:space="preserve">           St. Inspektor</w:t>
      </w:r>
    </w:p>
    <w:p w:rsidR="00E73622" w:rsidRPr="00D92DB6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D92DB6">
        <w:rPr>
          <w:rFonts w:cs="Arial"/>
          <w:i/>
          <w:sz w:val="20"/>
          <w:szCs w:val="20"/>
        </w:rPr>
        <w:t xml:space="preserve">          </w:t>
      </w:r>
      <w:r w:rsidR="00A548D5">
        <w:rPr>
          <w:rFonts w:cs="Arial"/>
          <w:i/>
          <w:sz w:val="20"/>
          <w:szCs w:val="20"/>
        </w:rPr>
        <w:t xml:space="preserve">   </w:t>
      </w:r>
      <w:r w:rsidRPr="00D92DB6">
        <w:rPr>
          <w:rFonts w:cs="Arial"/>
          <w:i/>
          <w:sz w:val="20"/>
          <w:szCs w:val="20"/>
        </w:rPr>
        <w:t xml:space="preserve">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</w:t>
      </w:r>
      <w:r w:rsidR="00EC1C73">
        <w:rPr>
          <w:rFonts w:cs="Arial"/>
          <w:i/>
          <w:sz w:val="20"/>
          <w:szCs w:val="20"/>
        </w:rPr>
        <w:t>iola Jędrzejczak</w:t>
      </w:r>
    </w:p>
    <w:p w:rsidR="00EC2AEE" w:rsidRDefault="00EC2AEE"/>
    <w:sectPr w:rsidR="00EC2AEE" w:rsidSect="00962E04">
      <w:foot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E6" w:rsidRDefault="00045EE6" w:rsidP="007851E2">
      <w:pPr>
        <w:spacing w:after="0" w:line="240" w:lineRule="auto"/>
      </w:pPr>
      <w:r>
        <w:separator/>
      </w:r>
    </w:p>
  </w:endnote>
  <w:endnote w:type="continuationSeparator" w:id="1">
    <w:p w:rsidR="00045EE6" w:rsidRDefault="00045EE6" w:rsidP="0078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0813"/>
      <w:docPartObj>
        <w:docPartGallery w:val="Page Numbers (Bottom of Page)"/>
        <w:docPartUnique/>
      </w:docPartObj>
    </w:sdtPr>
    <w:sdtContent>
      <w:p w:rsidR="00045EE6" w:rsidRDefault="00151144">
        <w:pPr>
          <w:pStyle w:val="Stopka"/>
          <w:jc w:val="right"/>
        </w:pPr>
        <w:fldSimple w:instr=" PAGE   \* MERGEFORMAT ">
          <w:r w:rsidR="00A81453">
            <w:rPr>
              <w:noProof/>
            </w:rPr>
            <w:t>4</w:t>
          </w:r>
        </w:fldSimple>
      </w:p>
    </w:sdtContent>
  </w:sdt>
  <w:p w:rsidR="00045EE6" w:rsidRDefault="00045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E6" w:rsidRDefault="00045EE6" w:rsidP="007851E2">
      <w:pPr>
        <w:spacing w:after="0" w:line="240" w:lineRule="auto"/>
      </w:pPr>
      <w:r>
        <w:separator/>
      </w:r>
    </w:p>
  </w:footnote>
  <w:footnote w:type="continuationSeparator" w:id="1">
    <w:p w:rsidR="00045EE6" w:rsidRDefault="00045EE6" w:rsidP="0078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68B"/>
    <w:multiLevelType w:val="hybridMultilevel"/>
    <w:tmpl w:val="21F8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8BB6"/>
    <w:multiLevelType w:val="hybridMultilevel"/>
    <w:tmpl w:val="7D37C9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0168E"/>
    <w:multiLevelType w:val="hybridMultilevel"/>
    <w:tmpl w:val="8512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3B91"/>
    <w:multiLevelType w:val="hybridMultilevel"/>
    <w:tmpl w:val="D7B6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D2BE5"/>
    <w:multiLevelType w:val="hybridMultilevel"/>
    <w:tmpl w:val="1694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22"/>
    <w:rsid w:val="00037BAE"/>
    <w:rsid w:val="00045EE6"/>
    <w:rsid w:val="00064CCE"/>
    <w:rsid w:val="00075A7E"/>
    <w:rsid w:val="00076644"/>
    <w:rsid w:val="00081D1E"/>
    <w:rsid w:val="0008233A"/>
    <w:rsid w:val="000950A7"/>
    <w:rsid w:val="000C0BD2"/>
    <w:rsid w:val="000C4AD0"/>
    <w:rsid w:val="000E42E3"/>
    <w:rsid w:val="000F7A39"/>
    <w:rsid w:val="00114749"/>
    <w:rsid w:val="00116A8F"/>
    <w:rsid w:val="001204CE"/>
    <w:rsid w:val="0012531B"/>
    <w:rsid w:val="00151144"/>
    <w:rsid w:val="0016506E"/>
    <w:rsid w:val="001765F2"/>
    <w:rsid w:val="001E1131"/>
    <w:rsid w:val="001E2E1B"/>
    <w:rsid w:val="001F0A77"/>
    <w:rsid w:val="001F0ADD"/>
    <w:rsid w:val="001F7A8B"/>
    <w:rsid w:val="00211BCA"/>
    <w:rsid w:val="00230E67"/>
    <w:rsid w:val="00242D32"/>
    <w:rsid w:val="00253BBE"/>
    <w:rsid w:val="0026188A"/>
    <w:rsid w:val="00265866"/>
    <w:rsid w:val="00274553"/>
    <w:rsid w:val="00277468"/>
    <w:rsid w:val="002C6DD5"/>
    <w:rsid w:val="002D3A65"/>
    <w:rsid w:val="00301E82"/>
    <w:rsid w:val="003046E3"/>
    <w:rsid w:val="003334C9"/>
    <w:rsid w:val="00365107"/>
    <w:rsid w:val="00373A4C"/>
    <w:rsid w:val="003B091E"/>
    <w:rsid w:val="003C4484"/>
    <w:rsid w:val="003E0D83"/>
    <w:rsid w:val="003E51A2"/>
    <w:rsid w:val="004400D3"/>
    <w:rsid w:val="004409BC"/>
    <w:rsid w:val="00444294"/>
    <w:rsid w:val="0045434B"/>
    <w:rsid w:val="00480778"/>
    <w:rsid w:val="00484041"/>
    <w:rsid w:val="0048645B"/>
    <w:rsid w:val="0049334C"/>
    <w:rsid w:val="0049371C"/>
    <w:rsid w:val="004A2E84"/>
    <w:rsid w:val="004A7C20"/>
    <w:rsid w:val="004B000A"/>
    <w:rsid w:val="004B0DBF"/>
    <w:rsid w:val="004E3F1A"/>
    <w:rsid w:val="00511BE4"/>
    <w:rsid w:val="005221CF"/>
    <w:rsid w:val="00567872"/>
    <w:rsid w:val="005B4D36"/>
    <w:rsid w:val="005C743D"/>
    <w:rsid w:val="005E1187"/>
    <w:rsid w:val="005F6AEA"/>
    <w:rsid w:val="005F6FF9"/>
    <w:rsid w:val="00622C8F"/>
    <w:rsid w:val="00640D00"/>
    <w:rsid w:val="006455AA"/>
    <w:rsid w:val="00651332"/>
    <w:rsid w:val="0065525C"/>
    <w:rsid w:val="006712AA"/>
    <w:rsid w:val="00697F11"/>
    <w:rsid w:val="006D5528"/>
    <w:rsid w:val="006F3024"/>
    <w:rsid w:val="006F505C"/>
    <w:rsid w:val="007210C2"/>
    <w:rsid w:val="00723D23"/>
    <w:rsid w:val="00756170"/>
    <w:rsid w:val="007727EB"/>
    <w:rsid w:val="007778E4"/>
    <w:rsid w:val="007851E2"/>
    <w:rsid w:val="007A5A42"/>
    <w:rsid w:val="007D05E8"/>
    <w:rsid w:val="007E1307"/>
    <w:rsid w:val="00801018"/>
    <w:rsid w:val="008027F4"/>
    <w:rsid w:val="0081602F"/>
    <w:rsid w:val="008241BE"/>
    <w:rsid w:val="008311E3"/>
    <w:rsid w:val="008314DB"/>
    <w:rsid w:val="00835BC1"/>
    <w:rsid w:val="008515FB"/>
    <w:rsid w:val="008542F3"/>
    <w:rsid w:val="00860FED"/>
    <w:rsid w:val="008632FB"/>
    <w:rsid w:val="00863E5D"/>
    <w:rsid w:val="0086622E"/>
    <w:rsid w:val="00870D0C"/>
    <w:rsid w:val="00875A35"/>
    <w:rsid w:val="008942FA"/>
    <w:rsid w:val="00895292"/>
    <w:rsid w:val="008B1EDF"/>
    <w:rsid w:val="009013BC"/>
    <w:rsid w:val="009500F7"/>
    <w:rsid w:val="00962E04"/>
    <w:rsid w:val="009A7EF6"/>
    <w:rsid w:val="009C0A13"/>
    <w:rsid w:val="00A130AD"/>
    <w:rsid w:val="00A15CD8"/>
    <w:rsid w:val="00A319B8"/>
    <w:rsid w:val="00A5072B"/>
    <w:rsid w:val="00A548D5"/>
    <w:rsid w:val="00A81453"/>
    <w:rsid w:val="00A81843"/>
    <w:rsid w:val="00A83FE5"/>
    <w:rsid w:val="00A86800"/>
    <w:rsid w:val="00AC2D9F"/>
    <w:rsid w:val="00AC5F01"/>
    <w:rsid w:val="00AD585F"/>
    <w:rsid w:val="00AF74FA"/>
    <w:rsid w:val="00B33FBB"/>
    <w:rsid w:val="00B535AF"/>
    <w:rsid w:val="00B72AEE"/>
    <w:rsid w:val="00B7737A"/>
    <w:rsid w:val="00BA1A38"/>
    <w:rsid w:val="00BC49FD"/>
    <w:rsid w:val="00BD02FD"/>
    <w:rsid w:val="00BD5B03"/>
    <w:rsid w:val="00BE4A1C"/>
    <w:rsid w:val="00BE6E17"/>
    <w:rsid w:val="00C00668"/>
    <w:rsid w:val="00C024C9"/>
    <w:rsid w:val="00C06313"/>
    <w:rsid w:val="00C0731A"/>
    <w:rsid w:val="00C230E3"/>
    <w:rsid w:val="00C2688B"/>
    <w:rsid w:val="00C27E71"/>
    <w:rsid w:val="00C324EA"/>
    <w:rsid w:val="00C45E25"/>
    <w:rsid w:val="00C669C8"/>
    <w:rsid w:val="00C9288A"/>
    <w:rsid w:val="00CA7A7B"/>
    <w:rsid w:val="00CB6109"/>
    <w:rsid w:val="00CD2AB5"/>
    <w:rsid w:val="00CF0F5F"/>
    <w:rsid w:val="00D0393E"/>
    <w:rsid w:val="00D121E7"/>
    <w:rsid w:val="00D207DF"/>
    <w:rsid w:val="00D23731"/>
    <w:rsid w:val="00D45567"/>
    <w:rsid w:val="00D51B77"/>
    <w:rsid w:val="00D51F9B"/>
    <w:rsid w:val="00D5316E"/>
    <w:rsid w:val="00D5472A"/>
    <w:rsid w:val="00D80B8C"/>
    <w:rsid w:val="00D82F5C"/>
    <w:rsid w:val="00D92DB6"/>
    <w:rsid w:val="00D966C8"/>
    <w:rsid w:val="00DC092D"/>
    <w:rsid w:val="00DC406F"/>
    <w:rsid w:val="00DD5226"/>
    <w:rsid w:val="00E10E50"/>
    <w:rsid w:val="00E1331A"/>
    <w:rsid w:val="00E31518"/>
    <w:rsid w:val="00E33DFA"/>
    <w:rsid w:val="00E44EC2"/>
    <w:rsid w:val="00E536AD"/>
    <w:rsid w:val="00E73622"/>
    <w:rsid w:val="00E80FDE"/>
    <w:rsid w:val="00EC1C73"/>
    <w:rsid w:val="00EC2AEE"/>
    <w:rsid w:val="00ED2C7B"/>
    <w:rsid w:val="00F00B5C"/>
    <w:rsid w:val="00F02EAB"/>
    <w:rsid w:val="00F366FA"/>
    <w:rsid w:val="00F63B23"/>
    <w:rsid w:val="00F6558C"/>
    <w:rsid w:val="00F7179B"/>
    <w:rsid w:val="00F735AC"/>
    <w:rsid w:val="00FB7767"/>
    <w:rsid w:val="00FD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831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51E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E2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A15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1E2E1B"/>
    <w:rPr>
      <w:b/>
      <w:bCs/>
    </w:rPr>
  </w:style>
  <w:style w:type="paragraph" w:customStyle="1" w:styleId="Zawartotabeli">
    <w:name w:val="Zawartość tabeli"/>
    <w:basedOn w:val="Normalny"/>
    <w:rsid w:val="00045E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2E84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A54-717D-4B04-AF17-7391F44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139</cp:revision>
  <cp:lastPrinted>2024-04-16T08:59:00Z</cp:lastPrinted>
  <dcterms:created xsi:type="dcterms:W3CDTF">2023-06-23T12:23:00Z</dcterms:created>
  <dcterms:modified xsi:type="dcterms:W3CDTF">2024-04-16T08:59:00Z</dcterms:modified>
</cp:coreProperties>
</file>