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8AE5" w14:textId="1AB31D1F" w:rsidR="000A619D" w:rsidRPr="00FC4554" w:rsidRDefault="00E521DE" w:rsidP="00E521DE">
      <w:pPr>
        <w:shd w:val="clear" w:color="auto" w:fill="DEEAF6" w:themeFill="accent1" w:themeFillTint="33"/>
        <w:tabs>
          <w:tab w:val="left" w:pos="933"/>
          <w:tab w:val="center" w:pos="70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C4554">
        <w:rPr>
          <w:rFonts w:asciiTheme="minorHAnsi" w:hAnsiTheme="minorHAnsi" w:cstheme="minorHAnsi"/>
        </w:rPr>
        <w:t>Wykaz usług</w:t>
      </w:r>
    </w:p>
    <w:p w14:paraId="4CD41178" w14:textId="77777777" w:rsidR="00E521DE" w:rsidRDefault="00E521DE" w:rsidP="00E521D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3FCB238" w14:textId="1763F625" w:rsidR="00AA5CFD" w:rsidRPr="00AA5CFD" w:rsidRDefault="00A61DD3" w:rsidP="00AA5CFD">
      <w:pPr>
        <w:widowControl w:val="0"/>
        <w:autoSpaceDE w:val="0"/>
        <w:autoSpaceDN w:val="0"/>
        <w:adjustRightInd w:val="0"/>
        <w:jc w:val="center"/>
        <w:rPr>
          <w:rFonts w:ascii="Calibri" w:eastAsia="Arial" w:hAnsi="Calibri" w:cs="Calibri"/>
          <w:b/>
          <w:sz w:val="22"/>
          <w:szCs w:val="22"/>
        </w:rPr>
      </w:pPr>
      <w:r w:rsidRPr="005207F1">
        <w:rPr>
          <w:rFonts w:asciiTheme="minorHAnsi" w:hAnsiTheme="minorHAnsi" w:cstheme="minorHAnsi"/>
          <w:sz w:val="22"/>
          <w:szCs w:val="22"/>
        </w:rPr>
        <w:t xml:space="preserve">na zadanie pn. </w:t>
      </w:r>
      <w:bookmarkStart w:id="0" w:name="_Hlk166056869"/>
      <w:r w:rsidR="00AA5CFD" w:rsidRPr="00AA5CFD">
        <w:rPr>
          <w:rFonts w:asciiTheme="minorHAnsi" w:hAnsiTheme="minorHAnsi" w:cstheme="minorHAnsi"/>
          <w:b/>
          <w:i/>
          <w:lang w:eastAsia="pl-PL"/>
        </w:rPr>
        <w:t>„</w:t>
      </w:r>
      <w:bookmarkStart w:id="1" w:name="_Hlk165028685"/>
      <w:r w:rsidR="00AA5CFD" w:rsidRPr="00AA5CFD">
        <w:rPr>
          <w:rFonts w:ascii="Calibri" w:eastAsia="Arial" w:hAnsi="Calibri" w:cs="Calibri"/>
          <w:b/>
          <w:sz w:val="22"/>
          <w:szCs w:val="22"/>
        </w:rPr>
        <w:t>Opracowanie wielobranżowego projektu budowlanego i wykonawczego na utworzenie laboratorium Instytutu Politechnicznego w Bibliotece Uczelnianej przy ul. Opalińskich 1.”</w:t>
      </w:r>
    </w:p>
    <w:bookmarkEnd w:id="0"/>
    <w:bookmarkEnd w:id="1"/>
    <w:p w14:paraId="68162D55" w14:textId="704DF19F" w:rsidR="000A619D" w:rsidRPr="00E521DE" w:rsidRDefault="000A619D" w:rsidP="00E521DE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35D61449" w14:textId="77777777" w:rsidR="00300BDE" w:rsidRPr="00FC4554" w:rsidRDefault="00300BDE" w:rsidP="00A61DD3">
      <w:pPr>
        <w:jc w:val="center"/>
        <w:rPr>
          <w:rFonts w:asciiTheme="minorHAnsi" w:hAnsiTheme="minorHAnsi" w:cs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90"/>
        <w:gridCol w:w="3402"/>
        <w:gridCol w:w="2977"/>
      </w:tblGrid>
      <w:tr w:rsidR="000A619D" w:rsidRPr="00FC4554" w14:paraId="0DEF8CCC" w14:textId="77777777" w:rsidTr="000A619D">
        <w:tc>
          <w:tcPr>
            <w:tcW w:w="2835" w:type="dxa"/>
            <w:shd w:val="pct5" w:color="auto" w:fill="auto"/>
            <w:vAlign w:val="center"/>
          </w:tcPr>
          <w:p w14:paraId="70D4F867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Przedmiot usługi  </w:t>
            </w:r>
          </w:p>
        </w:tc>
        <w:tc>
          <w:tcPr>
            <w:tcW w:w="4890" w:type="dxa"/>
            <w:shd w:val="pct5" w:color="auto" w:fill="auto"/>
            <w:vAlign w:val="center"/>
          </w:tcPr>
          <w:p w14:paraId="354A76FD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 wykonania/ Podmiot na rzecz którego była wykonywana usługa</w:t>
            </w:r>
          </w:p>
        </w:tc>
        <w:tc>
          <w:tcPr>
            <w:tcW w:w="3402" w:type="dxa"/>
            <w:shd w:val="pct5" w:color="auto" w:fill="auto"/>
            <w:vAlign w:val="center"/>
          </w:tcPr>
          <w:p w14:paraId="04C38D39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zamówienia</w:t>
            </w:r>
          </w:p>
        </w:tc>
        <w:tc>
          <w:tcPr>
            <w:tcW w:w="2977" w:type="dxa"/>
            <w:shd w:val="pct5" w:color="auto" w:fill="auto"/>
            <w:vAlign w:val="center"/>
          </w:tcPr>
          <w:p w14:paraId="5D0D77DB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Data wykonania</w:t>
            </w:r>
          </w:p>
          <w:p w14:paraId="68BBF694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iCs/>
                <w:sz w:val="20"/>
                <w:szCs w:val="20"/>
              </w:rPr>
              <w:t>dzień/miesiąc/rok</w:t>
            </w:r>
          </w:p>
        </w:tc>
      </w:tr>
      <w:tr w:rsidR="000A619D" w:rsidRPr="00FC4554" w14:paraId="76819397" w14:textId="77777777" w:rsidTr="00AA5CFD">
        <w:trPr>
          <w:trHeight w:val="2710"/>
        </w:trPr>
        <w:tc>
          <w:tcPr>
            <w:tcW w:w="2835" w:type="dxa"/>
          </w:tcPr>
          <w:p w14:paraId="39F91958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244E1764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2E429AC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61F9D39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5DF8991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4BAD752A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58749EE7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D00EB2C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774AB5FF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834EEA0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2686B96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7AF41056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0" w:type="dxa"/>
          </w:tcPr>
          <w:p w14:paraId="0023B1F4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6E87AC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57CDDE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</w:tbl>
    <w:p w14:paraId="6407EECE" w14:textId="77777777" w:rsidR="000A619D" w:rsidRPr="00FC4554" w:rsidRDefault="000A619D" w:rsidP="000A619D">
      <w:pPr>
        <w:tabs>
          <w:tab w:val="left" w:pos="567"/>
          <w:tab w:val="left" w:pos="5670"/>
        </w:tabs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FC4554">
        <w:rPr>
          <w:rFonts w:asciiTheme="minorHAnsi" w:hAnsiTheme="minorHAnsi" w:cstheme="minorHAnsi"/>
          <w:iCs/>
          <w:sz w:val="20"/>
          <w:szCs w:val="20"/>
          <w:u w:val="single"/>
        </w:rPr>
        <w:t>Uwaga:</w:t>
      </w:r>
    </w:p>
    <w:p w14:paraId="1F6144DB" w14:textId="77777777" w:rsidR="000A619D" w:rsidRPr="00FC4554" w:rsidRDefault="000A619D" w:rsidP="000A619D">
      <w:pPr>
        <w:tabs>
          <w:tab w:val="left" w:pos="567"/>
          <w:tab w:val="left" w:pos="5670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C4554">
        <w:rPr>
          <w:rFonts w:asciiTheme="minorHAnsi" w:hAnsiTheme="minorHAnsi" w:cstheme="minorHAnsi"/>
          <w:iCs/>
          <w:sz w:val="20"/>
          <w:szCs w:val="20"/>
        </w:rPr>
        <w:t xml:space="preserve">do wykazu należy dołączyć dowody określające czy te usługi zostały wykonane lub są wykonywane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Wykonawcy. </w:t>
      </w:r>
    </w:p>
    <w:p w14:paraId="719B4E3D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14:paraId="6E155B57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14:paraId="445E0913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14:paraId="668EEA1A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C4554">
        <w:rPr>
          <w:rFonts w:asciiTheme="minorHAnsi" w:hAnsiTheme="minorHAnsi" w:cstheme="minorHAnsi"/>
          <w:bCs/>
          <w:i/>
          <w:iCs/>
          <w:sz w:val="20"/>
          <w:szCs w:val="20"/>
        </w:rPr>
        <w:t>................................................                                                                                                                                                                  .....................................................................</w:t>
      </w:r>
    </w:p>
    <w:p w14:paraId="13B7DD3C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C455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>(miejsce, data)</w:t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                                                                                                     (podpis/podpisy osoby/osób uprawnionych/upoważnionych </w:t>
      </w:r>
    </w:p>
    <w:p w14:paraId="0FAF0EF5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                                                                                                                          do reprezentowania wykonawcy)</w:t>
      </w:r>
    </w:p>
    <w:p w14:paraId="49DD7D68" w14:textId="77777777" w:rsidR="00694A89" w:rsidRPr="00FC4554" w:rsidRDefault="00694A89" w:rsidP="000A619D">
      <w:pPr>
        <w:rPr>
          <w:rFonts w:asciiTheme="minorHAnsi" w:hAnsiTheme="minorHAnsi" w:cstheme="minorHAnsi"/>
        </w:rPr>
      </w:pPr>
    </w:p>
    <w:sectPr w:rsidR="00694A89" w:rsidRPr="00FC4554" w:rsidSect="000A61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63A8" w14:textId="77777777" w:rsidR="00FC4554" w:rsidRDefault="00FC4554" w:rsidP="00FC4554">
      <w:r>
        <w:separator/>
      </w:r>
    </w:p>
  </w:endnote>
  <w:endnote w:type="continuationSeparator" w:id="0">
    <w:p w14:paraId="2051B4BE" w14:textId="77777777" w:rsidR="00FC4554" w:rsidRDefault="00FC4554" w:rsidP="00FC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E5A8" w14:textId="77777777" w:rsidR="00FC4554" w:rsidRDefault="00FC4554" w:rsidP="00FC4554">
      <w:r>
        <w:separator/>
      </w:r>
    </w:p>
  </w:footnote>
  <w:footnote w:type="continuationSeparator" w:id="0">
    <w:p w14:paraId="7608FDB0" w14:textId="77777777" w:rsidR="00FC4554" w:rsidRDefault="00FC4554" w:rsidP="00FC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7385" w14:textId="6C952C0F" w:rsidR="00FC4554" w:rsidRPr="00D7084C" w:rsidRDefault="005207F1" w:rsidP="00FC4554">
    <w:pPr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  <w:r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Akademia Nauk Stosowanych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  <w:t xml:space="preserve">                        </w:t>
    </w:r>
    <w:r w:rsidR="00FC4554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                                                                     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Załącznik nr </w:t>
    </w:r>
    <w:r w:rsidR="00AA5CFD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2A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do SWZ</w:t>
    </w:r>
  </w:p>
  <w:p w14:paraId="1BBB802C" w14:textId="77777777" w:rsidR="00FC4554" w:rsidRPr="00D7084C" w:rsidRDefault="00FC4554" w:rsidP="00FC4554">
    <w:pPr>
      <w:rPr>
        <w:rFonts w:asciiTheme="minorHAnsi" w:eastAsia="Calibri" w:hAnsiTheme="minorHAnsi" w:cstheme="minorHAnsi"/>
        <w:color w:val="00000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</w:p>
  <w:p w14:paraId="0330DD13" w14:textId="77777777" w:rsidR="00FC4554" w:rsidRPr="00D7084C" w:rsidRDefault="00FC4554" w:rsidP="00FC4554">
    <w:pPr>
      <w:rPr>
        <w:rFonts w:asciiTheme="minorHAnsi" w:eastAsia="Calibri" w:hAnsiTheme="minorHAnsi" w:cstheme="minorHAnsi"/>
        <w:color w:val="00000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ul.</w:t>
    </w:r>
    <w:r w:rsidR="005207F1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Adama</w:t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Mickiewicza 5</w:t>
    </w:r>
  </w:p>
  <w:p w14:paraId="049DC127" w14:textId="77777777" w:rsidR="00FC4554" w:rsidRDefault="00FC4554" w:rsidP="00FC4554">
    <w:pPr>
      <w:pStyle w:val="Nagwek"/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64-100 Leszno</w:t>
    </w:r>
  </w:p>
  <w:p w14:paraId="33079ED5" w14:textId="77777777" w:rsidR="00FC4554" w:rsidRDefault="00FC4554" w:rsidP="00FC4554">
    <w:pPr>
      <w:pStyle w:val="Nagwek"/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</w:p>
  <w:p w14:paraId="46651B8C" w14:textId="30A83031" w:rsidR="00FC4554" w:rsidRPr="00587948" w:rsidRDefault="00FC4554" w:rsidP="00FC4554">
    <w:pPr>
      <w:pStyle w:val="Nagwek"/>
      <w:rPr>
        <w:b/>
      </w:rPr>
    </w:pPr>
    <w:r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K-</w:t>
    </w:r>
    <w:r w:rsidR="00E521DE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D</w:t>
    </w:r>
    <w:r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GT-2</w:t>
    </w:r>
    <w:r w:rsidR="00E521DE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61</w:t>
    </w:r>
    <w:r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-</w:t>
    </w:r>
    <w:r w:rsidR="00370514">
      <w:rPr>
        <w:rFonts w:asciiTheme="minorHAnsi" w:hAnsiTheme="minorHAnsi" w:cstheme="minorHAnsi"/>
        <w:b/>
        <w:sz w:val="20"/>
        <w:szCs w:val="20"/>
        <w:lang w:eastAsia="pl-PL" w:bidi="pl-PL"/>
      </w:rPr>
      <w:t>6</w:t>
    </w:r>
    <w:r w:rsidR="005207F1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/202</w:t>
    </w:r>
    <w:r w:rsidR="00E521DE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9D"/>
    <w:rsid w:val="000A619D"/>
    <w:rsid w:val="001C42E7"/>
    <w:rsid w:val="002B3FB8"/>
    <w:rsid w:val="00300BDE"/>
    <w:rsid w:val="00370514"/>
    <w:rsid w:val="005207F1"/>
    <w:rsid w:val="00587948"/>
    <w:rsid w:val="00694A89"/>
    <w:rsid w:val="0093684A"/>
    <w:rsid w:val="00A61DD3"/>
    <w:rsid w:val="00AA5CFD"/>
    <w:rsid w:val="00E521DE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8574"/>
  <w15:chartTrackingRefBased/>
  <w15:docId w15:val="{D725B470-CDEC-48A7-B780-CF0AA038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55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4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5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45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7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7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11</cp:revision>
  <dcterms:created xsi:type="dcterms:W3CDTF">2021-10-07T10:39:00Z</dcterms:created>
  <dcterms:modified xsi:type="dcterms:W3CDTF">2024-07-09T09:04:00Z</dcterms:modified>
</cp:coreProperties>
</file>