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B14CF6" w:rsidRDefault="00F21D0E" w:rsidP="00F21D0E">
      <w:pPr>
        <w:pStyle w:val="Nagwek"/>
        <w:rPr>
          <w:rFonts w:asciiTheme="minorHAnsi" w:hAnsiTheme="minorHAnsi" w:cstheme="minorHAnsi"/>
        </w:rPr>
      </w:pPr>
    </w:p>
    <w:p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F72AAC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zamóweiniu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3E3570" w:rsidRPr="00A973C7" w:rsidRDefault="003E3570" w:rsidP="003E357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32"/>
          <w:szCs w:val="32"/>
        </w:rPr>
      </w:pPr>
    </w:p>
    <w:p w:rsidR="00021EFB" w:rsidRPr="002B574C" w:rsidRDefault="002B574C" w:rsidP="003E3570">
      <w:pPr>
        <w:widowControl w:val="0"/>
        <w:autoSpaceDE w:val="0"/>
        <w:spacing w:line="276" w:lineRule="auto"/>
        <w:jc w:val="center"/>
        <w:rPr>
          <w:rFonts w:ascii="Calibri" w:hAnsi="Calibri" w:cs="Calibri"/>
          <w:szCs w:val="24"/>
        </w:rPr>
      </w:pPr>
      <w:r w:rsidRPr="002B574C">
        <w:rPr>
          <w:rFonts w:ascii="Calibri" w:hAnsi="Calibri" w:cs="Calibri"/>
          <w:b/>
          <w:bCs/>
          <w:i/>
          <w:szCs w:val="24"/>
        </w:rPr>
        <w:t>„</w:t>
      </w:r>
      <w:r w:rsidR="003E3570" w:rsidRPr="002B574C">
        <w:rPr>
          <w:rFonts w:ascii="Calibri" w:hAnsi="Calibri" w:cs="Calibri"/>
          <w:b/>
          <w:bCs/>
          <w:i/>
          <w:szCs w:val="24"/>
        </w:rPr>
        <w:t xml:space="preserve">Sprzątanie pomieszczeń biurowych w siedzibach Zarządu Budynków i Lokali Komunalnych </w:t>
      </w:r>
      <w:r>
        <w:rPr>
          <w:rFonts w:ascii="Calibri" w:hAnsi="Calibri" w:cs="Calibri"/>
          <w:b/>
          <w:bCs/>
          <w:i/>
          <w:szCs w:val="24"/>
        </w:rPr>
        <w:t xml:space="preserve">                 </w:t>
      </w:r>
      <w:r w:rsidR="003E3570" w:rsidRPr="002B574C">
        <w:rPr>
          <w:rFonts w:ascii="Calibri" w:hAnsi="Calibri" w:cs="Calibri"/>
          <w:b/>
          <w:bCs/>
          <w:i/>
          <w:szCs w:val="24"/>
        </w:rPr>
        <w:t>w Szczecinie</w:t>
      </w:r>
      <w:r>
        <w:rPr>
          <w:rFonts w:ascii="Calibri" w:hAnsi="Calibri" w:cs="Calibri"/>
          <w:b/>
          <w:bCs/>
          <w:i/>
          <w:szCs w:val="24"/>
        </w:rPr>
        <w:t>”</w:t>
      </w:r>
    </w:p>
    <w:p w:rsidR="003E3570" w:rsidRPr="003E3570" w:rsidRDefault="003E3570" w:rsidP="003E3570">
      <w:pPr>
        <w:widowControl w:val="0"/>
        <w:autoSpaceDE w:val="0"/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p w:rsidR="00A86C07" w:rsidRPr="00FC5719" w:rsidRDefault="00F72AAC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s</w:t>
      </w:r>
      <w:r w:rsidR="00A86C07" w:rsidRPr="00FC5719">
        <w:rPr>
          <w:rFonts w:ascii="Calibri" w:hAnsi="Calibri" w:cs="Calibri"/>
          <w:b/>
          <w:bCs/>
          <w:szCs w:val="24"/>
        </w:rPr>
        <w:t>kładam</w:t>
      </w:r>
      <w:r>
        <w:rPr>
          <w:rFonts w:ascii="Calibri" w:hAnsi="Calibri" w:cs="Calibri"/>
          <w:b/>
          <w:bCs/>
          <w:szCs w:val="24"/>
        </w:rPr>
        <w:t>(-my)</w:t>
      </w:r>
      <w:r w:rsidR="00A86C07" w:rsidRPr="00FC5719">
        <w:rPr>
          <w:rFonts w:ascii="Calibri" w:hAnsi="Calibri" w:cs="Calibri"/>
          <w:b/>
          <w:bCs/>
          <w:szCs w:val="24"/>
        </w:rPr>
        <w:t xml:space="preserve"> niniejszą ofertę: </w:t>
      </w:r>
    </w:p>
    <w:p w:rsidR="00A86C07" w:rsidRDefault="00A86C07" w:rsidP="00A86C07">
      <w:pPr>
        <w:jc w:val="both"/>
        <w:rPr>
          <w:rFonts w:ascii="Calibri" w:hAnsi="Calibri" w:cs="Calibri"/>
          <w:szCs w:val="24"/>
        </w:rPr>
      </w:pPr>
    </w:p>
    <w:p w:rsidR="003E3570" w:rsidRPr="00A973C7" w:rsidRDefault="003E3570" w:rsidP="003E3570">
      <w:pPr>
        <w:spacing w:line="276" w:lineRule="auto"/>
        <w:ind w:left="357"/>
        <w:jc w:val="both"/>
        <w:rPr>
          <w:rFonts w:ascii="Calibri" w:hAnsi="Calibri" w:cs="Calibri"/>
          <w:szCs w:val="24"/>
        </w:rPr>
      </w:pPr>
    </w:p>
    <w:p w:rsidR="003E3570" w:rsidRPr="00A973C7" w:rsidRDefault="003E3570" w:rsidP="003E3570">
      <w:pPr>
        <w:numPr>
          <w:ilvl w:val="0"/>
          <w:numId w:val="39"/>
        </w:numPr>
        <w:ind w:left="426"/>
        <w:jc w:val="both"/>
        <w:rPr>
          <w:rFonts w:ascii="Calibri" w:hAnsi="Calibri" w:cs="Calibri"/>
          <w:szCs w:val="24"/>
        </w:rPr>
      </w:pPr>
      <w:r w:rsidRPr="00A973C7">
        <w:rPr>
          <w:rFonts w:ascii="Calibri" w:hAnsi="Calibri" w:cs="Calibri"/>
          <w:szCs w:val="24"/>
        </w:rPr>
        <w:t>Oferuję wykonanie usług objętych zamówieniem w zakresie określonym w opisie przedm</w:t>
      </w:r>
      <w:r>
        <w:rPr>
          <w:rFonts w:ascii="Calibri" w:hAnsi="Calibri" w:cs="Calibri"/>
          <w:szCs w:val="24"/>
        </w:rPr>
        <w:t xml:space="preserve">iotu zamówienia zawartym w </w:t>
      </w:r>
      <w:proofErr w:type="spellStart"/>
      <w:r>
        <w:rPr>
          <w:rFonts w:ascii="Calibri" w:hAnsi="Calibri" w:cs="Calibri"/>
          <w:szCs w:val="24"/>
        </w:rPr>
        <w:t>s</w:t>
      </w:r>
      <w:r w:rsidRPr="00A973C7">
        <w:rPr>
          <w:rFonts w:ascii="Calibri" w:hAnsi="Calibri" w:cs="Calibri"/>
          <w:szCs w:val="24"/>
        </w:rPr>
        <w:t>wz</w:t>
      </w:r>
      <w:proofErr w:type="spellEnd"/>
      <w:r w:rsidRPr="00A973C7">
        <w:rPr>
          <w:rFonts w:ascii="Calibri" w:hAnsi="Calibri" w:cs="Calibri"/>
          <w:szCs w:val="24"/>
        </w:rPr>
        <w:t>:</w:t>
      </w:r>
    </w:p>
    <w:p w:rsidR="003E3570" w:rsidRPr="00A973C7" w:rsidRDefault="003E3570" w:rsidP="003E3570">
      <w:pPr>
        <w:ind w:left="426"/>
        <w:jc w:val="both"/>
        <w:rPr>
          <w:rFonts w:ascii="Calibri" w:hAnsi="Calibri" w:cs="Calibri"/>
          <w:szCs w:val="24"/>
        </w:rPr>
      </w:pPr>
    </w:p>
    <w:p w:rsidR="003E3570" w:rsidRPr="00A973C7" w:rsidRDefault="003E3570" w:rsidP="003E3570">
      <w:pPr>
        <w:numPr>
          <w:ilvl w:val="0"/>
          <w:numId w:val="40"/>
        </w:numPr>
        <w:spacing w:line="360" w:lineRule="auto"/>
        <w:ind w:left="709" w:hanging="283"/>
        <w:jc w:val="both"/>
        <w:rPr>
          <w:rFonts w:ascii="Calibri" w:hAnsi="Calibri" w:cs="Calibri"/>
          <w:b/>
          <w:szCs w:val="24"/>
        </w:rPr>
      </w:pPr>
      <w:r w:rsidRPr="00A973C7">
        <w:rPr>
          <w:rFonts w:ascii="Calibri" w:hAnsi="Calibri" w:cs="Calibri"/>
          <w:b/>
          <w:szCs w:val="24"/>
        </w:rPr>
        <w:t>Łączna cena</w:t>
      </w:r>
      <w:r>
        <w:rPr>
          <w:rFonts w:ascii="Calibri" w:hAnsi="Calibri" w:cs="Calibri"/>
          <w:b/>
          <w:szCs w:val="24"/>
        </w:rPr>
        <w:t xml:space="preserve"> ryczałtowa w wysokości</w:t>
      </w:r>
      <w:r w:rsidRPr="00A973C7">
        <w:rPr>
          <w:rFonts w:ascii="Calibri" w:hAnsi="Calibri" w:cs="Calibri"/>
          <w:b/>
          <w:szCs w:val="24"/>
        </w:rPr>
        <w:t xml:space="preserve"> ………………………….zł brutto (kolumna nr 4) </w:t>
      </w:r>
    </w:p>
    <w:p w:rsidR="003E3570" w:rsidRDefault="003E3570" w:rsidP="003E3570">
      <w:pPr>
        <w:spacing w:line="276" w:lineRule="auto"/>
        <w:ind w:firstLine="426"/>
        <w:jc w:val="both"/>
        <w:rPr>
          <w:rFonts w:ascii="Calibri" w:hAnsi="Calibri" w:cs="Calibri"/>
          <w:szCs w:val="24"/>
        </w:rPr>
      </w:pPr>
      <w:r w:rsidRPr="00A973C7">
        <w:rPr>
          <w:rFonts w:ascii="Calibri" w:hAnsi="Calibri" w:cs="Calibri"/>
          <w:szCs w:val="24"/>
        </w:rPr>
        <w:t>(słownie: ………………………………………………………………………………………………..)</w:t>
      </w:r>
    </w:p>
    <w:p w:rsidR="003E3570" w:rsidRPr="00A973C7" w:rsidRDefault="003E3570" w:rsidP="003E3570">
      <w:pPr>
        <w:spacing w:line="360" w:lineRule="auto"/>
        <w:jc w:val="both"/>
        <w:rPr>
          <w:rFonts w:ascii="Calibri" w:hAnsi="Calibri" w:cs="Calibri"/>
          <w:szCs w:val="24"/>
        </w:rPr>
      </w:pPr>
    </w:p>
    <w:tbl>
      <w:tblPr>
        <w:tblW w:w="9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"/>
        <w:gridCol w:w="3796"/>
        <w:gridCol w:w="1753"/>
        <w:gridCol w:w="1344"/>
        <w:gridCol w:w="2154"/>
      </w:tblGrid>
      <w:tr w:rsidR="003E3570" w:rsidRPr="00A973C7" w:rsidTr="004A240A">
        <w:trPr>
          <w:trHeight w:val="1269"/>
        </w:trPr>
        <w:tc>
          <w:tcPr>
            <w:tcW w:w="4217" w:type="dxa"/>
            <w:gridSpan w:val="2"/>
          </w:tcPr>
          <w:p w:rsidR="003E3570" w:rsidRPr="00A973C7" w:rsidRDefault="003E3570" w:rsidP="004A240A">
            <w:pPr>
              <w:ind w:left="-23"/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3E3570" w:rsidRPr="00A973C7" w:rsidRDefault="003E3570" w:rsidP="004A240A">
            <w:pPr>
              <w:rPr>
                <w:rFonts w:ascii="Calibri" w:hAnsi="Calibri" w:cs="Calibri"/>
                <w:b/>
                <w:szCs w:val="24"/>
              </w:rPr>
            </w:pPr>
          </w:p>
          <w:p w:rsidR="003E3570" w:rsidRPr="00A973C7" w:rsidRDefault="003E3570" w:rsidP="004A240A">
            <w:pPr>
              <w:ind w:left="-23"/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 xml:space="preserve">Siedziby/Działy </w:t>
            </w: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3E3570" w:rsidRPr="00A973C7" w:rsidRDefault="003E3570" w:rsidP="004A240A">
            <w:pPr>
              <w:rPr>
                <w:rFonts w:ascii="Calibri" w:hAnsi="Calibri" w:cs="Calibri"/>
                <w:b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 xml:space="preserve">Cena ryczałtowa brutto za usługę </w:t>
            </w:r>
            <w:r w:rsidRPr="00A973C7">
              <w:rPr>
                <w:rFonts w:ascii="Calibri" w:hAnsi="Calibri" w:cs="Calibri"/>
                <w:b/>
                <w:szCs w:val="24"/>
              </w:rPr>
              <w:br/>
              <w:t>za 1 miesiąc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 xml:space="preserve">(w zł) 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A973C7">
              <w:rPr>
                <w:rFonts w:ascii="Calibri" w:hAnsi="Calibri" w:cs="Calibri"/>
                <w:b/>
                <w:bCs/>
                <w:szCs w:val="24"/>
              </w:rPr>
              <w:t xml:space="preserve">Okres świadczenia usługi 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Cs/>
                <w:szCs w:val="24"/>
              </w:rPr>
              <w:t>(w miesiącach)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Razem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 xml:space="preserve">cena ryczałtowa brutto </w:t>
            </w:r>
            <w:r w:rsidRPr="00A973C7">
              <w:rPr>
                <w:rFonts w:ascii="Calibri" w:hAnsi="Calibri" w:cs="Calibri"/>
                <w:szCs w:val="24"/>
              </w:rPr>
              <w:t>(w zł)</w:t>
            </w:r>
          </w:p>
        </w:tc>
      </w:tr>
      <w:tr w:rsidR="003E3570" w:rsidRPr="00A973C7" w:rsidTr="004A240A">
        <w:trPr>
          <w:trHeight w:val="170"/>
        </w:trPr>
        <w:tc>
          <w:tcPr>
            <w:tcW w:w="405" w:type="dxa"/>
            <w:vAlign w:val="center"/>
          </w:tcPr>
          <w:p w:rsidR="003E3570" w:rsidRPr="00A973C7" w:rsidRDefault="003E3570" w:rsidP="004A240A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L.p</w:t>
            </w:r>
            <w:proofErr w:type="spellEnd"/>
          </w:p>
        </w:tc>
        <w:tc>
          <w:tcPr>
            <w:tcW w:w="3812" w:type="dxa"/>
            <w:vAlign w:val="center"/>
          </w:tcPr>
          <w:p w:rsidR="003E3570" w:rsidRPr="00A973C7" w:rsidRDefault="003E3570" w:rsidP="004A240A">
            <w:pPr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4 (2x3)</w:t>
            </w:r>
          </w:p>
        </w:tc>
      </w:tr>
      <w:tr w:rsidR="003E3570" w:rsidRPr="00A973C7" w:rsidTr="004A240A">
        <w:trPr>
          <w:trHeight w:val="970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1</w:t>
            </w: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 xml:space="preserve">Siedziba główna </w:t>
            </w: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ul. Mariacka 25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998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2</w:t>
            </w: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  <w:r w:rsidRPr="00A973C7">
              <w:rPr>
                <w:rFonts w:ascii="Calibri" w:hAnsi="Calibri" w:cs="Calibri"/>
                <w:b/>
                <w:szCs w:val="24"/>
              </w:rPr>
              <w:t xml:space="preserve"> Dział Windykacja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ul. Jagiellońska 33 A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…………..….…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1222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812" w:type="dxa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  <w:r w:rsidRPr="00A973C7">
              <w:rPr>
                <w:rFonts w:ascii="Calibri" w:hAnsi="Calibri" w:cs="Calibri"/>
                <w:b/>
                <w:szCs w:val="24"/>
              </w:rPr>
              <w:t xml:space="preserve"> Dział Czynsze Media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ul. Jagiellońska 33 B i C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…………..….…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1172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3812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ul. Jagiellońska 33 D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…………..….…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8F2BEF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1267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5</w:t>
            </w: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E3570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  <w:r w:rsidRPr="00A973C7">
              <w:rPr>
                <w:rFonts w:ascii="Calibri" w:hAnsi="Calibri" w:cs="Calibri"/>
                <w:b/>
                <w:szCs w:val="24"/>
              </w:rPr>
              <w:t xml:space="preserve"> Dział Techniczno-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Eksploatacyjny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(parter + półpiętro)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ul. Jagiellońska 34 C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1000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6</w:t>
            </w: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  <w:r w:rsidRPr="00A973C7">
              <w:rPr>
                <w:rFonts w:ascii="Calibri" w:hAnsi="Calibri" w:cs="Calibri"/>
                <w:b/>
                <w:szCs w:val="24"/>
              </w:rPr>
              <w:t xml:space="preserve"> Dział Inwestycji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>(piętro)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ul. Jagiellońska 34 C</w:t>
            </w:r>
          </w:p>
        </w:tc>
        <w:tc>
          <w:tcPr>
            <w:tcW w:w="1756" w:type="dxa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986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3812" w:type="dxa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  <w:r w:rsidRPr="00A973C7">
              <w:rPr>
                <w:rFonts w:ascii="Calibri" w:hAnsi="Calibri" w:cs="Calibri"/>
                <w:b/>
                <w:szCs w:val="24"/>
              </w:rPr>
              <w:t xml:space="preserve"> Działy DDG, DLU, DWZN </w:t>
            </w:r>
            <w:r w:rsidRPr="00A973C7">
              <w:rPr>
                <w:rFonts w:ascii="Calibri" w:hAnsi="Calibri" w:cs="Calibri"/>
                <w:szCs w:val="24"/>
              </w:rPr>
              <w:t>(budynek wspólny)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ul. Goszczyńskiego 4A</w:t>
            </w:r>
          </w:p>
        </w:tc>
        <w:tc>
          <w:tcPr>
            <w:tcW w:w="1756" w:type="dxa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884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8</w:t>
            </w:r>
          </w:p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  <w:r w:rsidRPr="00A973C7">
              <w:rPr>
                <w:rFonts w:ascii="Calibri" w:hAnsi="Calibri" w:cs="Calibri"/>
                <w:b/>
                <w:szCs w:val="24"/>
              </w:rPr>
              <w:t xml:space="preserve"> Składnica Akt               </w:t>
            </w:r>
            <w:r>
              <w:rPr>
                <w:rFonts w:ascii="Calibri" w:hAnsi="Calibri" w:cs="Calibri"/>
                <w:b/>
                <w:szCs w:val="24"/>
              </w:rPr>
              <w:t xml:space="preserve">                       </w:t>
            </w:r>
            <w:r w:rsidRPr="00A973C7">
              <w:rPr>
                <w:rFonts w:ascii="Calibri" w:hAnsi="Calibri" w:cs="Calibri"/>
                <w:b/>
                <w:szCs w:val="24"/>
              </w:rPr>
              <w:t xml:space="preserve">  ul.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A973C7">
              <w:rPr>
                <w:rFonts w:ascii="Calibri" w:hAnsi="Calibri" w:cs="Calibri"/>
                <w:b/>
                <w:szCs w:val="24"/>
              </w:rPr>
              <w:t>Kadłubka 24A</w:t>
            </w:r>
          </w:p>
        </w:tc>
        <w:tc>
          <w:tcPr>
            <w:tcW w:w="1756" w:type="dxa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884"/>
        </w:trPr>
        <w:tc>
          <w:tcPr>
            <w:tcW w:w="405" w:type="dxa"/>
            <w:vAlign w:val="center"/>
          </w:tcPr>
          <w:p w:rsidR="003E3570" w:rsidRPr="008F2BEF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8F2BEF">
              <w:rPr>
                <w:rFonts w:ascii="Calibri" w:hAnsi="Calibri" w:cs="Calibri"/>
                <w:szCs w:val="24"/>
              </w:rPr>
              <w:t>9</w:t>
            </w:r>
          </w:p>
        </w:tc>
        <w:tc>
          <w:tcPr>
            <w:tcW w:w="3812" w:type="dxa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A973C7">
              <w:rPr>
                <w:rFonts w:ascii="Calibri" w:hAnsi="Calibri" w:cs="Calibri"/>
                <w:b/>
                <w:szCs w:val="24"/>
              </w:rPr>
              <w:t>ZBiLK</w:t>
            </w:r>
            <w:proofErr w:type="spellEnd"/>
            <w:r w:rsidRPr="00A973C7">
              <w:rPr>
                <w:rFonts w:ascii="Calibri" w:hAnsi="Calibri" w:cs="Calibri"/>
                <w:b/>
                <w:szCs w:val="24"/>
              </w:rPr>
              <w:t xml:space="preserve"> Agencja Mieszkaniowa Miasta</w:t>
            </w: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al. Wojska Polskiego 55/LU</w:t>
            </w:r>
          </w:p>
        </w:tc>
        <w:tc>
          <w:tcPr>
            <w:tcW w:w="1756" w:type="dxa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………..…….…  zł</w:t>
            </w:r>
          </w:p>
        </w:tc>
        <w:tc>
          <w:tcPr>
            <w:tcW w:w="1344" w:type="dxa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12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rPr>
                <w:rFonts w:ascii="Calibri" w:hAnsi="Calibri" w:cs="Calibri"/>
                <w:szCs w:val="24"/>
              </w:rPr>
            </w:pPr>
          </w:p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  <w:tr w:rsidR="003E3570" w:rsidRPr="00A973C7" w:rsidTr="004A240A">
        <w:trPr>
          <w:trHeight w:val="884"/>
        </w:trPr>
        <w:tc>
          <w:tcPr>
            <w:tcW w:w="7317" w:type="dxa"/>
            <w:gridSpan w:val="4"/>
            <w:vAlign w:val="center"/>
          </w:tcPr>
          <w:p w:rsidR="003E3570" w:rsidRPr="00A973C7" w:rsidRDefault="003E3570" w:rsidP="004A240A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ŁĄCZNA CENA RYCZAŁTOWA BRUTTO</w:t>
            </w:r>
          </w:p>
          <w:p w:rsidR="003E3570" w:rsidRPr="00A973C7" w:rsidRDefault="003E3570" w:rsidP="004A240A">
            <w:pPr>
              <w:jc w:val="right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szCs w:val="24"/>
              </w:rPr>
              <w:t xml:space="preserve"> (maksymalne wynagrodzenie)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E3570" w:rsidRPr="00A973C7" w:rsidRDefault="003E3570" w:rsidP="004A240A">
            <w:pPr>
              <w:jc w:val="center"/>
              <w:rPr>
                <w:rFonts w:ascii="Calibri" w:hAnsi="Calibri" w:cs="Calibri"/>
                <w:szCs w:val="24"/>
              </w:rPr>
            </w:pPr>
            <w:r w:rsidRPr="00A973C7">
              <w:rPr>
                <w:rFonts w:ascii="Calibri" w:hAnsi="Calibri" w:cs="Calibri"/>
                <w:b/>
                <w:szCs w:val="24"/>
              </w:rPr>
              <w:t>……………………… zł</w:t>
            </w:r>
          </w:p>
        </w:tc>
      </w:tr>
    </w:tbl>
    <w:p w:rsidR="003E3570" w:rsidRPr="00A973C7" w:rsidRDefault="003E3570" w:rsidP="003E3570">
      <w:pPr>
        <w:jc w:val="both"/>
        <w:rPr>
          <w:rFonts w:ascii="Calibri" w:hAnsi="Calibri" w:cs="Calibri"/>
          <w:b/>
          <w:szCs w:val="24"/>
        </w:rPr>
      </w:pPr>
    </w:p>
    <w:p w:rsidR="003E3570" w:rsidRPr="00A973C7" w:rsidRDefault="003E3570" w:rsidP="003E3570">
      <w:pPr>
        <w:autoSpaceDE w:val="0"/>
        <w:autoSpaceDN w:val="0"/>
        <w:adjustRightInd w:val="0"/>
        <w:jc w:val="both"/>
        <w:rPr>
          <w:rFonts w:ascii="Calibri" w:hAnsi="Calibri" w:cs="Calibri"/>
          <w:i/>
          <w:szCs w:val="24"/>
        </w:rPr>
      </w:pPr>
      <w:r w:rsidRPr="00A973C7">
        <w:rPr>
          <w:rFonts w:ascii="Calibri" w:hAnsi="Calibri" w:cs="Calibri"/>
          <w:b/>
          <w:bCs/>
          <w:i/>
          <w:iCs/>
          <w:szCs w:val="24"/>
        </w:rPr>
        <w:t xml:space="preserve">Uwaga! </w:t>
      </w:r>
      <w:r w:rsidRPr="00A973C7">
        <w:rPr>
          <w:rFonts w:ascii="Calibri" w:hAnsi="Calibri" w:cs="Calibri"/>
          <w:i/>
          <w:iCs/>
          <w:szCs w:val="24"/>
        </w:rPr>
        <w:t xml:space="preserve">Wszystkie ceny należy zaokrąglić z dokładnością do dwóch miejsc po przecinku. </w:t>
      </w:r>
      <w:r w:rsidRPr="00A973C7">
        <w:rPr>
          <w:rFonts w:ascii="Calibri" w:hAnsi="Calibri" w:cs="Calibri"/>
          <w:i/>
          <w:szCs w:val="24"/>
        </w:rPr>
        <w:t>(przy czym końcówki poniżej 0,5 grosza pomija się, a końcówki 0,5 grosza i wyższe zaokrągla się do pełnych groszy).</w:t>
      </w:r>
    </w:p>
    <w:p w:rsidR="003E3570" w:rsidRPr="00A973C7" w:rsidRDefault="003E3570" w:rsidP="003E3570">
      <w:pPr>
        <w:jc w:val="both"/>
        <w:rPr>
          <w:rFonts w:ascii="Calibri" w:hAnsi="Calibri" w:cs="Calibri"/>
          <w:szCs w:val="24"/>
        </w:rPr>
      </w:pPr>
    </w:p>
    <w:p w:rsidR="003E3570" w:rsidRPr="00A973C7" w:rsidRDefault="003E3570" w:rsidP="003E3570">
      <w:pPr>
        <w:pStyle w:val="Tekstpodstawowywcity2"/>
        <w:numPr>
          <w:ilvl w:val="0"/>
          <w:numId w:val="40"/>
        </w:numPr>
        <w:tabs>
          <w:tab w:val="clear" w:pos="9072"/>
          <w:tab w:val="left" w:pos="426"/>
          <w:tab w:val="left" w:pos="567"/>
        </w:tabs>
        <w:spacing w:before="40" w:after="40" w:line="276" w:lineRule="auto"/>
        <w:ind w:hanging="294"/>
        <w:rPr>
          <w:rFonts w:ascii="Calibri" w:hAnsi="Calibri" w:cs="Calibri"/>
          <w:b/>
          <w:u w:val="single"/>
        </w:rPr>
      </w:pPr>
      <w:r w:rsidRPr="00A973C7">
        <w:rPr>
          <w:rFonts w:ascii="Calibri" w:hAnsi="Calibri" w:cs="Calibri"/>
          <w:spacing w:val="-4"/>
        </w:rPr>
        <w:t>dodatkowa usługa prania wykładzin na mokro</w:t>
      </w:r>
      <w:r w:rsidRPr="00A973C7">
        <w:rPr>
          <w:rFonts w:ascii="Calibri" w:hAnsi="Calibri" w:cs="Calibri"/>
          <w:b/>
          <w:spacing w:val="-2"/>
        </w:rPr>
        <w:t>:</w:t>
      </w:r>
    </w:p>
    <w:p w:rsidR="003E3570" w:rsidRPr="00A973C7" w:rsidRDefault="003E3570" w:rsidP="003E3570">
      <w:pPr>
        <w:pStyle w:val="Tekstpodstawowywcity2"/>
        <w:numPr>
          <w:ilvl w:val="0"/>
          <w:numId w:val="41"/>
        </w:numPr>
        <w:tabs>
          <w:tab w:val="clear" w:pos="9072"/>
          <w:tab w:val="left" w:pos="426"/>
          <w:tab w:val="left" w:pos="709"/>
        </w:tabs>
        <w:spacing w:before="40" w:after="40" w:line="276" w:lineRule="auto"/>
        <w:ind w:left="1134"/>
        <w:rPr>
          <w:rFonts w:ascii="Calibri" w:hAnsi="Calibri" w:cs="Calibri"/>
          <w:b/>
        </w:rPr>
      </w:pPr>
      <w:r w:rsidRPr="00A973C7">
        <w:rPr>
          <w:rFonts w:ascii="Calibri" w:hAnsi="Calibri" w:cs="Calibri"/>
          <w:b/>
        </w:rPr>
        <w:t xml:space="preserve">jedna usługa prania wykładzin na mokro </w:t>
      </w:r>
    </w:p>
    <w:p w:rsidR="003E3570" w:rsidRPr="00A973C7" w:rsidRDefault="003E3570" w:rsidP="003E3570">
      <w:pPr>
        <w:pStyle w:val="Tekstpodstawowywcity2"/>
        <w:numPr>
          <w:ilvl w:val="0"/>
          <w:numId w:val="41"/>
        </w:numPr>
        <w:tabs>
          <w:tab w:val="clear" w:pos="9072"/>
          <w:tab w:val="left" w:pos="426"/>
          <w:tab w:val="left" w:pos="709"/>
        </w:tabs>
        <w:spacing w:before="40" w:after="40" w:line="276" w:lineRule="auto"/>
        <w:ind w:left="1134"/>
        <w:rPr>
          <w:rFonts w:ascii="Calibri" w:hAnsi="Calibri" w:cs="Calibri"/>
          <w:b/>
          <w:u w:val="single"/>
        </w:rPr>
      </w:pPr>
      <w:r w:rsidRPr="00A973C7">
        <w:rPr>
          <w:rFonts w:ascii="Calibri" w:hAnsi="Calibri" w:cs="Calibri"/>
          <w:b/>
        </w:rPr>
        <w:t xml:space="preserve">dwie usługi prania wykładzin na mokro </w:t>
      </w:r>
    </w:p>
    <w:p w:rsidR="003E3570" w:rsidRPr="00A973C7" w:rsidRDefault="003E3570" w:rsidP="003E3570">
      <w:pPr>
        <w:pStyle w:val="Tekstpodstawowywcity2"/>
        <w:numPr>
          <w:ilvl w:val="0"/>
          <w:numId w:val="41"/>
        </w:numPr>
        <w:tabs>
          <w:tab w:val="clear" w:pos="9072"/>
          <w:tab w:val="left" w:pos="426"/>
          <w:tab w:val="left" w:pos="709"/>
        </w:tabs>
        <w:spacing w:before="40" w:after="40" w:line="276" w:lineRule="auto"/>
        <w:ind w:left="1134"/>
        <w:rPr>
          <w:rFonts w:ascii="Calibri" w:hAnsi="Calibri" w:cs="Calibri"/>
          <w:b/>
          <w:u w:val="single"/>
        </w:rPr>
      </w:pPr>
      <w:r w:rsidRPr="00A973C7">
        <w:rPr>
          <w:rFonts w:ascii="Calibri" w:hAnsi="Calibri" w:cs="Calibri"/>
          <w:b/>
        </w:rPr>
        <w:t>trzy usługi prania wykładzin na mokro</w:t>
      </w:r>
    </w:p>
    <w:p w:rsidR="003E3570" w:rsidRPr="00A973C7" w:rsidRDefault="003E3570" w:rsidP="003E3570">
      <w:pPr>
        <w:ind w:firstLine="708"/>
        <w:rPr>
          <w:rFonts w:ascii="Calibri" w:hAnsi="Calibri" w:cs="Calibri"/>
          <w:b/>
          <w:szCs w:val="24"/>
        </w:rPr>
      </w:pPr>
      <w:r w:rsidRPr="00A973C7">
        <w:rPr>
          <w:rFonts w:ascii="Calibri" w:hAnsi="Calibri" w:cs="Calibri"/>
          <w:b/>
          <w:szCs w:val="24"/>
        </w:rPr>
        <w:t>w trakcie trwania umowy.</w:t>
      </w:r>
    </w:p>
    <w:p w:rsidR="003E3570" w:rsidRPr="00A973C7" w:rsidRDefault="003E3570" w:rsidP="003E3570">
      <w:pPr>
        <w:pStyle w:val="Tekstpodstawowywcity2"/>
        <w:tabs>
          <w:tab w:val="left" w:pos="426"/>
        </w:tabs>
        <w:spacing w:line="276" w:lineRule="auto"/>
        <w:ind w:left="709" w:firstLine="0"/>
        <w:rPr>
          <w:rFonts w:ascii="Calibri" w:hAnsi="Calibri" w:cs="Calibri"/>
          <w:bCs/>
          <w:i/>
        </w:rPr>
      </w:pPr>
      <w:r w:rsidRPr="00A973C7">
        <w:rPr>
          <w:rFonts w:ascii="Calibri" w:hAnsi="Calibri" w:cs="Calibri"/>
          <w:bCs/>
          <w:i/>
        </w:rPr>
        <w:sym w:font="Symbol" w:char="F02A"/>
      </w:r>
      <w:r w:rsidRPr="00A973C7">
        <w:rPr>
          <w:rFonts w:ascii="Calibri" w:hAnsi="Calibri" w:cs="Calibri"/>
          <w:bCs/>
          <w:i/>
        </w:rPr>
        <w:t xml:space="preserve"> właściwe zakreślić</w:t>
      </w:r>
    </w:p>
    <w:p w:rsidR="003E3570" w:rsidRPr="00A973C7" w:rsidRDefault="003E3570" w:rsidP="003E3570">
      <w:pPr>
        <w:pStyle w:val="WW-Tekstpodstawowywcity2"/>
        <w:tabs>
          <w:tab w:val="left" w:pos="0"/>
        </w:tabs>
        <w:spacing w:line="276" w:lineRule="auto"/>
        <w:ind w:left="0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 xml:space="preserve">              </w:t>
      </w:r>
      <w:r w:rsidRPr="00A973C7">
        <w:rPr>
          <w:rFonts w:ascii="Calibri" w:hAnsi="Calibri" w:cs="Calibri"/>
          <w:b/>
          <w:i/>
          <w:szCs w:val="24"/>
        </w:rPr>
        <w:t xml:space="preserve">W przypadku nie zakreślenia żadnej albo zakreślenia kilku z powyższych pozycji w formularzu ofertowym, Zamawiający uzna, że wykonawca deklaruje wykonanie usługi prania wykładziny na mokro w minimalnym </w:t>
      </w:r>
      <w:r w:rsidR="002B574C">
        <w:rPr>
          <w:rFonts w:ascii="Calibri" w:hAnsi="Calibri" w:cs="Calibri"/>
          <w:b/>
          <w:i/>
          <w:szCs w:val="24"/>
        </w:rPr>
        <w:lastRenderedPageBreak/>
        <w:t xml:space="preserve">wymiarze wymaganym w </w:t>
      </w:r>
      <w:proofErr w:type="spellStart"/>
      <w:r w:rsidR="002B574C">
        <w:rPr>
          <w:rFonts w:ascii="Calibri" w:hAnsi="Calibri" w:cs="Calibri"/>
          <w:b/>
          <w:i/>
          <w:szCs w:val="24"/>
        </w:rPr>
        <w:t>s</w:t>
      </w:r>
      <w:r w:rsidRPr="00A973C7">
        <w:rPr>
          <w:rFonts w:ascii="Calibri" w:hAnsi="Calibri" w:cs="Calibri"/>
          <w:b/>
          <w:i/>
          <w:szCs w:val="24"/>
        </w:rPr>
        <w:t>wz</w:t>
      </w:r>
      <w:proofErr w:type="spellEnd"/>
      <w:r w:rsidRPr="00A973C7">
        <w:rPr>
          <w:rFonts w:ascii="Calibri" w:hAnsi="Calibri" w:cs="Calibri"/>
          <w:b/>
          <w:i/>
          <w:szCs w:val="24"/>
        </w:rPr>
        <w:t xml:space="preserve"> (tj. 1 raz). Wykonawca otrzyma wówczas 0 </w:t>
      </w:r>
      <w:proofErr w:type="spellStart"/>
      <w:r w:rsidRPr="00A973C7">
        <w:rPr>
          <w:rFonts w:ascii="Calibri" w:hAnsi="Calibri" w:cs="Calibri"/>
          <w:b/>
          <w:i/>
          <w:szCs w:val="24"/>
        </w:rPr>
        <w:t>pkt</w:t>
      </w:r>
      <w:proofErr w:type="spellEnd"/>
      <w:r w:rsidRPr="00A973C7">
        <w:rPr>
          <w:rFonts w:ascii="Calibri" w:hAnsi="Calibri" w:cs="Calibri"/>
          <w:b/>
          <w:i/>
          <w:szCs w:val="24"/>
        </w:rPr>
        <w:t xml:space="preserve"> w kryterium „dodatkowa usługa prania wykładziny na mokro”.</w:t>
      </w:r>
    </w:p>
    <w:p w:rsidR="003E3570" w:rsidRPr="00A973C7" w:rsidRDefault="003E3570" w:rsidP="003E3570">
      <w:pPr>
        <w:spacing w:line="276" w:lineRule="auto"/>
        <w:ind w:left="284"/>
        <w:jc w:val="both"/>
        <w:rPr>
          <w:rFonts w:ascii="Calibri" w:hAnsi="Calibri" w:cs="Calibri"/>
          <w:b/>
          <w:szCs w:val="24"/>
          <w:u w:val="single"/>
        </w:rPr>
      </w:pPr>
    </w:p>
    <w:p w:rsidR="003E3570" w:rsidRPr="00A973C7" w:rsidRDefault="003E3570" w:rsidP="003E3570">
      <w:pPr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A973C7">
        <w:rPr>
          <w:rFonts w:ascii="Calibri" w:hAnsi="Calibri" w:cs="Calibri"/>
          <w:b/>
          <w:szCs w:val="24"/>
        </w:rPr>
        <w:t xml:space="preserve">Oferuję zapłatę kary umownej, za </w:t>
      </w:r>
      <w:r w:rsidRPr="00A973C7">
        <w:rPr>
          <w:rFonts w:ascii="Calibri" w:hAnsi="Calibri" w:cs="Calibri"/>
          <w:b/>
          <w:spacing w:val="-6"/>
          <w:szCs w:val="24"/>
        </w:rPr>
        <w:t>niewykonanie lub nienależytego wykonania usług w zakresie bieżącego utrzymania czystości</w:t>
      </w:r>
      <w:r w:rsidRPr="00A973C7">
        <w:rPr>
          <w:rFonts w:ascii="Calibri" w:hAnsi="Calibri" w:cs="Calibri"/>
          <w:spacing w:val="-4"/>
          <w:szCs w:val="24"/>
        </w:rPr>
        <w:t>,</w:t>
      </w:r>
      <w:r w:rsidRPr="00A973C7">
        <w:rPr>
          <w:rFonts w:ascii="Calibri" w:hAnsi="Calibri" w:cs="Calibri"/>
          <w:szCs w:val="24"/>
        </w:rPr>
        <w:t xml:space="preserve"> </w:t>
      </w:r>
      <w:r w:rsidRPr="00A973C7">
        <w:rPr>
          <w:rFonts w:ascii="Calibri" w:hAnsi="Calibri" w:cs="Calibri"/>
          <w:b/>
          <w:szCs w:val="24"/>
          <w:u w:val="single"/>
        </w:rPr>
        <w:t>w wysokości …..…..…… zł</w:t>
      </w:r>
    </w:p>
    <w:p w:rsidR="003E3570" w:rsidRPr="00A973C7" w:rsidRDefault="003E3570" w:rsidP="003E3570">
      <w:pPr>
        <w:spacing w:line="276" w:lineRule="auto"/>
        <w:ind w:left="720"/>
        <w:jc w:val="both"/>
        <w:rPr>
          <w:rFonts w:ascii="Calibri" w:hAnsi="Calibri" w:cs="Calibri"/>
          <w:b/>
          <w:szCs w:val="24"/>
          <w:u w:val="single"/>
        </w:rPr>
      </w:pPr>
    </w:p>
    <w:p w:rsidR="003E3570" w:rsidRPr="00A973C7" w:rsidRDefault="003E3570" w:rsidP="003E3570">
      <w:pPr>
        <w:pStyle w:val="Tekstpodstawowywcity2"/>
        <w:tabs>
          <w:tab w:val="left" w:pos="720"/>
        </w:tabs>
        <w:spacing w:line="276" w:lineRule="auto"/>
        <w:ind w:left="709" w:firstLine="0"/>
        <w:rPr>
          <w:rFonts w:ascii="Calibri" w:hAnsi="Calibri" w:cs="Calibri"/>
          <w:b/>
          <w:i/>
        </w:rPr>
      </w:pPr>
      <w:r w:rsidRPr="00A973C7">
        <w:rPr>
          <w:rFonts w:ascii="Calibri" w:hAnsi="Calibri" w:cs="Calibri"/>
          <w:b/>
          <w:i/>
        </w:rPr>
        <w:t>Wymagana przez zamawiającego wysokość kar umownych:</w:t>
      </w:r>
    </w:p>
    <w:p w:rsidR="003E3570" w:rsidRPr="00A973C7" w:rsidRDefault="003E3570" w:rsidP="003E3570">
      <w:pPr>
        <w:pStyle w:val="Tekstpodstawowywcity2"/>
        <w:numPr>
          <w:ilvl w:val="0"/>
          <w:numId w:val="33"/>
        </w:numPr>
        <w:tabs>
          <w:tab w:val="clear" w:pos="9072"/>
          <w:tab w:val="left" w:pos="284"/>
        </w:tabs>
        <w:spacing w:line="276" w:lineRule="auto"/>
        <w:ind w:left="1134" w:hanging="425"/>
        <w:rPr>
          <w:rFonts w:ascii="Calibri" w:hAnsi="Calibri" w:cs="Calibri"/>
          <w:b/>
          <w:i/>
        </w:rPr>
      </w:pPr>
      <w:r w:rsidRPr="00A973C7">
        <w:rPr>
          <w:rFonts w:ascii="Calibri" w:hAnsi="Calibri" w:cs="Calibri"/>
          <w:b/>
          <w:i/>
        </w:rPr>
        <w:t xml:space="preserve">minimalna wysokość kary umownej – </w:t>
      </w:r>
      <w:r w:rsidRPr="00A973C7">
        <w:rPr>
          <w:rFonts w:ascii="Calibri" w:hAnsi="Calibri" w:cs="Calibri"/>
          <w:i/>
        </w:rPr>
        <w:t>150,00 zł,</w:t>
      </w:r>
      <w:r w:rsidRPr="00A973C7">
        <w:rPr>
          <w:rFonts w:ascii="Calibri" w:hAnsi="Calibri" w:cs="Calibri"/>
          <w:b/>
          <w:i/>
        </w:rPr>
        <w:t xml:space="preserve"> </w:t>
      </w:r>
    </w:p>
    <w:p w:rsidR="003E3570" w:rsidRPr="00A973C7" w:rsidRDefault="003E3570" w:rsidP="003E3570">
      <w:pPr>
        <w:pStyle w:val="Tekstpodstawowywcity2"/>
        <w:numPr>
          <w:ilvl w:val="0"/>
          <w:numId w:val="33"/>
        </w:numPr>
        <w:tabs>
          <w:tab w:val="clear" w:pos="9072"/>
          <w:tab w:val="left" w:pos="284"/>
        </w:tabs>
        <w:spacing w:line="276" w:lineRule="auto"/>
        <w:ind w:left="1134" w:hanging="425"/>
        <w:rPr>
          <w:rFonts w:ascii="Calibri" w:hAnsi="Calibri" w:cs="Calibri"/>
          <w:b/>
          <w:i/>
        </w:rPr>
      </w:pPr>
      <w:r w:rsidRPr="00A973C7">
        <w:rPr>
          <w:rFonts w:ascii="Calibri" w:hAnsi="Calibri" w:cs="Calibri"/>
          <w:b/>
          <w:i/>
        </w:rPr>
        <w:t xml:space="preserve">maksymalna wysokość kary umownej – </w:t>
      </w:r>
      <w:r w:rsidRPr="00A973C7">
        <w:rPr>
          <w:rFonts w:ascii="Calibri" w:hAnsi="Calibri" w:cs="Calibri"/>
          <w:i/>
        </w:rPr>
        <w:t>400,00 zł</w:t>
      </w:r>
      <w:r w:rsidRPr="00A973C7">
        <w:rPr>
          <w:rFonts w:ascii="Calibri" w:hAnsi="Calibri" w:cs="Calibri"/>
          <w:b/>
          <w:i/>
        </w:rPr>
        <w:t xml:space="preserve">  </w:t>
      </w:r>
    </w:p>
    <w:p w:rsidR="003E3570" w:rsidRPr="00A973C7" w:rsidRDefault="003E3570" w:rsidP="003E3570">
      <w:pPr>
        <w:pStyle w:val="Tekstpodstawowywcity2"/>
        <w:tabs>
          <w:tab w:val="left" w:pos="720"/>
        </w:tabs>
        <w:spacing w:line="276" w:lineRule="auto"/>
        <w:ind w:left="709" w:firstLine="0"/>
        <w:rPr>
          <w:rFonts w:ascii="Calibri" w:hAnsi="Calibri" w:cs="Calibri"/>
          <w:b/>
          <w:i/>
        </w:rPr>
      </w:pPr>
      <w:r w:rsidRPr="00A973C7">
        <w:rPr>
          <w:rFonts w:ascii="Calibri" w:hAnsi="Calibri" w:cs="Calibri"/>
          <w:b/>
          <w:i/>
        </w:rPr>
        <w:t xml:space="preserve">liczona </w:t>
      </w:r>
      <w:r w:rsidRPr="00A973C7">
        <w:rPr>
          <w:rFonts w:ascii="Calibri" w:hAnsi="Calibri" w:cs="Calibri"/>
          <w:b/>
          <w:i/>
          <w:spacing w:val="-6"/>
        </w:rPr>
        <w:t>za każdy stwierdzony przypadek potwierdzony protokołem, odrębnie dla każdej z siedzib.</w:t>
      </w:r>
    </w:p>
    <w:p w:rsidR="003E3570" w:rsidRPr="00A973C7" w:rsidRDefault="003E3570" w:rsidP="003E3570">
      <w:pPr>
        <w:ind w:left="284" w:hanging="284"/>
        <w:jc w:val="both"/>
        <w:rPr>
          <w:rFonts w:ascii="Calibri" w:hAnsi="Calibri" w:cs="Calibri"/>
          <w:szCs w:val="24"/>
        </w:rPr>
      </w:pPr>
    </w:p>
    <w:p w:rsidR="003E3570" w:rsidRPr="00A973C7" w:rsidRDefault="003E3570" w:rsidP="003E357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szCs w:val="24"/>
        </w:rPr>
      </w:pPr>
      <w:r w:rsidRPr="00A973C7">
        <w:rPr>
          <w:rFonts w:ascii="Calibri" w:hAnsi="Calibri" w:cs="Calibri"/>
          <w:b/>
          <w:bCs/>
          <w:i/>
          <w:szCs w:val="24"/>
        </w:rPr>
        <w:t>Uwaga!</w:t>
      </w:r>
      <w:r w:rsidRPr="00A973C7">
        <w:rPr>
          <w:rFonts w:ascii="Calibri" w:hAnsi="Calibri" w:cs="Calibri"/>
          <w:i/>
          <w:szCs w:val="24"/>
        </w:rPr>
        <w:t xml:space="preserve"> Wszystkie kwoty należy zaokrąglić z dokładnością do dwóch miejsc po przecinku (przy czym końcówki poniżej 0,5 grosza pomija się, a końcówki 0,5 grosza i wyższe zaokrągla się do pełnych groszy).</w:t>
      </w:r>
    </w:p>
    <w:p w:rsidR="003E3570" w:rsidRPr="00A973C7" w:rsidRDefault="003E3570" w:rsidP="003E3570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i/>
          <w:szCs w:val="24"/>
        </w:rPr>
      </w:pPr>
    </w:p>
    <w:p w:rsidR="003E3570" w:rsidRPr="003E3570" w:rsidRDefault="003E3570" w:rsidP="003E3570">
      <w:pPr>
        <w:numPr>
          <w:ilvl w:val="0"/>
          <w:numId w:val="42"/>
        </w:numPr>
        <w:suppressAutoHyphens/>
        <w:jc w:val="both"/>
        <w:rPr>
          <w:rFonts w:ascii="Calibri" w:hAnsi="Calibri" w:cs="Calibri"/>
          <w:szCs w:val="24"/>
        </w:rPr>
      </w:pPr>
      <w:r w:rsidRPr="00A973C7">
        <w:rPr>
          <w:rFonts w:ascii="Calibri" w:hAnsi="Calibri" w:cs="Calibri"/>
          <w:szCs w:val="24"/>
        </w:rPr>
        <w:t xml:space="preserve">Oświadczam, że przedmiot zamówienia zrealizujemy w terminie </w:t>
      </w:r>
      <w:r w:rsidRPr="00A973C7">
        <w:rPr>
          <w:rFonts w:ascii="Calibri" w:hAnsi="Calibri" w:cs="Calibri"/>
          <w:b/>
          <w:spacing w:val="-4"/>
          <w:szCs w:val="24"/>
        </w:rPr>
        <w:t xml:space="preserve">wskazanym w Rozdziale VII ust. 1 i 2 </w:t>
      </w:r>
      <w:proofErr w:type="spellStart"/>
      <w:r w:rsidRPr="00A973C7">
        <w:rPr>
          <w:rFonts w:ascii="Calibri" w:hAnsi="Calibri" w:cs="Calibri"/>
          <w:b/>
          <w:spacing w:val="-4"/>
          <w:szCs w:val="24"/>
        </w:rPr>
        <w:t>siwz</w:t>
      </w:r>
      <w:proofErr w:type="spellEnd"/>
      <w:r w:rsidRPr="00A973C7">
        <w:rPr>
          <w:rFonts w:ascii="Calibri" w:hAnsi="Calibri" w:cs="Calibri"/>
          <w:b/>
          <w:szCs w:val="24"/>
        </w:rPr>
        <w:t>.</w:t>
      </w:r>
    </w:p>
    <w:p w:rsidR="003E3570" w:rsidRDefault="003E3570" w:rsidP="003E3570">
      <w:pPr>
        <w:suppressAutoHyphens/>
        <w:ind w:left="360"/>
        <w:jc w:val="both"/>
        <w:rPr>
          <w:rFonts w:ascii="Calibri" w:hAnsi="Calibri" w:cs="Calibri"/>
          <w:szCs w:val="24"/>
        </w:rPr>
      </w:pPr>
    </w:p>
    <w:p w:rsidR="003E3570" w:rsidRPr="003E3570" w:rsidRDefault="002C0B4B" w:rsidP="003E3570">
      <w:pPr>
        <w:numPr>
          <w:ilvl w:val="0"/>
          <w:numId w:val="42"/>
        </w:numPr>
        <w:suppressAutoHyphens/>
        <w:jc w:val="both"/>
        <w:rPr>
          <w:rFonts w:ascii="Calibri" w:hAnsi="Calibri" w:cs="Calibri"/>
          <w:szCs w:val="24"/>
        </w:rPr>
      </w:pPr>
      <w:r w:rsidRPr="003E3570"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 w:rsidRPr="003E3570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3E3570" w:rsidRDefault="003E3570" w:rsidP="003E3570">
      <w:pPr>
        <w:pStyle w:val="Akapitzlist"/>
        <w:rPr>
          <w:rFonts w:ascii="Calibri" w:hAnsi="Calibri" w:cs="Calibri"/>
          <w:szCs w:val="24"/>
        </w:rPr>
      </w:pPr>
    </w:p>
    <w:p w:rsidR="003E3570" w:rsidRPr="003E3570" w:rsidRDefault="004D5FE6" w:rsidP="003E3570">
      <w:pPr>
        <w:numPr>
          <w:ilvl w:val="0"/>
          <w:numId w:val="42"/>
        </w:numPr>
        <w:suppressAutoHyphens/>
        <w:jc w:val="both"/>
        <w:rPr>
          <w:rFonts w:ascii="Calibri" w:hAnsi="Calibri" w:cs="Calibri"/>
          <w:szCs w:val="24"/>
        </w:rPr>
      </w:pPr>
      <w:r w:rsidRPr="003E3570"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3E3570">
        <w:rPr>
          <w:rFonts w:ascii="Calibri" w:hAnsi="Calibri" w:cs="Calibri"/>
          <w:spacing w:val="-4"/>
          <w:szCs w:val="24"/>
        </w:rPr>
        <w:t>swz</w:t>
      </w:r>
      <w:proofErr w:type="spellEnd"/>
      <w:r w:rsidRPr="003E3570">
        <w:rPr>
          <w:rFonts w:ascii="Calibri" w:hAnsi="Calibri" w:cs="Calibri"/>
          <w:spacing w:val="-4"/>
          <w:szCs w:val="24"/>
        </w:rPr>
        <w:t xml:space="preserve"> oraz w miejscu i terminie określonym przez zamawiającego. </w:t>
      </w:r>
    </w:p>
    <w:p w:rsidR="003E3570" w:rsidRDefault="003E3570" w:rsidP="003E3570">
      <w:pPr>
        <w:pStyle w:val="Akapitzlist"/>
        <w:rPr>
          <w:rFonts w:ascii="Calibri" w:hAnsi="Calibri" w:cs="Calibri"/>
          <w:szCs w:val="24"/>
        </w:rPr>
      </w:pPr>
    </w:p>
    <w:p w:rsidR="00E660F7" w:rsidRPr="003E3570" w:rsidRDefault="00E660F7" w:rsidP="003E3570">
      <w:pPr>
        <w:numPr>
          <w:ilvl w:val="0"/>
          <w:numId w:val="42"/>
        </w:numPr>
        <w:suppressAutoHyphens/>
        <w:jc w:val="both"/>
        <w:rPr>
          <w:rFonts w:ascii="Calibri" w:hAnsi="Calibri" w:cs="Calibri"/>
          <w:szCs w:val="24"/>
        </w:rPr>
      </w:pPr>
      <w:r w:rsidRPr="003E3570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3E3570">
        <w:rPr>
          <w:rFonts w:ascii="Calibri" w:hAnsi="Calibri" w:cs="Calibri"/>
          <w:spacing w:val="-4"/>
          <w:szCs w:val="24"/>
          <w:u w:val="single"/>
        </w:rPr>
        <w:t>technicznych</w:t>
      </w:r>
      <w:r w:rsidRPr="003E3570">
        <w:rPr>
          <w:rFonts w:ascii="Calibri" w:hAnsi="Calibri" w:cs="Calibri"/>
          <w:spacing w:val="-4"/>
          <w:szCs w:val="24"/>
        </w:rPr>
        <w:t xml:space="preserve"> lub </w:t>
      </w:r>
      <w:r w:rsidRPr="003E3570">
        <w:rPr>
          <w:rFonts w:ascii="Calibri" w:hAnsi="Calibri" w:cs="Calibri"/>
          <w:spacing w:val="-4"/>
          <w:szCs w:val="24"/>
          <w:u w:val="single"/>
        </w:rPr>
        <w:t>zawodowych</w:t>
      </w:r>
      <w:r w:rsidRPr="003E3570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3E3570">
      <w:pPr>
        <w:pStyle w:val="Akapitzlist"/>
        <w:widowControl w:val="0"/>
        <w:numPr>
          <w:ilvl w:val="0"/>
          <w:numId w:val="4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 xml:space="preserve">awcy wykonają następujące </w:t>
      </w:r>
      <w:r w:rsidR="003E3570">
        <w:rPr>
          <w:rFonts w:asciiTheme="minorHAnsi" w:hAnsiTheme="minorHAnsi" w:cstheme="minorHAnsi"/>
          <w:sz w:val="22"/>
          <w:szCs w:val="22"/>
        </w:rPr>
        <w:t>usługi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95193" w:rsidRDefault="006B5C08" w:rsidP="003E3570">
      <w:pPr>
        <w:pStyle w:val="Akapitzlist"/>
        <w:numPr>
          <w:ilvl w:val="0"/>
          <w:numId w:val="42"/>
        </w:numPr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3E3570">
      <w:pPr>
        <w:pStyle w:val="Akapitzlist"/>
        <w:widowControl w:val="0"/>
        <w:numPr>
          <w:ilvl w:val="0"/>
          <w:numId w:val="4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3E3570">
      <w:pPr>
        <w:pStyle w:val="Akapitzlist"/>
        <w:widowControl w:val="0"/>
        <w:numPr>
          <w:ilvl w:val="0"/>
          <w:numId w:val="4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3E3570">
      <w:pPr>
        <w:pStyle w:val="Akapitzlist"/>
        <w:widowControl w:val="0"/>
        <w:numPr>
          <w:ilvl w:val="0"/>
          <w:numId w:val="4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4238B" w:rsidRPr="00B4238B" w:rsidRDefault="00B4238B" w:rsidP="003E3570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238B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52EB" w:rsidRPr="00B14CF6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051" w:rsidRDefault="00040051" w:rsidP="00040051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040051" w:rsidRDefault="00040051" w:rsidP="00040051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040051" w:rsidRDefault="00040051" w:rsidP="00040051">
      <w:pPr>
        <w:jc w:val="both"/>
        <w:rPr>
          <w:rFonts w:ascii="Calibri" w:hAnsi="Calibri" w:cs="Calibri"/>
          <w:bCs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  <w:u w:val="single"/>
        </w:rPr>
        <w:t>Należy podpisać</w:t>
      </w:r>
      <w:r>
        <w:rPr>
          <w:rFonts w:ascii="Calibri" w:hAnsi="Calibri" w:cs="Calibri"/>
          <w:color w:val="FF0000"/>
          <w:szCs w:val="24"/>
        </w:rPr>
        <w:t xml:space="preserve"> podpisem kwalifikowanym, </w:t>
      </w:r>
      <w:r>
        <w:rPr>
          <w:rFonts w:ascii="Calibri" w:hAnsi="Calibri" w:cs="Calibri"/>
          <w:bCs/>
          <w:color w:val="FF0000"/>
          <w:szCs w:val="24"/>
        </w:rPr>
        <w:t>podpisem zaufanym lub podpisem osobistym.</w:t>
      </w:r>
    </w:p>
    <w:p w:rsidR="00B14CF6" w:rsidRPr="00B14CF6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  <w:color w:val="FF0000"/>
          <w:szCs w:val="24"/>
        </w:rPr>
        <w:t xml:space="preserve">Zamawiający rekomenduje zapisanie powyższego pliku w formacie </w:t>
      </w:r>
      <w:proofErr w:type="spellStart"/>
      <w:r>
        <w:rPr>
          <w:rFonts w:ascii="Calibri" w:hAnsi="Calibri" w:cs="Calibri"/>
          <w:color w:val="FF0000"/>
          <w:szCs w:val="24"/>
        </w:rPr>
        <w:t>.pd</w:t>
      </w:r>
      <w:proofErr w:type="spellEnd"/>
      <w:r>
        <w:rPr>
          <w:rFonts w:ascii="Calibri" w:hAnsi="Calibri" w:cs="Calibri"/>
          <w:color w:val="FF0000"/>
          <w:szCs w:val="24"/>
        </w:rPr>
        <w:t>f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F3" w:rsidRDefault="00A246F3">
      <w:r>
        <w:separator/>
      </w:r>
    </w:p>
  </w:endnote>
  <w:endnote w:type="continuationSeparator" w:id="0">
    <w:p w:rsidR="00A246F3" w:rsidRDefault="00A2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F3" w:rsidRDefault="004155F4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A246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6F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46F3" w:rsidRDefault="00A246F3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246F3" w:rsidRDefault="004155F4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A246F3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78358F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:rsidR="00A246F3" w:rsidRDefault="00A246F3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246F3" w:rsidRDefault="00A246F3">
            <w:pPr>
              <w:pStyle w:val="Stopka"/>
              <w:jc w:val="right"/>
            </w:pPr>
            <w:r>
              <w:t xml:space="preserve">Strona </w:t>
            </w:r>
            <w:r w:rsidR="004155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155F4">
              <w:rPr>
                <w:b/>
                <w:sz w:val="24"/>
                <w:szCs w:val="24"/>
              </w:rPr>
              <w:fldChar w:fldCharType="separate"/>
            </w:r>
            <w:r w:rsidR="0078358F">
              <w:rPr>
                <w:b/>
                <w:noProof/>
              </w:rPr>
              <w:t>1</w:t>
            </w:r>
            <w:r w:rsidR="004155F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55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155F4">
              <w:rPr>
                <w:b/>
                <w:sz w:val="24"/>
                <w:szCs w:val="24"/>
              </w:rPr>
              <w:fldChar w:fldCharType="separate"/>
            </w:r>
            <w:r w:rsidR="0078358F">
              <w:rPr>
                <w:b/>
                <w:noProof/>
              </w:rPr>
              <w:t>4</w:t>
            </w:r>
            <w:r w:rsidR="004155F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246F3" w:rsidRDefault="00A246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F3" w:rsidRDefault="00A246F3">
      <w:r>
        <w:separator/>
      </w:r>
    </w:p>
  </w:footnote>
  <w:footnote w:type="continuationSeparator" w:id="0">
    <w:p w:rsidR="00A246F3" w:rsidRDefault="00A24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F3" w:rsidRPr="003E5049" w:rsidRDefault="00315A36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ZBiLK.DZP.171-52</w:t>
    </w:r>
    <w:r w:rsidR="00F52882">
      <w:rPr>
        <w:rFonts w:ascii="Calibri" w:hAnsi="Calibri" w:cs="Calibri"/>
        <w:sz w:val="22"/>
        <w:szCs w:val="22"/>
      </w:rPr>
      <w:t>-</w:t>
    </w:r>
    <w:r w:rsidR="00A246F3">
      <w:rPr>
        <w:rFonts w:ascii="Calibri" w:hAnsi="Calibri" w:cs="Calibri"/>
        <w:sz w:val="22"/>
        <w:szCs w:val="22"/>
      </w:rPr>
      <w:t>TP/21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F3" w:rsidRPr="003E5049" w:rsidRDefault="00315A36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ZBiLK.DZP.EB.171-52</w:t>
    </w:r>
    <w:r w:rsidR="00F52882">
      <w:rPr>
        <w:rFonts w:ascii="Calibri" w:hAnsi="Calibri" w:cs="Calibri"/>
        <w:sz w:val="22"/>
        <w:szCs w:val="22"/>
      </w:rPr>
      <w:t>-</w:t>
    </w:r>
    <w:r w:rsidR="00A246F3">
      <w:rPr>
        <w:rFonts w:ascii="Calibri" w:hAnsi="Calibri" w:cs="Calibri"/>
        <w:sz w:val="22"/>
        <w:szCs w:val="22"/>
      </w:rPr>
      <w:t>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BFE9D3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7"/>
    <w:multiLevelType w:val="multilevel"/>
    <w:tmpl w:val="6EC4B874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1845AC3"/>
    <w:multiLevelType w:val="hybridMultilevel"/>
    <w:tmpl w:val="60224CF0"/>
    <w:lvl w:ilvl="0" w:tplc="41A48FA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09391348"/>
    <w:multiLevelType w:val="multilevel"/>
    <w:tmpl w:val="B546B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9826828"/>
    <w:multiLevelType w:val="hybridMultilevel"/>
    <w:tmpl w:val="176878F8"/>
    <w:lvl w:ilvl="0" w:tplc="4B649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7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3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852E1"/>
    <w:multiLevelType w:val="hybridMultilevel"/>
    <w:tmpl w:val="11C05A52"/>
    <w:lvl w:ilvl="0" w:tplc="80C6B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8"/>
  </w:num>
  <w:num w:numId="5">
    <w:abstractNumId w:val="10"/>
  </w:num>
  <w:num w:numId="6">
    <w:abstractNumId w:val="16"/>
  </w:num>
  <w:num w:numId="7">
    <w:abstractNumId w:val="21"/>
  </w:num>
  <w:num w:numId="8">
    <w:abstractNumId w:val="28"/>
  </w:num>
  <w:num w:numId="9">
    <w:abstractNumId w:val="40"/>
  </w:num>
  <w:num w:numId="10">
    <w:abstractNumId w:val="23"/>
  </w:num>
  <w:num w:numId="11">
    <w:abstractNumId w:val="17"/>
  </w:num>
  <w:num w:numId="12">
    <w:abstractNumId w:val="19"/>
  </w:num>
  <w:num w:numId="13">
    <w:abstractNumId w:val="24"/>
  </w:num>
  <w:num w:numId="14">
    <w:abstractNumId w:val="36"/>
  </w:num>
  <w:num w:numId="15">
    <w:abstractNumId w:val="25"/>
  </w:num>
  <w:num w:numId="16">
    <w:abstractNumId w:val="26"/>
  </w:num>
  <w:num w:numId="17">
    <w:abstractNumId w:val="41"/>
  </w:num>
  <w:num w:numId="18">
    <w:abstractNumId w:val="30"/>
  </w:num>
  <w:num w:numId="19">
    <w:abstractNumId w:val="12"/>
  </w:num>
  <w:num w:numId="20">
    <w:abstractNumId w:val="15"/>
  </w:num>
  <w:num w:numId="21">
    <w:abstractNumId w:val="13"/>
  </w:num>
  <w:num w:numId="22">
    <w:abstractNumId w:val="38"/>
  </w:num>
  <w:num w:numId="23">
    <w:abstractNumId w:val="39"/>
  </w:num>
  <w:num w:numId="24">
    <w:abstractNumId w:val="11"/>
  </w:num>
  <w:num w:numId="25">
    <w:abstractNumId w:val="9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1"/>
  </w:num>
  <w:num w:numId="29">
    <w:abstractNumId w:val="20"/>
  </w:num>
  <w:num w:numId="30">
    <w:abstractNumId w:val="18"/>
  </w:num>
  <w:num w:numId="31">
    <w:abstractNumId w:val="14"/>
  </w:num>
  <w:num w:numId="32">
    <w:abstractNumId w:val="32"/>
  </w:num>
  <w:num w:numId="33">
    <w:abstractNumId w:val="7"/>
  </w:num>
  <w:num w:numId="3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"/>
  </w:num>
  <w:num w:numId="37">
    <w:abstractNumId w:val="2"/>
  </w:num>
  <w:num w:numId="38">
    <w:abstractNumId w:val="5"/>
  </w:num>
  <w:num w:numId="39">
    <w:abstractNumId w:val="6"/>
  </w:num>
  <w:num w:numId="40">
    <w:abstractNumId w:val="34"/>
  </w:num>
  <w:num w:numId="41">
    <w:abstractNumId w:val="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E9"/>
    <w:rsid w:val="00072DF1"/>
    <w:rsid w:val="00074F61"/>
    <w:rsid w:val="000820C6"/>
    <w:rsid w:val="000851E3"/>
    <w:rsid w:val="000A0D70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4A5A"/>
    <w:rsid w:val="00175778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063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2EA9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B574C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5A36"/>
    <w:rsid w:val="0031691A"/>
    <w:rsid w:val="00321A1D"/>
    <w:rsid w:val="00326155"/>
    <w:rsid w:val="00331D38"/>
    <w:rsid w:val="003379A6"/>
    <w:rsid w:val="00341569"/>
    <w:rsid w:val="00346935"/>
    <w:rsid w:val="0034762A"/>
    <w:rsid w:val="003476DF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D7140"/>
    <w:rsid w:val="003E3570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5F4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8B2"/>
    <w:rsid w:val="0052503F"/>
    <w:rsid w:val="0053104A"/>
    <w:rsid w:val="00535BBA"/>
    <w:rsid w:val="005367D3"/>
    <w:rsid w:val="00542FAD"/>
    <w:rsid w:val="00550DF8"/>
    <w:rsid w:val="0055483B"/>
    <w:rsid w:val="00554F06"/>
    <w:rsid w:val="00557CC5"/>
    <w:rsid w:val="005800BC"/>
    <w:rsid w:val="00580CA8"/>
    <w:rsid w:val="00583F05"/>
    <w:rsid w:val="00590C44"/>
    <w:rsid w:val="005A21A4"/>
    <w:rsid w:val="005A25DC"/>
    <w:rsid w:val="005B0B3A"/>
    <w:rsid w:val="005B0F4F"/>
    <w:rsid w:val="005B16DD"/>
    <w:rsid w:val="005B1C60"/>
    <w:rsid w:val="005B20A7"/>
    <w:rsid w:val="005B2812"/>
    <w:rsid w:val="005B2E2D"/>
    <w:rsid w:val="005B6A8E"/>
    <w:rsid w:val="005C7C73"/>
    <w:rsid w:val="005D0C41"/>
    <w:rsid w:val="005D25E1"/>
    <w:rsid w:val="005D698C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75615"/>
    <w:rsid w:val="00776A9B"/>
    <w:rsid w:val="0078358F"/>
    <w:rsid w:val="0078421F"/>
    <w:rsid w:val="00786214"/>
    <w:rsid w:val="00790220"/>
    <w:rsid w:val="0079488A"/>
    <w:rsid w:val="00794E4E"/>
    <w:rsid w:val="0079625A"/>
    <w:rsid w:val="007A09F9"/>
    <w:rsid w:val="007A2748"/>
    <w:rsid w:val="007A3C95"/>
    <w:rsid w:val="007A43BF"/>
    <w:rsid w:val="007A44D9"/>
    <w:rsid w:val="007A7453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588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100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0D1C"/>
    <w:rsid w:val="00A22C7C"/>
    <w:rsid w:val="00A246F3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86C3C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3810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06FEF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882"/>
    <w:rsid w:val="00F52F39"/>
    <w:rsid w:val="00F53BCE"/>
    <w:rsid w:val="00F63E08"/>
    <w:rsid w:val="00F64EDB"/>
    <w:rsid w:val="00F7025B"/>
    <w:rsid w:val="00F71329"/>
    <w:rsid w:val="00F72AAC"/>
    <w:rsid w:val="00F72EEB"/>
    <w:rsid w:val="00F7628E"/>
    <w:rsid w:val="00F77D7B"/>
    <w:rsid w:val="00F80123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55087-E1FB-49F6-94A4-2216AC52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35</cp:revision>
  <cp:lastPrinted>2021-11-12T09:24:00Z</cp:lastPrinted>
  <dcterms:created xsi:type="dcterms:W3CDTF">2021-02-11T12:27:00Z</dcterms:created>
  <dcterms:modified xsi:type="dcterms:W3CDTF">2021-11-12T09:24:00Z</dcterms:modified>
</cp:coreProperties>
</file>