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B5CFFD" w14:textId="2C1757A9" w:rsidR="002432A5" w:rsidRDefault="00C833A0">
      <w:pPr>
        <w:pStyle w:val="Nagwek10"/>
        <w:keepNext/>
        <w:keepLines/>
        <w:shd w:val="clear" w:color="auto" w:fill="auto"/>
        <w:ind w:left="20" w:firstLine="0"/>
      </w:pPr>
      <w:bookmarkStart w:id="0" w:name="bookmark0"/>
      <w:r>
        <w:t>WZÓR UMOWY</w:t>
      </w:r>
      <w:bookmarkEnd w:id="0"/>
      <w:r w:rsidR="0023277C">
        <w:t xml:space="preserve">  RIOŚ.272……202</w:t>
      </w:r>
      <w:r w:rsidR="003169F3">
        <w:t>2</w:t>
      </w:r>
    </w:p>
    <w:p w14:paraId="64802525" w14:textId="77777777" w:rsidR="00C27CCC" w:rsidRPr="00C27CCC" w:rsidRDefault="00C27CCC" w:rsidP="00C27CCC">
      <w:pPr>
        <w:tabs>
          <w:tab w:val="left" w:leader="dot" w:pos="3139"/>
        </w:tabs>
        <w:spacing w:after="303" w:line="242" w:lineRule="exact"/>
        <w:ind w:left="600" w:hanging="600"/>
        <w:jc w:val="both"/>
        <w:rPr>
          <w:rFonts w:ascii="Arial Narrow" w:eastAsia="Tahoma" w:hAnsi="Arial Narrow" w:cs="Tahoma"/>
          <w:sz w:val="20"/>
          <w:szCs w:val="20"/>
        </w:rPr>
      </w:pPr>
      <w:r w:rsidRPr="00C27CCC">
        <w:rPr>
          <w:rFonts w:ascii="Arial Narrow" w:eastAsia="Tahoma" w:hAnsi="Arial Narrow" w:cs="Tahoma"/>
          <w:sz w:val="20"/>
          <w:szCs w:val="20"/>
        </w:rPr>
        <w:t>zawarta w dniu</w:t>
      </w:r>
      <w:r w:rsidRPr="00C27CCC">
        <w:rPr>
          <w:rFonts w:ascii="Arial Narrow" w:eastAsia="Tahoma" w:hAnsi="Arial Narrow" w:cs="Tahoma"/>
          <w:sz w:val="20"/>
          <w:szCs w:val="20"/>
        </w:rPr>
        <w:tab/>
        <w:t>r., pomiędzy</w:t>
      </w:r>
    </w:p>
    <w:p w14:paraId="231DE545" w14:textId="77777777" w:rsidR="00C27CCC" w:rsidRPr="00C27CCC" w:rsidRDefault="00C27CCC" w:rsidP="00C27CCC">
      <w:pPr>
        <w:widowControl/>
        <w:rPr>
          <w:rFonts w:ascii="Arial Narrow" w:eastAsia="Times New Roman" w:hAnsi="Arial Narrow" w:cs="Times New Roman"/>
          <w:b/>
          <w:color w:val="auto"/>
          <w:sz w:val="20"/>
          <w:szCs w:val="20"/>
          <w:lang w:bidi="ar-SA"/>
        </w:rPr>
      </w:pPr>
      <w:r w:rsidRPr="00C27CCC">
        <w:rPr>
          <w:rFonts w:ascii="Arial Narrow" w:eastAsia="Times New Roman" w:hAnsi="Arial Narrow" w:cs="Times New Roman"/>
          <w:b/>
          <w:color w:val="auto"/>
          <w:sz w:val="20"/>
          <w:szCs w:val="20"/>
          <w:lang w:bidi="ar-SA"/>
        </w:rPr>
        <w:t xml:space="preserve">Miastem i Gminą Grabów nad Prosną </w:t>
      </w:r>
    </w:p>
    <w:p w14:paraId="4CF13FF6" w14:textId="77777777" w:rsidR="00C27CCC" w:rsidRPr="00C27CCC" w:rsidRDefault="00C27CCC" w:rsidP="00C27CCC">
      <w:pPr>
        <w:widowControl/>
        <w:rPr>
          <w:rFonts w:ascii="Arial Narrow" w:eastAsia="Times New Roman" w:hAnsi="Arial Narrow" w:cs="Times New Roman"/>
          <w:b/>
          <w:color w:val="auto"/>
          <w:sz w:val="20"/>
          <w:szCs w:val="20"/>
          <w:lang w:bidi="ar-SA"/>
        </w:rPr>
      </w:pPr>
      <w:r w:rsidRPr="00C27CCC">
        <w:rPr>
          <w:rFonts w:ascii="Arial Narrow" w:eastAsia="Times New Roman" w:hAnsi="Arial Narrow" w:cs="Times New Roman"/>
          <w:b/>
          <w:color w:val="auto"/>
          <w:sz w:val="20"/>
          <w:szCs w:val="20"/>
          <w:lang w:bidi="ar-SA"/>
        </w:rPr>
        <w:t>reprezentowaną przez:</w:t>
      </w:r>
    </w:p>
    <w:p w14:paraId="5E2FAD89" w14:textId="77777777" w:rsidR="00C27CCC" w:rsidRPr="00C27CCC" w:rsidRDefault="00C27CCC" w:rsidP="00C27CCC">
      <w:pPr>
        <w:widowControl/>
        <w:rPr>
          <w:rFonts w:ascii="Arial Narrow" w:eastAsia="Times New Roman" w:hAnsi="Arial Narrow" w:cs="Times New Roman"/>
          <w:b/>
          <w:color w:val="auto"/>
          <w:sz w:val="20"/>
          <w:szCs w:val="20"/>
          <w:lang w:bidi="ar-SA"/>
        </w:rPr>
      </w:pPr>
      <w:bookmarkStart w:id="1" w:name="_Hlk7075765"/>
      <w:r w:rsidRPr="00C27CCC">
        <w:rPr>
          <w:rFonts w:ascii="Arial Narrow" w:eastAsia="Times New Roman" w:hAnsi="Arial Narrow" w:cs="Times New Roman"/>
          <w:b/>
          <w:bCs/>
          <w:color w:val="auto"/>
          <w:sz w:val="20"/>
          <w:szCs w:val="20"/>
          <w:lang w:bidi="ar-SA"/>
        </w:rPr>
        <w:t>Burmistrza Miasta i Gminy – Maksymiliana Ptaka</w:t>
      </w:r>
    </w:p>
    <w:p w14:paraId="6621538F" w14:textId="77777777" w:rsidR="00C27CCC" w:rsidRPr="00C27CCC" w:rsidRDefault="00C27CCC" w:rsidP="00C27CCC">
      <w:pPr>
        <w:rPr>
          <w:rFonts w:ascii="Arial Narrow" w:hAnsi="Arial Narrow"/>
          <w:b/>
          <w:bCs/>
          <w:sz w:val="20"/>
          <w:szCs w:val="20"/>
        </w:rPr>
      </w:pPr>
      <w:r w:rsidRPr="00C27CCC">
        <w:rPr>
          <w:rFonts w:ascii="Arial Narrow" w:hAnsi="Arial Narrow"/>
          <w:b/>
          <w:bCs/>
          <w:sz w:val="20"/>
          <w:szCs w:val="20"/>
        </w:rPr>
        <w:t>przy kontrasygnacie Skarbnika – Moniki Wawrzyniak</w:t>
      </w:r>
    </w:p>
    <w:bookmarkEnd w:id="1"/>
    <w:p w14:paraId="462C7AF3" w14:textId="77777777" w:rsidR="00C27CCC" w:rsidRPr="00C27CCC" w:rsidRDefault="00C27CCC" w:rsidP="00C27CCC">
      <w:pPr>
        <w:spacing w:after="377" w:line="288" w:lineRule="exact"/>
        <w:ind w:left="600" w:hanging="600"/>
        <w:jc w:val="both"/>
        <w:rPr>
          <w:rFonts w:ascii="Arial Narrow" w:eastAsia="Tahoma" w:hAnsi="Arial Narrow" w:cs="Tahoma"/>
          <w:sz w:val="20"/>
          <w:szCs w:val="20"/>
        </w:rPr>
      </w:pPr>
      <w:r w:rsidRPr="00C27CCC">
        <w:rPr>
          <w:rFonts w:ascii="Arial Narrow" w:eastAsia="Tahoma" w:hAnsi="Arial Narrow" w:cs="Tahoma"/>
          <w:sz w:val="20"/>
          <w:szCs w:val="20"/>
        </w:rPr>
        <w:t xml:space="preserve">zwaną dalej w treści umowy </w:t>
      </w:r>
      <w:r w:rsidRPr="00C27CCC">
        <w:rPr>
          <w:rFonts w:ascii="Arial Narrow" w:eastAsia="Tahoma" w:hAnsi="Arial Narrow" w:cs="Tahoma"/>
          <w:b/>
          <w:bCs/>
          <w:sz w:val="20"/>
          <w:szCs w:val="20"/>
        </w:rPr>
        <w:t>„Zamawiającym",</w:t>
      </w:r>
    </w:p>
    <w:p w14:paraId="7D865E39" w14:textId="01F8341D" w:rsidR="002432A5" w:rsidRDefault="00C833A0" w:rsidP="00524EBE">
      <w:pPr>
        <w:pStyle w:val="Teksttreci20"/>
        <w:shd w:val="clear" w:color="auto" w:fill="auto"/>
        <w:tabs>
          <w:tab w:val="left" w:pos="1276"/>
          <w:tab w:val="left" w:pos="6095"/>
        </w:tabs>
        <w:spacing w:before="0" w:after="100" w:afterAutospacing="1" w:line="240" w:lineRule="auto"/>
        <w:ind w:right="102" w:firstLine="0"/>
        <w:jc w:val="left"/>
      </w:pPr>
      <w:r>
        <w:t>a</w:t>
      </w:r>
      <w:r w:rsidR="00873035">
        <w:br/>
      </w:r>
      <w:r w:rsidR="001C3DDB">
        <w:t>……………………………………………………………………………………………………………………………..</w:t>
      </w:r>
      <w:r w:rsidR="00873035">
        <w:br/>
      </w:r>
      <w:r>
        <w:t>zwanym/-ą dalej „</w:t>
      </w:r>
      <w:r>
        <w:rPr>
          <w:rStyle w:val="Teksttreci2Pogrubienie"/>
        </w:rPr>
        <w:t>Wykonawcą</w:t>
      </w:r>
      <w:r>
        <w:t>”,</w:t>
      </w:r>
      <w:r w:rsidR="00873035">
        <w:br/>
      </w:r>
      <w:r>
        <w:t>łącznie zwanymi w dalszej części</w:t>
      </w:r>
      <w:r w:rsidR="00C52EF0">
        <w:t xml:space="preserve"> </w:t>
      </w:r>
      <w:r>
        <w:t>Umowy „</w:t>
      </w:r>
      <w:r>
        <w:rPr>
          <w:rStyle w:val="Teksttreci2Pogrubienie"/>
        </w:rPr>
        <w:t>Stronami</w:t>
      </w:r>
      <w:r>
        <w:t>”,</w:t>
      </w:r>
      <w:r w:rsidR="00E37B7F">
        <w:br/>
      </w:r>
      <w:r w:rsidR="00E37B7F">
        <w:br/>
      </w:r>
      <w:r>
        <w:t>w związku z wyborem Wykonawcy na podstawie przeprowadzonego postępowania o udzielenie zamówienia publicznego na zadanie pn. „</w:t>
      </w:r>
      <w:r w:rsidR="00CE6FC1" w:rsidRPr="00CE6FC1">
        <w:t>Przebudowa garażu na Placówkę Wsparcia Dziennego - Świetlicę Środowiskową w miejscowości Giżyce</w:t>
      </w:r>
      <w:r w:rsidR="00591179" w:rsidRPr="00591179">
        <w:t>.</w:t>
      </w:r>
      <w:r>
        <w:t xml:space="preserve">”, prowadzonego w trybie podstawowym na podstawie ustawy z 11 września 2019 roku Prawo zamówień publicznych </w:t>
      </w:r>
      <w:r w:rsidR="00404F94">
        <w:t>(Dz.U. z 2019, poz. 2019 )</w:t>
      </w:r>
      <w:r>
        <w:t>- zwanej dalej „Ustawą”, zostaje zawarta umowa o następującej treści:</w:t>
      </w:r>
    </w:p>
    <w:p w14:paraId="26D9A9F1" w14:textId="782DBEE7" w:rsidR="002432A5" w:rsidRDefault="00C833A0" w:rsidP="000525B0">
      <w:pPr>
        <w:pStyle w:val="Nagwek10"/>
        <w:keepNext/>
        <w:keepLines/>
        <w:shd w:val="clear" w:color="auto" w:fill="auto"/>
        <w:spacing w:after="0" w:line="240" w:lineRule="auto"/>
        <w:ind w:left="20" w:firstLine="0"/>
      </w:pPr>
      <w:bookmarkStart w:id="2" w:name="bookmark1"/>
      <w:r>
        <w:t>§ 1</w:t>
      </w:r>
      <w:bookmarkEnd w:id="2"/>
    </w:p>
    <w:p w14:paraId="0759587F" w14:textId="77777777" w:rsidR="002432A5" w:rsidRDefault="00C833A0" w:rsidP="000525B0">
      <w:pPr>
        <w:pStyle w:val="Nagwek10"/>
        <w:keepNext/>
        <w:keepLines/>
        <w:shd w:val="clear" w:color="auto" w:fill="auto"/>
        <w:spacing w:after="147" w:line="240" w:lineRule="auto"/>
        <w:ind w:left="20" w:firstLine="0"/>
      </w:pPr>
      <w:bookmarkStart w:id="3" w:name="bookmark2"/>
      <w:r>
        <w:t>Przedmiot Umowy</w:t>
      </w:r>
      <w:bookmarkEnd w:id="3"/>
    </w:p>
    <w:p w14:paraId="6CDEE77F" w14:textId="1B705875" w:rsidR="002432A5" w:rsidRDefault="00C833A0" w:rsidP="00492EC5">
      <w:pPr>
        <w:pStyle w:val="Teksttreci20"/>
        <w:numPr>
          <w:ilvl w:val="0"/>
          <w:numId w:val="1"/>
        </w:numPr>
        <w:shd w:val="clear" w:color="auto" w:fill="auto"/>
        <w:tabs>
          <w:tab w:val="left" w:pos="360"/>
        </w:tabs>
        <w:spacing w:before="0" w:after="0" w:line="269" w:lineRule="exact"/>
        <w:ind w:left="420" w:hanging="420"/>
      </w:pPr>
      <w:r>
        <w:t>Zamawiający powierza a Wykonawca zobowiązuje się do wykonania na rzecz Zamawiającego, w ramach inwestycji pn.: „</w:t>
      </w:r>
      <w:r w:rsidR="00CE6FC1" w:rsidRPr="00CE6FC1">
        <w:t>Przebudowa garażu na Placówkę Wsparcia Dziennego - Świetlicę Środowiskową w miejscowości Giżyce</w:t>
      </w:r>
      <w:r w:rsidR="001708CF" w:rsidRPr="001708CF">
        <w:t>.</w:t>
      </w:r>
      <w:r>
        <w:t xml:space="preserve">” </w:t>
      </w:r>
    </w:p>
    <w:p w14:paraId="3E63E208" w14:textId="220663E3" w:rsidR="002432A5" w:rsidRDefault="00C833A0">
      <w:pPr>
        <w:pStyle w:val="Teksttreci20"/>
        <w:numPr>
          <w:ilvl w:val="0"/>
          <w:numId w:val="1"/>
        </w:numPr>
        <w:shd w:val="clear" w:color="auto" w:fill="auto"/>
        <w:tabs>
          <w:tab w:val="left" w:pos="360"/>
        </w:tabs>
        <w:spacing w:before="0" w:after="0" w:line="288" w:lineRule="exact"/>
        <w:ind w:left="420" w:hanging="420"/>
      </w:pPr>
      <w:r>
        <w:t>Szczegółowy opis i warunki realizacji zamówienia określa dokumentacja projektowa, specyfikacja techniczna wykonania i odbioru robót budowlanych oraz postanowienia umowy i specyfikacji warunków zamówienia. Szczegółowy opis przedmiotu zamówienia stanowi załącznik do SWZ</w:t>
      </w:r>
      <w:r w:rsidR="00BD1212">
        <w:t xml:space="preserve"> – nie dotyczy</w:t>
      </w:r>
      <w:r>
        <w:t>.</w:t>
      </w:r>
    </w:p>
    <w:p w14:paraId="5C554A70" w14:textId="77777777" w:rsidR="002432A5" w:rsidRDefault="00C833A0">
      <w:pPr>
        <w:pStyle w:val="Teksttreci20"/>
        <w:numPr>
          <w:ilvl w:val="0"/>
          <w:numId w:val="1"/>
        </w:numPr>
        <w:shd w:val="clear" w:color="auto" w:fill="auto"/>
        <w:tabs>
          <w:tab w:val="left" w:pos="360"/>
        </w:tabs>
        <w:spacing w:before="0" w:after="0" w:line="288" w:lineRule="exact"/>
        <w:ind w:left="420" w:hanging="420"/>
      </w:pPr>
      <w:r>
        <w:t>Wykonawca zobowiązuje się zrealizować roboty zgodnie z Umową oraz zgodnie z:</w:t>
      </w:r>
    </w:p>
    <w:p w14:paraId="4F159576" w14:textId="77777777" w:rsidR="002432A5" w:rsidRDefault="00C833A0">
      <w:pPr>
        <w:pStyle w:val="Teksttreci20"/>
        <w:numPr>
          <w:ilvl w:val="0"/>
          <w:numId w:val="3"/>
        </w:numPr>
        <w:shd w:val="clear" w:color="auto" w:fill="auto"/>
        <w:tabs>
          <w:tab w:val="left" w:pos="779"/>
        </w:tabs>
        <w:spacing w:before="0" w:after="0" w:line="288" w:lineRule="exact"/>
        <w:ind w:left="760" w:hanging="340"/>
        <w:jc w:val="left"/>
      </w:pPr>
      <w:r>
        <w:t>ofertą Wykonawcy,</w:t>
      </w:r>
    </w:p>
    <w:p w14:paraId="0A13A37E" w14:textId="77777777" w:rsidR="002432A5" w:rsidRDefault="00C833A0">
      <w:pPr>
        <w:pStyle w:val="Teksttreci20"/>
        <w:numPr>
          <w:ilvl w:val="0"/>
          <w:numId w:val="3"/>
        </w:numPr>
        <w:shd w:val="clear" w:color="auto" w:fill="auto"/>
        <w:tabs>
          <w:tab w:val="left" w:pos="779"/>
        </w:tabs>
        <w:spacing w:before="0" w:after="0" w:line="288" w:lineRule="exact"/>
        <w:ind w:left="760" w:hanging="340"/>
        <w:jc w:val="left"/>
      </w:pPr>
      <w:r>
        <w:t>dokumentacją wskazaną w ust. 2,</w:t>
      </w:r>
    </w:p>
    <w:p w14:paraId="2E73C129" w14:textId="46835F0B" w:rsidR="002432A5" w:rsidRDefault="00C833A0">
      <w:pPr>
        <w:pStyle w:val="Teksttreci20"/>
        <w:numPr>
          <w:ilvl w:val="0"/>
          <w:numId w:val="3"/>
        </w:numPr>
        <w:shd w:val="clear" w:color="auto" w:fill="auto"/>
        <w:tabs>
          <w:tab w:val="left" w:pos="779"/>
        </w:tabs>
        <w:spacing w:before="0" w:after="0" w:line="288" w:lineRule="exact"/>
        <w:ind w:left="760" w:hanging="340"/>
        <w:jc w:val="left"/>
      </w:pPr>
      <w:r>
        <w:t>warunkami wynikającymi z przepisów ustawy z dnia 7 lipca 1994 r. Prawo budowlane (t.j. Dz. U. z 2</w:t>
      </w:r>
      <w:r w:rsidR="00B05A61">
        <w:t>020</w:t>
      </w:r>
      <w:r>
        <w:t xml:space="preserve"> r., poz. 1</w:t>
      </w:r>
      <w:r w:rsidR="00B05A61">
        <w:t>333</w:t>
      </w:r>
      <w:r>
        <w:t xml:space="preserve"> ze zm., dalej jako „Prawo budowlane”) i przepisów wykonawczych,</w:t>
      </w:r>
    </w:p>
    <w:p w14:paraId="29C61810" w14:textId="77777777" w:rsidR="002432A5" w:rsidRDefault="00C833A0">
      <w:pPr>
        <w:pStyle w:val="Teksttreci20"/>
        <w:numPr>
          <w:ilvl w:val="0"/>
          <w:numId w:val="3"/>
        </w:numPr>
        <w:shd w:val="clear" w:color="auto" w:fill="auto"/>
        <w:tabs>
          <w:tab w:val="left" w:pos="779"/>
        </w:tabs>
        <w:spacing w:before="0" w:after="0" w:line="288" w:lineRule="exact"/>
        <w:ind w:left="760" w:hanging="340"/>
        <w:jc w:val="left"/>
      </w:pPr>
      <w:r>
        <w:t>wymaganiami wynikającymi z Polskich Norm i aprobat technicznych,</w:t>
      </w:r>
    </w:p>
    <w:p w14:paraId="2F95F34F" w14:textId="77777777" w:rsidR="002432A5" w:rsidRDefault="00C833A0">
      <w:pPr>
        <w:pStyle w:val="Teksttreci20"/>
        <w:numPr>
          <w:ilvl w:val="0"/>
          <w:numId w:val="3"/>
        </w:numPr>
        <w:shd w:val="clear" w:color="auto" w:fill="auto"/>
        <w:tabs>
          <w:tab w:val="left" w:pos="785"/>
        </w:tabs>
        <w:spacing w:before="0" w:after="0" w:line="288" w:lineRule="exact"/>
        <w:ind w:left="420" w:firstLine="0"/>
        <w:jc w:val="left"/>
      </w:pPr>
      <w:r>
        <w:t>przepisami BHP i ppoż.</w:t>
      </w:r>
    </w:p>
    <w:p w14:paraId="26A3DAD8" w14:textId="77777777" w:rsidR="002432A5" w:rsidRDefault="00C833A0">
      <w:pPr>
        <w:pStyle w:val="Teksttreci20"/>
        <w:numPr>
          <w:ilvl w:val="0"/>
          <w:numId w:val="1"/>
        </w:numPr>
        <w:shd w:val="clear" w:color="auto" w:fill="auto"/>
        <w:tabs>
          <w:tab w:val="left" w:pos="360"/>
        </w:tabs>
        <w:spacing w:before="0" w:after="0" w:line="288" w:lineRule="exact"/>
        <w:ind w:left="420" w:hanging="420"/>
      </w:pPr>
      <w:r>
        <w:t>Wykonawca oświadcza, iż Przedmiot Umowy będzie realizował przy użyciu sprzętu, materiałów oraz środków jakimi dysponuje. Wszystkie koszty związane z dysponowaniem sprzętem, materiałami i środkami zostały uwzględnione w wynagrodzeniu umownym określonym w dalszej części Umowy.</w:t>
      </w:r>
    </w:p>
    <w:p w14:paraId="770F4C55" w14:textId="77777777" w:rsidR="002432A5" w:rsidRDefault="00C833A0">
      <w:pPr>
        <w:pStyle w:val="Teksttreci20"/>
        <w:numPr>
          <w:ilvl w:val="0"/>
          <w:numId w:val="1"/>
        </w:numPr>
        <w:shd w:val="clear" w:color="auto" w:fill="auto"/>
        <w:tabs>
          <w:tab w:val="left" w:pos="360"/>
        </w:tabs>
        <w:spacing w:before="0" w:after="0" w:line="288" w:lineRule="exact"/>
        <w:ind w:left="420" w:hanging="420"/>
      </w:pPr>
      <w:r>
        <w:t>Wykonawca oświadcza, że zapoznał się ze stanem faktycznym, dokumentacją projektową, technicznymi warunkami realizacji robót i nie wnosi do nich zastrzeżeń oraz zapewnia, że posiada niezbędną wiedzę fachową, kwalifikacje, doświadczenie, możliwości i uprawnienia potrzebne dla prawidłowego wykonania Umowy i będzie w stanie należycie wykonać roboty budowlane na warunkach określonych w Umowie.</w:t>
      </w:r>
    </w:p>
    <w:p w14:paraId="20F05E1B" w14:textId="77777777" w:rsidR="002432A5" w:rsidRDefault="00C833A0">
      <w:pPr>
        <w:pStyle w:val="Teksttreci20"/>
        <w:numPr>
          <w:ilvl w:val="0"/>
          <w:numId w:val="1"/>
        </w:numPr>
        <w:shd w:val="clear" w:color="auto" w:fill="auto"/>
        <w:tabs>
          <w:tab w:val="left" w:pos="360"/>
        </w:tabs>
        <w:spacing w:before="0" w:after="549" w:line="288" w:lineRule="exact"/>
        <w:ind w:left="420" w:hanging="420"/>
      </w:pPr>
      <w:r>
        <w:t>Wykonawca ponosi pełną odpowiedzialność za realizację robót budowlanych oraz sposób ich wykonania zgodnie z przepisami Prawa Budowlanego. W przypadku stwierdzenia, że roboty budowlane zostały wykonane niezgodne z przepisami prawa powszechnie obowiązującego lub sztuką budowlaną Zamawiający może odmówić zapłaty umownego wynagrodzenia i żądać ponownego ich wykonania.</w:t>
      </w:r>
    </w:p>
    <w:p w14:paraId="4EE4D7AA" w14:textId="1A9F4271" w:rsidR="00B43B2A" w:rsidRDefault="00B43B2A" w:rsidP="00B43B2A">
      <w:pPr>
        <w:pStyle w:val="Nagwek10"/>
        <w:keepNext/>
        <w:keepLines/>
        <w:shd w:val="clear" w:color="auto" w:fill="auto"/>
        <w:spacing w:after="0" w:line="240" w:lineRule="auto"/>
        <w:ind w:left="3565" w:firstLine="689"/>
        <w:jc w:val="left"/>
      </w:pPr>
      <w:bookmarkStart w:id="4" w:name="bookmark3"/>
      <w:r>
        <w:lastRenderedPageBreak/>
        <w:t>§ 1a</w:t>
      </w:r>
    </w:p>
    <w:p w14:paraId="3C326BFA" w14:textId="7930CF56" w:rsidR="00B43B2A" w:rsidRDefault="00B43B2A" w:rsidP="00B43B2A">
      <w:pPr>
        <w:pStyle w:val="Nagwek10"/>
        <w:keepNext/>
        <w:keepLines/>
        <w:shd w:val="clear" w:color="auto" w:fill="auto"/>
        <w:spacing w:after="147" w:line="240" w:lineRule="auto"/>
        <w:ind w:left="3545" w:firstLine="709"/>
        <w:jc w:val="left"/>
      </w:pPr>
      <w:r>
        <w:t>Opcja</w:t>
      </w:r>
    </w:p>
    <w:p w14:paraId="6FE6AC34" w14:textId="5D2C999D" w:rsidR="00B7291B" w:rsidRPr="00B7291B" w:rsidRDefault="00B7291B" w:rsidP="00D11C56">
      <w:pPr>
        <w:pStyle w:val="Teksttreci20"/>
        <w:numPr>
          <w:ilvl w:val="0"/>
          <w:numId w:val="47"/>
        </w:numPr>
        <w:shd w:val="clear" w:color="auto" w:fill="auto"/>
        <w:tabs>
          <w:tab w:val="left" w:pos="360"/>
        </w:tabs>
        <w:spacing w:before="0" w:after="0" w:line="288" w:lineRule="exact"/>
        <w:ind w:left="426" w:hanging="426"/>
        <w:rPr>
          <w:rFonts w:ascii="Calibri" w:eastAsia="SimSun" w:hAnsi="Calibri" w:cs="Calibri"/>
          <w:bCs/>
          <w:kern w:val="3"/>
          <w:lang w:eastAsia="zh-CN" w:bidi="ar-SA"/>
        </w:rPr>
      </w:pPr>
      <w:r w:rsidRPr="00B7291B">
        <w:rPr>
          <w:rFonts w:ascii="Cambria" w:eastAsia="SimSun" w:hAnsi="Cambria" w:cs="Arial"/>
          <w:color w:val="auto"/>
          <w:kern w:val="3"/>
          <w:lang w:bidi="hi-IN"/>
        </w:rPr>
        <w:t xml:space="preserve">W ramach realizacji Umowy Zamawiający jest uprawniony zlecić Wykonawcy </w:t>
      </w:r>
      <w:r w:rsidRPr="00B7291B">
        <w:rPr>
          <w:rFonts w:ascii="Calibri" w:eastAsia="SimSun" w:hAnsi="Calibri" w:cs="Calibri"/>
          <w:bCs/>
          <w:kern w:val="3"/>
          <w:lang w:eastAsia="zh-CN" w:bidi="ar-SA"/>
        </w:rPr>
        <w:t xml:space="preserve">dodatkowy zakres rzeczowy w stosunku do łącznej ilości wszystkich czynności wycenionych w Ofercie, („Opcja”). 5. Zamawiający nie jest zobowiązany do zlecenia prac objętych przedmiotem Opcji, a Wykonawcy nie służy roszczenie o ich zlecenie.  </w:t>
      </w:r>
    </w:p>
    <w:p w14:paraId="7F694D15" w14:textId="0D687127" w:rsidR="00B7291B" w:rsidRPr="00B7291B" w:rsidRDefault="00B7291B" w:rsidP="00D11C56">
      <w:pPr>
        <w:pStyle w:val="Teksttreci20"/>
        <w:numPr>
          <w:ilvl w:val="0"/>
          <w:numId w:val="47"/>
        </w:numPr>
        <w:shd w:val="clear" w:color="auto" w:fill="auto"/>
        <w:tabs>
          <w:tab w:val="left" w:pos="360"/>
        </w:tabs>
        <w:spacing w:before="0" w:after="0" w:line="288" w:lineRule="exact"/>
        <w:ind w:left="426" w:hanging="426"/>
        <w:rPr>
          <w:rFonts w:ascii="Calibri" w:eastAsia="SimSun" w:hAnsi="Calibri" w:cs="Calibri"/>
          <w:bCs/>
          <w:kern w:val="3"/>
          <w:lang w:eastAsia="zh-CN" w:bidi="ar-SA"/>
        </w:rPr>
      </w:pPr>
      <w:r w:rsidRPr="00B7291B">
        <w:rPr>
          <w:rFonts w:ascii="Calibri" w:eastAsia="SimSun" w:hAnsi="Calibri" w:cs="Calibri"/>
          <w:bCs/>
          <w:kern w:val="3"/>
          <w:lang w:eastAsia="zh-CN" w:bidi="ar-SA"/>
        </w:rPr>
        <w:t xml:space="preserve">Skorzystanie z Opcji może nastąpić przez cały okres realizacji Przedmiotu Umowy, o którym mowa wyżej. </w:t>
      </w:r>
    </w:p>
    <w:p w14:paraId="05BF2B20" w14:textId="520B4EB0" w:rsidR="00B7291B" w:rsidRPr="00B7291B" w:rsidRDefault="00B7291B" w:rsidP="00D11C56">
      <w:pPr>
        <w:pStyle w:val="Teksttreci20"/>
        <w:numPr>
          <w:ilvl w:val="0"/>
          <w:numId w:val="47"/>
        </w:numPr>
        <w:shd w:val="clear" w:color="auto" w:fill="auto"/>
        <w:tabs>
          <w:tab w:val="left" w:pos="360"/>
        </w:tabs>
        <w:spacing w:before="0" w:after="0" w:line="288" w:lineRule="exact"/>
        <w:ind w:left="426" w:hanging="426"/>
        <w:rPr>
          <w:rFonts w:ascii="Calibri" w:eastAsia="SimSun" w:hAnsi="Calibri" w:cs="Calibri"/>
          <w:bCs/>
          <w:kern w:val="3"/>
          <w:lang w:eastAsia="zh-CN" w:bidi="ar-SA"/>
        </w:rPr>
      </w:pPr>
      <w:r w:rsidRPr="00B7291B">
        <w:rPr>
          <w:rFonts w:ascii="Calibri" w:eastAsia="SimSun" w:hAnsi="Calibri" w:cs="Calibri"/>
          <w:bCs/>
          <w:kern w:val="3"/>
          <w:lang w:eastAsia="zh-CN" w:bidi="ar-SA"/>
        </w:rPr>
        <w:t xml:space="preserve">Przedmiotem Opcji będą takie same (analogiczne prace), jak opisane w SWZ i wycenione przez Wykonawcę w Ofercie. W ramach Opcji, wedle wyboru Zamawiającego, mogą zostać zlecone wszystkie, niektóre lub tylko jedna z prac wskazanych w SWZ. </w:t>
      </w:r>
    </w:p>
    <w:p w14:paraId="11E60DEB" w14:textId="1EA49B41" w:rsidR="00B7291B" w:rsidRPr="00B7291B" w:rsidRDefault="00B7291B" w:rsidP="00D11C56">
      <w:pPr>
        <w:pStyle w:val="Teksttreci20"/>
        <w:numPr>
          <w:ilvl w:val="0"/>
          <w:numId w:val="47"/>
        </w:numPr>
        <w:shd w:val="clear" w:color="auto" w:fill="auto"/>
        <w:tabs>
          <w:tab w:val="left" w:pos="360"/>
        </w:tabs>
        <w:spacing w:before="0" w:after="0" w:line="288" w:lineRule="exact"/>
        <w:ind w:left="426" w:hanging="426"/>
        <w:rPr>
          <w:rFonts w:ascii="Calibri" w:eastAsia="SimSun" w:hAnsi="Calibri" w:cs="Calibri"/>
          <w:bCs/>
          <w:kern w:val="3"/>
          <w:lang w:eastAsia="zh-CN" w:bidi="ar-SA"/>
        </w:rPr>
      </w:pPr>
      <w:r w:rsidRPr="00B7291B">
        <w:rPr>
          <w:rFonts w:ascii="Calibri" w:eastAsia="SimSun" w:hAnsi="Calibri" w:cs="Calibri"/>
          <w:bCs/>
          <w:kern w:val="3"/>
          <w:lang w:eastAsia="zh-CN" w:bidi="ar-SA"/>
        </w:rPr>
        <w:t xml:space="preserve">Prace będące przedmiotem Opcji mogą zostać zlecone w ilości, która nie będzie przekraczała 20 % Wartości Przedmiotu Umowy. </w:t>
      </w:r>
    </w:p>
    <w:p w14:paraId="00F1C025" w14:textId="4118246A" w:rsidR="00B95410" w:rsidRDefault="00B7291B" w:rsidP="00D11C56">
      <w:pPr>
        <w:pStyle w:val="Teksttreci20"/>
        <w:numPr>
          <w:ilvl w:val="0"/>
          <w:numId w:val="47"/>
        </w:numPr>
        <w:shd w:val="clear" w:color="auto" w:fill="auto"/>
        <w:tabs>
          <w:tab w:val="left" w:pos="360"/>
        </w:tabs>
        <w:spacing w:before="0" w:after="0" w:line="288" w:lineRule="exact"/>
        <w:ind w:left="426" w:hanging="426"/>
      </w:pPr>
      <w:r w:rsidRPr="00B7291B">
        <w:rPr>
          <w:rFonts w:ascii="Calibri" w:eastAsia="SimSun" w:hAnsi="Calibri" w:cs="Calibri"/>
          <w:kern w:val="3"/>
          <w:sz w:val="24"/>
          <w:szCs w:val="24"/>
          <w:lang w:eastAsia="zh-CN" w:bidi="ar-SA"/>
        </w:rPr>
        <w:t>Zlecanie prac będących przedmiotem Opcji, ich odbiór, ustalenie wartości tych prac, uiszczanie zapłaty oraz odpowiedzialność za ich niewykonanie lub nienależyte wykonanie, w tym odpowiedzialność w postaci kar umownych, jak również realizacja uprawnień Zamawiającego wynikających z Umowy, następować będzie na analogicznych zasadach, jak w przypadku prac będących Przedmiotem Umowy.</w:t>
      </w:r>
    </w:p>
    <w:p w14:paraId="1FD360B1" w14:textId="77777777" w:rsidR="00B95410" w:rsidRDefault="00B95410">
      <w:pPr>
        <w:pStyle w:val="Nagwek10"/>
        <w:keepNext/>
        <w:keepLines/>
        <w:shd w:val="clear" w:color="auto" w:fill="auto"/>
        <w:spacing w:after="0"/>
        <w:ind w:right="360" w:firstLine="0"/>
      </w:pPr>
    </w:p>
    <w:p w14:paraId="4056E3C9" w14:textId="5565073C" w:rsidR="002432A5" w:rsidRDefault="00C833A0">
      <w:pPr>
        <w:pStyle w:val="Nagwek10"/>
        <w:keepNext/>
        <w:keepLines/>
        <w:shd w:val="clear" w:color="auto" w:fill="auto"/>
        <w:spacing w:after="0"/>
        <w:ind w:right="360" w:firstLine="0"/>
      </w:pPr>
      <w:r>
        <w:t>§ 2</w:t>
      </w:r>
      <w:bookmarkEnd w:id="4"/>
    </w:p>
    <w:p w14:paraId="606D75C7" w14:textId="77777777" w:rsidR="002432A5" w:rsidRDefault="00C833A0">
      <w:pPr>
        <w:pStyle w:val="Nagwek10"/>
        <w:keepNext/>
        <w:keepLines/>
        <w:shd w:val="clear" w:color="auto" w:fill="auto"/>
        <w:spacing w:after="291"/>
        <w:ind w:right="360" w:firstLine="0"/>
      </w:pPr>
      <w:bookmarkStart w:id="5" w:name="bookmark4"/>
      <w:r>
        <w:t>Termin realizacji</w:t>
      </w:r>
      <w:bookmarkEnd w:id="5"/>
    </w:p>
    <w:p w14:paraId="624C3260" w14:textId="3EC76141" w:rsidR="002432A5" w:rsidRDefault="00C833A0">
      <w:pPr>
        <w:pStyle w:val="Teksttreci20"/>
        <w:numPr>
          <w:ilvl w:val="0"/>
          <w:numId w:val="4"/>
        </w:numPr>
        <w:shd w:val="clear" w:color="auto" w:fill="auto"/>
        <w:tabs>
          <w:tab w:val="left" w:pos="360"/>
        </w:tabs>
        <w:spacing w:before="0" w:after="0" w:line="288" w:lineRule="exact"/>
        <w:ind w:left="420" w:hanging="420"/>
      </w:pPr>
      <w:r>
        <w:t xml:space="preserve">Wykonawca jest zobowiązany do wykonania przedmiotu umowy w terminie </w:t>
      </w:r>
      <w:r w:rsidR="003169F3">
        <w:t xml:space="preserve">dwóch miesięcy </w:t>
      </w:r>
      <w:r>
        <w:t>od dnia podpisania umowy</w:t>
      </w:r>
      <w:r w:rsidR="006D433D">
        <w:t>.</w:t>
      </w:r>
    </w:p>
    <w:p w14:paraId="203579F9" w14:textId="77777777" w:rsidR="002432A5" w:rsidRDefault="00C833A0">
      <w:pPr>
        <w:pStyle w:val="Teksttreci20"/>
        <w:numPr>
          <w:ilvl w:val="0"/>
          <w:numId w:val="4"/>
        </w:numPr>
        <w:shd w:val="clear" w:color="auto" w:fill="auto"/>
        <w:tabs>
          <w:tab w:val="left" w:pos="360"/>
        </w:tabs>
        <w:spacing w:before="0" w:after="649" w:line="288" w:lineRule="exact"/>
        <w:ind w:left="420" w:hanging="420"/>
      </w:pPr>
      <w:r>
        <w:t>Wykonawca przed podpisaniem Umowy opracuje i przedstawi Zamawiającemu do akceptacji harmonogram rzeczowo-finansowy. Wykonawca zobowiązuje się do realizacji przedmiotu Umowy zgodnie z przedstawionym harmonogramem rzeczowo-finansowym, stanowiącym załącznik do Umowy.</w:t>
      </w:r>
    </w:p>
    <w:p w14:paraId="3E950AEA" w14:textId="77777777" w:rsidR="002432A5" w:rsidRDefault="00C833A0">
      <w:pPr>
        <w:pStyle w:val="Nagwek10"/>
        <w:keepNext/>
        <w:keepLines/>
        <w:shd w:val="clear" w:color="auto" w:fill="auto"/>
        <w:spacing w:after="0"/>
        <w:ind w:right="360" w:firstLine="0"/>
      </w:pPr>
      <w:bookmarkStart w:id="6" w:name="bookmark5"/>
      <w:r>
        <w:t>§ 3</w:t>
      </w:r>
      <w:bookmarkEnd w:id="6"/>
    </w:p>
    <w:p w14:paraId="76D09B74" w14:textId="77777777" w:rsidR="002432A5" w:rsidRDefault="00C833A0">
      <w:pPr>
        <w:pStyle w:val="Nagwek10"/>
        <w:keepNext/>
        <w:keepLines/>
        <w:shd w:val="clear" w:color="auto" w:fill="auto"/>
        <w:spacing w:after="291"/>
        <w:ind w:right="360" w:firstLine="0"/>
      </w:pPr>
      <w:bookmarkStart w:id="7" w:name="bookmark6"/>
      <w:r>
        <w:t>Obowiązki Zamawiającego</w:t>
      </w:r>
      <w:bookmarkEnd w:id="7"/>
    </w:p>
    <w:p w14:paraId="3BE8B949" w14:textId="77777777" w:rsidR="002432A5" w:rsidRDefault="00C833A0">
      <w:pPr>
        <w:pStyle w:val="Teksttreci20"/>
        <w:numPr>
          <w:ilvl w:val="0"/>
          <w:numId w:val="5"/>
        </w:numPr>
        <w:shd w:val="clear" w:color="auto" w:fill="auto"/>
        <w:tabs>
          <w:tab w:val="left" w:pos="360"/>
        </w:tabs>
        <w:spacing w:before="0" w:after="0" w:line="288" w:lineRule="exact"/>
        <w:ind w:left="420" w:hanging="420"/>
      </w:pPr>
      <w:r>
        <w:t>Zamawiający zobowiązuje się współdziałać z Wykonawcą przy wykonywaniu Umowy w niezbędnym zakresie.</w:t>
      </w:r>
    </w:p>
    <w:p w14:paraId="6A190101" w14:textId="77777777" w:rsidR="002432A5" w:rsidRDefault="00C833A0">
      <w:pPr>
        <w:pStyle w:val="Teksttreci20"/>
        <w:numPr>
          <w:ilvl w:val="0"/>
          <w:numId w:val="5"/>
        </w:numPr>
        <w:shd w:val="clear" w:color="auto" w:fill="auto"/>
        <w:tabs>
          <w:tab w:val="left" w:pos="360"/>
        </w:tabs>
        <w:spacing w:before="0" w:after="0" w:line="288" w:lineRule="exact"/>
        <w:ind w:left="420" w:hanging="420"/>
      </w:pPr>
      <w:r>
        <w:t>Zamawiający zobowiązuje się w terminie 7 dni od zawarcia Umowy przekazać Wykonawcy teren budowy wraz ze wszystkimi wymaganymi uzgodnieniami prawnymi i administracyjnymi, przekazać dziennik budowy oraz jeden egzemplarz wszelkiej dokumentacji niezbędnej do prawidłowego wykonania Przedmiotu Umowy, w tym dokumentacji projektowej i technicznej.</w:t>
      </w:r>
    </w:p>
    <w:p w14:paraId="5C487B3F" w14:textId="77777777" w:rsidR="002432A5" w:rsidRDefault="00C833A0">
      <w:pPr>
        <w:pStyle w:val="Teksttreci20"/>
        <w:numPr>
          <w:ilvl w:val="0"/>
          <w:numId w:val="5"/>
        </w:numPr>
        <w:shd w:val="clear" w:color="auto" w:fill="auto"/>
        <w:tabs>
          <w:tab w:val="left" w:pos="360"/>
        </w:tabs>
        <w:spacing w:before="0" w:after="0" w:line="288" w:lineRule="exact"/>
        <w:ind w:left="420" w:hanging="420"/>
      </w:pPr>
      <w:r>
        <w:t>Z tytułu realizacji Umowy Zamawiający zapłaci Wykonawcy wynagrodzenie na zasadach i w terminach określonych w § 7 Umowy.</w:t>
      </w:r>
    </w:p>
    <w:p w14:paraId="63AD11B3" w14:textId="77777777" w:rsidR="002432A5" w:rsidRDefault="00C833A0">
      <w:pPr>
        <w:pStyle w:val="Teksttreci20"/>
        <w:numPr>
          <w:ilvl w:val="0"/>
          <w:numId w:val="5"/>
        </w:numPr>
        <w:shd w:val="clear" w:color="auto" w:fill="auto"/>
        <w:tabs>
          <w:tab w:val="left" w:pos="360"/>
        </w:tabs>
        <w:spacing w:before="0" w:after="649" w:line="288" w:lineRule="exact"/>
        <w:ind w:left="420" w:hanging="420"/>
      </w:pPr>
      <w:r>
        <w:t>Po zakończeniu realizacji Przedmiotu Umowy Zamawiający dokona odbioru robót na zasadach i w terminach określonych w § 10 Umowy.</w:t>
      </w:r>
    </w:p>
    <w:p w14:paraId="018CFCDD" w14:textId="77777777" w:rsidR="002432A5" w:rsidRDefault="00C833A0">
      <w:pPr>
        <w:pStyle w:val="Nagwek10"/>
        <w:keepNext/>
        <w:keepLines/>
        <w:shd w:val="clear" w:color="auto" w:fill="auto"/>
        <w:spacing w:after="0"/>
        <w:ind w:right="20" w:firstLine="0"/>
      </w:pPr>
      <w:bookmarkStart w:id="8" w:name="bookmark7"/>
      <w:r>
        <w:t>§ 4</w:t>
      </w:r>
      <w:bookmarkEnd w:id="8"/>
    </w:p>
    <w:p w14:paraId="18CD4EEE" w14:textId="77777777" w:rsidR="002432A5" w:rsidRDefault="00C833A0">
      <w:pPr>
        <w:pStyle w:val="Nagwek10"/>
        <w:keepNext/>
        <w:keepLines/>
        <w:shd w:val="clear" w:color="auto" w:fill="auto"/>
        <w:spacing w:after="291"/>
        <w:ind w:right="360" w:firstLine="0"/>
      </w:pPr>
      <w:bookmarkStart w:id="9" w:name="bookmark8"/>
      <w:r>
        <w:t>Obowiązki Wykonawcy</w:t>
      </w:r>
      <w:bookmarkEnd w:id="9"/>
    </w:p>
    <w:p w14:paraId="1759AD1F" w14:textId="77777777" w:rsidR="002432A5" w:rsidRDefault="00C833A0">
      <w:pPr>
        <w:pStyle w:val="Teksttreci20"/>
        <w:numPr>
          <w:ilvl w:val="0"/>
          <w:numId w:val="6"/>
        </w:numPr>
        <w:shd w:val="clear" w:color="auto" w:fill="auto"/>
        <w:tabs>
          <w:tab w:val="left" w:pos="360"/>
        </w:tabs>
        <w:spacing w:before="0" w:after="0" w:line="288" w:lineRule="exact"/>
        <w:ind w:left="420" w:hanging="420"/>
      </w:pPr>
      <w:r>
        <w:t>Wykonawca ponosi pełną odpowiedzialność za zapewnienie i przestrzeganie warunków bezpieczeństwa w czasie wykonywania robót.</w:t>
      </w:r>
    </w:p>
    <w:p w14:paraId="66534721" w14:textId="77777777" w:rsidR="002432A5" w:rsidRDefault="00C833A0">
      <w:pPr>
        <w:pStyle w:val="Teksttreci20"/>
        <w:numPr>
          <w:ilvl w:val="0"/>
          <w:numId w:val="6"/>
        </w:numPr>
        <w:shd w:val="clear" w:color="auto" w:fill="auto"/>
        <w:tabs>
          <w:tab w:val="left" w:pos="360"/>
        </w:tabs>
        <w:spacing w:before="0" w:after="0" w:line="288" w:lineRule="exact"/>
        <w:ind w:left="420" w:hanging="420"/>
      </w:pPr>
      <w:r>
        <w:t>Wykonawca zobowiązuje się zabezpieczyć teren robót przez cały czas realizacji Przedmiotu Umowy. Po zakończeniu robót Wykonawca zobowiązany jest uporządkować teren budowy i przekazać go Zamawiającemu w terminie ustalonym do odbioru robót.</w:t>
      </w:r>
    </w:p>
    <w:p w14:paraId="23DC9C69" w14:textId="77777777" w:rsidR="002432A5" w:rsidRDefault="00C833A0">
      <w:pPr>
        <w:pStyle w:val="Teksttreci20"/>
        <w:numPr>
          <w:ilvl w:val="0"/>
          <w:numId w:val="6"/>
        </w:numPr>
        <w:shd w:val="clear" w:color="auto" w:fill="auto"/>
        <w:tabs>
          <w:tab w:val="left" w:pos="360"/>
        </w:tabs>
        <w:spacing w:before="0" w:after="0" w:line="288" w:lineRule="exact"/>
        <w:ind w:left="420" w:hanging="420"/>
      </w:pPr>
      <w:r>
        <w:lastRenderedPageBreak/>
        <w:t>Koszt mediów jest kosztem Wykonawcy.</w:t>
      </w:r>
    </w:p>
    <w:p w14:paraId="61693B03" w14:textId="77777777" w:rsidR="002432A5" w:rsidRDefault="00C833A0">
      <w:pPr>
        <w:pStyle w:val="Teksttreci20"/>
        <w:numPr>
          <w:ilvl w:val="0"/>
          <w:numId w:val="6"/>
        </w:numPr>
        <w:shd w:val="clear" w:color="auto" w:fill="auto"/>
        <w:tabs>
          <w:tab w:val="left" w:pos="358"/>
        </w:tabs>
        <w:spacing w:before="0" w:after="0" w:line="288" w:lineRule="exact"/>
        <w:ind w:left="400" w:hanging="400"/>
      </w:pPr>
      <w:r>
        <w:t>Wykonawca ponosi odpowiedzialność wobec Zamawiającego i osób trzecich za szkody powstałe w trakcie realizacji Umowy.</w:t>
      </w:r>
    </w:p>
    <w:p w14:paraId="1D09DE40" w14:textId="7F09DD4B" w:rsidR="002432A5" w:rsidRDefault="00C833A0">
      <w:pPr>
        <w:pStyle w:val="Teksttreci20"/>
        <w:numPr>
          <w:ilvl w:val="0"/>
          <w:numId w:val="6"/>
        </w:numPr>
        <w:shd w:val="clear" w:color="auto" w:fill="auto"/>
        <w:tabs>
          <w:tab w:val="left" w:pos="358"/>
        </w:tabs>
        <w:spacing w:before="0" w:after="0" w:line="288" w:lineRule="exact"/>
        <w:ind w:left="400" w:hanging="400"/>
      </w:pPr>
      <w:r>
        <w:t xml:space="preserve">Roboty budowlane stanowiące przedmiot niniejszej Umowy, określone w dokumentacji projektowej takie jak: </w:t>
      </w:r>
      <w:r w:rsidR="00B06E25">
        <w:t>p</w:t>
      </w:r>
      <w:r w:rsidR="00B06E25" w:rsidRPr="00B06E25">
        <w:t>rzebudowa garażu na Placówkę Wsparcia Dziennego - Świetlicę Środowiskową w miejscowości Giżyce</w:t>
      </w:r>
      <w:r w:rsidR="00842618">
        <w:t xml:space="preserve">, </w:t>
      </w:r>
      <w:r>
        <w:t>wykonywane będą przez pracowników zatrudnionych na podstawie umowy o pracę. Wykonawca przed przystąpieniem do realizacji tych robót sporządzi listę pracowników (wykonawcy oraz podwykonawców) realizujących roboty budowlane, zawierającą ich imiona, nazwiska oraz zakres wykonywanych robót. Lista powinna być za każdym razem aktualizowana w terminie 3 dni od zmiany stanu faktycznego.</w:t>
      </w:r>
    </w:p>
    <w:p w14:paraId="78C342A9" w14:textId="6020A6EC" w:rsidR="002432A5" w:rsidRDefault="00C833A0" w:rsidP="00010454">
      <w:pPr>
        <w:pStyle w:val="Teksttreci20"/>
        <w:numPr>
          <w:ilvl w:val="0"/>
          <w:numId w:val="6"/>
        </w:numPr>
        <w:shd w:val="clear" w:color="auto" w:fill="auto"/>
        <w:tabs>
          <w:tab w:val="left" w:pos="358"/>
        </w:tabs>
        <w:spacing w:before="0" w:after="0" w:line="288" w:lineRule="exact"/>
        <w:ind w:left="400" w:hanging="400"/>
      </w:pPr>
      <w:r>
        <w:t>Na każde wezwanie Zamawiającego, w terminie 3 dni od dnia wezwania, Wykonawca oraz podwykonawcy mają obowiązek przedstawienia dowodów zatrudnienia określonych pracowników na podstawie umowy</w:t>
      </w:r>
      <w:r w:rsidR="00010454">
        <w:t xml:space="preserve"> o </w:t>
      </w:r>
      <w:r>
        <w:t>pracę, przedkładając Zamawiającemu kopię umów o pracę lub dowód zgłoszenia do ZUS. Przedłożone dokumenty winny zostać zanonimizowane w sposób zapewniający ochronę danych osobowych pracowników, zgodnie z przepisami ustawy z dnia 10 maja 2018 r. o ochronie danych osobowych (t.j. Dz.U. z 2019 r., poz. 1781)</w:t>
      </w:r>
      <w:r w:rsidR="00AD61C8">
        <w:t xml:space="preserve"> i rozporządzeń </w:t>
      </w:r>
      <w:r w:rsidR="00D67399">
        <w:t>R</w:t>
      </w:r>
      <w:r w:rsidR="00AD61C8">
        <w:t>odo.</w:t>
      </w:r>
    </w:p>
    <w:p w14:paraId="75E1541D" w14:textId="77777777" w:rsidR="002432A5" w:rsidRDefault="00C833A0">
      <w:pPr>
        <w:pStyle w:val="Teksttreci20"/>
        <w:numPr>
          <w:ilvl w:val="0"/>
          <w:numId w:val="6"/>
        </w:numPr>
        <w:shd w:val="clear" w:color="auto" w:fill="auto"/>
        <w:tabs>
          <w:tab w:val="left" w:pos="358"/>
        </w:tabs>
        <w:spacing w:before="0" w:after="0" w:line="288" w:lineRule="exact"/>
        <w:ind w:left="400" w:hanging="400"/>
      </w:pPr>
      <w:r>
        <w:t>Naruszenie obowiązku, o którym mowa w ust. 5 i 6 stanowi przerwę w realizacji robót i może stanowić podstawę do odstąpienia od Umowy.</w:t>
      </w:r>
    </w:p>
    <w:p w14:paraId="6064CD27" w14:textId="77777777" w:rsidR="002432A5" w:rsidRDefault="00C833A0">
      <w:pPr>
        <w:pStyle w:val="Teksttreci20"/>
        <w:numPr>
          <w:ilvl w:val="0"/>
          <w:numId w:val="6"/>
        </w:numPr>
        <w:shd w:val="clear" w:color="auto" w:fill="auto"/>
        <w:tabs>
          <w:tab w:val="left" w:pos="358"/>
        </w:tabs>
        <w:spacing w:before="0" w:after="0" w:line="288" w:lineRule="exact"/>
        <w:ind w:left="400" w:hanging="400"/>
      </w:pPr>
      <w:r>
        <w:t>Wykonawca jest zobowiązany do zapewnienia Zamawiającemu oraz wszystkim osobom przez niego upoważnionym, jak również pracownikom organów Nadzoru Budowlanego dostępu na teren budowy, a także do wszystkich miejsc, gdzie są lub gdzie przewiduje się wykonanie robót związanych z realizacją Przedmiotu Umowy.</w:t>
      </w:r>
    </w:p>
    <w:p w14:paraId="161F2B4F" w14:textId="77777777" w:rsidR="002432A5" w:rsidRDefault="00C833A0">
      <w:pPr>
        <w:pStyle w:val="Teksttreci20"/>
        <w:numPr>
          <w:ilvl w:val="0"/>
          <w:numId w:val="6"/>
        </w:numPr>
        <w:shd w:val="clear" w:color="auto" w:fill="auto"/>
        <w:tabs>
          <w:tab w:val="left" w:pos="358"/>
        </w:tabs>
        <w:spacing w:before="0" w:after="0" w:line="288" w:lineRule="exact"/>
        <w:ind w:left="400" w:hanging="400"/>
      </w:pPr>
      <w:r>
        <w:t>W uzasadnionych przypadkach, za które Strony Umowy nie ponoszą odpowiedzialności, Zamawiający może wyrazić zgodę na zmianę technologii wykonania poszczególnych elementów robót budowlanych. W tym przypadku Wykonawca robót budowlanych przedstawi Zamawiającemu wniosek zawierający szczegółowy opis proponowanych zmian oraz kosztów ich wykonania.</w:t>
      </w:r>
    </w:p>
    <w:p w14:paraId="44CD3CE2" w14:textId="77777777" w:rsidR="002432A5" w:rsidRDefault="00C833A0">
      <w:pPr>
        <w:pStyle w:val="Teksttreci20"/>
        <w:numPr>
          <w:ilvl w:val="0"/>
          <w:numId w:val="6"/>
        </w:numPr>
        <w:shd w:val="clear" w:color="auto" w:fill="auto"/>
        <w:tabs>
          <w:tab w:val="left" w:pos="358"/>
        </w:tabs>
        <w:spacing w:before="0" w:after="0" w:line="288" w:lineRule="exact"/>
        <w:ind w:left="400" w:hanging="400"/>
      </w:pPr>
      <w:r>
        <w:t>Wykonawca jest zobowiązany do niezwłocznego pisemnego ostrzegania Zamawiającego o szczególnych przyszłych wydarzeniach i okolicznościach, które mogą ujemnie wpłynąć na jakość robót lub opóźnienie w realizacji robót będących Przedmiotem Umowy. Wykonawca jest obowiązany do opracowania</w:t>
      </w:r>
    </w:p>
    <w:p w14:paraId="10A57303" w14:textId="77777777" w:rsidR="002432A5" w:rsidRDefault="00C833A0">
      <w:pPr>
        <w:pStyle w:val="Teksttreci20"/>
        <w:numPr>
          <w:ilvl w:val="0"/>
          <w:numId w:val="7"/>
        </w:numPr>
        <w:shd w:val="clear" w:color="auto" w:fill="auto"/>
        <w:tabs>
          <w:tab w:val="left" w:pos="646"/>
        </w:tabs>
        <w:spacing w:before="0" w:after="0" w:line="288" w:lineRule="exact"/>
        <w:ind w:left="400" w:firstLine="0"/>
      </w:pPr>
      <w:r>
        <w:t>przedstawienia Zamawiającemu do akceptacji propozycji dotyczących uniknięcia lub zmniejszenia wpływu przedmiotowego wydarzenia lub okoliczności mających wpływ na realizację robót budowlanych będących Przedmiotem Umowy. Okoliczności, o których mowa powyżej mogą wpłynąć na zmianę treści Umowy jedynie na warunkach określonych w art. 455 Ustawy.</w:t>
      </w:r>
    </w:p>
    <w:p w14:paraId="3639E374" w14:textId="77777777" w:rsidR="002432A5" w:rsidRDefault="00C833A0">
      <w:pPr>
        <w:pStyle w:val="Teksttreci20"/>
        <w:numPr>
          <w:ilvl w:val="0"/>
          <w:numId w:val="6"/>
        </w:numPr>
        <w:shd w:val="clear" w:color="auto" w:fill="auto"/>
        <w:tabs>
          <w:tab w:val="left" w:pos="358"/>
        </w:tabs>
        <w:spacing w:before="0" w:after="0" w:line="288" w:lineRule="exact"/>
        <w:ind w:left="400" w:hanging="400"/>
      </w:pPr>
      <w:r>
        <w:t>Wykonawca zapewni co najmniej jedną osobę posiadającą uprawnienia do wykonywania samodzielnych funkcji technicznych w budownictwie, do kierowania robotami budowlanymi w specjalności inżynieryjnej drogowej lub uprawnienia budowlane wydane na podstawie uprzednio lub odrębnych obowiązujących przepisów uprawniających do pełnienia samodzielnej funkcji technicznej w budownictwie do kierowania robotami na drogach co najmniej klasy „lokalna" (L) w rozumieniu przepisów o drogach publicznych.</w:t>
      </w:r>
    </w:p>
    <w:p w14:paraId="65D796CE" w14:textId="77777777" w:rsidR="002432A5" w:rsidRDefault="00C833A0">
      <w:pPr>
        <w:pStyle w:val="Teksttreci20"/>
        <w:numPr>
          <w:ilvl w:val="0"/>
          <w:numId w:val="6"/>
        </w:numPr>
        <w:shd w:val="clear" w:color="auto" w:fill="auto"/>
        <w:tabs>
          <w:tab w:val="left" w:pos="358"/>
        </w:tabs>
        <w:spacing w:before="0" w:after="0" w:line="288" w:lineRule="exact"/>
        <w:ind w:left="400" w:hanging="400"/>
      </w:pPr>
      <w:r>
        <w:t>Wykonawca zobowiązuje się dokonać wszelkich uzgodnień i zgłoszeń, a także uzyskać wszelkie pozwolenia zgodnie z obowiązującymi przepisami, niezbędnych do prawidłowego wykonania Przedmiotu Umowy.</w:t>
      </w:r>
    </w:p>
    <w:p w14:paraId="1AC1497C" w14:textId="77777777" w:rsidR="002432A5" w:rsidRDefault="00C833A0">
      <w:pPr>
        <w:pStyle w:val="Teksttreci20"/>
        <w:numPr>
          <w:ilvl w:val="0"/>
          <w:numId w:val="6"/>
        </w:numPr>
        <w:shd w:val="clear" w:color="auto" w:fill="auto"/>
        <w:tabs>
          <w:tab w:val="left" w:pos="358"/>
        </w:tabs>
        <w:spacing w:before="0" w:after="0" w:line="288" w:lineRule="exact"/>
        <w:ind w:left="400" w:hanging="400"/>
      </w:pPr>
      <w:r>
        <w:t>Osoba o której mowa w ust. 11, zobowiązana będzie do ciągłego nadzoru nad realizacją procesu inwestycyjnego oraz do przebywania na placu budowy przy kluczowych elementach realizacji inwestycji.</w:t>
      </w:r>
    </w:p>
    <w:p w14:paraId="042CDC10" w14:textId="77777777" w:rsidR="002432A5" w:rsidRDefault="00C833A0">
      <w:pPr>
        <w:pStyle w:val="Teksttreci20"/>
        <w:numPr>
          <w:ilvl w:val="0"/>
          <w:numId w:val="6"/>
        </w:numPr>
        <w:shd w:val="clear" w:color="auto" w:fill="auto"/>
        <w:tabs>
          <w:tab w:val="left" w:pos="358"/>
        </w:tabs>
        <w:spacing w:before="0" w:after="0" w:line="288" w:lineRule="exact"/>
        <w:ind w:left="400" w:hanging="400"/>
      </w:pPr>
      <w:r>
        <w:t>Osoba o której mowa w ust. 11, na wezwanie zmawiającego zobowiązana będzie do stawienia się na placu budowy na tzw. naradach roboczych, odbiorze częściowym i odbiorze końcowym. Narady robocze będą się odbywały wg potrzeb procesu inwestycyjnego.</w:t>
      </w:r>
    </w:p>
    <w:p w14:paraId="48030643" w14:textId="77777777" w:rsidR="002432A5" w:rsidRDefault="00C833A0">
      <w:pPr>
        <w:pStyle w:val="Teksttreci20"/>
        <w:numPr>
          <w:ilvl w:val="0"/>
          <w:numId w:val="6"/>
        </w:numPr>
        <w:shd w:val="clear" w:color="auto" w:fill="auto"/>
        <w:tabs>
          <w:tab w:val="left" w:pos="358"/>
        </w:tabs>
        <w:spacing w:before="0" w:after="0" w:line="288" w:lineRule="exact"/>
        <w:ind w:left="400" w:hanging="400"/>
      </w:pPr>
      <w:r>
        <w:t>Zamawiający przewiduje minimum jedno w miesiącu planowane spotkanie robocze na placu budowy, mające charakter bieżącej informacji o przebiegu procesu inwestycyjnego.</w:t>
      </w:r>
    </w:p>
    <w:p w14:paraId="371417E0" w14:textId="0802D229" w:rsidR="002432A5" w:rsidRDefault="00C833A0">
      <w:pPr>
        <w:pStyle w:val="Teksttreci20"/>
        <w:numPr>
          <w:ilvl w:val="0"/>
          <w:numId w:val="6"/>
        </w:numPr>
        <w:shd w:val="clear" w:color="auto" w:fill="auto"/>
        <w:tabs>
          <w:tab w:val="left" w:pos="384"/>
        </w:tabs>
        <w:spacing w:before="0" w:after="0" w:line="288" w:lineRule="exact"/>
        <w:ind w:left="400" w:hanging="400"/>
      </w:pPr>
      <w:r>
        <w:t>Wykonawca oświadcza że posiada ubezpieczenie OC z tytułu prowadzenia działalności gospodarczej w zakresie objętym przedmiotem Umowy i zobowiązuje się to ubezpieczenie utrzymać do końca obowiązywania Umowy oraz przedkłada kopię tego ubezpieczenia, która stanowi załącznik do Umowy. Brak ubezpieczenia w trakcie realizacji Umowy stanowi przerwę w realizacji robót i może stanowić podstawę do odstąpienia od Umowy.</w:t>
      </w:r>
    </w:p>
    <w:p w14:paraId="18E4B68F" w14:textId="28E268B4" w:rsidR="002432A5" w:rsidRDefault="00C833A0">
      <w:pPr>
        <w:pStyle w:val="Teksttreci20"/>
        <w:numPr>
          <w:ilvl w:val="0"/>
          <w:numId w:val="6"/>
        </w:numPr>
        <w:shd w:val="clear" w:color="auto" w:fill="auto"/>
        <w:tabs>
          <w:tab w:val="left" w:pos="384"/>
        </w:tabs>
        <w:spacing w:before="0" w:after="649" w:line="288" w:lineRule="exact"/>
        <w:ind w:left="400" w:hanging="400"/>
      </w:pPr>
      <w:r>
        <w:t>Jeżeli Wykonawca nie dostarczy ubezpieczenia, o którym mowa w ust. 1</w:t>
      </w:r>
      <w:r w:rsidR="00401918">
        <w:t>6</w:t>
      </w:r>
      <w:r>
        <w:t xml:space="preserve"> powyżej, Zamawiający będzie mógł </w:t>
      </w:r>
      <w:r>
        <w:lastRenderedPageBreak/>
        <w:t>dokonać ubezpieczenia, które Wykonawca powinien był zapewnić. Koszty, które Zamawiający poniesie opłacając składki ubezpieczeniowe, będzie mógł on potrącić z wynagrodzenia należnego Wykonawcy. Jeżeli żadne wynagrodzenie Wykonawcy jeszcze się nie należy, Zamawiający będzie mógł dochodzić zwrotu poniesionych kosztów na zapłatę składek.</w:t>
      </w:r>
    </w:p>
    <w:p w14:paraId="193C38AF" w14:textId="77777777" w:rsidR="002432A5" w:rsidRDefault="00C833A0">
      <w:pPr>
        <w:pStyle w:val="Nagwek10"/>
        <w:keepNext/>
        <w:keepLines/>
        <w:shd w:val="clear" w:color="auto" w:fill="auto"/>
        <w:spacing w:after="0"/>
        <w:ind w:left="20" w:firstLine="0"/>
      </w:pPr>
      <w:bookmarkStart w:id="10" w:name="bookmark9"/>
      <w:r>
        <w:t>§ 5</w:t>
      </w:r>
      <w:bookmarkEnd w:id="10"/>
    </w:p>
    <w:p w14:paraId="365755E9" w14:textId="77777777" w:rsidR="002432A5" w:rsidRDefault="00C833A0">
      <w:pPr>
        <w:pStyle w:val="Nagwek10"/>
        <w:keepNext/>
        <w:keepLines/>
        <w:shd w:val="clear" w:color="auto" w:fill="auto"/>
        <w:spacing w:after="291"/>
        <w:ind w:left="20" w:firstLine="0"/>
      </w:pPr>
      <w:bookmarkStart w:id="11" w:name="bookmark10"/>
      <w:r>
        <w:t>Kontrola jakości</w:t>
      </w:r>
      <w:bookmarkEnd w:id="11"/>
    </w:p>
    <w:p w14:paraId="4F87984C" w14:textId="77777777" w:rsidR="002432A5" w:rsidRDefault="00C833A0">
      <w:pPr>
        <w:pStyle w:val="Teksttreci20"/>
        <w:numPr>
          <w:ilvl w:val="0"/>
          <w:numId w:val="8"/>
        </w:numPr>
        <w:shd w:val="clear" w:color="auto" w:fill="auto"/>
        <w:tabs>
          <w:tab w:val="left" w:pos="384"/>
        </w:tabs>
        <w:spacing w:before="0" w:after="0" w:line="288" w:lineRule="exact"/>
        <w:ind w:left="540"/>
      </w:pPr>
      <w:r>
        <w:t>Wykonawca robót jest odpowiedzialny za jakość ich wykonania oraz za ich zgodność z dokumentacją projektową, SST i poleceniami Inspektora nadzoru.</w:t>
      </w:r>
    </w:p>
    <w:p w14:paraId="1FEA6E7B" w14:textId="77777777" w:rsidR="002432A5" w:rsidRDefault="00C833A0">
      <w:pPr>
        <w:pStyle w:val="Teksttreci20"/>
        <w:numPr>
          <w:ilvl w:val="0"/>
          <w:numId w:val="8"/>
        </w:numPr>
        <w:shd w:val="clear" w:color="auto" w:fill="auto"/>
        <w:tabs>
          <w:tab w:val="left" w:pos="384"/>
        </w:tabs>
        <w:spacing w:before="0" w:after="0" w:line="288" w:lineRule="exact"/>
        <w:ind w:left="540"/>
      </w:pPr>
      <w:r>
        <w:t>Wykonawca zapewni odpowiedni system kontroli, włączając personel, laboratorium, sprzęt, zaopatrzenie i wszystkie urządzenia niezbędne do pobierania próbek i badań materiałów oraz robót.</w:t>
      </w:r>
    </w:p>
    <w:p w14:paraId="7F9D3A79" w14:textId="77777777" w:rsidR="002432A5" w:rsidRDefault="00C833A0">
      <w:pPr>
        <w:pStyle w:val="Teksttreci20"/>
        <w:numPr>
          <w:ilvl w:val="0"/>
          <w:numId w:val="8"/>
        </w:numPr>
        <w:shd w:val="clear" w:color="auto" w:fill="auto"/>
        <w:tabs>
          <w:tab w:val="left" w:pos="384"/>
        </w:tabs>
        <w:spacing w:before="0" w:after="0" w:line="288" w:lineRule="exact"/>
        <w:ind w:left="540"/>
      </w:pPr>
      <w:r>
        <w:t>Wykonawca będzie przeprowadzał pomiary i badania materiałów oraz robót z częstotliwością zapewniającą stwierdzenie, że roboty wykonano zgodnie z wymaganiami zawartymi w dokumentacji projektowej i SST.</w:t>
      </w:r>
    </w:p>
    <w:p w14:paraId="4DD93356" w14:textId="77777777" w:rsidR="002432A5" w:rsidRDefault="00C833A0">
      <w:pPr>
        <w:pStyle w:val="Teksttreci20"/>
        <w:numPr>
          <w:ilvl w:val="0"/>
          <w:numId w:val="8"/>
        </w:numPr>
        <w:shd w:val="clear" w:color="auto" w:fill="auto"/>
        <w:tabs>
          <w:tab w:val="left" w:pos="384"/>
        </w:tabs>
        <w:spacing w:before="0" w:after="0" w:line="288" w:lineRule="exact"/>
        <w:ind w:left="540"/>
      </w:pPr>
      <w:r>
        <w:t>Minimalne wymagania co do zakresu badań i ich częstotliwości są określone w SST. W przypadku, gdy nie zostały one tam określone, Inspektor nadzoru ustali jaki zakres kontroli jest konieczny, aby zapewnić wykonanie robót zgodnie z umową.</w:t>
      </w:r>
    </w:p>
    <w:p w14:paraId="20933BFE" w14:textId="77777777" w:rsidR="002432A5" w:rsidRDefault="00C833A0">
      <w:pPr>
        <w:pStyle w:val="Teksttreci20"/>
        <w:numPr>
          <w:ilvl w:val="0"/>
          <w:numId w:val="8"/>
        </w:numPr>
        <w:shd w:val="clear" w:color="auto" w:fill="auto"/>
        <w:tabs>
          <w:tab w:val="left" w:pos="384"/>
        </w:tabs>
        <w:spacing w:before="0" w:after="649" w:line="288" w:lineRule="exact"/>
        <w:ind w:left="540"/>
      </w:pPr>
      <w:r>
        <w:t>Wszystkie koszty związane z organizowaniem i prowadzeniem badań materiałów i robót ponosi Wykonawca.</w:t>
      </w:r>
    </w:p>
    <w:p w14:paraId="4B713944" w14:textId="77777777" w:rsidR="002432A5" w:rsidRDefault="00C833A0">
      <w:pPr>
        <w:pStyle w:val="Nagwek10"/>
        <w:keepNext/>
        <w:keepLines/>
        <w:shd w:val="clear" w:color="auto" w:fill="auto"/>
        <w:spacing w:after="0"/>
        <w:ind w:left="20" w:firstLine="0"/>
      </w:pPr>
      <w:bookmarkStart w:id="12" w:name="bookmark11"/>
      <w:r>
        <w:t>§ 6</w:t>
      </w:r>
      <w:bookmarkEnd w:id="12"/>
    </w:p>
    <w:p w14:paraId="51AED62B" w14:textId="77777777" w:rsidR="002432A5" w:rsidRDefault="00C833A0">
      <w:pPr>
        <w:pStyle w:val="Nagwek10"/>
        <w:keepNext/>
        <w:keepLines/>
        <w:shd w:val="clear" w:color="auto" w:fill="auto"/>
        <w:spacing w:after="291"/>
        <w:ind w:left="20" w:firstLine="0"/>
      </w:pPr>
      <w:bookmarkStart w:id="13" w:name="bookmark12"/>
      <w:r>
        <w:t>Materiały</w:t>
      </w:r>
      <w:bookmarkEnd w:id="13"/>
    </w:p>
    <w:p w14:paraId="3B5B221D" w14:textId="77777777" w:rsidR="002432A5" w:rsidRDefault="00C833A0">
      <w:pPr>
        <w:pStyle w:val="Teksttreci20"/>
        <w:numPr>
          <w:ilvl w:val="0"/>
          <w:numId w:val="9"/>
        </w:numPr>
        <w:shd w:val="clear" w:color="auto" w:fill="auto"/>
        <w:tabs>
          <w:tab w:val="left" w:pos="384"/>
        </w:tabs>
        <w:spacing w:before="0" w:after="0" w:line="288" w:lineRule="exact"/>
        <w:ind w:left="400" w:hanging="400"/>
      </w:pPr>
      <w:r>
        <w:t>Wykonawca przedstawi pisemnie Inspektorowi nadzoru szczegółowe informacje dotyczące, zamawiania i zamiaru wbudowania materiałów i odpowiednie aprobaty techniczne lub świadectwa badań laboratoryjnych oraz próbki do zatwierdzenia przez Inspektora nadzoru.</w:t>
      </w:r>
    </w:p>
    <w:p w14:paraId="32387AFE" w14:textId="77777777" w:rsidR="002432A5" w:rsidRDefault="00C833A0">
      <w:pPr>
        <w:pStyle w:val="Teksttreci20"/>
        <w:numPr>
          <w:ilvl w:val="0"/>
          <w:numId w:val="9"/>
        </w:numPr>
        <w:shd w:val="clear" w:color="auto" w:fill="auto"/>
        <w:tabs>
          <w:tab w:val="left" w:pos="384"/>
        </w:tabs>
        <w:spacing w:before="0" w:after="0" w:line="288" w:lineRule="exact"/>
        <w:ind w:left="400" w:hanging="400"/>
      </w:pPr>
      <w:r>
        <w:t>Wykonawca zobowiązany jest do prowadzenia ciągłych badań określonych w SST w celu udokumentowania, że materiały uzyskane z dopuszczalnego źródła spełniają wymagania SST w czasie postępu robót. Pozostałe materiały budowlane powinny spełniać wymagania jakościowe określone Polskimi Normami, aprobatami technicznymi, o których mowa w Szczegółowych Specyfikacjach Technicznych (SST).</w:t>
      </w:r>
    </w:p>
    <w:p w14:paraId="3BD32E8D" w14:textId="77777777" w:rsidR="002432A5" w:rsidRDefault="00C833A0">
      <w:pPr>
        <w:pStyle w:val="Teksttreci20"/>
        <w:numPr>
          <w:ilvl w:val="0"/>
          <w:numId w:val="9"/>
        </w:numPr>
        <w:shd w:val="clear" w:color="auto" w:fill="auto"/>
        <w:tabs>
          <w:tab w:val="left" w:pos="384"/>
        </w:tabs>
        <w:spacing w:before="0" w:after="0" w:line="288" w:lineRule="exact"/>
        <w:ind w:left="400" w:hanging="400"/>
      </w:pPr>
      <w:r>
        <w:t>Materiały nie odpowiadające wymaganiom jakościowym zostaną przez Wykonawcę wywiezione z terenu budowy, bądź złożone w miejscu wskazanym przez Inspektora nadzoru.</w:t>
      </w:r>
    </w:p>
    <w:p w14:paraId="2FADAD9E" w14:textId="77777777" w:rsidR="002432A5" w:rsidRDefault="00C833A0">
      <w:pPr>
        <w:pStyle w:val="Teksttreci20"/>
        <w:numPr>
          <w:ilvl w:val="0"/>
          <w:numId w:val="9"/>
        </w:numPr>
        <w:shd w:val="clear" w:color="auto" w:fill="auto"/>
        <w:tabs>
          <w:tab w:val="left" w:pos="384"/>
        </w:tabs>
        <w:spacing w:before="0" w:after="0" w:line="288" w:lineRule="exact"/>
        <w:ind w:left="400" w:hanging="400"/>
      </w:pPr>
      <w:r>
        <w:t>Każdy rodzaj robót, w którym znajdują się nie zbadane i nie zaakceptowane materiały, Wykonawca wykonuje na własne ryzyko, licząc się z jego nieprzyjęciem i niezapłaceniem.</w:t>
      </w:r>
    </w:p>
    <w:p w14:paraId="34EA4A6F" w14:textId="77777777" w:rsidR="002432A5" w:rsidRDefault="00C833A0">
      <w:pPr>
        <w:pStyle w:val="Teksttreci20"/>
        <w:numPr>
          <w:ilvl w:val="0"/>
          <w:numId w:val="9"/>
        </w:numPr>
        <w:shd w:val="clear" w:color="auto" w:fill="auto"/>
        <w:tabs>
          <w:tab w:val="left" w:pos="384"/>
        </w:tabs>
        <w:spacing w:before="0" w:after="0" w:line="288" w:lineRule="exact"/>
        <w:ind w:left="400" w:hanging="400"/>
      </w:pPr>
      <w:r>
        <w:t>Wykonawca zapewni, aby tymczasowo składowane materiały, do czasu gdy będą one potrzebne do robót, były zabezpieczone przed zanieczyszczeniem, zachowały swoją jakość i właściwość do robót</w:t>
      </w:r>
    </w:p>
    <w:p w14:paraId="1B365B78" w14:textId="77777777" w:rsidR="002432A5" w:rsidRDefault="00C833A0">
      <w:pPr>
        <w:pStyle w:val="Teksttreci20"/>
        <w:shd w:val="clear" w:color="auto" w:fill="auto"/>
        <w:spacing w:before="0" w:after="0" w:line="288" w:lineRule="exact"/>
        <w:ind w:left="400" w:firstLine="0"/>
      </w:pPr>
      <w:r>
        <w:t>i były dostępne do kontroli przez Inspektora nadzoru. Miejsca czasowego składowania materiałów będą zlokalizowane w obrębie terenu budowy w miejscach uzgodnionych z Inspektorem nadzoru.</w:t>
      </w:r>
    </w:p>
    <w:p w14:paraId="0F5FC797" w14:textId="77777777" w:rsidR="002432A5" w:rsidRDefault="00C833A0">
      <w:pPr>
        <w:pStyle w:val="Teksttreci20"/>
        <w:numPr>
          <w:ilvl w:val="0"/>
          <w:numId w:val="9"/>
        </w:numPr>
        <w:shd w:val="clear" w:color="auto" w:fill="auto"/>
        <w:tabs>
          <w:tab w:val="left" w:pos="384"/>
        </w:tabs>
        <w:spacing w:before="0" w:after="629" w:line="288" w:lineRule="exact"/>
        <w:ind w:left="400" w:hanging="400"/>
      </w:pPr>
      <w:r>
        <w:t>Jeśli dokumentacja projektowa lub SST przewidują możliwość zastosowania różnych rodzajów materiałów do wykonywania poszczególnych elementów robót Wykonawca powiadomi Inspektora nadzoru o zamiarze zastosowania konkretnego rodzaju materiału. Wybrany i zaakceptowany rodzaj materiału nie może być później zamieniany bez zgody Inspektora nadzoru.</w:t>
      </w:r>
    </w:p>
    <w:p w14:paraId="1077D634" w14:textId="77777777" w:rsidR="009F4B79" w:rsidRDefault="009F4B79">
      <w:pPr>
        <w:pStyle w:val="Nagwek10"/>
        <w:keepNext/>
        <w:keepLines/>
        <w:shd w:val="clear" w:color="auto" w:fill="auto"/>
        <w:spacing w:after="0"/>
        <w:ind w:left="100" w:firstLine="0"/>
      </w:pPr>
      <w:bookmarkStart w:id="14" w:name="bookmark13"/>
    </w:p>
    <w:p w14:paraId="05B201D3" w14:textId="77777777" w:rsidR="009F4B79" w:rsidRDefault="009F4B79">
      <w:pPr>
        <w:pStyle w:val="Nagwek10"/>
        <w:keepNext/>
        <w:keepLines/>
        <w:shd w:val="clear" w:color="auto" w:fill="auto"/>
        <w:spacing w:after="0"/>
        <w:ind w:left="100" w:firstLine="0"/>
      </w:pPr>
    </w:p>
    <w:p w14:paraId="69F327A6" w14:textId="77777777" w:rsidR="009F4B79" w:rsidRDefault="009F4B79">
      <w:pPr>
        <w:pStyle w:val="Nagwek10"/>
        <w:keepNext/>
        <w:keepLines/>
        <w:shd w:val="clear" w:color="auto" w:fill="auto"/>
        <w:spacing w:after="0"/>
        <w:ind w:left="100" w:firstLine="0"/>
      </w:pPr>
    </w:p>
    <w:p w14:paraId="687899C9" w14:textId="05DC27E5" w:rsidR="002432A5" w:rsidRDefault="00C833A0">
      <w:pPr>
        <w:pStyle w:val="Nagwek10"/>
        <w:keepNext/>
        <w:keepLines/>
        <w:shd w:val="clear" w:color="auto" w:fill="auto"/>
        <w:spacing w:after="0"/>
        <w:ind w:left="100" w:firstLine="0"/>
      </w:pPr>
      <w:r>
        <w:t>§ 7</w:t>
      </w:r>
      <w:bookmarkEnd w:id="14"/>
    </w:p>
    <w:p w14:paraId="75B09B1E" w14:textId="77777777" w:rsidR="002432A5" w:rsidRDefault="00C833A0">
      <w:pPr>
        <w:pStyle w:val="Nagwek10"/>
        <w:keepNext/>
        <w:keepLines/>
        <w:shd w:val="clear" w:color="auto" w:fill="auto"/>
        <w:spacing w:after="291"/>
        <w:ind w:left="100" w:firstLine="0"/>
      </w:pPr>
      <w:bookmarkStart w:id="15" w:name="bookmark14"/>
      <w:r>
        <w:t>Wynagrodzenie</w:t>
      </w:r>
      <w:bookmarkEnd w:id="15"/>
    </w:p>
    <w:p w14:paraId="07901E7D" w14:textId="77777777" w:rsidR="003547F9" w:rsidRPr="003547F9" w:rsidRDefault="003547F9" w:rsidP="00C071CC">
      <w:pPr>
        <w:numPr>
          <w:ilvl w:val="0"/>
          <w:numId w:val="33"/>
        </w:numPr>
        <w:tabs>
          <w:tab w:val="left" w:pos="558"/>
        </w:tabs>
        <w:spacing w:after="123" w:line="288" w:lineRule="exact"/>
        <w:ind w:left="567" w:hanging="567"/>
        <w:rPr>
          <w:rFonts w:ascii="Arial Narrow" w:eastAsia="Tahoma" w:hAnsi="Arial Narrow" w:cs="Tahoma"/>
          <w:color w:val="auto"/>
          <w:sz w:val="20"/>
          <w:szCs w:val="20"/>
        </w:rPr>
      </w:pPr>
      <w:bookmarkStart w:id="16" w:name="bookmark15"/>
      <w:r w:rsidRPr="003547F9">
        <w:rPr>
          <w:rFonts w:ascii="Arial Narrow" w:eastAsia="Tahoma" w:hAnsi="Arial Narrow" w:cs="Tahoma"/>
          <w:color w:val="auto"/>
          <w:sz w:val="20"/>
          <w:szCs w:val="20"/>
        </w:rPr>
        <w:t xml:space="preserve">Wynagrodzenie </w:t>
      </w:r>
      <w:r w:rsidRPr="003547F9">
        <w:rPr>
          <w:rFonts w:ascii="Arial Narrow" w:eastAsia="Tahoma" w:hAnsi="Arial Narrow" w:cs="Tahoma"/>
          <w:b/>
          <w:bCs/>
          <w:sz w:val="20"/>
          <w:szCs w:val="20"/>
          <w:shd w:val="clear" w:color="auto" w:fill="FFFFFF"/>
        </w:rPr>
        <w:t xml:space="preserve">ryczałtowe </w:t>
      </w:r>
      <w:r w:rsidRPr="003547F9">
        <w:rPr>
          <w:rFonts w:ascii="Arial Narrow" w:eastAsia="Tahoma" w:hAnsi="Arial Narrow" w:cs="Tahoma"/>
          <w:color w:val="auto"/>
          <w:sz w:val="20"/>
          <w:szCs w:val="20"/>
        </w:rPr>
        <w:t>wykonawcy, zwane dale j wynagrodzeniem, za wykonanie przedmiotu umowy zgodnie ze złożoną ofertą wynosi:</w:t>
      </w:r>
    </w:p>
    <w:p w14:paraId="3EEE47D9" w14:textId="77777777" w:rsidR="003547F9" w:rsidRPr="003547F9" w:rsidRDefault="003547F9" w:rsidP="003547F9">
      <w:pPr>
        <w:tabs>
          <w:tab w:val="left" w:leader="dot" w:pos="4502"/>
        </w:tabs>
        <w:spacing w:line="485" w:lineRule="exact"/>
        <w:ind w:left="1160" w:hanging="560"/>
        <w:jc w:val="both"/>
        <w:rPr>
          <w:rFonts w:ascii="Arial Narrow" w:eastAsia="Tahoma" w:hAnsi="Arial Narrow" w:cs="Tahoma"/>
          <w:b/>
          <w:bCs/>
          <w:color w:val="auto"/>
          <w:sz w:val="20"/>
          <w:szCs w:val="20"/>
        </w:rPr>
      </w:pPr>
      <w:r w:rsidRPr="003547F9">
        <w:rPr>
          <w:rFonts w:ascii="Arial Narrow" w:eastAsia="Tahoma" w:hAnsi="Arial Narrow" w:cs="Tahoma"/>
          <w:b/>
          <w:bCs/>
          <w:color w:val="auto"/>
          <w:sz w:val="20"/>
          <w:szCs w:val="20"/>
        </w:rPr>
        <w:t>wartość netto:</w:t>
      </w:r>
      <w:r w:rsidRPr="003547F9">
        <w:rPr>
          <w:rFonts w:ascii="Arial Narrow" w:eastAsia="Tahoma" w:hAnsi="Arial Narrow" w:cs="Tahoma"/>
          <w:b/>
          <w:bCs/>
          <w:color w:val="auto"/>
          <w:sz w:val="20"/>
          <w:szCs w:val="20"/>
        </w:rPr>
        <w:tab/>
        <w:t>zł</w:t>
      </w:r>
    </w:p>
    <w:p w14:paraId="564730A3" w14:textId="77777777" w:rsidR="003547F9" w:rsidRPr="003547F9" w:rsidRDefault="003547F9" w:rsidP="003547F9">
      <w:pPr>
        <w:tabs>
          <w:tab w:val="left" w:leader="dot" w:pos="4502"/>
        </w:tabs>
        <w:spacing w:line="485" w:lineRule="exact"/>
        <w:ind w:left="1160" w:hanging="560"/>
        <w:jc w:val="both"/>
        <w:rPr>
          <w:rFonts w:ascii="Arial Narrow" w:eastAsia="Tahoma" w:hAnsi="Arial Narrow" w:cs="Tahoma"/>
          <w:color w:val="auto"/>
          <w:sz w:val="20"/>
          <w:szCs w:val="20"/>
        </w:rPr>
      </w:pPr>
      <w:r w:rsidRPr="003547F9">
        <w:rPr>
          <w:rFonts w:ascii="Arial Narrow" w:eastAsia="Tahoma" w:hAnsi="Arial Narrow" w:cs="Tahoma"/>
          <w:color w:val="auto"/>
          <w:sz w:val="20"/>
          <w:szCs w:val="20"/>
        </w:rPr>
        <w:t>podatek VAT:</w:t>
      </w:r>
      <w:r w:rsidRPr="003547F9">
        <w:rPr>
          <w:rFonts w:ascii="Arial Narrow" w:eastAsia="Tahoma" w:hAnsi="Arial Narrow" w:cs="Tahoma"/>
          <w:color w:val="auto"/>
          <w:sz w:val="20"/>
          <w:szCs w:val="20"/>
        </w:rPr>
        <w:tab/>
        <w:t>zł</w:t>
      </w:r>
    </w:p>
    <w:p w14:paraId="0421D122" w14:textId="77777777" w:rsidR="003547F9" w:rsidRPr="003547F9" w:rsidRDefault="003547F9" w:rsidP="003547F9">
      <w:pPr>
        <w:tabs>
          <w:tab w:val="left" w:leader="dot" w:pos="4925"/>
        </w:tabs>
        <w:spacing w:line="485" w:lineRule="exact"/>
        <w:ind w:left="1160" w:hanging="560"/>
        <w:jc w:val="both"/>
        <w:rPr>
          <w:rFonts w:ascii="Arial Narrow" w:eastAsia="Tahoma" w:hAnsi="Arial Narrow" w:cs="Tahoma"/>
          <w:b/>
          <w:bCs/>
          <w:color w:val="auto"/>
          <w:sz w:val="20"/>
          <w:szCs w:val="20"/>
        </w:rPr>
      </w:pPr>
      <w:r w:rsidRPr="003547F9">
        <w:rPr>
          <w:rFonts w:ascii="Arial Narrow" w:eastAsia="Tahoma" w:hAnsi="Arial Narrow" w:cs="Tahoma"/>
          <w:b/>
          <w:bCs/>
          <w:color w:val="auto"/>
          <w:sz w:val="20"/>
          <w:szCs w:val="20"/>
        </w:rPr>
        <w:t>wartość brutto:</w:t>
      </w:r>
      <w:r w:rsidRPr="003547F9">
        <w:rPr>
          <w:rFonts w:ascii="Arial Narrow" w:eastAsia="Tahoma" w:hAnsi="Arial Narrow" w:cs="Tahoma"/>
          <w:b/>
          <w:bCs/>
          <w:color w:val="auto"/>
          <w:sz w:val="20"/>
          <w:szCs w:val="20"/>
        </w:rPr>
        <w:tab/>
        <w:t>zł</w:t>
      </w:r>
    </w:p>
    <w:p w14:paraId="2060B8C1" w14:textId="77777777" w:rsidR="003547F9" w:rsidRPr="003547F9" w:rsidRDefault="003547F9" w:rsidP="003547F9">
      <w:pPr>
        <w:tabs>
          <w:tab w:val="left" w:leader="dot" w:pos="5174"/>
        </w:tabs>
        <w:spacing w:line="242" w:lineRule="exact"/>
        <w:ind w:left="1160" w:hanging="560"/>
        <w:jc w:val="both"/>
        <w:rPr>
          <w:rFonts w:ascii="Arial Narrow" w:eastAsia="Tahoma" w:hAnsi="Arial Narrow" w:cs="Tahoma"/>
          <w:color w:val="auto"/>
          <w:sz w:val="20"/>
          <w:szCs w:val="20"/>
        </w:rPr>
      </w:pPr>
      <w:r w:rsidRPr="003547F9">
        <w:rPr>
          <w:rFonts w:ascii="Arial Narrow" w:eastAsia="Tahoma" w:hAnsi="Arial Narrow" w:cs="Tahoma"/>
          <w:color w:val="auto"/>
          <w:sz w:val="20"/>
          <w:szCs w:val="20"/>
        </w:rPr>
        <w:t>słownie brutto:</w:t>
      </w:r>
      <w:r w:rsidRPr="003547F9">
        <w:rPr>
          <w:rFonts w:ascii="Arial Narrow" w:eastAsia="Tahoma" w:hAnsi="Arial Narrow" w:cs="Tahoma"/>
          <w:color w:val="auto"/>
          <w:sz w:val="20"/>
          <w:szCs w:val="20"/>
        </w:rPr>
        <w:tab/>
      </w:r>
    </w:p>
    <w:p w14:paraId="399C8ED1" w14:textId="77777777" w:rsidR="003547F9" w:rsidRPr="003547F9" w:rsidRDefault="003547F9" w:rsidP="00C071CC">
      <w:pPr>
        <w:numPr>
          <w:ilvl w:val="0"/>
          <w:numId w:val="33"/>
        </w:numPr>
        <w:tabs>
          <w:tab w:val="left" w:pos="558"/>
        </w:tabs>
        <w:spacing w:after="123" w:line="288" w:lineRule="exact"/>
        <w:ind w:left="567" w:hanging="567"/>
        <w:rPr>
          <w:rFonts w:ascii="Arial Narrow" w:eastAsia="Tahoma" w:hAnsi="Arial Narrow" w:cs="Tahoma"/>
          <w:color w:val="auto"/>
          <w:sz w:val="20"/>
          <w:szCs w:val="20"/>
        </w:rPr>
      </w:pPr>
      <w:r w:rsidRPr="003547F9">
        <w:rPr>
          <w:rFonts w:ascii="Arial Narrow" w:eastAsia="Tahoma" w:hAnsi="Arial Narrow" w:cs="Tahoma"/>
          <w:color w:val="auto"/>
          <w:sz w:val="20"/>
          <w:szCs w:val="20"/>
        </w:rPr>
        <w:t>Wynagrodzenie obejmuje wszystkie koszty związane z wykonaniem robót budowlanych włącznie z kosztami własnymi wykonawcy, jak również jego ewentualnych podwykonawców oraz uwzględnia wszystkie prace towarzyszące i roboty tymczasowe. Ponadto wynagrodzenie zawiera wszelkie koszty związane z utrzymaniem placu budowy (np.: koszty energii elektrycznej, zaopatrzenia w wodę, wygrodzenia placu budowy oraz zaplecza socjalnego - konieczne do organizacji placu budowy oraz prowadzenia robót budowlanych). Wykonawca we własnym zakresie zapewni także ochronę placu wykonywania robót i znajdującego się na nim mienia. Wynagrodzenie uwzględnia również koszty dokonania czynności formalnych wynikających z warunków technicznych oraz z uzgodnień z poszczególnymi instytucjami podczas bieżącej realizacji robót, a także koszty opracowania dokumentacji powykonawczej. Wynagrodzenie obejmować będzie również przeprowadzenie wszelkich prób, badań, sprawdzeń i kontroli niezbędnych do potwierdzenia jakości wykonanych robót budowlanych.</w:t>
      </w:r>
    </w:p>
    <w:p w14:paraId="461FC570" w14:textId="77777777" w:rsidR="003547F9" w:rsidRPr="003547F9" w:rsidRDefault="003547F9" w:rsidP="003547F9">
      <w:pPr>
        <w:spacing w:line="288" w:lineRule="exact"/>
        <w:ind w:left="567" w:firstLine="33"/>
        <w:jc w:val="both"/>
        <w:rPr>
          <w:rFonts w:ascii="Arial Narrow" w:eastAsia="Tahoma" w:hAnsi="Arial Narrow" w:cs="Tahoma"/>
          <w:color w:val="auto"/>
          <w:sz w:val="20"/>
          <w:szCs w:val="20"/>
        </w:rPr>
      </w:pPr>
      <w:r w:rsidRPr="003547F9">
        <w:rPr>
          <w:rFonts w:ascii="Arial Narrow" w:eastAsia="Tahoma" w:hAnsi="Arial Narrow" w:cs="Tahoma"/>
          <w:color w:val="auto"/>
          <w:sz w:val="20"/>
          <w:szCs w:val="20"/>
        </w:rPr>
        <w:t xml:space="preserve">Rozliczenie robót nastąpi po całkowitym zakończeniu robót i dokonaniu odbioru. </w:t>
      </w:r>
    </w:p>
    <w:p w14:paraId="4BE6278A" w14:textId="77777777" w:rsidR="003547F9" w:rsidRPr="003547F9" w:rsidRDefault="003547F9" w:rsidP="00C071CC">
      <w:pPr>
        <w:numPr>
          <w:ilvl w:val="0"/>
          <w:numId w:val="33"/>
        </w:numPr>
        <w:tabs>
          <w:tab w:val="left" w:pos="558"/>
        </w:tabs>
        <w:spacing w:after="123" w:line="288" w:lineRule="exact"/>
        <w:ind w:left="567" w:hanging="567"/>
        <w:rPr>
          <w:rFonts w:ascii="Arial Narrow" w:eastAsia="Tahoma" w:hAnsi="Arial Narrow" w:cs="Tahoma"/>
          <w:color w:val="auto"/>
          <w:sz w:val="20"/>
          <w:szCs w:val="20"/>
        </w:rPr>
      </w:pPr>
      <w:r w:rsidRPr="003547F9">
        <w:rPr>
          <w:rFonts w:ascii="Arial Narrow" w:eastAsia="Tahoma" w:hAnsi="Arial Narrow" w:cs="Tahoma"/>
          <w:color w:val="auto"/>
          <w:sz w:val="20"/>
          <w:szCs w:val="20"/>
        </w:rPr>
        <w:t>Ustalony ryczałt nie może być przedmiotem zmian, może być jednak zmniejszony na rzecz zamawiającego, jeśli nie doszło w pełni do wykonania zleconych prac. W razie niewykonania przez przyjmującego zlecenie (wykonawcę) wszystkich robót, za które w umowie określone zostało wynagrodzenie ryczałtowe, podlega ono proporcjonalnemu obniżeniu, stosownie do zakresu niewykonanej części.</w:t>
      </w:r>
    </w:p>
    <w:p w14:paraId="5787A868" w14:textId="0E269320" w:rsidR="003547F9" w:rsidRPr="003547F9" w:rsidRDefault="003547F9" w:rsidP="00C071CC">
      <w:pPr>
        <w:numPr>
          <w:ilvl w:val="0"/>
          <w:numId w:val="33"/>
        </w:numPr>
        <w:tabs>
          <w:tab w:val="left" w:pos="558"/>
        </w:tabs>
        <w:spacing w:after="123" w:line="288" w:lineRule="exact"/>
        <w:ind w:left="567" w:hanging="567"/>
        <w:rPr>
          <w:rFonts w:ascii="Arial Narrow" w:eastAsia="Tahoma" w:hAnsi="Arial Narrow" w:cs="Tahoma"/>
          <w:color w:val="auto"/>
          <w:sz w:val="20"/>
          <w:szCs w:val="20"/>
        </w:rPr>
      </w:pPr>
      <w:r w:rsidRPr="003547F9">
        <w:rPr>
          <w:rFonts w:ascii="Arial Narrow" w:eastAsia="Tahoma" w:hAnsi="Arial Narrow" w:cs="Tahoma"/>
          <w:color w:val="auto"/>
          <w:sz w:val="20"/>
          <w:szCs w:val="20"/>
        </w:rPr>
        <w:t>Podstawą wystawienia faktur za wykonanie przedmiotu umowy będzie protokół odbioru wykonanych robót podpisany przez Inspektora nadzoru i zaakceptowany przez przedstawiciela Zamawiającego.</w:t>
      </w:r>
      <w:r w:rsidR="00A10480">
        <w:rPr>
          <w:rFonts w:ascii="Arial Narrow" w:eastAsia="Tahoma" w:hAnsi="Arial Narrow" w:cs="Tahoma"/>
          <w:color w:val="auto"/>
          <w:sz w:val="20"/>
          <w:szCs w:val="20"/>
        </w:rPr>
        <w:t xml:space="preserve"> Zamawiający dopuszcza fakturowanie częściowe</w:t>
      </w:r>
      <w:r w:rsidR="00F438BD">
        <w:rPr>
          <w:rFonts w:ascii="Arial Narrow" w:eastAsia="Tahoma" w:hAnsi="Arial Narrow" w:cs="Tahoma"/>
          <w:color w:val="auto"/>
          <w:sz w:val="20"/>
          <w:szCs w:val="20"/>
        </w:rPr>
        <w:t xml:space="preserve"> (max. </w:t>
      </w:r>
      <w:r w:rsidR="005D2E5E">
        <w:rPr>
          <w:rFonts w:ascii="Arial Narrow" w:eastAsia="Tahoma" w:hAnsi="Arial Narrow" w:cs="Tahoma"/>
          <w:color w:val="auto"/>
          <w:sz w:val="20"/>
          <w:szCs w:val="20"/>
        </w:rPr>
        <w:t>2</w:t>
      </w:r>
      <w:r w:rsidR="00F438BD">
        <w:rPr>
          <w:rFonts w:ascii="Arial Narrow" w:eastAsia="Tahoma" w:hAnsi="Arial Narrow" w:cs="Tahoma"/>
          <w:color w:val="auto"/>
          <w:sz w:val="20"/>
          <w:szCs w:val="20"/>
        </w:rPr>
        <w:t xml:space="preserve"> faktur częściowych)</w:t>
      </w:r>
      <w:r w:rsidR="00E142EE">
        <w:rPr>
          <w:rFonts w:ascii="Arial Narrow" w:eastAsia="Tahoma" w:hAnsi="Arial Narrow" w:cs="Tahoma"/>
          <w:color w:val="auto"/>
          <w:sz w:val="20"/>
          <w:szCs w:val="20"/>
        </w:rPr>
        <w:t>.</w:t>
      </w:r>
    </w:p>
    <w:p w14:paraId="0A547E5E" w14:textId="77777777" w:rsidR="003547F9" w:rsidRPr="003547F9" w:rsidRDefault="003547F9" w:rsidP="00C071CC">
      <w:pPr>
        <w:numPr>
          <w:ilvl w:val="0"/>
          <w:numId w:val="33"/>
        </w:numPr>
        <w:tabs>
          <w:tab w:val="left" w:pos="558"/>
        </w:tabs>
        <w:spacing w:after="123" w:line="288" w:lineRule="exact"/>
        <w:ind w:left="567" w:hanging="567"/>
        <w:rPr>
          <w:rFonts w:ascii="Arial Narrow" w:eastAsia="Tahoma" w:hAnsi="Arial Narrow" w:cs="Tahoma"/>
          <w:color w:val="auto"/>
          <w:sz w:val="20"/>
          <w:szCs w:val="20"/>
        </w:rPr>
      </w:pPr>
      <w:r w:rsidRPr="003547F9">
        <w:rPr>
          <w:rFonts w:ascii="Arial Narrow" w:eastAsia="Tahoma" w:hAnsi="Arial Narrow" w:cs="Tahoma"/>
          <w:color w:val="auto"/>
          <w:sz w:val="20"/>
          <w:szCs w:val="20"/>
        </w:rPr>
        <w:t>Jeżeli Wykonawca wystawia fakturę za roboty, przy wykonywaniu których brał udział podwykonawca i dalszy podwykonawca, Wykonawca zobowiązany jest przedstawić:</w:t>
      </w:r>
    </w:p>
    <w:p w14:paraId="668094CB" w14:textId="77777777" w:rsidR="003547F9" w:rsidRPr="003547F9" w:rsidRDefault="003547F9" w:rsidP="003547F9">
      <w:pPr>
        <w:numPr>
          <w:ilvl w:val="0"/>
          <w:numId w:val="35"/>
        </w:numPr>
        <w:tabs>
          <w:tab w:val="left" w:pos="1149"/>
        </w:tabs>
        <w:spacing w:line="288" w:lineRule="exact"/>
        <w:ind w:left="851" w:hanging="284"/>
        <w:jc w:val="both"/>
        <w:rPr>
          <w:rFonts w:ascii="Arial Narrow" w:eastAsia="Tahoma" w:hAnsi="Arial Narrow" w:cs="Tahoma"/>
          <w:color w:val="auto"/>
          <w:sz w:val="20"/>
          <w:szCs w:val="20"/>
        </w:rPr>
      </w:pPr>
      <w:r w:rsidRPr="003547F9">
        <w:rPr>
          <w:rFonts w:ascii="Arial Narrow" w:eastAsia="Tahoma" w:hAnsi="Arial Narrow" w:cs="Tahoma"/>
          <w:color w:val="auto"/>
          <w:sz w:val="20"/>
          <w:szCs w:val="20"/>
        </w:rPr>
        <w:t>protokół odbioru zakończonego etapu robót, podpisany przez Inspektora nadzoru i zaakceptowany przez przedstawiciela Zamawiającego, wskazujący wydzielone elementy robót wykonane przez podwykonawcę i dalszego podwykonawcę,</w:t>
      </w:r>
    </w:p>
    <w:p w14:paraId="6DD915DF" w14:textId="77777777" w:rsidR="003547F9" w:rsidRPr="003547F9" w:rsidRDefault="003547F9" w:rsidP="003547F9">
      <w:pPr>
        <w:numPr>
          <w:ilvl w:val="0"/>
          <w:numId w:val="35"/>
        </w:numPr>
        <w:tabs>
          <w:tab w:val="left" w:pos="1149"/>
        </w:tabs>
        <w:spacing w:line="288" w:lineRule="exact"/>
        <w:ind w:left="851" w:hanging="284"/>
        <w:jc w:val="both"/>
        <w:rPr>
          <w:rFonts w:ascii="Arial Narrow" w:eastAsia="Tahoma" w:hAnsi="Arial Narrow" w:cs="Tahoma"/>
          <w:color w:val="auto"/>
          <w:sz w:val="20"/>
          <w:szCs w:val="20"/>
        </w:rPr>
      </w:pPr>
      <w:r w:rsidRPr="003547F9">
        <w:rPr>
          <w:rFonts w:ascii="Arial Narrow" w:eastAsia="Tahoma" w:hAnsi="Arial Narrow" w:cs="Tahoma"/>
          <w:color w:val="auto"/>
          <w:sz w:val="20"/>
          <w:szCs w:val="20"/>
        </w:rPr>
        <w:t>kopię faktury wystawionej dla Wykonawcy przez podwykonawcę i dla podwykonawcy przez dalszego podwykonawcę za wykonane roboty, dostawy i usługi, łącznie z kopią przelewu bankowego, potwierdzoną odpowiednio przez wykonawcę, podwykonawcę lub dalszego podwykonawcę za zgodność z oryginałem,</w:t>
      </w:r>
    </w:p>
    <w:p w14:paraId="0B56A7DF" w14:textId="2B3E2922" w:rsidR="003547F9" w:rsidRPr="003547F9" w:rsidRDefault="003547F9" w:rsidP="00B91F05">
      <w:pPr>
        <w:numPr>
          <w:ilvl w:val="0"/>
          <w:numId w:val="35"/>
        </w:numPr>
        <w:tabs>
          <w:tab w:val="left" w:pos="1843"/>
        </w:tabs>
        <w:spacing w:line="288" w:lineRule="exact"/>
        <w:ind w:left="851" w:hanging="284"/>
        <w:jc w:val="both"/>
        <w:rPr>
          <w:rFonts w:ascii="Arial Narrow" w:eastAsia="Tahoma" w:hAnsi="Arial Narrow" w:cs="Tahoma"/>
          <w:color w:val="auto"/>
          <w:sz w:val="20"/>
          <w:szCs w:val="20"/>
        </w:rPr>
      </w:pPr>
      <w:r w:rsidRPr="003547F9">
        <w:rPr>
          <w:rFonts w:ascii="Arial Narrow" w:eastAsia="Tahoma" w:hAnsi="Arial Narrow" w:cs="Tahoma"/>
          <w:color w:val="auto"/>
          <w:sz w:val="20"/>
          <w:szCs w:val="20"/>
        </w:rPr>
        <w:t>oświadczenie podwykonawcy i dalszego podwykonawcy o otrzymaniu odpowiednio od wykonawcy, podwykonawcy lub dalszego podwykonawcy wynagrodzenia za powyższe</w:t>
      </w:r>
      <w:r w:rsidR="00652BDC">
        <w:rPr>
          <w:rFonts w:ascii="Arial Narrow" w:eastAsia="Tahoma" w:hAnsi="Arial Narrow" w:cs="Tahoma"/>
          <w:color w:val="auto"/>
          <w:sz w:val="20"/>
          <w:szCs w:val="20"/>
        </w:rPr>
        <w:t xml:space="preserve"> </w:t>
      </w:r>
      <w:r w:rsidRPr="003547F9">
        <w:rPr>
          <w:rFonts w:ascii="Arial Narrow" w:eastAsia="Tahoma" w:hAnsi="Arial Narrow" w:cs="Tahoma"/>
          <w:color w:val="auto"/>
          <w:sz w:val="20"/>
          <w:szCs w:val="20"/>
        </w:rPr>
        <w:t>elementy robót, dostawę lub usługę.</w:t>
      </w:r>
    </w:p>
    <w:p w14:paraId="1672BC87" w14:textId="77777777" w:rsidR="003547F9" w:rsidRPr="003547F9" w:rsidRDefault="003547F9" w:rsidP="003547F9">
      <w:pPr>
        <w:spacing w:line="242" w:lineRule="exact"/>
        <w:jc w:val="center"/>
        <w:rPr>
          <w:rFonts w:ascii="Tahoma" w:eastAsia="Tahoma" w:hAnsi="Tahoma" w:cs="Tahoma"/>
          <w:color w:val="auto"/>
          <w:sz w:val="18"/>
          <w:szCs w:val="18"/>
        </w:rPr>
      </w:pPr>
    </w:p>
    <w:p w14:paraId="4AB74874" w14:textId="77777777" w:rsidR="003547F9" w:rsidRPr="003547F9" w:rsidRDefault="003547F9" w:rsidP="00C071CC">
      <w:pPr>
        <w:numPr>
          <w:ilvl w:val="0"/>
          <w:numId w:val="33"/>
        </w:numPr>
        <w:tabs>
          <w:tab w:val="left" w:pos="557"/>
        </w:tabs>
        <w:spacing w:after="123" w:line="288" w:lineRule="exact"/>
        <w:ind w:left="567" w:hanging="567"/>
        <w:rPr>
          <w:rFonts w:ascii="Arial Narrow" w:eastAsia="Tahoma" w:hAnsi="Arial Narrow" w:cs="Tahoma"/>
          <w:b/>
          <w:color w:val="auto"/>
          <w:sz w:val="20"/>
          <w:szCs w:val="20"/>
        </w:rPr>
      </w:pPr>
      <w:r w:rsidRPr="003547F9">
        <w:rPr>
          <w:rFonts w:ascii="Arial Narrow" w:eastAsia="Tahoma" w:hAnsi="Arial Narrow" w:cs="Tahoma"/>
          <w:color w:val="auto"/>
          <w:sz w:val="20"/>
          <w:szCs w:val="20"/>
        </w:rPr>
        <w:t xml:space="preserve">Faktury wykonawca przedłoży Zamawiającemu w terminie do 14 dni od daty odbioru wykonanych robót na: </w:t>
      </w:r>
      <w:bookmarkStart w:id="17" w:name="_Hlk7075912"/>
      <w:r w:rsidRPr="003547F9">
        <w:rPr>
          <w:rFonts w:ascii="Arial Narrow" w:eastAsia="Tahoma" w:hAnsi="Arial Narrow" w:cs="Tahoma"/>
          <w:b/>
          <w:color w:val="auto"/>
          <w:sz w:val="20"/>
          <w:szCs w:val="20"/>
        </w:rPr>
        <w:t>Nabywca: Miasto i Gminę Grabów nad Prosną, 63-520 Grabów nad Prosną, ul. Kolejowa 8, NIP 5140255441. Odbiorca: Urząd Miasta i Gminy Grabów nad Prosną, 63-520 Grabów nad Prosną, ul. Kolejowa 8</w:t>
      </w:r>
    </w:p>
    <w:bookmarkEnd w:id="17"/>
    <w:p w14:paraId="746379EE" w14:textId="77777777" w:rsidR="003547F9" w:rsidRPr="003547F9" w:rsidRDefault="003547F9" w:rsidP="00C071CC">
      <w:pPr>
        <w:numPr>
          <w:ilvl w:val="0"/>
          <w:numId w:val="33"/>
        </w:numPr>
        <w:tabs>
          <w:tab w:val="left" w:pos="557"/>
        </w:tabs>
        <w:spacing w:after="123" w:line="288" w:lineRule="exact"/>
        <w:ind w:left="567" w:hanging="567"/>
        <w:rPr>
          <w:rFonts w:ascii="Arial Narrow" w:eastAsia="Tahoma" w:hAnsi="Arial Narrow" w:cs="Tahoma"/>
          <w:color w:val="auto"/>
          <w:sz w:val="20"/>
          <w:szCs w:val="20"/>
        </w:rPr>
      </w:pPr>
      <w:r w:rsidRPr="003547F9">
        <w:rPr>
          <w:rFonts w:ascii="Arial Narrow" w:eastAsia="Tahoma" w:hAnsi="Arial Narrow" w:cs="Tahoma"/>
          <w:color w:val="auto"/>
          <w:sz w:val="20"/>
          <w:szCs w:val="20"/>
        </w:rPr>
        <w:t xml:space="preserve">Zapłata należności za wykonane roboty nastąpi w terminie do </w:t>
      </w:r>
      <w:r w:rsidRPr="003547F9">
        <w:rPr>
          <w:rFonts w:ascii="Arial Narrow" w:eastAsia="Tahoma" w:hAnsi="Arial Narrow" w:cs="Tahoma"/>
          <w:b/>
          <w:bCs/>
          <w:sz w:val="20"/>
          <w:szCs w:val="20"/>
          <w:shd w:val="clear" w:color="auto" w:fill="FFFFFF"/>
        </w:rPr>
        <w:t xml:space="preserve">30 dni </w:t>
      </w:r>
      <w:r w:rsidRPr="003547F9">
        <w:rPr>
          <w:rFonts w:ascii="Arial Narrow" w:eastAsia="Tahoma" w:hAnsi="Arial Narrow" w:cs="Tahoma"/>
          <w:color w:val="auto"/>
          <w:sz w:val="20"/>
          <w:szCs w:val="20"/>
        </w:rPr>
        <w:t>od daty dostarczenia faktury wraz z dokumentami wymienionymi w ust. 4 i 5.</w:t>
      </w:r>
    </w:p>
    <w:p w14:paraId="27499FF7" w14:textId="77777777" w:rsidR="003547F9" w:rsidRPr="003547F9" w:rsidRDefault="003547F9" w:rsidP="00C071CC">
      <w:pPr>
        <w:numPr>
          <w:ilvl w:val="0"/>
          <w:numId w:val="33"/>
        </w:numPr>
        <w:tabs>
          <w:tab w:val="left" w:pos="557"/>
        </w:tabs>
        <w:spacing w:after="123" w:line="288" w:lineRule="exact"/>
        <w:ind w:left="567" w:hanging="567"/>
        <w:rPr>
          <w:rFonts w:ascii="Arial Narrow" w:eastAsia="Tahoma" w:hAnsi="Arial Narrow" w:cs="Tahoma"/>
          <w:color w:val="auto"/>
          <w:sz w:val="20"/>
          <w:szCs w:val="20"/>
        </w:rPr>
      </w:pPr>
      <w:r w:rsidRPr="003547F9">
        <w:rPr>
          <w:rFonts w:ascii="Arial Narrow" w:eastAsia="Tahoma" w:hAnsi="Arial Narrow" w:cs="Tahoma"/>
          <w:color w:val="auto"/>
          <w:sz w:val="20"/>
          <w:szCs w:val="20"/>
        </w:rPr>
        <w:lastRenderedPageBreak/>
        <w:t>Płatność za fakturę dokonana zostanie przelewem na rachunek bankowy wykonawcy podany na fakturach.</w:t>
      </w:r>
    </w:p>
    <w:p w14:paraId="4E8A8DFD" w14:textId="77777777" w:rsidR="003547F9" w:rsidRPr="003547F9" w:rsidRDefault="003547F9" w:rsidP="00C071CC">
      <w:pPr>
        <w:numPr>
          <w:ilvl w:val="0"/>
          <w:numId w:val="33"/>
        </w:numPr>
        <w:tabs>
          <w:tab w:val="left" w:pos="557"/>
        </w:tabs>
        <w:spacing w:after="123" w:line="288" w:lineRule="exact"/>
        <w:ind w:left="567" w:hanging="567"/>
        <w:rPr>
          <w:rFonts w:ascii="Arial Narrow" w:eastAsia="Tahoma" w:hAnsi="Arial Narrow" w:cs="Tahoma"/>
          <w:color w:val="auto"/>
          <w:sz w:val="20"/>
          <w:szCs w:val="20"/>
        </w:rPr>
      </w:pPr>
      <w:r w:rsidRPr="003547F9">
        <w:rPr>
          <w:rFonts w:ascii="Arial Narrow" w:eastAsia="Tahoma" w:hAnsi="Arial Narrow" w:cs="Tahoma"/>
          <w:color w:val="auto"/>
          <w:sz w:val="20"/>
          <w:szCs w:val="20"/>
        </w:rPr>
        <w:t>Zamawiający oświadcza, że jest podatnikiem podatku od towarów i usług VAT, NIP ………………...</w:t>
      </w:r>
    </w:p>
    <w:p w14:paraId="3475F2C9" w14:textId="77777777" w:rsidR="003547F9" w:rsidRPr="003547F9" w:rsidRDefault="003547F9" w:rsidP="00C071CC">
      <w:pPr>
        <w:numPr>
          <w:ilvl w:val="0"/>
          <w:numId w:val="33"/>
        </w:numPr>
        <w:tabs>
          <w:tab w:val="left" w:pos="557"/>
        </w:tabs>
        <w:spacing w:after="123" w:line="288" w:lineRule="exact"/>
        <w:ind w:left="567" w:hanging="567"/>
        <w:rPr>
          <w:rFonts w:ascii="Arial Narrow" w:eastAsia="Tahoma" w:hAnsi="Arial Narrow" w:cs="Tahoma"/>
          <w:color w:val="auto"/>
          <w:sz w:val="20"/>
          <w:szCs w:val="20"/>
        </w:rPr>
      </w:pPr>
      <w:r w:rsidRPr="003547F9">
        <w:rPr>
          <w:rFonts w:ascii="Arial Narrow" w:eastAsia="Tahoma" w:hAnsi="Arial Narrow" w:cs="Tahoma"/>
          <w:color w:val="auto"/>
          <w:sz w:val="20"/>
          <w:szCs w:val="20"/>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14:paraId="2BEFD4A0" w14:textId="77777777" w:rsidR="003547F9" w:rsidRPr="003547F9" w:rsidRDefault="003547F9" w:rsidP="00C071CC">
      <w:pPr>
        <w:numPr>
          <w:ilvl w:val="0"/>
          <w:numId w:val="33"/>
        </w:numPr>
        <w:tabs>
          <w:tab w:val="left" w:pos="557"/>
        </w:tabs>
        <w:spacing w:after="123" w:line="288" w:lineRule="exact"/>
        <w:ind w:left="567" w:hanging="567"/>
        <w:rPr>
          <w:rFonts w:ascii="Arial Narrow" w:eastAsia="Tahoma" w:hAnsi="Arial Narrow" w:cs="Tahoma"/>
          <w:color w:val="auto"/>
          <w:sz w:val="20"/>
          <w:szCs w:val="20"/>
        </w:rPr>
      </w:pPr>
      <w:r w:rsidRPr="003547F9">
        <w:rPr>
          <w:rFonts w:ascii="Arial Narrow" w:eastAsia="Tahoma" w:hAnsi="Arial Narrow" w:cs="Tahoma"/>
          <w:color w:val="auto"/>
          <w:sz w:val="20"/>
          <w:szCs w:val="20"/>
        </w:rPr>
        <w:t>Wynagrodzenie, o którym mowa w ust. 12,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2ABCBC2B" w14:textId="77777777" w:rsidR="003547F9" w:rsidRPr="003547F9" w:rsidRDefault="003547F9" w:rsidP="00C071CC">
      <w:pPr>
        <w:numPr>
          <w:ilvl w:val="0"/>
          <w:numId w:val="33"/>
        </w:numPr>
        <w:tabs>
          <w:tab w:val="left" w:pos="557"/>
        </w:tabs>
        <w:spacing w:after="123" w:line="288" w:lineRule="exact"/>
        <w:ind w:left="567" w:hanging="567"/>
        <w:rPr>
          <w:rFonts w:ascii="Arial Narrow" w:eastAsia="Tahoma" w:hAnsi="Arial Narrow" w:cs="Tahoma"/>
          <w:color w:val="auto"/>
          <w:sz w:val="20"/>
          <w:szCs w:val="20"/>
        </w:rPr>
      </w:pPr>
      <w:r w:rsidRPr="003547F9">
        <w:rPr>
          <w:rFonts w:ascii="Arial Narrow" w:eastAsia="Tahoma" w:hAnsi="Arial Narrow" w:cs="Tahoma"/>
          <w:color w:val="auto"/>
          <w:sz w:val="20"/>
          <w:szCs w:val="20"/>
        </w:rPr>
        <w:t>Bezpośrednia zapłata obejmuje wyłącznie należne wynagrodzenie, bez odsetek, należnych podwykonawcy lub dalszemu podwykonawcy.</w:t>
      </w:r>
    </w:p>
    <w:p w14:paraId="258B8062" w14:textId="30F47441" w:rsidR="003547F9" w:rsidRPr="003547F9" w:rsidRDefault="003547F9" w:rsidP="00C071CC">
      <w:pPr>
        <w:numPr>
          <w:ilvl w:val="0"/>
          <w:numId w:val="33"/>
        </w:numPr>
        <w:tabs>
          <w:tab w:val="left" w:pos="557"/>
        </w:tabs>
        <w:spacing w:after="123" w:line="288" w:lineRule="exact"/>
        <w:ind w:left="567" w:hanging="567"/>
        <w:rPr>
          <w:rFonts w:ascii="Arial Narrow" w:eastAsia="Tahoma" w:hAnsi="Arial Narrow" w:cs="Tahoma"/>
          <w:color w:val="auto"/>
          <w:sz w:val="20"/>
          <w:szCs w:val="20"/>
        </w:rPr>
      </w:pPr>
      <w:r w:rsidRPr="003547F9">
        <w:rPr>
          <w:rFonts w:ascii="Arial Narrow" w:eastAsia="Tahoma" w:hAnsi="Arial Narrow" w:cs="Tahoma"/>
          <w:color w:val="auto"/>
          <w:sz w:val="20"/>
          <w:szCs w:val="20"/>
        </w:rPr>
        <w:t xml:space="preserve">Przed dokonaniem bezpośredniej zapłaty Wykonawca może zgłosić pisemne uwagi dotyczące zasadności bezpośredniej zapłaty wynagrodzenia podwykonawcy lub dalszemu podwykonawcy zgodnie z art. </w:t>
      </w:r>
      <w:r w:rsidR="00414696">
        <w:rPr>
          <w:rFonts w:ascii="Arial Narrow" w:eastAsia="Tahoma" w:hAnsi="Arial Narrow" w:cs="Tahoma"/>
          <w:color w:val="auto"/>
          <w:sz w:val="20"/>
          <w:szCs w:val="20"/>
        </w:rPr>
        <w:t>465</w:t>
      </w:r>
      <w:r w:rsidR="00056DEF">
        <w:rPr>
          <w:rFonts w:ascii="Arial Narrow" w:eastAsia="Tahoma" w:hAnsi="Arial Narrow" w:cs="Tahoma"/>
          <w:color w:val="auto"/>
          <w:sz w:val="20"/>
          <w:szCs w:val="20"/>
        </w:rPr>
        <w:t xml:space="preserve"> ust.4</w:t>
      </w:r>
      <w:r w:rsidRPr="003547F9">
        <w:rPr>
          <w:rFonts w:ascii="Arial Narrow" w:eastAsia="Tahoma" w:hAnsi="Arial Narrow" w:cs="Tahoma"/>
          <w:color w:val="auto"/>
          <w:sz w:val="20"/>
          <w:szCs w:val="20"/>
        </w:rPr>
        <w:t xml:space="preserve"> ustawy Pzp.</w:t>
      </w:r>
    </w:p>
    <w:p w14:paraId="73C9035E" w14:textId="77777777" w:rsidR="003547F9" w:rsidRPr="003547F9" w:rsidRDefault="003547F9" w:rsidP="00C071CC">
      <w:pPr>
        <w:numPr>
          <w:ilvl w:val="0"/>
          <w:numId w:val="33"/>
        </w:numPr>
        <w:tabs>
          <w:tab w:val="left" w:pos="557"/>
        </w:tabs>
        <w:spacing w:after="123" w:line="288" w:lineRule="exact"/>
        <w:ind w:left="567" w:hanging="567"/>
        <w:rPr>
          <w:rFonts w:ascii="Arial Narrow" w:eastAsia="Tahoma" w:hAnsi="Arial Narrow" w:cs="Tahoma"/>
          <w:color w:val="auto"/>
          <w:sz w:val="20"/>
          <w:szCs w:val="20"/>
        </w:rPr>
      </w:pPr>
      <w:r w:rsidRPr="003547F9">
        <w:rPr>
          <w:rFonts w:ascii="Arial Narrow" w:eastAsia="Tahoma" w:hAnsi="Arial Narrow" w:cs="Tahoma"/>
          <w:color w:val="auto"/>
          <w:sz w:val="20"/>
          <w:szCs w:val="20"/>
        </w:rPr>
        <w:t>Wykonawca zgłasza pisemne uwagi dotyczące zasadności bezpośredniej zapłaty wynagrodzenia podwykonawcy lub dalszemu podwykonawcy, w terminie 7 dni od dnia doręczenia informacji o możliwości zgłoszenia uwag.</w:t>
      </w:r>
    </w:p>
    <w:p w14:paraId="01933034" w14:textId="4C8802D2" w:rsidR="003547F9" w:rsidRPr="003547F9" w:rsidRDefault="003547F9" w:rsidP="00C071CC">
      <w:pPr>
        <w:numPr>
          <w:ilvl w:val="0"/>
          <w:numId w:val="33"/>
        </w:numPr>
        <w:tabs>
          <w:tab w:val="left" w:pos="557"/>
        </w:tabs>
        <w:spacing w:after="123" w:line="288" w:lineRule="exact"/>
        <w:ind w:left="567" w:hanging="567"/>
        <w:rPr>
          <w:rFonts w:ascii="Arial Narrow" w:eastAsia="Tahoma" w:hAnsi="Arial Narrow" w:cs="Tahoma"/>
          <w:color w:val="auto"/>
          <w:sz w:val="20"/>
          <w:szCs w:val="20"/>
        </w:rPr>
      </w:pPr>
      <w:r w:rsidRPr="003547F9">
        <w:rPr>
          <w:rFonts w:ascii="Arial Narrow" w:eastAsia="Tahoma" w:hAnsi="Arial Narrow" w:cs="Tahoma"/>
          <w:color w:val="auto"/>
          <w:sz w:val="20"/>
          <w:szCs w:val="20"/>
        </w:rPr>
        <w:t>W przypadku zgłoszenia uwag, o których mowa w ust. 1</w:t>
      </w:r>
      <w:r w:rsidR="008D2989" w:rsidRPr="0080616A">
        <w:rPr>
          <w:rFonts w:ascii="Arial Narrow" w:eastAsia="Tahoma" w:hAnsi="Arial Narrow" w:cs="Tahoma"/>
          <w:color w:val="auto"/>
          <w:sz w:val="20"/>
          <w:szCs w:val="20"/>
        </w:rPr>
        <w:t>4</w:t>
      </w:r>
      <w:r w:rsidRPr="003547F9">
        <w:rPr>
          <w:rFonts w:ascii="Arial Narrow" w:eastAsia="Tahoma" w:hAnsi="Arial Narrow" w:cs="Tahoma"/>
          <w:color w:val="auto"/>
          <w:sz w:val="20"/>
          <w:szCs w:val="20"/>
        </w:rPr>
        <w:t>, Zamawiający może:</w:t>
      </w:r>
    </w:p>
    <w:p w14:paraId="06ACE288" w14:textId="77777777" w:rsidR="003547F9" w:rsidRPr="003547F9" w:rsidRDefault="003547F9" w:rsidP="003547F9">
      <w:pPr>
        <w:numPr>
          <w:ilvl w:val="0"/>
          <w:numId w:val="36"/>
        </w:numPr>
        <w:tabs>
          <w:tab w:val="left" w:pos="1152"/>
        </w:tabs>
        <w:spacing w:line="288" w:lineRule="exact"/>
        <w:ind w:left="993" w:hanging="426"/>
        <w:rPr>
          <w:rFonts w:ascii="Arial Narrow" w:eastAsia="Tahoma" w:hAnsi="Arial Narrow" w:cs="Tahoma"/>
          <w:color w:val="auto"/>
          <w:sz w:val="20"/>
          <w:szCs w:val="20"/>
        </w:rPr>
      </w:pPr>
      <w:r w:rsidRPr="003547F9">
        <w:rPr>
          <w:rFonts w:ascii="Arial Narrow" w:eastAsia="Tahoma" w:hAnsi="Arial Narrow" w:cs="Tahoma"/>
          <w:color w:val="auto"/>
          <w:sz w:val="20"/>
          <w:szCs w:val="20"/>
        </w:rPr>
        <w:t>nie dokonać bezpośredniej zapłaty wynagrodzenia podwykonawcy lub dalszemu podwykonawcy, jeżeli Wykonawca wykaże niezasadność takiej zapłaty albo</w:t>
      </w:r>
    </w:p>
    <w:p w14:paraId="317B3242" w14:textId="77777777" w:rsidR="003547F9" w:rsidRPr="003547F9" w:rsidRDefault="003547F9" w:rsidP="003547F9">
      <w:pPr>
        <w:numPr>
          <w:ilvl w:val="0"/>
          <w:numId w:val="36"/>
        </w:numPr>
        <w:tabs>
          <w:tab w:val="left" w:pos="1152"/>
        </w:tabs>
        <w:spacing w:line="288" w:lineRule="exact"/>
        <w:ind w:left="993" w:hanging="426"/>
        <w:rPr>
          <w:rFonts w:ascii="Arial Narrow" w:eastAsia="Tahoma" w:hAnsi="Arial Narrow" w:cs="Tahoma"/>
          <w:color w:val="auto"/>
          <w:sz w:val="20"/>
          <w:szCs w:val="20"/>
        </w:rPr>
      </w:pPr>
      <w:r w:rsidRPr="003547F9">
        <w:rPr>
          <w:rFonts w:ascii="Arial Narrow" w:eastAsia="Tahoma" w:hAnsi="Arial Narrow" w:cs="Tahoma"/>
          <w:color w:val="auto"/>
          <w:sz w:val="20"/>
          <w:szCs w:val="20"/>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5E43CB74" w14:textId="77777777" w:rsidR="003547F9" w:rsidRPr="003547F9" w:rsidRDefault="003547F9" w:rsidP="003547F9">
      <w:pPr>
        <w:numPr>
          <w:ilvl w:val="0"/>
          <w:numId w:val="36"/>
        </w:numPr>
        <w:tabs>
          <w:tab w:val="left" w:pos="1152"/>
        </w:tabs>
        <w:spacing w:line="288" w:lineRule="exact"/>
        <w:ind w:left="993" w:hanging="426"/>
        <w:rPr>
          <w:rFonts w:ascii="Arial Narrow" w:eastAsia="Tahoma" w:hAnsi="Arial Narrow" w:cs="Tahoma"/>
          <w:color w:val="auto"/>
          <w:sz w:val="20"/>
          <w:szCs w:val="20"/>
        </w:rPr>
      </w:pPr>
      <w:r w:rsidRPr="003547F9">
        <w:rPr>
          <w:rFonts w:ascii="Arial Narrow" w:eastAsia="Tahoma" w:hAnsi="Arial Narrow" w:cs="Tahoma"/>
          <w:color w:val="auto"/>
          <w:sz w:val="20"/>
          <w:szCs w:val="20"/>
        </w:rPr>
        <w:t>dokonać bezpośredniej zapłaty wynagrodzenia podwykonawcy lub dalszemu podwykonawcy, jeżeli podwykonawca lub dalszy podwykonawca wykaże zasadność takiej zapłaty.</w:t>
      </w:r>
    </w:p>
    <w:p w14:paraId="69E10F8C" w14:textId="60FAE3AC" w:rsidR="003547F9" w:rsidRPr="003547F9" w:rsidRDefault="003547F9" w:rsidP="00C071CC">
      <w:pPr>
        <w:numPr>
          <w:ilvl w:val="0"/>
          <w:numId w:val="33"/>
        </w:numPr>
        <w:tabs>
          <w:tab w:val="left" w:pos="557"/>
        </w:tabs>
        <w:spacing w:after="123" w:line="288" w:lineRule="exact"/>
        <w:ind w:left="567" w:hanging="567"/>
        <w:rPr>
          <w:rFonts w:ascii="Arial Narrow" w:eastAsia="Tahoma" w:hAnsi="Arial Narrow" w:cs="Tahoma"/>
          <w:color w:val="auto"/>
          <w:sz w:val="20"/>
          <w:szCs w:val="20"/>
        </w:rPr>
      </w:pPr>
      <w:r w:rsidRPr="003547F9">
        <w:rPr>
          <w:rFonts w:ascii="Arial Narrow" w:eastAsia="Tahoma" w:hAnsi="Arial Narrow" w:cs="Tahoma"/>
          <w:color w:val="auto"/>
          <w:sz w:val="20"/>
          <w:szCs w:val="20"/>
        </w:rPr>
        <w:t>W przypadku dokonania bezpośredniej zapłaty podwykonawcy lub dalszemu podwykonawcy, o któr</w:t>
      </w:r>
      <w:r w:rsidR="009E0E51" w:rsidRPr="0080616A">
        <w:rPr>
          <w:rFonts w:ascii="Arial Narrow" w:eastAsia="Tahoma" w:hAnsi="Arial Narrow" w:cs="Tahoma"/>
          <w:color w:val="auto"/>
          <w:sz w:val="20"/>
          <w:szCs w:val="20"/>
        </w:rPr>
        <w:t>ej</w:t>
      </w:r>
      <w:r w:rsidRPr="003547F9">
        <w:rPr>
          <w:rFonts w:ascii="Arial Narrow" w:eastAsia="Tahoma" w:hAnsi="Arial Narrow" w:cs="Tahoma"/>
          <w:color w:val="auto"/>
          <w:sz w:val="20"/>
          <w:szCs w:val="20"/>
        </w:rPr>
        <w:t xml:space="preserve"> mowa w ust. 12, Zamawiający potrąca kwotę wypłaconego wynagrodzenia z wynagrodzenia należnego Wykonawcy.</w:t>
      </w:r>
    </w:p>
    <w:p w14:paraId="7A1E4D51" w14:textId="77777777" w:rsidR="003547F9" w:rsidRPr="003547F9" w:rsidRDefault="003547F9" w:rsidP="00C071CC">
      <w:pPr>
        <w:numPr>
          <w:ilvl w:val="0"/>
          <w:numId w:val="33"/>
        </w:numPr>
        <w:tabs>
          <w:tab w:val="left" w:pos="557"/>
        </w:tabs>
        <w:spacing w:after="123" w:line="288" w:lineRule="exact"/>
        <w:ind w:left="567" w:hanging="567"/>
        <w:rPr>
          <w:rFonts w:ascii="Arial Narrow" w:eastAsia="Tahoma" w:hAnsi="Arial Narrow" w:cs="Tahoma"/>
          <w:color w:val="auto"/>
          <w:sz w:val="20"/>
          <w:szCs w:val="20"/>
        </w:rPr>
      </w:pPr>
      <w:r w:rsidRPr="003547F9">
        <w:rPr>
          <w:rFonts w:ascii="Arial Narrow" w:eastAsia="Tahoma" w:hAnsi="Arial Narrow" w:cs="Tahoma"/>
          <w:color w:val="auto"/>
          <w:sz w:val="20"/>
          <w:szCs w:val="20"/>
        </w:rPr>
        <w:t>Konieczność wielokrotnego dokonywania bezpośredniej zapłaty podwykonawcy lub dalszemu podwykonawcy, o których mowa w ust. 12, lub konieczność dokonania bezpośrednich zapłat na sumę większą niż 5% wartości umowy w sprawie zamówienia publicznego może stanowić podstawę do odstąpienia od umowy w sprawie zamówienia publicznego przez zamawiającego.</w:t>
      </w:r>
    </w:p>
    <w:p w14:paraId="778905FF" w14:textId="77777777" w:rsidR="003547F9" w:rsidRPr="003547F9" w:rsidRDefault="003547F9" w:rsidP="00C071CC">
      <w:pPr>
        <w:numPr>
          <w:ilvl w:val="0"/>
          <w:numId w:val="33"/>
        </w:numPr>
        <w:tabs>
          <w:tab w:val="left" w:pos="557"/>
        </w:tabs>
        <w:spacing w:after="123" w:line="288" w:lineRule="exact"/>
        <w:ind w:left="567" w:hanging="567"/>
        <w:rPr>
          <w:rFonts w:ascii="Arial Narrow" w:eastAsia="Tahoma" w:hAnsi="Arial Narrow" w:cs="Tahoma"/>
          <w:color w:val="auto"/>
          <w:sz w:val="20"/>
          <w:szCs w:val="20"/>
        </w:rPr>
      </w:pPr>
      <w:r w:rsidRPr="003547F9">
        <w:rPr>
          <w:rFonts w:ascii="Arial Narrow" w:eastAsia="Tahoma" w:hAnsi="Arial Narrow" w:cs="Tahoma"/>
          <w:color w:val="auto"/>
          <w:sz w:val="20"/>
          <w:szCs w:val="20"/>
        </w:rPr>
        <w:t>Suma bezpośrednich płatności na rzecz podwykonawców i dalszych podwykonawców oraz płatności na rzecz Wykonawcy nie przekroczy wynagrodzenia, o którym mowa w ust. 1.</w:t>
      </w:r>
    </w:p>
    <w:p w14:paraId="5EB8054A" w14:textId="2E03FC44" w:rsidR="003547F9" w:rsidRPr="003547F9" w:rsidRDefault="003547F9" w:rsidP="00C071CC">
      <w:pPr>
        <w:numPr>
          <w:ilvl w:val="0"/>
          <w:numId w:val="33"/>
        </w:numPr>
        <w:tabs>
          <w:tab w:val="left" w:pos="557"/>
        </w:tabs>
        <w:spacing w:after="123" w:line="288" w:lineRule="exact"/>
        <w:ind w:left="567" w:hanging="567"/>
        <w:rPr>
          <w:rFonts w:ascii="Arial Narrow" w:eastAsia="Tahoma" w:hAnsi="Arial Narrow" w:cs="Tahoma"/>
          <w:color w:val="auto"/>
          <w:sz w:val="20"/>
          <w:szCs w:val="20"/>
        </w:rPr>
      </w:pPr>
      <w:r w:rsidRPr="003547F9">
        <w:rPr>
          <w:rFonts w:ascii="Arial Narrow" w:eastAsia="Tahoma" w:hAnsi="Arial Narrow" w:cs="Tahoma"/>
          <w:color w:val="auto"/>
          <w:sz w:val="20"/>
          <w:szCs w:val="20"/>
        </w:rPr>
        <w:t xml:space="preserve">Obowiązki wskazane w ust. </w:t>
      </w:r>
      <w:r w:rsidR="00E53227">
        <w:rPr>
          <w:rFonts w:ascii="Arial Narrow" w:eastAsia="Tahoma" w:hAnsi="Arial Narrow" w:cs="Tahoma"/>
          <w:color w:val="auto"/>
          <w:sz w:val="20"/>
          <w:szCs w:val="20"/>
        </w:rPr>
        <w:t>5</w:t>
      </w:r>
      <w:r w:rsidRPr="003547F9">
        <w:rPr>
          <w:rFonts w:ascii="Arial Narrow" w:eastAsia="Tahoma" w:hAnsi="Arial Narrow" w:cs="Tahoma"/>
          <w:color w:val="auto"/>
          <w:sz w:val="20"/>
          <w:szCs w:val="20"/>
        </w:rPr>
        <w:t xml:space="preserve"> pkt 2 i 3 podlegają wyłączeniu w przypadku zapłaty przez Zamawiającego bezpośrednio podwykonawcy lub dalszym podwykonawcom.</w:t>
      </w:r>
    </w:p>
    <w:p w14:paraId="792E3F44" w14:textId="66CECFA4" w:rsidR="003547F9" w:rsidRPr="003547F9" w:rsidRDefault="003547F9" w:rsidP="00C071CC">
      <w:pPr>
        <w:numPr>
          <w:ilvl w:val="0"/>
          <w:numId w:val="33"/>
        </w:numPr>
        <w:tabs>
          <w:tab w:val="left" w:pos="559"/>
        </w:tabs>
        <w:spacing w:after="123" w:line="288" w:lineRule="exact"/>
        <w:ind w:left="567" w:hanging="567"/>
        <w:rPr>
          <w:rFonts w:ascii="Arial Narrow" w:eastAsia="Tahoma" w:hAnsi="Arial Narrow" w:cs="Tahoma"/>
          <w:color w:val="auto"/>
          <w:sz w:val="20"/>
          <w:szCs w:val="20"/>
        </w:rPr>
      </w:pPr>
      <w:r w:rsidRPr="003547F9">
        <w:rPr>
          <w:rFonts w:ascii="Arial Narrow" w:eastAsia="Tahoma" w:hAnsi="Arial Narrow" w:cs="Tahoma"/>
          <w:color w:val="auto"/>
          <w:sz w:val="20"/>
          <w:szCs w:val="20"/>
        </w:rPr>
        <w:t>W przypadku naliczenia przez Zamawiającego kar umownych, w oparciu o § 1</w:t>
      </w:r>
      <w:r w:rsidR="0020104C" w:rsidRPr="0080616A">
        <w:rPr>
          <w:rFonts w:ascii="Arial Narrow" w:eastAsia="Tahoma" w:hAnsi="Arial Narrow" w:cs="Tahoma"/>
          <w:color w:val="auto"/>
          <w:sz w:val="20"/>
          <w:szCs w:val="20"/>
        </w:rPr>
        <w:t>4</w:t>
      </w:r>
      <w:r w:rsidRPr="003547F9">
        <w:rPr>
          <w:rFonts w:ascii="Arial Narrow" w:eastAsia="Tahoma" w:hAnsi="Arial Narrow" w:cs="Tahoma"/>
          <w:color w:val="auto"/>
          <w:sz w:val="20"/>
          <w:szCs w:val="20"/>
        </w:rPr>
        <w:t>, Wykonawca wyraża zgodę, na ich potrącenie z wymagalnego wynagrodzenia wskazanego w ust.</w:t>
      </w:r>
      <w:r w:rsidR="00FE5038" w:rsidRPr="0080616A">
        <w:rPr>
          <w:rFonts w:ascii="Arial Narrow" w:eastAsia="Tahoma" w:hAnsi="Arial Narrow" w:cs="Tahoma"/>
          <w:color w:val="auto"/>
          <w:sz w:val="20"/>
          <w:szCs w:val="20"/>
        </w:rPr>
        <w:t xml:space="preserve"> </w:t>
      </w:r>
      <w:r w:rsidRPr="003547F9">
        <w:rPr>
          <w:rFonts w:ascii="Arial Narrow" w:eastAsia="Tahoma" w:hAnsi="Arial Narrow" w:cs="Tahoma"/>
          <w:color w:val="auto"/>
          <w:sz w:val="20"/>
          <w:szCs w:val="20"/>
        </w:rPr>
        <w:t>1.</w:t>
      </w:r>
    </w:p>
    <w:p w14:paraId="7E3E1DCB" w14:textId="77777777" w:rsidR="003547F9" w:rsidRPr="003547F9" w:rsidRDefault="003547F9" w:rsidP="003547F9">
      <w:pPr>
        <w:spacing w:after="324" w:line="288" w:lineRule="exact"/>
        <w:ind w:left="1160" w:hanging="560"/>
        <w:jc w:val="both"/>
        <w:rPr>
          <w:rFonts w:ascii="Tahoma" w:eastAsia="Tahoma" w:hAnsi="Tahoma" w:cs="Tahoma"/>
          <w:color w:val="auto"/>
          <w:sz w:val="20"/>
          <w:szCs w:val="20"/>
        </w:rPr>
      </w:pPr>
    </w:p>
    <w:p w14:paraId="52EADC29" w14:textId="77777777" w:rsidR="002432A5" w:rsidRDefault="00C833A0">
      <w:pPr>
        <w:pStyle w:val="Nagwek10"/>
        <w:keepNext/>
        <w:keepLines/>
        <w:shd w:val="clear" w:color="auto" w:fill="auto"/>
        <w:spacing w:after="0"/>
        <w:ind w:left="40" w:firstLine="0"/>
      </w:pPr>
      <w:r>
        <w:t>§ 8</w:t>
      </w:r>
      <w:bookmarkEnd w:id="16"/>
    </w:p>
    <w:p w14:paraId="170CF946" w14:textId="77777777" w:rsidR="002432A5" w:rsidRDefault="00C833A0">
      <w:pPr>
        <w:pStyle w:val="Nagwek10"/>
        <w:keepNext/>
        <w:keepLines/>
        <w:shd w:val="clear" w:color="auto" w:fill="auto"/>
        <w:spacing w:after="291"/>
        <w:ind w:left="40" w:firstLine="0"/>
      </w:pPr>
      <w:bookmarkStart w:id="18" w:name="bookmark16"/>
      <w:r>
        <w:t>Podwykonawcy</w:t>
      </w:r>
      <w:bookmarkEnd w:id="18"/>
    </w:p>
    <w:p w14:paraId="67C3A6E1" w14:textId="77777777" w:rsidR="002432A5" w:rsidRDefault="00C833A0">
      <w:pPr>
        <w:pStyle w:val="Teksttreci20"/>
        <w:numPr>
          <w:ilvl w:val="0"/>
          <w:numId w:val="12"/>
        </w:numPr>
        <w:shd w:val="clear" w:color="auto" w:fill="auto"/>
        <w:tabs>
          <w:tab w:val="left" w:pos="362"/>
        </w:tabs>
        <w:spacing w:before="0" w:after="0" w:line="288" w:lineRule="exact"/>
        <w:ind w:left="380" w:hanging="380"/>
      </w:pPr>
      <w:r>
        <w:t xml:space="preserve">Do zawarcia przez Wykonawcę umowy z podwykonawcą, której przedmiotem są roboty budowlane, wymagana jest zgoda Zamawiającego. Wykonawca, podwykonawca lub dalszy podwykonawca zamówienia na roboty budowlane zamierzający zawrzeć umowę o podwykonawstwo, której przedmiotem są roboty budowlane, jest </w:t>
      </w:r>
      <w:r>
        <w:lastRenderedPageBreak/>
        <w:t>obowiązany, w trakcie realizacji niniejszego zamówienia, do przedłożenia Zamawiającemu projektu tej umowy, przy czym podwykonawca lub dalszy podwykonawca jest obowiązany dołączyć zgodę Wykonawcy na zawarcie umowy o podwykonawstwo o treści zgodnej z projektem umowy.</w:t>
      </w:r>
    </w:p>
    <w:p w14:paraId="57E5E545" w14:textId="77777777" w:rsidR="002432A5" w:rsidRDefault="00C833A0">
      <w:pPr>
        <w:pStyle w:val="Teksttreci20"/>
        <w:numPr>
          <w:ilvl w:val="0"/>
          <w:numId w:val="12"/>
        </w:numPr>
        <w:shd w:val="clear" w:color="auto" w:fill="auto"/>
        <w:tabs>
          <w:tab w:val="left" w:pos="362"/>
        </w:tabs>
        <w:spacing w:before="0" w:after="0" w:line="288" w:lineRule="exact"/>
        <w:ind w:left="380" w:hanging="380"/>
      </w:pPr>
      <w:r>
        <w:t>Zgłoszenie podwykonawcy lub dalszego podwykonawcy jest dopuszczalne jedynie przed przystąpieniem przez niego do wykonywania robót i musi zawierać dane podwykonawcy (w szczególności imię i nazwisko albo nazwę, adres zamieszkania albo siedziby, dane kontaktowe osób do kontaktu ze strony podwykonawcy).</w:t>
      </w:r>
    </w:p>
    <w:p w14:paraId="2999789C" w14:textId="77777777" w:rsidR="002432A5" w:rsidRDefault="00C833A0">
      <w:pPr>
        <w:pStyle w:val="Teksttreci20"/>
        <w:numPr>
          <w:ilvl w:val="0"/>
          <w:numId w:val="12"/>
        </w:numPr>
        <w:shd w:val="clear" w:color="auto" w:fill="auto"/>
        <w:tabs>
          <w:tab w:val="left" w:pos="362"/>
        </w:tabs>
        <w:spacing w:before="0" w:after="0" w:line="288" w:lineRule="exact"/>
        <w:ind w:left="380" w:hanging="380"/>
      </w:pPr>
      <w:r>
        <w:t>Wykonawca zawiadomi Zamawiającego o wszelkich zmianach danych, o których mowa w ust. 2, w trakcie realizacji przedmiotu Umowy, a także przekazuje informacje na temat nowych podwykonawców, którym w późniejszym okresie zamierza powierzyć realizację robót budowlanych lub usług.</w:t>
      </w:r>
    </w:p>
    <w:p w14:paraId="7FB4CBC4" w14:textId="63469BD4" w:rsidR="002432A5" w:rsidRDefault="00C833A0">
      <w:pPr>
        <w:pStyle w:val="Teksttreci20"/>
        <w:numPr>
          <w:ilvl w:val="0"/>
          <w:numId w:val="12"/>
        </w:numPr>
        <w:shd w:val="clear" w:color="auto" w:fill="auto"/>
        <w:tabs>
          <w:tab w:val="left" w:pos="362"/>
        </w:tabs>
        <w:spacing w:before="0" w:after="0" w:line="288" w:lineRule="exact"/>
        <w:ind w:left="380" w:hanging="380"/>
      </w:pPr>
      <w:r>
        <w:t xml:space="preserve">Jeżeli zmiana albo rezygnacja z podwykonawcy dotyczy podmiotu, na którego zasoby wykonawca powoływał się, na zasadach określonych w art. </w:t>
      </w:r>
      <w:r w:rsidR="009E685D">
        <w:t>118</w:t>
      </w:r>
      <w:r>
        <w:t xml:space="preserve"> ust. 1 Pzp,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55FA08E6" w14:textId="77777777" w:rsidR="002432A5" w:rsidRDefault="00C833A0">
      <w:pPr>
        <w:pStyle w:val="Teksttreci20"/>
        <w:numPr>
          <w:ilvl w:val="0"/>
          <w:numId w:val="12"/>
        </w:numPr>
        <w:shd w:val="clear" w:color="auto" w:fill="auto"/>
        <w:tabs>
          <w:tab w:val="left" w:pos="362"/>
        </w:tabs>
        <w:spacing w:before="0" w:after="0" w:line="288" w:lineRule="exact"/>
        <w:ind w:left="380" w:hanging="380"/>
      </w:pPr>
      <w:r>
        <w:t>Jeżeli powierzenie podwykonawcy wykonania części zamówienia na roboty budowlane następuje w trakcie jego realizacji, Wykonawca na żądanie Zamawiającego przedstawi dokumenty lub oświadczenia, potwierdzające brak podstaw wykluczenia wobec tego podwykonawcy.</w:t>
      </w:r>
    </w:p>
    <w:p w14:paraId="74345291" w14:textId="77777777" w:rsidR="002432A5" w:rsidRDefault="00C833A0">
      <w:pPr>
        <w:pStyle w:val="Teksttreci20"/>
        <w:numPr>
          <w:ilvl w:val="0"/>
          <w:numId w:val="12"/>
        </w:numPr>
        <w:shd w:val="clear" w:color="auto" w:fill="auto"/>
        <w:tabs>
          <w:tab w:val="left" w:pos="362"/>
        </w:tabs>
        <w:spacing w:before="0" w:after="0" w:line="288" w:lineRule="exact"/>
        <w:ind w:left="380" w:hanging="380"/>
      </w:pPr>
      <w:r>
        <w:t>Jeżeli Zamawiający stwierdzi, że wobec danego podwykonawcy zachodzą podstawy wykluczenia Wykonawca obowiązany jest zastąpić tego podwykonawcę lub zrezygnować z powierzenia wykonania części zamówienia podwykonawcy.</w:t>
      </w:r>
    </w:p>
    <w:p w14:paraId="16507DEA" w14:textId="4633394F" w:rsidR="002432A5" w:rsidRDefault="00C833A0">
      <w:pPr>
        <w:pStyle w:val="Teksttreci20"/>
        <w:numPr>
          <w:ilvl w:val="0"/>
          <w:numId w:val="12"/>
        </w:numPr>
        <w:shd w:val="clear" w:color="auto" w:fill="auto"/>
        <w:tabs>
          <w:tab w:val="left" w:pos="362"/>
        </w:tabs>
        <w:spacing w:before="0" w:after="0" w:line="288" w:lineRule="exact"/>
        <w:ind w:left="380" w:hanging="380"/>
      </w:pPr>
      <w: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 Jednocześnie termin zapłaty wynagrodzenia podwykonawcy lub dalszemu podwykonawcy przewidziany w umowie o podwykonawstwo nie może następować później niż 14 dni przed terminem płatności wynagrodzenia Wykonawcy przez Zamawiającego.</w:t>
      </w:r>
    </w:p>
    <w:p w14:paraId="28FB2997" w14:textId="77777777" w:rsidR="002432A5" w:rsidRDefault="00C833A0">
      <w:pPr>
        <w:pStyle w:val="Teksttreci20"/>
        <w:numPr>
          <w:ilvl w:val="0"/>
          <w:numId w:val="12"/>
        </w:numPr>
        <w:shd w:val="clear" w:color="auto" w:fill="auto"/>
        <w:tabs>
          <w:tab w:val="left" w:pos="362"/>
        </w:tabs>
        <w:spacing w:before="0" w:after="0" w:line="288" w:lineRule="exact"/>
        <w:ind w:left="380" w:hanging="380"/>
      </w:pPr>
      <w:r>
        <w:t>W przypadku powierzenia przez Wykonawcę/podwykonawcę realizacji zadania podwykonawcy/dalszemu podwykonawcy, Wykonawca/podwykonawca, zobowiązany jest do dokonania we własnym zakresie zapłaty wynagrodzenia należnego podwykonawcy/dalszemu podwykonawcy z zachowaniem terminów płatności określonych w umowie z podwykonawcą/dalszym podwykonawcą.</w:t>
      </w:r>
    </w:p>
    <w:p w14:paraId="46774672" w14:textId="77777777" w:rsidR="002432A5" w:rsidRDefault="00C833A0">
      <w:pPr>
        <w:pStyle w:val="Teksttreci20"/>
        <w:numPr>
          <w:ilvl w:val="0"/>
          <w:numId w:val="12"/>
        </w:numPr>
        <w:shd w:val="clear" w:color="auto" w:fill="auto"/>
        <w:tabs>
          <w:tab w:val="left" w:pos="362"/>
        </w:tabs>
        <w:spacing w:before="0" w:after="0" w:line="288" w:lineRule="exact"/>
        <w:ind w:left="380" w:hanging="380"/>
      </w:pPr>
      <w:r>
        <w:t>Zamawiający, w terminie 14 dni zgłasza pisemne zastrzeżenia Wykonawcy i podwykonawcy do projektu umowy o podwykonawstwo, której przedmiotem są roboty budowlane:</w:t>
      </w:r>
    </w:p>
    <w:p w14:paraId="68D64CEB" w14:textId="77777777" w:rsidR="002432A5" w:rsidRDefault="00C833A0">
      <w:pPr>
        <w:pStyle w:val="Teksttreci20"/>
        <w:numPr>
          <w:ilvl w:val="0"/>
          <w:numId w:val="13"/>
        </w:numPr>
        <w:shd w:val="clear" w:color="auto" w:fill="auto"/>
        <w:tabs>
          <w:tab w:val="left" w:pos="737"/>
        </w:tabs>
        <w:spacing w:before="0" w:after="0" w:line="288" w:lineRule="exact"/>
        <w:ind w:left="680" w:hanging="300"/>
        <w:jc w:val="left"/>
      </w:pPr>
      <w:r>
        <w:t>niespełniającej wymagań określonych w specyfikacji istotnych warunków zamówienia;</w:t>
      </w:r>
    </w:p>
    <w:p w14:paraId="0051B47B" w14:textId="77777777" w:rsidR="002432A5" w:rsidRDefault="00C833A0">
      <w:pPr>
        <w:pStyle w:val="Teksttreci20"/>
        <w:numPr>
          <w:ilvl w:val="0"/>
          <w:numId w:val="13"/>
        </w:numPr>
        <w:shd w:val="clear" w:color="auto" w:fill="auto"/>
        <w:tabs>
          <w:tab w:val="left" w:pos="737"/>
        </w:tabs>
        <w:spacing w:before="0" w:after="0" w:line="288" w:lineRule="exact"/>
        <w:ind w:left="680" w:hanging="300"/>
        <w:jc w:val="left"/>
      </w:pPr>
      <w:r>
        <w:t>gdy przewiduje termin zapłaty wynagrodzenia dłuższy niż określony w ust. 7;</w:t>
      </w:r>
    </w:p>
    <w:p w14:paraId="598595BE" w14:textId="77777777" w:rsidR="002432A5" w:rsidRDefault="00C833A0">
      <w:pPr>
        <w:pStyle w:val="Teksttreci20"/>
        <w:numPr>
          <w:ilvl w:val="0"/>
          <w:numId w:val="13"/>
        </w:numPr>
        <w:shd w:val="clear" w:color="auto" w:fill="auto"/>
        <w:tabs>
          <w:tab w:val="left" w:pos="737"/>
        </w:tabs>
        <w:spacing w:before="0" w:after="0" w:line="288" w:lineRule="exact"/>
        <w:ind w:left="680" w:hanging="300"/>
        <w:jc w:val="left"/>
      </w:pPr>
      <w:r>
        <w:t>nie określa Stron, pomiędzy którymi jest zawierana;</w:t>
      </w:r>
    </w:p>
    <w:p w14:paraId="74CE89AA" w14:textId="77777777" w:rsidR="002432A5" w:rsidRDefault="00C833A0">
      <w:pPr>
        <w:pStyle w:val="Teksttreci20"/>
        <w:numPr>
          <w:ilvl w:val="0"/>
          <w:numId w:val="13"/>
        </w:numPr>
        <w:shd w:val="clear" w:color="auto" w:fill="auto"/>
        <w:tabs>
          <w:tab w:val="left" w:pos="737"/>
        </w:tabs>
        <w:spacing w:before="0" w:after="0" w:line="288" w:lineRule="exact"/>
        <w:ind w:left="680" w:hanging="300"/>
        <w:jc w:val="left"/>
      </w:pPr>
      <w:r>
        <w:t>w umowie podwykonawczej Strony nie wskazały wartości wynagrodzenia /maksymalnej wartości umowy z tytułu wykonywania robót;</w:t>
      </w:r>
    </w:p>
    <w:p w14:paraId="32843FB6" w14:textId="77777777" w:rsidR="002432A5" w:rsidRDefault="00C833A0">
      <w:pPr>
        <w:pStyle w:val="Teksttreci20"/>
        <w:numPr>
          <w:ilvl w:val="0"/>
          <w:numId w:val="13"/>
        </w:numPr>
        <w:shd w:val="clear" w:color="auto" w:fill="auto"/>
        <w:tabs>
          <w:tab w:val="left" w:pos="737"/>
        </w:tabs>
        <w:spacing w:before="0" w:after="0" w:line="288" w:lineRule="exact"/>
        <w:ind w:left="680" w:hanging="300"/>
        <w:jc w:val="left"/>
      </w:pPr>
      <w:r>
        <w:t>w części, w jakiej wynagrodzenie za wykonanie robót, które Wykonawca powierza podwykonawcy, przekracza wartość wynagrodzenia należnego Wykonawcy od Zamawiającego;</w:t>
      </w:r>
    </w:p>
    <w:p w14:paraId="168CF3D3" w14:textId="77777777" w:rsidR="002432A5" w:rsidRDefault="00C833A0">
      <w:pPr>
        <w:pStyle w:val="Teksttreci20"/>
        <w:numPr>
          <w:ilvl w:val="0"/>
          <w:numId w:val="13"/>
        </w:numPr>
        <w:shd w:val="clear" w:color="auto" w:fill="auto"/>
        <w:tabs>
          <w:tab w:val="left" w:pos="758"/>
        </w:tabs>
        <w:spacing w:before="0" w:after="0" w:line="288" w:lineRule="exact"/>
        <w:ind w:left="720" w:hanging="280"/>
      </w:pPr>
      <w:r>
        <w:t>postanowienia umowy podwykonawczej uzależniają zapłatę wynagrodzenia należnego podwykonawcy przez Wykonawcę od otrzymania przez Wykonawcę zapłaty od Zamawiającego za wykonany zakres robót;</w:t>
      </w:r>
    </w:p>
    <w:p w14:paraId="38729CCD" w14:textId="77777777" w:rsidR="002432A5" w:rsidRDefault="00C833A0">
      <w:pPr>
        <w:pStyle w:val="Teksttreci20"/>
        <w:numPr>
          <w:ilvl w:val="0"/>
          <w:numId w:val="13"/>
        </w:numPr>
        <w:shd w:val="clear" w:color="auto" w:fill="auto"/>
        <w:tabs>
          <w:tab w:val="left" w:pos="758"/>
        </w:tabs>
        <w:spacing w:before="0" w:after="0" w:line="288" w:lineRule="exact"/>
        <w:ind w:left="720" w:hanging="280"/>
      </w:pPr>
      <w:r>
        <w:t>postanowienia umowy podwykonawczej uniemożliwiają rozliczenie Stron według zasad określonych w niniejszej Umowie;</w:t>
      </w:r>
    </w:p>
    <w:p w14:paraId="1FF63253" w14:textId="77777777" w:rsidR="002432A5" w:rsidRDefault="00C833A0">
      <w:pPr>
        <w:pStyle w:val="Teksttreci20"/>
        <w:numPr>
          <w:ilvl w:val="0"/>
          <w:numId w:val="13"/>
        </w:numPr>
        <w:shd w:val="clear" w:color="auto" w:fill="auto"/>
        <w:tabs>
          <w:tab w:val="left" w:pos="758"/>
        </w:tabs>
        <w:spacing w:before="0" w:after="0" w:line="288" w:lineRule="exact"/>
        <w:ind w:left="720" w:hanging="280"/>
      </w:pPr>
      <w:r>
        <w:t>umowa podwykonawcza wskazuje na inny niż określony w Umowie z Zamawiającym moment odbioru wykonanych prac lub inne zdarzenie stanowiące podstawę wystawienia faktury VAT za wykonane prace (odbiór częściowy, końcowy itp. stanowiący podstawę wystawienia faktury VAT przez Wykonawcę na rzecz Zamawiającego);</w:t>
      </w:r>
    </w:p>
    <w:p w14:paraId="42F5696D" w14:textId="77777777" w:rsidR="002432A5" w:rsidRDefault="00C833A0">
      <w:pPr>
        <w:pStyle w:val="Teksttreci20"/>
        <w:numPr>
          <w:ilvl w:val="0"/>
          <w:numId w:val="13"/>
        </w:numPr>
        <w:shd w:val="clear" w:color="auto" w:fill="auto"/>
        <w:tabs>
          <w:tab w:val="left" w:pos="758"/>
        </w:tabs>
        <w:spacing w:before="0" w:after="0" w:line="288" w:lineRule="exact"/>
        <w:ind w:left="720" w:hanging="280"/>
      </w:pPr>
      <w:r>
        <w:t>umowa podwykonawcza przewiduje termin realizacji dłuższy niż niniejsza Umowa;</w:t>
      </w:r>
    </w:p>
    <w:p w14:paraId="5BDA5B2E" w14:textId="77777777" w:rsidR="002432A5" w:rsidRDefault="00C833A0">
      <w:pPr>
        <w:pStyle w:val="Teksttreci20"/>
        <w:numPr>
          <w:ilvl w:val="0"/>
          <w:numId w:val="13"/>
        </w:numPr>
        <w:shd w:val="clear" w:color="auto" w:fill="auto"/>
        <w:tabs>
          <w:tab w:val="left" w:pos="820"/>
        </w:tabs>
        <w:spacing w:before="0" w:after="0" w:line="288" w:lineRule="exact"/>
        <w:ind w:left="720" w:hanging="280"/>
      </w:pPr>
      <w:r>
        <w:t>okres odpowiedzialności za wady jest krótszy od okresu odpowiedzialności za wady Wykonawcy wobec Zamawiającego;</w:t>
      </w:r>
    </w:p>
    <w:p w14:paraId="62E8D2B8" w14:textId="77777777" w:rsidR="002432A5" w:rsidRDefault="00C833A0">
      <w:pPr>
        <w:pStyle w:val="Teksttreci20"/>
        <w:numPr>
          <w:ilvl w:val="0"/>
          <w:numId w:val="13"/>
        </w:numPr>
        <w:shd w:val="clear" w:color="auto" w:fill="auto"/>
        <w:tabs>
          <w:tab w:val="left" w:pos="820"/>
        </w:tabs>
        <w:spacing w:before="0" w:after="0" w:line="288" w:lineRule="exact"/>
        <w:ind w:left="720" w:hanging="280"/>
      </w:pPr>
      <w:r>
        <w:t xml:space="preserve">umowa podwykonawcza nie zawiera uregulowań dotyczących zawierania umów na roboty budowlane, </w:t>
      </w:r>
      <w:r>
        <w:lastRenderedPageBreak/>
        <w:t>dostawy lub usługi z dalszymi podwykonawcami, w szczególności zapisów warunkujących podpisania tych umów od ich akceptacji i zgody Wykonawcy.</w:t>
      </w:r>
    </w:p>
    <w:p w14:paraId="18E8C2F9" w14:textId="77777777" w:rsidR="002432A5" w:rsidRDefault="00C833A0">
      <w:pPr>
        <w:pStyle w:val="Teksttreci20"/>
        <w:numPr>
          <w:ilvl w:val="0"/>
          <w:numId w:val="12"/>
        </w:numPr>
        <w:shd w:val="clear" w:color="auto" w:fill="auto"/>
        <w:tabs>
          <w:tab w:val="left" w:pos="361"/>
        </w:tabs>
        <w:spacing w:before="0" w:after="0" w:line="288" w:lineRule="exact"/>
        <w:ind w:left="440" w:hanging="440"/>
      </w:pPr>
      <w:r>
        <w:t>Niezgłoszenie pisemnych zastrzeżeń do przedłożonego projektu umowy o podwykonawstwo, której przedmiotem są roboty budowlane, w terminie określonym w ust. 9, uważa się za akceptację projektu umowy przez Zamawiającego.</w:t>
      </w:r>
    </w:p>
    <w:p w14:paraId="348C940A" w14:textId="77777777" w:rsidR="002432A5" w:rsidRDefault="00C833A0">
      <w:pPr>
        <w:pStyle w:val="Teksttreci20"/>
        <w:numPr>
          <w:ilvl w:val="0"/>
          <w:numId w:val="12"/>
        </w:numPr>
        <w:shd w:val="clear" w:color="auto" w:fill="auto"/>
        <w:tabs>
          <w:tab w:val="left" w:pos="361"/>
        </w:tabs>
        <w:spacing w:before="0" w:after="0" w:line="288" w:lineRule="exact"/>
        <w:ind w:left="440" w:hanging="440"/>
      </w:pPr>
      <w:r>
        <w:t>Wykonawca, podwykonawca lub dalszy podwykonawca zamówienia przedkłada Zamawiającemu poświadczoną za zgodność z oryginałem kopię zawartej umowy o podwykonawstwo, której przedmiotem są roboty budowlane, w terminie 7 dni od dnia jej zawarcia.</w:t>
      </w:r>
    </w:p>
    <w:p w14:paraId="10180559" w14:textId="77777777" w:rsidR="002432A5" w:rsidRDefault="00C833A0">
      <w:pPr>
        <w:pStyle w:val="Teksttreci20"/>
        <w:numPr>
          <w:ilvl w:val="0"/>
          <w:numId w:val="12"/>
        </w:numPr>
        <w:shd w:val="clear" w:color="auto" w:fill="auto"/>
        <w:tabs>
          <w:tab w:val="left" w:pos="361"/>
        </w:tabs>
        <w:spacing w:before="0" w:after="0" w:line="288" w:lineRule="exact"/>
        <w:ind w:left="440" w:hanging="440"/>
      </w:pPr>
      <w:r>
        <w:t>Zamawiający, w terminie 14 dni, zgłasza pisemny sprzeciw do umowy o podwykonawstwo, której przedmiotem są roboty budowlane, w przypadkach o których mowa w ust. 9.</w:t>
      </w:r>
    </w:p>
    <w:p w14:paraId="0491E647" w14:textId="77777777" w:rsidR="002432A5" w:rsidRDefault="00C833A0">
      <w:pPr>
        <w:pStyle w:val="Teksttreci20"/>
        <w:numPr>
          <w:ilvl w:val="0"/>
          <w:numId w:val="12"/>
        </w:numPr>
        <w:shd w:val="clear" w:color="auto" w:fill="auto"/>
        <w:tabs>
          <w:tab w:val="left" w:pos="361"/>
        </w:tabs>
        <w:spacing w:before="0" w:after="0" w:line="288" w:lineRule="exact"/>
        <w:ind w:left="440" w:hanging="440"/>
      </w:pPr>
      <w:r>
        <w:t>Niezgłoszenie pisemnego sprzeciwu do przedłożonej umowy o podwykonawstwo w terminie określonym w ust. 12, uważa się za akceptację umowy przez Zamawiającego.</w:t>
      </w:r>
    </w:p>
    <w:p w14:paraId="6C3BD515" w14:textId="77777777" w:rsidR="002432A5" w:rsidRDefault="00C833A0">
      <w:pPr>
        <w:pStyle w:val="Teksttreci20"/>
        <w:numPr>
          <w:ilvl w:val="0"/>
          <w:numId w:val="12"/>
        </w:numPr>
        <w:shd w:val="clear" w:color="auto" w:fill="auto"/>
        <w:tabs>
          <w:tab w:val="left" w:pos="361"/>
        </w:tabs>
        <w:spacing w:before="0" w:after="0" w:line="288" w:lineRule="exact"/>
        <w:ind w:left="440" w:hanging="440"/>
      </w:pPr>
      <w:r>
        <w:t>Zgłoszenie sprzeciwu lub zastrzeżeń przez Zamawiającego w terminie określonym w ust. 9 lub 12 będzie równoznaczne z odmową udzielenia zgody na zawarcie umowy o podwykonawstwo.</w:t>
      </w:r>
    </w:p>
    <w:p w14:paraId="4E6A75AC" w14:textId="77777777" w:rsidR="002432A5" w:rsidRDefault="00C833A0">
      <w:pPr>
        <w:pStyle w:val="Teksttreci20"/>
        <w:numPr>
          <w:ilvl w:val="0"/>
          <w:numId w:val="12"/>
        </w:numPr>
        <w:shd w:val="clear" w:color="auto" w:fill="auto"/>
        <w:tabs>
          <w:tab w:val="left" w:pos="361"/>
        </w:tabs>
        <w:spacing w:before="0" w:after="0" w:line="288" w:lineRule="exact"/>
        <w:ind w:firstLine="0"/>
        <w:jc w:val="left"/>
      </w:pPr>
      <w:r>
        <w:t>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w:t>
      </w:r>
    </w:p>
    <w:p w14:paraId="653128D0" w14:textId="77777777" w:rsidR="002432A5" w:rsidRDefault="00C833A0">
      <w:pPr>
        <w:pStyle w:val="Teksttreci20"/>
        <w:numPr>
          <w:ilvl w:val="0"/>
          <w:numId w:val="12"/>
        </w:numPr>
        <w:shd w:val="clear" w:color="auto" w:fill="auto"/>
        <w:tabs>
          <w:tab w:val="left" w:pos="361"/>
        </w:tabs>
        <w:spacing w:before="0" w:after="0" w:line="288" w:lineRule="exact"/>
        <w:ind w:firstLine="0"/>
        <w:jc w:val="left"/>
      </w:pPr>
      <w:r>
        <w:t>W przypadku umowy o podwykonawstwo, której przedmiotem są dostawy lub usługi, w której termin zapłaty wynagrodzenia jest dłuższy niż 30 dni, Zamawiający informuje o tym Wykonawcę i wzywa go do doprowadzenia do zmiany tej umowy pod rygorem wystąpienia o zapłatę kary umownej.</w:t>
      </w:r>
    </w:p>
    <w:p w14:paraId="29F7B1E5" w14:textId="77777777" w:rsidR="002432A5" w:rsidRDefault="00C833A0">
      <w:pPr>
        <w:pStyle w:val="Teksttreci20"/>
        <w:numPr>
          <w:ilvl w:val="0"/>
          <w:numId w:val="12"/>
        </w:numPr>
        <w:shd w:val="clear" w:color="auto" w:fill="auto"/>
        <w:tabs>
          <w:tab w:val="left" w:pos="361"/>
        </w:tabs>
        <w:spacing w:before="0" w:after="0" w:line="288" w:lineRule="exact"/>
        <w:ind w:left="440" w:hanging="440"/>
      </w:pPr>
      <w:r>
        <w:t>Powyższe uregulowania stosuje się odpowiednio do zmian umowy o podwykonawstwo.</w:t>
      </w:r>
    </w:p>
    <w:p w14:paraId="1E705B1C" w14:textId="77777777" w:rsidR="002432A5" w:rsidRDefault="00C833A0">
      <w:pPr>
        <w:pStyle w:val="Teksttreci20"/>
        <w:numPr>
          <w:ilvl w:val="0"/>
          <w:numId w:val="12"/>
        </w:numPr>
        <w:shd w:val="clear" w:color="auto" w:fill="auto"/>
        <w:tabs>
          <w:tab w:val="left" w:pos="361"/>
        </w:tabs>
        <w:spacing w:before="0" w:after="0" w:line="288" w:lineRule="exact"/>
        <w:ind w:left="440" w:hanging="440"/>
      </w:pPr>
      <w:r>
        <w:t>Zamawiający nie ponosi odpowiedzialności za zapłatę wynagrodzenia za roboty budowlane wykonane przez podwykonawcę w przypadku:</w:t>
      </w:r>
    </w:p>
    <w:p w14:paraId="57640E7F" w14:textId="77777777" w:rsidR="002432A5" w:rsidRDefault="00C833A0">
      <w:pPr>
        <w:pStyle w:val="Teksttreci20"/>
        <w:numPr>
          <w:ilvl w:val="0"/>
          <w:numId w:val="14"/>
        </w:numPr>
        <w:shd w:val="clear" w:color="auto" w:fill="auto"/>
        <w:tabs>
          <w:tab w:val="left" w:pos="758"/>
        </w:tabs>
        <w:spacing w:before="0" w:after="0" w:line="288" w:lineRule="exact"/>
        <w:ind w:left="720" w:hanging="400"/>
        <w:jc w:val="left"/>
      </w:pPr>
      <w:r>
        <w:t>zawarcia umowy z podwykonawcą lub zmiany podwykonawcy, bez zgody Zamawiającego,</w:t>
      </w:r>
    </w:p>
    <w:p w14:paraId="348D095C" w14:textId="77777777" w:rsidR="002432A5" w:rsidRDefault="00C833A0">
      <w:pPr>
        <w:pStyle w:val="Teksttreci20"/>
        <w:numPr>
          <w:ilvl w:val="0"/>
          <w:numId w:val="14"/>
        </w:numPr>
        <w:shd w:val="clear" w:color="auto" w:fill="auto"/>
        <w:tabs>
          <w:tab w:val="left" w:pos="758"/>
        </w:tabs>
        <w:spacing w:before="0" w:after="0" w:line="288" w:lineRule="exact"/>
        <w:ind w:left="720" w:hanging="400"/>
        <w:jc w:val="left"/>
      </w:pPr>
      <w:r>
        <w:t>zmiany warunków umowy z podwykonawcą bez zgody Zamawiającego,</w:t>
      </w:r>
    </w:p>
    <w:p w14:paraId="21ACE57E" w14:textId="77777777" w:rsidR="002432A5" w:rsidRDefault="00C833A0">
      <w:pPr>
        <w:pStyle w:val="Teksttreci20"/>
        <w:numPr>
          <w:ilvl w:val="0"/>
          <w:numId w:val="14"/>
        </w:numPr>
        <w:shd w:val="clear" w:color="auto" w:fill="auto"/>
        <w:tabs>
          <w:tab w:val="left" w:pos="758"/>
        </w:tabs>
        <w:spacing w:before="0" w:after="0" w:line="288" w:lineRule="exact"/>
        <w:ind w:left="720" w:hanging="400"/>
        <w:jc w:val="left"/>
      </w:pPr>
      <w:r>
        <w:t xml:space="preserve">nieuwzględnienia sprzeciwu lub zastrzeżeń do umowy o podwykonawstwo zgłoszonych przez Zamawiającego lub innego naruszenia art. 647 </w:t>
      </w:r>
      <w:r>
        <w:rPr>
          <w:vertAlign w:val="superscript"/>
        </w:rPr>
        <w:footnoteReference w:id="1"/>
      </w:r>
      <w:r>
        <w:t xml:space="preserve"> Kodeksu cywilnego.</w:t>
      </w:r>
    </w:p>
    <w:p w14:paraId="00ECC8CD" w14:textId="77777777" w:rsidR="002432A5" w:rsidRDefault="00C833A0" w:rsidP="00622CA7">
      <w:pPr>
        <w:pStyle w:val="Teksttreci20"/>
        <w:numPr>
          <w:ilvl w:val="0"/>
          <w:numId w:val="12"/>
        </w:numPr>
        <w:shd w:val="clear" w:color="auto" w:fill="auto"/>
        <w:tabs>
          <w:tab w:val="left" w:pos="361"/>
        </w:tabs>
        <w:spacing w:before="0" w:after="0" w:line="288" w:lineRule="exact"/>
        <w:ind w:left="440" w:hanging="440"/>
      </w:pPr>
      <w:r>
        <w:t>Powierzenie wykonania części zamówienia podwykonawcy nie zwalnia Wykonawcy z odpowiedzialności za należyte wykonanie zamówienia.</w:t>
      </w:r>
    </w:p>
    <w:p w14:paraId="683ECDE9" w14:textId="77777777" w:rsidR="00A370FA" w:rsidRDefault="00A370FA">
      <w:pPr>
        <w:pStyle w:val="Nagwek10"/>
        <w:keepNext/>
        <w:keepLines/>
        <w:shd w:val="clear" w:color="auto" w:fill="auto"/>
        <w:spacing w:after="0" w:line="288" w:lineRule="exact"/>
        <w:ind w:right="20" w:firstLine="0"/>
      </w:pPr>
      <w:bookmarkStart w:id="19" w:name="bookmark17"/>
    </w:p>
    <w:p w14:paraId="3C7E8C9E" w14:textId="77777777" w:rsidR="00A370FA" w:rsidRDefault="00A370FA">
      <w:pPr>
        <w:pStyle w:val="Nagwek10"/>
        <w:keepNext/>
        <w:keepLines/>
        <w:shd w:val="clear" w:color="auto" w:fill="auto"/>
        <w:spacing w:after="0" w:line="288" w:lineRule="exact"/>
        <w:ind w:right="20" w:firstLine="0"/>
      </w:pPr>
    </w:p>
    <w:p w14:paraId="16E01287" w14:textId="7FE9CD0F" w:rsidR="002432A5" w:rsidRDefault="00A370FA">
      <w:pPr>
        <w:pStyle w:val="Nagwek10"/>
        <w:keepNext/>
        <w:keepLines/>
        <w:shd w:val="clear" w:color="auto" w:fill="auto"/>
        <w:spacing w:after="0" w:line="288" w:lineRule="exact"/>
        <w:ind w:right="20" w:firstLine="0"/>
      </w:pPr>
      <w:r>
        <w:br/>
      </w:r>
      <w:r w:rsidR="00C833A0">
        <w:t>§ 9</w:t>
      </w:r>
      <w:bookmarkEnd w:id="19"/>
    </w:p>
    <w:p w14:paraId="2D338569" w14:textId="77777777" w:rsidR="002432A5" w:rsidRDefault="00C833A0">
      <w:pPr>
        <w:pStyle w:val="Nagwek10"/>
        <w:keepNext/>
        <w:keepLines/>
        <w:shd w:val="clear" w:color="auto" w:fill="auto"/>
        <w:spacing w:after="0" w:line="288" w:lineRule="exact"/>
        <w:ind w:right="20" w:firstLine="0"/>
      </w:pPr>
      <w:bookmarkStart w:id="20" w:name="bookmark18"/>
      <w:r>
        <w:t>Wynagrodzenie podwykonawcy</w:t>
      </w:r>
      <w:bookmarkEnd w:id="20"/>
    </w:p>
    <w:p w14:paraId="2C91CD3F" w14:textId="71D6CD23" w:rsidR="002432A5" w:rsidRDefault="00D26413" w:rsidP="004B25DA">
      <w:pPr>
        <w:pStyle w:val="Teksttreci20"/>
        <w:numPr>
          <w:ilvl w:val="0"/>
          <w:numId w:val="15"/>
        </w:numPr>
        <w:shd w:val="clear" w:color="auto" w:fill="auto"/>
        <w:spacing w:before="0" w:after="0" w:line="288" w:lineRule="exact"/>
        <w:ind w:left="380" w:hanging="380"/>
      </w:pPr>
      <w:r>
        <w:t>Zamawiający dokona bezpośredniej zapłaty wymagalnego wynagrodzenia przysługującego podwykonawcy lub dalszemu podwykonawcy, który zawarł zaakceptowaną przez Zamawiającego umowę</w:t>
      </w:r>
      <w:r w:rsidRPr="00536DE8">
        <w:t xml:space="preserve"> </w:t>
      </w:r>
      <w:r>
        <w:t xml:space="preserve">o podwykonawstwo, której przedmiotem są roboty budowlane, lub który zawarł przedłożoną Zamawiającemu umowę o podwykonawstwo, której przedmiotem są dostawy lub usługi, w przypadku uchylenia się od </w:t>
      </w:r>
      <w:r w:rsidR="00C833A0">
        <w:t>obowiązku zapłaty odpowiednio przez Wykonawcę, podwykonawcę lub dalszego podwykonawcę zamówienia na roboty budowlane.</w:t>
      </w:r>
    </w:p>
    <w:p w14:paraId="707BBFA4" w14:textId="77777777" w:rsidR="002432A5" w:rsidRDefault="00C833A0">
      <w:pPr>
        <w:pStyle w:val="Teksttreci20"/>
        <w:numPr>
          <w:ilvl w:val="0"/>
          <w:numId w:val="15"/>
        </w:numPr>
        <w:shd w:val="clear" w:color="auto" w:fill="auto"/>
        <w:tabs>
          <w:tab w:val="left" w:pos="358"/>
        </w:tabs>
        <w:spacing w:before="0" w:after="0" w:line="288" w:lineRule="exact"/>
        <w:ind w:left="380" w:hanging="380"/>
      </w:pPr>
      <w:r>
        <w:t>Zapłata wynagrodzenia podwykonawcy lub dalszemu podwykonawcy, nastąpi w terminie do 30 dn i od dnia doręczenia Zamawiającemu faktury lub rachunku, potwierdzających wykonanie zleconej podwykonawcy lub dalszemu podwykonawcy dostawy, usługi lub roboty budowlanej.</w:t>
      </w:r>
    </w:p>
    <w:p w14:paraId="5673DF4A" w14:textId="77777777" w:rsidR="002432A5" w:rsidRDefault="00C833A0">
      <w:pPr>
        <w:pStyle w:val="Teksttreci20"/>
        <w:numPr>
          <w:ilvl w:val="0"/>
          <w:numId w:val="15"/>
        </w:numPr>
        <w:shd w:val="clear" w:color="auto" w:fill="auto"/>
        <w:tabs>
          <w:tab w:val="left" w:pos="358"/>
        </w:tabs>
        <w:spacing w:before="0" w:after="0" w:line="288" w:lineRule="exact"/>
        <w:ind w:left="380" w:hanging="380"/>
      </w:pPr>
      <w:r>
        <w:t>Wynagrodzenie podwykonawcy lub dalszego podwykonawcy, dotyczy wyłączenie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364A00E9" w14:textId="77777777" w:rsidR="002432A5" w:rsidRDefault="00C833A0">
      <w:pPr>
        <w:pStyle w:val="Teksttreci20"/>
        <w:numPr>
          <w:ilvl w:val="0"/>
          <w:numId w:val="15"/>
        </w:numPr>
        <w:shd w:val="clear" w:color="auto" w:fill="auto"/>
        <w:tabs>
          <w:tab w:val="left" w:pos="358"/>
        </w:tabs>
        <w:spacing w:before="0" w:after="0" w:line="288" w:lineRule="exact"/>
        <w:ind w:left="380" w:hanging="380"/>
      </w:pPr>
      <w:r>
        <w:t>Bezpośrednia zapłata obejmuje wyłącznie należne wynagrodzenie bez odsetek, należnych podwykonawcy lub dalszemu podwykonawcy.</w:t>
      </w:r>
    </w:p>
    <w:p w14:paraId="5011BB1E" w14:textId="77777777" w:rsidR="002432A5" w:rsidRDefault="00C833A0">
      <w:pPr>
        <w:pStyle w:val="Teksttreci20"/>
        <w:numPr>
          <w:ilvl w:val="0"/>
          <w:numId w:val="15"/>
        </w:numPr>
        <w:shd w:val="clear" w:color="auto" w:fill="auto"/>
        <w:tabs>
          <w:tab w:val="left" w:pos="358"/>
        </w:tabs>
        <w:spacing w:before="0" w:after="0" w:line="288" w:lineRule="exact"/>
        <w:ind w:left="380" w:hanging="380"/>
      </w:pPr>
      <w:r>
        <w:lastRenderedPageBreak/>
        <w:t>Zamawiający pisemnie poinformuje Wykonawcę o zamiarze dokonania bezpośredniej zapłaty wynagrodzenia podwykonawcy lub dalszego podwykonawcy. W terminie 7 dni od dnia doręczenia Wykonawcy tej informacji, Wykonawca może zgłosić Zamawiającemu pisemne uwagi dotyczące zasadności bezpośredniej zapłaty wynagrodzenia podwykonawcy lub dalszemu podwykonawcy.</w:t>
      </w:r>
    </w:p>
    <w:p w14:paraId="53444AE2" w14:textId="77777777" w:rsidR="002432A5" w:rsidRDefault="00C833A0">
      <w:pPr>
        <w:pStyle w:val="Teksttreci20"/>
        <w:numPr>
          <w:ilvl w:val="0"/>
          <w:numId w:val="15"/>
        </w:numPr>
        <w:shd w:val="clear" w:color="auto" w:fill="auto"/>
        <w:tabs>
          <w:tab w:val="left" w:pos="358"/>
        </w:tabs>
        <w:spacing w:before="0" w:after="0" w:line="288" w:lineRule="exact"/>
        <w:ind w:left="380" w:hanging="380"/>
      </w:pPr>
      <w:r>
        <w:t>W przypadku zgłoszenia uwag, Zamawiający może:</w:t>
      </w:r>
    </w:p>
    <w:p w14:paraId="7DF9A9E6" w14:textId="77777777" w:rsidR="002432A5" w:rsidRDefault="00C833A0">
      <w:pPr>
        <w:pStyle w:val="Teksttreci20"/>
        <w:numPr>
          <w:ilvl w:val="0"/>
          <w:numId w:val="16"/>
        </w:numPr>
        <w:shd w:val="clear" w:color="auto" w:fill="auto"/>
        <w:tabs>
          <w:tab w:val="left" w:pos="734"/>
        </w:tabs>
        <w:spacing w:before="0" w:after="0" w:line="288" w:lineRule="exact"/>
        <w:ind w:left="720" w:hanging="340"/>
      </w:pPr>
      <w:r>
        <w:t>nie dokonać bezpośredniej zapłaty wynagrodzenia podwykonawcy lub dalszemu podwykonawcy, jeżeli Wykonawca wykaże niezasadność takiej zapłaty, albo</w:t>
      </w:r>
    </w:p>
    <w:p w14:paraId="6DF7C8AC" w14:textId="77777777" w:rsidR="002432A5" w:rsidRDefault="00C833A0">
      <w:pPr>
        <w:pStyle w:val="Teksttreci20"/>
        <w:numPr>
          <w:ilvl w:val="0"/>
          <w:numId w:val="16"/>
        </w:numPr>
        <w:shd w:val="clear" w:color="auto" w:fill="auto"/>
        <w:tabs>
          <w:tab w:val="left" w:pos="734"/>
        </w:tabs>
        <w:spacing w:before="0" w:after="0" w:line="288" w:lineRule="exact"/>
        <w:ind w:left="720" w:hanging="340"/>
      </w:pPr>
      <w: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55DA72E2" w14:textId="77777777" w:rsidR="002432A5" w:rsidRDefault="00C833A0">
      <w:pPr>
        <w:pStyle w:val="Teksttreci20"/>
        <w:numPr>
          <w:ilvl w:val="0"/>
          <w:numId w:val="16"/>
        </w:numPr>
        <w:shd w:val="clear" w:color="auto" w:fill="auto"/>
        <w:tabs>
          <w:tab w:val="left" w:pos="734"/>
        </w:tabs>
        <w:spacing w:before="0" w:after="0" w:line="288" w:lineRule="exact"/>
        <w:ind w:left="720" w:hanging="340"/>
      </w:pPr>
      <w:r>
        <w:t>dokonać bezpośredniej zapłaty wynagrodzenia podwykonawcy lub dalszemu podwykonawcy, jeżeli podwykonawca lub dalszy podwykonawca wykaże zasadność takiej zapłaty.</w:t>
      </w:r>
    </w:p>
    <w:p w14:paraId="38762071" w14:textId="77777777" w:rsidR="002432A5" w:rsidRDefault="00C833A0">
      <w:pPr>
        <w:pStyle w:val="Teksttreci20"/>
        <w:numPr>
          <w:ilvl w:val="0"/>
          <w:numId w:val="15"/>
        </w:numPr>
        <w:shd w:val="clear" w:color="auto" w:fill="auto"/>
        <w:tabs>
          <w:tab w:val="left" w:pos="358"/>
        </w:tabs>
        <w:spacing w:before="0" w:after="0" w:line="288" w:lineRule="exact"/>
        <w:ind w:left="380" w:hanging="380"/>
      </w:pPr>
      <w:r>
        <w:t>W przypadku dokonania bezpośredniej zapłaty podwykonawcy lub dalszemu podwykonawcy, Zamawiający potrąci kwotę wypłaconego wynagrodzenia z wynagrodzenia należnego Wykonawcy.</w:t>
      </w:r>
    </w:p>
    <w:p w14:paraId="26C76ED0" w14:textId="77777777" w:rsidR="002432A5" w:rsidRDefault="00C833A0">
      <w:pPr>
        <w:pStyle w:val="Teksttreci20"/>
        <w:numPr>
          <w:ilvl w:val="0"/>
          <w:numId w:val="15"/>
        </w:numPr>
        <w:shd w:val="clear" w:color="auto" w:fill="auto"/>
        <w:tabs>
          <w:tab w:val="left" w:pos="358"/>
        </w:tabs>
        <w:spacing w:before="0" w:after="0" w:line="288" w:lineRule="exact"/>
        <w:ind w:left="380" w:hanging="380"/>
      </w:pPr>
      <w:r>
        <w:t>Konieczność wielokrotnego dokonywania bezpośredniej zapłaty podwykonawcy lub dalszemu podwykonawcy lub konieczność dokonania bezpośrednich zapłat na sumę większą niż 5% wartości przedmiotu Umowy, stanowi podstawę do odstąpienia od Umowy.</w:t>
      </w:r>
    </w:p>
    <w:p w14:paraId="4BF2DA48" w14:textId="77777777" w:rsidR="002432A5" w:rsidRDefault="00C833A0">
      <w:pPr>
        <w:pStyle w:val="Teksttreci20"/>
        <w:numPr>
          <w:ilvl w:val="0"/>
          <w:numId w:val="15"/>
        </w:numPr>
        <w:shd w:val="clear" w:color="auto" w:fill="auto"/>
        <w:tabs>
          <w:tab w:val="left" w:pos="358"/>
        </w:tabs>
        <w:spacing w:before="0" w:after="0" w:line="288" w:lineRule="exact"/>
        <w:ind w:left="380" w:hanging="380"/>
      </w:pPr>
      <w:r>
        <w:t>Za wielokrotne dokonanie bezpośredniej zapłaty uważa się co najmniej trzykrotne dokonanie przez Zamawiającego bezpośredniej zapłaty podwykonawcy lub dalszemu podwykonawcy.</w:t>
      </w:r>
    </w:p>
    <w:p w14:paraId="3EACE941" w14:textId="77777777" w:rsidR="002432A5" w:rsidRDefault="00C833A0">
      <w:pPr>
        <w:pStyle w:val="Teksttreci20"/>
        <w:numPr>
          <w:ilvl w:val="0"/>
          <w:numId w:val="15"/>
        </w:numPr>
        <w:shd w:val="clear" w:color="auto" w:fill="auto"/>
        <w:tabs>
          <w:tab w:val="left" w:pos="358"/>
        </w:tabs>
        <w:spacing w:before="0" w:after="0" w:line="288" w:lineRule="exact"/>
        <w:ind w:left="380" w:hanging="380"/>
      </w:pPr>
      <w:r>
        <w:t>Dokonanie zapłaty bezpośrednio na rzecz podwykonawcy, zwalnia Zamawiającego od zapłaty na rzecz Wykonawcy za tę część zamówienia.</w:t>
      </w:r>
    </w:p>
    <w:p w14:paraId="0A7D2813" w14:textId="2D639EE3" w:rsidR="002432A5" w:rsidRDefault="00C833A0">
      <w:pPr>
        <w:pStyle w:val="Teksttreci20"/>
        <w:numPr>
          <w:ilvl w:val="0"/>
          <w:numId w:val="15"/>
        </w:numPr>
        <w:shd w:val="clear" w:color="auto" w:fill="auto"/>
        <w:tabs>
          <w:tab w:val="left" w:pos="358"/>
        </w:tabs>
        <w:spacing w:before="0" w:after="0" w:line="288" w:lineRule="exact"/>
        <w:ind w:left="380" w:hanging="380"/>
      </w:pPr>
      <w:r>
        <w:t>Strony ustalają, że w przypadku zapłaty przez Zamawiającego wynagrodzenia podwykonawcom lub dalszym podwykonawcom stosownie do art. 647 § 5 Kodeksu Cywilnego, mimo uprzedniej zapłaty za te roboty Wykonawcy, Zamawiający ma prawo żądać zwrotu zapłaconego wynagrodzenia wraz z ewentualnymi odsetkami i kosztami w całości od Wykonawcy.</w:t>
      </w:r>
    </w:p>
    <w:p w14:paraId="7E7722FC" w14:textId="77777777" w:rsidR="002432A5" w:rsidRDefault="00C833A0">
      <w:pPr>
        <w:pStyle w:val="Teksttreci20"/>
        <w:numPr>
          <w:ilvl w:val="0"/>
          <w:numId w:val="15"/>
        </w:numPr>
        <w:shd w:val="clear" w:color="auto" w:fill="auto"/>
        <w:tabs>
          <w:tab w:val="left" w:pos="358"/>
        </w:tabs>
        <w:spacing w:before="0" w:after="0" w:line="288" w:lineRule="exact"/>
        <w:ind w:left="380" w:hanging="380"/>
      </w:pPr>
      <w:r>
        <w:t>Umowy o podwykonawstwo, których przedmiotem są roboty budowlane, a także umowy o podwykonawstwo z dalszymi podwykonawcami muszą być zawierane na zasadach, o których mowa w niniejszym paragrafie.</w:t>
      </w:r>
    </w:p>
    <w:p w14:paraId="3B8625B1" w14:textId="77777777" w:rsidR="002432A5" w:rsidRDefault="00C833A0">
      <w:pPr>
        <w:pStyle w:val="Teksttreci20"/>
        <w:numPr>
          <w:ilvl w:val="0"/>
          <w:numId w:val="15"/>
        </w:numPr>
        <w:shd w:val="clear" w:color="auto" w:fill="auto"/>
        <w:tabs>
          <w:tab w:val="left" w:pos="358"/>
        </w:tabs>
        <w:spacing w:before="0" w:after="0" w:line="288" w:lineRule="exact"/>
        <w:ind w:left="380" w:hanging="380"/>
      </w:pPr>
      <w:r>
        <w:t>Zlecenie robót podwykonawcom bez wiedzy lub zgody Zamawiającego stanowi podstawę do odstąpienia od Umowy przez Zamawiającego z przyczyn zależnych od Wykonawcy, z uprawnienia tego Zamawiający ma prawo skorzystać w terminie 30 dni od powzięcia informacji o zleceniu robót przez Wykonawcę.</w:t>
      </w:r>
    </w:p>
    <w:p w14:paraId="2460D2CA" w14:textId="77777777" w:rsidR="002432A5" w:rsidRDefault="00C833A0">
      <w:pPr>
        <w:pStyle w:val="Teksttreci20"/>
        <w:numPr>
          <w:ilvl w:val="0"/>
          <w:numId w:val="15"/>
        </w:numPr>
        <w:shd w:val="clear" w:color="auto" w:fill="auto"/>
        <w:tabs>
          <w:tab w:val="left" w:pos="358"/>
        </w:tabs>
        <w:spacing w:before="0" w:after="0" w:line="288" w:lineRule="exact"/>
        <w:ind w:left="380" w:hanging="380"/>
      </w:pPr>
      <w:r>
        <w:t>W przypadku zatrudnienia przez Wykonawcę do realizacji zamówienia w zakresie umownych robót podwykonawców, Wykonawca zobowiązany jest załączyć do wystawionej przez siebie faktury:</w:t>
      </w:r>
    </w:p>
    <w:p w14:paraId="318360E8" w14:textId="77777777" w:rsidR="002432A5" w:rsidRDefault="00C833A0">
      <w:pPr>
        <w:pStyle w:val="Teksttreci20"/>
        <w:numPr>
          <w:ilvl w:val="0"/>
          <w:numId w:val="17"/>
        </w:numPr>
        <w:shd w:val="clear" w:color="auto" w:fill="auto"/>
        <w:tabs>
          <w:tab w:val="left" w:pos="734"/>
        </w:tabs>
        <w:spacing w:before="0" w:after="0" w:line="288" w:lineRule="exact"/>
        <w:ind w:left="720" w:hanging="340"/>
      </w:pPr>
      <w:r>
        <w:t>zestawienie należności dla wszystkich podwykonawców wraz z kopiami wystawionych przez nich faktur,</w:t>
      </w:r>
    </w:p>
    <w:p w14:paraId="18296FBD" w14:textId="77777777" w:rsidR="002432A5" w:rsidRDefault="00C833A0">
      <w:pPr>
        <w:pStyle w:val="Teksttreci20"/>
        <w:numPr>
          <w:ilvl w:val="0"/>
          <w:numId w:val="17"/>
        </w:numPr>
        <w:shd w:val="clear" w:color="auto" w:fill="auto"/>
        <w:tabs>
          <w:tab w:val="left" w:pos="758"/>
        </w:tabs>
        <w:spacing w:before="0" w:after="0" w:line="288" w:lineRule="exact"/>
        <w:ind w:left="740" w:hanging="340"/>
      </w:pPr>
      <w:r>
        <w:t>dowodów zapłaty zobowiązań wobec podwykonawców lub dalszych podwykonawców wynikających z faktur podwykonawców, przy czym dowodem zapłaty jest kopia polecenia przelewu.</w:t>
      </w:r>
    </w:p>
    <w:p w14:paraId="08B055C5" w14:textId="77777777" w:rsidR="002432A5" w:rsidRDefault="00C833A0">
      <w:pPr>
        <w:pStyle w:val="Teksttreci20"/>
        <w:numPr>
          <w:ilvl w:val="0"/>
          <w:numId w:val="17"/>
        </w:numPr>
        <w:shd w:val="clear" w:color="auto" w:fill="auto"/>
        <w:tabs>
          <w:tab w:val="left" w:pos="758"/>
        </w:tabs>
        <w:spacing w:before="0" w:after="629" w:line="288" w:lineRule="exact"/>
        <w:ind w:left="740" w:hanging="340"/>
      </w:pPr>
      <w:r>
        <w:t>oświadczenia podwykonawców lub dalszych podwykonawców, złożone nie wcześniej niż w dniu wystawienia faktury przez Wykonawcę, że Wykonawca nie zalega z żadnymi zobowiązaniami w stosunku do podwykonawców, lub dalszych podwykonawców wynikającymi z umowy podwykonawstwa.</w:t>
      </w:r>
    </w:p>
    <w:p w14:paraId="6FD70B34" w14:textId="77777777" w:rsidR="002432A5" w:rsidRDefault="00C833A0">
      <w:pPr>
        <w:pStyle w:val="Nagwek10"/>
        <w:keepNext/>
        <w:keepLines/>
        <w:shd w:val="clear" w:color="auto" w:fill="auto"/>
        <w:spacing w:after="0"/>
        <w:ind w:left="40" w:firstLine="0"/>
      </w:pPr>
      <w:bookmarkStart w:id="21" w:name="bookmark19"/>
      <w:r>
        <w:t>§ 10</w:t>
      </w:r>
      <w:bookmarkEnd w:id="21"/>
    </w:p>
    <w:p w14:paraId="27D5C347" w14:textId="77777777" w:rsidR="002432A5" w:rsidRDefault="00C833A0">
      <w:pPr>
        <w:pStyle w:val="Nagwek10"/>
        <w:keepNext/>
        <w:keepLines/>
        <w:shd w:val="clear" w:color="auto" w:fill="auto"/>
        <w:spacing w:after="291"/>
        <w:ind w:left="40" w:firstLine="0"/>
      </w:pPr>
      <w:bookmarkStart w:id="22" w:name="bookmark20"/>
      <w:r>
        <w:t>Odbiór robót</w:t>
      </w:r>
      <w:bookmarkEnd w:id="22"/>
    </w:p>
    <w:p w14:paraId="4EB13829" w14:textId="77777777" w:rsidR="002432A5" w:rsidRDefault="00C833A0">
      <w:pPr>
        <w:pStyle w:val="Teksttreci20"/>
        <w:numPr>
          <w:ilvl w:val="0"/>
          <w:numId w:val="18"/>
        </w:numPr>
        <w:shd w:val="clear" w:color="auto" w:fill="auto"/>
        <w:tabs>
          <w:tab w:val="left" w:pos="354"/>
        </w:tabs>
        <w:spacing w:before="0" w:after="0" w:line="288" w:lineRule="exact"/>
        <w:ind w:firstLine="0"/>
        <w:jc w:val="left"/>
      </w:pPr>
      <w:r>
        <w:t>Przewiduje się następujące odbiory robót: :</w:t>
      </w:r>
    </w:p>
    <w:p w14:paraId="7FC44DAA" w14:textId="77777777" w:rsidR="002432A5" w:rsidRDefault="00C833A0">
      <w:pPr>
        <w:pStyle w:val="Teksttreci20"/>
        <w:numPr>
          <w:ilvl w:val="0"/>
          <w:numId w:val="19"/>
        </w:numPr>
        <w:shd w:val="clear" w:color="auto" w:fill="auto"/>
        <w:tabs>
          <w:tab w:val="left" w:pos="758"/>
        </w:tabs>
        <w:spacing w:before="0" w:after="0" w:line="288" w:lineRule="exact"/>
        <w:ind w:left="740" w:hanging="340"/>
      </w:pPr>
      <w:r>
        <w:t>odbiór robót zanikających i ulegających zakryciu,</w:t>
      </w:r>
    </w:p>
    <w:p w14:paraId="28E46B9E" w14:textId="77777777" w:rsidR="002432A5" w:rsidRDefault="00C833A0">
      <w:pPr>
        <w:pStyle w:val="Teksttreci20"/>
        <w:numPr>
          <w:ilvl w:val="0"/>
          <w:numId w:val="19"/>
        </w:numPr>
        <w:shd w:val="clear" w:color="auto" w:fill="auto"/>
        <w:tabs>
          <w:tab w:val="left" w:pos="758"/>
        </w:tabs>
        <w:spacing w:before="0" w:after="0" w:line="288" w:lineRule="exact"/>
        <w:ind w:left="740" w:hanging="340"/>
      </w:pPr>
      <w:r>
        <w:t>odbiór częściowy,</w:t>
      </w:r>
    </w:p>
    <w:p w14:paraId="5E0165C9" w14:textId="0B083B15" w:rsidR="002432A5" w:rsidRDefault="00C833A0">
      <w:pPr>
        <w:pStyle w:val="Teksttreci20"/>
        <w:numPr>
          <w:ilvl w:val="0"/>
          <w:numId w:val="19"/>
        </w:numPr>
        <w:shd w:val="clear" w:color="auto" w:fill="auto"/>
        <w:tabs>
          <w:tab w:val="left" w:pos="758"/>
        </w:tabs>
        <w:spacing w:before="0" w:after="0" w:line="288" w:lineRule="exact"/>
        <w:ind w:left="740" w:hanging="340"/>
      </w:pPr>
      <w:r>
        <w:t>odbiór ostateczny (końcowy),</w:t>
      </w:r>
    </w:p>
    <w:p w14:paraId="76AAC49B" w14:textId="77777777" w:rsidR="002432A5" w:rsidRDefault="00C833A0">
      <w:pPr>
        <w:pStyle w:val="Teksttreci20"/>
        <w:numPr>
          <w:ilvl w:val="0"/>
          <w:numId w:val="19"/>
        </w:numPr>
        <w:shd w:val="clear" w:color="auto" w:fill="auto"/>
        <w:tabs>
          <w:tab w:val="left" w:pos="758"/>
        </w:tabs>
        <w:spacing w:before="0" w:after="0" w:line="288" w:lineRule="exact"/>
        <w:ind w:left="740" w:hanging="340"/>
      </w:pPr>
      <w:r>
        <w:t>odbiór po upływie okresu rękojmi i gwarancji.</w:t>
      </w:r>
    </w:p>
    <w:p w14:paraId="1045606D" w14:textId="77777777" w:rsidR="002432A5" w:rsidRDefault="00C833A0">
      <w:pPr>
        <w:pStyle w:val="Teksttreci20"/>
        <w:numPr>
          <w:ilvl w:val="0"/>
          <w:numId w:val="18"/>
        </w:numPr>
        <w:shd w:val="clear" w:color="auto" w:fill="auto"/>
        <w:tabs>
          <w:tab w:val="left" w:pos="354"/>
        </w:tabs>
        <w:spacing w:before="0" w:after="0" w:line="288" w:lineRule="exact"/>
        <w:ind w:left="400" w:hanging="400"/>
      </w:pPr>
      <w:r>
        <w:t xml:space="preserve">Odbiór robót zanikających i ulegających zakryciu polega na finalnej ocenie jakości wykonywanych robót oraz ilości tych robót, które w dalszym procesie realizacji ulegną zakryciu. Odbiór robót zanikających i ulegających zakryciu będzie dokonany w czasie umożliwiającym wykonanie ewentualnych korekt i poprawek bez hamowania ogólnego </w:t>
      </w:r>
      <w:r>
        <w:lastRenderedPageBreak/>
        <w:t>postępu robót. Odbioru tego dokonuje Inspektor nadzoru.</w:t>
      </w:r>
    </w:p>
    <w:p w14:paraId="509101A6" w14:textId="77777777" w:rsidR="002432A5" w:rsidRDefault="00C833A0">
      <w:pPr>
        <w:pStyle w:val="Teksttreci20"/>
        <w:numPr>
          <w:ilvl w:val="0"/>
          <w:numId w:val="18"/>
        </w:numPr>
        <w:shd w:val="clear" w:color="auto" w:fill="auto"/>
        <w:tabs>
          <w:tab w:val="left" w:pos="354"/>
        </w:tabs>
        <w:spacing w:before="0" w:after="0" w:line="288" w:lineRule="exact"/>
        <w:ind w:left="400" w:hanging="400"/>
      </w:pPr>
      <w:r>
        <w:t>Gotowość danej części robót do odbioru zgłasza wykonawca wpisem do dziennika budowy i jednoczesnym powiadomieniem Inspektora nadzoru. Odbiór będzie przeprowadzony niezwłocznie, nie później jednak niż w ciągu 3 dni roboczych od daty zgłoszenia wpisem do dziennika budowy i powiadomienia o tym fakcie Inspektora nadzoru. Jakość i ilość robót ulegających zakryciu ocenia Inspektor nadzoru na podstawie dokumentów zawierających komplet wyników badań laboratoryjnych i w oparciu o przeprowadzone pomiary, w konfrontacji z dokumentacją projektową, SST i uprzednimi ustaleniami.</w:t>
      </w:r>
    </w:p>
    <w:p w14:paraId="65F92527" w14:textId="77777777" w:rsidR="002432A5" w:rsidRDefault="00C833A0">
      <w:pPr>
        <w:pStyle w:val="Teksttreci20"/>
        <w:numPr>
          <w:ilvl w:val="0"/>
          <w:numId w:val="18"/>
        </w:numPr>
        <w:shd w:val="clear" w:color="auto" w:fill="auto"/>
        <w:tabs>
          <w:tab w:val="left" w:pos="354"/>
        </w:tabs>
        <w:spacing w:before="0" w:after="0" w:line="288" w:lineRule="exact"/>
        <w:ind w:left="400" w:hanging="400"/>
      </w:pPr>
      <w:r>
        <w:t>Odbiór częściowy polega na ocenie ilości i jakości wykonanych części robót. Odbioru częściowego robót dokonuje się dla zakresu robót określonego w dokumentach umownych wg zasad jak przy odbiorze ostatecznym robót. Odbioru robót dokonuje Inspektor nadzoru.</w:t>
      </w:r>
    </w:p>
    <w:p w14:paraId="22133FEE" w14:textId="77777777" w:rsidR="002432A5" w:rsidRDefault="00C833A0">
      <w:pPr>
        <w:pStyle w:val="Teksttreci20"/>
        <w:numPr>
          <w:ilvl w:val="0"/>
          <w:numId w:val="18"/>
        </w:numPr>
        <w:shd w:val="clear" w:color="auto" w:fill="auto"/>
        <w:tabs>
          <w:tab w:val="left" w:pos="354"/>
        </w:tabs>
        <w:spacing w:before="0" w:after="0" w:line="288" w:lineRule="exact"/>
        <w:ind w:left="400" w:hanging="400"/>
      </w:pPr>
      <w:r>
        <w:t>Odbiór ostateczny polega na finalnej ocenie rzeczywistego wykonania robót w odniesieniu do zakresu (ilości) oraz jakości. Całkowite zakończenie robót oraz gotowość do odbioru ostatecznego będzie stwierdzona przez Wykonawcę wpisem do dziennika budowy.</w:t>
      </w:r>
    </w:p>
    <w:p w14:paraId="5788637A" w14:textId="77777777" w:rsidR="002432A5" w:rsidRDefault="00C833A0">
      <w:pPr>
        <w:pStyle w:val="Teksttreci20"/>
        <w:numPr>
          <w:ilvl w:val="0"/>
          <w:numId w:val="18"/>
        </w:numPr>
        <w:shd w:val="clear" w:color="auto" w:fill="auto"/>
        <w:tabs>
          <w:tab w:val="left" w:pos="354"/>
        </w:tabs>
        <w:spacing w:before="0" w:after="0" w:line="288" w:lineRule="exact"/>
        <w:ind w:left="400" w:hanging="400"/>
      </w:pPr>
      <w:r>
        <w:t>Podstawowym dokumentem jest protokół odbioru ostatecznego robót, sporządzony według wzoru ustalonego przez Zamawiającego. Do odbioru ostatecznego Wykonawca zobowiązany jest przygotować dokumenty określone w SST.</w:t>
      </w:r>
    </w:p>
    <w:p w14:paraId="265D2D3E" w14:textId="77777777" w:rsidR="002432A5" w:rsidRDefault="00C833A0">
      <w:pPr>
        <w:pStyle w:val="Teksttreci20"/>
        <w:numPr>
          <w:ilvl w:val="0"/>
          <w:numId w:val="18"/>
        </w:numPr>
        <w:shd w:val="clear" w:color="auto" w:fill="auto"/>
        <w:tabs>
          <w:tab w:val="left" w:pos="354"/>
        </w:tabs>
        <w:spacing w:before="0" w:after="0" w:line="288" w:lineRule="exact"/>
        <w:ind w:left="400" w:hanging="400"/>
      </w:pPr>
      <w:r>
        <w:t>Odbiór ostateczny nastąpi w terminie 10 dni, licząc od dnia potwierdzenia przez Inspektora nadzoru zakończenia robót i przyjęcia dokumentów potrzebnych do dokonania odbioru, o których mowa w ust. 6.</w:t>
      </w:r>
    </w:p>
    <w:p w14:paraId="5F9D68E8" w14:textId="77777777" w:rsidR="002432A5" w:rsidRDefault="00C833A0">
      <w:pPr>
        <w:pStyle w:val="Teksttreci20"/>
        <w:numPr>
          <w:ilvl w:val="0"/>
          <w:numId w:val="18"/>
        </w:numPr>
        <w:shd w:val="clear" w:color="auto" w:fill="auto"/>
        <w:tabs>
          <w:tab w:val="left" w:pos="354"/>
        </w:tabs>
        <w:spacing w:before="0" w:after="0" w:line="288" w:lineRule="exact"/>
        <w:ind w:left="400" w:hanging="400"/>
      </w:pPr>
      <w:r>
        <w:t>Odbioru ostatecznego robót dokona komisja wyznaczona przez Zamawiającego w obecności Inspektora nadzoru i Wykonawcy. Komisja odbierająca roboty dokona ich oceny jakościowej na podstawie przedłożonych dokumentów, wyników badań i pomiarów, ocenie wizualnej oraz zgodności wykonania robót z dokumentacją projektową i SST.</w:t>
      </w:r>
    </w:p>
    <w:p w14:paraId="34CE6DC4" w14:textId="77777777" w:rsidR="002432A5" w:rsidRDefault="00C833A0">
      <w:pPr>
        <w:pStyle w:val="Teksttreci20"/>
        <w:numPr>
          <w:ilvl w:val="0"/>
          <w:numId w:val="18"/>
        </w:numPr>
        <w:shd w:val="clear" w:color="auto" w:fill="auto"/>
        <w:tabs>
          <w:tab w:val="left" w:pos="354"/>
        </w:tabs>
        <w:spacing w:before="0" w:after="0" w:line="288" w:lineRule="exact"/>
        <w:ind w:left="400" w:hanging="400"/>
      </w:pPr>
      <w:r>
        <w:t>W toku odbioru ostatecznego robót, komisja zapozna się z realizacją ustaleń przyjętych w trakcie odbiorów robót zanikających i ulegających zakryciu oraz odbiorów częściowych, zwłaszcza w zakresie wykonania robót uzupełniających i robót poprawkowych.</w:t>
      </w:r>
    </w:p>
    <w:p w14:paraId="6E55B7BD" w14:textId="77777777" w:rsidR="002432A5" w:rsidRDefault="00C833A0">
      <w:pPr>
        <w:pStyle w:val="Teksttreci20"/>
        <w:numPr>
          <w:ilvl w:val="0"/>
          <w:numId w:val="18"/>
        </w:numPr>
        <w:shd w:val="clear" w:color="auto" w:fill="auto"/>
        <w:tabs>
          <w:tab w:val="left" w:pos="354"/>
        </w:tabs>
        <w:spacing w:before="0" w:after="0" w:line="288" w:lineRule="exact"/>
        <w:ind w:left="400" w:hanging="400"/>
      </w:pPr>
      <w:r>
        <w:t>W przypadkach nie wykonania wyznaczonych robót poprawkowych lub robót uzupełniających w poszczególnych elementach wykończeniowych, komisja przerwie swoje czynności i ustali nowy termin odbioru ostatecznego. W przypadku stwierdzenia przez komisję, że jakość wykonywanych robót w poszczególnych asortymentach nieznacznie odbiega od wymaganej dokumentacją projektową i SST z uwzględnieniem tolerancji i nie ma większego wpływu na cechy eksploatacyjne obiektu, komisja oceni pomniejszoną wartość wykonywanych robót w stosunku do wymagań przyjętych w dokumentach Umowy.</w:t>
      </w:r>
    </w:p>
    <w:p w14:paraId="6976CF0F" w14:textId="77777777" w:rsidR="002432A5" w:rsidRDefault="00C833A0">
      <w:pPr>
        <w:pStyle w:val="Teksttreci20"/>
        <w:numPr>
          <w:ilvl w:val="0"/>
          <w:numId w:val="18"/>
        </w:numPr>
        <w:shd w:val="clear" w:color="auto" w:fill="auto"/>
        <w:tabs>
          <w:tab w:val="left" w:pos="386"/>
        </w:tabs>
        <w:spacing w:before="0" w:after="629" w:line="288" w:lineRule="exact"/>
        <w:ind w:left="380" w:hanging="380"/>
      </w:pPr>
      <w:r>
        <w:t>Odbiór pogwarancyjny i po upływie okresu rękojmi i gwarancji polega na ocenie wykonanych robót związanych z usunięciem wad, które ujawnią się w okresie gwarancyjnym i rękojmi. Odbiór po upływie okresu rękojmi i gwarancji - pogwarancyjny będzie dokonany na podstawie oceny wizualnej obiektu z uwzględnieniem zasad obowiązujących przy odbiorze ostatecznym (końcowym).</w:t>
      </w:r>
    </w:p>
    <w:p w14:paraId="0DF266F7" w14:textId="77777777" w:rsidR="002432A5" w:rsidRDefault="00C833A0">
      <w:pPr>
        <w:pStyle w:val="Nagwek10"/>
        <w:keepNext/>
        <w:keepLines/>
        <w:shd w:val="clear" w:color="auto" w:fill="auto"/>
        <w:spacing w:after="0"/>
        <w:ind w:left="60" w:firstLine="0"/>
      </w:pPr>
      <w:bookmarkStart w:id="23" w:name="bookmark21"/>
      <w:r>
        <w:t>§ 11</w:t>
      </w:r>
      <w:bookmarkEnd w:id="23"/>
    </w:p>
    <w:p w14:paraId="2764D684" w14:textId="77777777" w:rsidR="002432A5" w:rsidRDefault="00C833A0">
      <w:pPr>
        <w:pStyle w:val="Nagwek10"/>
        <w:keepNext/>
        <w:keepLines/>
        <w:shd w:val="clear" w:color="auto" w:fill="auto"/>
        <w:spacing w:after="291"/>
        <w:ind w:left="60" w:firstLine="0"/>
      </w:pPr>
      <w:bookmarkStart w:id="24" w:name="bookmark22"/>
      <w:r>
        <w:t>Rękojmia i gwarancja</w:t>
      </w:r>
      <w:bookmarkEnd w:id="24"/>
    </w:p>
    <w:p w14:paraId="6286560D" w14:textId="77777777" w:rsidR="002432A5" w:rsidRDefault="00C833A0">
      <w:pPr>
        <w:pStyle w:val="Teksttreci20"/>
        <w:numPr>
          <w:ilvl w:val="0"/>
          <w:numId w:val="20"/>
        </w:numPr>
        <w:shd w:val="clear" w:color="auto" w:fill="auto"/>
        <w:tabs>
          <w:tab w:val="left" w:pos="370"/>
          <w:tab w:val="left" w:leader="dot" w:pos="6662"/>
        </w:tabs>
        <w:spacing w:before="0" w:after="0" w:line="288" w:lineRule="exact"/>
        <w:ind w:left="380" w:hanging="380"/>
      </w:pPr>
      <w:r>
        <w:t xml:space="preserve">Wykonawca udziela gwarancji jakości na wykonane roboty na okres </w:t>
      </w:r>
      <w:r>
        <w:tab/>
        <w:t xml:space="preserve"> miesięcy, liczony od dnia</w:t>
      </w:r>
    </w:p>
    <w:p w14:paraId="56A0113B" w14:textId="77777777" w:rsidR="002432A5" w:rsidRDefault="00C833A0">
      <w:pPr>
        <w:pStyle w:val="Teksttreci20"/>
        <w:shd w:val="clear" w:color="auto" w:fill="auto"/>
        <w:spacing w:before="0" w:after="0" w:line="288" w:lineRule="exact"/>
        <w:ind w:left="380" w:firstLine="0"/>
      </w:pPr>
      <w:r>
        <w:t>zakończenia i bezusterkowego odbioru końcowego robót.</w:t>
      </w:r>
    </w:p>
    <w:p w14:paraId="55C1DC79" w14:textId="77777777" w:rsidR="002432A5" w:rsidRDefault="00C833A0">
      <w:pPr>
        <w:pStyle w:val="Teksttreci20"/>
        <w:numPr>
          <w:ilvl w:val="0"/>
          <w:numId w:val="20"/>
        </w:numPr>
        <w:shd w:val="clear" w:color="auto" w:fill="auto"/>
        <w:tabs>
          <w:tab w:val="left" w:pos="370"/>
        </w:tabs>
        <w:spacing w:before="0" w:after="0" w:line="288" w:lineRule="exact"/>
        <w:ind w:left="380" w:hanging="380"/>
      </w:pPr>
      <w:r>
        <w:t>Wykonawca udziela rękojmi za wady na wykonane roboty na okres odpowiadający okresowi gwarancji.</w:t>
      </w:r>
    </w:p>
    <w:p w14:paraId="0933F836" w14:textId="77777777" w:rsidR="002432A5" w:rsidRDefault="00C833A0">
      <w:pPr>
        <w:pStyle w:val="Teksttreci20"/>
        <w:numPr>
          <w:ilvl w:val="0"/>
          <w:numId w:val="20"/>
        </w:numPr>
        <w:shd w:val="clear" w:color="auto" w:fill="auto"/>
        <w:tabs>
          <w:tab w:val="left" w:pos="370"/>
        </w:tabs>
        <w:spacing w:before="0" w:after="0" w:line="288" w:lineRule="exact"/>
        <w:ind w:left="380" w:hanging="380"/>
      </w:pPr>
      <w:r>
        <w:t>Jeżeli w okresie gwarancji jakości lub rękojmi za wady zostaną stwierdzone wady, Wykonawca zrealizuje swoje zobowiązania wynikające z udzielonej gwarancji jakości lub rękojmi według wyboru i w terminie wyznaczonym przez Zamawiającego.</w:t>
      </w:r>
    </w:p>
    <w:p w14:paraId="2527BE1A" w14:textId="1A19B7D7" w:rsidR="002432A5" w:rsidRDefault="00C833A0" w:rsidP="00C833A0">
      <w:pPr>
        <w:pStyle w:val="Teksttreci20"/>
        <w:numPr>
          <w:ilvl w:val="0"/>
          <w:numId w:val="20"/>
        </w:numPr>
        <w:shd w:val="clear" w:color="auto" w:fill="auto"/>
        <w:tabs>
          <w:tab w:val="left" w:pos="370"/>
        </w:tabs>
        <w:spacing w:before="0" w:after="0" w:line="288" w:lineRule="exact"/>
        <w:ind w:left="380" w:hanging="380"/>
      </w:pPr>
      <w:r>
        <w:t>Termin na usunięcie wady nie może być dłuższy niż 7 dni od daty powiadomienia Wykonawcy o jej wystąpieniu, chyba że Strony w poszczególnym przypadku uzgodnią inaczej. Przy uzgadnianiu lub wyznaczaniu terminu do usuwania wad Strony zobowiązane są uwzględnić charakter wady, wpływ na funkcjonowanie robót, rzeczywiste możliwości Wykonawcy wynikające z uwarunkowań technicznych.</w:t>
      </w:r>
    </w:p>
    <w:p w14:paraId="00B4BEFF" w14:textId="77777777" w:rsidR="002432A5" w:rsidRDefault="00C833A0">
      <w:pPr>
        <w:pStyle w:val="Teksttreci20"/>
        <w:numPr>
          <w:ilvl w:val="0"/>
          <w:numId w:val="20"/>
        </w:numPr>
        <w:shd w:val="clear" w:color="auto" w:fill="auto"/>
        <w:tabs>
          <w:tab w:val="left" w:pos="370"/>
        </w:tabs>
        <w:spacing w:before="0" w:after="0" w:line="288" w:lineRule="exact"/>
        <w:ind w:left="380" w:hanging="380"/>
      </w:pPr>
      <w:r>
        <w:t xml:space="preserve">W odniesieniu do wad uniemożliwiających lub w znacznym stopniu utrudniających funkcjonowanie robót </w:t>
      </w:r>
      <w:r>
        <w:lastRenderedPageBreak/>
        <w:t>Wykonawca zobowiązuje się do przystąpienia do działań naprawczych i zabezpieczenia wadliwego elementu w terminie nie dłuższym niż 3 dni od powiadomienia przez Zamawiającego, natomiast w odniesieniu do wad zagrażających bezpieczeństwu w terminie do 24 godzin od momentu powiadomienia przez Zamawiającego.</w:t>
      </w:r>
    </w:p>
    <w:p w14:paraId="48C69960" w14:textId="5F277E7A" w:rsidR="002432A5" w:rsidRDefault="00C833A0" w:rsidP="004429F3">
      <w:pPr>
        <w:pStyle w:val="Teksttreci20"/>
        <w:numPr>
          <w:ilvl w:val="0"/>
          <w:numId w:val="21"/>
        </w:numPr>
        <w:shd w:val="clear" w:color="auto" w:fill="auto"/>
        <w:tabs>
          <w:tab w:val="left" w:pos="370"/>
        </w:tabs>
        <w:spacing w:before="0" w:after="629" w:line="288" w:lineRule="exact"/>
        <w:ind w:left="380" w:firstLine="0"/>
      </w:pPr>
      <w:r>
        <w:t>W przypadku nie przystąpienia do usunięcia wad w wyznaczonym terminie, lub braku ich usunięcia Zamawiający ma prawo, bez dodatkowego wezwania Wykonawcy, zlecić wykonanie zastępcze na koszt</w:t>
      </w:r>
      <w:r w:rsidR="004429F3">
        <w:t xml:space="preserve"> i </w:t>
      </w:r>
      <w:r>
        <w:t>ryzyko Wykonawcy.</w:t>
      </w:r>
    </w:p>
    <w:p w14:paraId="05F6D880" w14:textId="77777777" w:rsidR="002432A5" w:rsidRDefault="00C833A0">
      <w:pPr>
        <w:pStyle w:val="Nagwek10"/>
        <w:keepNext/>
        <w:keepLines/>
        <w:shd w:val="clear" w:color="auto" w:fill="auto"/>
        <w:spacing w:after="0"/>
        <w:ind w:left="60" w:firstLine="0"/>
      </w:pPr>
      <w:bookmarkStart w:id="25" w:name="bookmark23"/>
      <w:r>
        <w:t>§ 12</w:t>
      </w:r>
      <w:bookmarkEnd w:id="25"/>
    </w:p>
    <w:p w14:paraId="69DC4F69" w14:textId="77777777" w:rsidR="002432A5" w:rsidRDefault="00C833A0">
      <w:pPr>
        <w:pStyle w:val="Nagwek10"/>
        <w:keepNext/>
        <w:keepLines/>
        <w:shd w:val="clear" w:color="auto" w:fill="auto"/>
        <w:spacing w:after="291"/>
        <w:ind w:left="60" w:firstLine="0"/>
      </w:pPr>
      <w:bookmarkStart w:id="26" w:name="bookmark24"/>
      <w:r>
        <w:t>Zabezpieczenie należytego wykonania Umowy</w:t>
      </w:r>
      <w:bookmarkEnd w:id="26"/>
    </w:p>
    <w:p w14:paraId="672CB8BF" w14:textId="4D05AB69" w:rsidR="002432A5" w:rsidRDefault="00706BFB">
      <w:pPr>
        <w:pStyle w:val="Teksttreci20"/>
        <w:numPr>
          <w:ilvl w:val="0"/>
          <w:numId w:val="22"/>
        </w:numPr>
        <w:shd w:val="clear" w:color="auto" w:fill="auto"/>
        <w:tabs>
          <w:tab w:val="left" w:pos="497"/>
        </w:tabs>
        <w:spacing w:before="0" w:after="609" w:line="288" w:lineRule="exact"/>
        <w:ind w:left="540" w:hanging="380"/>
      </w:pPr>
      <w:r>
        <w:t>Zamawiający nie przewiduje</w:t>
      </w:r>
      <w:r w:rsidR="00366307">
        <w:t xml:space="preserve"> wprowadzenia zabezpieczenia należytego wykon</w:t>
      </w:r>
      <w:r w:rsidR="00AA0875">
        <w:t>ania umowy.</w:t>
      </w:r>
    </w:p>
    <w:p w14:paraId="39B86A67" w14:textId="77777777" w:rsidR="002432A5" w:rsidRDefault="00C833A0">
      <w:pPr>
        <w:pStyle w:val="Nagwek10"/>
        <w:keepNext/>
        <w:keepLines/>
        <w:shd w:val="clear" w:color="auto" w:fill="auto"/>
        <w:spacing w:after="0"/>
        <w:ind w:right="20" w:firstLine="0"/>
      </w:pPr>
      <w:bookmarkStart w:id="27" w:name="bookmark25"/>
      <w:r>
        <w:t>§ 13</w:t>
      </w:r>
      <w:bookmarkEnd w:id="27"/>
    </w:p>
    <w:p w14:paraId="72D6C449" w14:textId="77777777" w:rsidR="002432A5" w:rsidRDefault="00C833A0">
      <w:pPr>
        <w:pStyle w:val="Nagwek10"/>
        <w:keepNext/>
        <w:keepLines/>
        <w:shd w:val="clear" w:color="auto" w:fill="auto"/>
        <w:spacing w:after="291"/>
        <w:ind w:right="360" w:firstLine="0"/>
      </w:pPr>
      <w:bookmarkStart w:id="28" w:name="bookmark26"/>
      <w:r>
        <w:t>Odstąpienie od Umowy</w:t>
      </w:r>
      <w:bookmarkEnd w:id="28"/>
    </w:p>
    <w:p w14:paraId="343520AD" w14:textId="77777777" w:rsidR="002432A5" w:rsidRDefault="00C833A0">
      <w:pPr>
        <w:pStyle w:val="Teksttreci20"/>
        <w:numPr>
          <w:ilvl w:val="0"/>
          <w:numId w:val="24"/>
        </w:numPr>
        <w:shd w:val="clear" w:color="auto" w:fill="auto"/>
        <w:tabs>
          <w:tab w:val="left" w:pos="497"/>
        </w:tabs>
        <w:spacing w:before="0" w:after="0" w:line="288" w:lineRule="exact"/>
        <w:ind w:left="540" w:hanging="380"/>
        <w:jc w:val="left"/>
      </w:pPr>
      <w:r>
        <w:t>Wykonawcy przysługuje prawo odstąpienia od Umowy w całości lub w części, w przypadku opóźnienia w zapłacie należności dłuższej niż 60 dni od terminów ustalonych w Umowie.</w:t>
      </w:r>
    </w:p>
    <w:p w14:paraId="753365EF" w14:textId="77777777" w:rsidR="002432A5" w:rsidRDefault="00C833A0">
      <w:pPr>
        <w:pStyle w:val="Teksttreci20"/>
        <w:numPr>
          <w:ilvl w:val="0"/>
          <w:numId w:val="24"/>
        </w:numPr>
        <w:shd w:val="clear" w:color="auto" w:fill="auto"/>
        <w:tabs>
          <w:tab w:val="left" w:pos="497"/>
        </w:tabs>
        <w:spacing w:before="0" w:after="0" w:line="288" w:lineRule="exact"/>
        <w:ind w:left="540" w:hanging="380"/>
        <w:jc w:val="left"/>
      </w:pPr>
      <w:r>
        <w:t>Zamawiający może odstąpić od Umowy w całości lub w części, z przyczyn zależnych od Wykonawcy, w przypadkach określonych w obowiązujących przepisach prawa, w szczególności w Kodeksie cywilnym i Prawie zamówień publicznych, oraz w przypadku:</w:t>
      </w:r>
    </w:p>
    <w:p w14:paraId="4FDA80E7" w14:textId="77777777" w:rsidR="002432A5" w:rsidRDefault="00C833A0">
      <w:pPr>
        <w:pStyle w:val="Teksttreci20"/>
        <w:numPr>
          <w:ilvl w:val="0"/>
          <w:numId w:val="25"/>
        </w:numPr>
        <w:shd w:val="clear" w:color="auto" w:fill="auto"/>
        <w:tabs>
          <w:tab w:val="left" w:pos="752"/>
        </w:tabs>
        <w:spacing w:before="0" w:after="0" w:line="288" w:lineRule="exact"/>
        <w:ind w:left="760" w:hanging="360"/>
      </w:pPr>
      <w:r>
        <w:t>przerwy w realizacji robót trwającej ponad 3 dni, po uprzednim wezwaniu do kontynuowania robót i wyznaczeniu dodatkowego terminu nie krótszego niż 3 dni;</w:t>
      </w:r>
    </w:p>
    <w:p w14:paraId="0C8FFA28" w14:textId="77777777" w:rsidR="002432A5" w:rsidRDefault="00C833A0">
      <w:pPr>
        <w:pStyle w:val="Teksttreci20"/>
        <w:numPr>
          <w:ilvl w:val="0"/>
          <w:numId w:val="25"/>
        </w:numPr>
        <w:shd w:val="clear" w:color="auto" w:fill="auto"/>
        <w:tabs>
          <w:tab w:val="left" w:pos="752"/>
        </w:tabs>
        <w:spacing w:before="0" w:after="0" w:line="288" w:lineRule="exact"/>
        <w:ind w:left="760" w:hanging="360"/>
      </w:pPr>
      <w:r>
        <w:t>niewykonania przez Wykonawcę Umowy w terminie określonym w § 2;</w:t>
      </w:r>
    </w:p>
    <w:p w14:paraId="0A7C9B03" w14:textId="77777777" w:rsidR="002432A5" w:rsidRDefault="00C833A0">
      <w:pPr>
        <w:pStyle w:val="Teksttreci20"/>
        <w:numPr>
          <w:ilvl w:val="0"/>
          <w:numId w:val="25"/>
        </w:numPr>
        <w:shd w:val="clear" w:color="auto" w:fill="auto"/>
        <w:tabs>
          <w:tab w:val="left" w:pos="752"/>
        </w:tabs>
        <w:spacing w:before="0" w:after="0" w:line="288" w:lineRule="exact"/>
        <w:ind w:left="760" w:hanging="360"/>
      </w:pPr>
      <w:r>
        <w:t>gdy Wykonawca wykonuje Przedmiot Umowy niezgodnie z Umową, harmonogramem rzeczowo - finansowym lub zasadami sztuki budowlanej po uprzednim wezwaniu i wyznaczeniu dodatkowego terminu nie krótszego niż 3 dni na prawidłową realizację Umowy;</w:t>
      </w:r>
    </w:p>
    <w:p w14:paraId="69538AB1" w14:textId="77777777" w:rsidR="002432A5" w:rsidRDefault="00C833A0">
      <w:pPr>
        <w:pStyle w:val="Teksttreci20"/>
        <w:numPr>
          <w:ilvl w:val="0"/>
          <w:numId w:val="25"/>
        </w:numPr>
        <w:shd w:val="clear" w:color="auto" w:fill="auto"/>
        <w:tabs>
          <w:tab w:val="left" w:pos="752"/>
        </w:tabs>
        <w:spacing w:before="0" w:after="0" w:line="288" w:lineRule="exact"/>
        <w:ind w:left="760" w:hanging="360"/>
      </w:pPr>
      <w:r>
        <w:t>jeżeli Wykonawca prowadzi roboty w sposób zagrażający bezpieczeństwu swoich pracowników i osób trzecich, po uprzednim wezwaniu i wyznaczeniu dodatkowego terminu nie krótszego niż 3 dni na prawidłową realizację Umowy;</w:t>
      </w:r>
    </w:p>
    <w:p w14:paraId="44FCA8E1" w14:textId="77777777" w:rsidR="002432A5" w:rsidRDefault="00C833A0">
      <w:pPr>
        <w:pStyle w:val="Teksttreci20"/>
        <w:numPr>
          <w:ilvl w:val="0"/>
          <w:numId w:val="25"/>
        </w:numPr>
        <w:shd w:val="clear" w:color="auto" w:fill="auto"/>
        <w:tabs>
          <w:tab w:val="left" w:pos="752"/>
        </w:tabs>
        <w:spacing w:before="0" w:after="0" w:line="288" w:lineRule="exact"/>
        <w:ind w:left="760" w:hanging="360"/>
        <w:jc w:val="left"/>
      </w:pPr>
      <w:r>
        <w:t>w przypadku, gdy zachodzi konieczność wielokrotnego (w rozumieniu § 9 ust. 9 Umowy) dokonywania bezpośredniej zapłaty podwykonawcy lub dalszemu podwykonawcy lub konieczność dokonania zapłaty bezpośredniej na kwotę większą niż 5 % wartości przedmiotu Umowy;</w:t>
      </w:r>
    </w:p>
    <w:p w14:paraId="2BE78DE4" w14:textId="77777777" w:rsidR="002432A5" w:rsidRDefault="00C833A0">
      <w:pPr>
        <w:pStyle w:val="Teksttreci20"/>
        <w:numPr>
          <w:ilvl w:val="0"/>
          <w:numId w:val="25"/>
        </w:numPr>
        <w:shd w:val="clear" w:color="auto" w:fill="auto"/>
        <w:tabs>
          <w:tab w:val="left" w:pos="752"/>
        </w:tabs>
        <w:spacing w:before="0" w:after="0" w:line="288" w:lineRule="exact"/>
        <w:ind w:left="760" w:hanging="360"/>
        <w:jc w:val="left"/>
      </w:pPr>
      <w:r>
        <w:t>jeżeli Wykonawca stosuje materiały i urządzenia niedopuszczone do obrotu i stosowania w budownictwie lub inne niż określono w dokumentacji technicznej, po uprzednim wezwaniu i wyznaczeniu dodatkowego terminu nie krótszego niż 3 dni na prawidłową realizację Umowy;</w:t>
      </w:r>
    </w:p>
    <w:p w14:paraId="6D3B289C" w14:textId="77777777" w:rsidR="002432A5" w:rsidRDefault="00C833A0">
      <w:pPr>
        <w:pStyle w:val="Teksttreci20"/>
        <w:numPr>
          <w:ilvl w:val="0"/>
          <w:numId w:val="25"/>
        </w:numPr>
        <w:shd w:val="clear" w:color="auto" w:fill="auto"/>
        <w:tabs>
          <w:tab w:val="left" w:pos="752"/>
        </w:tabs>
        <w:spacing w:before="0" w:after="0" w:line="288" w:lineRule="exact"/>
        <w:ind w:left="760" w:hanging="360"/>
      </w:pPr>
      <w:r>
        <w:t>jeżeli Wykonawca powierzył wykonywanie robót osobie trzeciej bez zgody Zamawiającego, po uprzednim wezwaniu i wyznaczeniu dodatkowego terminu nie krótszego niż 3 dni na prawidłową realizację Umowy.</w:t>
      </w:r>
    </w:p>
    <w:p w14:paraId="1191DF23" w14:textId="77777777" w:rsidR="002432A5" w:rsidRDefault="00C833A0">
      <w:pPr>
        <w:pStyle w:val="Teksttreci20"/>
        <w:numPr>
          <w:ilvl w:val="0"/>
          <w:numId w:val="24"/>
        </w:numPr>
        <w:shd w:val="clear" w:color="auto" w:fill="auto"/>
        <w:tabs>
          <w:tab w:val="left" w:pos="365"/>
        </w:tabs>
        <w:spacing w:before="0" w:after="0" w:line="288" w:lineRule="exact"/>
        <w:ind w:left="400" w:hanging="400"/>
      </w:pPr>
      <w:r>
        <w:t>Strony mogą odstąpić od Umowy w terminie 30 dni od dnia zaistnienia przesłanki to uzasadniającej.</w:t>
      </w:r>
    </w:p>
    <w:p w14:paraId="2429FBF0" w14:textId="77777777" w:rsidR="002432A5" w:rsidRDefault="00C833A0">
      <w:pPr>
        <w:pStyle w:val="Teksttreci20"/>
        <w:numPr>
          <w:ilvl w:val="0"/>
          <w:numId w:val="24"/>
        </w:numPr>
        <w:shd w:val="clear" w:color="auto" w:fill="auto"/>
        <w:tabs>
          <w:tab w:val="left" w:pos="365"/>
        </w:tabs>
        <w:spacing w:before="0" w:after="0" w:line="288" w:lineRule="exact"/>
        <w:ind w:left="400" w:hanging="400"/>
      </w:pPr>
      <w:r>
        <w:t>W przypadku odstąpienia od Umowy przez którąkolwiek ze Stron Umowy, Wykonawcy przysługuje wynagrodzenie za roboty prawidłowo wykonane do dnia odstąpienia od Umowy.</w:t>
      </w:r>
    </w:p>
    <w:p w14:paraId="79B2DED5" w14:textId="77777777" w:rsidR="002432A5" w:rsidRDefault="00C833A0">
      <w:pPr>
        <w:pStyle w:val="Teksttreci20"/>
        <w:numPr>
          <w:ilvl w:val="0"/>
          <w:numId w:val="24"/>
        </w:numPr>
        <w:shd w:val="clear" w:color="auto" w:fill="auto"/>
        <w:tabs>
          <w:tab w:val="left" w:pos="365"/>
        </w:tabs>
        <w:spacing w:before="0" w:after="0" w:line="288" w:lineRule="exact"/>
        <w:ind w:left="400" w:hanging="400"/>
      </w:pPr>
      <w:r>
        <w:t>W przypadku, odstąpienia od Umowy Wykonawca ma obowiązek wstrzymania realizacji robót w trybie natychmiastowym oraz zabezpieczenia terenu budowy, a Strony Umowy przystąpią do inwentaryzacji robót wykonanych na dzień odstąpienia od Umowy. Postanowienia Umowy dotyczące odbiorów oraz płatności wynagrodzenia stosuje się odpowiednio. Dodatkowe koszty poniesione na zabezpieczenie terenu budowy oraz wszelkie inne uzasadnione koszty związane z odstąpieniem od Umowy ponosi Strona, u której zaistniały przyczyny uzasadniające odstąpienie od Umowy.</w:t>
      </w:r>
    </w:p>
    <w:p w14:paraId="5E1B7781" w14:textId="77777777" w:rsidR="002432A5" w:rsidRDefault="00C833A0">
      <w:pPr>
        <w:pStyle w:val="Teksttreci20"/>
        <w:numPr>
          <w:ilvl w:val="0"/>
          <w:numId w:val="24"/>
        </w:numPr>
        <w:shd w:val="clear" w:color="auto" w:fill="auto"/>
        <w:tabs>
          <w:tab w:val="left" w:pos="497"/>
        </w:tabs>
        <w:spacing w:before="0" w:after="0" w:line="288" w:lineRule="exact"/>
        <w:ind w:left="400" w:hanging="240"/>
      </w:pPr>
      <w:r>
        <w:t>Jeżeli Zamawiający odstąpił od Umowy z przyczyn zależnych od Wykonawcy, wszelkie znajdujące się na terenie budowy materiały, urządzenia, sprzęt, roboty tymczasowe i wykonane roboty zostaną przekazane protokolarnie Zamawiającemu przez Wykonawcę.</w:t>
      </w:r>
    </w:p>
    <w:p w14:paraId="5EC47FE1" w14:textId="77777777" w:rsidR="002432A5" w:rsidRDefault="00C833A0">
      <w:pPr>
        <w:pStyle w:val="Teksttreci20"/>
        <w:numPr>
          <w:ilvl w:val="0"/>
          <w:numId w:val="24"/>
        </w:numPr>
        <w:shd w:val="clear" w:color="auto" w:fill="auto"/>
        <w:tabs>
          <w:tab w:val="left" w:pos="497"/>
        </w:tabs>
        <w:spacing w:before="0" w:after="0" w:line="288" w:lineRule="exact"/>
        <w:ind w:left="400" w:hanging="240"/>
      </w:pPr>
      <w:r>
        <w:lastRenderedPageBreak/>
        <w:t>Niezależnie od postanowień ust. 2, Zamawiającemu przysługuje prawo do odstąpienia od Umowy, jeżeli wynikała istotna zmiana okoliczności powodująca, że wykonanie Umowy nie leży w interesie publicznym, czego nie można było przewidzieć w chwili zawarcia Umowy. Odstąpienie od Umowy w takim przypadku może nastąpić w terminie 30 dni od powzięcia wiadomości o powyższych okolicznościach. W takich przypadkach Wykonawca może żądać jedynie wynagrodzenia należnego mu z tytułu wykonania części Umowy.</w:t>
      </w:r>
    </w:p>
    <w:p w14:paraId="336AC9C8" w14:textId="4FF895F8" w:rsidR="002432A5" w:rsidRDefault="00C833A0">
      <w:pPr>
        <w:pStyle w:val="Teksttreci20"/>
        <w:numPr>
          <w:ilvl w:val="0"/>
          <w:numId w:val="24"/>
        </w:numPr>
        <w:shd w:val="clear" w:color="auto" w:fill="auto"/>
        <w:tabs>
          <w:tab w:val="left" w:pos="304"/>
        </w:tabs>
        <w:spacing w:before="0" w:after="0" w:line="288" w:lineRule="exact"/>
        <w:ind w:left="320" w:hanging="320"/>
      </w:pPr>
      <w:r>
        <w:t>Strony oświadczają, iż wykonanie prawa odstąpienia od Umowy będzie miało skutek co do części Umowy, która nie została jeszcze wykonana.</w:t>
      </w:r>
    </w:p>
    <w:p w14:paraId="1670B533" w14:textId="77777777" w:rsidR="009109CB" w:rsidRPr="009109CB" w:rsidRDefault="009109CB" w:rsidP="009109CB">
      <w:pPr>
        <w:pStyle w:val="Teksttreci20"/>
        <w:numPr>
          <w:ilvl w:val="0"/>
          <w:numId w:val="24"/>
        </w:numPr>
        <w:shd w:val="clear" w:color="auto" w:fill="auto"/>
        <w:tabs>
          <w:tab w:val="left" w:pos="304"/>
        </w:tabs>
        <w:spacing w:before="0" w:after="0" w:line="288" w:lineRule="exact"/>
        <w:ind w:left="320" w:hanging="320"/>
        <w:rPr>
          <w:rFonts w:cs="Calibri"/>
          <w:color w:val="2C363A"/>
        </w:rPr>
      </w:pPr>
      <w:r w:rsidRPr="009109CB">
        <w:rPr>
          <w:color w:val="2C363A"/>
        </w:rPr>
        <w:t>Zamawiającemu przysługuje prawo do odstąpienia od umowy, jeżeli:</w:t>
      </w:r>
    </w:p>
    <w:p w14:paraId="7CE41268" w14:textId="77777777" w:rsidR="009109CB" w:rsidRPr="009109CB" w:rsidRDefault="009109CB" w:rsidP="009109CB">
      <w:pPr>
        <w:pStyle w:val="v1msolistparagraph"/>
        <w:shd w:val="clear" w:color="auto" w:fill="FFFFFF"/>
        <w:spacing w:before="0" w:beforeAutospacing="0" w:after="0" w:afterAutospacing="0" w:line="253" w:lineRule="atLeast"/>
        <w:ind w:left="360"/>
        <w:jc w:val="both"/>
        <w:rPr>
          <w:rFonts w:ascii="Arial Narrow" w:hAnsi="Arial Narrow" w:cs="Calibri"/>
          <w:color w:val="2C363A"/>
          <w:sz w:val="22"/>
          <w:szCs w:val="22"/>
        </w:rPr>
      </w:pPr>
      <w:r w:rsidRPr="009109CB">
        <w:rPr>
          <w:rFonts w:ascii="Arial Narrow" w:hAnsi="Arial Narrow"/>
          <w:color w:val="2C363A"/>
        </w:rPr>
        <w:t>a) Wykonawca nie rozpoczął robót w terminie 10 dni od daty przekazania terenu,</w:t>
      </w:r>
    </w:p>
    <w:p w14:paraId="54A3186A" w14:textId="77777777" w:rsidR="009109CB" w:rsidRPr="009109CB" w:rsidRDefault="009109CB" w:rsidP="009109CB">
      <w:pPr>
        <w:pStyle w:val="v1msolistparagraph"/>
        <w:shd w:val="clear" w:color="auto" w:fill="FFFFFF"/>
        <w:spacing w:before="0" w:beforeAutospacing="0" w:after="0" w:afterAutospacing="0" w:line="253" w:lineRule="atLeast"/>
        <w:ind w:left="567" w:hanging="207"/>
        <w:jc w:val="both"/>
        <w:rPr>
          <w:rFonts w:ascii="Arial Narrow" w:hAnsi="Arial Narrow" w:cs="Calibri"/>
          <w:color w:val="2C363A"/>
          <w:sz w:val="22"/>
          <w:szCs w:val="22"/>
        </w:rPr>
      </w:pPr>
      <w:r w:rsidRPr="009109CB">
        <w:rPr>
          <w:rFonts w:ascii="Arial Narrow" w:hAnsi="Arial Narrow"/>
          <w:color w:val="2C363A"/>
        </w:rPr>
        <w:t>b) wystąpi istotna zmiana okoliczności powodująca, że wykonanie umowy nie leży w interesie publicznym, czego nie można było przewidzieć w chwili zawarcia umowy, w tym w związku z rozszerzeniem pandemii koronawirusa SARS-CoV-2 COVID-19 oraz wprowadzeniem na terenie Rzeczypospolitej Polskiej kolejnych przepisów prawa związanych z wystąpieniem ww. pandemii - odstąpienie od umowy w tym przypadku może nastąpić w terminie 30 dni od powzięcia wiadomości o powyższych okolicznościach. W takim wypadku Wykonawca może żądać wyłącznie wynagrodzenia należnego z tytułu wykonania części umowy.</w:t>
      </w:r>
    </w:p>
    <w:p w14:paraId="0FEC856F" w14:textId="77777777" w:rsidR="009109CB" w:rsidRPr="009109CB" w:rsidRDefault="009109CB" w:rsidP="009109CB">
      <w:pPr>
        <w:pStyle w:val="v1msolistparagraph"/>
        <w:shd w:val="clear" w:color="auto" w:fill="FFFFFF"/>
        <w:spacing w:before="0" w:beforeAutospacing="0" w:after="0" w:afterAutospacing="0" w:line="253" w:lineRule="atLeast"/>
        <w:ind w:left="567" w:hanging="207"/>
        <w:jc w:val="both"/>
        <w:rPr>
          <w:rFonts w:ascii="Arial Narrow" w:hAnsi="Arial Narrow" w:cs="Calibri"/>
          <w:color w:val="2C363A"/>
          <w:sz w:val="22"/>
          <w:szCs w:val="22"/>
        </w:rPr>
      </w:pPr>
      <w:r w:rsidRPr="009109CB">
        <w:rPr>
          <w:rFonts w:ascii="Arial Narrow" w:hAnsi="Arial Narrow"/>
          <w:color w:val="2C363A"/>
        </w:rPr>
        <w:t>c) w wyniku wszczętego postępowania egzekucyjnego nastąpi zajęcie majątku Wykonawcy lub jego znacznej części</w:t>
      </w:r>
    </w:p>
    <w:p w14:paraId="7FC7AE84" w14:textId="77777777" w:rsidR="009109CB" w:rsidRDefault="009109CB" w:rsidP="009109CB">
      <w:pPr>
        <w:pStyle w:val="v1msolistparagraph"/>
        <w:shd w:val="clear" w:color="auto" w:fill="FFFFFF"/>
        <w:spacing w:before="0" w:beforeAutospacing="0" w:after="0" w:afterAutospacing="0" w:line="253" w:lineRule="atLeast"/>
        <w:ind w:left="360"/>
        <w:jc w:val="both"/>
        <w:rPr>
          <w:rFonts w:ascii="Calibri" w:hAnsi="Calibri" w:cs="Calibri"/>
          <w:color w:val="2C363A"/>
          <w:sz w:val="22"/>
          <w:szCs w:val="22"/>
        </w:rPr>
      </w:pPr>
      <w:r>
        <w:rPr>
          <w:color w:val="2C363A"/>
        </w:rPr>
        <w:t> </w:t>
      </w:r>
    </w:p>
    <w:p w14:paraId="7B7BCBE7" w14:textId="77777777" w:rsidR="001420E1" w:rsidRPr="001420E1" w:rsidRDefault="001420E1" w:rsidP="001420E1">
      <w:pPr>
        <w:pStyle w:val="Teksttreci20"/>
        <w:numPr>
          <w:ilvl w:val="0"/>
          <w:numId w:val="24"/>
        </w:numPr>
        <w:shd w:val="clear" w:color="auto" w:fill="auto"/>
        <w:tabs>
          <w:tab w:val="left" w:pos="304"/>
        </w:tabs>
        <w:spacing w:before="0" w:after="0" w:line="288" w:lineRule="exact"/>
        <w:ind w:left="320" w:hanging="320"/>
        <w:rPr>
          <w:rFonts w:cs="Calibri"/>
          <w:color w:val="2C363A"/>
        </w:rPr>
      </w:pPr>
      <w:r w:rsidRPr="001420E1">
        <w:rPr>
          <w:color w:val="2C363A"/>
        </w:rPr>
        <w:t>W przypadku odstąpienia od umowy Wykonawcę oraz Zamawiającego obciążają następujące obowiązki szczegółowe:</w:t>
      </w:r>
    </w:p>
    <w:p w14:paraId="574A4B96" w14:textId="77777777" w:rsidR="001420E1" w:rsidRPr="001420E1" w:rsidRDefault="001420E1" w:rsidP="001420E1">
      <w:pPr>
        <w:pStyle w:val="v1msolistparagraph"/>
        <w:numPr>
          <w:ilvl w:val="0"/>
          <w:numId w:val="45"/>
        </w:numPr>
        <w:shd w:val="clear" w:color="auto" w:fill="FFFFFF"/>
        <w:spacing w:before="0" w:beforeAutospacing="0" w:after="0" w:afterAutospacing="0" w:line="253" w:lineRule="atLeast"/>
        <w:jc w:val="both"/>
        <w:rPr>
          <w:rFonts w:ascii="Arial Narrow" w:hAnsi="Arial Narrow" w:cs="Calibri"/>
          <w:color w:val="2C363A"/>
          <w:sz w:val="22"/>
          <w:szCs w:val="22"/>
        </w:rPr>
      </w:pPr>
      <w:r w:rsidRPr="001420E1">
        <w:rPr>
          <w:rFonts w:ascii="Arial Narrow" w:hAnsi="Arial Narrow"/>
          <w:color w:val="2C363A"/>
        </w:rPr>
        <w:t>Wykonawca zabezpieczy przerwane roboty w zakresie obustronnie uzgodnionym,</w:t>
      </w:r>
    </w:p>
    <w:p w14:paraId="58429E45" w14:textId="77777777" w:rsidR="001420E1" w:rsidRPr="001420E1" w:rsidRDefault="001420E1" w:rsidP="001420E1">
      <w:pPr>
        <w:pStyle w:val="v1msolistparagraph"/>
        <w:numPr>
          <w:ilvl w:val="0"/>
          <w:numId w:val="45"/>
        </w:numPr>
        <w:shd w:val="clear" w:color="auto" w:fill="FFFFFF"/>
        <w:spacing w:before="0" w:beforeAutospacing="0" w:after="0" w:afterAutospacing="0" w:line="253" w:lineRule="atLeast"/>
        <w:jc w:val="both"/>
        <w:rPr>
          <w:rFonts w:ascii="Arial Narrow" w:hAnsi="Arial Narrow" w:cs="Calibri"/>
          <w:color w:val="2C363A"/>
          <w:sz w:val="22"/>
          <w:szCs w:val="22"/>
        </w:rPr>
      </w:pPr>
      <w:r w:rsidRPr="001420E1">
        <w:rPr>
          <w:rFonts w:ascii="Arial Narrow" w:hAnsi="Arial Narrow"/>
          <w:color w:val="2C363A"/>
        </w:rPr>
        <w:t>Wykonawca sporządzi wykaz tych materiałów, konstrukcji lub urządzeń, które nie mogą być wykorzystane przez Wykonawcę do realizacji innych robót nie objętych niniejszą umową, jeżeli odstąpienie od umowy nastąpiło z przyczyn niezależnych od niego,</w:t>
      </w:r>
    </w:p>
    <w:p w14:paraId="0EBEA2AC" w14:textId="77777777" w:rsidR="001420E1" w:rsidRPr="001420E1" w:rsidRDefault="001420E1" w:rsidP="001420E1">
      <w:pPr>
        <w:pStyle w:val="v1msolistparagraph"/>
        <w:numPr>
          <w:ilvl w:val="0"/>
          <w:numId w:val="45"/>
        </w:numPr>
        <w:shd w:val="clear" w:color="auto" w:fill="FFFFFF"/>
        <w:spacing w:before="0" w:beforeAutospacing="0" w:after="0" w:afterAutospacing="0" w:line="253" w:lineRule="atLeast"/>
        <w:jc w:val="both"/>
        <w:rPr>
          <w:rFonts w:ascii="Arial Narrow" w:hAnsi="Arial Narrow" w:cs="Calibri"/>
          <w:color w:val="2C363A"/>
          <w:sz w:val="22"/>
          <w:szCs w:val="22"/>
        </w:rPr>
      </w:pPr>
      <w:r w:rsidRPr="001420E1">
        <w:rPr>
          <w:rFonts w:ascii="Arial Narrow" w:hAnsi="Arial Narrow"/>
          <w:color w:val="2C363A"/>
        </w:rPr>
        <w:t>Wykonawca zgłosi do dokonania przez Zamawiającego odbioru robót przerwanych oraz robót zabezpieczających, jeżeli odstąpienie od umowy, nastąpiło z przyczyn, za które Wykonawca nie odpowiada,</w:t>
      </w:r>
    </w:p>
    <w:p w14:paraId="42735FA6" w14:textId="77777777" w:rsidR="001420E1" w:rsidRPr="001420E1" w:rsidRDefault="001420E1" w:rsidP="001420E1">
      <w:pPr>
        <w:pStyle w:val="v1msolistparagraph"/>
        <w:numPr>
          <w:ilvl w:val="0"/>
          <w:numId w:val="45"/>
        </w:numPr>
        <w:shd w:val="clear" w:color="auto" w:fill="FFFFFF"/>
        <w:spacing w:before="0" w:beforeAutospacing="0" w:after="0" w:afterAutospacing="0" w:line="253" w:lineRule="atLeast"/>
        <w:jc w:val="both"/>
        <w:rPr>
          <w:rFonts w:ascii="Arial Narrow" w:hAnsi="Arial Narrow" w:cs="Calibri"/>
          <w:color w:val="2C363A"/>
          <w:sz w:val="22"/>
          <w:szCs w:val="22"/>
        </w:rPr>
      </w:pPr>
      <w:r w:rsidRPr="001420E1">
        <w:rPr>
          <w:rFonts w:ascii="Arial Narrow" w:hAnsi="Arial Narrow"/>
          <w:color w:val="2C363A"/>
        </w:rPr>
        <w:t>w terminie 14 dni od daty zgłoszenia, o którym mowa w ppkt c) Wykonawca przy udziale Zamawiającego sporządzi szczegółowy protokół inwentaryzacji robót w toku wraz z kosztorysem zamiennym według stanu na dzień odstąpienia; protokół inwentaryzacji robót w toku stanowić będzie podstawę do wystawienia faktury VAT przez Wykonawcę,</w:t>
      </w:r>
    </w:p>
    <w:p w14:paraId="5F2941DD" w14:textId="77777777" w:rsidR="001420E1" w:rsidRPr="001420E1" w:rsidRDefault="001420E1" w:rsidP="001420E1">
      <w:pPr>
        <w:pStyle w:val="v1msolistparagraph"/>
        <w:numPr>
          <w:ilvl w:val="0"/>
          <w:numId w:val="45"/>
        </w:numPr>
        <w:shd w:val="clear" w:color="auto" w:fill="FFFFFF"/>
        <w:spacing w:before="0" w:beforeAutospacing="0" w:after="0" w:afterAutospacing="0" w:line="253" w:lineRule="atLeast"/>
        <w:jc w:val="both"/>
        <w:rPr>
          <w:rFonts w:ascii="Arial Narrow" w:hAnsi="Arial Narrow" w:cs="Calibri"/>
          <w:color w:val="2C363A"/>
          <w:sz w:val="22"/>
          <w:szCs w:val="22"/>
        </w:rPr>
      </w:pPr>
      <w:r w:rsidRPr="001420E1">
        <w:rPr>
          <w:rFonts w:ascii="Arial Narrow" w:hAnsi="Arial Narrow"/>
          <w:color w:val="2C363A"/>
        </w:rPr>
        <w:t>Wykonawca niezwłocznie, nie później jednak niż w terminie 14 dni, usunie z terenu budowy urządzenia zaplecza przez niego dostarczone.</w:t>
      </w:r>
    </w:p>
    <w:p w14:paraId="163D6364" w14:textId="77777777" w:rsidR="0033205A" w:rsidRPr="0033205A" w:rsidRDefault="0033205A" w:rsidP="0033205A">
      <w:pPr>
        <w:pStyle w:val="Teksttreci20"/>
        <w:numPr>
          <w:ilvl w:val="0"/>
          <w:numId w:val="24"/>
        </w:numPr>
        <w:shd w:val="clear" w:color="auto" w:fill="auto"/>
        <w:tabs>
          <w:tab w:val="left" w:pos="304"/>
        </w:tabs>
        <w:spacing w:before="0" w:after="0" w:line="288" w:lineRule="exact"/>
        <w:ind w:left="320" w:hanging="320"/>
        <w:rPr>
          <w:rFonts w:cs="Calibri"/>
          <w:color w:val="2C363A"/>
        </w:rPr>
      </w:pPr>
      <w:r w:rsidRPr="0033205A">
        <w:rPr>
          <w:color w:val="2C363A"/>
        </w:rPr>
        <w:t>Zamawiający w razie odstąpienia od umowy z przyczyn, za które Wykonawca nie odpowiada, obowiązany jest do:</w:t>
      </w:r>
    </w:p>
    <w:p w14:paraId="4C1AA9A7" w14:textId="77777777" w:rsidR="0033205A" w:rsidRPr="0033205A" w:rsidRDefault="0033205A" w:rsidP="00AF4280">
      <w:pPr>
        <w:pStyle w:val="v1msolistparagraph"/>
        <w:shd w:val="clear" w:color="auto" w:fill="FFFFFF"/>
        <w:spacing w:before="0" w:beforeAutospacing="0" w:after="0" w:afterAutospacing="0" w:line="253" w:lineRule="atLeast"/>
        <w:ind w:left="709" w:hanging="349"/>
        <w:jc w:val="both"/>
        <w:rPr>
          <w:rFonts w:ascii="Arial Narrow" w:hAnsi="Arial Narrow" w:cs="Calibri"/>
          <w:color w:val="2C363A"/>
          <w:sz w:val="22"/>
          <w:szCs w:val="22"/>
        </w:rPr>
      </w:pPr>
      <w:r w:rsidRPr="0033205A">
        <w:rPr>
          <w:rFonts w:ascii="Arial Narrow" w:hAnsi="Arial Narrow"/>
          <w:color w:val="2C363A"/>
        </w:rPr>
        <w:t>a) dokonania odbioru robót przerwanych oraz do zapłaty wynagrodzenia za roboty, które zostały wykonane do dnia odstąpienia,</w:t>
      </w:r>
    </w:p>
    <w:p w14:paraId="35EB3998" w14:textId="77777777" w:rsidR="0033205A" w:rsidRPr="0033205A" w:rsidRDefault="0033205A" w:rsidP="0033205A">
      <w:pPr>
        <w:pStyle w:val="v1msolistparagraph"/>
        <w:shd w:val="clear" w:color="auto" w:fill="FFFFFF"/>
        <w:spacing w:before="0" w:beforeAutospacing="0" w:after="0" w:afterAutospacing="0" w:line="253" w:lineRule="atLeast"/>
        <w:ind w:left="360"/>
        <w:jc w:val="both"/>
        <w:rPr>
          <w:rFonts w:ascii="Arial Narrow" w:hAnsi="Arial Narrow" w:cs="Calibri"/>
          <w:color w:val="2C363A"/>
          <w:sz w:val="22"/>
          <w:szCs w:val="22"/>
        </w:rPr>
      </w:pPr>
      <w:r w:rsidRPr="0033205A">
        <w:rPr>
          <w:rFonts w:ascii="Arial Narrow" w:hAnsi="Arial Narrow"/>
          <w:color w:val="2C363A"/>
        </w:rPr>
        <w:t>b) przejęcia od Wykonawcy terenu budowy.</w:t>
      </w:r>
    </w:p>
    <w:p w14:paraId="22CBDED7" w14:textId="77777777" w:rsidR="002432A5" w:rsidRDefault="00C833A0">
      <w:pPr>
        <w:pStyle w:val="Teksttreci20"/>
        <w:numPr>
          <w:ilvl w:val="0"/>
          <w:numId w:val="24"/>
        </w:numPr>
        <w:shd w:val="clear" w:color="auto" w:fill="auto"/>
        <w:tabs>
          <w:tab w:val="left" w:pos="304"/>
        </w:tabs>
        <w:spacing w:before="0" w:after="609" w:line="288" w:lineRule="exact"/>
        <w:ind w:left="320" w:hanging="320"/>
      </w:pPr>
      <w:r>
        <w:t>Odstąpienie od Umowy musi mieć formę pisemną pod rygorem nieważności i zawierać uzasadnienie.</w:t>
      </w:r>
    </w:p>
    <w:p w14:paraId="0230A824" w14:textId="77777777" w:rsidR="002432A5" w:rsidRDefault="00C833A0">
      <w:pPr>
        <w:pStyle w:val="Nagwek10"/>
        <w:keepNext/>
        <w:keepLines/>
        <w:shd w:val="clear" w:color="auto" w:fill="auto"/>
        <w:spacing w:after="0"/>
        <w:ind w:left="20" w:firstLine="0"/>
      </w:pPr>
      <w:bookmarkStart w:id="29" w:name="bookmark27"/>
      <w:r>
        <w:t>§ 14</w:t>
      </w:r>
      <w:bookmarkEnd w:id="29"/>
    </w:p>
    <w:p w14:paraId="1FAF0BE0" w14:textId="77777777" w:rsidR="002432A5" w:rsidRDefault="00C833A0">
      <w:pPr>
        <w:pStyle w:val="Nagwek10"/>
        <w:keepNext/>
        <w:keepLines/>
        <w:shd w:val="clear" w:color="auto" w:fill="auto"/>
        <w:spacing w:after="291"/>
        <w:ind w:left="20" w:firstLine="0"/>
      </w:pPr>
      <w:bookmarkStart w:id="30" w:name="bookmark28"/>
      <w:r>
        <w:t>Kary umowne</w:t>
      </w:r>
      <w:bookmarkEnd w:id="30"/>
    </w:p>
    <w:p w14:paraId="19675CF5" w14:textId="77777777" w:rsidR="002432A5" w:rsidRDefault="00C833A0">
      <w:pPr>
        <w:pStyle w:val="Teksttreci20"/>
        <w:numPr>
          <w:ilvl w:val="0"/>
          <w:numId w:val="26"/>
        </w:numPr>
        <w:shd w:val="clear" w:color="auto" w:fill="auto"/>
        <w:tabs>
          <w:tab w:val="left" w:pos="297"/>
        </w:tabs>
        <w:spacing w:before="0" w:after="0" w:line="288" w:lineRule="exact"/>
        <w:ind w:left="320" w:hanging="320"/>
      </w:pPr>
      <w:r>
        <w:t>Strony Umowy ustanawiają odpowiedzialność za niewykonanie lub nienależyte wykonanie zobowiązań umownych na zasadach ogólnych określonych w przepisach Kodeksu cywilnego oraz przez zapłatę kar umownych z następujących tytułów i w następujących okolicznościach.</w:t>
      </w:r>
    </w:p>
    <w:p w14:paraId="2D65DF8C" w14:textId="77777777" w:rsidR="002432A5" w:rsidRDefault="00C833A0">
      <w:pPr>
        <w:pStyle w:val="Teksttreci20"/>
        <w:numPr>
          <w:ilvl w:val="0"/>
          <w:numId w:val="26"/>
        </w:numPr>
        <w:shd w:val="clear" w:color="auto" w:fill="auto"/>
        <w:tabs>
          <w:tab w:val="left" w:pos="299"/>
        </w:tabs>
        <w:spacing w:before="0" w:after="0" w:line="288" w:lineRule="exact"/>
        <w:ind w:left="320" w:hanging="320"/>
      </w:pPr>
      <w:r>
        <w:t>Wykonawca jest zobowiązany do zapłaty Zamawiającemu kary umownej:</w:t>
      </w:r>
    </w:p>
    <w:p w14:paraId="383DCEB5" w14:textId="77777777" w:rsidR="002432A5" w:rsidRDefault="00C833A0">
      <w:pPr>
        <w:pStyle w:val="Teksttreci20"/>
        <w:numPr>
          <w:ilvl w:val="0"/>
          <w:numId w:val="27"/>
        </w:numPr>
        <w:shd w:val="clear" w:color="auto" w:fill="auto"/>
        <w:tabs>
          <w:tab w:val="left" w:pos="624"/>
        </w:tabs>
        <w:spacing w:before="0" w:after="0" w:line="288" w:lineRule="exact"/>
        <w:ind w:left="600" w:hanging="280"/>
      </w:pPr>
      <w:r>
        <w:t>za zwłokę w wykonaniu Przedmiotu Umowy w wysokości 0,5% wartości wynagrodzenia umownego brutto za każdy rozpoczęty dzień zwłoki w stosunku do terminu końcowego o którym mowa w § 2 Umowy;</w:t>
      </w:r>
    </w:p>
    <w:p w14:paraId="362FCF38" w14:textId="77777777" w:rsidR="002432A5" w:rsidRDefault="00C833A0">
      <w:pPr>
        <w:pStyle w:val="Teksttreci20"/>
        <w:numPr>
          <w:ilvl w:val="0"/>
          <w:numId w:val="27"/>
        </w:numPr>
        <w:shd w:val="clear" w:color="auto" w:fill="auto"/>
        <w:tabs>
          <w:tab w:val="left" w:pos="643"/>
        </w:tabs>
        <w:spacing w:before="0" w:after="0" w:line="288" w:lineRule="exact"/>
        <w:ind w:left="600" w:hanging="280"/>
      </w:pPr>
      <w:r>
        <w:t>za zwłokę w usuwaniu wad w wysokości 0,5% wartości wynagrodzenia umownego brutto, za każdy rozpoczęty dzień zwłoki w stosunku do terminów przyjętych w Umowie lub ustalonych przez Strony;</w:t>
      </w:r>
    </w:p>
    <w:p w14:paraId="632D6C89" w14:textId="77777777" w:rsidR="002432A5" w:rsidRDefault="00C833A0">
      <w:pPr>
        <w:pStyle w:val="Teksttreci20"/>
        <w:numPr>
          <w:ilvl w:val="0"/>
          <w:numId w:val="27"/>
        </w:numPr>
        <w:shd w:val="clear" w:color="auto" w:fill="auto"/>
        <w:tabs>
          <w:tab w:val="left" w:pos="643"/>
        </w:tabs>
        <w:spacing w:before="0" w:after="0" w:line="288" w:lineRule="exact"/>
        <w:ind w:left="600" w:hanging="280"/>
      </w:pPr>
      <w:r>
        <w:lastRenderedPageBreak/>
        <w:t>za odstąpienie od Umowy z przyczyn leżących po stronie Wykonawcy w wysokości 10% wartości wynagrodzenia umownego brutto;</w:t>
      </w:r>
    </w:p>
    <w:p w14:paraId="60A9B1C3" w14:textId="77777777" w:rsidR="002432A5" w:rsidRDefault="00C833A0">
      <w:pPr>
        <w:pStyle w:val="Teksttreci20"/>
        <w:numPr>
          <w:ilvl w:val="0"/>
          <w:numId w:val="27"/>
        </w:numPr>
        <w:shd w:val="clear" w:color="auto" w:fill="auto"/>
        <w:tabs>
          <w:tab w:val="left" w:pos="643"/>
        </w:tabs>
        <w:spacing w:before="0" w:after="0" w:line="288" w:lineRule="exact"/>
        <w:ind w:left="600" w:hanging="280"/>
      </w:pPr>
      <w:r>
        <w:t>za nieterminową zapłatę wynagrodzenia należnego podwykonawcom lub dalszym podwykonawcom w wysokości 0,5 % całkowitego wynagrodzenia należnego podwykonawcy za każdy rozpoczęty dzień opóźnienia;</w:t>
      </w:r>
    </w:p>
    <w:p w14:paraId="6915788E" w14:textId="77777777" w:rsidR="002432A5" w:rsidRDefault="00C833A0">
      <w:pPr>
        <w:pStyle w:val="Teksttreci20"/>
        <w:numPr>
          <w:ilvl w:val="0"/>
          <w:numId w:val="27"/>
        </w:numPr>
        <w:shd w:val="clear" w:color="auto" w:fill="auto"/>
        <w:tabs>
          <w:tab w:val="left" w:pos="643"/>
        </w:tabs>
        <w:spacing w:before="0" w:after="0" w:line="288" w:lineRule="exact"/>
        <w:ind w:left="600" w:hanging="280"/>
      </w:pPr>
      <w:r>
        <w:t>za nieprzedłożenie przez Wykonawcę do zaakceptowania projektu umowy o podwykonawstwo lub jej zmiany oraz poświadczonej za zgodność z oryginałem kopii umowy o podwykonawstwo lub jej zmiany, Wykonawca zapłaci Zamawiającemu karę w wysokości 1.000 zł za każdy stwierdzony przypadek;</w:t>
      </w:r>
    </w:p>
    <w:p w14:paraId="77BEBCF2" w14:textId="77777777" w:rsidR="002432A5" w:rsidRDefault="00C833A0">
      <w:pPr>
        <w:pStyle w:val="Teksttreci20"/>
        <w:numPr>
          <w:ilvl w:val="0"/>
          <w:numId w:val="27"/>
        </w:numPr>
        <w:shd w:val="clear" w:color="auto" w:fill="auto"/>
        <w:tabs>
          <w:tab w:val="left" w:pos="643"/>
        </w:tabs>
        <w:spacing w:before="0" w:after="0" w:line="288" w:lineRule="exact"/>
        <w:ind w:left="600" w:hanging="280"/>
      </w:pPr>
      <w:r>
        <w:t>za brak zmiany umowy o podwykonawstwo w zakresie terminu zapłaty wynagrodzenia, Wykonawca zapłaci Zamawiającemu karę w wysokości 1.000 zł za każdy stwierdzony przypadek;</w:t>
      </w:r>
    </w:p>
    <w:p w14:paraId="6B637630" w14:textId="77777777" w:rsidR="002432A5" w:rsidRDefault="00C833A0">
      <w:pPr>
        <w:pStyle w:val="Teksttreci20"/>
        <w:numPr>
          <w:ilvl w:val="0"/>
          <w:numId w:val="27"/>
        </w:numPr>
        <w:shd w:val="clear" w:color="auto" w:fill="auto"/>
        <w:tabs>
          <w:tab w:val="left" w:pos="643"/>
        </w:tabs>
        <w:spacing w:before="0" w:after="0" w:line="288" w:lineRule="exact"/>
        <w:ind w:left="600" w:hanging="280"/>
      </w:pPr>
      <w:r>
        <w:t>za nieprzedłożenie Zamawiającemu dokumentów określonych w § 4 ust. 6 Umowy w wysokości 500 zł za każdy rozpoczęty dzień zwłoki liczonej od terminu określonego w § 4 ust. 6 Umowy.</w:t>
      </w:r>
    </w:p>
    <w:p w14:paraId="61BA0D64" w14:textId="7D161DAB" w:rsidR="002432A5" w:rsidRDefault="00D423EE">
      <w:pPr>
        <w:pStyle w:val="Teksttreci20"/>
        <w:numPr>
          <w:ilvl w:val="0"/>
          <w:numId w:val="26"/>
        </w:numPr>
        <w:shd w:val="clear" w:color="auto" w:fill="auto"/>
        <w:tabs>
          <w:tab w:val="left" w:pos="299"/>
        </w:tabs>
        <w:spacing w:before="0" w:after="0" w:line="288" w:lineRule="exact"/>
        <w:ind w:left="320" w:hanging="320"/>
      </w:pPr>
      <w:r>
        <w:t>Ł</w:t>
      </w:r>
      <w:r w:rsidR="00C833A0">
        <w:t xml:space="preserve">ączna kwota naliczonych kar umownych nie może przekroczyć </w:t>
      </w:r>
      <w:r>
        <w:t>5</w:t>
      </w:r>
      <w:r w:rsidR="00C833A0">
        <w:t>0% wynagrodzenia brutto określonego w § 7 ust. 1 Umowy.</w:t>
      </w:r>
    </w:p>
    <w:p w14:paraId="39A09C35" w14:textId="77777777" w:rsidR="002432A5" w:rsidRDefault="00C833A0">
      <w:pPr>
        <w:pStyle w:val="Teksttreci20"/>
        <w:numPr>
          <w:ilvl w:val="0"/>
          <w:numId w:val="26"/>
        </w:numPr>
        <w:shd w:val="clear" w:color="auto" w:fill="auto"/>
        <w:tabs>
          <w:tab w:val="left" w:pos="299"/>
        </w:tabs>
        <w:spacing w:before="0" w:after="0" w:line="288" w:lineRule="exact"/>
        <w:ind w:left="320" w:hanging="320"/>
      </w:pPr>
      <w:r>
        <w:t>Wykonawca wyraża zgodę na potrącenie kar umownych z przysługującego mu od Zamawiającego wynagrodzenia.</w:t>
      </w:r>
    </w:p>
    <w:p w14:paraId="61955FCA" w14:textId="77777777" w:rsidR="002432A5" w:rsidRDefault="00C833A0">
      <w:pPr>
        <w:pStyle w:val="Teksttreci20"/>
        <w:numPr>
          <w:ilvl w:val="0"/>
          <w:numId w:val="26"/>
        </w:numPr>
        <w:shd w:val="clear" w:color="auto" w:fill="auto"/>
        <w:tabs>
          <w:tab w:val="left" w:pos="299"/>
        </w:tabs>
        <w:spacing w:before="0" w:after="0" w:line="288" w:lineRule="exact"/>
        <w:ind w:left="320" w:hanging="320"/>
      </w:pPr>
      <w:r>
        <w:t>Obowiązek zapłaty kary umownej nie ustaje w przypadku odstąpienia od Umowy lub jej rozwiązania.</w:t>
      </w:r>
    </w:p>
    <w:p w14:paraId="3A88AD9D" w14:textId="77777777" w:rsidR="002432A5" w:rsidRDefault="00C833A0">
      <w:pPr>
        <w:pStyle w:val="Teksttreci20"/>
        <w:numPr>
          <w:ilvl w:val="0"/>
          <w:numId w:val="26"/>
        </w:numPr>
        <w:shd w:val="clear" w:color="auto" w:fill="auto"/>
        <w:tabs>
          <w:tab w:val="left" w:pos="299"/>
        </w:tabs>
        <w:spacing w:before="0" w:after="0" w:line="288" w:lineRule="exact"/>
        <w:ind w:left="320" w:hanging="320"/>
      </w:pPr>
      <w:r>
        <w:t>Naliczone kary umowne ulegają sumowaniu.</w:t>
      </w:r>
    </w:p>
    <w:p w14:paraId="668C7FCB" w14:textId="54DBB35D" w:rsidR="00493313" w:rsidRDefault="00C833A0" w:rsidP="00493313">
      <w:pPr>
        <w:pStyle w:val="Teksttreci20"/>
        <w:numPr>
          <w:ilvl w:val="0"/>
          <w:numId w:val="26"/>
        </w:numPr>
        <w:shd w:val="clear" w:color="auto" w:fill="auto"/>
        <w:tabs>
          <w:tab w:val="left" w:pos="299"/>
        </w:tabs>
        <w:spacing w:before="0" w:after="0" w:line="240" w:lineRule="auto"/>
        <w:ind w:left="318" w:hanging="318"/>
      </w:pPr>
      <w:r>
        <w:t>Zastrzeżone zgodnie z postanowieniami niniejszego paragrafu kary umowne nie wyłączają możliwości dochodzenia odszkodowania przewyższającego wysokość zastrzeżonych kar umownych.</w:t>
      </w:r>
    </w:p>
    <w:p w14:paraId="0B7CCE61" w14:textId="12208C1A" w:rsidR="00493313" w:rsidRDefault="00493313" w:rsidP="00493313">
      <w:pPr>
        <w:pStyle w:val="Teksttreci20"/>
        <w:numPr>
          <w:ilvl w:val="0"/>
          <w:numId w:val="26"/>
        </w:numPr>
        <w:shd w:val="clear" w:color="auto" w:fill="auto"/>
        <w:tabs>
          <w:tab w:val="left" w:pos="299"/>
        </w:tabs>
        <w:spacing w:before="0" w:after="609" w:line="240" w:lineRule="auto"/>
        <w:ind w:left="318" w:hanging="318"/>
      </w:pPr>
      <w:r>
        <w:t xml:space="preserve">Zamawiający zastrzega sobie prawo do odszkodowania </w:t>
      </w:r>
      <w:r w:rsidR="00BB10B7">
        <w:t xml:space="preserve">uzupełniającego przewyższającego </w:t>
      </w:r>
      <w:r w:rsidR="00767221">
        <w:t>wysokość</w:t>
      </w:r>
      <w:r w:rsidR="00BB10B7">
        <w:t xml:space="preserve"> kar umownych do wys</w:t>
      </w:r>
      <w:r w:rsidR="00767221">
        <w:t>okości rzeczywiście poniesionej szkody.</w:t>
      </w:r>
    </w:p>
    <w:p w14:paraId="4A35E002" w14:textId="77777777" w:rsidR="002432A5" w:rsidRDefault="00C833A0">
      <w:pPr>
        <w:pStyle w:val="Nagwek10"/>
        <w:keepNext/>
        <w:keepLines/>
        <w:shd w:val="clear" w:color="auto" w:fill="auto"/>
        <w:spacing w:after="0"/>
        <w:ind w:left="20" w:firstLine="0"/>
      </w:pPr>
      <w:bookmarkStart w:id="31" w:name="bookmark29"/>
      <w:r>
        <w:t>§ 15</w:t>
      </w:r>
      <w:bookmarkEnd w:id="31"/>
    </w:p>
    <w:p w14:paraId="0FDF8D8A" w14:textId="77777777" w:rsidR="002432A5" w:rsidRDefault="00C833A0">
      <w:pPr>
        <w:pStyle w:val="Nagwek10"/>
        <w:keepNext/>
        <w:keepLines/>
        <w:shd w:val="clear" w:color="auto" w:fill="auto"/>
        <w:spacing w:after="291"/>
        <w:ind w:left="20" w:firstLine="0"/>
      </w:pPr>
      <w:bookmarkStart w:id="32" w:name="bookmark30"/>
      <w:r>
        <w:t>Zasady komunikowania się Stron</w:t>
      </w:r>
      <w:bookmarkEnd w:id="32"/>
    </w:p>
    <w:p w14:paraId="0E458E53" w14:textId="77777777" w:rsidR="002432A5" w:rsidRDefault="00C833A0">
      <w:pPr>
        <w:pStyle w:val="Teksttreci20"/>
        <w:numPr>
          <w:ilvl w:val="0"/>
          <w:numId w:val="28"/>
        </w:numPr>
        <w:shd w:val="clear" w:color="auto" w:fill="auto"/>
        <w:tabs>
          <w:tab w:val="left" w:pos="297"/>
        </w:tabs>
        <w:spacing w:before="0" w:after="0" w:line="288" w:lineRule="exact"/>
        <w:ind w:left="420" w:hanging="420"/>
        <w:jc w:val="left"/>
      </w:pPr>
      <w:r>
        <w:t>Każda ze Stron upoważni po dwóch przedstawicieli, którzy będą upoważnieni do podejmowania wszelkich czynności związanych z realizacją niniejszej Umowy wiążących Stronę, która ich ustanowiła.</w:t>
      </w:r>
    </w:p>
    <w:p w14:paraId="1D71B98E" w14:textId="77777777" w:rsidR="002432A5" w:rsidRDefault="00C833A0">
      <w:pPr>
        <w:pStyle w:val="Teksttreci20"/>
        <w:numPr>
          <w:ilvl w:val="0"/>
          <w:numId w:val="29"/>
        </w:numPr>
        <w:shd w:val="clear" w:color="auto" w:fill="auto"/>
        <w:tabs>
          <w:tab w:val="left" w:pos="724"/>
        </w:tabs>
        <w:spacing w:before="0" w:after="0" w:line="288" w:lineRule="exact"/>
        <w:ind w:left="420" w:firstLine="0"/>
        <w:jc w:val="left"/>
      </w:pPr>
      <w:r>
        <w:t>Osobą upoważnioną do reprezentowania Zamawiającego jest:</w:t>
      </w:r>
    </w:p>
    <w:p w14:paraId="2EE8474A" w14:textId="77777777" w:rsidR="002432A5" w:rsidRDefault="00C833A0">
      <w:pPr>
        <w:pStyle w:val="Teksttreci20"/>
        <w:shd w:val="clear" w:color="auto" w:fill="auto"/>
        <w:tabs>
          <w:tab w:val="left" w:leader="dot" w:pos="5426"/>
        </w:tabs>
        <w:spacing w:before="0" w:after="0" w:line="250" w:lineRule="exact"/>
        <w:ind w:left="760" w:firstLine="0"/>
      </w:pPr>
      <w:r>
        <w:t>Dane teleadresowe:</w:t>
      </w:r>
      <w:r>
        <w:tab/>
      </w:r>
    </w:p>
    <w:p w14:paraId="2003BF65" w14:textId="77777777" w:rsidR="002432A5" w:rsidRDefault="00C833A0">
      <w:pPr>
        <w:pStyle w:val="Teksttreci20"/>
        <w:numPr>
          <w:ilvl w:val="0"/>
          <w:numId w:val="29"/>
        </w:numPr>
        <w:shd w:val="clear" w:color="auto" w:fill="auto"/>
        <w:tabs>
          <w:tab w:val="left" w:pos="959"/>
          <w:tab w:val="left" w:leader="dot" w:pos="3526"/>
        </w:tabs>
        <w:spacing w:before="0" w:after="0" w:line="250" w:lineRule="exact"/>
        <w:ind w:left="440" w:firstLine="0"/>
        <w:jc w:val="left"/>
      </w:pPr>
      <w:r>
        <w:tab/>
      </w:r>
    </w:p>
    <w:p w14:paraId="4AD2538B" w14:textId="77777777" w:rsidR="002432A5" w:rsidRDefault="00C833A0">
      <w:pPr>
        <w:pStyle w:val="Teksttreci20"/>
        <w:shd w:val="clear" w:color="auto" w:fill="auto"/>
        <w:tabs>
          <w:tab w:val="left" w:leader="dot" w:pos="5426"/>
        </w:tabs>
        <w:spacing w:before="0" w:after="0" w:line="250" w:lineRule="exact"/>
        <w:ind w:left="760" w:firstLine="0"/>
      </w:pPr>
      <w:r>
        <w:t>Dane teleadresowe:</w:t>
      </w:r>
      <w:r>
        <w:tab/>
      </w:r>
    </w:p>
    <w:p w14:paraId="01DBCAC6" w14:textId="77777777" w:rsidR="002432A5" w:rsidRDefault="00C833A0">
      <w:pPr>
        <w:pStyle w:val="Teksttreci20"/>
        <w:numPr>
          <w:ilvl w:val="0"/>
          <w:numId w:val="29"/>
        </w:numPr>
        <w:shd w:val="clear" w:color="auto" w:fill="auto"/>
        <w:tabs>
          <w:tab w:val="left" w:pos="814"/>
        </w:tabs>
        <w:spacing w:before="0" w:after="320" w:line="250" w:lineRule="exact"/>
        <w:ind w:left="440" w:firstLine="0"/>
        <w:jc w:val="left"/>
      </w:pPr>
      <w:r>
        <w:t>Osobą upoważnioną do reprezentowania Wykonawcy jest:</w:t>
      </w:r>
    </w:p>
    <w:p w14:paraId="67FEC826" w14:textId="77777777" w:rsidR="002432A5" w:rsidRDefault="00C833A0">
      <w:pPr>
        <w:pStyle w:val="Teksttreci20"/>
        <w:shd w:val="clear" w:color="auto" w:fill="auto"/>
        <w:tabs>
          <w:tab w:val="left" w:leader="dot" w:pos="5618"/>
        </w:tabs>
        <w:spacing w:before="0" w:after="0" w:line="250" w:lineRule="exact"/>
        <w:ind w:left="760" w:firstLine="0"/>
      </w:pPr>
      <w:r>
        <w:t>Dane teleadresowe:</w:t>
      </w:r>
      <w:r>
        <w:tab/>
      </w:r>
    </w:p>
    <w:p w14:paraId="345138D1" w14:textId="77777777" w:rsidR="002432A5" w:rsidRDefault="00C833A0">
      <w:pPr>
        <w:pStyle w:val="Teksttreci20"/>
        <w:numPr>
          <w:ilvl w:val="0"/>
          <w:numId w:val="29"/>
        </w:numPr>
        <w:shd w:val="clear" w:color="auto" w:fill="auto"/>
        <w:tabs>
          <w:tab w:val="left" w:pos="959"/>
          <w:tab w:val="left" w:leader="dot" w:pos="3886"/>
        </w:tabs>
        <w:spacing w:before="0" w:after="0" w:line="250" w:lineRule="exact"/>
        <w:ind w:left="440" w:firstLine="0"/>
        <w:jc w:val="left"/>
      </w:pPr>
      <w:r>
        <w:tab/>
      </w:r>
    </w:p>
    <w:p w14:paraId="2AFD80B2" w14:textId="77777777" w:rsidR="002432A5" w:rsidRDefault="00C833A0">
      <w:pPr>
        <w:pStyle w:val="Teksttreci20"/>
        <w:shd w:val="clear" w:color="auto" w:fill="auto"/>
        <w:tabs>
          <w:tab w:val="left" w:leader="dot" w:pos="5618"/>
        </w:tabs>
        <w:spacing w:before="0" w:after="0" w:line="288" w:lineRule="exact"/>
        <w:ind w:left="760" w:firstLine="0"/>
      </w:pPr>
      <w:r>
        <w:t>Dane teleadresowe:</w:t>
      </w:r>
      <w:r>
        <w:tab/>
      </w:r>
    </w:p>
    <w:p w14:paraId="5A3EED2D" w14:textId="77777777" w:rsidR="002432A5" w:rsidRDefault="00C833A0">
      <w:pPr>
        <w:pStyle w:val="Teksttreci20"/>
        <w:numPr>
          <w:ilvl w:val="0"/>
          <w:numId w:val="28"/>
        </w:numPr>
        <w:shd w:val="clear" w:color="auto" w:fill="auto"/>
        <w:tabs>
          <w:tab w:val="left" w:pos="363"/>
        </w:tabs>
        <w:spacing w:before="0" w:after="0" w:line="288" w:lineRule="exact"/>
        <w:ind w:left="440" w:hanging="440"/>
      </w:pPr>
      <w:r>
        <w:t>Przedstawiciele, o których mowa w ust. 1 nie mogą podejmować żadnych ustaleń, które zmieniałyby zobowiązania Stron wynikające z Umowy, a w szczególności nie są umocowani do reprezentowania Stron przy dokonywaniu zmian Umowy.</w:t>
      </w:r>
    </w:p>
    <w:p w14:paraId="3B1DC03F" w14:textId="77777777" w:rsidR="002432A5" w:rsidRDefault="00C833A0">
      <w:pPr>
        <w:pStyle w:val="Teksttreci20"/>
        <w:numPr>
          <w:ilvl w:val="0"/>
          <w:numId w:val="28"/>
        </w:numPr>
        <w:shd w:val="clear" w:color="auto" w:fill="auto"/>
        <w:spacing w:before="0" w:after="0" w:line="288" w:lineRule="exact"/>
        <w:ind w:left="440" w:hanging="440"/>
      </w:pPr>
      <w:r>
        <w:t xml:space="preserve"> W razie powzięcia jakichkolwiek wątpliwości co do zakresu umocowania oraz celu czynności podejmowanych przez przedstawicieli, o których mowa w ust. 1, druga ze Stron jest zobowiązana niezwłocznie żądać potwierdzenia przedmiotowej czynności przez osobę uprawnioną do reprezentowania Strony Umowy.</w:t>
      </w:r>
    </w:p>
    <w:p w14:paraId="7F65161C" w14:textId="77777777" w:rsidR="002432A5" w:rsidRDefault="00C833A0">
      <w:pPr>
        <w:pStyle w:val="Teksttreci20"/>
        <w:numPr>
          <w:ilvl w:val="0"/>
          <w:numId w:val="28"/>
        </w:numPr>
        <w:shd w:val="clear" w:color="auto" w:fill="auto"/>
        <w:tabs>
          <w:tab w:val="left" w:pos="363"/>
        </w:tabs>
        <w:spacing w:before="0" w:after="0" w:line="288" w:lineRule="exact"/>
        <w:ind w:left="440" w:hanging="440"/>
      </w:pPr>
      <w:r>
        <w:t>W przypadku, gdy na gruncie postanowień Umowy do złożenia oświadczenia woli w postaci zgłoszenia, zawiadomienia czy poinformowania o zdarzeniach lub faktach związanych z realizacją Umowy jest wymagana forma pisemna, poprzez j ej zachowanie Strony będą rozumiały przesłanie oświadczenia za pośrednictwem listu poleconego (w tym także za zwrotnym potwierdzeniem odbioru) poprzez operatora publicznego lub firmę kurierską.</w:t>
      </w:r>
    </w:p>
    <w:p w14:paraId="640E3F95" w14:textId="77777777" w:rsidR="002432A5" w:rsidRDefault="00C833A0">
      <w:pPr>
        <w:pStyle w:val="Teksttreci20"/>
        <w:numPr>
          <w:ilvl w:val="0"/>
          <w:numId w:val="28"/>
        </w:numPr>
        <w:shd w:val="clear" w:color="auto" w:fill="auto"/>
        <w:tabs>
          <w:tab w:val="left" w:pos="363"/>
        </w:tabs>
        <w:spacing w:before="0" w:after="0" w:line="288" w:lineRule="exact"/>
        <w:ind w:left="440" w:hanging="440"/>
      </w:pPr>
      <w:r>
        <w:t>W przypadku, gdy na gruncie postanowień Umowy do złożenia oświadczenia woli w postaci zgłoszenia, zawiadomienia czy poinformowania o zdarzeniach lub faktach związanych z realizacją Umowy nie jest wymagana forma pisemna, Strony dopuszczają przesłanie oświadczeń za pośrednictwem faksu oraz poczty e-mail.</w:t>
      </w:r>
    </w:p>
    <w:p w14:paraId="11AA2A72" w14:textId="77777777" w:rsidR="002432A5" w:rsidRDefault="00C833A0">
      <w:pPr>
        <w:pStyle w:val="Teksttreci20"/>
        <w:numPr>
          <w:ilvl w:val="0"/>
          <w:numId w:val="28"/>
        </w:numPr>
        <w:shd w:val="clear" w:color="auto" w:fill="auto"/>
        <w:tabs>
          <w:tab w:val="left" w:pos="363"/>
        </w:tabs>
        <w:spacing w:before="0" w:after="0" w:line="288" w:lineRule="exact"/>
        <w:ind w:left="440" w:hanging="440"/>
      </w:pPr>
      <w:r>
        <w:lastRenderedPageBreak/>
        <w:t>Strony Umowy zobowiązują się do wzajemnego informowania o każdej zmianie adresu swojej siedziby oraz wszelkich danych teleadresowych (numer telefonu, faksu, adres poczty e-mail). Aktualne na dzień podpisania Umowy adresy Strony podały w komparycji Umowy.</w:t>
      </w:r>
    </w:p>
    <w:p w14:paraId="482B1FCB" w14:textId="77777777" w:rsidR="002432A5" w:rsidRDefault="00C833A0">
      <w:pPr>
        <w:pStyle w:val="Teksttreci20"/>
        <w:numPr>
          <w:ilvl w:val="0"/>
          <w:numId w:val="28"/>
        </w:numPr>
        <w:shd w:val="clear" w:color="auto" w:fill="auto"/>
        <w:tabs>
          <w:tab w:val="left" w:pos="363"/>
        </w:tabs>
        <w:spacing w:before="0" w:after="909" w:line="288" w:lineRule="exact"/>
        <w:ind w:left="440" w:hanging="440"/>
      </w:pPr>
      <w:r>
        <w:t>Niedopełnienie obowiązków określonych w ust. 6 spowoduje ten skutek, że pismo wysłane na adres drugiej Strony uznaje się za doręczone także wówczas, gdy zostanie zwrócone z powodu nieaktualnego adresu.</w:t>
      </w:r>
    </w:p>
    <w:p w14:paraId="396F9A6B" w14:textId="77777777" w:rsidR="002432A5" w:rsidRDefault="00C833A0">
      <w:pPr>
        <w:pStyle w:val="Nagwek10"/>
        <w:keepNext/>
        <w:keepLines/>
        <w:shd w:val="clear" w:color="auto" w:fill="auto"/>
        <w:spacing w:after="0"/>
        <w:ind w:left="20" w:firstLine="0"/>
      </w:pPr>
      <w:bookmarkStart w:id="33" w:name="bookmark31"/>
      <w:r>
        <w:t>§ 16</w:t>
      </w:r>
      <w:bookmarkEnd w:id="33"/>
    </w:p>
    <w:p w14:paraId="0983D563" w14:textId="77777777" w:rsidR="002432A5" w:rsidRDefault="00C833A0">
      <w:pPr>
        <w:pStyle w:val="Nagwek10"/>
        <w:keepNext/>
        <w:keepLines/>
        <w:shd w:val="clear" w:color="auto" w:fill="auto"/>
        <w:spacing w:after="291"/>
        <w:ind w:left="20" w:firstLine="0"/>
      </w:pPr>
      <w:bookmarkStart w:id="34" w:name="bookmark32"/>
      <w:r>
        <w:t>Dane osobowe</w:t>
      </w:r>
      <w:bookmarkEnd w:id="34"/>
    </w:p>
    <w:p w14:paraId="219DFAA1" w14:textId="77777777" w:rsidR="002432A5" w:rsidRDefault="00C833A0">
      <w:pPr>
        <w:pStyle w:val="Teksttreci20"/>
        <w:numPr>
          <w:ilvl w:val="0"/>
          <w:numId w:val="30"/>
        </w:numPr>
        <w:shd w:val="clear" w:color="auto" w:fill="auto"/>
        <w:tabs>
          <w:tab w:val="left" w:pos="363"/>
        </w:tabs>
        <w:spacing w:before="0" w:after="0" w:line="288" w:lineRule="exact"/>
        <w:ind w:left="440" w:right="160" w:hanging="440"/>
      </w:pPr>
      <w:r>
        <w:t>Wykonawca wdraża i stosuje adekwatne środki techniczne i organizacyjne, w celu zapewnienia stopnia bezpieczeństwa odpowiedniego do ryzyka naruszenia praw lub wolności osób fizycznych, których dane osobowe są przetwarzane na podstawie umowy, w tym zapewniające możliwość ciągłego zapewnienia poufności, integralności, dostępności i odporności systemów służących do przetwarzania danych osobowych oraz usług przetwarzania oraz zapewniające możliwość szybkiego przywrócenia dostępności danych osobowych i dostępu do nich w razie incydentu fizycznego lub technicznego.</w:t>
      </w:r>
    </w:p>
    <w:p w14:paraId="44A4A6CA" w14:textId="6B73893A" w:rsidR="002432A5" w:rsidRDefault="00C833A0">
      <w:pPr>
        <w:pStyle w:val="Teksttreci20"/>
        <w:numPr>
          <w:ilvl w:val="0"/>
          <w:numId w:val="30"/>
        </w:numPr>
        <w:shd w:val="clear" w:color="auto" w:fill="auto"/>
        <w:tabs>
          <w:tab w:val="left" w:pos="363"/>
        </w:tabs>
        <w:spacing w:before="0" w:after="0" w:line="288" w:lineRule="exact"/>
        <w:ind w:left="440" w:right="160" w:hanging="440"/>
      </w:pPr>
      <w:r>
        <w:t>W przypadku gdy w trakcie realizacji Umowy konieczne będzie powierzenie Wykonawcy przez Zamawiającego przetwarzania danych osobowych, Strony zobowiązują się zawrzeć umowę o powierzeniu przetwarzania danych osobowych, zgodnie z wymogami artykułu 28 RODO (rozporządzenie Parlamentu Europejskiego i Rady (UE) 2016/679 z dnia 27 kwietnia 2016 r. w sprawie ochrony osób fizycznych w związku z przetwarzaniem danych osobowych i w sprawie swobodnego przepływu takich danych oraz uchylenia dyrektywy 95/46/WE - ogólne rozporządzenie o ochronie danych (Dz. Urz. UE L 119 z 04.05.2016, str. 1).</w:t>
      </w:r>
    </w:p>
    <w:p w14:paraId="7B9F64FA" w14:textId="51CFEB0F" w:rsidR="002432A5" w:rsidRDefault="00C833A0">
      <w:pPr>
        <w:pStyle w:val="Teksttreci20"/>
        <w:shd w:val="clear" w:color="auto" w:fill="auto"/>
        <w:spacing w:before="0" w:after="633" w:line="293" w:lineRule="exact"/>
        <w:ind w:left="360" w:right="140" w:firstLine="0"/>
      </w:pPr>
      <w:r>
        <w:t>Uchylanie się Wykonawcy od zawarcia tej umowy, uznaje się za przerwę w realizacji Umowy z winy Wykonawcy.</w:t>
      </w:r>
    </w:p>
    <w:p w14:paraId="40F40A71" w14:textId="01E7DF6E" w:rsidR="00A0642C" w:rsidRDefault="00A0642C" w:rsidP="00A0642C">
      <w:pPr>
        <w:pStyle w:val="Nagwek10"/>
        <w:keepNext/>
        <w:keepLines/>
        <w:shd w:val="clear" w:color="auto" w:fill="auto"/>
        <w:spacing w:after="0"/>
        <w:ind w:left="20" w:firstLine="0"/>
      </w:pPr>
      <w:r>
        <w:t>§ 17</w:t>
      </w:r>
    </w:p>
    <w:p w14:paraId="6D415C47" w14:textId="2E35DB50" w:rsidR="00A0642C" w:rsidRDefault="00A0642C" w:rsidP="00A0642C">
      <w:pPr>
        <w:pStyle w:val="Nagwek10"/>
        <w:keepNext/>
        <w:keepLines/>
        <w:shd w:val="clear" w:color="auto" w:fill="auto"/>
        <w:spacing w:after="291"/>
        <w:ind w:left="20" w:firstLine="0"/>
      </w:pPr>
      <w:r>
        <w:t>Zmiany umowy</w:t>
      </w:r>
    </w:p>
    <w:p w14:paraId="168AAE30" w14:textId="4205DD33" w:rsidR="00A0642C" w:rsidRDefault="00A0642C" w:rsidP="00A0642C">
      <w:pPr>
        <w:pStyle w:val="Teksttreci20"/>
        <w:numPr>
          <w:ilvl w:val="0"/>
          <w:numId w:val="37"/>
        </w:numPr>
        <w:shd w:val="clear" w:color="auto" w:fill="auto"/>
        <w:tabs>
          <w:tab w:val="left" w:pos="591"/>
        </w:tabs>
        <w:spacing w:before="0" w:after="0" w:line="288" w:lineRule="exact"/>
        <w:ind w:left="600" w:hanging="600"/>
      </w:pPr>
      <w:bookmarkStart w:id="35" w:name="bookmark33"/>
      <w:r>
        <w:t>Zmiany umowy mogą:</w:t>
      </w:r>
    </w:p>
    <w:p w14:paraId="6149210E" w14:textId="77777777" w:rsidR="00A0642C" w:rsidRDefault="00A0642C" w:rsidP="00A0642C">
      <w:pPr>
        <w:pStyle w:val="Teksttreci20"/>
        <w:shd w:val="clear" w:color="auto" w:fill="auto"/>
        <w:spacing w:before="0" w:after="0" w:line="288" w:lineRule="exact"/>
        <w:ind w:left="1160" w:hanging="560"/>
      </w:pPr>
      <w:r>
        <w:t>1) dotyczyć przedłużenia terminu, o którym mowa w § 2 ust. 1 w przypadku:</w:t>
      </w:r>
    </w:p>
    <w:p w14:paraId="4D860A13" w14:textId="77777777" w:rsidR="00A0642C" w:rsidRDefault="00A0642C" w:rsidP="00A0642C">
      <w:pPr>
        <w:pStyle w:val="Teksttreci20"/>
        <w:numPr>
          <w:ilvl w:val="0"/>
          <w:numId w:val="38"/>
        </w:numPr>
        <w:shd w:val="clear" w:color="auto" w:fill="auto"/>
        <w:tabs>
          <w:tab w:val="left" w:pos="1742"/>
        </w:tabs>
        <w:spacing w:before="0" w:after="0" w:line="288" w:lineRule="exact"/>
        <w:ind w:left="1740" w:hanging="420"/>
        <w:jc w:val="left"/>
      </w:pPr>
      <w:r>
        <w:t>konieczności wykonania zamówień/robót dodatkowych, których wykonanie jest niezbędne dla prawidłowego wykonania oraz zakończenia przedmiotu zamówienia wraz ze wszystkimi konsekwencjami występującymi w związku z przedłużeniem tego terminu,</w:t>
      </w:r>
    </w:p>
    <w:p w14:paraId="2A3D5BA3" w14:textId="77777777" w:rsidR="00A0642C" w:rsidRDefault="00A0642C" w:rsidP="00A0642C">
      <w:pPr>
        <w:pStyle w:val="Teksttreci20"/>
        <w:numPr>
          <w:ilvl w:val="0"/>
          <w:numId w:val="38"/>
        </w:numPr>
        <w:shd w:val="clear" w:color="auto" w:fill="auto"/>
        <w:tabs>
          <w:tab w:val="left" w:pos="1742"/>
        </w:tabs>
        <w:spacing w:before="0" w:after="0" w:line="288" w:lineRule="exact"/>
        <w:ind w:left="1740" w:hanging="420"/>
        <w:jc w:val="left"/>
      </w:pPr>
      <w:r>
        <w:t>konieczności wykonania robót nieprzewidzianych w dokumentacji,</w:t>
      </w:r>
    </w:p>
    <w:p w14:paraId="0EF142CD" w14:textId="77777777" w:rsidR="00A0642C" w:rsidRDefault="00A0642C" w:rsidP="00A0642C">
      <w:pPr>
        <w:pStyle w:val="Teksttreci20"/>
        <w:numPr>
          <w:ilvl w:val="0"/>
          <w:numId w:val="38"/>
        </w:numPr>
        <w:shd w:val="clear" w:color="auto" w:fill="auto"/>
        <w:tabs>
          <w:tab w:val="left" w:pos="1742"/>
        </w:tabs>
        <w:spacing w:before="0" w:after="0" w:line="288" w:lineRule="exact"/>
        <w:ind w:left="1740" w:hanging="420"/>
      </w:pPr>
      <w:r>
        <w:t>zmiany przepisów prawa Unii Europejskiej lub prawa krajowego, co powoduje konieczność dostosowania dokumentacji projektowej lub robót do zmienionych przepisów, które to zmiany nastąpiły w trakcie realizacji zamówienia,</w:t>
      </w:r>
    </w:p>
    <w:p w14:paraId="589C69FE" w14:textId="77777777" w:rsidR="00A0642C" w:rsidRDefault="00A0642C" w:rsidP="00A0642C">
      <w:pPr>
        <w:pStyle w:val="Teksttreci20"/>
        <w:numPr>
          <w:ilvl w:val="0"/>
          <w:numId w:val="38"/>
        </w:numPr>
        <w:shd w:val="clear" w:color="auto" w:fill="auto"/>
        <w:tabs>
          <w:tab w:val="left" w:pos="1742"/>
        </w:tabs>
        <w:spacing w:before="0" w:after="0" w:line="288" w:lineRule="exact"/>
        <w:ind w:left="1740" w:hanging="420"/>
        <w:jc w:val="left"/>
      </w:pPr>
      <w:r>
        <w:t>zmian w zakresie projektowym, dokonanych na wniosek Wykonawcy lub</w:t>
      </w:r>
    </w:p>
    <w:p w14:paraId="039B25F8" w14:textId="77777777" w:rsidR="00A0642C" w:rsidRDefault="00A0642C" w:rsidP="00A0642C">
      <w:pPr>
        <w:pStyle w:val="Teksttreci20"/>
        <w:shd w:val="clear" w:color="auto" w:fill="auto"/>
        <w:spacing w:before="0" w:after="0" w:line="288" w:lineRule="exact"/>
        <w:ind w:left="1740" w:firstLine="0"/>
        <w:jc w:val="left"/>
      </w:pPr>
      <w:r>
        <w:t>Zamawiającego,</w:t>
      </w:r>
    </w:p>
    <w:p w14:paraId="720C55C3" w14:textId="77777777" w:rsidR="00A0642C" w:rsidRDefault="00A0642C" w:rsidP="00A0642C">
      <w:pPr>
        <w:pStyle w:val="Teksttreci20"/>
        <w:numPr>
          <w:ilvl w:val="0"/>
          <w:numId w:val="38"/>
        </w:numPr>
        <w:shd w:val="clear" w:color="auto" w:fill="auto"/>
        <w:tabs>
          <w:tab w:val="left" w:pos="1734"/>
        </w:tabs>
        <w:spacing w:before="0" w:after="0" w:line="288" w:lineRule="exact"/>
        <w:ind w:left="1740" w:right="160" w:hanging="440"/>
      </w:pPr>
      <w:r>
        <w:t>pisemnego żądania wstrzymania robót skierowanego do Wykonawcy przez Zamawiającego, lub wydania zakazu prowadzenia robót przez organ administracji publicznej o ile żądanie lub wydanie zakazów nie nastąpiło z przyczyn, za które Wykonawca ponosi odpowiedzialność,</w:t>
      </w:r>
    </w:p>
    <w:p w14:paraId="5E42FC4B" w14:textId="77777777" w:rsidR="00A0642C" w:rsidRDefault="00A0642C" w:rsidP="00A0642C">
      <w:pPr>
        <w:pStyle w:val="Teksttreci20"/>
        <w:numPr>
          <w:ilvl w:val="0"/>
          <w:numId w:val="38"/>
        </w:numPr>
        <w:shd w:val="clear" w:color="auto" w:fill="auto"/>
        <w:tabs>
          <w:tab w:val="left" w:pos="1734"/>
        </w:tabs>
        <w:spacing w:before="0" w:after="0" w:line="288" w:lineRule="exact"/>
        <w:ind w:left="1740" w:hanging="440"/>
        <w:jc w:val="left"/>
      </w:pPr>
      <w:r>
        <w:t>zmiany terminu, będącej następstwem działania organów administracji, tj. przekroczenia terminów określonych prawnie na wydanie przez organy administracji decyzji, zezwoleń czy odmowy ich wydania na skutek błędów w dokumentacji projektowej,</w:t>
      </w:r>
    </w:p>
    <w:p w14:paraId="4AD5BD29" w14:textId="77777777" w:rsidR="00A0642C" w:rsidRDefault="00A0642C" w:rsidP="00A0642C">
      <w:pPr>
        <w:pStyle w:val="Teksttreci20"/>
        <w:numPr>
          <w:ilvl w:val="0"/>
          <w:numId w:val="38"/>
        </w:numPr>
        <w:shd w:val="clear" w:color="auto" w:fill="auto"/>
        <w:tabs>
          <w:tab w:val="left" w:pos="1734"/>
        </w:tabs>
        <w:spacing w:before="0" w:after="0" w:line="288" w:lineRule="exact"/>
        <w:ind w:left="1740" w:right="160" w:hanging="440"/>
      </w:pPr>
      <w:r>
        <w:t>opóźnienia w uzyskaniu wymaganych pozwoleń, uzgodnień decyzji lub opinii innych organów administracji, niezbędnych do realizacji inwestycji,</w:t>
      </w:r>
    </w:p>
    <w:p w14:paraId="04C6A7AA" w14:textId="77777777" w:rsidR="00A0642C" w:rsidRDefault="00A0642C" w:rsidP="00A0642C">
      <w:pPr>
        <w:pStyle w:val="Teksttreci20"/>
        <w:numPr>
          <w:ilvl w:val="0"/>
          <w:numId w:val="38"/>
        </w:numPr>
        <w:shd w:val="clear" w:color="auto" w:fill="auto"/>
        <w:tabs>
          <w:tab w:val="left" w:pos="1734"/>
        </w:tabs>
        <w:spacing w:before="0" w:after="0" w:line="288" w:lineRule="exact"/>
        <w:ind w:left="1740" w:right="1120" w:hanging="440"/>
        <w:jc w:val="left"/>
      </w:pPr>
      <w:r>
        <w:t>konieczności usunięcia błędów lub wprowadzenia zmian w dokumentacji projektowej lub specyfikacji technicznej wykonania i odbioru robót,</w:t>
      </w:r>
    </w:p>
    <w:p w14:paraId="541AC919" w14:textId="77777777" w:rsidR="00A0642C" w:rsidRDefault="00A0642C" w:rsidP="00A0642C">
      <w:pPr>
        <w:pStyle w:val="Teksttreci20"/>
        <w:numPr>
          <w:ilvl w:val="0"/>
          <w:numId w:val="38"/>
        </w:numPr>
        <w:shd w:val="clear" w:color="auto" w:fill="auto"/>
        <w:tabs>
          <w:tab w:val="left" w:pos="1734"/>
        </w:tabs>
        <w:spacing w:before="0" w:after="0" w:line="288" w:lineRule="exact"/>
        <w:ind w:left="1740" w:hanging="440"/>
        <w:jc w:val="left"/>
      </w:pPr>
      <w:r>
        <w:t xml:space="preserve">wystąpienia niekorzystnych warunków atmosferycznych powodujących wstrzymanie </w:t>
      </w:r>
      <w:r>
        <w:lastRenderedPageBreak/>
        <w:t>wykonania umowy potwierdzonych pisemnie przez zamawiającego,</w:t>
      </w:r>
    </w:p>
    <w:p w14:paraId="22A1A198" w14:textId="77777777" w:rsidR="00A0642C" w:rsidRDefault="00A0642C" w:rsidP="00A0642C">
      <w:pPr>
        <w:pStyle w:val="Teksttreci20"/>
        <w:numPr>
          <w:ilvl w:val="0"/>
          <w:numId w:val="38"/>
        </w:numPr>
        <w:shd w:val="clear" w:color="auto" w:fill="auto"/>
        <w:tabs>
          <w:tab w:val="left" w:pos="1734"/>
        </w:tabs>
        <w:spacing w:before="0" w:after="0" w:line="288" w:lineRule="exact"/>
        <w:ind w:left="1740" w:hanging="440"/>
      </w:pPr>
      <w:r>
        <w:t>wystąpienia siły wyższej (np.: wojna, strajk itd.).</w:t>
      </w:r>
    </w:p>
    <w:p w14:paraId="2DC11212" w14:textId="77777777" w:rsidR="00A0642C" w:rsidRDefault="00A0642C" w:rsidP="00A0642C">
      <w:pPr>
        <w:pStyle w:val="Teksttreci20"/>
        <w:shd w:val="clear" w:color="auto" w:fill="auto"/>
        <w:spacing w:before="0" w:after="0" w:line="288" w:lineRule="exact"/>
        <w:ind w:left="1160" w:right="540" w:hanging="1160"/>
        <w:jc w:val="left"/>
      </w:pPr>
      <w:r>
        <w:t xml:space="preserve">2) dotyczyć zmian parametrów technicznych realizowanego przedmiotu </w:t>
      </w:r>
      <w:r>
        <w:rPr>
          <w:rStyle w:val="Teksttreci29pt"/>
        </w:rPr>
        <w:t xml:space="preserve">umowy </w:t>
      </w:r>
      <w:r>
        <w:t>w przypadku:</w:t>
      </w:r>
    </w:p>
    <w:p w14:paraId="62DF0BD0" w14:textId="77777777" w:rsidR="00A0642C" w:rsidRDefault="00A0642C" w:rsidP="00A0642C">
      <w:pPr>
        <w:pStyle w:val="Teksttreci20"/>
        <w:numPr>
          <w:ilvl w:val="0"/>
          <w:numId w:val="39"/>
        </w:numPr>
        <w:shd w:val="clear" w:color="auto" w:fill="auto"/>
        <w:tabs>
          <w:tab w:val="left" w:pos="1734"/>
        </w:tabs>
        <w:spacing w:before="0" w:after="0" w:line="288" w:lineRule="exact"/>
        <w:ind w:left="1740" w:hanging="440"/>
        <w:jc w:val="left"/>
      </w:pPr>
      <w:r>
        <w:t>poprawy parametrów technicznych, jakości, sprawności, wydajności lub innych parametrów charakterystycznych dla danego elementu robót,</w:t>
      </w:r>
    </w:p>
    <w:p w14:paraId="21D50B26" w14:textId="77777777" w:rsidR="00A0642C" w:rsidRDefault="00A0642C" w:rsidP="00A0642C">
      <w:pPr>
        <w:pStyle w:val="Teksttreci20"/>
        <w:numPr>
          <w:ilvl w:val="0"/>
          <w:numId w:val="39"/>
        </w:numPr>
        <w:shd w:val="clear" w:color="auto" w:fill="auto"/>
        <w:tabs>
          <w:tab w:val="left" w:pos="1734"/>
        </w:tabs>
        <w:spacing w:before="0" w:after="0" w:line="288" w:lineRule="exact"/>
        <w:ind w:left="1740" w:right="160" w:hanging="440"/>
      </w:pPr>
      <w:r>
        <w:t>aktualizacji rozwiązań projektowych z uwagi na postęp technologiczny bądź zmiany obowiązujących przepisów,</w:t>
      </w:r>
    </w:p>
    <w:p w14:paraId="05196974" w14:textId="77777777" w:rsidR="00A0642C" w:rsidRDefault="00A0642C" w:rsidP="00A0642C">
      <w:pPr>
        <w:pStyle w:val="Teksttreci20"/>
        <w:numPr>
          <w:ilvl w:val="0"/>
          <w:numId w:val="39"/>
        </w:numPr>
        <w:shd w:val="clear" w:color="auto" w:fill="auto"/>
        <w:tabs>
          <w:tab w:val="left" w:pos="1734"/>
        </w:tabs>
        <w:spacing w:before="0" w:after="0" w:line="288" w:lineRule="exact"/>
        <w:ind w:left="1740" w:right="160" w:hanging="440"/>
      </w:pPr>
      <w:r>
        <w:t>pojawienia się na rynku materiałów lub urządzeń nowszej generacji pozwalających na zaoszczędzenie kosztów realizacji przedmiotu umowy lub kosztów eksploatacji wykonanego przedmiotu umowy;</w:t>
      </w:r>
    </w:p>
    <w:p w14:paraId="3AEF46E8" w14:textId="77777777" w:rsidR="00A0642C" w:rsidRPr="00EE7DC0" w:rsidRDefault="00A0642C" w:rsidP="002E7179">
      <w:pPr>
        <w:pStyle w:val="Akapitzlist"/>
        <w:numPr>
          <w:ilvl w:val="0"/>
          <w:numId w:val="40"/>
        </w:numPr>
        <w:ind w:left="284" w:hanging="284"/>
        <w:rPr>
          <w:rFonts w:ascii="Tahoma" w:eastAsia="Tahoma" w:hAnsi="Tahoma" w:cs="Tahoma"/>
          <w:sz w:val="20"/>
          <w:szCs w:val="20"/>
        </w:rPr>
      </w:pPr>
      <w:r w:rsidRPr="00EE7DC0">
        <w:rPr>
          <w:rFonts w:ascii="Tahoma" w:eastAsia="Tahoma" w:hAnsi="Tahoma" w:cs="Tahoma"/>
          <w:sz w:val="20"/>
          <w:szCs w:val="20"/>
        </w:rPr>
        <w:t>Umowa może zostać zmieniona w sytuacji zaistnienia okoliczności związanych z wystąpieniem COVID-19. Strony umowy w sprawie przedmiotowego zamówienia publicznego, niezwłocznie, wzajemnie informują się o wpływie okoliczności związanych z wystąpieniem COVID-19 na należyte wykonanie tej umowy, o ile taki wpływ wystąpił lub może wystąpić. Strony umowy potwierdzają ten wpływ dołączając do informacji, o której mowa w art. 15r ustawy z dnia 2 marca 2020 r. o szczególnych rozwiązaniach związanych z zapobieganiem, przeciwdziałaniem i zwalczaniem COVID-19, innych chorób zakaźnych oraz wywołanych nimi sytuacji kryzysowych (Dz.U. poz. 374 i 567) wprowadzonego ustawą o zmianie ustawy o szczególnych rozwiązaniach związanych z zapobieganiem, przeciwdziałaniem i zwalczaniem COVID-19, innych chorób zakaźnych oraz wywołanych nimi sytuacji kryzysowych oraz niektórych innych ustaw z dnia 31 marca 2020 r. (Dz.U. z 2020 r. poz. 568) stosowne oświadczenia lub dokumenty wymienione w przywołanym przepisie.</w:t>
      </w:r>
    </w:p>
    <w:p w14:paraId="087FFBDD" w14:textId="77777777" w:rsidR="00A0642C" w:rsidRDefault="00A0642C" w:rsidP="00A0642C">
      <w:pPr>
        <w:pStyle w:val="Teksttreci20"/>
        <w:shd w:val="clear" w:color="auto" w:fill="auto"/>
        <w:tabs>
          <w:tab w:val="left" w:pos="284"/>
        </w:tabs>
        <w:spacing w:before="0" w:after="0" w:line="288" w:lineRule="exact"/>
        <w:ind w:right="160" w:firstLine="0"/>
      </w:pPr>
    </w:p>
    <w:p w14:paraId="30EE0F00" w14:textId="77777777" w:rsidR="00A0642C" w:rsidRDefault="00A0642C" w:rsidP="00A0642C">
      <w:pPr>
        <w:pStyle w:val="Teksttreci20"/>
        <w:numPr>
          <w:ilvl w:val="0"/>
          <w:numId w:val="40"/>
        </w:numPr>
        <w:shd w:val="clear" w:color="auto" w:fill="auto"/>
        <w:tabs>
          <w:tab w:val="left" w:pos="284"/>
        </w:tabs>
        <w:spacing w:before="0" w:after="0" w:line="288" w:lineRule="exact"/>
        <w:ind w:left="284" w:hanging="284"/>
        <w:jc w:val="left"/>
      </w:pPr>
      <w:r>
        <w:t>być związane ze zmianą przepisów prawa powszechnie obowiązującego, jeśli wpływa ona na zakres lub warunki wykonania przez strony świadczeń wynikających z umowy,</w:t>
      </w:r>
    </w:p>
    <w:p w14:paraId="37C231F1" w14:textId="77777777" w:rsidR="00A0642C" w:rsidRDefault="00A0642C" w:rsidP="00A0642C">
      <w:pPr>
        <w:pStyle w:val="Teksttreci20"/>
        <w:numPr>
          <w:ilvl w:val="0"/>
          <w:numId w:val="40"/>
        </w:numPr>
        <w:shd w:val="clear" w:color="auto" w:fill="auto"/>
        <w:tabs>
          <w:tab w:val="left" w:pos="284"/>
        </w:tabs>
        <w:spacing w:before="0" w:after="0" w:line="288" w:lineRule="exact"/>
        <w:ind w:left="284" w:hanging="284"/>
        <w:jc w:val="left"/>
      </w:pPr>
      <w:r>
        <w:t>być związane z zawarciem oraz zmianami umowy o dofinansowanie ze środków zewnętrznych.</w:t>
      </w:r>
    </w:p>
    <w:p w14:paraId="3002B435" w14:textId="77777777" w:rsidR="00A0642C" w:rsidRDefault="00A0642C" w:rsidP="00A0642C">
      <w:pPr>
        <w:pStyle w:val="Teksttreci20"/>
        <w:shd w:val="clear" w:color="auto" w:fill="auto"/>
        <w:tabs>
          <w:tab w:val="left" w:pos="284"/>
        </w:tabs>
        <w:spacing w:before="0" w:after="0" w:line="288" w:lineRule="exact"/>
        <w:ind w:left="284" w:firstLine="0"/>
        <w:jc w:val="left"/>
      </w:pPr>
    </w:p>
    <w:p w14:paraId="72C81DEE" w14:textId="13A6BCF5" w:rsidR="00A0642C" w:rsidRDefault="00A0642C" w:rsidP="007D025B">
      <w:pPr>
        <w:pStyle w:val="Teksttreci20"/>
        <w:numPr>
          <w:ilvl w:val="0"/>
          <w:numId w:val="42"/>
        </w:numPr>
        <w:shd w:val="clear" w:color="auto" w:fill="auto"/>
        <w:tabs>
          <w:tab w:val="left" w:pos="588"/>
        </w:tabs>
        <w:spacing w:before="0" w:after="0" w:line="288" w:lineRule="exact"/>
        <w:ind w:left="284" w:hanging="284"/>
        <w:jc w:val="left"/>
      </w:pPr>
      <w:r>
        <w:t xml:space="preserve">Wystąpienie okoliczności, o których mowa w ust. </w:t>
      </w:r>
      <w:r w:rsidR="00D93605">
        <w:t>1</w:t>
      </w:r>
      <w:r>
        <w:t xml:space="preserve"> pkt </w:t>
      </w:r>
      <w:r w:rsidR="00D93605">
        <w:t>2 a-c</w:t>
      </w:r>
      <w:r>
        <w:t>, należy niezwłocznie zgłosić pisemnie osobie, o której mowa w § 15 pkt 1.</w:t>
      </w:r>
    </w:p>
    <w:p w14:paraId="02313B03" w14:textId="77777777" w:rsidR="00A0642C" w:rsidRDefault="00A0642C" w:rsidP="00340E6D">
      <w:pPr>
        <w:pStyle w:val="Teksttreci20"/>
        <w:numPr>
          <w:ilvl w:val="0"/>
          <w:numId w:val="42"/>
        </w:numPr>
        <w:shd w:val="clear" w:color="auto" w:fill="auto"/>
        <w:tabs>
          <w:tab w:val="left" w:pos="588"/>
        </w:tabs>
        <w:spacing w:before="0" w:after="0" w:line="288" w:lineRule="exact"/>
        <w:ind w:left="284" w:hanging="284"/>
        <w:jc w:val="left"/>
      </w:pPr>
      <w:r>
        <w:t>Ewentualne spory wynikłe na tle realizacji niniejszej umowy będą rozstrzygane przez Sądy Powszechne, właściwe miejscowo dla zamawiającego.</w:t>
      </w:r>
    </w:p>
    <w:p w14:paraId="35B185D5" w14:textId="77777777" w:rsidR="00A0642C" w:rsidRDefault="00A0642C" w:rsidP="00340E6D">
      <w:pPr>
        <w:pStyle w:val="Teksttreci20"/>
        <w:numPr>
          <w:ilvl w:val="0"/>
          <w:numId w:val="42"/>
        </w:numPr>
        <w:shd w:val="clear" w:color="auto" w:fill="auto"/>
        <w:tabs>
          <w:tab w:val="left" w:pos="588"/>
        </w:tabs>
        <w:spacing w:before="0" w:after="337" w:line="288" w:lineRule="exact"/>
        <w:ind w:left="284" w:hanging="284"/>
        <w:jc w:val="left"/>
      </w:pPr>
      <w:r>
        <w:t>Specyfikacja Istotnych Warunków Zamówienia w postępowaniu poprzedzającym zawarcie tej umowy stanowi jej integralną część.</w:t>
      </w:r>
    </w:p>
    <w:p w14:paraId="76680881" w14:textId="77777777" w:rsidR="00A0642C" w:rsidRDefault="00A0642C" w:rsidP="00A0642C">
      <w:pPr>
        <w:pStyle w:val="Teksttreci20"/>
        <w:numPr>
          <w:ilvl w:val="0"/>
          <w:numId w:val="42"/>
        </w:numPr>
        <w:shd w:val="clear" w:color="auto" w:fill="auto"/>
        <w:tabs>
          <w:tab w:val="left" w:pos="588"/>
        </w:tabs>
        <w:spacing w:before="0" w:after="0" w:line="317" w:lineRule="exact"/>
      </w:pPr>
      <w:r>
        <w:t>Wykonawca przyjmuje na siebie obowiązek poinformowania Zamawiającego i inspektora nadzoru inwestorskiego o konieczności wykonania robót dodatkowych nie później jednak niż w ciągu 3 roboczych dni od daty stwierdzenia konieczności ich wykonania.</w:t>
      </w:r>
    </w:p>
    <w:p w14:paraId="101B42B0" w14:textId="77777777" w:rsidR="00A0642C" w:rsidRDefault="00A0642C" w:rsidP="00A0642C">
      <w:pPr>
        <w:pStyle w:val="Teksttreci20"/>
        <w:numPr>
          <w:ilvl w:val="0"/>
          <w:numId w:val="41"/>
        </w:numPr>
        <w:shd w:val="clear" w:color="auto" w:fill="auto"/>
        <w:tabs>
          <w:tab w:val="left" w:pos="590"/>
        </w:tabs>
        <w:spacing w:before="0" w:after="0" w:line="317" w:lineRule="exact"/>
        <w:ind w:left="620" w:right="660" w:hanging="340"/>
        <w:jc w:val="left"/>
      </w:pPr>
      <w:r>
        <w:t>Zgłoszenie musi zawierać uzasadnienie konieczności wykonania robót dodatkowych wraz z ich wyceną oraz potwierdzenie inspektora nadzoru.</w:t>
      </w:r>
    </w:p>
    <w:p w14:paraId="00DA1D4D" w14:textId="77777777" w:rsidR="00A0642C" w:rsidRDefault="00A0642C" w:rsidP="00A0642C">
      <w:pPr>
        <w:pStyle w:val="Teksttreci20"/>
        <w:numPr>
          <w:ilvl w:val="0"/>
          <w:numId w:val="41"/>
        </w:numPr>
        <w:shd w:val="clear" w:color="auto" w:fill="auto"/>
        <w:tabs>
          <w:tab w:val="left" w:pos="599"/>
        </w:tabs>
        <w:spacing w:before="0" w:after="0" w:line="317" w:lineRule="exact"/>
        <w:ind w:left="620" w:right="660" w:hanging="340"/>
        <w:jc w:val="left"/>
      </w:pPr>
      <w:r>
        <w:t>Warunkiem wykonania robót dodatkowych jest zaakceptowanie protokołu konieczności przez Zamawiającego oraz zawarcie aneksu na roboty dodatkowe.</w:t>
      </w:r>
    </w:p>
    <w:p w14:paraId="4AA2D1C3" w14:textId="77777777" w:rsidR="00A0642C" w:rsidRDefault="00A0642C" w:rsidP="00A0642C">
      <w:pPr>
        <w:pStyle w:val="Teksttreci20"/>
        <w:numPr>
          <w:ilvl w:val="0"/>
          <w:numId w:val="41"/>
        </w:numPr>
        <w:shd w:val="clear" w:color="auto" w:fill="auto"/>
        <w:tabs>
          <w:tab w:val="left" w:pos="599"/>
        </w:tabs>
        <w:spacing w:before="0" w:after="0" w:line="317" w:lineRule="exact"/>
        <w:ind w:left="620" w:right="660" w:hanging="340"/>
        <w:jc w:val="left"/>
      </w:pPr>
      <w:r>
        <w:t>W przypadku nie uzyskania przez Wykonawcę zgody Zamawiającego na wykonanie robót dodatkowych, Wykonawca nie może żądać podwyższenia wynagrodzenia</w:t>
      </w:r>
    </w:p>
    <w:p w14:paraId="635607EC" w14:textId="77777777" w:rsidR="00A0642C" w:rsidRDefault="00A0642C" w:rsidP="00A0642C">
      <w:pPr>
        <w:pStyle w:val="Teksttreci20"/>
        <w:numPr>
          <w:ilvl w:val="0"/>
          <w:numId w:val="41"/>
        </w:numPr>
        <w:shd w:val="clear" w:color="auto" w:fill="auto"/>
        <w:tabs>
          <w:tab w:val="left" w:pos="635"/>
        </w:tabs>
        <w:spacing w:before="0" w:after="0" w:line="242" w:lineRule="exact"/>
        <w:ind w:left="640" w:hanging="360"/>
        <w:jc w:val="left"/>
      </w:pPr>
      <w:r>
        <w:t>W przypadku konieczności wykonania robót dodatkowych lub zamiennych,</w:t>
      </w:r>
    </w:p>
    <w:p w14:paraId="767AC51E" w14:textId="77777777" w:rsidR="00A0642C" w:rsidRDefault="00A0642C" w:rsidP="00A0642C">
      <w:pPr>
        <w:pStyle w:val="Teksttreci20"/>
        <w:shd w:val="clear" w:color="auto" w:fill="auto"/>
        <w:spacing w:before="0" w:after="0"/>
        <w:ind w:left="640" w:firstLine="0"/>
        <w:jc w:val="left"/>
      </w:pPr>
      <w:r>
        <w:t>Wykonawca zobowiązuje się wykonać je wg cen zawartych w ofercie.</w:t>
      </w:r>
    </w:p>
    <w:p w14:paraId="5EE90EAD" w14:textId="77777777" w:rsidR="00A0642C" w:rsidRDefault="00A0642C" w:rsidP="00A0642C">
      <w:pPr>
        <w:pStyle w:val="Teksttreci20"/>
        <w:numPr>
          <w:ilvl w:val="0"/>
          <w:numId w:val="41"/>
        </w:numPr>
        <w:shd w:val="clear" w:color="auto" w:fill="auto"/>
        <w:tabs>
          <w:tab w:val="left" w:pos="635"/>
        </w:tabs>
        <w:spacing w:before="0" w:after="0" w:line="360" w:lineRule="exact"/>
        <w:ind w:left="640" w:hanging="360"/>
        <w:jc w:val="left"/>
      </w:pPr>
      <w:r>
        <w:t>W przypadku braku wyceny określonego rodzaju robót w ofercie Wykonawcy, Wykonawca</w:t>
      </w:r>
    </w:p>
    <w:p w14:paraId="2DE4E993" w14:textId="77777777" w:rsidR="00A0642C" w:rsidRDefault="00A0642C" w:rsidP="00A0642C">
      <w:pPr>
        <w:pStyle w:val="Teksttreci20"/>
        <w:shd w:val="clear" w:color="auto" w:fill="auto"/>
        <w:spacing w:before="0" w:after="0" w:line="360" w:lineRule="exact"/>
        <w:ind w:left="640" w:firstLine="0"/>
        <w:jc w:val="left"/>
      </w:pPr>
      <w:r>
        <w:t>zobowiązany jest sporządzić szczegółowa kalkulację w oparciu o katalogi nakładów rzeczowych. Przyjęte do wyceny stawki roboczogodziny, narzuty, nie mogą być wyższe niż średnie dla województwa wielkopolskiego wg informacji „ORGBUD-SERWIS" lub „INTERCENBUD”w okresie realizacji robót. Koszty pracy sprzętu oraz jednostkowe materiałów nie mogą być wyższe niż średnie krajowe wg informacji „ORGBUD-SERWIS"lub „INTERCENBUD” w okresie realizacji robót.</w:t>
      </w:r>
    </w:p>
    <w:p w14:paraId="41E1875E" w14:textId="77777777" w:rsidR="00A0642C" w:rsidRDefault="00A0642C" w:rsidP="00A0642C">
      <w:pPr>
        <w:pStyle w:val="Teksttreci20"/>
        <w:numPr>
          <w:ilvl w:val="0"/>
          <w:numId w:val="41"/>
        </w:numPr>
        <w:shd w:val="clear" w:color="auto" w:fill="auto"/>
        <w:tabs>
          <w:tab w:val="left" w:pos="635"/>
        </w:tabs>
        <w:spacing w:before="0" w:after="0" w:line="360" w:lineRule="exact"/>
        <w:ind w:left="640" w:hanging="360"/>
        <w:jc w:val="left"/>
      </w:pPr>
      <w:r>
        <w:lastRenderedPageBreak/>
        <w:t>W przypadku gdy wycena z użyciem katalogów nakładów rzeczowych nie będzie możliwa ceny jednostkowe robót zostaną ustalone w drodze negocjacji między stronami umowy z uwzględnieniem rynkowych cen materiałów, pracy, sprzętu i robocizny.</w:t>
      </w:r>
    </w:p>
    <w:p w14:paraId="0412E842" w14:textId="1D433E53" w:rsidR="00A0642C" w:rsidRDefault="00A0642C" w:rsidP="00A0642C">
      <w:pPr>
        <w:pStyle w:val="Teksttreci20"/>
        <w:shd w:val="clear" w:color="auto" w:fill="auto"/>
        <w:spacing w:before="0" w:after="0" w:line="360" w:lineRule="exact"/>
        <w:ind w:left="640" w:firstLine="0"/>
        <w:jc w:val="left"/>
      </w:pPr>
      <w:r>
        <w:t>Szczegółowa kalkulacja danego rodzaju robót, o której mowa w ust.12 pkt. 2, podlega analizie przez inspektora nadzoru inwestorskiego i zatwierdzeniu przez Zamawiającego.</w:t>
      </w:r>
    </w:p>
    <w:p w14:paraId="37BAAC40" w14:textId="2D065BC3" w:rsidR="00DC0D6D" w:rsidRDefault="009F0429" w:rsidP="009F0429">
      <w:pPr>
        <w:pStyle w:val="Teksttreci20"/>
        <w:numPr>
          <w:ilvl w:val="0"/>
          <w:numId w:val="42"/>
        </w:numPr>
        <w:shd w:val="clear" w:color="auto" w:fill="auto"/>
        <w:tabs>
          <w:tab w:val="left" w:pos="588"/>
        </w:tabs>
        <w:spacing w:before="0" w:after="0" w:line="317" w:lineRule="exact"/>
        <w:ind w:left="567" w:hanging="567"/>
      </w:pPr>
      <w:r w:rsidRPr="009F0429">
        <w:t>Zamawiający zastrzega sobie prawo do zmiany umowy w części zakresu ilościowego planowanych robót poprzez ich redukcję w zależności od potrzeb gospodarczych oraz w przypadku nieprzewidzianej zmiany sytuacji finansowej Zamawiającego w granicach art. 454 i 455 ustawy – Prawo zamówień publicznych.</w:t>
      </w:r>
    </w:p>
    <w:p w14:paraId="1497A821" w14:textId="77777777" w:rsidR="00A0642C" w:rsidRDefault="00A0642C">
      <w:pPr>
        <w:pStyle w:val="Nagwek10"/>
        <w:keepNext/>
        <w:keepLines/>
        <w:shd w:val="clear" w:color="auto" w:fill="auto"/>
        <w:spacing w:after="0"/>
        <w:ind w:firstLine="0"/>
      </w:pPr>
    </w:p>
    <w:p w14:paraId="6474FA1F" w14:textId="52A8B218" w:rsidR="00E457BD" w:rsidRPr="00E457BD" w:rsidRDefault="00E457BD" w:rsidP="00E457BD">
      <w:pPr>
        <w:pStyle w:val="Teksttreci20"/>
        <w:numPr>
          <w:ilvl w:val="0"/>
          <w:numId w:val="42"/>
        </w:numPr>
        <w:shd w:val="clear" w:color="auto" w:fill="auto"/>
        <w:tabs>
          <w:tab w:val="left" w:pos="588"/>
        </w:tabs>
        <w:spacing w:before="0" w:after="0" w:line="317" w:lineRule="exact"/>
        <w:ind w:left="567" w:hanging="567"/>
        <w:rPr>
          <w:rFonts w:ascii="Times New Roman" w:eastAsia="Times New Roman" w:hAnsi="Times New Roman" w:cs="Times New Roman"/>
          <w:color w:val="auto"/>
          <w:lang w:bidi="ar-SA"/>
        </w:rPr>
      </w:pPr>
      <w:r w:rsidRPr="00E457BD">
        <w:rPr>
          <w:rFonts w:ascii="Times New Roman" w:eastAsia="Times New Roman" w:hAnsi="Times New Roman" w:cs="Times New Roman"/>
          <w:color w:val="auto"/>
          <w:lang w:bidi="ar-SA"/>
        </w:rPr>
        <w:t>Zmiana postanowień umowy może nastąpić również w przypadkach określonych w art. 455 ustawy Prawo zamówień publicznych, o ile wystąpią okoliczności uzasadniające zastosowanie tych przepisów</w:t>
      </w:r>
      <w:r w:rsidR="005C5475">
        <w:rPr>
          <w:rFonts w:ascii="Times New Roman" w:eastAsia="Times New Roman" w:hAnsi="Times New Roman" w:cs="Times New Roman"/>
          <w:color w:val="auto"/>
          <w:lang w:bidi="ar-SA"/>
        </w:rPr>
        <w:t xml:space="preserve"> (w tym art. </w:t>
      </w:r>
      <w:r w:rsidR="00A30FE5">
        <w:rPr>
          <w:rFonts w:ascii="Times New Roman" w:eastAsia="Times New Roman" w:hAnsi="Times New Roman" w:cs="Times New Roman"/>
          <w:color w:val="auto"/>
          <w:lang w:bidi="ar-SA"/>
        </w:rPr>
        <w:t>455 ust.1 pkt.1 )</w:t>
      </w:r>
      <w:r w:rsidRPr="00E457BD">
        <w:rPr>
          <w:rFonts w:ascii="Times New Roman" w:eastAsia="Times New Roman" w:hAnsi="Times New Roman" w:cs="Times New Roman"/>
          <w:color w:val="auto"/>
          <w:lang w:bidi="ar-SA"/>
        </w:rPr>
        <w:t>.</w:t>
      </w:r>
    </w:p>
    <w:p w14:paraId="0B8A841A" w14:textId="77777777" w:rsidR="00A0642C" w:rsidRDefault="00A0642C">
      <w:pPr>
        <w:pStyle w:val="Nagwek10"/>
        <w:keepNext/>
        <w:keepLines/>
        <w:shd w:val="clear" w:color="auto" w:fill="auto"/>
        <w:spacing w:after="0"/>
        <w:ind w:firstLine="0"/>
      </w:pPr>
    </w:p>
    <w:p w14:paraId="355EF285" w14:textId="77777777" w:rsidR="00A0642C" w:rsidRDefault="00A0642C">
      <w:pPr>
        <w:pStyle w:val="Nagwek10"/>
        <w:keepNext/>
        <w:keepLines/>
        <w:shd w:val="clear" w:color="auto" w:fill="auto"/>
        <w:spacing w:after="0"/>
        <w:ind w:firstLine="0"/>
      </w:pPr>
    </w:p>
    <w:p w14:paraId="2CF1C39B" w14:textId="5BFA88CC" w:rsidR="002432A5" w:rsidRDefault="00C833A0">
      <w:pPr>
        <w:pStyle w:val="Nagwek10"/>
        <w:keepNext/>
        <w:keepLines/>
        <w:shd w:val="clear" w:color="auto" w:fill="auto"/>
        <w:spacing w:after="0"/>
        <w:ind w:firstLine="0"/>
      </w:pPr>
      <w:r>
        <w:t>§ 1</w:t>
      </w:r>
      <w:bookmarkEnd w:id="35"/>
      <w:r w:rsidR="00A0642C">
        <w:t>8</w:t>
      </w:r>
    </w:p>
    <w:p w14:paraId="51E9E3A7" w14:textId="77777777" w:rsidR="002432A5" w:rsidRDefault="00C833A0">
      <w:pPr>
        <w:pStyle w:val="Nagwek10"/>
        <w:keepNext/>
        <w:keepLines/>
        <w:shd w:val="clear" w:color="auto" w:fill="auto"/>
        <w:spacing w:after="291"/>
        <w:ind w:firstLine="0"/>
      </w:pPr>
      <w:bookmarkStart w:id="36" w:name="bookmark34"/>
      <w:r>
        <w:t>Postanowienia końcowe</w:t>
      </w:r>
      <w:bookmarkEnd w:id="36"/>
    </w:p>
    <w:p w14:paraId="14CF6F69" w14:textId="77777777" w:rsidR="002432A5" w:rsidRDefault="00C833A0">
      <w:pPr>
        <w:pStyle w:val="Teksttreci20"/>
        <w:numPr>
          <w:ilvl w:val="0"/>
          <w:numId w:val="31"/>
        </w:numPr>
        <w:shd w:val="clear" w:color="auto" w:fill="auto"/>
        <w:tabs>
          <w:tab w:val="left" w:pos="310"/>
        </w:tabs>
        <w:spacing w:before="0" w:after="0" w:line="288" w:lineRule="exact"/>
        <w:ind w:left="360" w:hanging="360"/>
        <w:jc w:val="left"/>
      </w:pPr>
      <w:r>
        <w:t>Wykonawcy bez zgody Zamawiającego nie wolno dokonać cesji przysługujących mu wobec Zamawiającego wierzytelności.</w:t>
      </w:r>
    </w:p>
    <w:p w14:paraId="74F1DEA4" w14:textId="77777777" w:rsidR="002432A5" w:rsidRDefault="00C833A0">
      <w:pPr>
        <w:pStyle w:val="Teksttreci20"/>
        <w:numPr>
          <w:ilvl w:val="0"/>
          <w:numId w:val="31"/>
        </w:numPr>
        <w:shd w:val="clear" w:color="auto" w:fill="auto"/>
        <w:tabs>
          <w:tab w:val="left" w:pos="325"/>
        </w:tabs>
        <w:spacing w:before="0" w:after="0" w:line="288" w:lineRule="exact"/>
        <w:ind w:left="360" w:hanging="360"/>
        <w:jc w:val="left"/>
      </w:pPr>
      <w:r>
        <w:t>Wszelkie zmiany Umowy wymagają formy pisemnej pod rygorem nieważności.</w:t>
      </w:r>
    </w:p>
    <w:p w14:paraId="7DF72F10" w14:textId="77777777" w:rsidR="002432A5" w:rsidRDefault="00C833A0">
      <w:pPr>
        <w:pStyle w:val="Teksttreci20"/>
        <w:numPr>
          <w:ilvl w:val="0"/>
          <w:numId w:val="31"/>
        </w:numPr>
        <w:shd w:val="clear" w:color="auto" w:fill="auto"/>
        <w:tabs>
          <w:tab w:val="left" w:pos="325"/>
        </w:tabs>
        <w:spacing w:before="0" w:after="0" w:line="288" w:lineRule="exact"/>
        <w:ind w:left="360" w:hanging="360"/>
        <w:jc w:val="left"/>
      </w:pPr>
      <w:r>
        <w:t>W zakresie nieuregulowanym w niniejszej Umowie zastosowanie znajdują przepisy ustawy Prawo zamówień publicznych oraz Kodeksu cywilnego.</w:t>
      </w:r>
    </w:p>
    <w:p w14:paraId="0ED571D3" w14:textId="77777777" w:rsidR="002432A5" w:rsidRDefault="00C833A0">
      <w:pPr>
        <w:pStyle w:val="Teksttreci20"/>
        <w:numPr>
          <w:ilvl w:val="0"/>
          <w:numId w:val="31"/>
        </w:numPr>
        <w:shd w:val="clear" w:color="auto" w:fill="auto"/>
        <w:tabs>
          <w:tab w:val="left" w:pos="325"/>
        </w:tabs>
        <w:spacing w:before="0" w:after="0" w:line="288" w:lineRule="exact"/>
        <w:ind w:left="360" w:hanging="360"/>
        <w:jc w:val="left"/>
      </w:pPr>
      <w:r>
        <w:t>Sądem właściwym do rozstrzygania sporów wynikłych na tle stosowania Umowy jest sąd powszechny właściwy dla siedziby Zamawiającego.</w:t>
      </w:r>
    </w:p>
    <w:p w14:paraId="2D7C6C9E" w14:textId="77777777" w:rsidR="002432A5" w:rsidRDefault="00C833A0">
      <w:pPr>
        <w:pStyle w:val="Teksttreci20"/>
        <w:numPr>
          <w:ilvl w:val="0"/>
          <w:numId w:val="31"/>
        </w:numPr>
        <w:shd w:val="clear" w:color="auto" w:fill="auto"/>
        <w:tabs>
          <w:tab w:val="left" w:pos="325"/>
        </w:tabs>
        <w:spacing w:before="0" w:after="0" w:line="288" w:lineRule="exact"/>
        <w:ind w:left="360" w:hanging="360"/>
        <w:jc w:val="left"/>
      </w:pPr>
      <w:r>
        <w:t>Załączniki do Umowy stanowią jej integralną część.</w:t>
      </w:r>
    </w:p>
    <w:p w14:paraId="195FAF62" w14:textId="77777777" w:rsidR="002432A5" w:rsidRDefault="00C833A0">
      <w:pPr>
        <w:pStyle w:val="Teksttreci20"/>
        <w:numPr>
          <w:ilvl w:val="0"/>
          <w:numId w:val="31"/>
        </w:numPr>
        <w:shd w:val="clear" w:color="auto" w:fill="auto"/>
        <w:tabs>
          <w:tab w:val="left" w:pos="325"/>
        </w:tabs>
        <w:spacing w:before="0" w:after="629" w:line="288" w:lineRule="exact"/>
        <w:ind w:left="360" w:hanging="360"/>
        <w:jc w:val="left"/>
      </w:pPr>
      <w:r>
        <w:t>Umowa została sporządzona w dwóch jednobrzmiących egzemplarzach, dwa dla Zamawiającego oraz jeden dla Wykonawcy.</w:t>
      </w:r>
    </w:p>
    <w:p w14:paraId="06D80F1B" w14:textId="1CC94A89" w:rsidR="002432A5" w:rsidRDefault="009840D1">
      <w:pPr>
        <w:pStyle w:val="Nagwek10"/>
        <w:keepNext/>
        <w:keepLines/>
        <w:shd w:val="clear" w:color="auto" w:fill="auto"/>
        <w:spacing w:after="1191"/>
        <w:ind w:left="500" w:firstLine="0"/>
        <w:jc w:val="left"/>
      </w:pPr>
      <w:r>
        <w:rPr>
          <w:noProof/>
        </w:rPr>
        <mc:AlternateContent>
          <mc:Choice Requires="wps">
            <w:drawing>
              <wp:anchor distT="0" distB="0" distL="63500" distR="63500" simplePos="0" relativeHeight="251657728" behindDoc="1" locked="0" layoutInCell="1" allowOverlap="1" wp14:anchorId="797F01AA" wp14:editId="63D5D13F">
                <wp:simplePos x="0" y="0"/>
                <wp:positionH relativeFrom="margin">
                  <wp:posOffset>4525010</wp:posOffset>
                </wp:positionH>
                <wp:positionV relativeFrom="paragraph">
                  <wp:posOffset>-27940</wp:posOffset>
                </wp:positionV>
                <wp:extent cx="831850" cy="160020"/>
                <wp:effectExtent l="2540" t="635" r="3810" b="1270"/>
                <wp:wrapSquare wrapText="lef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1850"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9E9918" w14:textId="77777777" w:rsidR="002432A5" w:rsidRDefault="00C833A0">
                            <w:pPr>
                              <w:pStyle w:val="Teksttreci3"/>
                              <w:shd w:val="clear" w:color="auto" w:fill="auto"/>
                            </w:pPr>
                            <w:r>
                              <w:t>WYKONAWCA</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97F01AA" id="_x0000_t202" coordsize="21600,21600" o:spt="202" path="m,l,21600r21600,l21600,xe">
                <v:stroke joinstyle="miter"/>
                <v:path gradientshapeok="t" o:connecttype="rect"/>
              </v:shapetype>
              <v:shape id="Text Box 2" o:spid="_x0000_s1026" type="#_x0000_t202" style="position:absolute;left:0;text-align:left;margin-left:356.3pt;margin-top:-2.2pt;width:65.5pt;height:12.6pt;z-index:-25165875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" filled="f" stroked="f">
                <v:textbox style="mso-fit-shape-to-text:t" inset="0,0,0,0">
                  <w:txbxContent>
                    <w:p w14:paraId="3B9E9918" w14:textId="77777777" w:rsidR="002432A5" w:rsidRDefault="00C833A0">
                      <w:pPr>
                        <w:pStyle w:val="Teksttreci3"/>
                        <w:shd w:val="clear" w:color="auto" w:fill="auto"/>
                      </w:pPr>
                      <w:r>
                        <w:t>WYKONAWCA</w:t>
                      </w:r>
                    </w:p>
                  </w:txbxContent>
                </v:textbox>
                <w10:wrap type="square" side="left" anchorx="margin"/>
              </v:shape>
            </w:pict>
          </mc:Fallback>
        </mc:AlternateContent>
      </w:r>
      <w:bookmarkStart w:id="37" w:name="bookmark35"/>
      <w:r w:rsidR="00C833A0">
        <w:t>ZAMAWIAJĄCY</w:t>
      </w:r>
      <w:bookmarkEnd w:id="37"/>
    </w:p>
    <w:p w14:paraId="29C843BF" w14:textId="77777777" w:rsidR="002432A5" w:rsidRDefault="00C833A0">
      <w:pPr>
        <w:pStyle w:val="Nagwek10"/>
        <w:keepNext/>
        <w:keepLines/>
        <w:shd w:val="clear" w:color="auto" w:fill="auto"/>
        <w:spacing w:after="0" w:line="288" w:lineRule="exact"/>
        <w:ind w:left="360"/>
        <w:jc w:val="left"/>
      </w:pPr>
      <w:bookmarkStart w:id="38" w:name="bookmark36"/>
      <w:r>
        <w:rPr>
          <w:rStyle w:val="Nagwek11"/>
          <w:b/>
          <w:bCs/>
        </w:rPr>
        <w:t>Załączniki do Umowy:</w:t>
      </w:r>
      <w:bookmarkEnd w:id="38"/>
    </w:p>
    <w:p w14:paraId="02DBAE10" w14:textId="77777777" w:rsidR="002432A5" w:rsidRDefault="00C833A0">
      <w:pPr>
        <w:pStyle w:val="Teksttreci20"/>
        <w:numPr>
          <w:ilvl w:val="0"/>
          <w:numId w:val="32"/>
        </w:numPr>
        <w:shd w:val="clear" w:color="auto" w:fill="auto"/>
        <w:tabs>
          <w:tab w:val="left" w:pos="310"/>
        </w:tabs>
        <w:spacing w:before="0" w:after="0" w:line="288" w:lineRule="exact"/>
        <w:ind w:left="360" w:hanging="360"/>
        <w:jc w:val="left"/>
      </w:pPr>
      <w:r>
        <w:t>oferta Wykonawcy,</w:t>
      </w:r>
    </w:p>
    <w:p w14:paraId="40B14DB7" w14:textId="77777777" w:rsidR="002432A5" w:rsidRDefault="00C833A0">
      <w:pPr>
        <w:pStyle w:val="Teksttreci20"/>
        <w:numPr>
          <w:ilvl w:val="0"/>
          <w:numId w:val="32"/>
        </w:numPr>
        <w:shd w:val="clear" w:color="auto" w:fill="auto"/>
        <w:tabs>
          <w:tab w:val="left" w:pos="325"/>
        </w:tabs>
        <w:spacing w:before="0" w:after="0" w:line="288" w:lineRule="exact"/>
        <w:ind w:left="360" w:hanging="360"/>
        <w:jc w:val="left"/>
      </w:pPr>
      <w:r>
        <w:t>SWZ,</w:t>
      </w:r>
    </w:p>
    <w:p w14:paraId="6CFF3E45" w14:textId="77777777" w:rsidR="002432A5" w:rsidRDefault="00C833A0">
      <w:pPr>
        <w:pStyle w:val="Teksttreci20"/>
        <w:numPr>
          <w:ilvl w:val="0"/>
          <w:numId w:val="32"/>
        </w:numPr>
        <w:shd w:val="clear" w:color="auto" w:fill="auto"/>
        <w:tabs>
          <w:tab w:val="left" w:pos="325"/>
        </w:tabs>
        <w:spacing w:before="0" w:after="0" w:line="288" w:lineRule="exact"/>
        <w:ind w:left="360" w:hanging="360"/>
        <w:jc w:val="left"/>
      </w:pPr>
      <w:r>
        <w:t>kopia polisy/umowy ubezpieczenia,</w:t>
      </w:r>
    </w:p>
    <w:p w14:paraId="1704D747" w14:textId="02E12226" w:rsidR="002432A5" w:rsidRDefault="00C833A0">
      <w:pPr>
        <w:pStyle w:val="Teksttreci20"/>
        <w:numPr>
          <w:ilvl w:val="0"/>
          <w:numId w:val="32"/>
        </w:numPr>
        <w:shd w:val="clear" w:color="auto" w:fill="auto"/>
        <w:tabs>
          <w:tab w:val="left" w:pos="325"/>
        </w:tabs>
        <w:spacing w:before="0" w:after="0" w:line="288" w:lineRule="exact"/>
        <w:ind w:left="360" w:hanging="360"/>
        <w:jc w:val="left"/>
      </w:pPr>
      <w:r>
        <w:t>harmonogram rzeczowo-finansowy</w:t>
      </w:r>
      <w:r w:rsidR="00792EAC">
        <w:t>.</w:t>
      </w:r>
    </w:p>
    <w:p w14:paraId="11E7CE1F" w14:textId="560C79F5" w:rsidR="00727F43" w:rsidRDefault="00727F43">
      <w:pPr>
        <w:pStyle w:val="Teksttreci20"/>
        <w:numPr>
          <w:ilvl w:val="0"/>
          <w:numId w:val="32"/>
        </w:numPr>
        <w:shd w:val="clear" w:color="auto" w:fill="auto"/>
        <w:tabs>
          <w:tab w:val="left" w:pos="325"/>
        </w:tabs>
        <w:spacing w:before="0" w:after="0" w:line="288" w:lineRule="exact"/>
        <w:ind w:left="360" w:hanging="360"/>
        <w:jc w:val="left"/>
      </w:pPr>
      <w:r>
        <w:t>Informacja RODO.</w:t>
      </w:r>
    </w:p>
    <w:sectPr w:rsidR="00727F43" w:rsidSect="00FF6011">
      <w:footnotePr>
        <w:numFmt w:val="upperRoman"/>
        <w:numRestart w:val="eachPage"/>
      </w:footnotePr>
      <w:pgSz w:w="11900" w:h="16840"/>
      <w:pgMar w:top="993" w:right="1247" w:bottom="1134" w:left="1338" w:header="0" w:footer="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42E916" w14:textId="77777777" w:rsidR="00970CF0" w:rsidRDefault="00970CF0">
      <w:r>
        <w:separator/>
      </w:r>
    </w:p>
  </w:endnote>
  <w:endnote w:type="continuationSeparator" w:id="0">
    <w:p w14:paraId="2BB9CC2C" w14:textId="77777777" w:rsidR="00970CF0" w:rsidRDefault="00970C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BA07C2" w14:textId="77777777" w:rsidR="00970CF0" w:rsidRDefault="00970CF0">
      <w:r>
        <w:separator/>
      </w:r>
    </w:p>
  </w:footnote>
  <w:footnote w:type="continuationSeparator" w:id="0">
    <w:p w14:paraId="03520CC1" w14:textId="77777777" w:rsidR="00970CF0" w:rsidRDefault="00970CF0">
      <w:r>
        <w:continuationSeparator/>
      </w:r>
    </w:p>
  </w:footnote>
  <w:footnote w:id="1">
    <w:p w14:paraId="0F39B419" w14:textId="0DAE629D" w:rsidR="002432A5" w:rsidRPr="003E61A8" w:rsidRDefault="002432A5" w:rsidP="003E61A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00631"/>
    <w:multiLevelType w:val="multilevel"/>
    <w:tmpl w:val="5250221C"/>
    <w:lvl w:ilvl="0">
      <w:start w:val="1"/>
      <w:numFmt w:val="decimal"/>
      <w:lvlText w:val="%1)"/>
      <w:lvlJc w:val="left"/>
      <w:rPr>
        <w:rFonts w:ascii="Arial Narrow" w:eastAsia="Arial Narrow" w:hAnsi="Arial Narrow" w:cs="Arial Narrow"/>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0C11DF3"/>
    <w:multiLevelType w:val="multilevel"/>
    <w:tmpl w:val="5914C5A8"/>
    <w:lvl w:ilvl="0">
      <w:start w:val="1"/>
      <w:numFmt w:val="lowerLetter"/>
      <w:lvlText w:val="%1)"/>
      <w:lvlJc w:val="left"/>
      <w:rPr>
        <w:rFonts w:ascii="Tahoma" w:eastAsia="Tahoma" w:hAnsi="Tahoma" w:cs="Tahoma"/>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6FC1001"/>
    <w:multiLevelType w:val="multilevel"/>
    <w:tmpl w:val="37F04A6E"/>
    <w:lvl w:ilvl="0">
      <w:start w:val="1"/>
      <w:numFmt w:val="lowerLetter"/>
      <w:lvlText w:val="%1)"/>
      <w:lvlJc w:val="left"/>
      <w:rPr>
        <w:rFonts w:ascii="Arial Narrow" w:eastAsia="Arial Narrow" w:hAnsi="Arial Narrow" w:cs="Arial Narrow"/>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7DD62E7"/>
    <w:multiLevelType w:val="multilevel"/>
    <w:tmpl w:val="22DCB910"/>
    <w:lvl w:ilvl="0">
      <w:start w:val="1"/>
      <w:numFmt w:val="decimal"/>
      <w:lvlText w:val="%1)"/>
      <w:lvlJc w:val="left"/>
      <w:rPr>
        <w:rFonts w:ascii="Arial Narrow" w:eastAsia="Arial Narrow" w:hAnsi="Arial Narrow" w:cs="Arial Narrow"/>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BEA4B17"/>
    <w:multiLevelType w:val="multilevel"/>
    <w:tmpl w:val="11A06F24"/>
    <w:lvl w:ilvl="0">
      <w:start w:val="1"/>
      <w:numFmt w:val="decimal"/>
      <w:lvlText w:val="%1."/>
      <w:lvlJc w:val="left"/>
      <w:rPr>
        <w:rFonts w:ascii="Arial Narrow" w:eastAsia="Arial Narrow" w:hAnsi="Arial Narrow" w:cs="Arial Narrow"/>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BEE4CDF"/>
    <w:multiLevelType w:val="multilevel"/>
    <w:tmpl w:val="8B3636DE"/>
    <w:lvl w:ilvl="0">
      <w:start w:val="1"/>
      <w:numFmt w:val="decimal"/>
      <w:lvlText w:val="%1."/>
      <w:lvlJc w:val="left"/>
      <w:rPr>
        <w:rFonts w:ascii="Arial Narrow" w:eastAsia="Arial Narrow" w:hAnsi="Arial Narrow" w:cs="Arial Narrow"/>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FED3119"/>
    <w:multiLevelType w:val="multilevel"/>
    <w:tmpl w:val="A11AFD4E"/>
    <w:lvl w:ilvl="0">
      <w:numFmt w:val="decimal"/>
      <w:lvlText w:val="%1"/>
      <w:lvlJc w:val="left"/>
      <w:rPr>
        <w:rFonts w:ascii="Arial Narrow" w:eastAsia="Arial Narrow" w:hAnsi="Arial Narrow" w:cs="Arial Narrow"/>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73C17BD"/>
    <w:multiLevelType w:val="multilevel"/>
    <w:tmpl w:val="AAACFFC6"/>
    <w:lvl w:ilvl="0">
      <w:start w:val="1"/>
      <w:numFmt w:val="decimal"/>
      <w:lvlText w:val="%1."/>
      <w:lvlJc w:val="left"/>
      <w:rPr>
        <w:rFonts w:ascii="Arial Narrow" w:eastAsia="Arial Narrow" w:hAnsi="Arial Narrow" w:cs="Arial Narrow"/>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C300A59"/>
    <w:multiLevelType w:val="multilevel"/>
    <w:tmpl w:val="5F92ED52"/>
    <w:lvl w:ilvl="0">
      <w:start w:val="1"/>
      <w:numFmt w:val="decimal"/>
      <w:lvlText w:val="%1."/>
      <w:lvlJc w:val="left"/>
      <w:rPr>
        <w:rFonts w:ascii="Arial Narrow" w:eastAsia="Arial Narrow" w:hAnsi="Arial Narrow" w:cs="Arial Narrow"/>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E2E134D"/>
    <w:multiLevelType w:val="multilevel"/>
    <w:tmpl w:val="50622136"/>
    <w:lvl w:ilvl="0">
      <w:start w:val="1"/>
      <w:numFmt w:val="decimal"/>
      <w:lvlText w:val="%1)"/>
      <w:lvlJc w:val="left"/>
      <w:rPr>
        <w:rFonts w:ascii="Arial Narrow" w:eastAsia="Arial Narrow" w:hAnsi="Arial Narrow" w:cs="Arial Narrow"/>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34E2525"/>
    <w:multiLevelType w:val="multilevel"/>
    <w:tmpl w:val="61CA1D42"/>
    <w:lvl w:ilvl="0">
      <w:start w:val="1"/>
      <w:numFmt w:val="decimal"/>
      <w:lvlText w:val="%1."/>
      <w:lvlJc w:val="left"/>
      <w:rPr>
        <w:rFonts w:ascii="Arial Narrow" w:eastAsia="Arial Narrow" w:hAnsi="Arial Narrow" w:cs="Arial Narrow"/>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3FC407C"/>
    <w:multiLevelType w:val="multilevel"/>
    <w:tmpl w:val="4558C48A"/>
    <w:lvl w:ilvl="0">
      <w:start w:val="1"/>
      <w:numFmt w:val="decimal"/>
      <w:lvlText w:val="%1)"/>
      <w:lvlJc w:val="left"/>
      <w:rPr>
        <w:rFonts w:ascii="Arial Narrow" w:eastAsia="Arial Narrow" w:hAnsi="Arial Narrow" w:cs="Arial Narrow"/>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61F1BB3"/>
    <w:multiLevelType w:val="hybridMultilevel"/>
    <w:tmpl w:val="D382C12E"/>
    <w:lvl w:ilvl="0" w:tplc="8F726F4C">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7786DBA"/>
    <w:multiLevelType w:val="multilevel"/>
    <w:tmpl w:val="81DE8EC0"/>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C810108"/>
    <w:multiLevelType w:val="multilevel"/>
    <w:tmpl w:val="6FBC0FA4"/>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DE56C2D"/>
    <w:multiLevelType w:val="multilevel"/>
    <w:tmpl w:val="7AC8C91C"/>
    <w:lvl w:ilvl="0">
      <w:start w:val="1"/>
      <w:numFmt w:val="lowerLetter"/>
      <w:lvlText w:val="%1)"/>
      <w:lvlJc w:val="left"/>
      <w:rPr>
        <w:rFonts w:ascii="Tahoma" w:eastAsia="Tahoma" w:hAnsi="Tahoma" w:cs="Tahoma"/>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EA6602A"/>
    <w:multiLevelType w:val="multilevel"/>
    <w:tmpl w:val="D1BE1EFE"/>
    <w:lvl w:ilvl="0">
      <w:start w:val="1"/>
      <w:numFmt w:val="decimal"/>
      <w:lvlText w:val="%1."/>
      <w:lvlJc w:val="left"/>
      <w:rPr>
        <w:rFonts w:ascii="Arial Narrow" w:eastAsia="Arial Narrow" w:hAnsi="Arial Narrow" w:cs="Arial Narrow"/>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EF94F8A"/>
    <w:multiLevelType w:val="multilevel"/>
    <w:tmpl w:val="30CC8BCC"/>
    <w:lvl w:ilvl="0">
      <w:start w:val="1"/>
      <w:numFmt w:val="decimal"/>
      <w:lvlText w:val="%1."/>
      <w:lvlJc w:val="left"/>
      <w:rPr>
        <w:rFonts w:ascii="Arial Narrow" w:eastAsia="Arial Narrow" w:hAnsi="Arial Narrow" w:cs="Arial Narrow"/>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3724AE6"/>
    <w:multiLevelType w:val="multilevel"/>
    <w:tmpl w:val="1F8CC590"/>
    <w:lvl w:ilvl="0">
      <w:start w:val="1"/>
      <w:numFmt w:val="lowerLetter"/>
      <w:lvlText w:val="%1."/>
      <w:lvlJc w:val="left"/>
      <w:rPr>
        <w:rFonts w:ascii="Arial Narrow" w:eastAsia="Arial Narrow" w:hAnsi="Arial Narrow" w:cs="Arial Narrow"/>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7880988"/>
    <w:multiLevelType w:val="multilevel"/>
    <w:tmpl w:val="9DDA334A"/>
    <w:lvl w:ilvl="0">
      <w:start w:val="1"/>
      <w:numFmt w:val="decimal"/>
      <w:lvlText w:val="%1."/>
      <w:lvlJc w:val="left"/>
      <w:rPr>
        <w:rFonts w:ascii="Arial Narrow" w:eastAsia="Arial Narrow" w:hAnsi="Arial Narrow" w:cs="Arial Narrow"/>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7D7017F"/>
    <w:multiLevelType w:val="multilevel"/>
    <w:tmpl w:val="1CB23C5C"/>
    <w:lvl w:ilvl="0">
      <w:start w:val="1"/>
      <w:numFmt w:val="decimal"/>
      <w:lvlText w:val="%1)"/>
      <w:lvlJc w:val="left"/>
      <w:rPr>
        <w:rFonts w:ascii="Arial Narrow" w:eastAsia="Arial Narrow" w:hAnsi="Arial Narrow" w:cs="Arial Narrow"/>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0263CEA"/>
    <w:multiLevelType w:val="multilevel"/>
    <w:tmpl w:val="5AA49B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4E96C27"/>
    <w:multiLevelType w:val="multilevel"/>
    <w:tmpl w:val="BED6A520"/>
    <w:lvl w:ilvl="0">
      <w:start w:val="1"/>
      <w:numFmt w:val="decimal"/>
      <w:lvlText w:val="%1)"/>
      <w:lvlJc w:val="left"/>
      <w:rPr>
        <w:rFonts w:ascii="Arial Narrow" w:eastAsia="Arial Narrow" w:hAnsi="Arial Narrow" w:cs="Arial Narrow"/>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91571A8"/>
    <w:multiLevelType w:val="multilevel"/>
    <w:tmpl w:val="34C48BB0"/>
    <w:lvl w:ilvl="0">
      <w:start w:val="1"/>
      <w:numFmt w:val="decimal"/>
      <w:lvlText w:val="%1."/>
      <w:lvlJc w:val="left"/>
      <w:rPr>
        <w:rFonts w:ascii="Arial Narrow" w:eastAsia="Arial Narrow" w:hAnsi="Arial Narrow" w:cs="Arial Narrow"/>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BD3204F"/>
    <w:multiLevelType w:val="multilevel"/>
    <w:tmpl w:val="611CE746"/>
    <w:lvl w:ilvl="0">
      <w:start w:val="1"/>
      <w:numFmt w:val="decimal"/>
      <w:lvlText w:val="%1."/>
      <w:lvlJc w:val="left"/>
      <w:rPr>
        <w:rFonts w:ascii="Arial Narrow" w:eastAsia="Arial Narrow" w:hAnsi="Arial Narrow" w:cs="Arial Narrow"/>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4C23186A"/>
    <w:multiLevelType w:val="multilevel"/>
    <w:tmpl w:val="7E087A7C"/>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51717FF"/>
    <w:multiLevelType w:val="multilevel"/>
    <w:tmpl w:val="013251AA"/>
    <w:lvl w:ilvl="0">
      <w:start w:val="2"/>
      <w:numFmt w:val="decimal"/>
      <w:lvlText w:val="%1."/>
      <w:lvlJc w:val="left"/>
      <w:pPr>
        <w:ind w:left="0" w:firstLine="0"/>
      </w:pPr>
      <w:rPr>
        <w:rFonts w:ascii="Tahoma" w:eastAsia="Tahoma" w:hAnsi="Tahoma" w:cs="Tahoma" w:hint="default"/>
        <w:b w:val="0"/>
        <w:bCs w:val="0"/>
        <w:i w:val="0"/>
        <w:iCs w:val="0"/>
        <w:smallCaps w:val="0"/>
        <w:strike w:val="0"/>
        <w:color w:val="000000"/>
        <w:spacing w:val="0"/>
        <w:w w:val="100"/>
        <w:position w:val="0"/>
        <w:sz w:val="20"/>
        <w:szCs w:val="20"/>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7" w15:restartNumberingAfterBreak="0">
    <w:nsid w:val="567A489D"/>
    <w:multiLevelType w:val="multilevel"/>
    <w:tmpl w:val="D284A6E6"/>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56942E8F"/>
    <w:multiLevelType w:val="multilevel"/>
    <w:tmpl w:val="A1FCC56E"/>
    <w:lvl w:ilvl="0">
      <w:start w:val="1"/>
      <w:numFmt w:val="decimal"/>
      <w:lvlText w:val="%1."/>
      <w:lvlJc w:val="left"/>
      <w:rPr>
        <w:rFonts w:ascii="Arial Narrow" w:eastAsia="Arial Narrow" w:hAnsi="Arial Narrow" w:cs="Arial Narrow"/>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5B76764E"/>
    <w:multiLevelType w:val="multilevel"/>
    <w:tmpl w:val="611CE746"/>
    <w:lvl w:ilvl="0">
      <w:start w:val="1"/>
      <w:numFmt w:val="decimal"/>
      <w:lvlText w:val="%1."/>
      <w:lvlJc w:val="left"/>
      <w:rPr>
        <w:rFonts w:ascii="Arial Narrow" w:eastAsia="Arial Narrow" w:hAnsi="Arial Narrow" w:cs="Arial Narrow"/>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5E0C364A"/>
    <w:multiLevelType w:val="multilevel"/>
    <w:tmpl w:val="CFF0C908"/>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61DF7AF8"/>
    <w:multiLevelType w:val="multilevel"/>
    <w:tmpl w:val="B54EEA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51761BA"/>
    <w:multiLevelType w:val="multilevel"/>
    <w:tmpl w:val="D3483066"/>
    <w:lvl w:ilvl="0">
      <w:start w:val="1"/>
      <w:numFmt w:val="decimal"/>
      <w:lvlText w:val="%1."/>
      <w:lvlJc w:val="left"/>
      <w:rPr>
        <w:rFonts w:ascii="Arial Narrow" w:eastAsia="Arial Narrow" w:hAnsi="Arial Narrow" w:cs="Arial Narrow"/>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67877B02"/>
    <w:multiLevelType w:val="multilevel"/>
    <w:tmpl w:val="A0FAFF88"/>
    <w:lvl w:ilvl="0">
      <w:start w:val="1"/>
      <w:numFmt w:val="decimal"/>
      <w:lvlText w:val="%1)"/>
      <w:lvlJc w:val="left"/>
      <w:rPr>
        <w:rFonts w:ascii="Arial Narrow" w:eastAsia="Arial Narrow" w:hAnsi="Arial Narrow" w:cs="Arial Narrow"/>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6B42072B"/>
    <w:multiLevelType w:val="multilevel"/>
    <w:tmpl w:val="39365F6C"/>
    <w:lvl w:ilvl="0">
      <w:start w:val="1"/>
      <w:numFmt w:val="decimal"/>
      <w:lvlText w:val="%1."/>
      <w:lvlJc w:val="left"/>
      <w:rPr>
        <w:rFonts w:ascii="Arial Narrow" w:eastAsia="Arial Narrow" w:hAnsi="Arial Narrow" w:cs="Arial Narrow"/>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6D0473D1"/>
    <w:multiLevelType w:val="multilevel"/>
    <w:tmpl w:val="CB76FF0C"/>
    <w:lvl w:ilvl="0">
      <w:numFmt w:val="decimal"/>
      <w:lvlText w:val="%1"/>
      <w:lvlJc w:val="left"/>
      <w:rPr>
        <w:rFonts w:ascii="Arial Narrow" w:eastAsia="Arial Narrow" w:hAnsi="Arial Narrow" w:cs="Arial Narrow"/>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6FFF5811"/>
    <w:multiLevelType w:val="multilevel"/>
    <w:tmpl w:val="83F26A86"/>
    <w:lvl w:ilvl="0">
      <w:start w:val="3"/>
      <w:numFmt w:val="decimal"/>
      <w:lvlText w:val="%1)"/>
      <w:lvlJc w:val="left"/>
      <w:pPr>
        <w:ind w:left="0" w:firstLine="0"/>
      </w:pPr>
      <w:rPr>
        <w:rFonts w:ascii="Tahoma" w:eastAsia="Tahoma" w:hAnsi="Tahoma" w:cs="Tahoma"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7" w15:restartNumberingAfterBreak="0">
    <w:nsid w:val="7066441E"/>
    <w:multiLevelType w:val="multilevel"/>
    <w:tmpl w:val="E004AC0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8" w15:restartNumberingAfterBreak="0">
    <w:nsid w:val="73584277"/>
    <w:multiLevelType w:val="multilevel"/>
    <w:tmpl w:val="B1101E76"/>
    <w:lvl w:ilvl="0">
      <w:start w:val="1"/>
      <w:numFmt w:val="decimal"/>
      <w:lvlText w:val="%1."/>
      <w:lvlJc w:val="left"/>
      <w:rPr>
        <w:rFonts w:ascii="Arial Narrow" w:eastAsia="Arial Narrow" w:hAnsi="Arial Narrow" w:cs="Arial Narrow"/>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73C46FFB"/>
    <w:multiLevelType w:val="multilevel"/>
    <w:tmpl w:val="828244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41527B3"/>
    <w:multiLevelType w:val="multilevel"/>
    <w:tmpl w:val="6D3E7A0E"/>
    <w:lvl w:ilvl="0">
      <w:start w:val="1"/>
      <w:numFmt w:val="decimal"/>
      <w:lvlText w:val="%1."/>
      <w:lvlJc w:val="left"/>
      <w:rPr>
        <w:rFonts w:ascii="Arial Narrow" w:eastAsia="Arial Narrow" w:hAnsi="Arial Narrow" w:cs="Arial Narrow"/>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752A0AFF"/>
    <w:multiLevelType w:val="multilevel"/>
    <w:tmpl w:val="32FA2AD8"/>
    <w:lvl w:ilvl="0">
      <w:start w:val="1"/>
      <w:numFmt w:val="decimal"/>
      <w:lvlText w:val="%1)"/>
      <w:lvlJc w:val="left"/>
      <w:rPr>
        <w:rFonts w:ascii="Arial Narrow" w:eastAsia="Arial Narrow" w:hAnsi="Arial Narrow" w:cs="Arial Narrow"/>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75934EEB"/>
    <w:multiLevelType w:val="multilevel"/>
    <w:tmpl w:val="A7F601D8"/>
    <w:lvl w:ilvl="0">
      <w:start w:val="1"/>
      <w:numFmt w:val="decimal"/>
      <w:lvlText w:val="%1."/>
      <w:lvlJc w:val="left"/>
      <w:rPr>
        <w:rFonts w:ascii="Arial Narrow" w:eastAsia="Arial Narrow" w:hAnsi="Arial Narrow" w:cs="Arial Narrow"/>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77B122C2"/>
    <w:multiLevelType w:val="multilevel"/>
    <w:tmpl w:val="5B5C3942"/>
    <w:lvl w:ilvl="0">
      <w:start w:val="1"/>
      <w:numFmt w:val="decimal"/>
      <w:lvlText w:val="%1)"/>
      <w:lvlJc w:val="left"/>
      <w:rPr>
        <w:rFonts w:ascii="Arial Narrow" w:eastAsia="Arial Narrow" w:hAnsi="Arial Narrow" w:cs="Arial Narrow"/>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787E4975"/>
    <w:multiLevelType w:val="multilevel"/>
    <w:tmpl w:val="ABE29D72"/>
    <w:lvl w:ilvl="0">
      <w:start w:val="4"/>
      <w:numFmt w:val="decimal"/>
      <w:lvlText w:val="%1."/>
      <w:lvlJc w:val="left"/>
      <w:rPr>
        <w:rFonts w:ascii="Tahoma" w:eastAsia="Tahoma" w:hAnsi="Tahoma" w:cs="Tahoma"/>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79AE6500"/>
    <w:multiLevelType w:val="multilevel"/>
    <w:tmpl w:val="16DA24D6"/>
    <w:lvl w:ilvl="0">
      <w:start w:val="1"/>
      <w:numFmt w:val="decimal"/>
      <w:lvlText w:val="%1."/>
      <w:lvlJc w:val="left"/>
      <w:rPr>
        <w:rFonts w:ascii="Arial Narrow" w:eastAsia="Arial Narrow" w:hAnsi="Arial Narrow" w:cs="Arial Narrow"/>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7B762425"/>
    <w:multiLevelType w:val="multilevel"/>
    <w:tmpl w:val="8F1A414A"/>
    <w:lvl w:ilvl="0">
      <w:start w:val="1"/>
      <w:numFmt w:val="decimal"/>
      <w:lvlText w:val="%1."/>
      <w:lvlJc w:val="left"/>
      <w:rPr>
        <w:rFonts w:ascii="Arial Narrow" w:eastAsia="Arial Narrow" w:hAnsi="Arial Narrow" w:cs="Arial Narrow"/>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7E69547A"/>
    <w:multiLevelType w:val="multilevel"/>
    <w:tmpl w:val="123CDF38"/>
    <w:lvl w:ilvl="0">
      <w:start w:val="1"/>
      <w:numFmt w:val="decimal"/>
      <w:lvlText w:val="%1)"/>
      <w:lvlJc w:val="left"/>
      <w:rPr>
        <w:rFonts w:ascii="Arial Narrow" w:eastAsia="Arial Narrow" w:hAnsi="Arial Narrow" w:cs="Arial Narrow"/>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17797446">
    <w:abstractNumId w:val="24"/>
  </w:num>
  <w:num w:numId="2" w16cid:durableId="798567789">
    <w:abstractNumId w:val="43"/>
  </w:num>
  <w:num w:numId="3" w16cid:durableId="315500921">
    <w:abstractNumId w:val="41"/>
  </w:num>
  <w:num w:numId="4" w16cid:durableId="1066297900">
    <w:abstractNumId w:val="42"/>
  </w:num>
  <w:num w:numId="5" w16cid:durableId="150828073">
    <w:abstractNumId w:val="45"/>
  </w:num>
  <w:num w:numId="6" w16cid:durableId="1794329550">
    <w:abstractNumId w:val="19"/>
  </w:num>
  <w:num w:numId="7" w16cid:durableId="487013346">
    <w:abstractNumId w:val="6"/>
  </w:num>
  <w:num w:numId="8" w16cid:durableId="615136134">
    <w:abstractNumId w:val="8"/>
  </w:num>
  <w:num w:numId="9" w16cid:durableId="10421588">
    <w:abstractNumId w:val="4"/>
  </w:num>
  <w:num w:numId="10" w16cid:durableId="228150725">
    <w:abstractNumId w:val="5"/>
  </w:num>
  <w:num w:numId="11" w16cid:durableId="281419143">
    <w:abstractNumId w:val="18"/>
  </w:num>
  <w:num w:numId="12" w16cid:durableId="632367040">
    <w:abstractNumId w:val="34"/>
  </w:num>
  <w:num w:numId="13" w16cid:durableId="695037059">
    <w:abstractNumId w:val="9"/>
  </w:num>
  <w:num w:numId="14" w16cid:durableId="1695765615">
    <w:abstractNumId w:val="20"/>
  </w:num>
  <w:num w:numId="15" w16cid:durableId="1495410265">
    <w:abstractNumId w:val="38"/>
  </w:num>
  <w:num w:numId="16" w16cid:durableId="1470201181">
    <w:abstractNumId w:val="47"/>
  </w:num>
  <w:num w:numId="17" w16cid:durableId="841898344">
    <w:abstractNumId w:val="3"/>
  </w:num>
  <w:num w:numId="18" w16cid:durableId="1155343051">
    <w:abstractNumId w:val="7"/>
  </w:num>
  <w:num w:numId="19" w16cid:durableId="562910608">
    <w:abstractNumId w:val="0"/>
  </w:num>
  <w:num w:numId="20" w16cid:durableId="1507672591">
    <w:abstractNumId w:val="40"/>
  </w:num>
  <w:num w:numId="21" w16cid:durableId="441150034">
    <w:abstractNumId w:val="35"/>
  </w:num>
  <w:num w:numId="22" w16cid:durableId="302318700">
    <w:abstractNumId w:val="46"/>
  </w:num>
  <w:num w:numId="23" w16cid:durableId="1853303708">
    <w:abstractNumId w:val="2"/>
  </w:num>
  <w:num w:numId="24" w16cid:durableId="1879197173">
    <w:abstractNumId w:val="32"/>
  </w:num>
  <w:num w:numId="25" w16cid:durableId="181285353">
    <w:abstractNumId w:val="11"/>
  </w:num>
  <w:num w:numId="26" w16cid:durableId="280042602">
    <w:abstractNumId w:val="17"/>
  </w:num>
  <w:num w:numId="27" w16cid:durableId="1476099076">
    <w:abstractNumId w:val="22"/>
  </w:num>
  <w:num w:numId="28" w16cid:durableId="464202407">
    <w:abstractNumId w:val="10"/>
  </w:num>
  <w:num w:numId="29" w16cid:durableId="1191455585">
    <w:abstractNumId w:val="33"/>
  </w:num>
  <w:num w:numId="30" w16cid:durableId="74087791">
    <w:abstractNumId w:val="28"/>
  </w:num>
  <w:num w:numId="31" w16cid:durableId="537279623">
    <w:abstractNumId w:val="23"/>
  </w:num>
  <w:num w:numId="32" w16cid:durableId="2071726795">
    <w:abstractNumId w:val="16"/>
  </w:num>
  <w:num w:numId="33" w16cid:durableId="483353964">
    <w:abstractNumId w:val="30"/>
  </w:num>
  <w:num w:numId="34" w16cid:durableId="2077050730">
    <w:abstractNumId w:val="44"/>
  </w:num>
  <w:num w:numId="35" w16cid:durableId="428088908">
    <w:abstractNumId w:val="25"/>
  </w:num>
  <w:num w:numId="36" w16cid:durableId="1375426982">
    <w:abstractNumId w:val="14"/>
  </w:num>
  <w:num w:numId="37" w16cid:durableId="924611816">
    <w:abstractNumId w:val="13"/>
  </w:num>
  <w:num w:numId="38" w16cid:durableId="1943681188">
    <w:abstractNumId w:val="1"/>
  </w:num>
  <w:num w:numId="39" w16cid:durableId="950013099">
    <w:abstractNumId w:val="15"/>
  </w:num>
  <w:num w:numId="40" w16cid:durableId="1659337700">
    <w:abstractNumId w:val="36"/>
  </w:num>
  <w:num w:numId="41" w16cid:durableId="1197811178">
    <w:abstractNumId w:val="27"/>
  </w:num>
  <w:num w:numId="42" w16cid:durableId="748191476">
    <w:abstractNumId w:val="26"/>
  </w:num>
  <w:num w:numId="43" w16cid:durableId="1833180684">
    <w:abstractNumId w:val="31"/>
  </w:num>
  <w:num w:numId="44" w16cid:durableId="2058971710">
    <w:abstractNumId w:val="39"/>
  </w:num>
  <w:num w:numId="45" w16cid:durableId="1871257272">
    <w:abstractNumId w:val="37"/>
  </w:num>
  <w:num w:numId="46" w16cid:durableId="790324591">
    <w:abstractNumId w:val="21"/>
  </w:num>
  <w:num w:numId="47" w16cid:durableId="1523399008">
    <w:abstractNumId w:val="29"/>
  </w:num>
  <w:num w:numId="48" w16cid:durableId="78061127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drawingGridHorizontalSpacing w:val="181"/>
  <w:drawingGridVerticalSpacing w:val="181"/>
  <w:characterSpacingControl w:val="compressPunctuation"/>
  <w:footnotePr>
    <w:numFmt w:val="upperRoman"/>
    <w:numRestart w:val="eachPage"/>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32A5"/>
    <w:rsid w:val="00010454"/>
    <w:rsid w:val="00046AFA"/>
    <w:rsid w:val="000525B0"/>
    <w:rsid w:val="00056DEF"/>
    <w:rsid w:val="00130360"/>
    <w:rsid w:val="00141BC3"/>
    <w:rsid w:val="001420E1"/>
    <w:rsid w:val="001708CF"/>
    <w:rsid w:val="001B3729"/>
    <w:rsid w:val="001C3DDB"/>
    <w:rsid w:val="001D2CA9"/>
    <w:rsid w:val="0020104C"/>
    <w:rsid w:val="0023277C"/>
    <w:rsid w:val="002432A5"/>
    <w:rsid w:val="0028182F"/>
    <w:rsid w:val="002D30E0"/>
    <w:rsid w:val="002D51A0"/>
    <w:rsid w:val="002E7179"/>
    <w:rsid w:val="003160A9"/>
    <w:rsid w:val="003169F3"/>
    <w:rsid w:val="0033205A"/>
    <w:rsid w:val="00340E6D"/>
    <w:rsid w:val="003547F9"/>
    <w:rsid w:val="00366307"/>
    <w:rsid w:val="003B0B9A"/>
    <w:rsid w:val="003E61A8"/>
    <w:rsid w:val="00401918"/>
    <w:rsid w:val="00404F94"/>
    <w:rsid w:val="00414696"/>
    <w:rsid w:val="004429F3"/>
    <w:rsid w:val="00492EC5"/>
    <w:rsid w:val="00493313"/>
    <w:rsid w:val="004B25DA"/>
    <w:rsid w:val="004C4435"/>
    <w:rsid w:val="004C4D09"/>
    <w:rsid w:val="004C79BB"/>
    <w:rsid w:val="004D23BF"/>
    <w:rsid w:val="00524EBE"/>
    <w:rsid w:val="00536DE8"/>
    <w:rsid w:val="00591179"/>
    <w:rsid w:val="005C5475"/>
    <w:rsid w:val="005D2E5E"/>
    <w:rsid w:val="00622CA7"/>
    <w:rsid w:val="00652BDC"/>
    <w:rsid w:val="006D433D"/>
    <w:rsid w:val="00706BFB"/>
    <w:rsid w:val="00727F43"/>
    <w:rsid w:val="00767221"/>
    <w:rsid w:val="007772B4"/>
    <w:rsid w:val="00792EAC"/>
    <w:rsid w:val="007D025B"/>
    <w:rsid w:val="0080616A"/>
    <w:rsid w:val="00842618"/>
    <w:rsid w:val="0087247B"/>
    <w:rsid w:val="00873035"/>
    <w:rsid w:val="00880DB9"/>
    <w:rsid w:val="008B4B7C"/>
    <w:rsid w:val="008C459D"/>
    <w:rsid w:val="008D2989"/>
    <w:rsid w:val="009109CB"/>
    <w:rsid w:val="00970CF0"/>
    <w:rsid w:val="009769E1"/>
    <w:rsid w:val="009840D1"/>
    <w:rsid w:val="00995072"/>
    <w:rsid w:val="00995666"/>
    <w:rsid w:val="009E0E51"/>
    <w:rsid w:val="009E685D"/>
    <w:rsid w:val="009F0429"/>
    <w:rsid w:val="009F4B79"/>
    <w:rsid w:val="00A0642C"/>
    <w:rsid w:val="00A10480"/>
    <w:rsid w:val="00A30FE5"/>
    <w:rsid w:val="00A370FA"/>
    <w:rsid w:val="00A6340C"/>
    <w:rsid w:val="00AA0875"/>
    <w:rsid w:val="00AD61C8"/>
    <w:rsid w:val="00AF2603"/>
    <w:rsid w:val="00AF4280"/>
    <w:rsid w:val="00B004A5"/>
    <w:rsid w:val="00B05A61"/>
    <w:rsid w:val="00B06E25"/>
    <w:rsid w:val="00B43B2A"/>
    <w:rsid w:val="00B54C58"/>
    <w:rsid w:val="00B7291B"/>
    <w:rsid w:val="00B91F05"/>
    <w:rsid w:val="00B95410"/>
    <w:rsid w:val="00BB10B7"/>
    <w:rsid w:val="00BC5D88"/>
    <w:rsid w:val="00BC7A9B"/>
    <w:rsid w:val="00BD1212"/>
    <w:rsid w:val="00C071CC"/>
    <w:rsid w:val="00C1158F"/>
    <w:rsid w:val="00C27CCC"/>
    <w:rsid w:val="00C443F3"/>
    <w:rsid w:val="00C52EF0"/>
    <w:rsid w:val="00C55A5A"/>
    <w:rsid w:val="00C75A06"/>
    <w:rsid w:val="00C833A0"/>
    <w:rsid w:val="00CB4298"/>
    <w:rsid w:val="00CE6FC1"/>
    <w:rsid w:val="00D035FB"/>
    <w:rsid w:val="00D11C56"/>
    <w:rsid w:val="00D16A5D"/>
    <w:rsid w:val="00D26413"/>
    <w:rsid w:val="00D423EE"/>
    <w:rsid w:val="00D67399"/>
    <w:rsid w:val="00D86EB1"/>
    <w:rsid w:val="00D93605"/>
    <w:rsid w:val="00DB4EB2"/>
    <w:rsid w:val="00DC0D6D"/>
    <w:rsid w:val="00DC66C0"/>
    <w:rsid w:val="00DF0DD8"/>
    <w:rsid w:val="00E142EE"/>
    <w:rsid w:val="00E37B7F"/>
    <w:rsid w:val="00E457BD"/>
    <w:rsid w:val="00E53227"/>
    <w:rsid w:val="00EC5C2F"/>
    <w:rsid w:val="00F438BD"/>
    <w:rsid w:val="00FE5038"/>
    <w:rsid w:val="00FF601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C6C144"/>
  <w15:docId w15:val="{EBD1D5A2-94EF-4251-B384-5D6D81762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pl-PL" w:eastAsia="pl-PL" w:bidi="pl-PL"/>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Stopka">
    <w:name w:val="Stopka_"/>
    <w:basedOn w:val="Domylnaczcionkaakapitu"/>
    <w:link w:val="Stopka1"/>
    <w:rPr>
      <w:rFonts w:ascii="Arial Narrow" w:eastAsia="Arial Narrow" w:hAnsi="Arial Narrow" w:cs="Arial Narrow"/>
      <w:b w:val="0"/>
      <w:bCs w:val="0"/>
      <w:i w:val="0"/>
      <w:iCs w:val="0"/>
      <w:smallCaps w:val="0"/>
      <w:strike w:val="0"/>
      <w:sz w:val="22"/>
      <w:szCs w:val="22"/>
      <w:u w:val="none"/>
    </w:rPr>
  </w:style>
  <w:style w:type="character" w:customStyle="1" w:styleId="Teksttreci3Exact">
    <w:name w:val="Tekst treści (3) Exact"/>
    <w:basedOn w:val="Domylnaczcionkaakapitu"/>
    <w:link w:val="Teksttreci3"/>
    <w:rPr>
      <w:rFonts w:ascii="Arial Narrow" w:eastAsia="Arial Narrow" w:hAnsi="Arial Narrow" w:cs="Arial Narrow"/>
      <w:b/>
      <w:bCs/>
      <w:i w:val="0"/>
      <w:iCs w:val="0"/>
      <w:smallCaps w:val="0"/>
      <w:strike w:val="0"/>
      <w:sz w:val="22"/>
      <w:szCs w:val="22"/>
      <w:u w:val="none"/>
    </w:rPr>
  </w:style>
  <w:style w:type="character" w:customStyle="1" w:styleId="Nagwek1">
    <w:name w:val="Nagłówek #1_"/>
    <w:basedOn w:val="Domylnaczcionkaakapitu"/>
    <w:link w:val="Nagwek10"/>
    <w:rPr>
      <w:rFonts w:ascii="Arial Narrow" w:eastAsia="Arial Narrow" w:hAnsi="Arial Narrow" w:cs="Arial Narrow"/>
      <w:b/>
      <w:bCs/>
      <w:i w:val="0"/>
      <w:iCs w:val="0"/>
      <w:smallCaps w:val="0"/>
      <w:strike w:val="0"/>
      <w:sz w:val="22"/>
      <w:szCs w:val="22"/>
      <w:u w:val="none"/>
    </w:rPr>
  </w:style>
  <w:style w:type="character" w:customStyle="1" w:styleId="Teksttreci2">
    <w:name w:val="Tekst treści (2)_"/>
    <w:basedOn w:val="Domylnaczcionkaakapitu"/>
    <w:link w:val="Teksttreci20"/>
    <w:rPr>
      <w:rFonts w:ascii="Arial Narrow" w:eastAsia="Arial Narrow" w:hAnsi="Arial Narrow" w:cs="Arial Narrow"/>
      <w:b w:val="0"/>
      <w:bCs w:val="0"/>
      <w:i w:val="0"/>
      <w:iCs w:val="0"/>
      <w:smallCaps w:val="0"/>
      <w:strike w:val="0"/>
      <w:sz w:val="22"/>
      <w:szCs w:val="22"/>
      <w:u w:val="none"/>
    </w:rPr>
  </w:style>
  <w:style w:type="character" w:customStyle="1" w:styleId="Teksttreci2Pogrubienie">
    <w:name w:val="Tekst treści (2) + Pogrubienie"/>
    <w:basedOn w:val="Teksttreci2"/>
    <w:rPr>
      <w:rFonts w:ascii="Arial Narrow" w:eastAsia="Arial Narrow" w:hAnsi="Arial Narrow" w:cs="Arial Narrow"/>
      <w:b/>
      <w:bCs/>
      <w:i w:val="0"/>
      <w:iCs w:val="0"/>
      <w:smallCaps w:val="0"/>
      <w:strike w:val="0"/>
      <w:color w:val="000000"/>
      <w:spacing w:val="0"/>
      <w:w w:val="100"/>
      <w:position w:val="0"/>
      <w:sz w:val="22"/>
      <w:szCs w:val="22"/>
      <w:u w:val="none"/>
      <w:lang w:val="pl-PL" w:eastAsia="pl-PL" w:bidi="pl-PL"/>
    </w:rPr>
  </w:style>
  <w:style w:type="character" w:customStyle="1" w:styleId="Nagwek11">
    <w:name w:val="Nagłówek #1"/>
    <w:basedOn w:val="Nagwek1"/>
    <w:rPr>
      <w:rFonts w:ascii="Arial Narrow" w:eastAsia="Arial Narrow" w:hAnsi="Arial Narrow" w:cs="Arial Narrow"/>
      <w:b/>
      <w:bCs/>
      <w:i w:val="0"/>
      <w:iCs w:val="0"/>
      <w:smallCaps w:val="0"/>
      <w:strike w:val="0"/>
      <w:color w:val="000000"/>
      <w:spacing w:val="0"/>
      <w:w w:val="100"/>
      <w:position w:val="0"/>
      <w:sz w:val="22"/>
      <w:szCs w:val="22"/>
      <w:u w:val="single"/>
      <w:lang w:val="pl-PL" w:eastAsia="pl-PL" w:bidi="pl-PL"/>
    </w:rPr>
  </w:style>
  <w:style w:type="paragraph" w:customStyle="1" w:styleId="Stopka1">
    <w:name w:val="Stopka1"/>
    <w:basedOn w:val="Normalny"/>
    <w:link w:val="Stopka"/>
    <w:pPr>
      <w:shd w:val="clear" w:color="auto" w:fill="FFFFFF"/>
      <w:spacing w:line="288" w:lineRule="exact"/>
      <w:ind w:hanging="380"/>
    </w:pPr>
    <w:rPr>
      <w:rFonts w:ascii="Arial Narrow" w:eastAsia="Arial Narrow" w:hAnsi="Arial Narrow" w:cs="Arial Narrow"/>
      <w:sz w:val="22"/>
      <w:szCs w:val="22"/>
    </w:rPr>
  </w:style>
  <w:style w:type="paragraph" w:customStyle="1" w:styleId="Teksttreci3">
    <w:name w:val="Tekst treści (3)"/>
    <w:basedOn w:val="Normalny"/>
    <w:link w:val="Teksttreci3Exact"/>
    <w:pPr>
      <w:shd w:val="clear" w:color="auto" w:fill="FFFFFF"/>
      <w:spacing w:line="252" w:lineRule="exact"/>
    </w:pPr>
    <w:rPr>
      <w:rFonts w:ascii="Arial Narrow" w:eastAsia="Arial Narrow" w:hAnsi="Arial Narrow" w:cs="Arial Narrow"/>
      <w:b/>
      <w:bCs/>
      <w:sz w:val="22"/>
      <w:szCs w:val="22"/>
    </w:rPr>
  </w:style>
  <w:style w:type="paragraph" w:customStyle="1" w:styleId="Nagwek10">
    <w:name w:val="Nagłówek #1"/>
    <w:basedOn w:val="Normalny"/>
    <w:link w:val="Nagwek1"/>
    <w:pPr>
      <w:shd w:val="clear" w:color="auto" w:fill="FFFFFF"/>
      <w:spacing w:after="580" w:line="252" w:lineRule="exact"/>
      <w:ind w:hanging="360"/>
      <w:jc w:val="center"/>
      <w:outlineLvl w:val="0"/>
    </w:pPr>
    <w:rPr>
      <w:rFonts w:ascii="Arial Narrow" w:eastAsia="Arial Narrow" w:hAnsi="Arial Narrow" w:cs="Arial Narrow"/>
      <w:b/>
      <w:bCs/>
      <w:sz w:val="22"/>
      <w:szCs w:val="22"/>
    </w:rPr>
  </w:style>
  <w:style w:type="paragraph" w:customStyle="1" w:styleId="Teksttreci20">
    <w:name w:val="Tekst treści (2)"/>
    <w:basedOn w:val="Normalny"/>
    <w:link w:val="Teksttreci2"/>
    <w:pPr>
      <w:shd w:val="clear" w:color="auto" w:fill="FFFFFF"/>
      <w:spacing w:before="580" w:after="280" w:line="252" w:lineRule="exact"/>
      <w:ind w:hanging="540"/>
      <w:jc w:val="both"/>
    </w:pPr>
    <w:rPr>
      <w:rFonts w:ascii="Arial Narrow" w:eastAsia="Arial Narrow" w:hAnsi="Arial Narrow" w:cs="Arial Narrow"/>
      <w:sz w:val="22"/>
      <w:szCs w:val="22"/>
    </w:rPr>
  </w:style>
  <w:style w:type="paragraph" w:styleId="Nagwek">
    <w:name w:val="header"/>
    <w:basedOn w:val="Normalny"/>
    <w:link w:val="NagwekZnak"/>
    <w:uiPriority w:val="99"/>
    <w:unhideWhenUsed/>
    <w:rsid w:val="004D23BF"/>
    <w:pPr>
      <w:tabs>
        <w:tab w:val="center" w:pos="4536"/>
        <w:tab w:val="right" w:pos="9072"/>
      </w:tabs>
    </w:pPr>
  </w:style>
  <w:style w:type="character" w:customStyle="1" w:styleId="NagwekZnak">
    <w:name w:val="Nagłówek Znak"/>
    <w:basedOn w:val="Domylnaczcionkaakapitu"/>
    <w:link w:val="Nagwek"/>
    <w:uiPriority w:val="99"/>
    <w:rsid w:val="004D23BF"/>
    <w:rPr>
      <w:color w:val="000000"/>
    </w:rPr>
  </w:style>
  <w:style w:type="paragraph" w:styleId="Stopka0">
    <w:name w:val="footer"/>
    <w:basedOn w:val="Normalny"/>
    <w:link w:val="StopkaZnak"/>
    <w:uiPriority w:val="99"/>
    <w:unhideWhenUsed/>
    <w:rsid w:val="004D23BF"/>
    <w:pPr>
      <w:tabs>
        <w:tab w:val="center" w:pos="4536"/>
        <w:tab w:val="right" w:pos="9072"/>
      </w:tabs>
    </w:pPr>
  </w:style>
  <w:style w:type="character" w:customStyle="1" w:styleId="StopkaZnak">
    <w:name w:val="Stopka Znak"/>
    <w:basedOn w:val="Domylnaczcionkaakapitu"/>
    <w:link w:val="Stopka0"/>
    <w:uiPriority w:val="99"/>
    <w:rsid w:val="004D23BF"/>
    <w:rPr>
      <w:color w:val="000000"/>
    </w:rPr>
  </w:style>
  <w:style w:type="character" w:styleId="Uwydatnienie">
    <w:name w:val="Emphasis"/>
    <w:basedOn w:val="Domylnaczcionkaakapitu"/>
    <w:uiPriority w:val="20"/>
    <w:qFormat/>
    <w:rsid w:val="004D23BF"/>
    <w:rPr>
      <w:i/>
      <w:iCs/>
    </w:rPr>
  </w:style>
  <w:style w:type="paragraph" w:styleId="Tekstprzypisudolnego">
    <w:name w:val="footnote text"/>
    <w:basedOn w:val="Normalny"/>
    <w:link w:val="TekstprzypisudolnegoZnak"/>
    <w:uiPriority w:val="99"/>
    <w:semiHidden/>
    <w:unhideWhenUsed/>
    <w:rsid w:val="003E61A8"/>
    <w:rPr>
      <w:sz w:val="20"/>
      <w:szCs w:val="20"/>
    </w:rPr>
  </w:style>
  <w:style w:type="character" w:customStyle="1" w:styleId="TekstprzypisudolnegoZnak">
    <w:name w:val="Tekst przypisu dolnego Znak"/>
    <w:basedOn w:val="Domylnaczcionkaakapitu"/>
    <w:link w:val="Tekstprzypisudolnego"/>
    <w:uiPriority w:val="99"/>
    <w:semiHidden/>
    <w:rsid w:val="003E61A8"/>
    <w:rPr>
      <w:color w:val="000000"/>
      <w:sz w:val="20"/>
      <w:szCs w:val="20"/>
    </w:rPr>
  </w:style>
  <w:style w:type="character" w:customStyle="1" w:styleId="Teksttreci29pt">
    <w:name w:val="Tekst treści (2) + 9 pt"/>
    <w:basedOn w:val="Teksttreci2"/>
    <w:rsid w:val="00A0642C"/>
    <w:rPr>
      <w:rFonts w:ascii="Tahoma" w:eastAsia="Tahoma" w:hAnsi="Tahoma" w:cs="Tahoma"/>
      <w:b/>
      <w:bCs/>
      <w:i w:val="0"/>
      <w:iCs w:val="0"/>
      <w:smallCaps w:val="0"/>
      <w:strike w:val="0"/>
      <w:color w:val="000000"/>
      <w:spacing w:val="0"/>
      <w:w w:val="100"/>
      <w:position w:val="0"/>
      <w:sz w:val="18"/>
      <w:szCs w:val="18"/>
      <w:u w:val="none"/>
      <w:lang w:val="pl-PL" w:eastAsia="pl-PL" w:bidi="pl-PL"/>
    </w:rPr>
  </w:style>
  <w:style w:type="paragraph" w:styleId="Akapitzlist">
    <w:name w:val="List Paragraph"/>
    <w:basedOn w:val="Normalny"/>
    <w:uiPriority w:val="34"/>
    <w:qFormat/>
    <w:rsid w:val="00A0642C"/>
    <w:pPr>
      <w:ind w:left="720"/>
      <w:contextualSpacing/>
    </w:pPr>
  </w:style>
  <w:style w:type="paragraph" w:customStyle="1" w:styleId="v1msolistparagraph">
    <w:name w:val="v1msolistparagraph"/>
    <w:basedOn w:val="Normalny"/>
    <w:rsid w:val="009109CB"/>
    <w:pPr>
      <w:widowControl/>
      <w:spacing w:before="100" w:beforeAutospacing="1" w:after="100" w:afterAutospacing="1"/>
    </w:pPr>
    <w:rPr>
      <w:rFonts w:ascii="Times New Roman" w:eastAsia="Times New Roman" w:hAnsi="Times New Roman" w:cs="Times New Roman"/>
      <w:color w:val="auto"/>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4520764">
      <w:bodyDiv w:val="1"/>
      <w:marLeft w:val="0"/>
      <w:marRight w:val="0"/>
      <w:marTop w:val="0"/>
      <w:marBottom w:val="0"/>
      <w:divBdr>
        <w:top w:val="none" w:sz="0" w:space="0" w:color="auto"/>
        <w:left w:val="none" w:sz="0" w:space="0" w:color="auto"/>
        <w:bottom w:val="none" w:sz="0" w:space="0" w:color="auto"/>
        <w:right w:val="none" w:sz="0" w:space="0" w:color="auto"/>
      </w:divBdr>
    </w:div>
    <w:div w:id="1132942405">
      <w:bodyDiv w:val="1"/>
      <w:marLeft w:val="0"/>
      <w:marRight w:val="0"/>
      <w:marTop w:val="0"/>
      <w:marBottom w:val="0"/>
      <w:divBdr>
        <w:top w:val="none" w:sz="0" w:space="0" w:color="auto"/>
        <w:left w:val="none" w:sz="0" w:space="0" w:color="auto"/>
        <w:bottom w:val="none" w:sz="0" w:space="0" w:color="auto"/>
        <w:right w:val="none" w:sz="0" w:space="0" w:color="auto"/>
      </w:divBdr>
    </w:div>
    <w:div w:id="13751590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1D0EA7-2ED8-4B60-9293-D18685F3A7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16</Pages>
  <Words>7748</Words>
  <Characters>46494</Characters>
  <Application>Microsoft Office Word</Application>
  <DocSecurity>0</DocSecurity>
  <Lines>387</Lines>
  <Paragraphs>108</Paragraphs>
  <ScaleCrop>false</ScaleCrop>
  <Company/>
  <LinksUpToDate>false</LinksUpToDate>
  <CharactersWithSpaces>54134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 Grzesiek</dc:creator>
  <cp:lastModifiedBy>Monika Grzesiek</cp:lastModifiedBy>
  <cp:revision>71</cp:revision>
  <dcterms:created xsi:type="dcterms:W3CDTF">2021-05-13T14:39:00Z</dcterms:created>
  <dcterms:modified xsi:type="dcterms:W3CDTF">2022-09-15T16:15:00Z</dcterms:modified>
</cp:coreProperties>
</file>