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7B7B" w14:textId="34926CE3" w:rsidR="004D619D" w:rsidRDefault="004D619D" w:rsidP="004D619D">
      <w:pPr>
        <w:spacing w:line="276" w:lineRule="auto"/>
        <w:jc w:val="center"/>
      </w:pPr>
    </w:p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17BDE6D5" w14:textId="5457577F" w:rsidR="00325BEE" w:rsidRPr="00325BEE" w:rsidRDefault="00325BEE" w:rsidP="00325BEE">
      <w:pPr>
        <w:spacing w:line="276" w:lineRule="auto"/>
        <w:rPr>
          <w:rFonts w:ascii="Calibri" w:hAnsi="Calibri" w:cs="Calibri"/>
          <w:b/>
          <w:bCs/>
        </w:rPr>
      </w:pPr>
      <w:r w:rsidRPr="00325BEE">
        <w:rPr>
          <w:rFonts w:ascii="Calibri" w:hAnsi="Calibri" w:cs="Calibri"/>
          <w:b/>
          <w:bCs/>
        </w:rPr>
        <w:t>,,Rozbudowa drogi powiatowej nr 1285C polegająca na budowie drogi rowerowej relacji Gruczno-Topolinek, rozpoczynającej się na wysokości Chrystkowa’’</w:t>
      </w:r>
      <w:r w:rsidRPr="00325BEE">
        <w:rPr>
          <w:rFonts w:ascii="Calibri" w:hAnsi="Calibri" w:cs="Calibri"/>
          <w:b/>
          <w:bCs/>
          <w:i/>
          <w:iCs/>
        </w:rPr>
        <w:t>.</w:t>
      </w:r>
      <w:r w:rsidRPr="00325BEE">
        <w:rPr>
          <w:rFonts w:ascii="Calibri" w:hAnsi="Calibri" w:cs="Calibri"/>
          <w:b/>
          <w:bCs/>
        </w:rPr>
        <w:t xml:space="preserve">  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265113D4" w:rsidR="009E1725" w:rsidRPr="00555135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325BEE">
        <w:rPr>
          <w:rFonts w:ascii="Calibri" w:hAnsi="Calibri" w:cs="Calibri"/>
          <w:b/>
          <w:bCs/>
        </w:rPr>
        <w:t>25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325BEE">
        <w:rPr>
          <w:rFonts w:ascii="Calibri" w:hAnsi="Calibri" w:cs="Calibri"/>
          <w:b/>
          <w:bCs/>
        </w:rPr>
        <w:t>dwadzieścia pięć</w:t>
      </w:r>
      <w:r w:rsidR="009409F8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0A00" w14:textId="77777777" w:rsidR="00F3578D" w:rsidRDefault="00F3578D">
      <w:r>
        <w:separator/>
      </w:r>
    </w:p>
  </w:endnote>
  <w:endnote w:type="continuationSeparator" w:id="0">
    <w:p w14:paraId="21ABC727" w14:textId="77777777" w:rsidR="00F3578D" w:rsidRDefault="00F3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57B0" w14:textId="77777777" w:rsidR="00F3578D" w:rsidRDefault="00F3578D">
      <w:r>
        <w:separator/>
      </w:r>
    </w:p>
  </w:footnote>
  <w:footnote w:type="continuationSeparator" w:id="0">
    <w:p w14:paraId="5A276CD3" w14:textId="77777777" w:rsidR="00F3578D" w:rsidRDefault="00F3578D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72C8E8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5BEE"/>
    <w:rsid w:val="00327C0E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5F12"/>
    <w:rsid w:val="00657DD1"/>
    <w:rsid w:val="006628F0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87E95"/>
    <w:rsid w:val="00BA1A39"/>
    <w:rsid w:val="00BA2C2B"/>
    <w:rsid w:val="00BD4B94"/>
    <w:rsid w:val="00C2187D"/>
    <w:rsid w:val="00C325FC"/>
    <w:rsid w:val="00C34C2E"/>
    <w:rsid w:val="00C404C5"/>
    <w:rsid w:val="00C40D2E"/>
    <w:rsid w:val="00C4436F"/>
    <w:rsid w:val="00C551B2"/>
    <w:rsid w:val="00C64322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A60BF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3578D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47</cp:revision>
  <cp:lastPrinted>2024-04-24T09:19:00Z</cp:lastPrinted>
  <dcterms:created xsi:type="dcterms:W3CDTF">2023-03-28T12:01:00Z</dcterms:created>
  <dcterms:modified xsi:type="dcterms:W3CDTF">2024-09-09T10:40:00Z</dcterms:modified>
</cp:coreProperties>
</file>