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766B" w14:textId="33346C45" w:rsidR="00340D46" w:rsidRPr="006339DC" w:rsidRDefault="00340D46" w:rsidP="006339D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6339DC">
        <w:rPr>
          <w:rFonts w:ascii="Arial" w:hAnsi="Arial" w:cs="Arial"/>
          <w:b/>
          <w:sz w:val="22"/>
          <w:szCs w:val="22"/>
        </w:rPr>
        <w:t xml:space="preserve">Załącznik nr </w:t>
      </w:r>
      <w:r w:rsidR="004C515D">
        <w:rPr>
          <w:rFonts w:ascii="Arial" w:hAnsi="Arial" w:cs="Arial"/>
          <w:b/>
          <w:sz w:val="22"/>
          <w:szCs w:val="22"/>
        </w:rPr>
        <w:t>4</w:t>
      </w:r>
      <w:r w:rsidRPr="006339DC">
        <w:rPr>
          <w:rFonts w:ascii="Arial" w:hAnsi="Arial" w:cs="Arial"/>
          <w:b/>
          <w:sz w:val="22"/>
          <w:szCs w:val="22"/>
        </w:rPr>
        <w:t xml:space="preserve"> do SWZ</w:t>
      </w:r>
    </w:p>
    <w:p w14:paraId="18324852" w14:textId="1A110EC6" w:rsidR="00F41D9F" w:rsidRPr="00F41D9F" w:rsidRDefault="00F41D9F" w:rsidP="00F41D9F">
      <w:pPr>
        <w:spacing w:line="271" w:lineRule="auto"/>
        <w:rPr>
          <w:rFonts w:ascii="Arial" w:hAnsi="Arial" w:cs="Arial"/>
          <w:bCs/>
          <w:sz w:val="22"/>
          <w:szCs w:val="22"/>
        </w:rPr>
      </w:pPr>
    </w:p>
    <w:p w14:paraId="7DD960C5" w14:textId="77777777" w:rsidR="00F41D9F" w:rsidRPr="00574AB8" w:rsidRDefault="00F41D9F" w:rsidP="00F41D9F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574AB8">
        <w:rPr>
          <w:rFonts w:ascii="Arial" w:hAnsi="Arial" w:cs="Arial"/>
          <w:b/>
          <w:sz w:val="22"/>
          <w:szCs w:val="22"/>
        </w:rPr>
        <w:t>OŚWIADCZENIE WYKONAWCY</w:t>
      </w:r>
    </w:p>
    <w:p w14:paraId="4D51843C" w14:textId="77777777" w:rsidR="00F41D9F" w:rsidRPr="00574AB8" w:rsidRDefault="00F41D9F" w:rsidP="00F41D9F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14:paraId="28768900" w14:textId="77777777" w:rsidR="006920C1" w:rsidRDefault="00FC543D" w:rsidP="006920C1">
      <w:pPr>
        <w:keepNext/>
        <w:numPr>
          <w:ilvl w:val="1"/>
          <w:numId w:val="0"/>
        </w:numPr>
        <w:tabs>
          <w:tab w:val="num" w:pos="0"/>
        </w:tabs>
        <w:spacing w:line="271" w:lineRule="auto"/>
        <w:ind w:left="576" w:hanging="576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aktualności</w:t>
      </w:r>
      <w:r w:rsidR="0097371D">
        <w:rPr>
          <w:rFonts w:ascii="Arial" w:hAnsi="Arial" w:cs="Arial"/>
          <w:b/>
          <w:bCs/>
          <w:sz w:val="22"/>
          <w:szCs w:val="22"/>
        </w:rPr>
        <w:t xml:space="preserve"> informacji zawartych</w:t>
      </w:r>
      <w:r w:rsidR="00F41D9F" w:rsidRPr="00574AB8">
        <w:rPr>
          <w:rFonts w:ascii="Arial" w:hAnsi="Arial" w:cs="Arial"/>
          <w:b/>
          <w:bCs/>
          <w:sz w:val="22"/>
          <w:szCs w:val="22"/>
        </w:rPr>
        <w:t xml:space="preserve"> </w:t>
      </w:r>
      <w:r w:rsidR="006920C1">
        <w:rPr>
          <w:rFonts w:ascii="Arial" w:hAnsi="Arial" w:cs="Arial"/>
          <w:b/>
          <w:bCs/>
          <w:sz w:val="22"/>
          <w:szCs w:val="22"/>
        </w:rPr>
        <w:t>w oświadczeniu, o którym mowa w</w:t>
      </w:r>
      <w:r w:rsidR="00F41D9F" w:rsidRPr="00574AB8">
        <w:rPr>
          <w:rFonts w:ascii="Arial" w:hAnsi="Arial" w:cs="Arial"/>
          <w:b/>
          <w:bCs/>
          <w:sz w:val="22"/>
          <w:szCs w:val="22"/>
        </w:rPr>
        <w:t xml:space="preserve"> art. 125 ust. 1 ustawy z dnia 11 września 2019 r. </w:t>
      </w:r>
    </w:p>
    <w:p w14:paraId="3F45A3E5" w14:textId="16CF4429" w:rsidR="00F41D9F" w:rsidRPr="00574AB8" w:rsidRDefault="00F41D9F" w:rsidP="006920C1">
      <w:pPr>
        <w:keepNext/>
        <w:numPr>
          <w:ilvl w:val="1"/>
          <w:numId w:val="0"/>
        </w:numPr>
        <w:tabs>
          <w:tab w:val="num" w:pos="0"/>
        </w:tabs>
        <w:spacing w:line="271" w:lineRule="auto"/>
        <w:ind w:left="576" w:hanging="576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74AB8">
        <w:rPr>
          <w:rFonts w:ascii="Arial" w:hAnsi="Arial" w:cs="Arial"/>
          <w:b/>
          <w:bCs/>
          <w:sz w:val="22"/>
          <w:szCs w:val="22"/>
        </w:rPr>
        <w:t xml:space="preserve">Prawo zamówień publicznych, zwanej dalej „ustawą </w:t>
      </w:r>
      <w:proofErr w:type="spellStart"/>
      <w:r w:rsidRPr="00574AB8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574AB8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39F3EFE3" w14:textId="0D02FFF9" w:rsidR="00770D69" w:rsidRPr="00574AB8" w:rsidRDefault="004D38A9" w:rsidP="00F41D9F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D38A9">
        <w:rPr>
          <w:rFonts w:ascii="Arial" w:hAnsi="Arial" w:cs="Arial"/>
          <w:b/>
          <w:bCs/>
          <w:sz w:val="22"/>
          <w:szCs w:val="22"/>
        </w:rPr>
        <w:t>(tekst jednolity: Dz.U. z 2024r., poz. 1320 z późniejszymi zmianami)</w:t>
      </w:r>
      <w:r w:rsidR="00770D69" w:rsidRPr="00770D69">
        <w:rPr>
          <w:rFonts w:ascii="Arial" w:hAnsi="Arial" w:cs="Arial"/>
          <w:b/>
          <w:bCs/>
          <w:sz w:val="22"/>
          <w:szCs w:val="22"/>
        </w:rPr>
        <w:t>w zakresie podstaw wykluczenia z postępowania wskazanych przez Zamawiającego</w:t>
      </w:r>
    </w:p>
    <w:p w14:paraId="2ED31156" w14:textId="77777777" w:rsidR="00F41D9F" w:rsidRPr="00574AB8" w:rsidRDefault="00F41D9F" w:rsidP="00F41D9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24CDB78" w14:textId="1945EF07" w:rsidR="00F41D9F" w:rsidRPr="0025136E" w:rsidRDefault="00F41D9F" w:rsidP="00F41D9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513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832F84" w:rsidRPr="00832F84">
        <w:rPr>
          <w:rFonts w:ascii="Arial" w:hAnsi="Arial" w:cs="Arial"/>
          <w:b/>
          <w:bCs/>
          <w:sz w:val="22"/>
          <w:szCs w:val="22"/>
        </w:rPr>
        <w:t xml:space="preserve">„Utrzymanie w stałej sprawności technicznej </w:t>
      </w:r>
      <w:r w:rsidR="006A76ED">
        <w:rPr>
          <w:rFonts w:ascii="Arial" w:hAnsi="Arial" w:cs="Arial"/>
          <w:b/>
          <w:bCs/>
          <w:sz w:val="22"/>
          <w:szCs w:val="22"/>
        </w:rPr>
        <w:t>urządzeń klimatyzacyjnych</w:t>
      </w:r>
      <w:r w:rsidR="00832F84" w:rsidRPr="00832F84">
        <w:rPr>
          <w:rFonts w:ascii="Arial" w:hAnsi="Arial" w:cs="Arial"/>
          <w:b/>
          <w:bCs/>
          <w:sz w:val="22"/>
          <w:szCs w:val="22"/>
        </w:rPr>
        <w:t>”  – znak postępowania ZP/TP/</w:t>
      </w:r>
      <w:r w:rsidR="003B6E66">
        <w:rPr>
          <w:rFonts w:ascii="Arial" w:hAnsi="Arial" w:cs="Arial"/>
          <w:b/>
          <w:bCs/>
          <w:sz w:val="22"/>
          <w:szCs w:val="22"/>
        </w:rPr>
        <w:t>1</w:t>
      </w:r>
      <w:r w:rsidR="00D7108C">
        <w:rPr>
          <w:rFonts w:ascii="Arial" w:hAnsi="Arial" w:cs="Arial"/>
          <w:b/>
          <w:bCs/>
          <w:sz w:val="22"/>
          <w:szCs w:val="22"/>
        </w:rPr>
        <w:t>4</w:t>
      </w:r>
      <w:r w:rsidR="00832F84" w:rsidRPr="00832F84">
        <w:rPr>
          <w:rFonts w:ascii="Arial" w:hAnsi="Arial" w:cs="Arial"/>
          <w:b/>
          <w:bCs/>
          <w:sz w:val="22"/>
          <w:szCs w:val="22"/>
        </w:rPr>
        <w:t>/202</w:t>
      </w:r>
      <w:r w:rsidR="00D7108C">
        <w:rPr>
          <w:rFonts w:ascii="Arial" w:hAnsi="Arial" w:cs="Arial"/>
          <w:b/>
          <w:bCs/>
          <w:sz w:val="22"/>
          <w:szCs w:val="22"/>
        </w:rPr>
        <w:t>4</w:t>
      </w:r>
      <w:r w:rsidRPr="0025136E">
        <w:rPr>
          <w:rFonts w:ascii="Arial" w:hAnsi="Arial" w:cs="Arial"/>
          <w:sz w:val="22"/>
          <w:szCs w:val="22"/>
        </w:rPr>
        <w:t xml:space="preserve">  prowadzonego przez „Nowy Szpital Wojewódzki” Sp. z o. o. z siedzibą </w:t>
      </w:r>
      <w:r w:rsidR="00AB2F9A">
        <w:rPr>
          <w:rFonts w:ascii="Arial" w:hAnsi="Arial" w:cs="Arial"/>
          <w:sz w:val="22"/>
          <w:szCs w:val="22"/>
        </w:rPr>
        <w:br/>
      </w:r>
      <w:r w:rsidRPr="0025136E">
        <w:rPr>
          <w:rFonts w:ascii="Arial" w:hAnsi="Arial" w:cs="Arial"/>
          <w:sz w:val="22"/>
          <w:szCs w:val="22"/>
        </w:rPr>
        <w:t>ul. Igielna 13, 50-117 Wrocław</w:t>
      </w:r>
    </w:p>
    <w:p w14:paraId="098C7286" w14:textId="2B591437" w:rsidR="00F41D9F" w:rsidRDefault="00F41D9F" w:rsidP="00F41D9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5136E">
        <w:rPr>
          <w:rFonts w:ascii="Arial" w:hAnsi="Arial" w:cs="Arial"/>
          <w:sz w:val="22"/>
          <w:szCs w:val="22"/>
        </w:rPr>
        <w:t>działając w imieniu Wykonawcy:</w:t>
      </w:r>
    </w:p>
    <w:p w14:paraId="13694A5D" w14:textId="223A41E9" w:rsidR="00E84D67" w:rsidRDefault="00E84D67" w:rsidP="00E84D67">
      <w:pPr>
        <w:spacing w:before="24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……………………………………………………………………………………</w:t>
      </w:r>
    </w:p>
    <w:p w14:paraId="230FFA37" w14:textId="7ED3C923" w:rsidR="00E84D67" w:rsidRDefault="00E84D67" w:rsidP="00E84D67">
      <w:pPr>
        <w:spacing w:before="24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Wykonawcy:  …………………………………………………………………………………….</w:t>
      </w:r>
    </w:p>
    <w:p w14:paraId="0A3039EF" w14:textId="77777777" w:rsidR="00F41D9F" w:rsidRPr="00574AB8" w:rsidRDefault="00F41D9F" w:rsidP="00F41D9F">
      <w:pPr>
        <w:spacing w:line="271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14:paraId="19DFD372" w14:textId="516338D4" w:rsidR="00F41D9F" w:rsidRPr="005B2969" w:rsidRDefault="00F41D9F" w:rsidP="005B296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74AB8">
        <w:rPr>
          <w:rFonts w:ascii="Arial" w:hAnsi="Arial" w:cs="Arial"/>
          <w:sz w:val="22"/>
          <w:szCs w:val="22"/>
        </w:rPr>
        <w:t>oświadczam</w:t>
      </w:r>
      <w:r w:rsidR="006A69B9">
        <w:rPr>
          <w:rFonts w:ascii="Arial" w:hAnsi="Arial" w:cs="Arial"/>
          <w:sz w:val="22"/>
          <w:szCs w:val="22"/>
        </w:rPr>
        <w:t>, że</w:t>
      </w:r>
      <w:r w:rsidR="00E0711C" w:rsidRPr="00E0711C">
        <w:rPr>
          <w:rFonts w:ascii="Arial" w:hAnsi="Arial" w:cs="Arial"/>
          <w:sz w:val="22"/>
          <w:szCs w:val="22"/>
        </w:rPr>
        <w:t xml:space="preserve"> informacje zawarte w oświadczeniu złożonym wraz z ofertą w </w:t>
      </w:r>
      <w:r w:rsidR="00E0711C">
        <w:rPr>
          <w:rFonts w:ascii="Arial" w:hAnsi="Arial" w:cs="Arial"/>
          <w:sz w:val="22"/>
          <w:szCs w:val="22"/>
        </w:rPr>
        <w:t xml:space="preserve">przedmiotowym </w:t>
      </w:r>
      <w:r w:rsidR="00E0711C" w:rsidRPr="00E0711C">
        <w:rPr>
          <w:rFonts w:ascii="Arial" w:hAnsi="Arial" w:cs="Arial"/>
          <w:sz w:val="22"/>
          <w:szCs w:val="22"/>
        </w:rPr>
        <w:t>postępowaniu o udzielenie zamówienia publicznego w zakresie podstaw wykluczenia</w:t>
      </w:r>
      <w:r w:rsidR="0022537A">
        <w:rPr>
          <w:rFonts w:ascii="Arial" w:hAnsi="Arial" w:cs="Arial"/>
          <w:sz w:val="22"/>
          <w:szCs w:val="22"/>
        </w:rPr>
        <w:t xml:space="preserve">, </w:t>
      </w:r>
      <w:r w:rsidR="005D35FE">
        <w:rPr>
          <w:rFonts w:ascii="Arial" w:hAnsi="Arial" w:cs="Arial"/>
          <w:sz w:val="22"/>
          <w:szCs w:val="22"/>
        </w:rPr>
        <w:br/>
      </w:r>
      <w:r w:rsidR="0022537A">
        <w:rPr>
          <w:rFonts w:ascii="Arial" w:hAnsi="Arial" w:cs="Arial"/>
          <w:sz w:val="22"/>
          <w:szCs w:val="22"/>
        </w:rPr>
        <w:t>o których mowa w</w:t>
      </w:r>
      <w:r w:rsidR="00E0711C" w:rsidRPr="00E0711C">
        <w:rPr>
          <w:rFonts w:ascii="Arial" w:hAnsi="Arial" w:cs="Arial"/>
          <w:sz w:val="22"/>
          <w:szCs w:val="22"/>
        </w:rPr>
        <w:t xml:space="preserve"> </w:t>
      </w:r>
      <w:r w:rsidR="0022537A" w:rsidRPr="0022537A">
        <w:rPr>
          <w:rFonts w:ascii="Arial" w:hAnsi="Arial" w:cs="Arial"/>
          <w:sz w:val="22"/>
          <w:szCs w:val="22"/>
        </w:rPr>
        <w:t xml:space="preserve">art. 108 ust. 1 ustawy </w:t>
      </w:r>
      <w:proofErr w:type="spellStart"/>
      <w:r w:rsidR="0022537A" w:rsidRPr="0022537A">
        <w:rPr>
          <w:rFonts w:ascii="Arial" w:hAnsi="Arial" w:cs="Arial"/>
          <w:sz w:val="22"/>
          <w:szCs w:val="22"/>
        </w:rPr>
        <w:t>Pzp</w:t>
      </w:r>
      <w:proofErr w:type="spellEnd"/>
      <w:r w:rsidR="0022537A" w:rsidRPr="0022537A">
        <w:rPr>
          <w:rFonts w:ascii="Arial" w:hAnsi="Arial" w:cs="Arial"/>
          <w:sz w:val="22"/>
          <w:szCs w:val="22"/>
        </w:rPr>
        <w:t xml:space="preserve"> </w:t>
      </w:r>
      <w:r w:rsidR="00E0711C" w:rsidRPr="00E0711C">
        <w:rPr>
          <w:rFonts w:ascii="Arial" w:hAnsi="Arial" w:cs="Arial"/>
          <w:sz w:val="22"/>
          <w:szCs w:val="22"/>
        </w:rPr>
        <w:t>są nadal aktualne</w:t>
      </w:r>
      <w:r w:rsidRPr="00574AB8">
        <w:rPr>
          <w:rFonts w:ascii="Arial" w:hAnsi="Arial" w:cs="Arial"/>
          <w:sz w:val="22"/>
          <w:szCs w:val="22"/>
        </w:rPr>
        <w:t xml:space="preserve"> i zgodne z prawdą oraz zostały przedstawione z pełną świadomością konsekwencji wprowadzenia </w:t>
      </w:r>
      <w:r w:rsidR="00877BC0">
        <w:rPr>
          <w:rFonts w:ascii="Arial" w:hAnsi="Arial" w:cs="Arial"/>
          <w:sz w:val="22"/>
          <w:szCs w:val="22"/>
        </w:rPr>
        <w:t>Z</w:t>
      </w:r>
      <w:r w:rsidRPr="00574AB8">
        <w:rPr>
          <w:rFonts w:ascii="Arial" w:hAnsi="Arial" w:cs="Arial"/>
          <w:sz w:val="22"/>
          <w:szCs w:val="22"/>
        </w:rPr>
        <w:t>amawiającego w błąd przy przedstawieniu informacji.</w:t>
      </w:r>
    </w:p>
    <w:p w14:paraId="3ABF74FC" w14:textId="77777777" w:rsidR="00F41D9F" w:rsidRPr="00574AB8" w:rsidRDefault="00F41D9F" w:rsidP="00F41D9F">
      <w:pPr>
        <w:spacing w:line="271" w:lineRule="auto"/>
        <w:rPr>
          <w:rFonts w:ascii="Arial" w:hAnsi="Arial" w:cs="Arial"/>
          <w:sz w:val="22"/>
          <w:szCs w:val="22"/>
        </w:rPr>
      </w:pPr>
    </w:p>
    <w:p w14:paraId="5DF7C6B4" w14:textId="16A82800" w:rsidR="00F41D9F" w:rsidRDefault="00F41D9F" w:rsidP="00C41E2D">
      <w:pPr>
        <w:spacing w:line="271" w:lineRule="auto"/>
        <w:rPr>
          <w:rFonts w:ascii="Arial" w:hAnsi="Arial" w:cs="Arial"/>
          <w:b/>
          <w:bCs/>
          <w:sz w:val="22"/>
          <w:szCs w:val="22"/>
        </w:rPr>
      </w:pPr>
    </w:p>
    <w:p w14:paraId="4C134DC2" w14:textId="1B9AE970" w:rsidR="00C41E2D" w:rsidRDefault="00C41E2D" w:rsidP="00C41E2D">
      <w:pPr>
        <w:spacing w:line="271" w:lineRule="auto"/>
        <w:rPr>
          <w:rFonts w:ascii="Arial" w:hAnsi="Arial" w:cs="Arial"/>
          <w:b/>
          <w:bCs/>
          <w:sz w:val="22"/>
          <w:szCs w:val="22"/>
        </w:rPr>
      </w:pPr>
    </w:p>
    <w:p w14:paraId="02E3C0BA" w14:textId="77777777" w:rsidR="00F41D9F" w:rsidRPr="00574AB8" w:rsidRDefault="00F41D9F" w:rsidP="00F41D9F">
      <w:pPr>
        <w:spacing w:line="271" w:lineRule="auto"/>
        <w:rPr>
          <w:rFonts w:ascii="Arial" w:hAnsi="Arial" w:cs="Arial"/>
          <w:b/>
          <w:bCs/>
          <w:sz w:val="22"/>
          <w:szCs w:val="22"/>
        </w:rPr>
      </w:pPr>
    </w:p>
    <w:p w14:paraId="79154ABB" w14:textId="77777777" w:rsidR="00877BC0" w:rsidRDefault="00877BC0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E7E60BE" w14:textId="77777777" w:rsidR="00877BC0" w:rsidRDefault="00877BC0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3F87932" w14:textId="77777777" w:rsidR="00877BC0" w:rsidRDefault="00877BC0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FE6AEC4" w14:textId="77777777" w:rsidR="00877BC0" w:rsidRDefault="00877BC0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7AF8A5A" w14:textId="77777777" w:rsidR="00877BC0" w:rsidRDefault="00877BC0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2DCB9D9" w14:textId="77777777" w:rsidR="00A0284D" w:rsidRDefault="00A0284D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055AC38" w14:textId="77777777" w:rsidR="00A0284D" w:rsidRDefault="00A0284D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F50D97C" w14:textId="77777777" w:rsidR="00A0284D" w:rsidRDefault="00A0284D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FA0A989" w14:textId="77777777" w:rsidR="005D35FE" w:rsidRDefault="005D35FE" w:rsidP="006339DC">
      <w:pPr>
        <w:widowControl/>
        <w:suppressAutoHyphens w:val="0"/>
        <w:spacing w:line="271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49FA96B4" w14:textId="77777777" w:rsidR="005D35FE" w:rsidRDefault="005D35FE" w:rsidP="006339DC">
      <w:pPr>
        <w:widowControl/>
        <w:suppressAutoHyphens w:val="0"/>
        <w:spacing w:line="271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62040594" w14:textId="77777777" w:rsidR="005D35FE" w:rsidRDefault="005D35FE" w:rsidP="006339DC">
      <w:pPr>
        <w:widowControl/>
        <w:suppressAutoHyphens w:val="0"/>
        <w:spacing w:line="271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52617CBD" w14:textId="77777777" w:rsidR="005D35FE" w:rsidRDefault="005D35FE" w:rsidP="006339DC">
      <w:pPr>
        <w:widowControl/>
        <w:suppressAutoHyphens w:val="0"/>
        <w:spacing w:line="271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408B19FC" w14:textId="77777777" w:rsidR="005D35FE" w:rsidRDefault="005D35FE" w:rsidP="006339DC">
      <w:pPr>
        <w:widowControl/>
        <w:suppressAutoHyphens w:val="0"/>
        <w:spacing w:line="271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028CFEBB" w14:textId="77777777" w:rsidR="005D35FE" w:rsidRDefault="005D35FE" w:rsidP="006339DC">
      <w:pPr>
        <w:widowControl/>
        <w:suppressAutoHyphens w:val="0"/>
        <w:spacing w:line="271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1CEAE417" w14:textId="77777777" w:rsidR="005D35FE" w:rsidRDefault="005D35FE" w:rsidP="006339DC">
      <w:pPr>
        <w:widowControl/>
        <w:suppressAutoHyphens w:val="0"/>
        <w:spacing w:line="271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7F783214" w14:textId="7614F43E" w:rsidR="00F41D9F" w:rsidRPr="00241A07" w:rsidRDefault="000A3CE6" w:rsidP="006339DC">
      <w:pPr>
        <w:widowControl/>
        <w:suppressAutoHyphens w:val="0"/>
        <w:spacing w:line="271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  <w:r w:rsidRPr="00241A07">
        <w:rPr>
          <w:rFonts w:ascii="Arial" w:hAnsi="Arial" w:cs="Arial"/>
          <w:color w:val="FF0000"/>
          <w:sz w:val="20"/>
          <w:szCs w:val="20"/>
          <w:lang w:eastAsia="pl-PL"/>
        </w:rPr>
        <w:t>Oświadczenie musi być podpisane przez osobę lub osoby uprawnione do reprezentowania Wykonawcy kwalifikowanym</w:t>
      </w:r>
      <w:r w:rsidR="00241A07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Pr="00241A07">
        <w:rPr>
          <w:rFonts w:ascii="Arial" w:hAnsi="Arial" w:cs="Arial"/>
          <w:color w:val="FF0000"/>
          <w:sz w:val="20"/>
          <w:szCs w:val="20"/>
          <w:lang w:eastAsia="pl-PL"/>
        </w:rPr>
        <w:t>podpisem elektronicznym lub podpisem zaufanym lub podpisem osobistym. Oświadczenie należy złożyć po wezwaniu przez Zamawiającego</w:t>
      </w:r>
    </w:p>
    <w:sectPr w:rsidR="00F41D9F" w:rsidRPr="00241A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56756" w14:textId="77777777" w:rsidR="00D5669F" w:rsidRDefault="00D5669F" w:rsidP="00340D46">
      <w:r>
        <w:separator/>
      </w:r>
    </w:p>
  </w:endnote>
  <w:endnote w:type="continuationSeparator" w:id="0">
    <w:p w14:paraId="26FC2A4C" w14:textId="77777777" w:rsidR="00D5669F" w:rsidRDefault="00D5669F" w:rsidP="0034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9E5CE1" w:rsidRPr="005777DD" w14:paraId="198AABD6" w14:textId="77777777" w:rsidTr="00286A5C">
      <w:trPr>
        <w:trHeight w:val="403"/>
        <w:tblCellSpacing w:w="1" w:type="auto"/>
      </w:trPr>
      <w:tc>
        <w:tcPr>
          <w:tcW w:w="9637" w:type="dxa"/>
        </w:tcPr>
        <w:p w14:paraId="3DE61992" w14:textId="1614DFE4" w:rsidR="00286A5C" w:rsidRDefault="002018CA" w:rsidP="004D38A9">
          <w:pPr>
            <w:pStyle w:val="Stopka"/>
            <w:tabs>
              <w:tab w:val="clear" w:pos="9072"/>
              <w:tab w:val="right" w:pos="9639"/>
            </w:tabs>
            <w:jc w:val="center"/>
            <w:rPr>
              <w:rFonts w:ascii="Arial" w:hAnsi="Arial" w:cs="Arial"/>
              <w:i/>
              <w:snapToGrid w:val="0"/>
              <w:sz w:val="18"/>
              <w:szCs w:val="18"/>
            </w:rPr>
          </w:pPr>
          <w:r w:rsidRPr="002018CA">
            <w:rPr>
              <w:rFonts w:ascii="Arial" w:hAnsi="Arial" w:cs="Arial"/>
              <w:i/>
              <w:snapToGrid w:val="0"/>
              <w:sz w:val="18"/>
              <w:szCs w:val="18"/>
            </w:rPr>
            <w:t xml:space="preserve">Nazwa zamówienia: </w:t>
          </w:r>
          <w:r w:rsidR="00832F84" w:rsidRPr="00832F84">
            <w:rPr>
              <w:rFonts w:ascii="Arial" w:hAnsi="Arial" w:cs="Arial"/>
              <w:i/>
              <w:snapToGrid w:val="0"/>
              <w:sz w:val="18"/>
              <w:szCs w:val="18"/>
            </w:rPr>
            <w:t xml:space="preserve">„Utrzymanie w stałej sprawności technicznej </w:t>
          </w:r>
          <w:r w:rsidR="006A76ED">
            <w:rPr>
              <w:rFonts w:ascii="Arial" w:hAnsi="Arial" w:cs="Arial"/>
              <w:i/>
              <w:snapToGrid w:val="0"/>
              <w:sz w:val="18"/>
              <w:szCs w:val="18"/>
            </w:rPr>
            <w:t>urządzeń klimatyzacyjnych</w:t>
          </w:r>
          <w:r w:rsidR="00832F84" w:rsidRPr="00832F84">
            <w:rPr>
              <w:rFonts w:ascii="Arial" w:hAnsi="Arial" w:cs="Arial"/>
              <w:i/>
              <w:snapToGrid w:val="0"/>
              <w:sz w:val="18"/>
              <w:szCs w:val="18"/>
            </w:rPr>
            <w:t>”  – znak postępowania ZP/TP/</w:t>
          </w:r>
          <w:r w:rsidR="003B6E66">
            <w:rPr>
              <w:rFonts w:ascii="Arial" w:hAnsi="Arial" w:cs="Arial"/>
              <w:i/>
              <w:snapToGrid w:val="0"/>
              <w:sz w:val="18"/>
              <w:szCs w:val="18"/>
            </w:rPr>
            <w:t>1</w:t>
          </w:r>
          <w:r w:rsidR="004D38A9">
            <w:rPr>
              <w:rFonts w:ascii="Arial" w:hAnsi="Arial" w:cs="Arial"/>
              <w:i/>
              <w:snapToGrid w:val="0"/>
              <w:sz w:val="18"/>
              <w:szCs w:val="18"/>
            </w:rPr>
            <w:t>4</w:t>
          </w:r>
          <w:r w:rsidR="00832F84" w:rsidRPr="00832F84">
            <w:rPr>
              <w:rFonts w:ascii="Arial" w:hAnsi="Arial" w:cs="Arial"/>
              <w:i/>
              <w:snapToGrid w:val="0"/>
              <w:sz w:val="18"/>
              <w:szCs w:val="18"/>
            </w:rPr>
            <w:t>/202</w:t>
          </w:r>
          <w:r w:rsidR="004D38A9">
            <w:rPr>
              <w:rFonts w:ascii="Arial" w:hAnsi="Arial" w:cs="Arial"/>
              <w:i/>
              <w:snapToGrid w:val="0"/>
              <w:sz w:val="18"/>
              <w:szCs w:val="18"/>
            </w:rPr>
            <w:t>4</w:t>
          </w:r>
        </w:p>
        <w:p w14:paraId="6F6F3D2C" w14:textId="7A3E5AFB" w:rsidR="009E5CE1" w:rsidRPr="005777DD" w:rsidRDefault="006339DC" w:rsidP="00286A5C">
          <w:pPr>
            <w:pStyle w:val="Stopka"/>
            <w:tabs>
              <w:tab w:val="clear" w:pos="9072"/>
              <w:tab w:val="right" w:pos="9639"/>
            </w:tabs>
            <w:jc w:val="righ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i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14:paraId="47B290C7" w14:textId="5E1B5373" w:rsidR="009E5CE1" w:rsidRDefault="009E5CE1">
    <w:pPr>
      <w:pStyle w:val="Stopka"/>
    </w:pPr>
  </w:p>
  <w:p w14:paraId="4F03955F" w14:textId="77777777" w:rsidR="009E5CE1" w:rsidRDefault="009E5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CF00F" w14:textId="77777777" w:rsidR="00D5669F" w:rsidRDefault="00D5669F" w:rsidP="00340D46">
      <w:r>
        <w:separator/>
      </w:r>
    </w:p>
  </w:footnote>
  <w:footnote w:type="continuationSeparator" w:id="0">
    <w:p w14:paraId="50E0B81A" w14:textId="77777777" w:rsidR="00D5669F" w:rsidRDefault="00D5669F" w:rsidP="0034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B0213"/>
    <w:multiLevelType w:val="hybridMultilevel"/>
    <w:tmpl w:val="8C10B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06928">
    <w:abstractNumId w:val="0"/>
  </w:num>
  <w:num w:numId="2" w16cid:durableId="1766069536">
    <w:abstractNumId w:val="4"/>
  </w:num>
  <w:num w:numId="3" w16cid:durableId="1251164198">
    <w:abstractNumId w:val="2"/>
  </w:num>
  <w:num w:numId="4" w16cid:durableId="1062485602">
    <w:abstractNumId w:val="3"/>
  </w:num>
  <w:num w:numId="5" w16cid:durableId="1852331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758C7"/>
    <w:rsid w:val="00087A7B"/>
    <w:rsid w:val="000A3CE6"/>
    <w:rsid w:val="000D2AB3"/>
    <w:rsid w:val="000E270E"/>
    <w:rsid w:val="00101455"/>
    <w:rsid w:val="00101DFA"/>
    <w:rsid w:val="00160BED"/>
    <w:rsid w:val="001C1934"/>
    <w:rsid w:val="0020117D"/>
    <w:rsid w:val="002018CA"/>
    <w:rsid w:val="0022537A"/>
    <w:rsid w:val="00241A07"/>
    <w:rsid w:val="00286A5C"/>
    <w:rsid w:val="002A165D"/>
    <w:rsid w:val="002D3636"/>
    <w:rsid w:val="00340D46"/>
    <w:rsid w:val="003B6E66"/>
    <w:rsid w:val="003C1511"/>
    <w:rsid w:val="003F0B91"/>
    <w:rsid w:val="00432765"/>
    <w:rsid w:val="004B5F47"/>
    <w:rsid w:val="004C515D"/>
    <w:rsid w:val="004D38A9"/>
    <w:rsid w:val="0055294B"/>
    <w:rsid w:val="005B2969"/>
    <w:rsid w:val="005D35FE"/>
    <w:rsid w:val="005D5A79"/>
    <w:rsid w:val="005F0C2F"/>
    <w:rsid w:val="00604019"/>
    <w:rsid w:val="00610F45"/>
    <w:rsid w:val="006339DC"/>
    <w:rsid w:val="00640D6C"/>
    <w:rsid w:val="0064527B"/>
    <w:rsid w:val="00664D21"/>
    <w:rsid w:val="006920C1"/>
    <w:rsid w:val="006A4F3A"/>
    <w:rsid w:val="006A69B9"/>
    <w:rsid w:val="006A76ED"/>
    <w:rsid w:val="006B326F"/>
    <w:rsid w:val="006E3D93"/>
    <w:rsid w:val="00770D69"/>
    <w:rsid w:val="00787345"/>
    <w:rsid w:val="007D1B25"/>
    <w:rsid w:val="007D23DF"/>
    <w:rsid w:val="00832F84"/>
    <w:rsid w:val="00877BC0"/>
    <w:rsid w:val="00881A0B"/>
    <w:rsid w:val="008B680A"/>
    <w:rsid w:val="008F15AB"/>
    <w:rsid w:val="0095013D"/>
    <w:rsid w:val="0097371D"/>
    <w:rsid w:val="00985D44"/>
    <w:rsid w:val="009D519A"/>
    <w:rsid w:val="009E5CE1"/>
    <w:rsid w:val="009F1A15"/>
    <w:rsid w:val="00A0284D"/>
    <w:rsid w:val="00AB2F9A"/>
    <w:rsid w:val="00B10E59"/>
    <w:rsid w:val="00B11897"/>
    <w:rsid w:val="00B315CC"/>
    <w:rsid w:val="00B3661D"/>
    <w:rsid w:val="00B45F3C"/>
    <w:rsid w:val="00BE2020"/>
    <w:rsid w:val="00BE2EDE"/>
    <w:rsid w:val="00C3255E"/>
    <w:rsid w:val="00C41E2D"/>
    <w:rsid w:val="00C808B2"/>
    <w:rsid w:val="00CC7AEE"/>
    <w:rsid w:val="00D358BE"/>
    <w:rsid w:val="00D5669F"/>
    <w:rsid w:val="00D7108C"/>
    <w:rsid w:val="00DB55C5"/>
    <w:rsid w:val="00DF58BC"/>
    <w:rsid w:val="00E0711C"/>
    <w:rsid w:val="00E35DDF"/>
    <w:rsid w:val="00E84D67"/>
    <w:rsid w:val="00F41D9F"/>
    <w:rsid w:val="00F45758"/>
    <w:rsid w:val="00F611B6"/>
    <w:rsid w:val="00F75279"/>
    <w:rsid w:val="00FC543D"/>
    <w:rsid w:val="00FE21B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General Header,L1,Akapit z listą5,maz_wyliczenie,opis dzialania,K-P_odwolanie,A_wyliczenie"/>
    <w:basedOn w:val="Normalny"/>
    <w:link w:val="AkapitzlistZnak"/>
    <w:uiPriority w:val="34"/>
    <w:qFormat/>
    <w:rsid w:val="00DB55C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40D46"/>
    <w:pPr>
      <w:widowControl/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0D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40D46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340D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5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C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5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C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General Header Znak,L1 Znak,Akapit z listą5 Znak"/>
    <w:link w:val="Akapitzlist"/>
    <w:uiPriority w:val="34"/>
    <w:qFormat/>
    <w:locked/>
    <w:rsid w:val="00F41D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3B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Wróblewicz</dc:creator>
  <cp:keywords/>
  <dc:description/>
  <cp:lastModifiedBy>Adela Bigosińska</cp:lastModifiedBy>
  <cp:revision>54</cp:revision>
  <dcterms:created xsi:type="dcterms:W3CDTF">2021-07-08T08:37:00Z</dcterms:created>
  <dcterms:modified xsi:type="dcterms:W3CDTF">2024-12-19T10:02:00Z</dcterms:modified>
</cp:coreProperties>
</file>