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C990" w14:textId="509BE808" w:rsidR="00415FB4" w:rsidRPr="00367B10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1F2DCF">
        <w:rPr>
          <w:rFonts w:ascii="Arial" w:hAnsi="Arial" w:cs="Arial"/>
          <w:color w:val="000000"/>
          <w:sz w:val="20"/>
          <w:szCs w:val="20"/>
        </w:rPr>
        <w:t>2</w:t>
      </w:r>
      <w:r w:rsidRPr="00367B10">
        <w:rPr>
          <w:rFonts w:ascii="Arial" w:hAnsi="Arial" w:cs="Arial"/>
          <w:color w:val="000000"/>
          <w:sz w:val="20"/>
          <w:szCs w:val="20"/>
        </w:rPr>
        <w:t xml:space="preserve"> do SWZ</w:t>
      </w:r>
    </w:p>
    <w:p w14:paraId="18174F43" w14:textId="77777777" w:rsidR="00415FB4" w:rsidRPr="00367B10" w:rsidRDefault="00415FB4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14:paraId="51488ECA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14:paraId="49CD7D23" w14:textId="32086084" w:rsidR="00B53A10" w:rsidRPr="00B53A10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Milickie Centrum Medyczne Sp.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z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o.o.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,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ul.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G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rzybowa 1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 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 xml:space="preserve">56-300 </w:t>
      </w:r>
      <w:r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</w:t>
      </w:r>
      <w:r w:rsidRPr="00B53A10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ilicz</w:t>
      </w:r>
    </w:p>
    <w:p w14:paraId="13721713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EBE6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14:paraId="66E7681B" w14:textId="77777777" w:rsidR="00415FB4" w:rsidRPr="00367B10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367B10" w:rsidRDefault="00415FB4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367B10" w:rsidRDefault="00415FB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367B10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</w:t>
      </w:r>
      <w:r w:rsidR="00E11BA9">
        <w:rPr>
          <w:rFonts w:ascii="Arial" w:hAnsi="Arial" w:cs="Arial"/>
          <w:color w:val="000000"/>
        </w:rPr>
        <w:t xml:space="preserve">podstawowym </w:t>
      </w:r>
      <w:r w:rsidR="00E72274">
        <w:rPr>
          <w:rFonts w:ascii="Arial" w:hAnsi="Arial" w:cs="Arial"/>
          <w:color w:val="000000"/>
        </w:rPr>
        <w:t xml:space="preserve">bez negocjacji </w:t>
      </w:r>
      <w:r w:rsidRPr="00367B10">
        <w:rPr>
          <w:rFonts w:ascii="Arial" w:hAnsi="Arial" w:cs="Arial"/>
          <w:color w:val="000000"/>
        </w:rPr>
        <w:t xml:space="preserve"> na : </w:t>
      </w:r>
    </w:p>
    <w:p w14:paraId="396C6E3E" w14:textId="02E828E2" w:rsidR="00F749D0" w:rsidRDefault="00F749D0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F749D0">
        <w:rPr>
          <w:rFonts w:ascii="Arial" w:hAnsi="Arial" w:cs="Arial"/>
          <w:b/>
          <w:color w:val="000000"/>
        </w:rPr>
        <w:t>świadczenie usług w zakresie przeglądów i napraw pogwarancyjnych tomografu komputerowego Siemens Somatom</w:t>
      </w:r>
      <w:r w:rsidR="00734FE1" w:rsidRPr="00734FE1">
        <w:t xml:space="preserve"> </w:t>
      </w:r>
      <w:r w:rsidR="00734FE1" w:rsidRPr="00734FE1">
        <w:rPr>
          <w:rFonts w:ascii="Arial" w:hAnsi="Arial" w:cs="Arial"/>
          <w:b/>
          <w:color w:val="000000"/>
        </w:rPr>
        <w:t>go.Now</w:t>
      </w:r>
    </w:p>
    <w:p w14:paraId="792EDDDD" w14:textId="55ABC333" w:rsidR="00415FB4" w:rsidRPr="00367B10" w:rsidRDefault="00914F46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415FB4" w:rsidRPr="00367B10">
        <w:rPr>
          <w:rFonts w:ascii="Arial" w:hAnsi="Arial" w:cs="Arial"/>
          <w:color w:val="000000"/>
        </w:rPr>
        <w:t xml:space="preserve">oferuję/my wykonanie przedmiotu zamówienia </w:t>
      </w:r>
      <w:r w:rsidR="00A25173">
        <w:rPr>
          <w:rFonts w:ascii="Arial" w:hAnsi="Arial" w:cs="Arial"/>
          <w:color w:val="000000"/>
        </w:rPr>
        <w:t xml:space="preserve"> </w:t>
      </w:r>
      <w:r w:rsidRPr="00914F46">
        <w:rPr>
          <w:rFonts w:ascii="Arial" w:hAnsi="Arial" w:cs="Arial"/>
          <w:color w:val="000000"/>
        </w:rPr>
        <w:t>miesięczne wynagrodzenie ryczałtowe  w  wysokości</w:t>
      </w:r>
      <w:r w:rsidR="00415FB4" w:rsidRPr="00367B10">
        <w:rPr>
          <w:rFonts w:ascii="Arial" w:hAnsi="Arial" w:cs="Arial"/>
          <w:color w:val="000000"/>
        </w:rPr>
        <w:t>:</w:t>
      </w:r>
    </w:p>
    <w:p w14:paraId="730CE1B0" w14:textId="407A25FF" w:rsidR="00A25173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 xml:space="preserve">netto ................ </w:t>
      </w:r>
      <w:r w:rsidR="00A25173" w:rsidRPr="00914F46">
        <w:rPr>
          <w:rFonts w:ascii="Arial" w:hAnsi="Arial" w:cs="Arial"/>
          <w:color w:val="000000"/>
        </w:rPr>
        <w:t xml:space="preserve"> zł (słownie</w:t>
      </w:r>
      <w:r w:rsidR="00A25173" w:rsidRPr="00914F46">
        <w:rPr>
          <w:rFonts w:ascii="Arial" w:hAnsi="Arial" w:cs="Arial"/>
          <w:color w:val="000000"/>
        </w:rPr>
        <w:tab/>
        <w:t>),</w:t>
      </w:r>
    </w:p>
    <w:p w14:paraId="27BF9FA9" w14:textId="2F757883" w:rsidR="00914F46" w:rsidRPr="00914F46" w:rsidRDefault="00914F46" w:rsidP="00914F46">
      <w:pPr>
        <w:pStyle w:val="Akapitzlist"/>
        <w:numPr>
          <w:ilvl w:val="0"/>
          <w:numId w:val="39"/>
        </w:numPr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</w:t>
      </w:r>
      <w:r w:rsidR="00A25173" w:rsidRPr="00914F46">
        <w:rPr>
          <w:rFonts w:ascii="Arial" w:hAnsi="Arial" w:cs="Arial"/>
          <w:color w:val="000000"/>
        </w:rPr>
        <w:t>................. zł</w:t>
      </w:r>
      <w:r w:rsidRPr="00914F46">
        <w:rPr>
          <w:rFonts w:ascii="Arial" w:hAnsi="Arial" w:cs="Arial"/>
          <w:color w:val="000000"/>
        </w:rPr>
        <w:t>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27ED8E46" w14:textId="286B195A" w:rsidR="00A25173" w:rsidRPr="00A25173" w:rsidRDefault="00914F46" w:rsidP="00F749D0">
      <w:pPr>
        <w:numPr>
          <w:ilvl w:val="12"/>
          <w:numId w:val="0"/>
        </w:numPr>
        <w:spacing w:beforeLines="60" w:before="144" w:afterLines="60" w:after="144" w:line="312" w:lineRule="auto"/>
        <w:ind w:left="1134" w:hanging="8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732B9E">
        <w:rPr>
          <w:rFonts w:ascii="Arial" w:hAnsi="Arial" w:cs="Arial"/>
          <w:color w:val="000000"/>
        </w:rPr>
        <w:t xml:space="preserve"> za ł</w:t>
      </w:r>
      <w:r w:rsidR="00A25173" w:rsidRPr="00A25173">
        <w:rPr>
          <w:rFonts w:ascii="Arial" w:hAnsi="Arial" w:cs="Arial"/>
          <w:color w:val="000000"/>
        </w:rPr>
        <w:t>ączne wynagrodzenie   z tytułu   wykonanie  przedmiotu  umowy należne Wykonawcy wynosi:</w:t>
      </w:r>
    </w:p>
    <w:p w14:paraId="662041C8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netto ................  zł (słownie</w:t>
      </w:r>
      <w:r w:rsidRPr="00914F46">
        <w:rPr>
          <w:rFonts w:ascii="Arial" w:hAnsi="Arial" w:cs="Arial"/>
          <w:color w:val="000000"/>
        </w:rPr>
        <w:tab/>
        <w:t>),</w:t>
      </w:r>
      <w:bookmarkStart w:id="0" w:name="_GoBack"/>
      <w:bookmarkEnd w:id="0"/>
    </w:p>
    <w:p w14:paraId="7E8882D3" w14:textId="77777777" w:rsidR="00914F46" w:rsidRPr="00914F46" w:rsidRDefault="00914F46" w:rsidP="00914F46">
      <w:pPr>
        <w:pStyle w:val="Akapitzlist"/>
        <w:numPr>
          <w:ilvl w:val="0"/>
          <w:numId w:val="41"/>
        </w:numPr>
        <w:tabs>
          <w:tab w:val="left" w:pos="426"/>
        </w:tabs>
        <w:spacing w:beforeLines="60" w:before="144" w:afterLines="60" w:after="144" w:line="312" w:lineRule="auto"/>
        <w:ind w:left="1418" w:hanging="425"/>
        <w:jc w:val="both"/>
        <w:rPr>
          <w:rFonts w:ascii="Arial" w:hAnsi="Arial" w:cs="Arial"/>
          <w:color w:val="000000"/>
        </w:rPr>
      </w:pPr>
      <w:r w:rsidRPr="00914F46">
        <w:rPr>
          <w:rFonts w:ascii="Arial" w:hAnsi="Arial" w:cs="Arial"/>
          <w:color w:val="000000"/>
        </w:rPr>
        <w:t>brutto................. zł(słownie</w:t>
      </w:r>
      <w:r w:rsidRPr="00914F46">
        <w:rPr>
          <w:rFonts w:ascii="Arial" w:hAnsi="Arial" w:cs="Arial"/>
          <w:color w:val="000000"/>
        </w:rPr>
        <w:tab/>
        <w:t>)</w:t>
      </w:r>
    </w:p>
    <w:p w14:paraId="4DDFE8E2" w14:textId="77777777" w:rsidR="00415FB4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</w:t>
      </w:r>
      <w:r>
        <w:rPr>
          <w:rFonts w:ascii="Arial" w:hAnsi="Arial" w:cs="Arial"/>
          <w:b/>
          <w:bCs/>
          <w:color w:val="000000"/>
        </w:rPr>
        <w:t>brutto 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75BE7674" w14:textId="77777777" w:rsidR="0024253B" w:rsidRPr="00367B10" w:rsidRDefault="0024253B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3237D8AE" w14:textId="507C1596" w:rsidR="0024253B" w:rsidRPr="00732B9E" w:rsidRDefault="00732B9E" w:rsidP="00732B9E">
      <w:pPr>
        <w:pStyle w:val="Akapitzlist"/>
        <w:widowControl/>
        <w:numPr>
          <w:ilvl w:val="0"/>
          <w:numId w:val="44"/>
        </w:numPr>
        <w:tabs>
          <w:tab w:val="left" w:pos="993"/>
        </w:tabs>
        <w:autoSpaceDE/>
        <w:autoSpaceDN/>
        <w:adjustRightInd/>
        <w:spacing w:after="20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Oferujemy  o</w:t>
      </w:r>
      <w:r w:rsidR="0024253B" w:rsidRPr="00732B9E">
        <w:rPr>
          <w:rFonts w:ascii="Cambria" w:hAnsi="Cambria"/>
          <w:sz w:val="22"/>
          <w:szCs w:val="22"/>
        </w:rPr>
        <w:t>kres gwarancji:</w:t>
      </w:r>
    </w:p>
    <w:p w14:paraId="23804C53" w14:textId="77777777" w:rsidR="0024253B" w:rsidRPr="0024253B" w:rsidRDefault="0024253B" w:rsidP="0024253B">
      <w:pPr>
        <w:widowControl/>
        <w:numPr>
          <w:ilvl w:val="1"/>
          <w:numId w:val="43"/>
        </w:numPr>
        <w:tabs>
          <w:tab w:val="left" w:pos="993"/>
          <w:tab w:val="num" w:pos="1134"/>
        </w:tabs>
        <w:autoSpaceDE/>
        <w:autoSpaceDN/>
        <w:adjustRightInd/>
        <w:spacing w:after="200" w:line="360" w:lineRule="auto"/>
        <w:ind w:left="993" w:hanging="284"/>
        <w:rPr>
          <w:rFonts w:ascii="Cambria" w:eastAsia="Calibri" w:hAnsi="Cambria"/>
          <w:sz w:val="22"/>
          <w:szCs w:val="22"/>
        </w:rPr>
      </w:pPr>
      <w:r w:rsidRPr="0024253B">
        <w:rPr>
          <w:rFonts w:ascii="Cambria" w:eastAsia="Calibri" w:hAnsi="Cambria"/>
          <w:sz w:val="22"/>
          <w:szCs w:val="22"/>
        </w:rPr>
        <w:t>na wykonane naprawy-</w:t>
      </w:r>
      <w:r w:rsidRPr="0024253B">
        <w:rPr>
          <w:rFonts w:ascii="Cambria" w:hAnsi="Cambria"/>
          <w:b/>
          <w:sz w:val="22"/>
          <w:szCs w:val="22"/>
        </w:rPr>
        <w:t xml:space="preserve">  ….  </w:t>
      </w:r>
      <w:r w:rsidRPr="0024253B">
        <w:rPr>
          <w:rFonts w:ascii="Cambria" w:eastAsia="Calibri" w:hAnsi="Cambria"/>
          <w:sz w:val="22"/>
          <w:szCs w:val="22"/>
        </w:rPr>
        <w:t>(</w:t>
      </w:r>
      <w:r w:rsidRPr="0024253B">
        <w:rPr>
          <w:rFonts w:ascii="Cambria" w:hAnsi="Cambria"/>
          <w:b/>
          <w:sz w:val="22"/>
          <w:szCs w:val="22"/>
        </w:rPr>
        <w:t xml:space="preserve">min 6 miesięcy, max 12 miesięcy) </w:t>
      </w:r>
      <w:r w:rsidRPr="0024253B">
        <w:rPr>
          <w:rFonts w:ascii="Cambria" w:hAnsi="Cambria"/>
          <w:sz w:val="22"/>
          <w:szCs w:val="22"/>
        </w:rPr>
        <w:t>liczonej się od dnia ostatniej naprawy</w:t>
      </w:r>
      <w:r w:rsidRPr="0024253B">
        <w:rPr>
          <w:rFonts w:ascii="Cambria" w:eastAsia="Calibri" w:hAnsi="Cambria"/>
          <w:sz w:val="22"/>
          <w:szCs w:val="22"/>
        </w:rPr>
        <w:t>;</w:t>
      </w:r>
    </w:p>
    <w:p w14:paraId="10AEA946" w14:textId="140AA2F5" w:rsidR="0024253B" w:rsidRPr="006C5AD2" w:rsidRDefault="0024253B" w:rsidP="006C5AD2">
      <w:pPr>
        <w:widowControl/>
        <w:numPr>
          <w:ilvl w:val="1"/>
          <w:numId w:val="43"/>
        </w:numPr>
        <w:tabs>
          <w:tab w:val="left" w:pos="993"/>
        </w:tabs>
        <w:autoSpaceDE/>
        <w:autoSpaceDN/>
        <w:adjustRightInd/>
        <w:spacing w:after="200" w:line="360" w:lineRule="auto"/>
        <w:ind w:left="993" w:hanging="284"/>
        <w:jc w:val="both"/>
        <w:rPr>
          <w:rFonts w:ascii="Cambria" w:eastAsia="Calibri" w:hAnsi="Cambria"/>
          <w:sz w:val="22"/>
          <w:szCs w:val="22"/>
        </w:rPr>
      </w:pPr>
      <w:r w:rsidRPr="0024253B">
        <w:rPr>
          <w:rFonts w:ascii="Cambria" w:eastAsia="Calibri" w:hAnsi="Cambria"/>
          <w:sz w:val="22"/>
          <w:szCs w:val="22"/>
        </w:rPr>
        <w:t>na wymienione części</w:t>
      </w:r>
      <w:r w:rsidRPr="0024253B">
        <w:rPr>
          <w:rFonts w:ascii="Cambria" w:hAnsi="Cambria"/>
          <w:b/>
          <w:sz w:val="22"/>
          <w:szCs w:val="22"/>
        </w:rPr>
        <w:t xml:space="preserve"> 24 miesiące.</w:t>
      </w:r>
      <w:r w:rsidRPr="0024253B">
        <w:rPr>
          <w:rFonts w:ascii="Cambria" w:eastAsia="Calibri" w:hAnsi="Cambria"/>
          <w:sz w:val="22"/>
          <w:szCs w:val="22"/>
        </w:rPr>
        <w:t xml:space="preserve"> Okres gwarancji ulega wydłużeniu, jeżeli producent części zastosował dłuższą gwarancję, na czas trwania gwarancji udzielonej przez producenta.  </w:t>
      </w:r>
    </w:p>
    <w:p w14:paraId="21F60A5C" w14:textId="26D33B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</w:t>
      </w:r>
      <w:r>
        <w:rPr>
          <w:rFonts w:ascii="Arial" w:hAnsi="Arial" w:cs="Arial"/>
          <w:color w:val="000000"/>
        </w:rPr>
        <w:t>i wzorami</w:t>
      </w:r>
      <w:r w:rsidRPr="00367B10">
        <w:rPr>
          <w:rFonts w:ascii="Arial" w:hAnsi="Arial" w:cs="Arial"/>
          <w:color w:val="000000"/>
        </w:rPr>
        <w:t xml:space="preserve"> stanowiącym</w:t>
      </w:r>
      <w:r>
        <w:rPr>
          <w:rFonts w:ascii="Arial" w:hAnsi="Arial" w:cs="Arial"/>
          <w:color w:val="000000"/>
        </w:rPr>
        <w:t>i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</w:t>
      </w:r>
    </w:p>
    <w:p w14:paraId="7C1929BD" w14:textId="12F46505" w:rsidR="00415FB4" w:rsidRPr="00367B10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lastRenderedPageBreak/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Pr="00F815B9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14:paraId="6C63371C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14:paraId="35462C53" w14:textId="77777777" w:rsidR="00415FB4" w:rsidRPr="00367B10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14:paraId="601F4F6E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</w:t>
      </w:r>
      <w:r w:rsidR="00B53A10">
        <w:rPr>
          <w:rFonts w:ascii="Arial" w:hAnsi="Arial" w:cs="Arial"/>
          <w:color w:val="000000"/>
        </w:rPr>
        <w:t>60</w:t>
      </w:r>
      <w:r w:rsidR="00DB24C8">
        <w:rPr>
          <w:rFonts w:ascii="Arial" w:hAnsi="Arial" w:cs="Arial"/>
          <w:color w:val="000000"/>
        </w:rPr>
        <w:t xml:space="preserve"> dni, zgodnie z</w:t>
      </w:r>
      <w:r w:rsidR="004F4BF0">
        <w:rPr>
          <w:rFonts w:ascii="Arial" w:hAnsi="Arial" w:cs="Arial"/>
          <w:color w:val="000000"/>
        </w:rPr>
        <w:t xml:space="preserve"> </w:t>
      </w:r>
      <w:r w:rsidR="00DB24C8">
        <w:rPr>
          <w:rFonts w:ascii="Arial" w:hAnsi="Arial" w:cs="Arial"/>
          <w:color w:val="000000"/>
        </w:rPr>
        <w:t>projektowa</w:t>
      </w:r>
      <w:r w:rsidR="004F4BF0">
        <w:rPr>
          <w:rFonts w:ascii="Arial" w:hAnsi="Arial" w:cs="Arial"/>
          <w:color w:val="000000"/>
        </w:rPr>
        <w:t>nymi postanowieniami umowy</w:t>
      </w:r>
    </w:p>
    <w:p w14:paraId="5A392587" w14:textId="69F6641A" w:rsidR="00415FB4" w:rsidRPr="00FC2DFF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</w:t>
      </w:r>
      <w:r w:rsidRPr="006A7C6F">
        <w:rPr>
          <w:rFonts w:ascii="Arial" w:hAnsi="Arial" w:cs="Arial"/>
          <w:color w:val="000000"/>
        </w:rPr>
        <w:t xml:space="preserve">niż </w:t>
      </w:r>
      <w:r w:rsidR="00D713CA">
        <w:rPr>
          <w:rFonts w:ascii="Arial" w:hAnsi="Arial" w:cs="Arial"/>
          <w:color w:val="000000"/>
        </w:rPr>
        <w:t>5</w:t>
      </w:r>
      <w:r w:rsidRPr="006A7C6F">
        <w:rPr>
          <w:rFonts w:ascii="Arial" w:hAnsi="Arial" w:cs="Arial"/>
          <w:b/>
          <w:color w:val="000000"/>
        </w:rPr>
        <w:t xml:space="preserve"> d</w:t>
      </w:r>
      <w:r w:rsidR="00D713CA">
        <w:rPr>
          <w:rFonts w:ascii="Arial" w:hAnsi="Arial" w:cs="Arial"/>
          <w:b/>
          <w:color w:val="000000"/>
        </w:rPr>
        <w:t>ni</w:t>
      </w:r>
      <w:r w:rsidR="004F4BF0">
        <w:rPr>
          <w:rFonts w:ascii="Arial" w:hAnsi="Arial" w:cs="Arial"/>
          <w:b/>
          <w:color w:val="000000"/>
        </w:rPr>
        <w:t xml:space="preserve"> </w:t>
      </w:r>
      <w:r w:rsidRPr="006A7C6F">
        <w:rPr>
          <w:rFonts w:ascii="Arial" w:hAnsi="Arial" w:cs="Arial"/>
          <w:b/>
          <w:color w:val="000000"/>
        </w:rPr>
        <w:t xml:space="preserve"> robocz</w:t>
      </w:r>
      <w:r w:rsidR="004F4BF0">
        <w:rPr>
          <w:rFonts w:ascii="Arial" w:hAnsi="Arial" w:cs="Arial"/>
          <w:b/>
          <w:color w:val="000000"/>
        </w:rPr>
        <w:t>y</w:t>
      </w:r>
      <w:r w:rsidRPr="006A7C6F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14:paraId="5D61831C" w14:textId="5F48E74C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 w:rsidR="00AB6ECF">
        <w:rPr>
          <w:rFonts w:ascii="Arial" w:hAnsi="Arial" w:cs="Arial"/>
          <w:b/>
          <w:color w:val="000000"/>
        </w:rPr>
        <w:t>6</w:t>
      </w:r>
      <w:r w:rsidRPr="006A7C6F">
        <w:rPr>
          <w:rFonts w:ascii="Arial" w:hAnsi="Arial" w:cs="Arial"/>
          <w:b/>
          <w:color w:val="000000"/>
        </w:rPr>
        <w:t xml:space="preserve">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>Zamawiającego.</w:t>
      </w:r>
    </w:p>
    <w:p w14:paraId="00EFA590" w14:textId="77777777" w:rsidR="00415FB4" w:rsidRPr="00367B10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367B10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367B10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367B10" w:rsidRDefault="00415FB4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367B10" w:rsidRDefault="00415FB4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367B10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14:paraId="40FA5021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lastRenderedPageBreak/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367B10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367B10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367B10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14:paraId="460772F2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14:paraId="26D17938" w14:textId="77777777" w:rsidR="00415FB4" w:rsidRPr="00367B10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14:paraId="7E34619E" w14:textId="77777777" w:rsidR="00415FB4" w:rsidRPr="00367B10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367B10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14:paraId="09BF94D5" w14:textId="77777777" w:rsidR="00415FB4" w:rsidRPr="00367B10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5BD6A93" w14:textId="77777777" w:rsidR="00415FB4" w:rsidRPr="00367B10" w:rsidRDefault="00415FB4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>
        <w:rPr>
          <w:rFonts w:ascii="Arial" w:hAnsi="Arial" w:cs="Arial"/>
          <w:color w:val="000000"/>
        </w:rPr>
        <w:br/>
        <w:t>i wzorach</w:t>
      </w:r>
      <w:r w:rsidRPr="00367B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umów stanowiących</w:t>
      </w:r>
      <w:r w:rsidRPr="00367B10">
        <w:rPr>
          <w:rFonts w:ascii="Arial" w:hAnsi="Arial" w:cs="Arial"/>
          <w:color w:val="000000"/>
        </w:rPr>
        <w:t xml:space="preserve">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14:paraId="1EAE4FEA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Arial" w:hAnsi="Arial" w:cs="Arial"/>
          <w:color w:val="000000"/>
        </w:rPr>
      </w:pPr>
    </w:p>
    <w:p w14:paraId="0E4EC780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14:paraId="7F48391C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14:paraId="10C3EF8B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14:paraId="47C97173" w14:textId="77777777" w:rsidR="00415FB4" w:rsidRPr="00367B10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14:paraId="16122D56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14:paraId="5261E693" w14:textId="77777777" w:rsidR="00415FB4" w:rsidRPr="002A2246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Arial" w:hAnsi="Arial" w:cs="Arial"/>
        </w:rPr>
      </w:pPr>
    </w:p>
    <w:p w14:paraId="10D7874C" w14:textId="77777777" w:rsidR="00415FB4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</w:t>
      </w:r>
      <w:r w:rsidRPr="00367B10">
        <w:rPr>
          <w:rFonts w:ascii="Arial" w:hAnsi="Arial" w:cs="Arial"/>
          <w:color w:val="000000"/>
        </w:rPr>
        <w:lastRenderedPageBreak/>
        <w:t xml:space="preserve">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766550" w:rsidRDefault="00415FB4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3DB5F1A9" w14:textId="77777777" w:rsidR="00230E62" w:rsidRDefault="00415FB4" w:rsidP="002A2246">
      <w:pPr>
        <w:spacing w:line="312" w:lineRule="auto"/>
        <w:ind w:left="4536"/>
        <w:rPr>
          <w:rFonts w:ascii="Arial" w:hAnsi="Arial" w:cs="Arial"/>
          <w:i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  <w:r w:rsidR="00FE3E8A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230E62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766550" w:rsidRDefault="00230E62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</w:t>
      </w:r>
      <w:r w:rsidR="00FE3E8A">
        <w:rPr>
          <w:rFonts w:ascii="Arial" w:hAnsi="Arial" w:cs="Arial"/>
          <w:i/>
          <w:color w:val="000000"/>
          <w:sz w:val="18"/>
          <w:szCs w:val="18"/>
        </w:rPr>
        <w:t>podpis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367B10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367B10" w:rsidRDefault="00415FB4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CDD5E5F" w14:textId="77777777" w:rsidR="00415FB4" w:rsidRPr="00367B10" w:rsidRDefault="00415FB4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14:paraId="637A36E1" w14:textId="77777777" w:rsidR="00415FB4" w:rsidRPr="00367B10" w:rsidRDefault="00415FB4" w:rsidP="00737868">
      <w:pPr>
        <w:spacing w:line="312" w:lineRule="auto"/>
        <w:rPr>
          <w:rFonts w:ascii="Arial" w:hAnsi="Arial" w:cs="Arial"/>
          <w:color w:val="000000"/>
        </w:rPr>
      </w:pPr>
    </w:p>
    <w:p w14:paraId="629843CE" w14:textId="77777777" w:rsidR="00415FB4" w:rsidRPr="00367B10" w:rsidRDefault="00415FB4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367B10" w:rsidRDefault="00415FB4" w:rsidP="00713A73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367B10" w:rsidRDefault="00415FB4" w:rsidP="00D331D6">
      <w:pPr>
        <w:pStyle w:val="Tekstprzypisudolneg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415FB4" w:rsidRPr="00367B10" w:rsidSect="00ED4A74">
      <w:headerReference w:type="default" r:id="rId8"/>
      <w:footerReference w:type="default" r:id="rId9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89CE" w14:textId="77777777" w:rsidR="009923A4" w:rsidRDefault="009923A4">
      <w:r>
        <w:separator/>
      </w:r>
    </w:p>
  </w:endnote>
  <w:endnote w:type="continuationSeparator" w:id="0">
    <w:p w14:paraId="44BD1E35" w14:textId="77777777" w:rsidR="009923A4" w:rsidRDefault="0099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FE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396B9" w14:textId="77777777" w:rsidR="009923A4" w:rsidRDefault="009923A4">
      <w:r>
        <w:separator/>
      </w:r>
    </w:p>
  </w:footnote>
  <w:footnote w:type="continuationSeparator" w:id="0">
    <w:p w14:paraId="00DDD8AC" w14:textId="77777777" w:rsidR="009923A4" w:rsidRDefault="0099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FBAB" w14:textId="0BBD1E2E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1F2DCF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2</w:t>
    </w:r>
    <w:r w:rsidR="00F749D0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3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/2023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9A7ECB"/>
    <w:multiLevelType w:val="hybridMultilevel"/>
    <w:tmpl w:val="F6025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04C65D5A"/>
    <w:multiLevelType w:val="hybridMultilevel"/>
    <w:tmpl w:val="3CC825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49661281"/>
    <w:multiLevelType w:val="hybridMultilevel"/>
    <w:tmpl w:val="0DEC80CE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4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A6702"/>
    <w:multiLevelType w:val="hybridMultilevel"/>
    <w:tmpl w:val="13D29C1A"/>
    <w:lvl w:ilvl="0" w:tplc="3A44D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9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694D11"/>
    <w:multiLevelType w:val="hybridMultilevel"/>
    <w:tmpl w:val="FB9E81E4"/>
    <w:lvl w:ilvl="0" w:tplc="6E08A0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54FD8"/>
    <w:multiLevelType w:val="hybridMultilevel"/>
    <w:tmpl w:val="C36C8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32"/>
  </w:num>
  <w:num w:numId="5">
    <w:abstractNumId w:val="11"/>
  </w:num>
  <w:num w:numId="6">
    <w:abstractNumId w:val="21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12"/>
  </w:num>
  <w:num w:numId="10">
    <w:abstractNumId w:val="30"/>
  </w:num>
  <w:num w:numId="11">
    <w:abstractNumId w:val="39"/>
  </w:num>
  <w:num w:numId="12">
    <w:abstractNumId w:val="29"/>
  </w:num>
  <w:num w:numId="13">
    <w:abstractNumId w:val="10"/>
  </w:num>
  <w:num w:numId="14">
    <w:abstractNumId w:val="13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23"/>
  </w:num>
  <w:num w:numId="22">
    <w:abstractNumId w:val="5"/>
  </w:num>
  <w:num w:numId="23">
    <w:abstractNumId w:val="7"/>
  </w:num>
  <w:num w:numId="24">
    <w:abstractNumId w:val="4"/>
  </w:num>
  <w:num w:numId="25">
    <w:abstractNumId w:val="26"/>
  </w:num>
  <w:num w:numId="26">
    <w:abstractNumId w:val="16"/>
  </w:num>
  <w:num w:numId="27">
    <w:abstractNumId w:val="25"/>
  </w:num>
  <w:num w:numId="28">
    <w:abstractNumId w:val="27"/>
  </w:num>
  <w:num w:numId="29">
    <w:abstractNumId w:val="36"/>
  </w:num>
  <w:num w:numId="30">
    <w:abstractNumId w:val="9"/>
  </w:num>
  <w:num w:numId="31">
    <w:abstractNumId w:val="2"/>
  </w:num>
  <w:num w:numId="32">
    <w:abstractNumId w:val="38"/>
  </w:num>
  <w:num w:numId="33">
    <w:abstractNumId w:val="22"/>
  </w:num>
  <w:num w:numId="34">
    <w:abstractNumId w:val="24"/>
  </w:num>
  <w:num w:numId="35">
    <w:abstractNumId w:val="42"/>
  </w:num>
  <w:num w:numId="36">
    <w:abstractNumId w:val="31"/>
  </w:num>
  <w:num w:numId="37">
    <w:abstractNumId w:val="35"/>
  </w:num>
  <w:num w:numId="38">
    <w:abstractNumId w:val="20"/>
  </w:num>
  <w:num w:numId="39">
    <w:abstractNumId w:val="3"/>
  </w:num>
  <w:num w:numId="40">
    <w:abstractNumId w:val="1"/>
  </w:num>
  <w:num w:numId="41">
    <w:abstractNumId w:val="41"/>
  </w:num>
  <w:num w:numId="42">
    <w:abstractNumId w:val="28"/>
  </w:num>
  <w:num w:numId="43">
    <w:abstractNumId w:val="1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1F2DCF"/>
    <w:rsid w:val="00211CC5"/>
    <w:rsid w:val="00221A10"/>
    <w:rsid w:val="00230E62"/>
    <w:rsid w:val="00231FD6"/>
    <w:rsid w:val="00236C26"/>
    <w:rsid w:val="002417D7"/>
    <w:rsid w:val="0024253B"/>
    <w:rsid w:val="002455B5"/>
    <w:rsid w:val="00250B57"/>
    <w:rsid w:val="002538F6"/>
    <w:rsid w:val="0026359C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C5AD2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2B9E"/>
    <w:rsid w:val="00734FE1"/>
    <w:rsid w:val="00737619"/>
    <w:rsid w:val="00737868"/>
    <w:rsid w:val="00741B48"/>
    <w:rsid w:val="00743AE6"/>
    <w:rsid w:val="00745DB6"/>
    <w:rsid w:val="00755E09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4F46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3A4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173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4AF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49D0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7888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</dc:creator>
  <cp:lastModifiedBy>E.Janicka</cp:lastModifiedBy>
  <cp:revision>2</cp:revision>
  <cp:lastPrinted>2023-01-03T06:40:00Z</cp:lastPrinted>
  <dcterms:created xsi:type="dcterms:W3CDTF">2023-12-14T13:07:00Z</dcterms:created>
  <dcterms:modified xsi:type="dcterms:W3CDTF">2023-12-14T13:07:00Z</dcterms:modified>
</cp:coreProperties>
</file>