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E81720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sz w:val="24"/>
          <w:szCs w:val="24"/>
        </w:rPr>
        <w:t xml:space="preserve">Załącznik nr </w:t>
      </w:r>
      <w:r w:rsidR="00552B93">
        <w:rPr>
          <w:rFonts w:ascii="Garamond" w:hAnsi="Garamond"/>
          <w:sz w:val="24"/>
          <w:szCs w:val="24"/>
        </w:rPr>
        <w:t>9</w:t>
      </w:r>
      <w:r w:rsidRPr="00E81720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E81720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D027EC" w:rsidRPr="00E81720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37885D2" wp14:editId="61B284A1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Administrator: Gmina Kunice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2" o:spid="_x0000_s1026" style="position:absolute;margin-left:32.45pt;margin-top:7.35pt;width:405.75pt;height:63.25pt;z-index:251659264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" o:allowincell="f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Administrator: Gmina Kunice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DA1CDF" w:rsidRDefault="00B50620" w:rsidP="00E35CE6">
      <w:pPr>
        <w:jc w:val="center"/>
        <w:rPr>
          <w:rFonts w:ascii="Garamond" w:hAnsi="Garamond"/>
          <w:sz w:val="24"/>
          <w:szCs w:val="24"/>
        </w:rPr>
      </w:pPr>
    </w:p>
    <w:p w:rsidR="00342AB1" w:rsidRPr="005E3020" w:rsidRDefault="00342AB1" w:rsidP="00342AB1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5E3020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„Modernizacja oświetlenia ulicznego z wykorzystaniem energooszczędnych opraw </w:t>
      </w:r>
      <w:r w:rsidRPr="005E3020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br/>
        <w:t>w Gminie Kunice”</w:t>
      </w:r>
    </w:p>
    <w:p w:rsidR="00342AB1" w:rsidRPr="005E3020" w:rsidRDefault="00342AB1" w:rsidP="00342AB1">
      <w:pPr>
        <w:spacing w:line="360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5E3020">
        <w:rPr>
          <w:rStyle w:val="Wyrnieniedelikatne"/>
          <w:rFonts w:ascii="Book Antiqua" w:hAnsi="Book Antiqua"/>
          <w:color w:val="auto"/>
        </w:rPr>
        <w:t xml:space="preserve">w </w:t>
      </w:r>
      <w:r w:rsidRPr="005E3020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5E3020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5E3020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:rsidR="00342AB1" w:rsidRPr="00A2722F" w:rsidRDefault="00342AB1" w:rsidP="00342AB1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A2722F">
        <w:rPr>
          <w:rFonts w:ascii="Garamond" w:hAnsi="Garamond"/>
          <w:sz w:val="24"/>
          <w:szCs w:val="24"/>
        </w:rPr>
        <w:t xml:space="preserve">Nr postępowania </w:t>
      </w:r>
      <w:r w:rsidR="007416A7" w:rsidRPr="007416A7">
        <w:rPr>
          <w:rFonts w:ascii="Garamond" w:hAnsi="Garamond" w:cs="Arial"/>
          <w:sz w:val="24"/>
          <w:szCs w:val="24"/>
        </w:rPr>
        <w:t>ZP.271.18.2024</w:t>
      </w:r>
    </w:p>
    <w:p w:rsidR="00A529CB" w:rsidRDefault="00A529CB" w:rsidP="00A529CB">
      <w:pPr>
        <w:spacing w:line="360" w:lineRule="auto"/>
        <w:jc w:val="center"/>
        <w:rPr>
          <w:rFonts w:ascii="Garamond" w:hAnsi="Garamond"/>
          <w:iCs/>
          <w:color w:val="222222"/>
          <w:kern w:val="3"/>
          <w:sz w:val="24"/>
        </w:rPr>
      </w:pPr>
    </w:p>
    <w:p w:rsidR="00C843B8" w:rsidRPr="00E81720" w:rsidRDefault="00C843B8" w:rsidP="00A529CB">
      <w:pPr>
        <w:spacing w:line="360" w:lineRule="auto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692B1F" w:rsidRDefault="00C843B8" w:rsidP="00C843B8">
      <w:pPr>
        <w:widowControl w:val="0"/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Pr="00692B1F">
        <w:rPr>
          <w:rFonts w:ascii="Garamond" w:hAnsi="Garamond"/>
          <w:bCs/>
          <w:iCs/>
          <w:kern w:val="3"/>
          <w:sz w:val="24"/>
          <w:szCs w:val="24"/>
        </w:rPr>
        <w:t>Gmina Kunice/Urząd Gminy Kunice, reprezentowany przez Wójta Gminy, ul. Gwarna 1,</w:t>
      </w:r>
      <w:r w:rsidRPr="00692B1F">
        <w:rPr>
          <w:rFonts w:ascii="Garamond" w:hAnsi="Garamond"/>
          <w:iCs/>
          <w:kern w:val="3"/>
          <w:sz w:val="24"/>
          <w:szCs w:val="24"/>
        </w:rPr>
        <w:t xml:space="preserve"> 59-216 Kunice.</w:t>
      </w:r>
      <w:r w:rsidRPr="00692B1F">
        <w:rPr>
          <w:rFonts w:ascii="Garamond" w:hAnsi="Garamond"/>
          <w:iCs/>
          <w:kern w:val="3"/>
          <w:sz w:val="24"/>
          <w:szCs w:val="24"/>
        </w:rPr>
        <w:br/>
      </w:r>
      <w:r w:rsidR="0070100C" w:rsidRPr="00692B1F">
        <w:rPr>
          <w:rFonts w:ascii="Garamond" w:hAnsi="Garamond"/>
          <w:iCs/>
          <w:kern w:val="3"/>
          <w:sz w:val="24"/>
          <w:szCs w:val="24"/>
        </w:rPr>
        <w:t>k</w:t>
      </w:r>
      <w:r w:rsidRPr="00692B1F">
        <w:rPr>
          <w:rFonts w:ascii="Garamond" w:hAnsi="Garamond"/>
          <w:iCs/>
          <w:kern w:val="3"/>
          <w:sz w:val="24"/>
          <w:szCs w:val="24"/>
        </w:rPr>
        <w:t>ontakt: tel. (+76) 857-50-13, e-mail: kunice@kunice.pl (dalej Administrator)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692B1F" w:rsidRPr="00692B1F">
        <w:rPr>
          <w:rFonts w:ascii="Garamond" w:hAnsi="Garamond"/>
          <w:sz w:val="24"/>
          <w:szCs w:val="24"/>
        </w:rPr>
        <w:t>iodo.brzezinska@op.pl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art. 6 ust. 1 lit. b RODO - przetwarzanie jest niezbędne do wykonania umowy, której stroną jest osoba, której dane dotyczą, lub do podjęcia działań</w:t>
      </w:r>
      <w:r w:rsidRPr="00E81720">
        <w:rPr>
          <w:rFonts w:ascii="Garamond" w:hAnsi="Garamond"/>
          <w:iCs/>
          <w:kern w:val="3"/>
          <w:sz w:val="24"/>
        </w:rPr>
        <w:t xml:space="preserve"> na żądanie osoby, której dane dotyczą, przed zawarciem umowy, 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c RODO - przetwarzanie jest niezbędne do wypełnienia obowiązku prawnego ciążącego na administratorze – Ustawa z dnia 29 września 1994r. rachunkowości, Ustawa z dnia 27 sierpnia 2009 r. o finansach publicznych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lastRenderedPageBreak/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</w:rPr>
        <w:t>. dostawców usług lub produktów, w szczególności podmiotom świadczącym Administratorowi usługi IT (serwis, hosting)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Ma Pani/Pan prawo do wniesienia skargi do organu nadzorczego tj. Prezesa Urzędu Ochron</w:t>
      </w:r>
      <w:r w:rsidR="00CF5EBD">
        <w:rPr>
          <w:rFonts w:ascii="Garamond" w:hAnsi="Garamond"/>
          <w:iCs/>
          <w:kern w:val="3"/>
          <w:sz w:val="24"/>
        </w:rPr>
        <w:t>y Danych Osobowych ul. Stawki 2</w:t>
      </w:r>
      <w:r w:rsidRPr="00E81720">
        <w:rPr>
          <w:rFonts w:ascii="Garamond" w:hAnsi="Garamond"/>
          <w:iCs/>
          <w:kern w:val="3"/>
          <w:sz w:val="24"/>
        </w:rPr>
        <w:t xml:space="preserve"> 00-913 Warszawa.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kern w:val="3"/>
          <w:sz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color w:val="000000"/>
          <w:kern w:val="3"/>
          <w:sz w:val="24"/>
        </w:rPr>
        <w:t>Pani/Pana dane osobowe nie będą przekazywane do państw trzecich lub organizacji międzynarodowych.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Podanie danych jest dobrowolne jednak niezbędne do zawarcia do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Konsekwencją niepodania danych będzie brak możliwości podpisania umowy.</w:t>
      </w:r>
    </w:p>
    <w:p w:rsidR="00D027EC" w:rsidRPr="00E81720" w:rsidRDefault="00D027EC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FC7109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FC7109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C843B8" w:rsidRPr="00E81720" w:rsidRDefault="00C843B8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E81720" w:rsidP="00D027E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D027EC" w:rsidRPr="00E81720" w:rsidRDefault="00D027EC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C843B8" w:rsidRPr="00E81720" w:rsidTr="00097521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C843B8" w:rsidRPr="00E81720" w:rsidRDefault="00C843B8" w:rsidP="00C843B8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61312" behindDoc="0" locked="0" layoutInCell="0" allowOverlap="1" wp14:anchorId="18970F4C" wp14:editId="7632A548">
                <wp:simplePos x="0" y="0"/>
                <wp:positionH relativeFrom="column">
                  <wp:posOffset>412115</wp:posOffset>
                </wp:positionH>
                <wp:positionV relativeFrom="paragraph">
                  <wp:posOffset>109248</wp:posOffset>
                </wp:positionV>
                <wp:extent cx="5153040" cy="803082"/>
                <wp:effectExtent l="57150" t="38100" r="104775" b="11176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Administrator: </w:t>
                            </w:r>
                            <w:r w:rsidR="0070100C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Wykonawca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2.45pt;margin-top:8.6pt;width:405.75pt;height:63.25pt;z-index:251661312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" o:allowincell="f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C843B8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Administrator: </w:t>
                      </w:r>
                      <w:r w:rsidR="0070100C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Wykonawca</w:t>
                      </w:r>
                    </w:p>
                  </w:txbxContent>
                </v:textbox>
              </v:rect>
            </w:pict>
          </mc:Fallback>
        </mc:AlternateContent>
      </w: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DA1CDF" w:rsidRDefault="00B50620" w:rsidP="00E35CE6">
      <w:pPr>
        <w:jc w:val="center"/>
        <w:rPr>
          <w:rFonts w:ascii="Garamond" w:hAnsi="Garamond"/>
          <w:sz w:val="24"/>
          <w:szCs w:val="24"/>
        </w:rPr>
      </w:pPr>
    </w:p>
    <w:p w:rsidR="00342AB1" w:rsidRPr="005E3020" w:rsidRDefault="00342AB1" w:rsidP="00342AB1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5E3020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„Modernizacja oświetlenia ulicznego z wykorzystaniem energooszczędnych opraw </w:t>
      </w:r>
      <w:r w:rsidRPr="005E3020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br/>
        <w:t>w Gminie Kunice”</w:t>
      </w:r>
    </w:p>
    <w:p w:rsidR="00342AB1" w:rsidRPr="005E3020" w:rsidRDefault="00342AB1" w:rsidP="00342AB1">
      <w:pPr>
        <w:spacing w:line="360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5E3020">
        <w:rPr>
          <w:rStyle w:val="Wyrnieniedelikatne"/>
          <w:rFonts w:ascii="Book Antiqua" w:hAnsi="Book Antiqua"/>
          <w:color w:val="auto"/>
        </w:rPr>
        <w:t xml:space="preserve">w </w:t>
      </w:r>
      <w:r w:rsidRPr="005E3020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5E3020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5E3020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:rsidR="00342AB1" w:rsidRPr="00A2722F" w:rsidRDefault="00342AB1" w:rsidP="00342AB1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A2722F">
        <w:rPr>
          <w:rFonts w:ascii="Garamond" w:hAnsi="Garamond"/>
          <w:sz w:val="24"/>
          <w:szCs w:val="24"/>
        </w:rPr>
        <w:t xml:space="preserve">Nr postępowania </w:t>
      </w:r>
      <w:r w:rsidR="007416A7" w:rsidRPr="007416A7">
        <w:rPr>
          <w:rFonts w:ascii="Garamond" w:hAnsi="Garamond" w:cs="Arial"/>
          <w:sz w:val="24"/>
          <w:szCs w:val="24"/>
        </w:rPr>
        <w:t>ZP.271.18.2024</w:t>
      </w:r>
      <w:bookmarkStart w:id="0" w:name="_GoBack"/>
      <w:bookmarkEnd w:id="0"/>
    </w:p>
    <w:p w:rsidR="00E35CE6" w:rsidRPr="00E81720" w:rsidRDefault="00E35CE6" w:rsidP="00A529CB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FC7109" w:rsidRDefault="00C843B8" w:rsidP="0070100C">
      <w:pPr>
        <w:widowControl w:val="0"/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FC7109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…………………………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reprezentowany przez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="0070100C" w:rsidRPr="00FC7109">
        <w:rPr>
          <w:rFonts w:ascii="Garamond" w:hAnsi="Garamond"/>
          <w:iCs/>
          <w:kern w:val="3"/>
          <w:sz w:val="24"/>
          <w:szCs w:val="24"/>
        </w:rPr>
        <w:t>k</w:t>
      </w:r>
      <w:r w:rsidRPr="00FC7109">
        <w:rPr>
          <w:rFonts w:ascii="Garamond" w:hAnsi="Garamond"/>
          <w:iCs/>
          <w:kern w:val="3"/>
          <w:sz w:val="24"/>
          <w:szCs w:val="24"/>
        </w:rPr>
        <w:t xml:space="preserve">ontakt: tel.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……………….</w:t>
      </w:r>
      <w:r w:rsidR="0070100C"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Pr="00FC7109">
        <w:rPr>
          <w:rFonts w:ascii="Garamond" w:hAnsi="Garamond"/>
          <w:iCs/>
          <w:kern w:val="3"/>
          <w:sz w:val="24"/>
          <w:szCs w:val="24"/>
        </w:rPr>
        <w:t xml:space="preserve">, e-mail: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………….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Pr="00FC7109">
        <w:rPr>
          <w:rFonts w:ascii="Garamond" w:hAnsi="Garamond"/>
          <w:iCs/>
          <w:kern w:val="3"/>
          <w:sz w:val="24"/>
          <w:szCs w:val="24"/>
        </w:rPr>
        <w:t>(dalej Administrator)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………………….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art. 6 ust. 1 lit. b RODO - przetwarzanie jest niezbędne do wykonania umowy, której stroną jest osoba, której dane dotyczą, lub do podjęcia działań na żądanie osoby, której dane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dotyczą, przed zawarciem umowy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c RODO - przetwarzanie jest niezbędne do wypełnienia obowiązku prawnego ciążącego na administratorze – Ustawa z dnia 29 września 1994r. rachunkowości,</w:t>
      </w:r>
      <w:r w:rsidR="005C13A4">
        <w:rPr>
          <w:rFonts w:ascii="Garamond" w:hAnsi="Garamond"/>
          <w:iCs/>
          <w:kern w:val="3"/>
          <w:sz w:val="24"/>
          <w:szCs w:val="24"/>
        </w:rPr>
        <w:t xml:space="preserve"> Ustawa z dnia 27 sierpnia 2009</w:t>
      </w:r>
      <w:r w:rsidRPr="00E81720">
        <w:rPr>
          <w:rFonts w:ascii="Garamond" w:hAnsi="Garamond"/>
          <w:iCs/>
          <w:kern w:val="3"/>
          <w:sz w:val="24"/>
          <w:szCs w:val="24"/>
        </w:rPr>
        <w:t>r. o finansach publicznych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Kategorie danych osobowych: dane osobowe osób uprawnionych do podpisania umowy: imię i nazwisko, stanowisko, dane osobowe pracowników strony w zakresie: </w:t>
      </w:r>
      <w:r w:rsidR="005C13A4">
        <w:rPr>
          <w:rFonts w:ascii="Garamond" w:hAnsi="Garamond"/>
          <w:iCs/>
          <w:kern w:val="3"/>
          <w:sz w:val="24"/>
          <w:szCs w:val="24"/>
        </w:rPr>
        <w:br/>
      </w:r>
      <w:r w:rsidRPr="00E81720">
        <w:rPr>
          <w:rFonts w:ascii="Garamond" w:hAnsi="Garamond"/>
          <w:iCs/>
          <w:kern w:val="3"/>
          <w:sz w:val="24"/>
          <w:szCs w:val="24"/>
        </w:rPr>
        <w:t>imię i nazwisko, adres korespondencji służbowy, numer telefonu służbowego, adres e-mail służbowy.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lastRenderedPageBreak/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  <w:szCs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  <w:szCs w:val="24"/>
        </w:rPr>
        <w:t xml:space="preserve">.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 xml:space="preserve">dostawców usług lub produktów, </w:t>
      </w:r>
      <w:r w:rsidRPr="00E81720">
        <w:rPr>
          <w:rFonts w:ascii="Garamond" w:hAnsi="Garamond"/>
          <w:iCs/>
          <w:kern w:val="3"/>
          <w:sz w:val="24"/>
          <w:szCs w:val="24"/>
        </w:rPr>
        <w:t>w szczególności podmiotom świadczącym Administratorowi usługi IT (serwis, hosting)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Ma Pani/Pan prawo do wniesienia skargi do organu nadzorczego tj. Prezesa Urzędu Ochrony Danych Osobowych ul. Stawki 2, 00-913 Warszawa.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kern w:val="3"/>
          <w:sz w:val="24"/>
          <w:szCs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color w:val="000000"/>
          <w:kern w:val="3"/>
          <w:sz w:val="24"/>
          <w:szCs w:val="24"/>
        </w:rPr>
        <w:t>Pani/Pana dane osobowe nie będą przekazywane do państw trzecich lub organizacji międzynarodowych.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Podanie danych jest dobrowolne jednak niezbędne do zawarcia do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Konsekwencją niepodania danych będzie brak możliwości podpisania umowy.</w:t>
      </w: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FC7109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FC7109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70100C" w:rsidRPr="00E81720" w:rsidRDefault="00E81720" w:rsidP="0070100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</w:t>
      </w:r>
    </w:p>
    <w:p w:rsidR="0070100C" w:rsidRDefault="0070100C" w:rsidP="0070100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sectPr w:rsidR="007010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36F56D0"/>
    <w:multiLevelType w:val="hybridMultilevel"/>
    <w:tmpl w:val="4712D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53AA8"/>
    <w:multiLevelType w:val="hybridMultilevel"/>
    <w:tmpl w:val="D81A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8">
    <w:nsid w:val="4CF17FCE"/>
    <w:multiLevelType w:val="hybridMultilevel"/>
    <w:tmpl w:val="D15E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53260"/>
    <w:multiLevelType w:val="hybridMultilevel"/>
    <w:tmpl w:val="799CC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2B3C"/>
    <w:rsid w:val="000F39A5"/>
    <w:rsid w:val="00117055"/>
    <w:rsid w:val="001C2D65"/>
    <w:rsid w:val="001E18F9"/>
    <w:rsid w:val="00211337"/>
    <w:rsid w:val="002F77F5"/>
    <w:rsid w:val="00324D82"/>
    <w:rsid w:val="00342AB1"/>
    <w:rsid w:val="004871AC"/>
    <w:rsid w:val="00552B93"/>
    <w:rsid w:val="00597B59"/>
    <w:rsid w:val="005C13A4"/>
    <w:rsid w:val="006861E3"/>
    <w:rsid w:val="00692B1F"/>
    <w:rsid w:val="006B4533"/>
    <w:rsid w:val="006D4840"/>
    <w:rsid w:val="0070100C"/>
    <w:rsid w:val="007416A7"/>
    <w:rsid w:val="007B4E5D"/>
    <w:rsid w:val="008B135E"/>
    <w:rsid w:val="008C0D5D"/>
    <w:rsid w:val="009708AF"/>
    <w:rsid w:val="009C6349"/>
    <w:rsid w:val="00A529CB"/>
    <w:rsid w:val="00A719EC"/>
    <w:rsid w:val="00A87437"/>
    <w:rsid w:val="00B223C3"/>
    <w:rsid w:val="00B401EE"/>
    <w:rsid w:val="00B50620"/>
    <w:rsid w:val="00BB7254"/>
    <w:rsid w:val="00C57F25"/>
    <w:rsid w:val="00C843B8"/>
    <w:rsid w:val="00CF5EBD"/>
    <w:rsid w:val="00D027EC"/>
    <w:rsid w:val="00DA1CDF"/>
    <w:rsid w:val="00DD4E51"/>
    <w:rsid w:val="00E35CE6"/>
    <w:rsid w:val="00E81720"/>
    <w:rsid w:val="00F04E9E"/>
    <w:rsid w:val="00F3565F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1167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38</cp:revision>
  <cp:lastPrinted>2022-08-17T08:02:00Z</cp:lastPrinted>
  <dcterms:created xsi:type="dcterms:W3CDTF">2022-08-11T06:35:00Z</dcterms:created>
  <dcterms:modified xsi:type="dcterms:W3CDTF">2024-09-11T10:56:00Z</dcterms:modified>
</cp:coreProperties>
</file>