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3F25B" w14:textId="2CB34F08" w:rsidR="00EC50D0" w:rsidRPr="003806C9" w:rsidRDefault="003806C9" w:rsidP="00357B78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9B3743">
        <w:rPr>
          <w:rFonts w:ascii="Times New Roman" w:hAnsi="Times New Roman"/>
          <w:sz w:val="24"/>
          <w:szCs w:val="24"/>
        </w:rPr>
        <w:t>I.7013.6</w:t>
      </w:r>
      <w:r w:rsidR="00EC50D0" w:rsidRPr="009B3743">
        <w:rPr>
          <w:rFonts w:ascii="Times New Roman" w:hAnsi="Times New Roman"/>
          <w:sz w:val="24"/>
          <w:szCs w:val="24"/>
        </w:rPr>
        <w:t xml:space="preserve">.2024.KS                          </w:t>
      </w:r>
      <w:r w:rsidR="00EC50D0" w:rsidRPr="003806C9">
        <w:rPr>
          <w:rFonts w:ascii="Times New Roman" w:hAnsi="Times New Roman"/>
          <w:color w:val="FF0000"/>
          <w:sz w:val="24"/>
          <w:szCs w:val="24"/>
        </w:rPr>
        <w:tab/>
      </w:r>
      <w:r w:rsidR="00EC50D0" w:rsidRPr="003806C9">
        <w:rPr>
          <w:rFonts w:ascii="Times New Roman" w:hAnsi="Times New Roman"/>
          <w:color w:val="FF0000"/>
          <w:sz w:val="24"/>
          <w:szCs w:val="24"/>
        </w:rPr>
        <w:tab/>
      </w:r>
      <w:r w:rsidR="00EC50D0" w:rsidRPr="003806C9">
        <w:rPr>
          <w:rFonts w:ascii="Times New Roman" w:hAnsi="Times New Roman"/>
          <w:color w:val="FF0000"/>
          <w:sz w:val="24"/>
          <w:szCs w:val="24"/>
        </w:rPr>
        <w:tab/>
      </w:r>
      <w:r w:rsidR="00EC50D0" w:rsidRPr="003806C9">
        <w:rPr>
          <w:rFonts w:ascii="Times New Roman" w:hAnsi="Times New Roman"/>
          <w:color w:val="FF0000"/>
          <w:sz w:val="24"/>
          <w:szCs w:val="24"/>
        </w:rPr>
        <w:tab/>
        <w:t xml:space="preserve"> </w:t>
      </w:r>
      <w:r w:rsidR="00EC50D0" w:rsidRPr="003806C9">
        <w:rPr>
          <w:rFonts w:ascii="Times New Roman" w:hAnsi="Times New Roman"/>
          <w:color w:val="FF0000"/>
          <w:sz w:val="24"/>
          <w:szCs w:val="24"/>
        </w:rPr>
        <w:tab/>
        <w:t xml:space="preserve"> </w:t>
      </w:r>
      <w:r w:rsidRPr="009B3743">
        <w:rPr>
          <w:rFonts w:ascii="Times New Roman" w:hAnsi="Times New Roman"/>
          <w:sz w:val="24"/>
          <w:szCs w:val="24"/>
        </w:rPr>
        <w:t>Krosno, dnia 1</w:t>
      </w:r>
      <w:r w:rsidR="009B3743" w:rsidRPr="009B3743">
        <w:rPr>
          <w:rFonts w:ascii="Times New Roman" w:hAnsi="Times New Roman"/>
          <w:sz w:val="24"/>
          <w:szCs w:val="24"/>
        </w:rPr>
        <w:t>6</w:t>
      </w:r>
      <w:r w:rsidR="00EC50D0" w:rsidRPr="009B3743">
        <w:rPr>
          <w:rFonts w:ascii="Times New Roman" w:hAnsi="Times New Roman"/>
          <w:sz w:val="24"/>
          <w:szCs w:val="24"/>
        </w:rPr>
        <w:t>.0</w:t>
      </w:r>
      <w:r w:rsidRPr="009B3743">
        <w:rPr>
          <w:rFonts w:ascii="Times New Roman" w:hAnsi="Times New Roman"/>
          <w:sz w:val="24"/>
          <w:szCs w:val="24"/>
        </w:rPr>
        <w:t>8</w:t>
      </w:r>
      <w:r w:rsidR="00EC50D0" w:rsidRPr="009B3743">
        <w:rPr>
          <w:rFonts w:ascii="Times New Roman" w:hAnsi="Times New Roman"/>
          <w:sz w:val="24"/>
          <w:szCs w:val="24"/>
        </w:rPr>
        <w:t>.2024 r.</w:t>
      </w:r>
      <w:r w:rsidR="00EC50D0" w:rsidRPr="003806C9">
        <w:rPr>
          <w:rFonts w:ascii="Times New Roman" w:hAnsi="Times New Roman"/>
          <w:color w:val="FF0000"/>
          <w:sz w:val="24"/>
          <w:szCs w:val="24"/>
        </w:rPr>
        <w:tab/>
      </w:r>
      <w:r w:rsidR="00EC50D0" w:rsidRPr="003806C9">
        <w:rPr>
          <w:rFonts w:ascii="Times New Roman" w:hAnsi="Times New Roman"/>
          <w:color w:val="FF0000"/>
          <w:sz w:val="24"/>
          <w:szCs w:val="24"/>
        </w:rPr>
        <w:tab/>
        <w:t>                                                                                                    </w:t>
      </w:r>
      <w:r w:rsidR="00EC50D0" w:rsidRPr="003806C9">
        <w:rPr>
          <w:rFonts w:ascii="Times New Roman" w:hAnsi="Times New Roman"/>
          <w:color w:val="FF0000"/>
          <w:sz w:val="24"/>
          <w:szCs w:val="24"/>
        </w:rPr>
        <w:tab/>
      </w:r>
      <w:r w:rsidR="00EC50D0" w:rsidRPr="003806C9">
        <w:rPr>
          <w:rFonts w:ascii="Times New Roman" w:hAnsi="Times New Roman"/>
          <w:color w:val="FF0000"/>
          <w:sz w:val="24"/>
          <w:szCs w:val="24"/>
        </w:rPr>
        <w:tab/>
      </w:r>
      <w:r w:rsidR="00EC50D0" w:rsidRPr="003806C9">
        <w:rPr>
          <w:rFonts w:ascii="Times New Roman" w:hAnsi="Times New Roman"/>
          <w:color w:val="FF0000"/>
          <w:sz w:val="24"/>
          <w:szCs w:val="24"/>
        </w:rPr>
        <w:tab/>
      </w:r>
      <w:r w:rsidR="00EC50D0" w:rsidRPr="003806C9">
        <w:rPr>
          <w:rFonts w:ascii="Times New Roman" w:hAnsi="Times New Roman"/>
          <w:color w:val="FF0000"/>
          <w:sz w:val="24"/>
          <w:szCs w:val="24"/>
        </w:rPr>
        <w:tab/>
      </w:r>
      <w:r w:rsidR="00EC50D0" w:rsidRPr="003806C9">
        <w:rPr>
          <w:rFonts w:ascii="Times New Roman" w:hAnsi="Times New Roman"/>
          <w:color w:val="FF0000"/>
          <w:sz w:val="24"/>
          <w:szCs w:val="24"/>
        </w:rPr>
        <w:tab/>
      </w:r>
      <w:r w:rsidR="00EC50D0" w:rsidRPr="003806C9">
        <w:rPr>
          <w:rFonts w:ascii="Times New Roman" w:hAnsi="Times New Roman"/>
          <w:color w:val="FF0000"/>
          <w:sz w:val="24"/>
          <w:szCs w:val="24"/>
        </w:rPr>
        <w:tab/>
      </w:r>
      <w:r w:rsidR="00EC50D0" w:rsidRPr="003806C9">
        <w:rPr>
          <w:rFonts w:ascii="Times New Roman" w:hAnsi="Times New Roman"/>
          <w:color w:val="FF0000"/>
          <w:sz w:val="24"/>
          <w:szCs w:val="24"/>
        </w:rPr>
        <w:tab/>
        <w:t xml:space="preserve">  </w:t>
      </w:r>
      <w:r w:rsidR="00EC50D0" w:rsidRPr="003806C9">
        <w:rPr>
          <w:rFonts w:ascii="Times New Roman" w:hAnsi="Times New Roman"/>
          <w:color w:val="FF0000"/>
          <w:sz w:val="24"/>
          <w:szCs w:val="24"/>
        </w:rPr>
        <w:tab/>
      </w:r>
      <w:r w:rsidR="00EC50D0" w:rsidRPr="003806C9">
        <w:rPr>
          <w:rFonts w:ascii="Times New Roman" w:hAnsi="Times New Roman"/>
          <w:color w:val="FF0000"/>
          <w:sz w:val="24"/>
          <w:szCs w:val="24"/>
        </w:rPr>
        <w:tab/>
      </w:r>
    </w:p>
    <w:p w14:paraId="44762158" w14:textId="77777777" w:rsidR="00357B78" w:rsidRPr="003806C9" w:rsidRDefault="00357B78" w:rsidP="00357B78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09657A72" w14:textId="77777777" w:rsidR="00357B78" w:rsidRPr="003806C9" w:rsidRDefault="00357B78" w:rsidP="00357B78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bookmarkStart w:id="0" w:name="_GoBack"/>
      <w:bookmarkEnd w:id="0"/>
    </w:p>
    <w:p w14:paraId="3AC817E5" w14:textId="45B33F5D" w:rsidR="00EC50D0" w:rsidRPr="009B3743" w:rsidRDefault="00EC50D0" w:rsidP="00357B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B3743">
        <w:rPr>
          <w:rFonts w:ascii="Times New Roman" w:hAnsi="Times New Roman"/>
          <w:b/>
          <w:sz w:val="24"/>
          <w:szCs w:val="24"/>
          <w:u w:val="single"/>
        </w:rPr>
        <w:t>OPIS PRZEDMIOTU ZAMÓWIENIA</w:t>
      </w:r>
    </w:p>
    <w:p w14:paraId="6F172C03" w14:textId="77777777" w:rsidR="00EC50D0" w:rsidRPr="009B3743" w:rsidRDefault="00EC50D0" w:rsidP="00357B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2C0AB3D" w14:textId="77777777" w:rsidR="00357B78" w:rsidRPr="009B3743" w:rsidRDefault="00357B78" w:rsidP="00357B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0B465AD" w14:textId="5641F2B9" w:rsidR="0044712D" w:rsidRPr="009B3743" w:rsidRDefault="00854309" w:rsidP="00F26044">
      <w:pPr>
        <w:spacing w:after="0" w:line="360" w:lineRule="auto"/>
        <w:rPr>
          <w:rFonts w:ascii="Times New Roman" w:eastAsia="Calibri" w:hAnsi="Times New Roman"/>
          <w:b/>
          <w:sz w:val="24"/>
          <w:szCs w:val="24"/>
        </w:rPr>
      </w:pPr>
      <w:r w:rsidRPr="009B3743">
        <w:rPr>
          <w:rFonts w:ascii="Times New Roman" w:eastAsia="Calibri" w:hAnsi="Times New Roman"/>
          <w:b/>
          <w:sz w:val="24"/>
          <w:szCs w:val="24"/>
        </w:rPr>
        <w:t xml:space="preserve">1. </w:t>
      </w:r>
      <w:r w:rsidR="0044712D" w:rsidRPr="009B3743">
        <w:rPr>
          <w:rFonts w:ascii="Times New Roman" w:eastAsia="Calibri" w:hAnsi="Times New Roman"/>
          <w:b/>
          <w:sz w:val="24"/>
          <w:szCs w:val="24"/>
        </w:rPr>
        <w:t>Przedmiot zamówienia obejmuje:</w:t>
      </w:r>
    </w:p>
    <w:p w14:paraId="0E0C580C" w14:textId="7E21874B" w:rsidR="003806C9" w:rsidRPr="003806C9" w:rsidRDefault="003806C9" w:rsidP="003806C9">
      <w:pPr>
        <w:pStyle w:val="ZnakZnakZnakZnak"/>
        <w:spacing w:line="360" w:lineRule="auto"/>
        <w:jc w:val="both"/>
      </w:pPr>
      <w:r>
        <w:t>P</w:t>
      </w:r>
      <w:r w:rsidRPr="003806C9">
        <w:t xml:space="preserve">ełnienie funkcji Inspektora Nadzoru Inwestorskiego w ramach inwestycji pn.: </w:t>
      </w:r>
      <w:r w:rsidRPr="003806C9">
        <w:rPr>
          <w:lang w:eastAsia="zh-CN"/>
        </w:rPr>
        <w:t>„Modernizacja budynku DPS Nr 1 w Krośnie”</w:t>
      </w:r>
      <w:r>
        <w:rPr>
          <w:lang w:eastAsia="zh-CN"/>
        </w:rPr>
        <w:t xml:space="preserve">. </w:t>
      </w:r>
      <w:r w:rsidRPr="003806C9">
        <w:t xml:space="preserve">Zamawiający wymaga zapewnienia </w:t>
      </w:r>
      <w:r>
        <w:br/>
      </w:r>
      <w:r w:rsidRPr="003806C9">
        <w:t>i ustanowienia inspektorów nadzoru inwestorskiego w zakresie specjalności:</w:t>
      </w:r>
    </w:p>
    <w:p w14:paraId="0A9A8780" w14:textId="77777777" w:rsidR="003806C9" w:rsidRPr="003806C9" w:rsidRDefault="003806C9" w:rsidP="003806C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06C9">
        <w:rPr>
          <w:rFonts w:ascii="Times New Roman" w:hAnsi="Times New Roman"/>
          <w:sz w:val="24"/>
          <w:szCs w:val="24"/>
        </w:rPr>
        <w:t>a) konstrukcyjno-budowlanej,</w:t>
      </w:r>
    </w:p>
    <w:p w14:paraId="654CE362" w14:textId="77777777" w:rsidR="003806C9" w:rsidRPr="003806C9" w:rsidRDefault="003806C9" w:rsidP="003806C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06C9">
        <w:rPr>
          <w:rFonts w:ascii="Times New Roman" w:hAnsi="Times New Roman"/>
          <w:sz w:val="24"/>
          <w:szCs w:val="24"/>
        </w:rPr>
        <w:t>b) instalacyjnej w zakresie sieci, instalacji i urządzeń elektrycznych i elektroenergetycznych,</w:t>
      </w:r>
    </w:p>
    <w:p w14:paraId="51BC150C" w14:textId="77777777" w:rsidR="003806C9" w:rsidRPr="003806C9" w:rsidRDefault="003806C9" w:rsidP="003806C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06C9">
        <w:rPr>
          <w:rFonts w:ascii="Times New Roman" w:hAnsi="Times New Roman"/>
          <w:sz w:val="24"/>
          <w:szCs w:val="24"/>
        </w:rPr>
        <w:t>c) instalacyjnej w zakresie sieci, instalacji i urządzeń cieplnych, wentylacyjnych, gazowych, wodociągowych i kanalizacyjnych.</w:t>
      </w:r>
    </w:p>
    <w:p w14:paraId="37803D29" w14:textId="77777777" w:rsidR="003806C9" w:rsidRPr="003806C9" w:rsidRDefault="003806C9" w:rsidP="003806C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DB71287" w14:textId="77777777" w:rsidR="003806C9" w:rsidRPr="003806C9" w:rsidRDefault="003806C9" w:rsidP="003806C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06C9">
        <w:rPr>
          <w:rFonts w:ascii="Times New Roman" w:hAnsi="Times New Roman"/>
          <w:sz w:val="24"/>
          <w:szCs w:val="24"/>
        </w:rPr>
        <w:t>Inspektor nadzoru inwestorskiego w specjalności konstrukcyjno-budowlanej będzie również pełnił funkcję koordynatora pozostałych inspektorów nadzoru inwestorskiego.</w:t>
      </w:r>
    </w:p>
    <w:p w14:paraId="034EAD92" w14:textId="77777777" w:rsidR="003806C9" w:rsidRPr="003806C9" w:rsidRDefault="003806C9" w:rsidP="003806C9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C657C6C" w14:textId="67504CDE" w:rsidR="003806C9" w:rsidRPr="003806C9" w:rsidRDefault="003806C9" w:rsidP="003806C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806C9">
        <w:rPr>
          <w:rFonts w:ascii="Times New Roman" w:hAnsi="Times New Roman"/>
          <w:sz w:val="24"/>
          <w:szCs w:val="24"/>
        </w:rPr>
        <w:t xml:space="preserve">W szczególności wykonawca odpowiedzialny jest za pełnienie funkcji inspektora nadzoru inwestorskiego w branży budowlanej, elektrycznej, sanitarnej oraz zapewnienie profesjonalnego i kompletnego nadzoru nad umową na roboty budowlane realizowane w ramach projektu </w:t>
      </w:r>
      <w:r w:rsidRPr="003806C9">
        <w:rPr>
          <w:rFonts w:ascii="Times New Roman" w:hAnsi="Times New Roman"/>
          <w:b/>
          <w:sz w:val="24"/>
          <w:szCs w:val="24"/>
          <w:lang w:eastAsia="zh-CN"/>
        </w:rPr>
        <w:t xml:space="preserve">„Modernizacja budynku DPS Nr 1 w Krośnie” </w:t>
      </w:r>
      <w:r w:rsidRPr="003806C9">
        <w:rPr>
          <w:rFonts w:ascii="Times New Roman" w:hAnsi="Times New Roman"/>
          <w:bCs/>
          <w:sz w:val="24"/>
          <w:szCs w:val="24"/>
        </w:rPr>
        <w:t>za zarządzanie technicznymi, finansowymi i administracyjnymi zadaniami, które będą obejmować przygotowanie, organizację, nadzór, koordynację i zakończenie całego procesu inwestycyjnego związanego z realizacją Projektu, w tym zapewnienie nadzoru inwestorskiego i koordynowanie czynnościami inspektorów nadzoru inwestorskiego zgodnie z postanowieniami pozwolenia na budowę i przepisami prawa obowiązującego w Polsce, w szczególności ustawy Prawo budowlane, za prowadzenie kontroli zgodności wykonywanych robót budowlanych z dokumentacją projektową, pozwoleniem na budowę, wydanymi decyzjami administracyjnymi, zawartymi umowami, warunkami przyłączenia oraz zasadami wiedzy inżynierskiej, w tym dokonywanie kontroli w czasie dostarczania materiałów i urządzeń, które będą niezbędne do realizacji robót, sporządzanie raportów i rozliczeń finansowych umowy.</w:t>
      </w:r>
    </w:p>
    <w:p w14:paraId="65E10F9D" w14:textId="4EE641D2" w:rsidR="00245560" w:rsidRPr="003806C9" w:rsidRDefault="00854309" w:rsidP="00F26044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3806C9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391666FD" w14:textId="1FC1FCE9" w:rsidR="0015680E" w:rsidRPr="0020625B" w:rsidRDefault="00854309" w:rsidP="00F26044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20625B">
        <w:rPr>
          <w:rFonts w:ascii="Times New Roman" w:eastAsia="Calibri" w:hAnsi="Times New Roman"/>
          <w:b/>
          <w:sz w:val="24"/>
          <w:szCs w:val="24"/>
        </w:rPr>
        <w:t xml:space="preserve">2. </w:t>
      </w:r>
      <w:r w:rsidR="00A32D01" w:rsidRPr="0020625B">
        <w:rPr>
          <w:rFonts w:ascii="Times New Roman" w:eastAsia="Calibri" w:hAnsi="Times New Roman"/>
          <w:b/>
          <w:sz w:val="24"/>
          <w:szCs w:val="24"/>
        </w:rPr>
        <w:t xml:space="preserve">Termin realizacji zamówienia: </w:t>
      </w:r>
    </w:p>
    <w:p w14:paraId="3994371A" w14:textId="18C23261" w:rsidR="00854309" w:rsidRPr="0020625B" w:rsidRDefault="00854309" w:rsidP="00F26044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625B">
        <w:rPr>
          <w:rFonts w:ascii="Times New Roman" w:hAnsi="Times New Roman"/>
          <w:sz w:val="24"/>
          <w:szCs w:val="24"/>
        </w:rPr>
        <w:t>rozpoczęcie: od dnia podpisania umowy</w:t>
      </w:r>
      <w:r w:rsidR="00357B78" w:rsidRPr="0020625B">
        <w:rPr>
          <w:rFonts w:ascii="Times New Roman" w:hAnsi="Times New Roman"/>
          <w:sz w:val="24"/>
          <w:szCs w:val="24"/>
        </w:rPr>
        <w:t>,</w:t>
      </w:r>
      <w:r w:rsidRPr="0020625B">
        <w:rPr>
          <w:rFonts w:ascii="Times New Roman" w:hAnsi="Times New Roman"/>
          <w:sz w:val="24"/>
          <w:szCs w:val="24"/>
        </w:rPr>
        <w:t xml:space="preserve"> </w:t>
      </w:r>
    </w:p>
    <w:p w14:paraId="0612A4C9" w14:textId="7D2D8893" w:rsidR="00854309" w:rsidRPr="0020625B" w:rsidRDefault="00854309" w:rsidP="00F26044">
      <w:pPr>
        <w:pStyle w:val="Tekstpodstawowywcity"/>
        <w:numPr>
          <w:ilvl w:val="0"/>
          <w:numId w:val="38"/>
        </w:numPr>
        <w:tabs>
          <w:tab w:val="clear" w:pos="0"/>
          <w:tab w:val="clear" w:pos="168"/>
          <w:tab w:val="clear" w:pos="549"/>
          <w:tab w:val="clear" w:pos="5376"/>
          <w:tab w:val="clear" w:pos="5760"/>
        </w:tabs>
        <w:suppressAutoHyphens w:val="0"/>
        <w:spacing w:line="360" w:lineRule="auto"/>
        <w:ind w:right="0"/>
        <w:jc w:val="both"/>
        <w:rPr>
          <w:szCs w:val="24"/>
        </w:rPr>
      </w:pPr>
      <w:r w:rsidRPr="0020625B">
        <w:rPr>
          <w:szCs w:val="24"/>
        </w:rPr>
        <w:t xml:space="preserve">zakończenie: </w:t>
      </w:r>
      <w:r w:rsidR="0020625B" w:rsidRPr="0020625B">
        <w:rPr>
          <w:bCs/>
          <w:szCs w:val="24"/>
        </w:rPr>
        <w:t>9 miesięcy od dnia podpisania Umowy,</w:t>
      </w:r>
    </w:p>
    <w:p w14:paraId="5575A7C2" w14:textId="3E21B571" w:rsidR="00854309" w:rsidRPr="0020625B" w:rsidRDefault="00854309" w:rsidP="00F2604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0625B">
        <w:rPr>
          <w:rFonts w:ascii="Times New Roman" w:hAnsi="Times New Roman"/>
          <w:b/>
          <w:sz w:val="24"/>
          <w:szCs w:val="24"/>
        </w:rPr>
        <w:lastRenderedPageBreak/>
        <w:t>3. Warunki płatności:</w:t>
      </w:r>
    </w:p>
    <w:p w14:paraId="2E3A7F54" w14:textId="2ED6412C" w:rsidR="00854309" w:rsidRPr="0020625B" w:rsidRDefault="00F26044" w:rsidP="00F260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625B">
        <w:rPr>
          <w:rFonts w:ascii="Times New Roman" w:hAnsi="Times New Roman"/>
          <w:sz w:val="24"/>
          <w:szCs w:val="24"/>
        </w:rPr>
        <w:t>Przelew z rachunku bankowego Z</w:t>
      </w:r>
      <w:r w:rsidR="00854309" w:rsidRPr="0020625B">
        <w:rPr>
          <w:rFonts w:ascii="Times New Roman" w:hAnsi="Times New Roman"/>
          <w:sz w:val="24"/>
          <w:szCs w:val="24"/>
        </w:rPr>
        <w:t>amawiającego na rachunek bankowy Wykonawcy wskaza</w:t>
      </w:r>
      <w:r w:rsidR="0020625B" w:rsidRPr="0020625B">
        <w:rPr>
          <w:rFonts w:ascii="Times New Roman" w:hAnsi="Times New Roman"/>
          <w:sz w:val="24"/>
          <w:szCs w:val="24"/>
        </w:rPr>
        <w:t>ny na fakturze, w terminie do 30</w:t>
      </w:r>
      <w:r w:rsidR="00854309" w:rsidRPr="0020625B">
        <w:rPr>
          <w:rFonts w:ascii="Times New Roman" w:hAnsi="Times New Roman"/>
          <w:sz w:val="24"/>
          <w:szCs w:val="24"/>
        </w:rPr>
        <w:t xml:space="preserve"> dni od daty doręczenia </w:t>
      </w:r>
      <w:r w:rsidR="0020625B" w:rsidRPr="0020625B">
        <w:rPr>
          <w:rFonts w:ascii="Times New Roman" w:hAnsi="Times New Roman"/>
          <w:sz w:val="24"/>
          <w:szCs w:val="24"/>
        </w:rPr>
        <w:t>prawidłowo wystawionej faktury.</w:t>
      </w:r>
    </w:p>
    <w:p w14:paraId="453B550B" w14:textId="77777777" w:rsidR="00854309" w:rsidRPr="003806C9" w:rsidRDefault="00854309" w:rsidP="00F26044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03A72E5" w14:textId="5431AC42" w:rsidR="00854309" w:rsidRPr="0020625B" w:rsidRDefault="00854309" w:rsidP="00F2604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0625B">
        <w:rPr>
          <w:rFonts w:ascii="Times New Roman" w:hAnsi="Times New Roman"/>
          <w:b/>
          <w:sz w:val="24"/>
          <w:szCs w:val="24"/>
        </w:rPr>
        <w:t>4. Inne istotne warunki zamówienia:</w:t>
      </w:r>
    </w:p>
    <w:p w14:paraId="11B4F05E" w14:textId="7C4EF63A" w:rsidR="00854309" w:rsidRPr="0020625B" w:rsidRDefault="00854309" w:rsidP="00F260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625B">
        <w:rPr>
          <w:rFonts w:ascii="Times New Roman" w:hAnsi="Times New Roman"/>
          <w:sz w:val="24"/>
          <w:szCs w:val="24"/>
        </w:rPr>
        <w:t>O</w:t>
      </w:r>
      <w:r w:rsidR="00357B78" w:rsidRPr="0020625B">
        <w:rPr>
          <w:rFonts w:ascii="Times New Roman" w:hAnsi="Times New Roman"/>
          <w:sz w:val="24"/>
          <w:szCs w:val="24"/>
        </w:rPr>
        <w:t>kreśla – Specyfikacja Warunków Zamówienia.</w:t>
      </w:r>
    </w:p>
    <w:p w14:paraId="6D136630" w14:textId="77777777" w:rsidR="00357B78" w:rsidRPr="003806C9" w:rsidRDefault="00357B78" w:rsidP="00F26044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C442D0F" w14:textId="4CDC2A2F" w:rsidR="00357B78" w:rsidRPr="0020625B" w:rsidRDefault="00357B78" w:rsidP="00F2604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0625B">
        <w:rPr>
          <w:rFonts w:ascii="Times New Roman" w:hAnsi="Times New Roman"/>
          <w:b/>
          <w:sz w:val="24"/>
          <w:szCs w:val="24"/>
        </w:rPr>
        <w:t>5. Warunki wymagane od wykonawcy:</w:t>
      </w:r>
    </w:p>
    <w:p w14:paraId="5F9A8186" w14:textId="77777777" w:rsidR="0020625B" w:rsidRPr="0020625B" w:rsidRDefault="0020625B" w:rsidP="0020625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625B">
        <w:rPr>
          <w:rFonts w:ascii="Times New Roman" w:hAnsi="Times New Roman"/>
          <w:sz w:val="24"/>
          <w:szCs w:val="24"/>
        </w:rPr>
        <w:t>O zamówienie mogą ubiegać się wykonawcy, którzy złożą następujące dokumenty:</w:t>
      </w:r>
    </w:p>
    <w:p w14:paraId="4567D961" w14:textId="77777777" w:rsidR="0020625B" w:rsidRPr="0020625B" w:rsidRDefault="0020625B" w:rsidP="0020625B">
      <w:pPr>
        <w:numPr>
          <w:ilvl w:val="0"/>
          <w:numId w:val="39"/>
        </w:numPr>
        <w:tabs>
          <w:tab w:val="left" w:pos="56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0625B">
        <w:rPr>
          <w:rFonts w:ascii="Times New Roman" w:hAnsi="Times New Roman"/>
          <w:sz w:val="24"/>
          <w:szCs w:val="24"/>
        </w:rPr>
        <w:t>Wypełniony formularz oferty przetargowej - Załącznik Nr 1,</w:t>
      </w:r>
    </w:p>
    <w:p w14:paraId="3C0B4710" w14:textId="3A33B78F" w:rsidR="0020625B" w:rsidRPr="0020625B" w:rsidRDefault="0020625B" w:rsidP="0020625B">
      <w:pPr>
        <w:numPr>
          <w:ilvl w:val="0"/>
          <w:numId w:val="39"/>
        </w:numPr>
        <w:tabs>
          <w:tab w:val="left" w:pos="56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0625B">
        <w:rPr>
          <w:rFonts w:ascii="Times New Roman" w:hAnsi="Times New Roman"/>
          <w:sz w:val="24"/>
          <w:szCs w:val="24"/>
        </w:rPr>
        <w:t xml:space="preserve">Wykaz personelu do wykonania zamówienia, – Załącznik Nr </w:t>
      </w:r>
      <w:r w:rsidR="00AC648B">
        <w:rPr>
          <w:rFonts w:ascii="Times New Roman" w:hAnsi="Times New Roman"/>
          <w:sz w:val="24"/>
          <w:szCs w:val="24"/>
        </w:rPr>
        <w:t>2</w:t>
      </w:r>
      <w:r w:rsidRPr="0020625B">
        <w:rPr>
          <w:rFonts w:ascii="Times New Roman" w:hAnsi="Times New Roman"/>
          <w:sz w:val="24"/>
          <w:szCs w:val="24"/>
        </w:rPr>
        <w:t>,</w:t>
      </w:r>
    </w:p>
    <w:p w14:paraId="17B20F13" w14:textId="77777777" w:rsidR="0020625B" w:rsidRDefault="0020625B" w:rsidP="0020625B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2253EBD3" w14:textId="28F67E10" w:rsidR="00357B78" w:rsidRPr="0020625B" w:rsidRDefault="00357B78" w:rsidP="00F2604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0625B">
        <w:rPr>
          <w:rFonts w:ascii="Times New Roman" w:hAnsi="Times New Roman"/>
          <w:b/>
          <w:sz w:val="24"/>
          <w:szCs w:val="24"/>
        </w:rPr>
        <w:t>6. Opis sposobu przygotowania oferty oraz miejsce złożenia:</w:t>
      </w:r>
    </w:p>
    <w:p w14:paraId="5CFA790A" w14:textId="38A6094C" w:rsidR="00357B78" w:rsidRPr="003806C9" w:rsidRDefault="00357B78" w:rsidP="00F26044">
      <w:pPr>
        <w:tabs>
          <w:tab w:val="left" w:pos="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20625B">
        <w:rPr>
          <w:rFonts w:ascii="Times New Roman" w:hAnsi="Times New Roman"/>
          <w:sz w:val="24"/>
          <w:szCs w:val="24"/>
          <w:lang w:val="x-none"/>
        </w:rPr>
        <w:t xml:space="preserve">Ofertę wraz z wymaganymi dokumentami należy umieścić na Platformie pod adresem </w:t>
      </w:r>
      <w:hyperlink r:id="rId12" w:history="1">
        <w:r w:rsidRPr="0020625B">
          <w:rPr>
            <w:rFonts w:ascii="Times New Roman" w:hAnsi="Times New Roman"/>
            <w:sz w:val="24"/>
            <w:szCs w:val="24"/>
            <w:lang w:val="x-none"/>
          </w:rPr>
          <w:t>https://platformazakupowa.pl/pn/krosno</w:t>
        </w:r>
      </w:hyperlink>
      <w:r w:rsidRPr="0020625B">
        <w:rPr>
          <w:rFonts w:ascii="Times New Roman" w:hAnsi="Times New Roman"/>
          <w:sz w:val="24"/>
          <w:szCs w:val="24"/>
          <w:lang w:val="x-none"/>
        </w:rPr>
        <w:t xml:space="preserve"> na stronie dotyczącej przedmiotowego postępowania do </w:t>
      </w:r>
      <w:r w:rsidRPr="009B3743">
        <w:rPr>
          <w:rFonts w:ascii="Times New Roman" w:hAnsi="Times New Roman"/>
          <w:sz w:val="24"/>
          <w:szCs w:val="24"/>
          <w:lang w:val="x-none"/>
        </w:rPr>
        <w:t xml:space="preserve">dnia </w:t>
      </w:r>
      <w:r w:rsidR="009B3743" w:rsidRPr="009B3743">
        <w:rPr>
          <w:rFonts w:ascii="Times New Roman" w:hAnsi="Times New Roman"/>
          <w:b/>
          <w:bCs/>
          <w:sz w:val="24"/>
          <w:szCs w:val="24"/>
        </w:rPr>
        <w:t>26 sierpnia</w:t>
      </w:r>
      <w:r w:rsidRPr="009B3743">
        <w:rPr>
          <w:rFonts w:ascii="Times New Roman" w:hAnsi="Times New Roman"/>
          <w:sz w:val="24"/>
          <w:szCs w:val="24"/>
        </w:rPr>
        <w:t xml:space="preserve"> </w:t>
      </w:r>
      <w:r w:rsidRPr="009B3743">
        <w:rPr>
          <w:rFonts w:ascii="Times New Roman" w:hAnsi="Times New Roman"/>
          <w:b/>
          <w:sz w:val="24"/>
          <w:szCs w:val="24"/>
          <w:lang w:val="x-none"/>
        </w:rPr>
        <w:t>202</w:t>
      </w:r>
      <w:r w:rsidRPr="009B3743">
        <w:rPr>
          <w:rFonts w:ascii="Times New Roman" w:hAnsi="Times New Roman"/>
          <w:b/>
          <w:sz w:val="24"/>
          <w:szCs w:val="24"/>
        </w:rPr>
        <w:t>4</w:t>
      </w:r>
      <w:r w:rsidRPr="009B3743">
        <w:rPr>
          <w:rFonts w:ascii="Times New Roman" w:hAnsi="Times New Roman"/>
          <w:b/>
          <w:sz w:val="24"/>
          <w:szCs w:val="24"/>
          <w:lang w:val="x-none"/>
        </w:rPr>
        <w:t>r., do godziny 10.00</w:t>
      </w:r>
      <w:r w:rsidRPr="009B3743">
        <w:rPr>
          <w:rFonts w:ascii="Times New Roman" w:hAnsi="Times New Roman"/>
          <w:b/>
          <w:sz w:val="24"/>
          <w:szCs w:val="24"/>
        </w:rPr>
        <w:t xml:space="preserve">. </w:t>
      </w:r>
    </w:p>
    <w:p w14:paraId="4A78F77B" w14:textId="328C57BC" w:rsidR="00357B78" w:rsidRPr="003806C9" w:rsidRDefault="00357B78" w:rsidP="00F26044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  <w:lang w:val="x-none"/>
        </w:rPr>
      </w:pPr>
      <w:r w:rsidRPr="0020625B">
        <w:rPr>
          <w:rFonts w:ascii="Times New Roman" w:hAnsi="Times New Roman"/>
          <w:sz w:val="24"/>
          <w:szCs w:val="24"/>
        </w:rPr>
        <w:t xml:space="preserve">Wykonawca może zwracać się do Zamawiającego o wyjaśnienia dotyczące zamówienia za pośrednictwem </w:t>
      </w:r>
      <w:r w:rsidRPr="0020625B">
        <w:rPr>
          <w:rFonts w:ascii="Times New Roman" w:hAnsi="Times New Roman"/>
          <w:sz w:val="24"/>
          <w:szCs w:val="24"/>
          <w:lang w:val="x-none"/>
        </w:rPr>
        <w:t>https://platformazakupowa.pl/pn/krosno</w:t>
      </w:r>
      <w:r w:rsidRPr="0020625B">
        <w:rPr>
          <w:rFonts w:ascii="Times New Roman" w:hAnsi="Times New Roman"/>
          <w:sz w:val="24"/>
          <w:szCs w:val="24"/>
        </w:rPr>
        <w:t xml:space="preserve">. </w:t>
      </w:r>
      <w:r w:rsidRPr="0020625B">
        <w:rPr>
          <w:rFonts w:ascii="Times New Roman" w:hAnsi="Times New Roman"/>
          <w:sz w:val="24"/>
          <w:szCs w:val="24"/>
          <w:lang w:val="x-none"/>
        </w:rPr>
        <w:t xml:space="preserve">Otwarcie ofert nastąpi w dniu </w:t>
      </w:r>
      <w:r w:rsidR="009B3743">
        <w:rPr>
          <w:rFonts w:ascii="Times New Roman" w:hAnsi="Times New Roman"/>
          <w:sz w:val="24"/>
          <w:szCs w:val="24"/>
        </w:rPr>
        <w:br/>
      </w:r>
      <w:r w:rsidR="009B3743" w:rsidRPr="009B3743">
        <w:rPr>
          <w:rFonts w:ascii="Times New Roman" w:hAnsi="Times New Roman"/>
          <w:b/>
          <w:bCs/>
          <w:sz w:val="24"/>
          <w:szCs w:val="24"/>
        </w:rPr>
        <w:t>26 sierpnia</w:t>
      </w:r>
      <w:r w:rsidR="00976798" w:rsidRPr="009B374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B3743">
        <w:rPr>
          <w:rFonts w:ascii="Times New Roman" w:hAnsi="Times New Roman"/>
          <w:b/>
          <w:sz w:val="24"/>
          <w:szCs w:val="24"/>
          <w:lang w:val="x-none"/>
        </w:rPr>
        <w:t>202</w:t>
      </w:r>
      <w:r w:rsidRPr="009B3743">
        <w:rPr>
          <w:rFonts w:ascii="Times New Roman" w:hAnsi="Times New Roman"/>
          <w:b/>
          <w:sz w:val="24"/>
          <w:szCs w:val="24"/>
        </w:rPr>
        <w:t>4</w:t>
      </w:r>
      <w:r w:rsidRPr="009B3743">
        <w:rPr>
          <w:rFonts w:ascii="Times New Roman" w:hAnsi="Times New Roman"/>
          <w:b/>
          <w:sz w:val="24"/>
          <w:szCs w:val="24"/>
          <w:lang w:val="x-none"/>
        </w:rPr>
        <w:t>r</w:t>
      </w:r>
      <w:r w:rsidRPr="009B3743">
        <w:rPr>
          <w:rFonts w:ascii="Times New Roman" w:hAnsi="Times New Roman"/>
          <w:sz w:val="24"/>
          <w:szCs w:val="24"/>
          <w:lang w:val="x-none"/>
        </w:rPr>
        <w:t xml:space="preserve">. za pośrednictwem platformazakupowa.pl, w siedzibie Zamawiającego, Krosno, ul. Lwowska 28a, </w:t>
      </w:r>
      <w:r w:rsidRPr="009B3743">
        <w:rPr>
          <w:rFonts w:ascii="Times New Roman" w:hAnsi="Times New Roman"/>
          <w:sz w:val="24"/>
          <w:szCs w:val="24"/>
        </w:rPr>
        <w:t>pokój nr 210</w:t>
      </w:r>
      <w:r w:rsidR="0020625B" w:rsidRPr="009B3743">
        <w:rPr>
          <w:rFonts w:ascii="Times New Roman" w:hAnsi="Times New Roman"/>
          <w:sz w:val="24"/>
          <w:szCs w:val="24"/>
          <w:lang w:val="x-none"/>
        </w:rPr>
        <w:t xml:space="preserve">, o godzinie </w:t>
      </w:r>
      <w:r w:rsidR="0020625B" w:rsidRPr="009B3743">
        <w:rPr>
          <w:rFonts w:ascii="Times New Roman" w:hAnsi="Times New Roman"/>
          <w:sz w:val="24"/>
          <w:szCs w:val="24"/>
        </w:rPr>
        <w:t>11.0</w:t>
      </w:r>
      <w:r w:rsidRPr="009B3743">
        <w:rPr>
          <w:rFonts w:ascii="Times New Roman" w:hAnsi="Times New Roman"/>
          <w:sz w:val="24"/>
          <w:szCs w:val="24"/>
          <w:lang w:val="x-none"/>
        </w:rPr>
        <w:t>0</w:t>
      </w:r>
      <w:r w:rsidR="00F26044" w:rsidRPr="009B3743">
        <w:rPr>
          <w:rFonts w:ascii="Times New Roman" w:hAnsi="Times New Roman"/>
          <w:sz w:val="24"/>
          <w:szCs w:val="24"/>
        </w:rPr>
        <w:t>.</w:t>
      </w:r>
    </w:p>
    <w:p w14:paraId="088ABF71" w14:textId="7B24B677" w:rsidR="00357B78" w:rsidRPr="003806C9" w:rsidRDefault="00357B78" w:rsidP="00357B78">
      <w:pPr>
        <w:tabs>
          <w:tab w:val="left" w:pos="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357B78" w:rsidRPr="003806C9" w:rsidSect="00B94ECF">
      <w:headerReference w:type="default" r:id="rId13"/>
      <w:type w:val="continuous"/>
      <w:pgSz w:w="11906" w:h="16838"/>
      <w:pgMar w:top="993" w:right="1418" w:bottom="709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093233" w14:textId="77777777" w:rsidR="00B601A1" w:rsidRDefault="00B601A1">
      <w:pPr>
        <w:spacing w:after="0" w:line="240" w:lineRule="auto"/>
      </w:pPr>
      <w:r>
        <w:separator/>
      </w:r>
    </w:p>
  </w:endnote>
  <w:endnote w:type="continuationSeparator" w:id="0">
    <w:p w14:paraId="020F110B" w14:textId="77777777" w:rsidR="00B601A1" w:rsidRDefault="00B60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998B0E" w14:textId="77777777" w:rsidR="00B601A1" w:rsidRDefault="00B601A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F8CD2BD" w14:textId="77777777" w:rsidR="00B601A1" w:rsidRDefault="00B60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4ED5F" w14:textId="5AD1D728" w:rsidR="00251C35" w:rsidRPr="00B868F5" w:rsidRDefault="00251C35" w:rsidP="00251C35">
    <w:pPr>
      <w:spacing w:after="120" w:line="264" w:lineRule="auto"/>
      <w:jc w:val="center"/>
      <w:rPr>
        <w:rFonts w:eastAsia="MS Mincho" w:cs="Arial"/>
        <w:sz w:val="20"/>
        <w:szCs w:val="20"/>
      </w:rPr>
    </w:pPr>
  </w:p>
  <w:p w14:paraId="4F799B16" w14:textId="77777777" w:rsidR="00251C35" w:rsidRDefault="00251C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E0700"/>
    <w:multiLevelType w:val="hybridMultilevel"/>
    <w:tmpl w:val="DC4E5E80"/>
    <w:lvl w:ilvl="0" w:tplc="C44C3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C6BF6"/>
    <w:multiLevelType w:val="hybridMultilevel"/>
    <w:tmpl w:val="4B1CECCC"/>
    <w:lvl w:ilvl="0" w:tplc="F9A82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577C0"/>
    <w:multiLevelType w:val="hybridMultilevel"/>
    <w:tmpl w:val="4A2C03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4DE45F1"/>
    <w:multiLevelType w:val="multilevel"/>
    <w:tmpl w:val="BD24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AB674D"/>
    <w:multiLevelType w:val="hybridMultilevel"/>
    <w:tmpl w:val="ACE44E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E80552"/>
    <w:multiLevelType w:val="hybridMultilevel"/>
    <w:tmpl w:val="3852ED94"/>
    <w:lvl w:ilvl="0" w:tplc="FA08B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2327B3"/>
    <w:multiLevelType w:val="hybridMultilevel"/>
    <w:tmpl w:val="9EBC37C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1EB83120"/>
    <w:multiLevelType w:val="multilevel"/>
    <w:tmpl w:val="BFD4BD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1F9D1099"/>
    <w:multiLevelType w:val="hybridMultilevel"/>
    <w:tmpl w:val="FB1AB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9A5061"/>
    <w:multiLevelType w:val="hybridMultilevel"/>
    <w:tmpl w:val="C0DA14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67765C3"/>
    <w:multiLevelType w:val="multilevel"/>
    <w:tmpl w:val="85FC7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101C92"/>
    <w:multiLevelType w:val="hybridMultilevel"/>
    <w:tmpl w:val="F12810E2"/>
    <w:lvl w:ilvl="0" w:tplc="14E63F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CB0AD6"/>
    <w:multiLevelType w:val="hybridMultilevel"/>
    <w:tmpl w:val="A4F85E3A"/>
    <w:lvl w:ilvl="0" w:tplc="5F440B0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18426B"/>
    <w:multiLevelType w:val="hybridMultilevel"/>
    <w:tmpl w:val="1946F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5348DF"/>
    <w:multiLevelType w:val="hybridMultilevel"/>
    <w:tmpl w:val="C4D2276E"/>
    <w:lvl w:ilvl="0" w:tplc="08305A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2D3CAF"/>
    <w:multiLevelType w:val="hybridMultilevel"/>
    <w:tmpl w:val="6D2CCAEE"/>
    <w:lvl w:ilvl="0" w:tplc="B5563550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3F3696"/>
    <w:multiLevelType w:val="hybridMultilevel"/>
    <w:tmpl w:val="E51293FC"/>
    <w:lvl w:ilvl="0" w:tplc="B8622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727455"/>
    <w:multiLevelType w:val="hybridMultilevel"/>
    <w:tmpl w:val="82B6F590"/>
    <w:lvl w:ilvl="0" w:tplc="548857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380066"/>
    <w:multiLevelType w:val="hybridMultilevel"/>
    <w:tmpl w:val="0CEAE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8"/>
  </w:num>
  <w:num w:numId="3">
    <w:abstractNumId w:val="33"/>
  </w:num>
  <w:num w:numId="4">
    <w:abstractNumId w:val="29"/>
  </w:num>
  <w:num w:numId="5">
    <w:abstractNumId w:val="5"/>
  </w:num>
  <w:num w:numId="6">
    <w:abstractNumId w:val="34"/>
  </w:num>
  <w:num w:numId="7">
    <w:abstractNumId w:val="20"/>
  </w:num>
  <w:num w:numId="8">
    <w:abstractNumId w:val="4"/>
  </w:num>
  <w:num w:numId="9">
    <w:abstractNumId w:val="19"/>
  </w:num>
  <w:num w:numId="10">
    <w:abstractNumId w:val="23"/>
  </w:num>
  <w:num w:numId="11">
    <w:abstractNumId w:val="38"/>
  </w:num>
  <w:num w:numId="12">
    <w:abstractNumId w:val="37"/>
  </w:num>
  <w:num w:numId="13">
    <w:abstractNumId w:val="30"/>
  </w:num>
  <w:num w:numId="14">
    <w:abstractNumId w:val="24"/>
  </w:num>
  <w:num w:numId="15">
    <w:abstractNumId w:val="28"/>
  </w:num>
  <w:num w:numId="16">
    <w:abstractNumId w:val="36"/>
  </w:num>
  <w:num w:numId="17">
    <w:abstractNumId w:val="39"/>
  </w:num>
  <w:num w:numId="18">
    <w:abstractNumId w:val="27"/>
  </w:num>
  <w:num w:numId="19">
    <w:abstractNumId w:val="6"/>
  </w:num>
  <w:num w:numId="20">
    <w:abstractNumId w:val="17"/>
  </w:num>
  <w:num w:numId="21">
    <w:abstractNumId w:val="0"/>
  </w:num>
  <w:num w:numId="22">
    <w:abstractNumId w:val="12"/>
  </w:num>
  <w:num w:numId="23">
    <w:abstractNumId w:val="14"/>
  </w:num>
  <w:num w:numId="24">
    <w:abstractNumId w:val="18"/>
  </w:num>
  <w:num w:numId="25">
    <w:abstractNumId w:val="10"/>
  </w:num>
  <w:num w:numId="26">
    <w:abstractNumId w:val="7"/>
  </w:num>
  <w:num w:numId="27">
    <w:abstractNumId w:val="15"/>
  </w:num>
  <w:num w:numId="28">
    <w:abstractNumId w:val="25"/>
  </w:num>
  <w:num w:numId="29">
    <w:abstractNumId w:val="1"/>
  </w:num>
  <w:num w:numId="30">
    <w:abstractNumId w:val="31"/>
  </w:num>
  <w:num w:numId="31">
    <w:abstractNumId w:val="2"/>
  </w:num>
  <w:num w:numId="32">
    <w:abstractNumId w:val="22"/>
  </w:num>
  <w:num w:numId="33">
    <w:abstractNumId w:val="13"/>
  </w:num>
  <w:num w:numId="34">
    <w:abstractNumId w:val="35"/>
  </w:num>
  <w:num w:numId="35">
    <w:abstractNumId w:val="9"/>
  </w:num>
  <w:num w:numId="36">
    <w:abstractNumId w:val="3"/>
  </w:num>
  <w:num w:numId="37">
    <w:abstractNumId w:val="11"/>
  </w:num>
  <w:num w:numId="38">
    <w:abstractNumId w:val="32"/>
  </w:num>
  <w:num w:numId="39">
    <w:abstractNumId w:val="21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8F5"/>
    <w:rsid w:val="00037BBB"/>
    <w:rsid w:val="000477B4"/>
    <w:rsid w:val="00050604"/>
    <w:rsid w:val="00053CA8"/>
    <w:rsid w:val="00060DBE"/>
    <w:rsid w:val="0007563D"/>
    <w:rsid w:val="00077316"/>
    <w:rsid w:val="00091E7E"/>
    <w:rsid w:val="00092842"/>
    <w:rsid w:val="000A290D"/>
    <w:rsid w:val="000A34FB"/>
    <w:rsid w:val="000B09F4"/>
    <w:rsid w:val="000D3876"/>
    <w:rsid w:val="000D5FEC"/>
    <w:rsid w:val="000E3C90"/>
    <w:rsid w:val="000E6AFF"/>
    <w:rsid w:val="000F4CA6"/>
    <w:rsid w:val="00101ED4"/>
    <w:rsid w:val="00101F5E"/>
    <w:rsid w:val="00104D1E"/>
    <w:rsid w:val="00122643"/>
    <w:rsid w:val="00132623"/>
    <w:rsid w:val="0014029D"/>
    <w:rsid w:val="0015680E"/>
    <w:rsid w:val="00161E95"/>
    <w:rsid w:val="00163201"/>
    <w:rsid w:val="00180BC0"/>
    <w:rsid w:val="0018202C"/>
    <w:rsid w:val="0018753C"/>
    <w:rsid w:val="0019354E"/>
    <w:rsid w:val="001A7E1B"/>
    <w:rsid w:val="001C3794"/>
    <w:rsid w:val="001C6331"/>
    <w:rsid w:val="001D7DA1"/>
    <w:rsid w:val="001E1B90"/>
    <w:rsid w:val="001F11A5"/>
    <w:rsid w:val="001F70C8"/>
    <w:rsid w:val="0020625B"/>
    <w:rsid w:val="00245560"/>
    <w:rsid w:val="002461E7"/>
    <w:rsid w:val="00250CF3"/>
    <w:rsid w:val="00251C35"/>
    <w:rsid w:val="00265742"/>
    <w:rsid w:val="002736A4"/>
    <w:rsid w:val="002801DD"/>
    <w:rsid w:val="00292B53"/>
    <w:rsid w:val="002A3319"/>
    <w:rsid w:val="002A668B"/>
    <w:rsid w:val="002C05F0"/>
    <w:rsid w:val="002C70B2"/>
    <w:rsid w:val="002C7F74"/>
    <w:rsid w:val="002D2710"/>
    <w:rsid w:val="002D2837"/>
    <w:rsid w:val="002D62F9"/>
    <w:rsid w:val="002E25DC"/>
    <w:rsid w:val="00301B06"/>
    <w:rsid w:val="00301D33"/>
    <w:rsid w:val="00302243"/>
    <w:rsid w:val="00302AAF"/>
    <w:rsid w:val="00314DE6"/>
    <w:rsid w:val="0032268E"/>
    <w:rsid w:val="00323140"/>
    <w:rsid w:val="00324541"/>
    <w:rsid w:val="003414A7"/>
    <w:rsid w:val="00342BCC"/>
    <w:rsid w:val="0034321A"/>
    <w:rsid w:val="003436A6"/>
    <w:rsid w:val="00350669"/>
    <w:rsid w:val="003523C6"/>
    <w:rsid w:val="00357B78"/>
    <w:rsid w:val="00357D2D"/>
    <w:rsid w:val="003806C9"/>
    <w:rsid w:val="003859A5"/>
    <w:rsid w:val="00387E8F"/>
    <w:rsid w:val="003A1C0A"/>
    <w:rsid w:val="003B2F2A"/>
    <w:rsid w:val="003B48DF"/>
    <w:rsid w:val="003B68DC"/>
    <w:rsid w:val="003C5F68"/>
    <w:rsid w:val="003E5F06"/>
    <w:rsid w:val="00404737"/>
    <w:rsid w:val="0041072C"/>
    <w:rsid w:val="004124EF"/>
    <w:rsid w:val="0043376A"/>
    <w:rsid w:val="0044712D"/>
    <w:rsid w:val="00454EFE"/>
    <w:rsid w:val="00495660"/>
    <w:rsid w:val="004964FA"/>
    <w:rsid w:val="004A16F7"/>
    <w:rsid w:val="004A230F"/>
    <w:rsid w:val="004D7961"/>
    <w:rsid w:val="004E0639"/>
    <w:rsid w:val="00502415"/>
    <w:rsid w:val="005070F0"/>
    <w:rsid w:val="005165DB"/>
    <w:rsid w:val="00521308"/>
    <w:rsid w:val="00542D99"/>
    <w:rsid w:val="00546DEE"/>
    <w:rsid w:val="00567974"/>
    <w:rsid w:val="005B4445"/>
    <w:rsid w:val="005D136E"/>
    <w:rsid w:val="005D42DA"/>
    <w:rsid w:val="005E09D8"/>
    <w:rsid w:val="005F2089"/>
    <w:rsid w:val="005F2990"/>
    <w:rsid w:val="005F29BB"/>
    <w:rsid w:val="0062731B"/>
    <w:rsid w:val="00633520"/>
    <w:rsid w:val="00633FB3"/>
    <w:rsid w:val="00644574"/>
    <w:rsid w:val="00645141"/>
    <w:rsid w:val="00645BEE"/>
    <w:rsid w:val="006771E9"/>
    <w:rsid w:val="00687111"/>
    <w:rsid w:val="006A310D"/>
    <w:rsid w:val="006B3880"/>
    <w:rsid w:val="006E60D7"/>
    <w:rsid w:val="006E6136"/>
    <w:rsid w:val="006F3289"/>
    <w:rsid w:val="0070142F"/>
    <w:rsid w:val="007275EA"/>
    <w:rsid w:val="00754472"/>
    <w:rsid w:val="00760BE9"/>
    <w:rsid w:val="007614B7"/>
    <w:rsid w:val="00773BB1"/>
    <w:rsid w:val="0079581E"/>
    <w:rsid w:val="007C0BE1"/>
    <w:rsid w:val="007C7ECE"/>
    <w:rsid w:val="007D1C8E"/>
    <w:rsid w:val="007E008B"/>
    <w:rsid w:val="007E1142"/>
    <w:rsid w:val="007E2C1D"/>
    <w:rsid w:val="007E3988"/>
    <w:rsid w:val="007E4C16"/>
    <w:rsid w:val="0080060F"/>
    <w:rsid w:val="00800D0D"/>
    <w:rsid w:val="008054D4"/>
    <w:rsid w:val="008202B0"/>
    <w:rsid w:val="008228BF"/>
    <w:rsid w:val="00825AE5"/>
    <w:rsid w:val="008273F3"/>
    <w:rsid w:val="00835EE6"/>
    <w:rsid w:val="008366C2"/>
    <w:rsid w:val="00850167"/>
    <w:rsid w:val="00854309"/>
    <w:rsid w:val="00856F17"/>
    <w:rsid w:val="008570FF"/>
    <w:rsid w:val="00866193"/>
    <w:rsid w:val="00874FD7"/>
    <w:rsid w:val="00894D9E"/>
    <w:rsid w:val="008B3EE0"/>
    <w:rsid w:val="008C0DD2"/>
    <w:rsid w:val="008C1941"/>
    <w:rsid w:val="008C369A"/>
    <w:rsid w:val="008C39CF"/>
    <w:rsid w:val="008C6298"/>
    <w:rsid w:val="008D43C9"/>
    <w:rsid w:val="008F0230"/>
    <w:rsid w:val="008F09E6"/>
    <w:rsid w:val="008F5461"/>
    <w:rsid w:val="0090247B"/>
    <w:rsid w:val="00911381"/>
    <w:rsid w:val="0092417A"/>
    <w:rsid w:val="0092652F"/>
    <w:rsid w:val="009269D2"/>
    <w:rsid w:val="00935369"/>
    <w:rsid w:val="0094203E"/>
    <w:rsid w:val="00945190"/>
    <w:rsid w:val="0094526F"/>
    <w:rsid w:val="00946765"/>
    <w:rsid w:val="0097105D"/>
    <w:rsid w:val="00974C59"/>
    <w:rsid w:val="00976798"/>
    <w:rsid w:val="00985D18"/>
    <w:rsid w:val="00995C63"/>
    <w:rsid w:val="009A1E32"/>
    <w:rsid w:val="009A2FE8"/>
    <w:rsid w:val="009A517F"/>
    <w:rsid w:val="009B124C"/>
    <w:rsid w:val="009B3743"/>
    <w:rsid w:val="009B60BC"/>
    <w:rsid w:val="009B6329"/>
    <w:rsid w:val="009C633F"/>
    <w:rsid w:val="009C638C"/>
    <w:rsid w:val="009D0ED7"/>
    <w:rsid w:val="009E1520"/>
    <w:rsid w:val="009E3A01"/>
    <w:rsid w:val="009F78D2"/>
    <w:rsid w:val="00A23326"/>
    <w:rsid w:val="00A24328"/>
    <w:rsid w:val="00A32D01"/>
    <w:rsid w:val="00A37C35"/>
    <w:rsid w:val="00A45B62"/>
    <w:rsid w:val="00A52C79"/>
    <w:rsid w:val="00A63381"/>
    <w:rsid w:val="00A94D81"/>
    <w:rsid w:val="00A955AF"/>
    <w:rsid w:val="00A95AC5"/>
    <w:rsid w:val="00AA1C80"/>
    <w:rsid w:val="00AB4ACB"/>
    <w:rsid w:val="00AC1539"/>
    <w:rsid w:val="00AC41A8"/>
    <w:rsid w:val="00AC648B"/>
    <w:rsid w:val="00AD4482"/>
    <w:rsid w:val="00AE259D"/>
    <w:rsid w:val="00AE29DD"/>
    <w:rsid w:val="00AE6029"/>
    <w:rsid w:val="00B015A3"/>
    <w:rsid w:val="00B04DF2"/>
    <w:rsid w:val="00B054C7"/>
    <w:rsid w:val="00B24456"/>
    <w:rsid w:val="00B26F75"/>
    <w:rsid w:val="00B351E5"/>
    <w:rsid w:val="00B51AD9"/>
    <w:rsid w:val="00B53107"/>
    <w:rsid w:val="00B601A1"/>
    <w:rsid w:val="00B64C54"/>
    <w:rsid w:val="00B66B2F"/>
    <w:rsid w:val="00B71470"/>
    <w:rsid w:val="00B7795B"/>
    <w:rsid w:val="00B868F5"/>
    <w:rsid w:val="00B90A5A"/>
    <w:rsid w:val="00B90A9B"/>
    <w:rsid w:val="00B94ECF"/>
    <w:rsid w:val="00BD2BDD"/>
    <w:rsid w:val="00BE28E6"/>
    <w:rsid w:val="00C070ED"/>
    <w:rsid w:val="00C24796"/>
    <w:rsid w:val="00C251E9"/>
    <w:rsid w:val="00C2636C"/>
    <w:rsid w:val="00C31AD0"/>
    <w:rsid w:val="00C5087E"/>
    <w:rsid w:val="00C72B8F"/>
    <w:rsid w:val="00C778D0"/>
    <w:rsid w:val="00C82E5A"/>
    <w:rsid w:val="00C85B08"/>
    <w:rsid w:val="00C91513"/>
    <w:rsid w:val="00C96024"/>
    <w:rsid w:val="00CD30A9"/>
    <w:rsid w:val="00CE016E"/>
    <w:rsid w:val="00CE4458"/>
    <w:rsid w:val="00CF31A1"/>
    <w:rsid w:val="00D0285D"/>
    <w:rsid w:val="00D11AFD"/>
    <w:rsid w:val="00D13A6B"/>
    <w:rsid w:val="00D31CA2"/>
    <w:rsid w:val="00D4106C"/>
    <w:rsid w:val="00D435F5"/>
    <w:rsid w:val="00D44CF7"/>
    <w:rsid w:val="00D526F6"/>
    <w:rsid w:val="00D6570A"/>
    <w:rsid w:val="00D7035E"/>
    <w:rsid w:val="00D7396C"/>
    <w:rsid w:val="00D81548"/>
    <w:rsid w:val="00D93A22"/>
    <w:rsid w:val="00D9647D"/>
    <w:rsid w:val="00DA5ACC"/>
    <w:rsid w:val="00DA79B0"/>
    <w:rsid w:val="00DC0180"/>
    <w:rsid w:val="00DF0878"/>
    <w:rsid w:val="00E01178"/>
    <w:rsid w:val="00E060A9"/>
    <w:rsid w:val="00E07A5B"/>
    <w:rsid w:val="00E302A6"/>
    <w:rsid w:val="00E40A33"/>
    <w:rsid w:val="00E441DC"/>
    <w:rsid w:val="00E636AC"/>
    <w:rsid w:val="00E6663D"/>
    <w:rsid w:val="00E70F1A"/>
    <w:rsid w:val="00E726B1"/>
    <w:rsid w:val="00E93DE3"/>
    <w:rsid w:val="00EA4821"/>
    <w:rsid w:val="00EA5BC9"/>
    <w:rsid w:val="00EA6905"/>
    <w:rsid w:val="00EC4455"/>
    <w:rsid w:val="00EC50D0"/>
    <w:rsid w:val="00EC5246"/>
    <w:rsid w:val="00ED1349"/>
    <w:rsid w:val="00EE2184"/>
    <w:rsid w:val="00EF3EC1"/>
    <w:rsid w:val="00F015F4"/>
    <w:rsid w:val="00F21BFA"/>
    <w:rsid w:val="00F223FC"/>
    <w:rsid w:val="00F24594"/>
    <w:rsid w:val="00F252CA"/>
    <w:rsid w:val="00F26044"/>
    <w:rsid w:val="00F30512"/>
    <w:rsid w:val="00F43CA8"/>
    <w:rsid w:val="00F54FBA"/>
    <w:rsid w:val="00F60BE6"/>
    <w:rsid w:val="00F62574"/>
    <w:rsid w:val="00F64BA4"/>
    <w:rsid w:val="00F74110"/>
    <w:rsid w:val="00F8212D"/>
    <w:rsid w:val="00FA0E33"/>
    <w:rsid w:val="00FA1C80"/>
    <w:rsid w:val="00FA2AE4"/>
    <w:rsid w:val="00FA6CB1"/>
    <w:rsid w:val="00FC2BB3"/>
    <w:rsid w:val="00FC5A1A"/>
    <w:rsid w:val="00FC727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F8A60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3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paragraph" w:customStyle="1" w:styleId="Default">
    <w:name w:val="Default"/>
    <w:rsid w:val="00301B06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qFormat/>
    <w:rsid w:val="00301B06"/>
    <w:rPr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301B06"/>
  </w:style>
  <w:style w:type="paragraph" w:styleId="Tekstpodstawowywcity">
    <w:name w:val="Body Text Indent"/>
    <w:basedOn w:val="Normalny"/>
    <w:link w:val="TekstpodstawowywcityZnak"/>
    <w:rsid w:val="00854309"/>
    <w:pPr>
      <w:tabs>
        <w:tab w:val="left" w:pos="0"/>
        <w:tab w:val="left" w:pos="168"/>
        <w:tab w:val="left" w:pos="549"/>
        <w:tab w:val="left" w:pos="5376"/>
        <w:tab w:val="left" w:pos="5760"/>
      </w:tabs>
      <w:suppressAutoHyphens/>
      <w:spacing w:after="0" w:line="313" w:lineRule="exact"/>
      <w:ind w:right="166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54309"/>
    <w:rPr>
      <w:rFonts w:ascii="Times New Roman" w:hAnsi="Times New Roman"/>
      <w:sz w:val="24"/>
    </w:rPr>
  </w:style>
  <w:style w:type="paragraph" w:customStyle="1" w:styleId="ZnakZnakZnakZnak">
    <w:name w:val="Znak Znak Znak Znak"/>
    <w:basedOn w:val="Normalny"/>
    <w:rsid w:val="00357B78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3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paragraph" w:customStyle="1" w:styleId="Default">
    <w:name w:val="Default"/>
    <w:rsid w:val="00301B06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qFormat/>
    <w:rsid w:val="00301B06"/>
    <w:rPr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301B06"/>
  </w:style>
  <w:style w:type="paragraph" w:styleId="Tekstpodstawowywcity">
    <w:name w:val="Body Text Indent"/>
    <w:basedOn w:val="Normalny"/>
    <w:link w:val="TekstpodstawowywcityZnak"/>
    <w:rsid w:val="00854309"/>
    <w:pPr>
      <w:tabs>
        <w:tab w:val="left" w:pos="0"/>
        <w:tab w:val="left" w:pos="168"/>
        <w:tab w:val="left" w:pos="549"/>
        <w:tab w:val="left" w:pos="5376"/>
        <w:tab w:val="left" w:pos="5760"/>
      </w:tabs>
      <w:suppressAutoHyphens/>
      <w:spacing w:after="0" w:line="313" w:lineRule="exact"/>
      <w:ind w:right="166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54309"/>
    <w:rPr>
      <w:rFonts w:ascii="Times New Roman" w:hAnsi="Times New Roman"/>
      <w:sz w:val="24"/>
    </w:rPr>
  </w:style>
  <w:style w:type="paragraph" w:customStyle="1" w:styleId="ZnakZnakZnakZnak">
    <w:name w:val="Znak Znak Znak Znak"/>
    <w:basedOn w:val="Normalny"/>
    <w:rsid w:val="00357B78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platformazakupowa.pl/pn/kros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A49E87-6050-4C9E-BACE-D8637ADBA4A1}">
  <ds:schemaRefs>
    <ds:schemaRef ds:uri="be0e7154-d51e-4d90-ac5a-5fd1af21b19c"/>
    <ds:schemaRef ds:uri="http://purl.org/dc/terms/"/>
    <ds:schemaRef ds:uri="http://schemas.openxmlformats.org/package/2006/metadata/core-properties"/>
    <ds:schemaRef ds:uri="4f8575d3-f9c8-4fe6-b442-b8884852a195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FC64306-D331-4D58-BB77-2829C8530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197</TotalTime>
  <Pages>2</Pages>
  <Words>474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Krzysztof Stańczyszyn</cp:lastModifiedBy>
  <cp:revision>15</cp:revision>
  <cp:lastPrinted>2023-06-21T12:14:00Z</cp:lastPrinted>
  <dcterms:created xsi:type="dcterms:W3CDTF">2024-02-02T10:43:00Z</dcterms:created>
  <dcterms:modified xsi:type="dcterms:W3CDTF">2024-08-16T06:06:00Z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