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A2AD1" w14:textId="3DC68CE0" w:rsidR="00E60222" w:rsidRPr="008F2C84" w:rsidRDefault="00E60222" w:rsidP="00E60222">
      <w:pPr>
        <w:pStyle w:val="Tekstpodstawowy"/>
        <w:jc w:val="right"/>
        <w:rPr>
          <w:rFonts w:ascii="Verdana" w:hAnsi="Verdana" w:cs="Verdana"/>
          <w:bCs/>
          <w:sz w:val="18"/>
          <w:szCs w:val="18"/>
        </w:rPr>
      </w:pPr>
      <w:r w:rsidRPr="008F2C84">
        <w:rPr>
          <w:rFonts w:ascii="Verdana" w:hAnsi="Verdana" w:cs="Verdana"/>
          <w:bCs/>
          <w:sz w:val="18"/>
          <w:szCs w:val="18"/>
        </w:rPr>
        <w:t>Załącznik nr 4 do SWZ</w:t>
      </w:r>
    </w:p>
    <w:p w14:paraId="67986BB9" w14:textId="77777777" w:rsidR="00E60222" w:rsidRPr="008F2C84" w:rsidRDefault="00E60222" w:rsidP="00E60222">
      <w:pPr>
        <w:pStyle w:val="Tekstpodstawowy"/>
        <w:jc w:val="right"/>
        <w:rPr>
          <w:rFonts w:ascii="Verdana" w:hAnsi="Verdana" w:cs="Verdana"/>
          <w:bCs/>
          <w:sz w:val="18"/>
          <w:szCs w:val="18"/>
        </w:rPr>
      </w:pPr>
    </w:p>
    <w:p w14:paraId="37BBA4C7" w14:textId="24BEEAC9" w:rsidR="00E60222" w:rsidRPr="008F2C84" w:rsidRDefault="00E60222" w:rsidP="00E60222">
      <w:pPr>
        <w:pStyle w:val="Tekstpodstawowy"/>
        <w:jc w:val="center"/>
        <w:rPr>
          <w:rFonts w:ascii="Verdana" w:hAnsi="Verdana" w:cs="Verdana"/>
          <w:b/>
          <w:sz w:val="18"/>
          <w:szCs w:val="18"/>
        </w:rPr>
      </w:pPr>
      <w:r w:rsidRPr="008F2C84">
        <w:rPr>
          <w:rFonts w:ascii="Verdana" w:hAnsi="Verdana" w:cs="Verdana"/>
          <w:b/>
          <w:sz w:val="18"/>
          <w:szCs w:val="18"/>
        </w:rPr>
        <w:t xml:space="preserve">- </w:t>
      </w:r>
      <w:r w:rsidR="000B39F6">
        <w:rPr>
          <w:rFonts w:ascii="Verdana" w:hAnsi="Verdana" w:cs="Verdana"/>
          <w:b/>
          <w:sz w:val="18"/>
          <w:szCs w:val="18"/>
        </w:rPr>
        <w:t>WZÓR</w:t>
      </w:r>
      <w:r w:rsidRPr="008F2C84">
        <w:rPr>
          <w:rFonts w:ascii="Verdana" w:hAnsi="Verdana" w:cs="Verdana"/>
          <w:b/>
          <w:sz w:val="18"/>
          <w:szCs w:val="18"/>
        </w:rPr>
        <w:t xml:space="preserve"> UMOWY –</w:t>
      </w:r>
    </w:p>
    <w:p w14:paraId="357FBEBA" w14:textId="77777777" w:rsidR="00E60222" w:rsidRPr="008F2C84" w:rsidRDefault="00E60222" w:rsidP="00E60222">
      <w:pPr>
        <w:pStyle w:val="Tekstpodstawowy"/>
        <w:jc w:val="center"/>
        <w:rPr>
          <w:rFonts w:ascii="Verdana" w:hAnsi="Verdana" w:cs="Verdana"/>
          <w:b/>
          <w:sz w:val="18"/>
          <w:szCs w:val="18"/>
        </w:rPr>
      </w:pPr>
    </w:p>
    <w:p w14:paraId="5B886E29" w14:textId="77777777" w:rsidR="00E60222" w:rsidRPr="008F2C84" w:rsidRDefault="00E60222" w:rsidP="00E60222">
      <w:pPr>
        <w:pStyle w:val="Tekstpodstawowy"/>
        <w:jc w:val="center"/>
        <w:rPr>
          <w:rFonts w:ascii="Verdana" w:hAnsi="Verdana" w:cs="Verdana"/>
          <w:b/>
          <w:sz w:val="18"/>
          <w:szCs w:val="18"/>
        </w:rPr>
      </w:pPr>
    </w:p>
    <w:p w14:paraId="5D0955F3" w14:textId="40310D96" w:rsidR="006A41D7" w:rsidRPr="008F2C84" w:rsidRDefault="00C902EF" w:rsidP="00425CE2">
      <w:pPr>
        <w:pStyle w:val="Tekstpodstawowy"/>
        <w:rPr>
          <w:rFonts w:ascii="Verdana" w:hAnsi="Verdana" w:cs="Verdana"/>
          <w:bCs/>
          <w:sz w:val="18"/>
          <w:szCs w:val="18"/>
        </w:rPr>
      </w:pPr>
      <w:r>
        <w:rPr>
          <w:rFonts w:ascii="Verdana" w:hAnsi="Verdana" w:cs="Verdana"/>
          <w:bCs/>
          <w:sz w:val="18"/>
          <w:szCs w:val="18"/>
        </w:rPr>
        <w:t>IF</w:t>
      </w:r>
      <w:r w:rsidR="00530552" w:rsidRPr="008F2C84">
        <w:rPr>
          <w:rFonts w:ascii="Verdana" w:hAnsi="Verdana" w:cs="Verdana"/>
          <w:bCs/>
          <w:sz w:val="18"/>
          <w:szCs w:val="18"/>
        </w:rPr>
        <w:t>.271.</w:t>
      </w:r>
      <w:r>
        <w:rPr>
          <w:rFonts w:ascii="Verdana" w:hAnsi="Verdana" w:cs="Verdana"/>
          <w:bCs/>
          <w:sz w:val="18"/>
          <w:szCs w:val="18"/>
        </w:rPr>
        <w:t>1</w:t>
      </w:r>
      <w:r w:rsidR="008F2C84" w:rsidRPr="008F2C84">
        <w:rPr>
          <w:rFonts w:ascii="Verdana" w:hAnsi="Verdana" w:cs="Verdana"/>
          <w:bCs/>
          <w:sz w:val="18"/>
          <w:szCs w:val="18"/>
        </w:rPr>
        <w:t>5</w:t>
      </w:r>
      <w:r w:rsidR="00530552" w:rsidRPr="008F2C84">
        <w:rPr>
          <w:rFonts w:ascii="Verdana" w:hAnsi="Verdana" w:cs="Verdana"/>
          <w:bCs/>
          <w:sz w:val="18"/>
          <w:szCs w:val="18"/>
        </w:rPr>
        <w:t>.202</w:t>
      </w:r>
      <w:r>
        <w:rPr>
          <w:rFonts w:ascii="Verdana" w:hAnsi="Verdana" w:cs="Verdana"/>
          <w:bCs/>
          <w:sz w:val="18"/>
          <w:szCs w:val="18"/>
        </w:rPr>
        <w:t>4</w:t>
      </w:r>
    </w:p>
    <w:p w14:paraId="445C8267" w14:textId="041917DA" w:rsidR="00425CE2" w:rsidRPr="008F2C84" w:rsidRDefault="00425CE2" w:rsidP="00425CE2">
      <w:pPr>
        <w:pStyle w:val="Standard"/>
        <w:spacing w:line="276" w:lineRule="auto"/>
        <w:jc w:val="center"/>
        <w:rPr>
          <w:rFonts w:asciiTheme="minorHAnsi" w:hAnsiTheme="minorHAnsi" w:cstheme="minorHAnsi"/>
          <w:b/>
          <w:bCs/>
        </w:rPr>
      </w:pPr>
      <w:r w:rsidRPr="008F2C84">
        <w:rPr>
          <w:rFonts w:asciiTheme="minorHAnsi" w:hAnsiTheme="minorHAnsi" w:cstheme="minorHAnsi"/>
          <w:b/>
          <w:bCs/>
        </w:rPr>
        <w:t xml:space="preserve">Umowa Nr </w:t>
      </w:r>
      <w:r w:rsidR="00C534B7" w:rsidRPr="008F2C84">
        <w:rPr>
          <w:rFonts w:asciiTheme="minorHAnsi" w:hAnsiTheme="minorHAnsi" w:cstheme="minorHAnsi"/>
          <w:b/>
          <w:bCs/>
        </w:rPr>
        <w:t xml:space="preserve">    </w:t>
      </w:r>
      <w:r w:rsidRPr="008F2C84">
        <w:rPr>
          <w:rFonts w:asciiTheme="minorHAnsi" w:hAnsiTheme="minorHAnsi" w:cstheme="minorHAnsi"/>
          <w:b/>
          <w:bCs/>
        </w:rPr>
        <w:t>/202</w:t>
      </w:r>
      <w:r w:rsidR="00C902EF">
        <w:rPr>
          <w:rFonts w:asciiTheme="minorHAnsi" w:hAnsiTheme="minorHAnsi" w:cstheme="minorHAnsi"/>
          <w:b/>
          <w:bCs/>
        </w:rPr>
        <w:t>4</w:t>
      </w:r>
    </w:p>
    <w:p w14:paraId="2C039371" w14:textId="77777777" w:rsidR="00425CE2" w:rsidRPr="008F2C84" w:rsidRDefault="00425CE2" w:rsidP="00425CE2">
      <w:pPr>
        <w:pStyle w:val="Standard"/>
        <w:spacing w:after="240" w:line="276" w:lineRule="auto"/>
        <w:rPr>
          <w:rFonts w:asciiTheme="minorHAnsi" w:hAnsiTheme="minorHAnsi" w:cstheme="minorHAnsi"/>
          <w:b/>
          <w:bCs/>
        </w:rPr>
      </w:pPr>
    </w:p>
    <w:p w14:paraId="203C30B7" w14:textId="55C0B55A" w:rsidR="00425CE2" w:rsidRPr="008F2C84" w:rsidRDefault="00425CE2" w:rsidP="00425CE2">
      <w:pPr>
        <w:pStyle w:val="Standard"/>
        <w:spacing w:after="240" w:line="276" w:lineRule="auto"/>
        <w:rPr>
          <w:rFonts w:asciiTheme="minorHAnsi" w:hAnsiTheme="minorHAnsi" w:cstheme="minorHAnsi"/>
        </w:rPr>
      </w:pPr>
      <w:r w:rsidRPr="008F2C84">
        <w:rPr>
          <w:rFonts w:asciiTheme="minorHAnsi" w:hAnsiTheme="minorHAnsi" w:cstheme="minorHAnsi"/>
        </w:rPr>
        <w:t xml:space="preserve">zawarta </w:t>
      </w:r>
      <w:r w:rsidRPr="008F2C84">
        <w:rPr>
          <w:rFonts w:asciiTheme="minorHAnsi" w:hAnsiTheme="minorHAnsi" w:cstheme="minorHAnsi"/>
          <w:b/>
          <w:bCs/>
        </w:rPr>
        <w:t xml:space="preserve">w dniu </w:t>
      </w:r>
      <w:r w:rsidR="00C534B7" w:rsidRPr="008F2C84">
        <w:rPr>
          <w:rFonts w:asciiTheme="minorHAnsi" w:hAnsiTheme="minorHAnsi" w:cstheme="minorHAnsi"/>
          <w:b/>
          <w:bCs/>
        </w:rPr>
        <w:t xml:space="preserve">                 </w:t>
      </w:r>
      <w:r w:rsidRPr="008F2C84">
        <w:rPr>
          <w:rFonts w:asciiTheme="minorHAnsi" w:hAnsiTheme="minorHAnsi" w:cstheme="minorHAnsi"/>
        </w:rPr>
        <w:t>, pomiędzy</w:t>
      </w:r>
    </w:p>
    <w:p w14:paraId="4025AE14" w14:textId="77777777" w:rsidR="00425CE2" w:rsidRPr="008F2C84" w:rsidRDefault="00425CE2" w:rsidP="00425CE2">
      <w:pPr>
        <w:pStyle w:val="Standard"/>
        <w:spacing w:line="276" w:lineRule="auto"/>
        <w:jc w:val="both"/>
        <w:rPr>
          <w:rFonts w:asciiTheme="minorHAnsi" w:hAnsiTheme="minorHAnsi" w:cstheme="minorHAnsi"/>
        </w:rPr>
      </w:pPr>
      <w:r w:rsidRPr="008F2C84">
        <w:rPr>
          <w:rFonts w:asciiTheme="minorHAnsi" w:hAnsiTheme="minorHAnsi" w:cstheme="minorHAnsi"/>
          <w:b/>
        </w:rPr>
        <w:t xml:space="preserve">Gminą </w:t>
      </w:r>
      <w:r w:rsidRPr="008F2C84">
        <w:rPr>
          <w:rFonts w:asciiTheme="minorHAnsi" w:hAnsiTheme="minorHAnsi" w:cstheme="minorHAnsi"/>
          <w:b/>
          <w:lang w:eastAsia="ar-SA"/>
        </w:rPr>
        <w:t>Babimost</w:t>
      </w:r>
      <w:r w:rsidRPr="008F2C84">
        <w:rPr>
          <w:rFonts w:asciiTheme="minorHAnsi" w:hAnsiTheme="minorHAnsi" w:cstheme="minorHAnsi"/>
        </w:rPr>
        <w:t xml:space="preserve">, ul. </w:t>
      </w:r>
      <w:r w:rsidRPr="008F2C84">
        <w:rPr>
          <w:rFonts w:asciiTheme="minorHAnsi" w:hAnsiTheme="minorHAnsi" w:cstheme="minorHAnsi"/>
          <w:lang w:eastAsia="ar-SA"/>
        </w:rPr>
        <w:t>Rynek 3</w:t>
      </w:r>
      <w:r w:rsidRPr="008F2C84">
        <w:rPr>
          <w:rFonts w:asciiTheme="minorHAnsi" w:hAnsiTheme="minorHAnsi" w:cstheme="minorHAnsi"/>
        </w:rPr>
        <w:t>, 66–110 Babimost NIP: 9730822475, REGON: 970770563 reprezentowaną przez:</w:t>
      </w:r>
    </w:p>
    <w:p w14:paraId="009407B1" w14:textId="1BE0097D" w:rsidR="00425CE2" w:rsidRPr="008F2C84" w:rsidRDefault="00425CE2" w:rsidP="00425CE2">
      <w:pPr>
        <w:pStyle w:val="Standard"/>
        <w:spacing w:line="276" w:lineRule="auto"/>
        <w:jc w:val="both"/>
        <w:rPr>
          <w:rFonts w:asciiTheme="minorHAnsi" w:hAnsiTheme="minorHAnsi" w:cstheme="minorHAnsi"/>
          <w:b/>
          <w:bCs/>
        </w:rPr>
      </w:pPr>
      <w:r w:rsidRPr="008F2C84">
        <w:rPr>
          <w:rFonts w:asciiTheme="minorHAnsi" w:hAnsiTheme="minorHAnsi" w:cstheme="minorHAnsi"/>
          <w:b/>
          <w:bCs/>
        </w:rPr>
        <w:t>Burmistrza Babimostu –</w:t>
      </w:r>
      <w:r w:rsidR="00C902EF">
        <w:rPr>
          <w:rFonts w:asciiTheme="minorHAnsi" w:hAnsiTheme="minorHAnsi" w:cstheme="minorHAnsi"/>
          <w:b/>
          <w:bCs/>
        </w:rPr>
        <w:t xml:space="preserve"> pan Zbigniew Woziński</w:t>
      </w:r>
    </w:p>
    <w:p w14:paraId="49F7BD49" w14:textId="5E003466" w:rsidR="00425CE2" w:rsidRPr="008F2C84" w:rsidRDefault="00425CE2" w:rsidP="00425CE2">
      <w:pPr>
        <w:pStyle w:val="Standard"/>
        <w:spacing w:line="276" w:lineRule="auto"/>
        <w:jc w:val="both"/>
        <w:rPr>
          <w:rFonts w:asciiTheme="minorHAnsi" w:hAnsiTheme="minorHAnsi" w:cstheme="minorHAnsi"/>
          <w:b/>
          <w:bCs/>
        </w:rPr>
      </w:pPr>
      <w:r w:rsidRPr="008F2C84">
        <w:rPr>
          <w:rFonts w:asciiTheme="minorHAnsi" w:hAnsiTheme="minorHAnsi" w:cstheme="minorHAnsi"/>
          <w:b/>
          <w:bCs/>
        </w:rPr>
        <w:t xml:space="preserve">przy kontrasygnacie Skarbnika Gminy – </w:t>
      </w:r>
      <w:r w:rsidR="00C902EF">
        <w:rPr>
          <w:rFonts w:asciiTheme="minorHAnsi" w:hAnsiTheme="minorHAnsi" w:cstheme="minorHAnsi"/>
          <w:b/>
          <w:bCs/>
        </w:rPr>
        <w:t xml:space="preserve">pani </w:t>
      </w:r>
      <w:r w:rsidRPr="008F2C84">
        <w:rPr>
          <w:rFonts w:asciiTheme="minorHAnsi" w:hAnsiTheme="minorHAnsi" w:cstheme="minorHAnsi"/>
          <w:b/>
          <w:bCs/>
        </w:rPr>
        <w:t>Jadwig</w:t>
      </w:r>
      <w:r w:rsidR="00C902EF">
        <w:rPr>
          <w:rFonts w:asciiTheme="minorHAnsi" w:hAnsiTheme="minorHAnsi" w:cstheme="minorHAnsi"/>
          <w:b/>
          <w:bCs/>
        </w:rPr>
        <w:t>a</w:t>
      </w:r>
      <w:r w:rsidRPr="008F2C84">
        <w:rPr>
          <w:rFonts w:asciiTheme="minorHAnsi" w:hAnsiTheme="minorHAnsi" w:cstheme="minorHAnsi"/>
          <w:b/>
          <w:bCs/>
        </w:rPr>
        <w:t xml:space="preserve"> Furman</w:t>
      </w:r>
    </w:p>
    <w:p w14:paraId="402564E6" w14:textId="77777777" w:rsidR="00425CE2" w:rsidRPr="008F2C84" w:rsidRDefault="00425CE2" w:rsidP="00425CE2">
      <w:pPr>
        <w:pStyle w:val="Standard"/>
        <w:spacing w:after="240" w:line="276" w:lineRule="auto"/>
        <w:jc w:val="both"/>
        <w:rPr>
          <w:rFonts w:asciiTheme="minorHAnsi" w:hAnsiTheme="minorHAnsi" w:cstheme="minorHAnsi"/>
        </w:rPr>
      </w:pPr>
      <w:r w:rsidRPr="008F2C84">
        <w:rPr>
          <w:rFonts w:asciiTheme="minorHAnsi" w:hAnsiTheme="minorHAnsi" w:cstheme="minorHAnsi"/>
        </w:rPr>
        <w:t xml:space="preserve">zwanym w dalszej części umowy </w:t>
      </w:r>
      <w:r w:rsidRPr="008F2C84">
        <w:rPr>
          <w:rFonts w:asciiTheme="minorHAnsi" w:hAnsiTheme="minorHAnsi" w:cstheme="minorHAnsi"/>
          <w:b/>
        </w:rPr>
        <w:t>„Zamawiającym”</w:t>
      </w:r>
    </w:p>
    <w:p w14:paraId="759CA684" w14:textId="77777777" w:rsidR="00425CE2" w:rsidRPr="008F2C84" w:rsidRDefault="00425CE2" w:rsidP="00425CE2">
      <w:pPr>
        <w:pStyle w:val="Standard"/>
        <w:spacing w:after="240" w:line="276" w:lineRule="auto"/>
        <w:rPr>
          <w:rFonts w:asciiTheme="minorHAnsi" w:hAnsiTheme="minorHAnsi" w:cstheme="minorHAnsi"/>
        </w:rPr>
      </w:pPr>
      <w:r w:rsidRPr="008F2C84">
        <w:rPr>
          <w:rFonts w:asciiTheme="minorHAnsi" w:hAnsiTheme="minorHAnsi" w:cstheme="minorHAnsi"/>
        </w:rPr>
        <w:t>a</w:t>
      </w:r>
    </w:p>
    <w:p w14:paraId="16756090" w14:textId="14B91C35" w:rsidR="000307A9" w:rsidRPr="008F2C84" w:rsidRDefault="000307A9" w:rsidP="00425CE2">
      <w:pPr>
        <w:pStyle w:val="Standard"/>
        <w:spacing w:line="276" w:lineRule="auto"/>
        <w:jc w:val="both"/>
        <w:rPr>
          <w:rFonts w:asciiTheme="minorHAnsi" w:hAnsiTheme="minorHAnsi" w:cstheme="minorHAnsi"/>
        </w:rPr>
      </w:pPr>
    </w:p>
    <w:p w14:paraId="083C23F0" w14:textId="3A674AA1" w:rsidR="000307A9" w:rsidRPr="008F2C84" w:rsidRDefault="000307A9" w:rsidP="00425CE2">
      <w:pPr>
        <w:pStyle w:val="Standard"/>
        <w:spacing w:line="276" w:lineRule="auto"/>
        <w:jc w:val="both"/>
        <w:rPr>
          <w:rFonts w:asciiTheme="minorHAnsi" w:hAnsiTheme="minorHAnsi" w:cstheme="minorHAnsi"/>
        </w:rPr>
      </w:pPr>
      <w:r w:rsidRPr="008F2C84">
        <w:rPr>
          <w:rFonts w:asciiTheme="minorHAnsi" w:hAnsiTheme="minorHAnsi" w:cstheme="minorHAnsi"/>
        </w:rPr>
        <w:t xml:space="preserve">NIP: </w:t>
      </w:r>
      <w:r w:rsidR="00C534B7" w:rsidRPr="008F2C84">
        <w:rPr>
          <w:rFonts w:asciiTheme="minorHAnsi" w:hAnsiTheme="minorHAnsi" w:cstheme="minorHAnsi"/>
        </w:rPr>
        <w:t xml:space="preserve">                     </w:t>
      </w:r>
      <w:r w:rsidRPr="008F2C84">
        <w:rPr>
          <w:rFonts w:asciiTheme="minorHAnsi" w:hAnsiTheme="minorHAnsi" w:cstheme="minorHAnsi"/>
        </w:rPr>
        <w:t xml:space="preserve">, REGON: </w:t>
      </w:r>
    </w:p>
    <w:p w14:paraId="29692E9C" w14:textId="77777777" w:rsidR="00425CE2" w:rsidRPr="008F2C84" w:rsidRDefault="00425CE2" w:rsidP="00425CE2">
      <w:pPr>
        <w:pStyle w:val="Standard"/>
        <w:spacing w:line="276" w:lineRule="auto"/>
        <w:jc w:val="both"/>
        <w:rPr>
          <w:rFonts w:asciiTheme="minorHAnsi" w:hAnsiTheme="minorHAnsi" w:cstheme="minorHAnsi"/>
        </w:rPr>
      </w:pPr>
    </w:p>
    <w:p w14:paraId="432DF17C" w14:textId="77777777" w:rsidR="00425CE2" w:rsidRPr="008F2C84" w:rsidRDefault="00425CE2" w:rsidP="00425CE2">
      <w:pPr>
        <w:pStyle w:val="Standard"/>
        <w:spacing w:line="276" w:lineRule="auto"/>
        <w:jc w:val="both"/>
        <w:rPr>
          <w:rFonts w:asciiTheme="minorHAnsi" w:hAnsiTheme="minorHAnsi" w:cstheme="minorHAnsi"/>
        </w:rPr>
      </w:pPr>
      <w:r w:rsidRPr="008F2C84">
        <w:rPr>
          <w:rFonts w:asciiTheme="minorHAnsi" w:hAnsiTheme="minorHAnsi" w:cstheme="minorHAnsi"/>
        </w:rPr>
        <w:t xml:space="preserve">reprezentowaną przez: </w:t>
      </w:r>
    </w:p>
    <w:p w14:paraId="54960194" w14:textId="2C61035B" w:rsidR="00425CE2" w:rsidRPr="008F2C84" w:rsidRDefault="00425CE2" w:rsidP="00425CE2">
      <w:pPr>
        <w:pStyle w:val="Standard"/>
        <w:spacing w:line="276" w:lineRule="auto"/>
        <w:jc w:val="both"/>
        <w:rPr>
          <w:rFonts w:asciiTheme="minorHAnsi" w:hAnsiTheme="minorHAnsi" w:cstheme="minorHAnsi"/>
          <w:b/>
          <w:bCs/>
        </w:rPr>
      </w:pPr>
    </w:p>
    <w:p w14:paraId="19C77B50" w14:textId="77777777" w:rsidR="00425CE2" w:rsidRPr="008F2C84" w:rsidRDefault="00425CE2" w:rsidP="00425CE2">
      <w:pPr>
        <w:pStyle w:val="Standard"/>
        <w:spacing w:line="276" w:lineRule="auto"/>
        <w:jc w:val="both"/>
        <w:rPr>
          <w:rFonts w:asciiTheme="minorHAnsi" w:hAnsiTheme="minorHAnsi" w:cstheme="minorHAnsi"/>
        </w:rPr>
      </w:pPr>
    </w:p>
    <w:p w14:paraId="14D258CC" w14:textId="77777777" w:rsidR="00425CE2" w:rsidRPr="008F2C84" w:rsidRDefault="00425CE2" w:rsidP="00425CE2">
      <w:pPr>
        <w:pStyle w:val="Standard"/>
        <w:spacing w:after="120" w:line="276" w:lineRule="auto"/>
        <w:jc w:val="both"/>
        <w:rPr>
          <w:rFonts w:asciiTheme="minorHAnsi" w:hAnsiTheme="minorHAnsi" w:cstheme="minorHAnsi"/>
        </w:rPr>
      </w:pPr>
      <w:r w:rsidRPr="008F2C84">
        <w:rPr>
          <w:rFonts w:asciiTheme="minorHAnsi" w:hAnsiTheme="minorHAnsi" w:cstheme="minorHAnsi"/>
        </w:rPr>
        <w:t xml:space="preserve">zwanym dalej w treści umowy </w:t>
      </w:r>
      <w:r w:rsidRPr="008F2C84">
        <w:rPr>
          <w:rFonts w:asciiTheme="minorHAnsi" w:hAnsiTheme="minorHAnsi" w:cstheme="minorHAnsi"/>
          <w:b/>
          <w:i/>
        </w:rPr>
        <w:t>„</w:t>
      </w:r>
      <w:r w:rsidRPr="008F2C84">
        <w:rPr>
          <w:rFonts w:asciiTheme="minorHAnsi" w:hAnsiTheme="minorHAnsi" w:cstheme="minorHAnsi"/>
          <w:b/>
          <w:bCs/>
          <w:i/>
        </w:rPr>
        <w:t>Wykonawcą”</w:t>
      </w:r>
    </w:p>
    <w:p w14:paraId="64A54E71" w14:textId="77777777" w:rsidR="00425CE2" w:rsidRPr="008F2C84" w:rsidRDefault="00425CE2" w:rsidP="00425CE2">
      <w:pPr>
        <w:jc w:val="both"/>
        <w:rPr>
          <w:rFonts w:asciiTheme="minorHAnsi" w:hAnsiTheme="minorHAnsi" w:cstheme="minorHAnsi"/>
          <w:color w:val="FF0000"/>
        </w:rPr>
      </w:pPr>
    </w:p>
    <w:p w14:paraId="3031FB74" w14:textId="004106EC" w:rsidR="00C902EF" w:rsidRPr="00C902EF" w:rsidRDefault="00425CE2" w:rsidP="00C902EF">
      <w:pPr>
        <w:jc w:val="both"/>
        <w:rPr>
          <w:rFonts w:asciiTheme="minorHAnsi" w:hAnsiTheme="minorHAnsi" w:cstheme="minorHAnsi"/>
        </w:rPr>
      </w:pPr>
      <w:r w:rsidRPr="00C902EF">
        <w:rPr>
          <w:rFonts w:asciiTheme="minorHAnsi" w:hAnsiTheme="minorHAnsi" w:cstheme="minorHAnsi"/>
        </w:rPr>
        <w:t>W rezultacie dokonania przez Zamawiającego wyboru oferty Wykonawcy w trybie podstawowym bez negocjacji zgodnie z art. 275 pkt. 1 Ustawy z dnia 11 września 2019 r. - Prawo Zamówień Publicznych (</w:t>
      </w:r>
      <w:proofErr w:type="spellStart"/>
      <w:r w:rsidRPr="00C902EF">
        <w:rPr>
          <w:rFonts w:asciiTheme="minorHAnsi" w:hAnsiTheme="minorHAnsi" w:cstheme="minorHAnsi"/>
        </w:rPr>
        <w:t>t.j</w:t>
      </w:r>
      <w:proofErr w:type="spellEnd"/>
      <w:r w:rsidRPr="00C902EF">
        <w:rPr>
          <w:rFonts w:asciiTheme="minorHAnsi" w:hAnsiTheme="minorHAnsi" w:cstheme="minorHAnsi"/>
        </w:rPr>
        <w:t>. Dz. U. z 202</w:t>
      </w:r>
      <w:r w:rsidR="00C902EF" w:rsidRPr="00C902EF">
        <w:rPr>
          <w:rFonts w:asciiTheme="minorHAnsi" w:hAnsiTheme="minorHAnsi" w:cstheme="minorHAnsi"/>
        </w:rPr>
        <w:t>4</w:t>
      </w:r>
      <w:r w:rsidRPr="00C902EF">
        <w:rPr>
          <w:rFonts w:asciiTheme="minorHAnsi" w:hAnsiTheme="minorHAnsi" w:cstheme="minorHAnsi"/>
        </w:rPr>
        <w:t xml:space="preserve"> r. poz. 1</w:t>
      </w:r>
      <w:r w:rsidR="00C902EF" w:rsidRPr="00C902EF">
        <w:rPr>
          <w:rFonts w:asciiTheme="minorHAnsi" w:hAnsiTheme="minorHAnsi" w:cstheme="minorHAnsi"/>
        </w:rPr>
        <w:t>32</w:t>
      </w:r>
      <w:r w:rsidRPr="00C902EF">
        <w:rPr>
          <w:rFonts w:asciiTheme="minorHAnsi" w:hAnsiTheme="minorHAnsi" w:cstheme="minorHAnsi"/>
        </w:rPr>
        <w:t xml:space="preserve">0) zwaną w dalszej części umowy „Ustawą”, Zamawiający powierza, a Wykonawca przyjmuje do wykonania zadanie pn. </w:t>
      </w:r>
      <w:bookmarkStart w:id="0" w:name="_Hlk150348114"/>
      <w:r w:rsidR="00C902EF" w:rsidRPr="00C902EF">
        <w:rPr>
          <w:rFonts w:asciiTheme="minorHAnsi" w:hAnsiTheme="minorHAnsi" w:cstheme="minorHAnsi"/>
        </w:rPr>
        <w:t xml:space="preserve">„Zwiększenie oferty kulturalnej oraz ochrona dziedzictwa kulturowego poprzez przebudowę </w:t>
      </w:r>
      <w:r w:rsidR="00C902EF">
        <w:rPr>
          <w:rFonts w:asciiTheme="minorHAnsi" w:hAnsiTheme="minorHAnsi" w:cstheme="minorHAnsi"/>
        </w:rPr>
        <w:br/>
      </w:r>
      <w:r w:rsidR="00C902EF" w:rsidRPr="00C902EF">
        <w:rPr>
          <w:rFonts w:asciiTheme="minorHAnsi" w:hAnsiTheme="minorHAnsi" w:cstheme="minorHAnsi"/>
        </w:rPr>
        <w:t>i modernizację byłego kościoła ewangelickiego z przeznaczeniem na Centrum historyczno-kulturalne w Babimoście</w:t>
      </w:r>
      <w:r w:rsidR="00C902EF">
        <w:rPr>
          <w:rFonts w:asciiTheme="minorHAnsi" w:hAnsiTheme="minorHAnsi" w:cstheme="minorHAnsi"/>
        </w:rPr>
        <w:t xml:space="preserve"> – wymiana pokrycia dachu g</w:t>
      </w:r>
      <w:r w:rsidR="00042A9B">
        <w:rPr>
          <w:rFonts w:asciiTheme="minorHAnsi" w:hAnsiTheme="minorHAnsi" w:cstheme="minorHAnsi"/>
        </w:rPr>
        <w:t>łó</w:t>
      </w:r>
      <w:r w:rsidR="00C902EF">
        <w:rPr>
          <w:rFonts w:asciiTheme="minorHAnsi" w:hAnsiTheme="minorHAnsi" w:cstheme="minorHAnsi"/>
        </w:rPr>
        <w:t>wnego”</w:t>
      </w:r>
    </w:p>
    <w:bookmarkEnd w:id="0"/>
    <w:p w14:paraId="26D6B70C" w14:textId="77777777" w:rsidR="00425CE2" w:rsidRPr="008F2C84" w:rsidRDefault="00425CE2" w:rsidP="00425CE2">
      <w:pPr>
        <w:pStyle w:val="Standard"/>
        <w:spacing w:line="276" w:lineRule="auto"/>
        <w:jc w:val="both"/>
        <w:rPr>
          <w:rFonts w:asciiTheme="minorHAnsi" w:hAnsiTheme="minorHAnsi" w:cstheme="minorHAnsi"/>
        </w:rPr>
      </w:pPr>
    </w:p>
    <w:p w14:paraId="16391D28" w14:textId="77777777" w:rsidR="00425CE2" w:rsidRPr="008F2C84" w:rsidRDefault="00425CE2" w:rsidP="00425CE2">
      <w:pPr>
        <w:pStyle w:val="Standard"/>
        <w:spacing w:line="276" w:lineRule="auto"/>
        <w:jc w:val="center"/>
        <w:rPr>
          <w:rFonts w:asciiTheme="minorHAnsi" w:hAnsiTheme="minorHAnsi" w:cstheme="minorHAnsi"/>
          <w:b/>
        </w:rPr>
      </w:pPr>
      <w:r w:rsidRPr="008F2C84">
        <w:rPr>
          <w:rFonts w:asciiTheme="minorHAnsi" w:hAnsiTheme="minorHAnsi" w:cstheme="minorHAnsi"/>
          <w:b/>
        </w:rPr>
        <w:t>§ 1</w:t>
      </w:r>
    </w:p>
    <w:p w14:paraId="28203A2F" w14:textId="77777777" w:rsidR="00425CE2" w:rsidRPr="008F2C84" w:rsidRDefault="00425CE2" w:rsidP="00425CE2">
      <w:pPr>
        <w:pStyle w:val="Standard"/>
        <w:spacing w:line="276" w:lineRule="auto"/>
        <w:jc w:val="center"/>
        <w:rPr>
          <w:rFonts w:asciiTheme="minorHAnsi" w:hAnsiTheme="minorHAnsi" w:cstheme="minorHAnsi"/>
        </w:rPr>
      </w:pPr>
      <w:r w:rsidRPr="008F2C84">
        <w:rPr>
          <w:rFonts w:asciiTheme="minorHAnsi" w:hAnsiTheme="minorHAnsi" w:cstheme="minorHAnsi"/>
          <w:b/>
        </w:rPr>
        <w:t>Przedmiot Umowy</w:t>
      </w:r>
    </w:p>
    <w:p w14:paraId="36F06F74" w14:textId="6AE97859" w:rsidR="00EC4FF0" w:rsidRPr="00EC4FF0" w:rsidRDefault="00EC4FF0" w:rsidP="00042A9B">
      <w:pPr>
        <w:pStyle w:val="Akapitzlist"/>
        <w:numPr>
          <w:ilvl w:val="0"/>
          <w:numId w:val="1"/>
        </w:numPr>
        <w:spacing w:after="120"/>
        <w:ind w:left="0" w:firstLine="0"/>
        <w:jc w:val="both"/>
        <w:rPr>
          <w:rFonts w:asciiTheme="minorHAnsi" w:eastAsia="Arial" w:hAnsiTheme="minorHAnsi" w:cstheme="minorHAnsi"/>
        </w:rPr>
      </w:pPr>
      <w:bookmarkStart w:id="1" w:name="_Hlk121310814"/>
      <w:r w:rsidRPr="00EC4FF0">
        <w:rPr>
          <w:rFonts w:asciiTheme="minorHAnsi" w:eastAsia="Arial" w:hAnsiTheme="minorHAnsi" w:cstheme="minorHAnsi"/>
        </w:rPr>
        <w:t xml:space="preserve">Przedmiotem zamówienia jest przebudowa budynku </w:t>
      </w:r>
      <w:proofErr w:type="spellStart"/>
      <w:r w:rsidRPr="00EC4FF0">
        <w:rPr>
          <w:rFonts w:asciiTheme="minorHAnsi" w:eastAsia="Arial" w:hAnsiTheme="minorHAnsi" w:cstheme="minorHAnsi"/>
        </w:rPr>
        <w:t>posakralnego</w:t>
      </w:r>
      <w:proofErr w:type="spellEnd"/>
      <w:r w:rsidRPr="00EC4FF0">
        <w:rPr>
          <w:rFonts w:asciiTheme="minorHAnsi" w:eastAsia="Arial" w:hAnsiTheme="minorHAnsi" w:cstheme="minorHAnsi"/>
        </w:rPr>
        <w:t xml:space="preserve"> w zakresie wymiany pokrycia </w:t>
      </w:r>
      <w:r w:rsidR="00F85998">
        <w:rPr>
          <w:rFonts w:asciiTheme="minorHAnsi" w:eastAsia="Arial" w:hAnsiTheme="minorHAnsi" w:cstheme="minorHAnsi"/>
        </w:rPr>
        <w:t>dachu głównego</w:t>
      </w:r>
      <w:r w:rsidRPr="00EC4FF0">
        <w:rPr>
          <w:rFonts w:asciiTheme="minorHAnsi" w:eastAsia="Arial" w:hAnsiTheme="minorHAnsi" w:cstheme="minorHAnsi"/>
        </w:rPr>
        <w:t xml:space="preserve"> wraz z robotami towarzyszącymi. Roboty należy wykonać </w:t>
      </w:r>
      <w:r w:rsidR="00F85998">
        <w:rPr>
          <w:rFonts w:asciiTheme="minorHAnsi" w:eastAsia="Arial" w:hAnsiTheme="minorHAnsi" w:cstheme="minorHAnsi"/>
        </w:rPr>
        <w:br/>
      </w:r>
      <w:r w:rsidRPr="00EC4FF0">
        <w:rPr>
          <w:rFonts w:asciiTheme="minorHAnsi" w:eastAsia="Arial" w:hAnsiTheme="minorHAnsi" w:cstheme="minorHAnsi"/>
        </w:rPr>
        <w:t xml:space="preserve">w technologii i zakresie objętym projektem oraz wytycznymi Wojewódzkiego Konserwatora Zabytków. Lokalizacja inwestycji to działka o nr ewidencyjnym 505 </w:t>
      </w:r>
      <w:r w:rsidR="00F85998">
        <w:rPr>
          <w:rFonts w:asciiTheme="minorHAnsi" w:eastAsia="Arial" w:hAnsiTheme="minorHAnsi" w:cstheme="minorHAnsi"/>
        </w:rPr>
        <w:br/>
      </w:r>
      <w:r w:rsidRPr="00EC4FF0">
        <w:rPr>
          <w:rFonts w:asciiTheme="minorHAnsi" w:eastAsia="Arial" w:hAnsiTheme="minorHAnsi" w:cstheme="minorHAnsi"/>
        </w:rPr>
        <w:t xml:space="preserve">w obrębie geodezyjnym Babimost, przy ulicy Poznańskiej. </w:t>
      </w:r>
      <w:bookmarkEnd w:id="1"/>
    </w:p>
    <w:p w14:paraId="5711F594" w14:textId="3D529401" w:rsidR="00EC4FF0" w:rsidRPr="00EC4FF0" w:rsidRDefault="00EC4FF0" w:rsidP="00042A9B">
      <w:pPr>
        <w:pStyle w:val="Akapitzlist"/>
        <w:numPr>
          <w:ilvl w:val="0"/>
          <w:numId w:val="1"/>
        </w:numPr>
        <w:ind w:left="0" w:firstLine="0"/>
        <w:jc w:val="both"/>
        <w:rPr>
          <w:rFonts w:asciiTheme="minorHAnsi" w:eastAsia="Arial" w:hAnsiTheme="minorHAnsi" w:cstheme="minorHAnsi"/>
        </w:rPr>
      </w:pPr>
      <w:r w:rsidRPr="00EC4FF0">
        <w:rPr>
          <w:rFonts w:asciiTheme="minorHAnsi" w:hAnsiTheme="minorHAnsi" w:cstheme="minorHAnsi"/>
        </w:rPr>
        <w:t xml:space="preserve">Zamówienie obejmuje </w:t>
      </w:r>
      <w:r w:rsidRPr="00EC4FF0">
        <w:rPr>
          <w:rFonts w:asciiTheme="minorHAnsi" w:eastAsia="Calibri" w:hAnsiTheme="minorHAnsi" w:cstheme="minorHAnsi"/>
        </w:rPr>
        <w:t xml:space="preserve">wykonanie </w:t>
      </w:r>
      <w:r w:rsidRPr="00EC4FF0">
        <w:rPr>
          <w:rFonts w:asciiTheme="minorHAnsi" w:eastAsia="Arial" w:hAnsiTheme="minorHAnsi" w:cstheme="minorHAnsi"/>
        </w:rPr>
        <w:t>wymiany pokrycia</w:t>
      </w:r>
      <w:r w:rsidR="00F85998">
        <w:rPr>
          <w:rFonts w:asciiTheme="minorHAnsi" w:eastAsia="Arial" w:hAnsiTheme="minorHAnsi" w:cstheme="minorHAnsi"/>
        </w:rPr>
        <w:t xml:space="preserve"> dachu głównego.</w:t>
      </w:r>
    </w:p>
    <w:p w14:paraId="67071305" w14:textId="77777777" w:rsidR="00EC4FF0" w:rsidRPr="00EC4FF0" w:rsidRDefault="00EC4FF0" w:rsidP="00042A9B">
      <w:pPr>
        <w:autoSpaceDE w:val="0"/>
        <w:adjustRightInd w:val="0"/>
        <w:jc w:val="both"/>
        <w:rPr>
          <w:rFonts w:asciiTheme="minorHAnsi" w:eastAsia="ArialNarrow" w:hAnsiTheme="minorHAnsi" w:cstheme="minorHAnsi"/>
        </w:rPr>
      </w:pPr>
      <w:r w:rsidRPr="00EC4FF0">
        <w:rPr>
          <w:rFonts w:asciiTheme="minorHAnsi" w:eastAsia="ArialNarrow" w:hAnsiTheme="minorHAnsi" w:cstheme="minorHAnsi"/>
        </w:rPr>
        <w:t xml:space="preserve">Budynek, na którym mają być wykonywane roboty, to budynek dawnego kościoła </w:t>
      </w:r>
      <w:r w:rsidRPr="00EC4FF0">
        <w:rPr>
          <w:rFonts w:asciiTheme="minorHAnsi" w:eastAsia="ArialNarrow" w:hAnsiTheme="minorHAnsi" w:cstheme="minorHAnsi"/>
        </w:rPr>
        <w:lastRenderedPageBreak/>
        <w:t xml:space="preserve">ewangelickiego, wpisany do rejestru zabytków oraz znajduje się na obszarze układu </w:t>
      </w:r>
      <w:proofErr w:type="spellStart"/>
      <w:r w:rsidRPr="00EC4FF0">
        <w:rPr>
          <w:rFonts w:asciiTheme="minorHAnsi" w:eastAsia="ArialNarrow" w:hAnsiTheme="minorHAnsi" w:cstheme="minorHAnsi"/>
        </w:rPr>
        <w:t>urbanistyczno</w:t>
      </w:r>
      <w:proofErr w:type="spellEnd"/>
      <w:r w:rsidRPr="00EC4FF0">
        <w:rPr>
          <w:rFonts w:asciiTheme="minorHAnsi" w:eastAsia="ArialNarrow" w:hAnsiTheme="minorHAnsi" w:cstheme="minorHAnsi"/>
        </w:rPr>
        <w:t xml:space="preserve"> – krajobrazowego miasta Babimost. </w:t>
      </w:r>
    </w:p>
    <w:p w14:paraId="3E953C60" w14:textId="2CA0D93B" w:rsidR="00EC4FF0" w:rsidRDefault="00EC4FF0" w:rsidP="00042A9B">
      <w:pPr>
        <w:autoSpaceDE w:val="0"/>
        <w:adjustRightInd w:val="0"/>
        <w:jc w:val="both"/>
        <w:rPr>
          <w:rFonts w:asciiTheme="minorHAnsi" w:eastAsia="ArialNarrow" w:hAnsiTheme="minorHAnsi" w:cstheme="minorHAnsi"/>
        </w:rPr>
      </w:pPr>
      <w:r w:rsidRPr="00EC4FF0">
        <w:rPr>
          <w:rFonts w:asciiTheme="minorHAnsi" w:eastAsia="ArialNarrow" w:hAnsiTheme="minorHAnsi" w:cstheme="minorHAnsi"/>
        </w:rPr>
        <w:t>W zakres rzeczowy robót wchodzić będą:</w:t>
      </w:r>
    </w:p>
    <w:p w14:paraId="2869989C"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demontaż istniejącej dachówki z odzyskiem – dachówkę należy demontować w taki sposób, aby po oczyszczeniu ponownie ją wbudować. Należy odzyskać nie mniej niż 70% dachówki, pozostałą część należy zaplanować jako wbudowanie nowej dachówki karpiówki ceramicznej układanej w koronkę.</w:t>
      </w:r>
    </w:p>
    <w:p w14:paraId="761050B7"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rozebranie rynien i rur spustowych, zamontowanie nowych rynien i rur z blachy tytan -cynk,</w:t>
      </w:r>
    </w:p>
    <w:p w14:paraId="6AF57796"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xml:space="preserve">- wymiana elementów drewnianych (do 30% elementów drewnianych dachu): słupy  krokwie, kleszcze, płatwie, </w:t>
      </w:r>
      <w:proofErr w:type="spellStart"/>
      <w:r w:rsidRPr="00042A9B">
        <w:rPr>
          <w:rFonts w:asciiTheme="minorHAnsi" w:eastAsia="Arial" w:hAnsiTheme="minorHAnsi" w:cstheme="minorHAnsi"/>
        </w:rPr>
        <w:t>ołacenie</w:t>
      </w:r>
      <w:proofErr w:type="spellEnd"/>
      <w:r w:rsidRPr="00042A9B">
        <w:rPr>
          <w:rFonts w:asciiTheme="minorHAnsi" w:eastAsia="Arial" w:hAnsiTheme="minorHAnsi" w:cstheme="minorHAnsi"/>
        </w:rPr>
        <w:t>,</w:t>
      </w:r>
    </w:p>
    <w:p w14:paraId="65F9A01D"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xml:space="preserve">- naprawa, uzupełnienie gzymsów, odtworzenie gzymsów - </w:t>
      </w:r>
      <w:r w:rsidRPr="00042A9B">
        <w:rPr>
          <w:rFonts w:asciiTheme="minorHAnsi" w:hAnsiTheme="minorHAnsi" w:cstheme="minorHAnsi"/>
        </w:rPr>
        <w:t>cegły do napraw i uzupełnień zapewnia Zamawiający,</w:t>
      </w:r>
    </w:p>
    <w:p w14:paraId="348064A8"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wykonanie nowych obróbek blacharskich z blachy tytan-cynk,</w:t>
      </w:r>
    </w:p>
    <w:p w14:paraId="14C83FE6" w14:textId="50D9B805"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xml:space="preserve">Wszystkie roboty należy wykonać w technologii i zakresie objętym projektem oraz wytycznymi Wojewódzkiego Konserwatora Zabytków. </w:t>
      </w:r>
    </w:p>
    <w:p w14:paraId="40AC335B" w14:textId="45602716" w:rsidR="00425CE2" w:rsidRPr="00EC4FF0" w:rsidRDefault="00425CE2" w:rsidP="00042A9B">
      <w:pPr>
        <w:spacing w:line="276" w:lineRule="auto"/>
        <w:ind w:right="8"/>
        <w:jc w:val="both"/>
        <w:rPr>
          <w:rFonts w:asciiTheme="minorHAnsi" w:hAnsiTheme="minorHAnsi" w:cstheme="minorHAnsi"/>
        </w:rPr>
      </w:pPr>
      <w:r w:rsidRPr="00EC4FF0">
        <w:rPr>
          <w:rFonts w:asciiTheme="minorHAnsi" w:hAnsiTheme="minorHAnsi" w:cstheme="minorHAnsi"/>
        </w:rPr>
        <w:t>Szczegółowa część opisowa oraz część graficzna znajduje się w dokumentacji projektowej.</w:t>
      </w:r>
    </w:p>
    <w:p w14:paraId="293B0E17" w14:textId="77777777" w:rsidR="00425CE2" w:rsidRPr="008F2C84" w:rsidRDefault="00425CE2" w:rsidP="00042A9B">
      <w:pPr>
        <w:ind w:right="8" w:firstLine="284"/>
        <w:rPr>
          <w:rFonts w:asciiTheme="minorHAnsi" w:hAnsiTheme="minorHAnsi" w:cstheme="minorHAnsi"/>
          <w:color w:val="FF0000"/>
        </w:rPr>
      </w:pPr>
    </w:p>
    <w:p w14:paraId="59984EA3" w14:textId="39E97AB8" w:rsidR="00425CE2" w:rsidRPr="00042A9B" w:rsidRDefault="00425CE2" w:rsidP="00042A9B">
      <w:pPr>
        <w:pStyle w:val="Standard"/>
        <w:numPr>
          <w:ilvl w:val="0"/>
          <w:numId w:val="1"/>
        </w:numPr>
        <w:spacing w:line="276" w:lineRule="auto"/>
        <w:ind w:left="0"/>
        <w:jc w:val="both"/>
        <w:rPr>
          <w:rFonts w:asciiTheme="minorHAnsi" w:hAnsiTheme="minorHAnsi" w:cstheme="minorHAnsi"/>
        </w:rPr>
      </w:pPr>
      <w:r w:rsidRPr="00B36EBE">
        <w:rPr>
          <w:rFonts w:asciiTheme="minorHAnsi" w:hAnsiTheme="minorHAnsi" w:cstheme="minorHAnsi"/>
        </w:rPr>
        <w:t xml:space="preserve">Przedmiot umowy </w:t>
      </w:r>
      <w:r w:rsidRPr="00042A9B">
        <w:rPr>
          <w:rFonts w:asciiTheme="minorHAnsi" w:hAnsiTheme="minorHAnsi" w:cstheme="minorHAnsi"/>
        </w:rPr>
        <w:t>powinien być wykonany zgodnie z</w:t>
      </w:r>
      <w:r w:rsidR="00910380" w:rsidRPr="00042A9B">
        <w:rPr>
          <w:rFonts w:asciiTheme="minorHAnsi" w:hAnsiTheme="minorHAnsi" w:cstheme="minorHAnsi"/>
        </w:rPr>
        <w:t xml:space="preserve"> </w:t>
      </w:r>
      <w:r w:rsidRPr="00042A9B">
        <w:rPr>
          <w:rFonts w:asciiTheme="minorHAnsi" w:hAnsiTheme="minorHAnsi" w:cstheme="minorHAnsi"/>
        </w:rPr>
        <w:t xml:space="preserve">postanowieniami umowy,  zasadami sztuki budowlanej i wiedzy technicznej oraz przy uwzględnieniu obowiązujących przepisów prawa, a także w oparciu o specyfikację  warunków  zamówienia (SWZ), projekt </w:t>
      </w:r>
      <w:r w:rsidR="003542CC" w:rsidRPr="00042A9B">
        <w:rPr>
          <w:rFonts w:asciiTheme="minorHAnsi" w:hAnsiTheme="minorHAnsi" w:cstheme="minorHAnsi"/>
        </w:rPr>
        <w:t>budowlan</w:t>
      </w:r>
      <w:r w:rsidR="00042A9B" w:rsidRPr="00042A9B">
        <w:rPr>
          <w:rFonts w:asciiTheme="minorHAnsi" w:hAnsiTheme="minorHAnsi" w:cstheme="minorHAnsi"/>
        </w:rPr>
        <w:t>y</w:t>
      </w:r>
      <w:r w:rsidRPr="00042A9B">
        <w:rPr>
          <w:rFonts w:asciiTheme="minorHAnsi" w:hAnsiTheme="minorHAnsi" w:cstheme="minorHAnsi"/>
        </w:rPr>
        <w:t>, przedmiar</w:t>
      </w:r>
      <w:r w:rsidR="003542CC" w:rsidRPr="00042A9B">
        <w:rPr>
          <w:rFonts w:asciiTheme="minorHAnsi" w:hAnsiTheme="minorHAnsi" w:cstheme="minorHAnsi"/>
        </w:rPr>
        <w:t>y</w:t>
      </w:r>
      <w:r w:rsidRPr="00042A9B">
        <w:rPr>
          <w:rFonts w:asciiTheme="minorHAnsi" w:hAnsiTheme="minorHAnsi" w:cstheme="minorHAnsi"/>
        </w:rPr>
        <w:t xml:space="preserve"> robót (element pomocniczy), </w:t>
      </w:r>
      <w:proofErr w:type="spellStart"/>
      <w:r w:rsidRPr="00042A9B">
        <w:rPr>
          <w:rFonts w:asciiTheme="minorHAnsi" w:hAnsiTheme="minorHAnsi" w:cstheme="minorHAnsi"/>
        </w:rPr>
        <w:t>STWiOR</w:t>
      </w:r>
      <w:proofErr w:type="spellEnd"/>
      <w:r w:rsidR="00042A9B" w:rsidRPr="00042A9B">
        <w:rPr>
          <w:rFonts w:asciiTheme="minorHAnsi" w:hAnsiTheme="minorHAnsi" w:cstheme="minorHAnsi"/>
        </w:rPr>
        <w:t xml:space="preserve"> </w:t>
      </w:r>
      <w:r w:rsidR="00042A9B" w:rsidRPr="00042A9B">
        <w:rPr>
          <w:rFonts w:asciiTheme="minorHAnsi" w:eastAsia="Arial" w:hAnsiTheme="minorHAnsi" w:cstheme="minorHAnsi"/>
        </w:rPr>
        <w:t>oraz wytycznymi Wojewódzkiego Konserwatora Zabytków</w:t>
      </w:r>
      <w:r w:rsidR="00042A9B" w:rsidRPr="00042A9B">
        <w:rPr>
          <w:rFonts w:asciiTheme="minorHAnsi" w:eastAsia="Arial" w:hAnsiTheme="minorHAnsi" w:cstheme="minorHAnsi"/>
        </w:rPr>
        <w:t>.</w:t>
      </w:r>
    </w:p>
    <w:p w14:paraId="33C9FA26" w14:textId="5405E2E1" w:rsidR="00530552" w:rsidRPr="00042A9B" w:rsidRDefault="00425CE2" w:rsidP="00042A9B">
      <w:pPr>
        <w:pStyle w:val="Standard"/>
        <w:numPr>
          <w:ilvl w:val="0"/>
          <w:numId w:val="1"/>
        </w:numPr>
        <w:spacing w:line="276" w:lineRule="auto"/>
        <w:ind w:left="0"/>
        <w:jc w:val="both"/>
        <w:rPr>
          <w:rFonts w:asciiTheme="minorHAnsi" w:hAnsiTheme="minorHAnsi" w:cstheme="minorHAnsi"/>
        </w:rPr>
      </w:pPr>
      <w:r w:rsidRPr="00B36EBE">
        <w:rPr>
          <w:rFonts w:asciiTheme="minorHAnsi" w:hAnsiTheme="minorHAnsi" w:cstheme="minorHAnsi"/>
        </w:rPr>
        <w:t xml:space="preserve">Przedmiot umowy zostanie wykonany z materiałów </w:t>
      </w:r>
      <w:r w:rsidR="003542CC" w:rsidRPr="00B36EBE">
        <w:rPr>
          <w:rFonts w:asciiTheme="minorHAnsi" w:hAnsiTheme="minorHAnsi" w:cstheme="minorHAnsi"/>
        </w:rPr>
        <w:t xml:space="preserve">dostarczonych przez </w:t>
      </w:r>
      <w:r w:rsidRPr="00B36EBE">
        <w:rPr>
          <w:rFonts w:asciiTheme="minorHAnsi" w:hAnsiTheme="minorHAnsi" w:cstheme="minorHAnsi"/>
        </w:rPr>
        <w:t>Wykonawc</w:t>
      </w:r>
      <w:r w:rsidR="003542CC" w:rsidRPr="00B36EBE">
        <w:rPr>
          <w:rFonts w:asciiTheme="minorHAnsi" w:hAnsiTheme="minorHAnsi" w:cstheme="minorHAnsi"/>
        </w:rPr>
        <w:t>ę</w:t>
      </w:r>
      <w:r w:rsidR="00B36EBE" w:rsidRPr="00B36EBE">
        <w:rPr>
          <w:rFonts w:asciiTheme="minorHAnsi" w:hAnsiTheme="minorHAnsi" w:cstheme="minorHAnsi"/>
        </w:rPr>
        <w:t xml:space="preserve"> </w:t>
      </w:r>
      <w:r w:rsidR="00042A9B">
        <w:rPr>
          <w:rFonts w:asciiTheme="minorHAnsi" w:hAnsiTheme="minorHAnsi" w:cstheme="minorHAnsi"/>
        </w:rPr>
        <w:br/>
      </w:r>
      <w:r w:rsidR="00B36EBE" w:rsidRPr="00B36EBE">
        <w:rPr>
          <w:rFonts w:asciiTheme="minorHAnsi" w:hAnsiTheme="minorHAnsi" w:cstheme="minorHAnsi"/>
        </w:rPr>
        <w:t>i Zamawiającego.</w:t>
      </w:r>
      <w:bookmarkStart w:id="2" w:name="_Hlk125359144"/>
    </w:p>
    <w:bookmarkEnd w:id="2"/>
    <w:p w14:paraId="7E7C9AAA" w14:textId="77777777" w:rsidR="00425CE2" w:rsidRPr="00B36EBE" w:rsidRDefault="00425CE2" w:rsidP="00425CE2">
      <w:pPr>
        <w:pStyle w:val="Standard"/>
        <w:spacing w:line="276" w:lineRule="auto"/>
        <w:jc w:val="both"/>
        <w:rPr>
          <w:rFonts w:asciiTheme="minorHAnsi" w:hAnsiTheme="minorHAnsi" w:cstheme="minorHAnsi"/>
        </w:rPr>
      </w:pPr>
    </w:p>
    <w:p w14:paraId="0D4671A8" w14:textId="77777777" w:rsidR="00425CE2" w:rsidRPr="00B36EBE" w:rsidRDefault="00425CE2" w:rsidP="00425CE2">
      <w:pPr>
        <w:pStyle w:val="Standard"/>
        <w:spacing w:line="276" w:lineRule="auto"/>
        <w:jc w:val="center"/>
        <w:rPr>
          <w:rFonts w:asciiTheme="minorHAnsi" w:hAnsiTheme="minorHAnsi" w:cstheme="minorHAnsi"/>
          <w:b/>
        </w:rPr>
      </w:pPr>
      <w:r w:rsidRPr="00B36EBE">
        <w:rPr>
          <w:rFonts w:asciiTheme="minorHAnsi" w:hAnsiTheme="minorHAnsi" w:cstheme="minorHAnsi"/>
          <w:b/>
        </w:rPr>
        <w:t>§ 2</w:t>
      </w:r>
    </w:p>
    <w:p w14:paraId="62830449" w14:textId="09B6A2DB" w:rsidR="00425CE2" w:rsidRPr="00B36EBE" w:rsidRDefault="00425CE2" w:rsidP="00425CE2">
      <w:pPr>
        <w:pStyle w:val="Standard"/>
        <w:spacing w:line="276" w:lineRule="auto"/>
        <w:jc w:val="center"/>
        <w:rPr>
          <w:rFonts w:asciiTheme="minorHAnsi" w:hAnsiTheme="minorHAnsi" w:cstheme="minorHAnsi"/>
        </w:rPr>
      </w:pPr>
      <w:r w:rsidRPr="00B36EBE">
        <w:rPr>
          <w:rFonts w:asciiTheme="minorHAnsi" w:hAnsiTheme="minorHAnsi" w:cstheme="minorHAnsi"/>
          <w:b/>
        </w:rPr>
        <w:t>Termin realizacji umowy</w:t>
      </w:r>
    </w:p>
    <w:p w14:paraId="57483E95" w14:textId="52C14D73" w:rsidR="00425CE2" w:rsidRPr="00042A9B" w:rsidRDefault="00425CE2" w:rsidP="00042A9B">
      <w:pPr>
        <w:pStyle w:val="Akapitzlist"/>
        <w:numPr>
          <w:ilvl w:val="0"/>
          <w:numId w:val="2"/>
        </w:numPr>
        <w:ind w:left="0" w:right="-284" w:firstLine="0"/>
        <w:jc w:val="both"/>
        <w:rPr>
          <w:rFonts w:asciiTheme="minorHAnsi" w:hAnsiTheme="minorHAnsi" w:cstheme="minorHAnsi"/>
        </w:rPr>
      </w:pPr>
      <w:r w:rsidRPr="00042A9B">
        <w:rPr>
          <w:rFonts w:asciiTheme="minorHAnsi" w:hAnsiTheme="minorHAnsi" w:cstheme="minorHAnsi"/>
        </w:rPr>
        <w:t xml:space="preserve">Strony ustalają termin realizacji zadania objętego niniejszą umową - do dnia </w:t>
      </w:r>
      <w:r w:rsidR="00042A9B" w:rsidRPr="00042A9B">
        <w:rPr>
          <w:rFonts w:asciiTheme="minorHAnsi" w:hAnsiTheme="minorHAnsi" w:cstheme="minorHAnsi"/>
        </w:rPr>
        <w:t>3</w:t>
      </w:r>
      <w:r w:rsidR="00B36EBE" w:rsidRPr="00042A9B">
        <w:rPr>
          <w:rFonts w:asciiTheme="minorHAnsi" w:hAnsiTheme="minorHAnsi" w:cstheme="minorHAnsi"/>
        </w:rPr>
        <w:t>0</w:t>
      </w:r>
      <w:r w:rsidRPr="00042A9B">
        <w:rPr>
          <w:rFonts w:asciiTheme="minorHAnsi" w:hAnsiTheme="minorHAnsi" w:cstheme="minorHAnsi"/>
        </w:rPr>
        <w:t>.0</w:t>
      </w:r>
      <w:r w:rsidR="00042A9B" w:rsidRPr="00042A9B">
        <w:rPr>
          <w:rFonts w:asciiTheme="minorHAnsi" w:hAnsiTheme="minorHAnsi" w:cstheme="minorHAnsi"/>
        </w:rPr>
        <w:t>5</w:t>
      </w:r>
      <w:r w:rsidRPr="00042A9B">
        <w:rPr>
          <w:rFonts w:asciiTheme="minorHAnsi" w:hAnsiTheme="minorHAnsi" w:cstheme="minorHAnsi"/>
        </w:rPr>
        <w:t>.202</w:t>
      </w:r>
      <w:r w:rsidR="00042A9B" w:rsidRPr="00042A9B">
        <w:rPr>
          <w:rFonts w:asciiTheme="minorHAnsi" w:hAnsiTheme="minorHAnsi" w:cstheme="minorHAnsi"/>
        </w:rPr>
        <w:t>5</w:t>
      </w:r>
      <w:r w:rsidRPr="00042A9B">
        <w:rPr>
          <w:rFonts w:asciiTheme="minorHAnsi" w:hAnsiTheme="minorHAnsi" w:cstheme="minorHAnsi"/>
        </w:rPr>
        <w:t>r.:</w:t>
      </w:r>
    </w:p>
    <w:p w14:paraId="3F40D9C8" w14:textId="1F413A95" w:rsidR="004F3F83" w:rsidRPr="00042A9B" w:rsidRDefault="004F3F83" w:rsidP="00042A9B">
      <w:pPr>
        <w:pStyle w:val="Tekstpodstawowy"/>
        <w:spacing w:after="0"/>
        <w:rPr>
          <w:rFonts w:asciiTheme="minorHAnsi" w:hAnsiTheme="minorHAnsi" w:cstheme="minorHAnsi"/>
          <w:szCs w:val="24"/>
        </w:rPr>
      </w:pPr>
      <w:r w:rsidRPr="00042A9B">
        <w:rPr>
          <w:rFonts w:asciiTheme="minorHAnsi" w:hAnsiTheme="minorHAnsi" w:cstheme="minorHAnsi"/>
          <w:szCs w:val="24"/>
        </w:rPr>
        <w:t>1) Termin rozpoczęcia przedmiotu umowy ustala się na dzień podpisania umowy.</w:t>
      </w:r>
    </w:p>
    <w:p w14:paraId="7F464617" w14:textId="77777777" w:rsidR="00042A9B" w:rsidRPr="00042A9B" w:rsidRDefault="004F3F83" w:rsidP="00042A9B">
      <w:pPr>
        <w:pStyle w:val="Tekstpodstawowy"/>
        <w:spacing w:after="0"/>
        <w:jc w:val="both"/>
        <w:rPr>
          <w:rFonts w:asciiTheme="minorHAnsi" w:hAnsiTheme="minorHAnsi" w:cstheme="minorHAnsi"/>
          <w:szCs w:val="24"/>
        </w:rPr>
      </w:pPr>
      <w:r w:rsidRPr="00042A9B">
        <w:rPr>
          <w:rFonts w:asciiTheme="minorHAnsi" w:hAnsiTheme="minorHAnsi" w:cstheme="minorHAnsi"/>
          <w:szCs w:val="24"/>
        </w:rPr>
        <w:t xml:space="preserve">2) Termin zakończenia przedmiotu umowy ustala się na: </w:t>
      </w:r>
      <w:r w:rsidR="00042A9B" w:rsidRPr="00042A9B">
        <w:rPr>
          <w:rFonts w:asciiTheme="minorHAnsi" w:hAnsiTheme="minorHAnsi" w:cstheme="minorHAnsi"/>
          <w:szCs w:val="24"/>
        </w:rPr>
        <w:t>: - I etap do dnia 10 grudnia 2024 roku.</w:t>
      </w:r>
    </w:p>
    <w:p w14:paraId="35EFA267" w14:textId="1ECC742E" w:rsidR="004F3F83" w:rsidRPr="00042A9B" w:rsidRDefault="00042A9B" w:rsidP="00042A9B">
      <w:pPr>
        <w:pStyle w:val="Tekstpodstawowy"/>
        <w:spacing w:after="0"/>
        <w:jc w:val="both"/>
        <w:rPr>
          <w:rFonts w:asciiTheme="minorHAnsi" w:hAnsiTheme="minorHAnsi" w:cstheme="minorHAnsi"/>
          <w:szCs w:val="24"/>
        </w:rPr>
      </w:pPr>
      <w:r w:rsidRPr="00042A9B">
        <w:rPr>
          <w:rFonts w:asciiTheme="minorHAnsi" w:hAnsiTheme="minorHAnsi" w:cstheme="minorHAnsi"/>
          <w:szCs w:val="24"/>
        </w:rPr>
        <w:tab/>
      </w:r>
      <w:r w:rsidRPr="00042A9B">
        <w:rPr>
          <w:rFonts w:asciiTheme="minorHAnsi" w:hAnsiTheme="minorHAnsi" w:cstheme="minorHAnsi"/>
          <w:szCs w:val="24"/>
        </w:rPr>
        <w:tab/>
      </w:r>
      <w:r w:rsidRPr="00042A9B">
        <w:rPr>
          <w:rFonts w:asciiTheme="minorHAnsi" w:hAnsiTheme="minorHAnsi" w:cstheme="minorHAnsi"/>
          <w:szCs w:val="24"/>
        </w:rPr>
        <w:tab/>
      </w:r>
      <w:r w:rsidRPr="00042A9B">
        <w:rPr>
          <w:rFonts w:asciiTheme="minorHAnsi" w:hAnsiTheme="minorHAnsi" w:cstheme="minorHAnsi"/>
          <w:szCs w:val="24"/>
        </w:rPr>
        <w:tab/>
      </w:r>
      <w:r w:rsidRPr="00042A9B">
        <w:rPr>
          <w:rFonts w:asciiTheme="minorHAnsi" w:hAnsiTheme="minorHAnsi" w:cstheme="minorHAnsi"/>
          <w:szCs w:val="24"/>
        </w:rPr>
        <w:tab/>
      </w:r>
      <w:r w:rsidRPr="00042A9B">
        <w:rPr>
          <w:rFonts w:asciiTheme="minorHAnsi" w:hAnsiTheme="minorHAnsi" w:cstheme="minorHAnsi"/>
          <w:szCs w:val="24"/>
        </w:rPr>
        <w:tab/>
      </w:r>
      <w:r w:rsidRPr="00042A9B">
        <w:rPr>
          <w:rFonts w:asciiTheme="minorHAnsi" w:hAnsiTheme="minorHAnsi" w:cstheme="minorHAnsi"/>
          <w:szCs w:val="24"/>
        </w:rPr>
        <w:tab/>
        <w:t xml:space="preserve">    </w:t>
      </w:r>
      <w:r w:rsidRPr="00042A9B">
        <w:rPr>
          <w:rFonts w:asciiTheme="minorHAnsi" w:hAnsiTheme="minorHAnsi" w:cstheme="minorHAnsi"/>
          <w:szCs w:val="24"/>
        </w:rPr>
        <w:t xml:space="preserve">      </w:t>
      </w:r>
      <w:r w:rsidRPr="00042A9B">
        <w:rPr>
          <w:rFonts w:asciiTheme="minorHAnsi" w:hAnsiTheme="minorHAnsi" w:cstheme="minorHAnsi"/>
          <w:szCs w:val="24"/>
        </w:rPr>
        <w:t>- II etap do dnia 30 maja 2025r.</w:t>
      </w:r>
    </w:p>
    <w:p w14:paraId="2E5A911C" w14:textId="77777777" w:rsidR="00042A9B" w:rsidRPr="00042A9B" w:rsidRDefault="004F3F83" w:rsidP="00042A9B">
      <w:pPr>
        <w:pStyle w:val="Standard"/>
        <w:spacing w:line="276" w:lineRule="auto"/>
        <w:jc w:val="both"/>
        <w:rPr>
          <w:rFonts w:asciiTheme="minorHAnsi" w:hAnsiTheme="minorHAnsi" w:cstheme="minorHAnsi"/>
        </w:rPr>
      </w:pPr>
      <w:r w:rsidRPr="00042A9B">
        <w:rPr>
          <w:rFonts w:asciiTheme="minorHAnsi" w:hAnsiTheme="minorHAnsi" w:cstheme="minorHAnsi"/>
        </w:rPr>
        <w:t>3) W ustalonym terminie wykonania zamówienia Wykonawca zobowiązany jest wykonać wszystkie roboty przewidziane w niniejszym postępowaniu</w:t>
      </w:r>
      <w:r w:rsidR="00042A9B" w:rsidRPr="00042A9B">
        <w:rPr>
          <w:rFonts w:asciiTheme="minorHAnsi" w:hAnsiTheme="minorHAnsi" w:cstheme="minorHAnsi"/>
        </w:rPr>
        <w:t xml:space="preserve">, w tym: </w:t>
      </w:r>
    </w:p>
    <w:p w14:paraId="4AC3EBB6" w14:textId="2F2F058F" w:rsidR="00042A9B" w:rsidRPr="00042A9B" w:rsidRDefault="00042A9B" w:rsidP="00042A9B">
      <w:pPr>
        <w:pStyle w:val="Standard"/>
        <w:spacing w:line="276" w:lineRule="auto"/>
        <w:jc w:val="both"/>
        <w:rPr>
          <w:rFonts w:asciiTheme="minorHAnsi" w:hAnsiTheme="minorHAnsi" w:cstheme="minorHAnsi"/>
        </w:rPr>
      </w:pPr>
      <w:r w:rsidRPr="00042A9B">
        <w:rPr>
          <w:rFonts w:asciiTheme="minorHAnsi" w:hAnsiTheme="minorHAnsi" w:cstheme="minorHAnsi"/>
        </w:rPr>
        <w:t>- w I</w:t>
      </w:r>
      <w:r w:rsidRPr="00042A9B">
        <w:rPr>
          <w:rFonts w:asciiTheme="minorHAnsi" w:hAnsiTheme="minorHAnsi" w:cstheme="minorHAnsi"/>
        </w:rPr>
        <w:t xml:space="preserve"> etapie tym należy wykonać:</w:t>
      </w:r>
    </w:p>
    <w:p w14:paraId="59367763"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demontaż istniejącej dachówki z odzyskiem – dachówkę należy demontować w taki sposób, aby po oczyszczeniu ponownie ją wbudować. Należy odzyskać nie mniej niż 70% dachówki,</w:t>
      </w:r>
    </w:p>
    <w:p w14:paraId="198EFBBE"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demontaż instalacji odgromowej,</w:t>
      </w:r>
    </w:p>
    <w:p w14:paraId="1D5C5548" w14:textId="061BE4BB"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xml:space="preserve">- wymiana elementów drewnianych (do 30% elementów drewnianych dachu): słupy, krokwie, kleszcze, płatwie, </w:t>
      </w:r>
      <w:proofErr w:type="spellStart"/>
      <w:r w:rsidRPr="00042A9B">
        <w:rPr>
          <w:rFonts w:asciiTheme="minorHAnsi" w:eastAsia="Arial" w:hAnsiTheme="minorHAnsi" w:cstheme="minorHAnsi"/>
        </w:rPr>
        <w:t>ołacenie</w:t>
      </w:r>
      <w:proofErr w:type="spellEnd"/>
      <w:r w:rsidRPr="00042A9B">
        <w:rPr>
          <w:rFonts w:asciiTheme="minorHAnsi" w:eastAsia="Arial" w:hAnsiTheme="minorHAnsi" w:cstheme="minorHAnsi"/>
        </w:rPr>
        <w:t>;</w:t>
      </w:r>
    </w:p>
    <w:p w14:paraId="4900A9B6" w14:textId="397B893A" w:rsidR="00042A9B" w:rsidRPr="00042A9B" w:rsidRDefault="00042A9B" w:rsidP="00042A9B">
      <w:pPr>
        <w:pStyle w:val="Standard"/>
        <w:spacing w:line="276" w:lineRule="auto"/>
        <w:jc w:val="both"/>
        <w:rPr>
          <w:rFonts w:asciiTheme="minorHAnsi" w:hAnsiTheme="minorHAnsi" w:cstheme="minorHAnsi"/>
        </w:rPr>
      </w:pPr>
      <w:r w:rsidRPr="00042A9B">
        <w:rPr>
          <w:rFonts w:asciiTheme="minorHAnsi" w:hAnsiTheme="minorHAnsi" w:cstheme="minorHAnsi"/>
        </w:rPr>
        <w:t xml:space="preserve">- w </w:t>
      </w:r>
      <w:r w:rsidRPr="00042A9B">
        <w:rPr>
          <w:rFonts w:asciiTheme="minorHAnsi" w:hAnsiTheme="minorHAnsi" w:cstheme="minorHAnsi"/>
        </w:rPr>
        <w:t>I</w:t>
      </w:r>
      <w:r w:rsidRPr="00042A9B">
        <w:rPr>
          <w:rFonts w:asciiTheme="minorHAnsi" w:hAnsiTheme="minorHAnsi" w:cstheme="minorHAnsi"/>
        </w:rPr>
        <w:t>I etapie tym należy wykonać:</w:t>
      </w:r>
    </w:p>
    <w:p w14:paraId="0BD4F396" w14:textId="77777777" w:rsidR="00042A9B" w:rsidRPr="00042A9B" w:rsidRDefault="00042A9B" w:rsidP="00042A9B">
      <w:pPr>
        <w:pStyle w:val="Standard"/>
        <w:spacing w:line="276" w:lineRule="auto"/>
        <w:jc w:val="both"/>
        <w:rPr>
          <w:rFonts w:asciiTheme="minorHAnsi" w:eastAsia="Arial" w:hAnsiTheme="minorHAnsi" w:cstheme="minorHAnsi"/>
        </w:rPr>
      </w:pPr>
      <w:r w:rsidRPr="00042A9B">
        <w:rPr>
          <w:rFonts w:asciiTheme="minorHAnsi" w:eastAsia="Arial" w:hAnsiTheme="minorHAnsi" w:cstheme="minorHAnsi"/>
        </w:rPr>
        <w:t>- demontaż rynien i rur spustowych,</w:t>
      </w:r>
    </w:p>
    <w:p w14:paraId="03917FB0" w14:textId="77777777" w:rsidR="00042A9B" w:rsidRPr="00042A9B" w:rsidRDefault="00042A9B" w:rsidP="00042A9B">
      <w:pPr>
        <w:pStyle w:val="Standard"/>
        <w:spacing w:line="276" w:lineRule="auto"/>
        <w:jc w:val="both"/>
        <w:rPr>
          <w:rFonts w:asciiTheme="minorHAnsi" w:hAnsiTheme="minorHAnsi" w:cstheme="minorHAnsi"/>
        </w:rPr>
      </w:pPr>
      <w:r w:rsidRPr="00042A9B">
        <w:rPr>
          <w:rFonts w:asciiTheme="minorHAnsi" w:eastAsia="Arial" w:hAnsiTheme="minorHAnsi" w:cstheme="minorHAnsi"/>
        </w:rPr>
        <w:t>- mocowanie folii/membrany dachowej,</w:t>
      </w:r>
    </w:p>
    <w:p w14:paraId="7FDC2D45"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lastRenderedPageBreak/>
        <w:t>- pokrycie dachu dachówką z demontażu oraz wbudowanie nowej dachówki karpiówki ceramicznej układanej w koronkę.</w:t>
      </w:r>
    </w:p>
    <w:p w14:paraId="3CC1A1F5" w14:textId="77777777" w:rsidR="00042A9B" w:rsidRPr="00042A9B" w:rsidRDefault="00042A9B" w:rsidP="00042A9B">
      <w:pPr>
        <w:spacing w:after="120"/>
        <w:jc w:val="both"/>
        <w:rPr>
          <w:rFonts w:asciiTheme="minorHAnsi" w:hAnsiTheme="minorHAnsi" w:cstheme="minorHAnsi"/>
        </w:rPr>
      </w:pPr>
      <w:r w:rsidRPr="00042A9B">
        <w:rPr>
          <w:rFonts w:asciiTheme="minorHAnsi" w:eastAsia="Arial" w:hAnsiTheme="minorHAnsi" w:cstheme="minorHAnsi"/>
        </w:rPr>
        <w:t xml:space="preserve">- naprawa, uzupełnienie gzymsów, odtworzenie gzymsów - </w:t>
      </w:r>
      <w:r w:rsidRPr="00042A9B">
        <w:rPr>
          <w:rFonts w:asciiTheme="minorHAnsi" w:hAnsiTheme="minorHAnsi" w:cstheme="minorHAnsi"/>
        </w:rPr>
        <w:t>cegły do napraw i uzupełnień zapewnia Zamawiający,</w:t>
      </w:r>
    </w:p>
    <w:p w14:paraId="6B6F1170"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wykonanie nowych obróbek blacharskich z blachy tytan-cynk,</w:t>
      </w:r>
    </w:p>
    <w:p w14:paraId="1EFCE2EF" w14:textId="77777777" w:rsidR="00042A9B" w:rsidRPr="00042A9B"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zamontowanie nowych rynien i rur spustowych z blachy tytan -cynk,</w:t>
      </w:r>
    </w:p>
    <w:p w14:paraId="669ABE5E" w14:textId="77777777" w:rsidR="00042A9B" w:rsidRPr="00E30461" w:rsidRDefault="00042A9B" w:rsidP="00042A9B">
      <w:pPr>
        <w:spacing w:after="120"/>
        <w:jc w:val="both"/>
        <w:rPr>
          <w:rFonts w:asciiTheme="minorHAnsi" w:eastAsia="Arial" w:hAnsiTheme="minorHAnsi" w:cstheme="minorHAnsi"/>
        </w:rPr>
      </w:pPr>
      <w:r w:rsidRPr="00042A9B">
        <w:rPr>
          <w:rFonts w:asciiTheme="minorHAnsi" w:eastAsia="Arial" w:hAnsiTheme="minorHAnsi" w:cstheme="minorHAnsi"/>
        </w:rPr>
        <w:t xml:space="preserve">- wykonanie innych robót niezbędnych </w:t>
      </w:r>
      <w:r w:rsidRPr="00E30461">
        <w:rPr>
          <w:rFonts w:asciiTheme="minorHAnsi" w:eastAsia="Arial" w:hAnsiTheme="minorHAnsi" w:cstheme="minorHAnsi"/>
        </w:rPr>
        <w:t>do prawidłowego wykonania zadania,</w:t>
      </w:r>
    </w:p>
    <w:p w14:paraId="45360D9A" w14:textId="2AE52784" w:rsidR="004F3F83" w:rsidRPr="00E30461" w:rsidRDefault="00042A9B" w:rsidP="00E30461">
      <w:pPr>
        <w:spacing w:after="120"/>
        <w:jc w:val="both"/>
        <w:rPr>
          <w:rFonts w:asciiTheme="minorHAnsi" w:eastAsia="Arial" w:hAnsiTheme="minorHAnsi" w:cstheme="minorHAnsi"/>
        </w:rPr>
      </w:pPr>
      <w:r w:rsidRPr="00E30461">
        <w:rPr>
          <w:rFonts w:asciiTheme="minorHAnsi" w:eastAsia="Arial" w:hAnsiTheme="minorHAnsi" w:cstheme="minorHAnsi"/>
        </w:rPr>
        <w:t>- montaż instalacji odgromowej.</w:t>
      </w:r>
    </w:p>
    <w:p w14:paraId="45B4B206" w14:textId="654D5197" w:rsidR="004F3F83" w:rsidRPr="00E30461" w:rsidRDefault="004F3F83" w:rsidP="00042A9B">
      <w:pPr>
        <w:pStyle w:val="Teksttreci0"/>
        <w:tabs>
          <w:tab w:val="left" w:pos="298"/>
        </w:tabs>
        <w:spacing w:line="240" w:lineRule="auto"/>
        <w:jc w:val="both"/>
        <w:rPr>
          <w:rFonts w:asciiTheme="minorHAnsi" w:hAnsiTheme="minorHAnsi" w:cstheme="minorHAnsi"/>
          <w:sz w:val="24"/>
          <w:szCs w:val="24"/>
        </w:rPr>
      </w:pPr>
      <w:r w:rsidRPr="00E30461">
        <w:rPr>
          <w:rFonts w:asciiTheme="minorHAnsi" w:hAnsiTheme="minorHAnsi" w:cstheme="minorHAnsi"/>
          <w:bCs/>
          <w:sz w:val="24"/>
          <w:szCs w:val="24"/>
        </w:rPr>
        <w:t>4)</w:t>
      </w:r>
      <w:r w:rsidRPr="00E30461">
        <w:rPr>
          <w:rFonts w:asciiTheme="minorHAnsi" w:hAnsiTheme="minorHAnsi" w:cstheme="minorHAnsi"/>
          <w:sz w:val="24"/>
          <w:szCs w:val="24"/>
        </w:rPr>
        <w:t xml:space="preserve"> Przez zakończenie przedmiotu umowy</w:t>
      </w:r>
      <w:r w:rsidR="00E30461" w:rsidRPr="00E30461">
        <w:rPr>
          <w:rFonts w:asciiTheme="minorHAnsi" w:hAnsiTheme="minorHAnsi" w:cstheme="minorHAnsi"/>
          <w:sz w:val="24"/>
          <w:szCs w:val="24"/>
        </w:rPr>
        <w:t>/ etapu umowy</w:t>
      </w:r>
      <w:r w:rsidRPr="00E30461">
        <w:rPr>
          <w:rFonts w:asciiTheme="minorHAnsi" w:hAnsiTheme="minorHAnsi" w:cstheme="minorHAnsi"/>
          <w:sz w:val="24"/>
          <w:szCs w:val="24"/>
        </w:rPr>
        <w:t xml:space="preserve"> rozumie się zakończenie wszystkich robót budowlanych określonych w niniejszej SIWZ, uzyskanie wymaganych prawem stosownych decyzji oraz pozwoleń i zgłoszenie gotowości robót do odbioru.</w:t>
      </w:r>
    </w:p>
    <w:p w14:paraId="5225AEB3" w14:textId="54AEC97D" w:rsidR="004F3F83" w:rsidRPr="00E30461" w:rsidRDefault="00425CE2" w:rsidP="00E30461">
      <w:pPr>
        <w:pStyle w:val="Teksttreci0"/>
        <w:numPr>
          <w:ilvl w:val="0"/>
          <w:numId w:val="2"/>
        </w:numPr>
        <w:tabs>
          <w:tab w:val="left" w:pos="298"/>
        </w:tabs>
        <w:spacing w:line="288" w:lineRule="auto"/>
        <w:ind w:left="0" w:firstLine="0"/>
        <w:jc w:val="both"/>
        <w:rPr>
          <w:sz w:val="24"/>
          <w:szCs w:val="24"/>
        </w:rPr>
      </w:pPr>
      <w:r w:rsidRPr="00E30461">
        <w:rPr>
          <w:rFonts w:asciiTheme="minorHAnsi" w:hAnsiTheme="minorHAnsi" w:cstheme="minorHAnsi"/>
          <w:sz w:val="24"/>
          <w:szCs w:val="24"/>
        </w:rPr>
        <w:t>Zamawiający protokolarnie przekaże Wykonawcy teren do realizacji robót w dniu zawarcia umowy.</w:t>
      </w:r>
    </w:p>
    <w:p w14:paraId="194AB5BA" w14:textId="77777777" w:rsidR="00425CE2" w:rsidRPr="00E30461" w:rsidRDefault="00425CE2" w:rsidP="00425CE2">
      <w:pPr>
        <w:pStyle w:val="Standard"/>
        <w:spacing w:line="276" w:lineRule="auto"/>
        <w:jc w:val="center"/>
        <w:rPr>
          <w:rFonts w:asciiTheme="minorHAnsi" w:hAnsiTheme="minorHAnsi" w:cstheme="minorHAnsi"/>
          <w:b/>
        </w:rPr>
      </w:pPr>
      <w:r w:rsidRPr="00E30461">
        <w:rPr>
          <w:rFonts w:asciiTheme="minorHAnsi" w:hAnsiTheme="minorHAnsi" w:cstheme="minorHAnsi"/>
          <w:b/>
        </w:rPr>
        <w:t>§ 3</w:t>
      </w:r>
    </w:p>
    <w:p w14:paraId="622A4DAD" w14:textId="77777777" w:rsidR="00425CE2" w:rsidRPr="003B176E" w:rsidRDefault="00425CE2" w:rsidP="00425CE2">
      <w:pPr>
        <w:pStyle w:val="Standard"/>
        <w:spacing w:line="276" w:lineRule="auto"/>
        <w:jc w:val="center"/>
        <w:rPr>
          <w:rFonts w:asciiTheme="minorHAnsi" w:hAnsiTheme="minorHAnsi" w:cstheme="minorHAnsi"/>
          <w:b/>
        </w:rPr>
      </w:pPr>
      <w:r w:rsidRPr="003B176E">
        <w:rPr>
          <w:rFonts w:asciiTheme="minorHAnsi" w:hAnsiTheme="minorHAnsi" w:cstheme="minorHAnsi"/>
          <w:b/>
        </w:rPr>
        <w:t>Obowiązki Zamawiającego</w:t>
      </w:r>
    </w:p>
    <w:p w14:paraId="0BF2CD07" w14:textId="77777777" w:rsidR="00425CE2" w:rsidRPr="003B176E" w:rsidRDefault="00425CE2" w:rsidP="00425CE2">
      <w:pPr>
        <w:pStyle w:val="Standard"/>
        <w:spacing w:line="276" w:lineRule="auto"/>
        <w:jc w:val="both"/>
        <w:rPr>
          <w:rFonts w:asciiTheme="minorHAnsi" w:hAnsiTheme="minorHAnsi" w:cstheme="minorHAnsi"/>
        </w:rPr>
      </w:pPr>
      <w:r w:rsidRPr="003B176E">
        <w:rPr>
          <w:rFonts w:asciiTheme="minorHAnsi" w:hAnsiTheme="minorHAnsi" w:cstheme="minorHAnsi"/>
        </w:rPr>
        <w:t>Zamawiający jest zobowiązany do:</w:t>
      </w:r>
    </w:p>
    <w:p w14:paraId="7CB03D96" w14:textId="77777777" w:rsidR="00425CE2" w:rsidRPr="003B176E" w:rsidRDefault="00425CE2" w:rsidP="00425CE2">
      <w:pPr>
        <w:pStyle w:val="Standard"/>
        <w:numPr>
          <w:ilvl w:val="0"/>
          <w:numId w:val="3"/>
        </w:numPr>
        <w:spacing w:line="276" w:lineRule="auto"/>
        <w:jc w:val="both"/>
        <w:rPr>
          <w:rFonts w:asciiTheme="minorHAnsi" w:hAnsiTheme="minorHAnsi" w:cstheme="minorHAnsi"/>
        </w:rPr>
      </w:pPr>
      <w:r w:rsidRPr="003B176E">
        <w:rPr>
          <w:rFonts w:asciiTheme="minorHAnsi" w:hAnsiTheme="minorHAnsi" w:cstheme="minorHAnsi"/>
        </w:rPr>
        <w:t>protokolarnego przekazania Wykonawcy, w siedzibie Zamawiającego, posiadanych dokumentacji związanych z przedmiotem umowy oraz dziennika budowy w dniu zawarcia umowy;</w:t>
      </w:r>
    </w:p>
    <w:p w14:paraId="10379E9A" w14:textId="77777777" w:rsidR="00425CE2" w:rsidRPr="003B176E" w:rsidRDefault="00425CE2" w:rsidP="00425CE2">
      <w:pPr>
        <w:pStyle w:val="Standard"/>
        <w:numPr>
          <w:ilvl w:val="0"/>
          <w:numId w:val="3"/>
        </w:numPr>
        <w:spacing w:line="276" w:lineRule="auto"/>
        <w:jc w:val="both"/>
        <w:rPr>
          <w:rFonts w:asciiTheme="minorHAnsi" w:hAnsiTheme="minorHAnsi" w:cstheme="minorHAnsi"/>
        </w:rPr>
      </w:pPr>
      <w:r w:rsidRPr="003B176E">
        <w:rPr>
          <w:rFonts w:asciiTheme="minorHAnsi" w:hAnsiTheme="minorHAnsi" w:cstheme="minorHAnsi"/>
        </w:rPr>
        <w:t>terminowego przystąpienia do odbioru określonego niniejszą umową;</w:t>
      </w:r>
    </w:p>
    <w:p w14:paraId="40CC3E35" w14:textId="77777777" w:rsidR="00425CE2" w:rsidRPr="003B176E" w:rsidRDefault="00425CE2" w:rsidP="00425CE2">
      <w:pPr>
        <w:pStyle w:val="Standard"/>
        <w:numPr>
          <w:ilvl w:val="0"/>
          <w:numId w:val="3"/>
        </w:numPr>
        <w:spacing w:line="276" w:lineRule="auto"/>
        <w:jc w:val="both"/>
        <w:rPr>
          <w:rFonts w:asciiTheme="minorHAnsi" w:hAnsiTheme="minorHAnsi" w:cstheme="minorHAnsi"/>
        </w:rPr>
      </w:pPr>
      <w:r w:rsidRPr="003B176E">
        <w:rPr>
          <w:rFonts w:asciiTheme="minorHAnsi" w:hAnsiTheme="minorHAnsi" w:cstheme="minorHAnsi"/>
        </w:rPr>
        <w:t>terminowej zapłaty wynagrodzenia należnego Wykonawcy za wykonanie przedmiotu umowy;</w:t>
      </w:r>
    </w:p>
    <w:p w14:paraId="767B3CEF" w14:textId="4B0F51FC" w:rsidR="00425CE2" w:rsidRPr="003B176E" w:rsidRDefault="00425CE2" w:rsidP="00425CE2">
      <w:pPr>
        <w:pStyle w:val="Standard"/>
        <w:numPr>
          <w:ilvl w:val="0"/>
          <w:numId w:val="3"/>
        </w:numPr>
        <w:spacing w:line="276" w:lineRule="auto"/>
        <w:jc w:val="both"/>
        <w:rPr>
          <w:rFonts w:asciiTheme="minorHAnsi" w:hAnsiTheme="minorHAnsi" w:cstheme="minorHAnsi"/>
        </w:rPr>
      </w:pPr>
      <w:r w:rsidRPr="003B176E">
        <w:rPr>
          <w:rFonts w:asciiTheme="minorHAnsi" w:hAnsiTheme="minorHAnsi" w:cstheme="minorHAnsi"/>
        </w:rPr>
        <w:t>zapewnienie nadzoru nad robotami w sposób gwarantujący ciągłość realizacji inwestycji,</w:t>
      </w:r>
    </w:p>
    <w:p w14:paraId="70DD9A2D" w14:textId="77777777" w:rsidR="00425CE2" w:rsidRPr="003B176E" w:rsidRDefault="00425CE2" w:rsidP="00425CE2">
      <w:pPr>
        <w:pStyle w:val="Standard"/>
        <w:numPr>
          <w:ilvl w:val="0"/>
          <w:numId w:val="3"/>
        </w:numPr>
        <w:spacing w:line="276" w:lineRule="auto"/>
        <w:jc w:val="both"/>
        <w:rPr>
          <w:rFonts w:asciiTheme="minorHAnsi" w:hAnsiTheme="minorHAnsi" w:cstheme="minorHAnsi"/>
        </w:rPr>
      </w:pPr>
      <w:r w:rsidRPr="003B176E">
        <w:rPr>
          <w:rFonts w:asciiTheme="minorHAnsi" w:hAnsiTheme="minorHAnsi" w:cstheme="minorHAnsi"/>
        </w:rPr>
        <w:t>wskazania miejsca poboru energii i wody – miejsca poboru energii i wody wskazuje ich dostawca, w tym przypadku jest to: energia: dystrybutor ENEA Operator Sp. z o. o., woda: Zakład Usług Komunalnych w Babimoście.</w:t>
      </w:r>
    </w:p>
    <w:p w14:paraId="0070AC35" w14:textId="77777777" w:rsidR="00425CE2" w:rsidRPr="003B176E" w:rsidRDefault="00425CE2" w:rsidP="00425CE2">
      <w:pPr>
        <w:pStyle w:val="Standard"/>
        <w:spacing w:line="276" w:lineRule="auto"/>
        <w:jc w:val="center"/>
        <w:rPr>
          <w:rFonts w:asciiTheme="minorHAnsi" w:hAnsiTheme="minorHAnsi" w:cstheme="minorHAnsi"/>
          <w:b/>
        </w:rPr>
      </w:pPr>
    </w:p>
    <w:p w14:paraId="7D8B2A78" w14:textId="77777777" w:rsidR="00425CE2" w:rsidRPr="003B176E" w:rsidRDefault="00425CE2" w:rsidP="00425CE2">
      <w:pPr>
        <w:pStyle w:val="Standard"/>
        <w:spacing w:line="276" w:lineRule="auto"/>
        <w:jc w:val="center"/>
        <w:rPr>
          <w:rFonts w:asciiTheme="minorHAnsi" w:hAnsiTheme="minorHAnsi" w:cstheme="minorHAnsi"/>
        </w:rPr>
      </w:pPr>
      <w:r w:rsidRPr="003B176E">
        <w:rPr>
          <w:rFonts w:asciiTheme="minorHAnsi" w:hAnsiTheme="minorHAnsi" w:cstheme="minorHAnsi"/>
          <w:b/>
        </w:rPr>
        <w:t xml:space="preserve">§ 4   </w:t>
      </w:r>
    </w:p>
    <w:p w14:paraId="5EE926CB" w14:textId="77777777" w:rsidR="00425CE2" w:rsidRPr="003B176E" w:rsidRDefault="00425CE2" w:rsidP="00425CE2">
      <w:pPr>
        <w:pStyle w:val="Standard"/>
        <w:spacing w:line="276" w:lineRule="auto"/>
        <w:jc w:val="center"/>
        <w:rPr>
          <w:rFonts w:asciiTheme="minorHAnsi" w:hAnsiTheme="minorHAnsi" w:cstheme="minorHAnsi"/>
        </w:rPr>
      </w:pPr>
      <w:r w:rsidRPr="003B176E">
        <w:rPr>
          <w:rFonts w:asciiTheme="minorHAnsi" w:hAnsiTheme="minorHAnsi" w:cstheme="minorHAnsi"/>
          <w:b/>
        </w:rPr>
        <w:t>Obowiązki Wykonawcy</w:t>
      </w:r>
    </w:p>
    <w:p w14:paraId="31822006" w14:textId="208A8F82" w:rsidR="00425CE2" w:rsidRPr="0035282A" w:rsidRDefault="00425CE2" w:rsidP="00425CE2">
      <w:pPr>
        <w:pStyle w:val="Standard"/>
        <w:numPr>
          <w:ilvl w:val="0"/>
          <w:numId w:val="4"/>
        </w:numPr>
        <w:spacing w:line="276" w:lineRule="auto"/>
        <w:jc w:val="both"/>
        <w:rPr>
          <w:rFonts w:asciiTheme="minorHAnsi" w:hAnsiTheme="minorHAnsi" w:cstheme="minorHAnsi"/>
        </w:rPr>
      </w:pPr>
      <w:r w:rsidRPr="003B176E">
        <w:rPr>
          <w:rFonts w:asciiTheme="minorHAnsi" w:hAnsiTheme="minorHAnsi" w:cstheme="minorHAnsi"/>
          <w:bCs/>
        </w:rPr>
        <w:t xml:space="preserve">Wykonawca zobowiązuje się zrealizować przedmiot umowy – zgodnie </w:t>
      </w:r>
      <w:r w:rsidRPr="003B176E">
        <w:rPr>
          <w:rFonts w:asciiTheme="minorHAnsi" w:hAnsiTheme="minorHAnsi" w:cstheme="minorHAnsi"/>
          <w:bCs/>
        </w:rPr>
        <w:br/>
        <w:t>z opisem zawartym w niniejszej Umowie oraz zgodnie z:</w:t>
      </w:r>
    </w:p>
    <w:p w14:paraId="56578918" w14:textId="2EE3FEA0" w:rsidR="001306A8" w:rsidRPr="0035282A" w:rsidRDefault="001306A8" w:rsidP="001306A8">
      <w:pPr>
        <w:pStyle w:val="Standard"/>
        <w:numPr>
          <w:ilvl w:val="0"/>
          <w:numId w:val="6"/>
        </w:numPr>
        <w:spacing w:line="276" w:lineRule="auto"/>
        <w:ind w:left="720" w:hanging="360"/>
        <w:jc w:val="both"/>
        <w:rPr>
          <w:rFonts w:asciiTheme="minorHAnsi" w:hAnsiTheme="minorHAnsi" w:cstheme="minorHAnsi"/>
        </w:rPr>
      </w:pPr>
      <w:r w:rsidRPr="0035282A">
        <w:rPr>
          <w:rFonts w:asciiTheme="minorHAnsi" w:hAnsiTheme="minorHAnsi" w:cstheme="minorHAnsi"/>
        </w:rPr>
        <w:t>p</w:t>
      </w:r>
      <w:r w:rsidR="00425CE2" w:rsidRPr="0035282A">
        <w:rPr>
          <w:rFonts w:asciiTheme="minorHAnsi" w:hAnsiTheme="minorHAnsi" w:cstheme="minorHAnsi"/>
        </w:rPr>
        <w:t>rojekte</w:t>
      </w:r>
      <w:r w:rsidRPr="0035282A">
        <w:rPr>
          <w:rFonts w:asciiTheme="minorHAnsi" w:hAnsiTheme="minorHAnsi" w:cstheme="minorHAnsi"/>
        </w:rPr>
        <w:t>m budowlanym, przedmiarami robót,  STWIOR;</w:t>
      </w:r>
    </w:p>
    <w:p w14:paraId="49FE557F" w14:textId="77777777" w:rsidR="00425CE2" w:rsidRPr="0035282A" w:rsidRDefault="00425CE2" w:rsidP="00425CE2">
      <w:pPr>
        <w:pStyle w:val="Standard"/>
        <w:numPr>
          <w:ilvl w:val="0"/>
          <w:numId w:val="6"/>
        </w:numPr>
        <w:spacing w:line="276" w:lineRule="auto"/>
        <w:ind w:left="720" w:hanging="360"/>
        <w:jc w:val="both"/>
        <w:rPr>
          <w:rFonts w:asciiTheme="minorHAnsi" w:hAnsiTheme="minorHAnsi" w:cstheme="minorHAnsi"/>
        </w:rPr>
      </w:pPr>
      <w:r w:rsidRPr="0035282A">
        <w:rPr>
          <w:rFonts w:asciiTheme="minorHAnsi" w:hAnsiTheme="minorHAnsi" w:cstheme="minorHAnsi"/>
        </w:rPr>
        <w:t>warunkami technicznymi wynikającymi z obowiązujących przepisów technicznych i ustawy Prawo budowlane oraz wskazówkami i zaleceniami Zamawiającego oraz inspektora nadzoru inwestorskiego;</w:t>
      </w:r>
    </w:p>
    <w:p w14:paraId="3D22CF31" w14:textId="77777777" w:rsidR="00425CE2" w:rsidRPr="0035282A" w:rsidRDefault="00425CE2" w:rsidP="00425CE2">
      <w:pPr>
        <w:pStyle w:val="Standard"/>
        <w:numPr>
          <w:ilvl w:val="0"/>
          <w:numId w:val="6"/>
        </w:numPr>
        <w:spacing w:line="276" w:lineRule="auto"/>
        <w:ind w:left="720" w:hanging="360"/>
        <w:jc w:val="both"/>
        <w:rPr>
          <w:rFonts w:asciiTheme="minorHAnsi" w:hAnsiTheme="minorHAnsi" w:cstheme="minorHAnsi"/>
        </w:rPr>
      </w:pPr>
      <w:r w:rsidRPr="0035282A">
        <w:rPr>
          <w:rFonts w:asciiTheme="minorHAnsi" w:hAnsiTheme="minorHAnsi" w:cstheme="minorHAnsi"/>
          <w:spacing w:val="-4"/>
        </w:rPr>
        <w:t>wymaganiami wynikającymi z obowiązujących Polskich Norm przenoszących normy europejskie lub norm innych państw członkowskich Europejskiego Obszaru Gospodarczego przenoszących te normy, a w przypadku ich braku z aktów prawnych wyszczególnionych w art. 5 ust. 1 ustawy Prawo budowlane;</w:t>
      </w:r>
    </w:p>
    <w:p w14:paraId="7B734D69" w14:textId="77777777" w:rsidR="00425CE2" w:rsidRPr="0035282A" w:rsidRDefault="00425CE2" w:rsidP="00425CE2">
      <w:pPr>
        <w:pStyle w:val="Standard"/>
        <w:numPr>
          <w:ilvl w:val="0"/>
          <w:numId w:val="6"/>
        </w:numPr>
        <w:spacing w:after="120" w:line="276" w:lineRule="auto"/>
        <w:ind w:left="720" w:hanging="360"/>
        <w:jc w:val="both"/>
        <w:rPr>
          <w:rFonts w:asciiTheme="minorHAnsi" w:hAnsiTheme="minorHAnsi" w:cstheme="minorHAnsi"/>
        </w:rPr>
      </w:pPr>
      <w:r w:rsidRPr="0035282A">
        <w:rPr>
          <w:rFonts w:asciiTheme="minorHAnsi" w:hAnsiTheme="minorHAnsi" w:cstheme="minorHAnsi"/>
          <w:spacing w:val="-4"/>
        </w:rPr>
        <w:t>przedmiarem robót będącymi elementem pomocniczym do wyceny robót budowlanych.</w:t>
      </w:r>
    </w:p>
    <w:p w14:paraId="116DA158" w14:textId="77777777" w:rsidR="00425CE2" w:rsidRPr="0035282A" w:rsidRDefault="00425CE2" w:rsidP="00425CE2">
      <w:pPr>
        <w:pStyle w:val="Standard"/>
        <w:numPr>
          <w:ilvl w:val="0"/>
          <w:numId w:val="4"/>
        </w:numPr>
        <w:spacing w:line="276" w:lineRule="auto"/>
        <w:jc w:val="both"/>
        <w:rPr>
          <w:rFonts w:asciiTheme="minorHAnsi" w:hAnsiTheme="minorHAnsi" w:cstheme="minorHAnsi"/>
        </w:rPr>
      </w:pPr>
      <w:r w:rsidRPr="0035282A">
        <w:rPr>
          <w:rFonts w:asciiTheme="minorHAnsi" w:hAnsiTheme="minorHAnsi" w:cstheme="minorHAnsi"/>
        </w:rPr>
        <w:t>Przy realizacji robót budowlanych Wykonawca zobowiązuje się do:</w:t>
      </w:r>
    </w:p>
    <w:p w14:paraId="35D36B89"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lastRenderedPageBreak/>
        <w:t xml:space="preserve">Stosowania wyłącznie materiałów i urządzeń dopuszczonych do używania w budownictwie w rozumieniu Prawa budowlanego oraz ustawy z dnia 16 kwietnia 2004 r. o wyrobach budowlanych; </w:t>
      </w:r>
    </w:p>
    <w:p w14:paraId="0AD133F3" w14:textId="1456AFC3" w:rsidR="00425CE2" w:rsidRPr="00B428E3"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 xml:space="preserve">Przekazania Zamawiającemu do zatwierdzenia wniosków materiałowych dot. urządzeń lub </w:t>
      </w:r>
      <w:r w:rsidRPr="00B428E3">
        <w:rPr>
          <w:rFonts w:asciiTheme="minorHAnsi" w:hAnsiTheme="minorHAnsi" w:cstheme="minorHAnsi"/>
        </w:rPr>
        <w:t xml:space="preserve">materiałów planowanych do wbudowania; </w:t>
      </w:r>
    </w:p>
    <w:p w14:paraId="1582AD7C" w14:textId="68E1E9F2" w:rsidR="00AA3C80" w:rsidRPr="00B428E3" w:rsidRDefault="00AA3C80" w:rsidP="00B428E3">
      <w:pPr>
        <w:pStyle w:val="Standard"/>
        <w:numPr>
          <w:ilvl w:val="0"/>
          <w:numId w:val="7"/>
        </w:numPr>
        <w:spacing w:line="276" w:lineRule="auto"/>
        <w:ind w:left="720" w:hanging="360"/>
        <w:jc w:val="both"/>
        <w:rPr>
          <w:rFonts w:asciiTheme="minorHAnsi" w:hAnsiTheme="minorHAnsi" w:cstheme="minorHAnsi"/>
        </w:rPr>
      </w:pPr>
      <w:r w:rsidRPr="00B428E3">
        <w:rPr>
          <w:rFonts w:asciiTheme="minorHAnsi" w:hAnsiTheme="minorHAnsi" w:cstheme="minorHAnsi"/>
        </w:rPr>
        <w:t>Zapewnienia nadzoru konserwatorskiego</w:t>
      </w:r>
      <w:r w:rsidR="00B428E3" w:rsidRPr="00B428E3">
        <w:rPr>
          <w:rFonts w:asciiTheme="minorHAnsi" w:hAnsiTheme="minorHAnsi" w:cstheme="minorHAnsi"/>
        </w:rPr>
        <w:t>, a także pokrywania kosztów</w:t>
      </w:r>
      <w:r w:rsidR="00B428E3" w:rsidRPr="00B428E3">
        <w:rPr>
          <w:rFonts w:asciiTheme="minorHAnsi" w:hAnsiTheme="minorHAnsi" w:cstheme="minorHAnsi"/>
        </w:rPr>
        <w:t xml:space="preserve"> badań konserwatorskich i koszt</w:t>
      </w:r>
      <w:r w:rsidR="00B428E3" w:rsidRPr="00B428E3">
        <w:rPr>
          <w:rFonts w:asciiTheme="minorHAnsi" w:hAnsiTheme="minorHAnsi" w:cstheme="minorHAnsi"/>
        </w:rPr>
        <w:t>ów</w:t>
      </w:r>
      <w:r w:rsidR="00B428E3" w:rsidRPr="00B428E3">
        <w:rPr>
          <w:rFonts w:asciiTheme="minorHAnsi" w:hAnsiTheme="minorHAnsi" w:cstheme="minorHAnsi"/>
        </w:rPr>
        <w:t xml:space="preserve"> nadzoru konserwatorskiego.</w:t>
      </w:r>
    </w:p>
    <w:p w14:paraId="16C2A834"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B428E3">
        <w:rPr>
          <w:rFonts w:asciiTheme="minorHAnsi" w:hAnsiTheme="minorHAnsi" w:cstheme="minorHAnsi"/>
        </w:rPr>
        <w:t>Przekazania Zamawiającemu przed odbiorem</w:t>
      </w:r>
      <w:r w:rsidRPr="00B428E3">
        <w:rPr>
          <w:rFonts w:asciiTheme="minorHAnsi" w:hAnsiTheme="minorHAnsi" w:cstheme="minorHAnsi"/>
          <w:sz w:val="22"/>
          <w:szCs w:val="22"/>
        </w:rPr>
        <w:t xml:space="preserve"> końcowym realizacji przedmiotu umowy, kompletnej</w:t>
      </w:r>
      <w:r w:rsidRPr="0035282A">
        <w:rPr>
          <w:rFonts w:asciiTheme="minorHAnsi" w:hAnsiTheme="minorHAnsi" w:cstheme="minorHAnsi"/>
        </w:rPr>
        <w:t xml:space="preserve"> dokumentacji potwierdzającej dopuszczenie do obrotu i powszechnego lub jednostkowego stosowania materiałów zastosowanych przez Wykonawcę;</w:t>
      </w:r>
    </w:p>
    <w:p w14:paraId="44BB8BD6" w14:textId="77777777" w:rsidR="00425CE2" w:rsidRPr="0035282A" w:rsidRDefault="00425CE2" w:rsidP="00425CE2">
      <w:pPr>
        <w:pStyle w:val="Standard"/>
        <w:numPr>
          <w:ilvl w:val="0"/>
          <w:numId w:val="8"/>
        </w:numPr>
        <w:spacing w:line="276" w:lineRule="auto"/>
        <w:ind w:left="720" w:hanging="360"/>
        <w:jc w:val="both"/>
        <w:textAlignment w:val="baseline"/>
        <w:rPr>
          <w:rFonts w:asciiTheme="minorHAnsi" w:hAnsiTheme="minorHAnsi" w:cstheme="minorHAnsi"/>
        </w:rPr>
      </w:pPr>
      <w:r w:rsidRPr="0035282A">
        <w:rPr>
          <w:rFonts w:asciiTheme="minorHAnsi" w:hAnsiTheme="minorHAnsi" w:cstheme="minorHAnsi"/>
        </w:rPr>
        <w:t>Utrzymania koniecznych zabezpieczeń terenu robót oraz właściwego oznakowania  w rejonie budowy podczas prowadzenia robót budowlanych;</w:t>
      </w:r>
    </w:p>
    <w:p w14:paraId="69F06C61" w14:textId="0A1EA340"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Pełnienia nadzoru nad swoimi pracownikami w trakcie realizacji robót oraz koordynacji robót realizowanych przez podwykonawców, przestrzegania przepisów i zasad</w:t>
      </w:r>
      <w:r w:rsidR="000C48B8" w:rsidRPr="0035282A">
        <w:rPr>
          <w:rFonts w:asciiTheme="minorHAnsi" w:hAnsiTheme="minorHAnsi" w:cstheme="minorHAnsi"/>
        </w:rPr>
        <w:t xml:space="preserve"> </w:t>
      </w:r>
      <w:r w:rsidRPr="0035282A">
        <w:rPr>
          <w:rFonts w:asciiTheme="minorHAnsi" w:hAnsiTheme="minorHAnsi" w:cstheme="minorHAnsi"/>
        </w:rPr>
        <w:t>w zakresie bhp i ppoż. przez swoich pracowników oraz pracowników podwykonawców świadczących prace na terenie Zamawiającego;</w:t>
      </w:r>
    </w:p>
    <w:p w14:paraId="477AA4B2"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Zgłaszania gotowości do odbioru robót i brania udziału w wyznaczonym terminie w odbiorze robót, terminowego usuwania wad ujawnionych w czasie wykonywania robót lub ujawnionych podczas odbioru oraz w czasie obowiązywania rękojmi i gwarancji;</w:t>
      </w:r>
    </w:p>
    <w:p w14:paraId="470D2A3D"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Pełnienia funkcji koordynacyjnych w stosunku do podwykonawców, przedłożenie projektów umów o podwykonawstwo, zawarcia umów z podwykonawcami na zasadach określonych w niniejszej umowie;</w:t>
      </w:r>
    </w:p>
    <w:p w14:paraId="5F1A3D60"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Przedłożenia Zamawiającemu poświadczonych za zgodność z oryginałem kopii zawartych umów o podwykonawstwo w terminie 7 dni od dnia jej zawarcia, na zasadach określonych w niniejszej umowie;</w:t>
      </w:r>
    </w:p>
    <w:p w14:paraId="0CB17634"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Zapłaty wynagrodzenia należnego podwykonawcom, w przypadku udziału podwykonawców w realizacji umowy, informowania na piśmie Zamawiającego o wejściu na budowę danego podwykonawcy, odbiorze robót wykonywanych przez danego podwykonawcę i załączenia protokołów odbioru ww. robót, prowadzenia dokumentacji budowy, nanoszenia na bieżąco w dokumentacji wszelkich zmian dokonywanych w trakcie budowy;</w:t>
      </w:r>
    </w:p>
    <w:p w14:paraId="0F1052B4"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Utrzymania miejsc objętych pracami w stanie wolnym od przeszkód komunikacyjnych i zbędnych urządzeń pomocniczych oraz bieżącego usuwania wszelkich zbędnych materiałów, odpadów i śmieci, codziennego utrzymania porządku na miejscu objętym pracami, zapewnienie prawidłowej organizacji robót, w przypadku groźby katastrofy budowlanej lub zniszczeń – do natychmiastowego wykonania robót zabezpieczających i niezwłocznego powiadomienia Zamawiającego;</w:t>
      </w:r>
    </w:p>
    <w:p w14:paraId="00418482"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Umożliwienia wstępu na miejsce objęte pracami pracownikom Zamawiającego lub osobom wskazanym przez Zamawiającego oraz udzielenie tym osobom żądanych przez nie danych i informacji;</w:t>
      </w:r>
    </w:p>
    <w:p w14:paraId="6C851CC8"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lastRenderedPageBreak/>
        <w:t>Uporządkowania terenu po zakończeniu robót i przekazania go w stanie niepogorszonym Zamawiającemu w terminie ustalonym na odbiór końcowy robót;</w:t>
      </w:r>
    </w:p>
    <w:p w14:paraId="49AE0F48"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Zgłoszenia Zamawiającemu zakończenia robót oraz dostarczenia dokumentacji powykonawczej w formie papierowej po 2 egz. – pod rygorem nieprzystąpienia przez Zamawiającego do czynności odbiorowych;</w:t>
      </w:r>
    </w:p>
    <w:p w14:paraId="358D114D"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Brania udziału w odbiorze końcowym oraz spotkaniach roboczych, naradach zwoływanych przez Zamawiającego, a także w przeglądach gwarancyjnych;</w:t>
      </w:r>
    </w:p>
    <w:p w14:paraId="7FDD9022"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Naprawy i doprowadzenia do stanu poprzedniego, w przypadku zniszczenia lub uszkodzenia już wykonanych robót, elementów istniejących, ich części bądź urządzeń na koszt Wykonawcy;</w:t>
      </w:r>
    </w:p>
    <w:p w14:paraId="71EF6E65" w14:textId="1BE83F92"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Bieżącej współpracy w okresie realizacji zadania z nadzorem;</w:t>
      </w:r>
    </w:p>
    <w:p w14:paraId="096B1740"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Ponoszenie kosztów zużycia mediów tj. wody, energii itd. w okresie realizacji robót;</w:t>
      </w:r>
    </w:p>
    <w:p w14:paraId="6C679DC8" w14:textId="77777777" w:rsidR="00425CE2" w:rsidRPr="0035282A" w:rsidRDefault="00425CE2" w:rsidP="00425CE2">
      <w:pPr>
        <w:pStyle w:val="Standard"/>
        <w:numPr>
          <w:ilvl w:val="0"/>
          <w:numId w:val="7"/>
        </w:numPr>
        <w:spacing w:line="276" w:lineRule="auto"/>
        <w:ind w:left="720" w:hanging="360"/>
        <w:jc w:val="both"/>
        <w:rPr>
          <w:rFonts w:asciiTheme="minorHAnsi" w:hAnsiTheme="minorHAnsi" w:cstheme="minorHAnsi"/>
        </w:rPr>
      </w:pPr>
      <w:r w:rsidRPr="0035282A">
        <w:rPr>
          <w:rFonts w:asciiTheme="minorHAnsi" w:hAnsiTheme="minorHAnsi" w:cstheme="minorHAnsi"/>
        </w:rPr>
        <w:t>Ponoszenia kosztów oddziaływania procesu budowy na sąsiednie nieruchomości.</w:t>
      </w:r>
    </w:p>
    <w:p w14:paraId="5E1CEFF3" w14:textId="19D20C14" w:rsidR="00425CE2" w:rsidRPr="00956174" w:rsidRDefault="00425CE2" w:rsidP="00425CE2">
      <w:pPr>
        <w:pStyle w:val="Textbody"/>
        <w:widowControl w:val="0"/>
        <w:numPr>
          <w:ilvl w:val="0"/>
          <w:numId w:val="4"/>
        </w:numPr>
        <w:spacing w:before="120" w:after="0" w:line="276" w:lineRule="auto"/>
        <w:jc w:val="both"/>
        <w:rPr>
          <w:rFonts w:asciiTheme="minorHAnsi" w:hAnsiTheme="minorHAnsi" w:cstheme="minorHAnsi"/>
        </w:rPr>
      </w:pPr>
      <w:r w:rsidRPr="0035282A">
        <w:rPr>
          <w:rFonts w:asciiTheme="minorHAnsi" w:hAnsiTheme="minorHAnsi" w:cstheme="minorHAnsi"/>
          <w:lang w:eastAsia="ar-SA"/>
        </w:rPr>
        <w:t>Wykonawca przedłoży do uzgodnienia w terminie 7 dni od daty zawarcia umowy Zamawiające</w:t>
      </w:r>
      <w:r w:rsidR="005C3A0F">
        <w:rPr>
          <w:rFonts w:asciiTheme="minorHAnsi" w:hAnsiTheme="minorHAnsi" w:cstheme="minorHAnsi"/>
          <w:lang w:eastAsia="ar-SA"/>
        </w:rPr>
        <w:t>mu</w:t>
      </w:r>
      <w:r w:rsidRPr="0035282A">
        <w:rPr>
          <w:rFonts w:asciiTheme="minorHAnsi" w:hAnsiTheme="minorHAnsi" w:cstheme="minorHAnsi"/>
          <w:lang w:eastAsia="ar-SA"/>
        </w:rPr>
        <w:t xml:space="preserve"> (w formie pisemnej), harmonogram realizacji robót budowlanych. Harmonogram będzie podlegał zatwierdzeniu w terminie do 7 dni od dnia jego przekazania.</w:t>
      </w:r>
    </w:p>
    <w:p w14:paraId="172E2581" w14:textId="73C682B9" w:rsidR="00425CE2" w:rsidRPr="00386C3D" w:rsidRDefault="00425CE2" w:rsidP="00425CE2">
      <w:pPr>
        <w:pStyle w:val="Textbody"/>
        <w:widowControl w:val="0"/>
        <w:numPr>
          <w:ilvl w:val="0"/>
          <w:numId w:val="4"/>
        </w:numPr>
        <w:spacing w:before="120" w:after="0" w:line="276" w:lineRule="auto"/>
        <w:jc w:val="both"/>
        <w:rPr>
          <w:rFonts w:asciiTheme="minorHAnsi" w:hAnsiTheme="minorHAnsi" w:cstheme="minorHAnsi"/>
        </w:rPr>
      </w:pPr>
      <w:r w:rsidRPr="00956174">
        <w:rPr>
          <w:rFonts w:asciiTheme="minorHAnsi" w:hAnsiTheme="minorHAnsi" w:cstheme="minorHAnsi"/>
        </w:rPr>
        <w:t xml:space="preserve">Wykonawca przedłoży Zamawiającemu </w:t>
      </w:r>
      <w:r w:rsidRPr="00386C3D">
        <w:rPr>
          <w:rFonts w:asciiTheme="minorHAnsi" w:hAnsiTheme="minorHAnsi" w:cstheme="minorHAnsi"/>
          <w:b/>
          <w:bCs/>
        </w:rPr>
        <w:t>ubezpieczenie od odpowiedzialności cywilnej</w:t>
      </w:r>
      <w:r w:rsidRPr="00386C3D">
        <w:rPr>
          <w:rFonts w:asciiTheme="minorHAnsi" w:hAnsiTheme="minorHAnsi" w:cstheme="minorHAnsi"/>
        </w:rPr>
        <w:t xml:space="preserve"> w wysokości nie niższej niż kwota brutto zaproponowana w ofercie tj.: </w:t>
      </w:r>
      <w:r w:rsidR="00956174" w:rsidRPr="00386C3D">
        <w:rPr>
          <w:rFonts w:asciiTheme="minorHAnsi" w:hAnsiTheme="minorHAnsi" w:cstheme="minorHAnsi"/>
        </w:rPr>
        <w:t xml:space="preserve">…….. </w:t>
      </w:r>
    </w:p>
    <w:p w14:paraId="606192BD" w14:textId="77777777" w:rsidR="00425CE2" w:rsidRPr="00956174" w:rsidRDefault="00425CE2" w:rsidP="00425CE2">
      <w:pPr>
        <w:pStyle w:val="Textbody"/>
        <w:widowControl w:val="0"/>
        <w:numPr>
          <w:ilvl w:val="0"/>
          <w:numId w:val="4"/>
        </w:numPr>
        <w:spacing w:after="0" w:line="276" w:lineRule="auto"/>
        <w:jc w:val="both"/>
        <w:rPr>
          <w:rFonts w:asciiTheme="minorHAnsi" w:hAnsiTheme="minorHAnsi" w:cstheme="minorHAnsi"/>
        </w:rPr>
      </w:pPr>
      <w:r w:rsidRPr="00386C3D">
        <w:rPr>
          <w:rFonts w:asciiTheme="minorHAnsi" w:hAnsiTheme="minorHAnsi" w:cstheme="minorHAnsi"/>
        </w:rPr>
        <w:t xml:space="preserve">Stosownie do dyspozycji art. 95 ustawy </w:t>
      </w:r>
      <w:proofErr w:type="spellStart"/>
      <w:r w:rsidRPr="00386C3D">
        <w:rPr>
          <w:rFonts w:asciiTheme="minorHAnsi" w:hAnsiTheme="minorHAnsi" w:cstheme="minorHAnsi"/>
        </w:rPr>
        <w:t>Pzp</w:t>
      </w:r>
      <w:proofErr w:type="spellEnd"/>
      <w:r w:rsidRPr="00386C3D">
        <w:rPr>
          <w:rFonts w:asciiTheme="minorHAnsi" w:hAnsiTheme="minorHAnsi" w:cstheme="minorHAnsi"/>
        </w:rPr>
        <w:t xml:space="preserve"> Zamawiający wymaga, aby przy </w:t>
      </w:r>
      <w:r w:rsidRPr="00956174">
        <w:rPr>
          <w:rFonts w:asciiTheme="minorHAnsi" w:hAnsiTheme="minorHAnsi" w:cstheme="minorHAnsi"/>
        </w:rPr>
        <w:t>realizacji zakresu umownego pracownicy Wykonawcy lub Podwykonawcy byli zatrudnieni na podstawie umowy o pracę w rozumieniu przepisów Kodeksu Pracy.</w:t>
      </w:r>
    </w:p>
    <w:p w14:paraId="1A474470" w14:textId="77777777" w:rsidR="00425CE2" w:rsidRPr="00956174" w:rsidRDefault="00425CE2" w:rsidP="00425CE2">
      <w:pPr>
        <w:pStyle w:val="Textbody"/>
        <w:widowControl w:val="0"/>
        <w:numPr>
          <w:ilvl w:val="0"/>
          <w:numId w:val="4"/>
        </w:numPr>
        <w:spacing w:after="0" w:line="276" w:lineRule="auto"/>
        <w:jc w:val="both"/>
        <w:rPr>
          <w:rFonts w:asciiTheme="minorHAnsi" w:hAnsiTheme="minorHAnsi" w:cstheme="minorHAnsi"/>
        </w:rPr>
      </w:pPr>
      <w:r w:rsidRPr="00956174">
        <w:rPr>
          <w:rFonts w:asciiTheme="minorHAnsi" w:hAnsiTheme="minorHAnsi" w:cstheme="minorHAnsi"/>
        </w:rPr>
        <w:t>Wykonawca na każde wezwanie Zamawiającego w terminie 3 dni roboczych dostarczy  Zamawiającemu pisemne oświadczenie Wykonawcy lub Podwykonawcy, że na podstawie umowy o pracę zatrudnia i będzie zatrudniał przez cały okres obowiązywania umowy pracowników wykonujących zakres objęty niniejszą umową.</w:t>
      </w:r>
    </w:p>
    <w:p w14:paraId="3B19461E" w14:textId="77777777" w:rsidR="00425CE2" w:rsidRPr="00956174" w:rsidRDefault="00425CE2" w:rsidP="00425CE2">
      <w:pPr>
        <w:pStyle w:val="Textbody"/>
        <w:widowControl w:val="0"/>
        <w:numPr>
          <w:ilvl w:val="0"/>
          <w:numId w:val="4"/>
        </w:numPr>
        <w:spacing w:after="0" w:line="276" w:lineRule="auto"/>
        <w:jc w:val="both"/>
        <w:rPr>
          <w:rFonts w:asciiTheme="minorHAnsi" w:hAnsiTheme="minorHAnsi" w:cstheme="minorHAnsi"/>
        </w:rPr>
      </w:pPr>
      <w:r w:rsidRPr="00956174">
        <w:rPr>
          <w:rFonts w:asciiTheme="minorHAnsi" w:hAnsiTheme="minorHAnsi" w:cstheme="minorHAnsi"/>
        </w:rPr>
        <w:t>W trakcie realizacji przedmiotu umowy Zamawiający uprawniony będzie do wykonywania czynności kontrolnych wobec Wykonawcy, którego oferta zostanie wybrana odnośnie spełnienia przez Wykonawcę lub Podwykonawcę wymogu zatrudnienia na podstawie umowy o pracę osób wykonujących zakres objęty niniejszą umową. Zamawiający uprawniony jest w szczególności do żądania wyjaśnień w przypadku wątpliwości w zakresie potwierdzenia spełnienia ww. wymogu.</w:t>
      </w:r>
    </w:p>
    <w:p w14:paraId="53A3C709" w14:textId="77777777" w:rsidR="00425CE2" w:rsidRPr="00956174" w:rsidRDefault="00425CE2" w:rsidP="00425CE2">
      <w:pPr>
        <w:pStyle w:val="Standard"/>
        <w:spacing w:line="276" w:lineRule="auto"/>
        <w:jc w:val="both"/>
        <w:rPr>
          <w:rFonts w:asciiTheme="minorHAnsi" w:hAnsiTheme="minorHAnsi" w:cstheme="minorHAnsi"/>
        </w:rPr>
      </w:pPr>
    </w:p>
    <w:p w14:paraId="4D1791D0" w14:textId="77777777" w:rsidR="00425CE2" w:rsidRPr="00956174" w:rsidRDefault="00425CE2" w:rsidP="00425CE2">
      <w:pPr>
        <w:pStyle w:val="Standard"/>
        <w:spacing w:line="276" w:lineRule="auto"/>
        <w:jc w:val="center"/>
        <w:rPr>
          <w:rFonts w:asciiTheme="minorHAnsi" w:hAnsiTheme="minorHAnsi" w:cstheme="minorHAnsi"/>
        </w:rPr>
      </w:pPr>
      <w:r w:rsidRPr="00956174">
        <w:rPr>
          <w:rFonts w:asciiTheme="minorHAnsi" w:hAnsiTheme="minorHAnsi" w:cstheme="minorHAnsi"/>
          <w:b/>
        </w:rPr>
        <w:t>§ 5</w:t>
      </w:r>
    </w:p>
    <w:p w14:paraId="1C41C7D5" w14:textId="77777777" w:rsidR="00425CE2" w:rsidRPr="00956174" w:rsidRDefault="00425CE2" w:rsidP="00425CE2">
      <w:pPr>
        <w:pStyle w:val="Standard"/>
        <w:spacing w:line="276" w:lineRule="auto"/>
        <w:jc w:val="center"/>
        <w:rPr>
          <w:rFonts w:asciiTheme="minorHAnsi" w:hAnsiTheme="minorHAnsi" w:cstheme="minorHAnsi"/>
          <w:b/>
        </w:rPr>
      </w:pPr>
      <w:r w:rsidRPr="00956174">
        <w:rPr>
          <w:rFonts w:asciiTheme="minorHAnsi" w:hAnsiTheme="minorHAnsi" w:cstheme="minorHAnsi"/>
          <w:b/>
        </w:rPr>
        <w:t>Podwykonawcy</w:t>
      </w:r>
    </w:p>
    <w:p w14:paraId="229C061B" w14:textId="39A50599"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1. Zakres robót, które Wykonawca będzie wykonywał za pomocą podwykonawców</w:t>
      </w:r>
      <w:r w:rsidR="000C48B8" w:rsidRPr="00956174">
        <w:rPr>
          <w:rFonts w:asciiTheme="minorHAnsi" w:eastAsiaTheme="minorHAnsi" w:hAnsiTheme="minorHAnsi" w:cstheme="minorHAnsi"/>
          <w:kern w:val="0"/>
          <w:lang w:eastAsia="en-US" w:bidi="ar-SA"/>
        </w:rPr>
        <w:t xml:space="preserve"> -</w:t>
      </w:r>
    </w:p>
    <w:p w14:paraId="56A2F779" w14:textId="1AB1016C"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1) Nazwa podwykonawcy: </w:t>
      </w:r>
    </w:p>
    <w:p w14:paraId="44FCC99A" w14:textId="1751DA58"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Opis powierzonej części zamówienia:</w:t>
      </w:r>
    </w:p>
    <w:p w14:paraId="30CF0152" w14:textId="4267E36C"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Czy podwykonawca jest podmiotem, na którego zasoby wykonawca powołuje się na zasadach określonych w art. 118 ustawy </w:t>
      </w:r>
      <w:proofErr w:type="spellStart"/>
      <w:r w:rsidRPr="00956174">
        <w:rPr>
          <w:rFonts w:asciiTheme="minorHAnsi" w:eastAsiaTheme="minorHAnsi" w:hAnsiTheme="minorHAnsi" w:cstheme="minorHAnsi"/>
          <w:kern w:val="0"/>
          <w:lang w:eastAsia="en-US" w:bidi="ar-SA"/>
        </w:rPr>
        <w:t>Pzp</w:t>
      </w:r>
      <w:proofErr w:type="spellEnd"/>
      <w:r w:rsidRPr="00956174">
        <w:rPr>
          <w:rFonts w:asciiTheme="minorHAnsi" w:eastAsiaTheme="minorHAnsi" w:hAnsiTheme="minorHAnsi" w:cstheme="minorHAnsi"/>
          <w:kern w:val="0"/>
          <w:lang w:eastAsia="en-US" w:bidi="ar-SA"/>
        </w:rPr>
        <w:t xml:space="preserve"> (tak/nie)</w:t>
      </w:r>
      <w:r w:rsidR="004625CC" w:rsidRPr="00956174">
        <w:rPr>
          <w:rFonts w:asciiTheme="minorHAnsi" w:eastAsiaTheme="minorHAnsi" w:hAnsiTheme="minorHAnsi" w:cstheme="minorHAnsi"/>
          <w:kern w:val="0"/>
          <w:lang w:eastAsia="en-US" w:bidi="ar-SA"/>
        </w:rPr>
        <w:t xml:space="preserve"> - </w:t>
      </w:r>
    </w:p>
    <w:p w14:paraId="1072819B" w14:textId="04EE0134"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2) Nazwa podwykonawcy:</w:t>
      </w:r>
      <w:r w:rsidR="00722675" w:rsidRPr="00956174">
        <w:rPr>
          <w:rFonts w:asciiTheme="minorHAnsi" w:eastAsiaTheme="minorHAnsi" w:hAnsiTheme="minorHAnsi" w:cstheme="minorHAnsi"/>
          <w:kern w:val="0"/>
          <w:lang w:eastAsia="en-US" w:bidi="ar-SA"/>
        </w:rPr>
        <w:t xml:space="preserve"> </w:t>
      </w:r>
    </w:p>
    <w:p w14:paraId="13E2D07B" w14:textId="4E7A733D"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Opis powierzonej części zamówienia:</w:t>
      </w:r>
      <w:r w:rsidR="00722675" w:rsidRPr="00956174">
        <w:rPr>
          <w:rFonts w:asciiTheme="minorHAnsi" w:eastAsiaTheme="minorHAnsi" w:hAnsiTheme="minorHAnsi" w:cstheme="minorHAnsi"/>
          <w:kern w:val="0"/>
          <w:lang w:eastAsia="en-US" w:bidi="ar-SA"/>
        </w:rPr>
        <w:t xml:space="preserve"> </w:t>
      </w:r>
    </w:p>
    <w:p w14:paraId="7F64C8DC" w14:textId="43CA4D9D"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lastRenderedPageBreak/>
        <w:t xml:space="preserve">Czy podwykonawca jest podmiotem, na którego zasoby wykonawca powołuje się na zasadach określonych w art. 118 ustawy </w:t>
      </w:r>
      <w:proofErr w:type="spellStart"/>
      <w:r w:rsidRPr="00956174">
        <w:rPr>
          <w:rFonts w:asciiTheme="minorHAnsi" w:eastAsiaTheme="minorHAnsi" w:hAnsiTheme="minorHAnsi" w:cstheme="minorHAnsi"/>
          <w:kern w:val="0"/>
          <w:lang w:eastAsia="en-US" w:bidi="ar-SA"/>
        </w:rPr>
        <w:t>Pzp</w:t>
      </w:r>
      <w:proofErr w:type="spellEnd"/>
      <w:r w:rsidRPr="00956174">
        <w:rPr>
          <w:rFonts w:asciiTheme="minorHAnsi" w:eastAsiaTheme="minorHAnsi" w:hAnsiTheme="minorHAnsi" w:cstheme="minorHAnsi"/>
          <w:kern w:val="0"/>
          <w:lang w:eastAsia="en-US" w:bidi="ar-SA"/>
        </w:rPr>
        <w:t xml:space="preserve"> (tak/nie)</w:t>
      </w:r>
      <w:r w:rsidR="004625CC" w:rsidRPr="00956174">
        <w:rPr>
          <w:rFonts w:asciiTheme="minorHAnsi" w:eastAsiaTheme="minorHAnsi" w:hAnsiTheme="minorHAnsi" w:cstheme="minorHAnsi"/>
          <w:kern w:val="0"/>
          <w:lang w:eastAsia="en-US" w:bidi="ar-SA"/>
        </w:rPr>
        <w:t xml:space="preserve"> - </w:t>
      </w:r>
    </w:p>
    <w:p w14:paraId="6E4C84A3" w14:textId="7E1608B0" w:rsidR="00722675" w:rsidRPr="00956174" w:rsidRDefault="00722675" w:rsidP="00722675">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3) Nazwa podwykonawcy: </w:t>
      </w:r>
    </w:p>
    <w:p w14:paraId="088963F8" w14:textId="22B250A1" w:rsidR="00722675" w:rsidRPr="00956174" w:rsidRDefault="00722675" w:rsidP="00722675">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Opis powierzonej części zamówienia: </w:t>
      </w:r>
    </w:p>
    <w:p w14:paraId="19CCD339" w14:textId="6F6F6CEB" w:rsidR="00722675" w:rsidRPr="00956174" w:rsidRDefault="00722675" w:rsidP="00722675">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Czy podwykonawca jest podmiotem, na którego zasoby wykonawca powołuje się na zasadach określonych w art. 118 ustawy </w:t>
      </w:r>
      <w:proofErr w:type="spellStart"/>
      <w:r w:rsidRPr="00956174">
        <w:rPr>
          <w:rFonts w:asciiTheme="minorHAnsi" w:eastAsiaTheme="minorHAnsi" w:hAnsiTheme="minorHAnsi" w:cstheme="minorHAnsi"/>
          <w:kern w:val="0"/>
          <w:lang w:eastAsia="en-US" w:bidi="ar-SA"/>
        </w:rPr>
        <w:t>Pzp</w:t>
      </w:r>
      <w:proofErr w:type="spellEnd"/>
      <w:r w:rsidRPr="00956174">
        <w:rPr>
          <w:rFonts w:asciiTheme="minorHAnsi" w:eastAsiaTheme="minorHAnsi" w:hAnsiTheme="minorHAnsi" w:cstheme="minorHAnsi"/>
          <w:kern w:val="0"/>
          <w:lang w:eastAsia="en-US" w:bidi="ar-SA"/>
        </w:rPr>
        <w:t xml:space="preserve"> (tak/nie)</w:t>
      </w:r>
      <w:r w:rsidR="004625CC" w:rsidRPr="00956174">
        <w:rPr>
          <w:rFonts w:asciiTheme="minorHAnsi" w:eastAsiaTheme="minorHAnsi" w:hAnsiTheme="minorHAnsi" w:cstheme="minorHAnsi"/>
          <w:kern w:val="0"/>
          <w:lang w:eastAsia="en-US" w:bidi="ar-SA"/>
        </w:rPr>
        <w:t xml:space="preserve"> - </w:t>
      </w:r>
    </w:p>
    <w:p w14:paraId="587A9961" w14:textId="77777777"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2. Wykonawca jest zobowiązany do zawiadomienia Zamawiającego o wszelkich zmianach danych, o których mowa w ust. 1 w trakcie realizacji zamówienia i przekazania informacji na temat nowych podwykonawców, którym w późniejszym okresie zamierza powierzyć realizację części zamówienia.</w:t>
      </w:r>
    </w:p>
    <w:p w14:paraId="725B0902" w14:textId="77777777"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 xml:space="preserve">3. Jeżeli zmiana albo rezygnacja z podwykonawcy dotyczy podmiotu, na którego zasoby wykonawca powoływał się na zasadach określonych w art. 118 ustawy </w:t>
      </w:r>
      <w:proofErr w:type="spellStart"/>
      <w:r w:rsidRPr="00956174">
        <w:rPr>
          <w:rFonts w:asciiTheme="minorHAnsi" w:eastAsiaTheme="minorHAnsi" w:hAnsiTheme="minorHAnsi" w:cstheme="minorHAnsi"/>
          <w:kern w:val="0"/>
          <w:lang w:eastAsia="en-US" w:bidi="ar-SA"/>
        </w:rPr>
        <w:t>Pzp</w:t>
      </w:r>
      <w:proofErr w:type="spellEnd"/>
      <w:r w:rsidRPr="00956174">
        <w:rPr>
          <w:rFonts w:asciiTheme="minorHAnsi" w:eastAsiaTheme="minorHAnsi" w:hAnsiTheme="minorHAnsi" w:cstheme="minorHAnsi"/>
          <w:kern w:val="0"/>
          <w:lang w:eastAsia="en-US" w:bidi="ar-SA"/>
        </w:rPr>
        <w:t>, w celu wykazania</w:t>
      </w:r>
    </w:p>
    <w:p w14:paraId="29758BB6" w14:textId="77777777"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spełnienia warunków udziału w postępowaniu, Wykonawca jest zobowiązany wykazać</w:t>
      </w:r>
    </w:p>
    <w:p w14:paraId="1D7D93DF" w14:textId="77777777"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Theme="minorHAnsi" w:hAnsiTheme="minorHAnsi" w:cstheme="minorHAnsi"/>
          <w:kern w:val="0"/>
          <w:lang w:eastAsia="en-US" w:bidi="ar-SA"/>
        </w:rPr>
        <w:t>Zamawiającemu, że:</w:t>
      </w:r>
    </w:p>
    <w:p w14:paraId="759E81D0" w14:textId="77777777" w:rsidR="00425CE2" w:rsidRPr="00956174" w:rsidRDefault="00425CE2" w:rsidP="00425CE2">
      <w:pPr>
        <w:widowControl/>
        <w:suppressAutoHyphens w:val="0"/>
        <w:autoSpaceDE w:val="0"/>
        <w:adjustRightInd w:val="0"/>
        <w:jc w:val="both"/>
        <w:rPr>
          <w:rFonts w:asciiTheme="minorHAnsi" w:eastAsiaTheme="minorHAnsi" w:hAnsiTheme="minorHAnsi" w:cstheme="minorHAnsi"/>
          <w:kern w:val="0"/>
          <w:lang w:eastAsia="en-US" w:bidi="ar-SA"/>
        </w:rPr>
      </w:pPr>
      <w:r w:rsidRPr="00956174">
        <w:rPr>
          <w:rFonts w:asciiTheme="minorHAnsi" w:eastAsia="CIDFont+F5" w:hAnsiTheme="minorHAnsi" w:cstheme="minorHAnsi"/>
          <w:kern w:val="0"/>
          <w:lang w:eastAsia="en-US" w:bidi="ar-SA"/>
        </w:rPr>
        <w:t xml:space="preserve">- </w:t>
      </w:r>
      <w:r w:rsidRPr="00956174">
        <w:rPr>
          <w:rFonts w:asciiTheme="minorHAnsi" w:eastAsiaTheme="minorHAnsi" w:hAnsiTheme="minorHAnsi" w:cstheme="minorHAnsi"/>
          <w:kern w:val="0"/>
          <w:lang w:eastAsia="en-US" w:bidi="ar-SA"/>
        </w:rPr>
        <w:t>proponowany inny podwykonawca lub wykonawca samodzielnie spełnia je w stopniu nie mniejszym niż podwykonawca, na którego zasoby Wykonawca powoływał się w trakcie postępowania o udzielenie zamówienia oraz</w:t>
      </w:r>
    </w:p>
    <w:p w14:paraId="5CE7046B" w14:textId="77777777" w:rsidR="00425CE2" w:rsidRPr="00956174" w:rsidRDefault="00425CE2" w:rsidP="00425CE2">
      <w:pPr>
        <w:jc w:val="both"/>
        <w:rPr>
          <w:rFonts w:asciiTheme="minorHAnsi" w:hAnsiTheme="minorHAnsi" w:cstheme="minorHAnsi"/>
        </w:rPr>
      </w:pPr>
      <w:r w:rsidRPr="00956174">
        <w:rPr>
          <w:rFonts w:asciiTheme="minorHAnsi" w:eastAsia="CIDFont+F5" w:hAnsiTheme="minorHAnsi" w:cstheme="minorHAnsi"/>
          <w:kern w:val="0"/>
          <w:lang w:eastAsia="en-US" w:bidi="ar-SA"/>
        </w:rPr>
        <w:t xml:space="preserve">- </w:t>
      </w:r>
      <w:r w:rsidRPr="00956174">
        <w:rPr>
          <w:rFonts w:asciiTheme="minorHAnsi" w:eastAsiaTheme="minorHAnsi" w:hAnsiTheme="minorHAnsi" w:cstheme="minorHAnsi"/>
          <w:kern w:val="0"/>
          <w:lang w:eastAsia="en-US" w:bidi="ar-SA"/>
        </w:rPr>
        <w:t>brak jest podstaw do wykluczenia proponowanego podwykonawcy.</w:t>
      </w:r>
    </w:p>
    <w:p w14:paraId="25A16074" w14:textId="77777777" w:rsidR="00425CE2" w:rsidRPr="00956174" w:rsidRDefault="00425CE2" w:rsidP="00425CE2">
      <w:pPr>
        <w:pStyle w:val="Style9"/>
        <w:widowControl/>
        <w:numPr>
          <w:ilvl w:val="0"/>
          <w:numId w:val="9"/>
        </w:numPr>
        <w:tabs>
          <w:tab w:val="left" w:pos="269"/>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 xml:space="preserve">Wykonawca, podwykonawca lub dalszy podwykonawca zamówienia na roboty budowlane przedkłada Zamawiającemu </w:t>
      </w:r>
      <w:r w:rsidRPr="00956174">
        <w:rPr>
          <w:rStyle w:val="FontStyle23"/>
          <w:rFonts w:asciiTheme="minorHAnsi" w:eastAsia="SimSun" w:hAnsiTheme="minorHAnsi" w:cstheme="minorHAnsi"/>
          <w:b w:val="0"/>
          <w:bCs w:val="0"/>
          <w:szCs w:val="24"/>
        </w:rPr>
        <w:t>projekt umowy o podwykonawstwo</w:t>
      </w:r>
      <w:r w:rsidRPr="00956174">
        <w:rPr>
          <w:rStyle w:val="FontStyle23"/>
          <w:rFonts w:asciiTheme="minorHAnsi" w:eastAsia="SimSun" w:hAnsiTheme="minorHAnsi" w:cstheme="minorHAnsi"/>
          <w:szCs w:val="24"/>
        </w:rPr>
        <w:t xml:space="preserve"> </w:t>
      </w:r>
      <w:r w:rsidRPr="00956174">
        <w:rPr>
          <w:rStyle w:val="FontStyle22"/>
          <w:rFonts w:asciiTheme="minorHAnsi" w:eastAsia="TimesNewRomanPSMT, 'Times New R" w:hAnsiTheme="minorHAnsi" w:cstheme="minorHAnsi"/>
          <w:sz w:val="24"/>
          <w:szCs w:val="24"/>
        </w:rPr>
        <w:t>wraz ze zgodą podwykonawcy na zawarcie umowy, o treści zgodnej z przedstawionym projektem, wyrażoną na piśmie pod rygorem nieważności.</w:t>
      </w:r>
    </w:p>
    <w:p w14:paraId="3AFE04FA" w14:textId="77777777" w:rsidR="00425CE2" w:rsidRPr="00956174" w:rsidRDefault="00425CE2" w:rsidP="00425CE2">
      <w:pPr>
        <w:pStyle w:val="Style9"/>
        <w:widowControl/>
        <w:numPr>
          <w:ilvl w:val="0"/>
          <w:numId w:val="9"/>
        </w:numPr>
        <w:tabs>
          <w:tab w:val="left" w:pos="269"/>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Umowa o podwykonawstwo powinna zawierać:</w:t>
      </w:r>
    </w:p>
    <w:p w14:paraId="3E11C58F"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oznaczenie podwykonawcy (imię, nazwisko lub nazwa, adres zamieszkania lub siedziby, oznaczenie rejestru lub ewidencji, do której jest wpisany, dane rejestrowe, oznaczenie osób upoważnionych do reprezentacji podwykonawcy);</w:t>
      </w:r>
    </w:p>
    <w:p w14:paraId="4AD4D784"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realizowany przez podwykonawcę zakres zamówienia oznaczony za pomocą dokumentacji projektowej (roboty budowlane), stanowiącej załącznik do niniejszej Umowy;</w:t>
      </w:r>
    </w:p>
    <w:p w14:paraId="625CB140"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określenie wysokości oraz rodzaju wynagrodzenia (ryczałtowe, kosztorysowe) należnego podwykonawcy oraz wskazanie rachunku bankowego, na jaki będzie przekazywane wynagrodzenie z tego tytułu;</w:t>
      </w:r>
    </w:p>
    <w:p w14:paraId="1908DD56"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zobowiązanie stron do dokonywania wzajemnych rozliczeń wyłącznie przelewem bankowym;</w:t>
      </w:r>
    </w:p>
    <w:p w14:paraId="041FF41A"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zakaz zawierania przez podwykonawcę umów z dalszymi podwykonawcami bez zgody Zamawiającego, wyrażonej na piśmie pod rygorem nieważności;</w:t>
      </w:r>
    </w:p>
    <w:p w14:paraId="58E44456"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obowiązek zapłaty przez podwykonawcę kary umownej w przypadku naruszenia zakazu, o którym mowa w pkt 5;</w:t>
      </w:r>
    </w:p>
    <w:p w14:paraId="481E8E9A"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zobowiązanie Wykonawcy do zapłaty podwykonawcy wynagrodzenia w terminie nie dłuższym niż 30 dni od dnia doręczenia Wykonawcy faktury stwierdzającej wysokość tego wynagrodzenia. Termin zapłaty wynagrodzenia podwykonawcy nie może być dłuższy niż do dnia wystawienia faktury przez Wykonawcę na rzecz Zamawiającego, stwierdzającej wynagrodzenie za usługi, dostawy lub roboty budowlane wykonane przy pomocy podwykonawcy;</w:t>
      </w:r>
    </w:p>
    <w:p w14:paraId="57519158"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lastRenderedPageBreak/>
        <w:t>obowiązek poinformowania podwykonawcy o terminie odbioru końcowego robót wykonanych przy udziale podwykonawcy oraz umożliwienie podwykonawcy uczestnictwa w czynności odbioru;</w:t>
      </w:r>
    </w:p>
    <w:p w14:paraId="6F41D048" w14:textId="77777777" w:rsidR="00425CE2" w:rsidRPr="00956174" w:rsidRDefault="00425CE2" w:rsidP="00425CE2">
      <w:pPr>
        <w:pStyle w:val="Style9"/>
        <w:widowControl/>
        <w:numPr>
          <w:ilvl w:val="0"/>
          <w:numId w:val="10"/>
        </w:numPr>
        <w:tabs>
          <w:tab w:val="left" w:pos="552"/>
        </w:tabs>
        <w:spacing w:line="276" w:lineRule="auto"/>
        <w:ind w:left="552" w:hanging="278"/>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zobowiązanie Wykonawcy do zawarcia z podwykonawcą umowy przelewu</w:t>
      </w:r>
      <w:r w:rsidRPr="00956174">
        <w:rPr>
          <w:rFonts w:asciiTheme="minorHAnsi" w:eastAsia="TimesNewRomanPSMT, 'Times New R" w:hAnsiTheme="minorHAnsi" w:cstheme="minorHAnsi"/>
        </w:rPr>
        <w:br/>
      </w:r>
      <w:r w:rsidRPr="00956174">
        <w:rPr>
          <w:rStyle w:val="FontStyle22"/>
          <w:rFonts w:asciiTheme="minorHAnsi" w:eastAsia="TimesNewRomanPSMT, 'Times New R" w:hAnsiTheme="minorHAnsi" w:cstheme="minorHAnsi"/>
          <w:sz w:val="24"/>
          <w:szCs w:val="24"/>
        </w:rPr>
        <w:t>wierzytelności przysługującej Wykonawcy względem Zamawiającego, w części</w:t>
      </w:r>
      <w:r w:rsidRPr="00956174">
        <w:rPr>
          <w:rFonts w:asciiTheme="minorHAnsi" w:eastAsia="TimesNewRomanPSMT, 'Times New R" w:hAnsiTheme="minorHAnsi" w:cstheme="minorHAnsi"/>
        </w:rPr>
        <w:br/>
      </w:r>
      <w:r w:rsidRPr="00956174">
        <w:rPr>
          <w:rStyle w:val="FontStyle22"/>
          <w:rFonts w:asciiTheme="minorHAnsi" w:eastAsia="TimesNewRomanPSMT, 'Times New R" w:hAnsiTheme="minorHAnsi" w:cstheme="minorHAnsi"/>
          <w:sz w:val="24"/>
          <w:szCs w:val="24"/>
        </w:rPr>
        <w:t>odpowiadającej wysokości wynagrodzenia należnego podwykonawcy – w przypadku braku zapłaty wynagrodzenia należnego podwykonawcy w terminie określonym w ust. 2 pkt 7.</w:t>
      </w:r>
    </w:p>
    <w:p w14:paraId="4AE048E6" w14:textId="77777777" w:rsidR="00425CE2" w:rsidRPr="0042174A" w:rsidRDefault="00425CE2" w:rsidP="00425CE2">
      <w:pPr>
        <w:pStyle w:val="Style9"/>
        <w:widowControl/>
        <w:numPr>
          <w:ilvl w:val="0"/>
          <w:numId w:val="9"/>
        </w:numPr>
        <w:tabs>
          <w:tab w:val="left" w:pos="278"/>
        </w:tabs>
        <w:spacing w:line="276" w:lineRule="auto"/>
        <w:rPr>
          <w:rStyle w:val="FontStyle22"/>
          <w:rFonts w:asciiTheme="minorHAnsi" w:eastAsia="TimesNewRomanPSMT, 'Times New R" w:hAnsiTheme="minorHAnsi" w:cstheme="minorHAnsi"/>
        </w:rPr>
      </w:pPr>
      <w:r w:rsidRPr="0042174A">
        <w:rPr>
          <w:rStyle w:val="FontStyle22"/>
          <w:rFonts w:asciiTheme="minorHAnsi" w:eastAsia="TimesNewRomanPSMT, 'Times New R" w:hAnsiTheme="minorHAnsi" w:cstheme="minorHAnsi"/>
        </w:rPr>
        <w:t xml:space="preserve">Zamawiający składa </w:t>
      </w:r>
      <w:r w:rsidRPr="0042174A">
        <w:rPr>
          <w:rStyle w:val="FontStyle23"/>
          <w:rFonts w:asciiTheme="minorHAnsi" w:eastAsia="SimSun" w:hAnsiTheme="minorHAnsi" w:cstheme="minorHAnsi"/>
          <w:b w:val="0"/>
          <w:bCs w:val="0"/>
        </w:rPr>
        <w:t>pisemne zastrzeżenia</w:t>
      </w:r>
      <w:r w:rsidRPr="0042174A">
        <w:rPr>
          <w:rStyle w:val="FontStyle23"/>
          <w:rFonts w:asciiTheme="minorHAnsi" w:eastAsia="SimSun" w:hAnsiTheme="minorHAnsi" w:cstheme="minorHAnsi"/>
        </w:rPr>
        <w:t xml:space="preserve"> </w:t>
      </w:r>
      <w:r w:rsidRPr="0042174A">
        <w:rPr>
          <w:rStyle w:val="FontStyle22"/>
          <w:rFonts w:asciiTheme="minorHAnsi" w:eastAsia="TimesNewRomanPSMT, 'Times New R" w:hAnsiTheme="minorHAnsi" w:cstheme="minorHAnsi"/>
        </w:rPr>
        <w:t xml:space="preserve">do projektu umowy z podwykonawcą </w:t>
      </w:r>
      <w:r w:rsidRPr="0042174A">
        <w:rPr>
          <w:rFonts w:asciiTheme="minorHAnsi" w:eastAsia="TimesNewRomanPSMT, 'Times New R" w:hAnsiTheme="minorHAnsi" w:cstheme="minorHAnsi"/>
          <w:sz w:val="22"/>
          <w:szCs w:val="22"/>
        </w:rPr>
        <w:br/>
      </w:r>
      <w:r w:rsidRPr="0042174A">
        <w:rPr>
          <w:rStyle w:val="FontStyle22"/>
          <w:rFonts w:asciiTheme="minorHAnsi" w:eastAsia="TimesNewRomanPSMT, 'Times New R" w:hAnsiTheme="minorHAnsi" w:cstheme="minorHAnsi"/>
        </w:rPr>
        <w:t>w terminie 7 dni od otrzymania projektu umowy w przypadku, gdy:</w:t>
      </w:r>
    </w:p>
    <w:p w14:paraId="19598B61" w14:textId="77777777" w:rsidR="00425CE2" w:rsidRPr="00956174" w:rsidRDefault="00425CE2" w:rsidP="00425CE2">
      <w:pPr>
        <w:pStyle w:val="Style9"/>
        <w:widowControl/>
        <w:numPr>
          <w:ilvl w:val="0"/>
          <w:numId w:val="11"/>
        </w:numPr>
        <w:tabs>
          <w:tab w:val="left" w:pos="576"/>
        </w:tabs>
        <w:spacing w:line="276" w:lineRule="auto"/>
        <w:ind w:left="567" w:hanging="269"/>
        <w:rPr>
          <w:rStyle w:val="FontStyle22"/>
          <w:rFonts w:asciiTheme="minorHAnsi" w:eastAsia="TimesNewRomanPSMT, 'Times New R" w:hAnsiTheme="minorHAnsi" w:cstheme="minorHAnsi"/>
          <w:sz w:val="24"/>
          <w:szCs w:val="24"/>
        </w:rPr>
      </w:pPr>
      <w:r w:rsidRPr="0042174A">
        <w:rPr>
          <w:rStyle w:val="FontStyle22"/>
          <w:rFonts w:asciiTheme="minorHAnsi" w:eastAsia="TimesNewRomanPSMT, 'Times New R" w:hAnsiTheme="minorHAnsi" w:cstheme="minorHAnsi"/>
        </w:rPr>
        <w:t>projekt nie</w:t>
      </w:r>
      <w:r w:rsidRPr="00956174">
        <w:rPr>
          <w:rStyle w:val="FontStyle22"/>
          <w:rFonts w:asciiTheme="minorHAnsi" w:eastAsia="TimesNewRomanPSMT, 'Times New R" w:hAnsiTheme="minorHAnsi" w:cstheme="minorHAnsi"/>
          <w:sz w:val="24"/>
          <w:szCs w:val="24"/>
        </w:rPr>
        <w:t xml:space="preserve"> spełnia wymagań określonych w ust. 2;</w:t>
      </w:r>
    </w:p>
    <w:p w14:paraId="1B44CA54" w14:textId="77777777" w:rsidR="00425CE2" w:rsidRPr="00956174" w:rsidRDefault="00425CE2" w:rsidP="00425CE2">
      <w:pPr>
        <w:pStyle w:val="Style9"/>
        <w:widowControl/>
        <w:numPr>
          <w:ilvl w:val="0"/>
          <w:numId w:val="11"/>
        </w:numPr>
        <w:tabs>
          <w:tab w:val="left" w:pos="576"/>
        </w:tabs>
        <w:spacing w:line="276" w:lineRule="auto"/>
        <w:ind w:left="576" w:hanging="278"/>
      </w:pPr>
      <w:r w:rsidRPr="00956174">
        <w:rPr>
          <w:rStyle w:val="FontStyle22"/>
          <w:rFonts w:asciiTheme="minorHAnsi" w:eastAsia="TimesNewRomanPSMT, 'Times New R" w:hAnsiTheme="minorHAnsi" w:cstheme="minorHAnsi"/>
          <w:sz w:val="24"/>
          <w:szCs w:val="24"/>
        </w:rPr>
        <w:t xml:space="preserve">wysokość wynagrodzenia przewidziana dla podwykonawcy przekracza wysokość wynagrodzenia za daną część robót przewidzianego w umowie pomiędzy Zamawiającym a Wykonawcą lub łączna suma wynagrodzenia przewidziana dla wszystkich podwykonawców przekracza wysokość wynagrodzenia za zakres robót przeznaczonych do </w:t>
      </w:r>
      <w:proofErr w:type="spellStart"/>
      <w:r w:rsidRPr="00956174">
        <w:rPr>
          <w:rStyle w:val="FontStyle22"/>
          <w:rFonts w:asciiTheme="minorHAnsi" w:eastAsia="TimesNewRomanPSMT, 'Times New R" w:hAnsiTheme="minorHAnsi" w:cstheme="minorHAnsi"/>
          <w:sz w:val="24"/>
          <w:szCs w:val="24"/>
        </w:rPr>
        <w:t>podwykonania</w:t>
      </w:r>
      <w:proofErr w:type="spellEnd"/>
      <w:r w:rsidRPr="00956174">
        <w:rPr>
          <w:rStyle w:val="FontStyle22"/>
          <w:rFonts w:asciiTheme="minorHAnsi" w:eastAsia="TimesNewRomanPSMT, 'Times New R" w:hAnsiTheme="minorHAnsi" w:cstheme="minorHAnsi"/>
          <w:sz w:val="24"/>
          <w:szCs w:val="24"/>
        </w:rPr>
        <w:t>, określony w umowie pomiędzy Zamawiającym a Wykonawcą.</w:t>
      </w:r>
    </w:p>
    <w:p w14:paraId="3912B3EF" w14:textId="77777777" w:rsidR="00425CE2" w:rsidRPr="00956174" w:rsidRDefault="00425CE2" w:rsidP="00425CE2">
      <w:pPr>
        <w:pStyle w:val="Style9"/>
        <w:widowControl/>
        <w:numPr>
          <w:ilvl w:val="0"/>
          <w:numId w:val="9"/>
        </w:numPr>
        <w:tabs>
          <w:tab w:val="left" w:pos="278"/>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Pisemne zastrzeżenia Zamawiający wysyła za pomocą poczty elektronicznej. Niezgłoszenie przez Zamawiającego zastrzeżeń w terminie określonym w ust. 3 uważa się za akceptację projektu umowy przez Zamawiającego.</w:t>
      </w:r>
    </w:p>
    <w:p w14:paraId="1D8DB33D" w14:textId="77777777" w:rsidR="00425CE2" w:rsidRPr="00956174" w:rsidRDefault="00425CE2" w:rsidP="00425CE2">
      <w:pPr>
        <w:pStyle w:val="Style9"/>
        <w:widowControl/>
        <w:numPr>
          <w:ilvl w:val="0"/>
          <w:numId w:val="9"/>
        </w:numPr>
        <w:tabs>
          <w:tab w:val="left" w:pos="0"/>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 xml:space="preserve">Wykonawca przedkłada Zamawiającemu poświadczoną za zgodność z oryginałem </w:t>
      </w:r>
      <w:r w:rsidRPr="00956174">
        <w:rPr>
          <w:rStyle w:val="FontStyle23"/>
          <w:rFonts w:asciiTheme="minorHAnsi" w:eastAsia="SimSun" w:hAnsiTheme="minorHAnsi" w:cstheme="minorHAnsi"/>
          <w:b w:val="0"/>
          <w:bCs w:val="0"/>
          <w:szCs w:val="24"/>
        </w:rPr>
        <w:t xml:space="preserve">kopię umowy </w:t>
      </w:r>
      <w:r w:rsidRPr="00956174">
        <w:rPr>
          <w:rStyle w:val="FontStyle22"/>
          <w:rFonts w:asciiTheme="minorHAnsi" w:eastAsia="TimesNewRomanPSMT, 'Times New R" w:hAnsiTheme="minorHAnsi" w:cstheme="minorHAnsi"/>
          <w:sz w:val="24"/>
          <w:szCs w:val="24"/>
        </w:rPr>
        <w:t>zawartej z podwykonawcą w terminie 7 dni od jej zawarcia.</w:t>
      </w:r>
    </w:p>
    <w:p w14:paraId="6021F5B6" w14:textId="77777777" w:rsidR="00425CE2" w:rsidRPr="00956174" w:rsidRDefault="00425CE2" w:rsidP="00425CE2">
      <w:pPr>
        <w:pStyle w:val="Style9"/>
        <w:widowControl/>
        <w:numPr>
          <w:ilvl w:val="0"/>
          <w:numId w:val="9"/>
        </w:numPr>
        <w:tabs>
          <w:tab w:val="left" w:pos="0"/>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 xml:space="preserve">Zamawiający składa </w:t>
      </w:r>
      <w:r w:rsidRPr="00956174">
        <w:rPr>
          <w:rStyle w:val="FontStyle23"/>
          <w:rFonts w:asciiTheme="minorHAnsi" w:eastAsia="SimSun" w:hAnsiTheme="minorHAnsi" w:cstheme="minorHAnsi"/>
          <w:b w:val="0"/>
          <w:bCs w:val="0"/>
          <w:szCs w:val="24"/>
        </w:rPr>
        <w:t>pisemny sprzeciw</w:t>
      </w:r>
      <w:r w:rsidRPr="00956174">
        <w:rPr>
          <w:rStyle w:val="FontStyle23"/>
          <w:rFonts w:asciiTheme="minorHAnsi" w:eastAsia="SimSun" w:hAnsiTheme="minorHAnsi" w:cstheme="minorHAnsi"/>
          <w:szCs w:val="24"/>
        </w:rPr>
        <w:t xml:space="preserve"> </w:t>
      </w:r>
      <w:r w:rsidRPr="00956174">
        <w:rPr>
          <w:rStyle w:val="FontStyle22"/>
          <w:rFonts w:asciiTheme="minorHAnsi" w:eastAsia="TimesNewRomanPSMT, 'Times New R" w:hAnsiTheme="minorHAnsi" w:cstheme="minorHAnsi"/>
          <w:sz w:val="24"/>
          <w:szCs w:val="24"/>
        </w:rPr>
        <w:t>do umowy z Podwykonawcą w przypadku, gdy umowa nie spełnia wymagań określonych w ust. 2 oraz w przypadkach określonych</w:t>
      </w:r>
      <w:r w:rsidRPr="00956174">
        <w:rPr>
          <w:rFonts w:asciiTheme="minorHAnsi" w:eastAsia="TimesNewRomanPSMT, 'Times New R" w:hAnsiTheme="minorHAnsi" w:cstheme="minorHAnsi"/>
        </w:rPr>
        <w:br/>
      </w:r>
      <w:r w:rsidRPr="00956174">
        <w:rPr>
          <w:rStyle w:val="FontStyle22"/>
          <w:rFonts w:asciiTheme="minorHAnsi" w:eastAsia="TimesNewRomanPSMT, 'Times New R" w:hAnsiTheme="minorHAnsi" w:cstheme="minorHAnsi"/>
          <w:sz w:val="24"/>
          <w:szCs w:val="24"/>
        </w:rPr>
        <w:t>w ust. 3 pkt 2, w terminie 14 dni od otrzymania kopii umowy. Pisemny sprzeciw Zamawiający wysyła za pomocą poczty elektronicznej. Niezgłoszenie przez Zamawiającego sprzeciwu w tym terminie uważa się za akceptację umowy przez Zamawiającego.</w:t>
      </w:r>
    </w:p>
    <w:p w14:paraId="11DC3D0F" w14:textId="77777777" w:rsidR="00425CE2" w:rsidRPr="00956174" w:rsidRDefault="00425CE2" w:rsidP="00425CE2">
      <w:pPr>
        <w:pStyle w:val="Style9"/>
        <w:widowControl/>
        <w:numPr>
          <w:ilvl w:val="0"/>
          <w:numId w:val="9"/>
        </w:numPr>
        <w:tabs>
          <w:tab w:val="left" w:pos="0"/>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Niezgłoszenie zastrzeżeń do projektu ani sprzeciwu do umowy z podwykonawcą oznacza akceptację danego podwykonawcy oraz możliwość dokonania przez Zamawiającego bezpośredniej zapłaty wynagrodzenia na rzecz podwykonawcy, w przypadku uchylenia się przez Wykonawcę od obowiązku zapłaty.</w:t>
      </w:r>
    </w:p>
    <w:p w14:paraId="491F182E" w14:textId="77777777" w:rsidR="00425CE2" w:rsidRPr="00956174" w:rsidRDefault="00425CE2" w:rsidP="00425CE2">
      <w:pPr>
        <w:pStyle w:val="Style9"/>
        <w:widowControl/>
        <w:numPr>
          <w:ilvl w:val="0"/>
          <w:numId w:val="9"/>
        </w:numPr>
        <w:tabs>
          <w:tab w:val="left" w:pos="0"/>
        </w:tabs>
        <w:spacing w:line="276" w:lineRule="auto"/>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Przepisy ust. 1-7 stosuje się odpowiednio do dalszych podwykonawców zamówienia na roboty budowlane oraz do umów zawieranych z dalszymi podwykonawcami robót budowlanych.</w:t>
      </w:r>
    </w:p>
    <w:p w14:paraId="27792BFF" w14:textId="72A7D68A" w:rsidR="004D7F4E" w:rsidRPr="00956174" w:rsidRDefault="00425CE2" w:rsidP="000C48B8">
      <w:pPr>
        <w:pStyle w:val="Style9"/>
        <w:widowControl/>
        <w:numPr>
          <w:ilvl w:val="0"/>
          <w:numId w:val="9"/>
        </w:numPr>
        <w:tabs>
          <w:tab w:val="left" w:pos="0"/>
        </w:tabs>
        <w:spacing w:line="276" w:lineRule="auto"/>
        <w:rPr>
          <w:rFonts w:asciiTheme="minorHAnsi" w:hAnsiTheme="minorHAnsi" w:cstheme="minorHAnsi"/>
        </w:rPr>
      </w:pPr>
      <w:r w:rsidRPr="00956174">
        <w:rPr>
          <w:rStyle w:val="FontStyle22"/>
          <w:rFonts w:asciiTheme="minorHAnsi" w:eastAsia="TimesNewRomanPSMT, 'Times New R" w:hAnsiTheme="minorHAnsi" w:cstheme="minorHAnsi"/>
          <w:sz w:val="24"/>
          <w:szCs w:val="24"/>
        </w:rPr>
        <w:t>Przepisy ust. 1-8 stosuje się odpowiednio do zmiany umowy o podwykonawstwo robót budowlanych.</w:t>
      </w:r>
    </w:p>
    <w:p w14:paraId="177ADDAE" w14:textId="77777777" w:rsidR="004D7F4E" w:rsidRPr="00956174" w:rsidRDefault="004D7F4E" w:rsidP="00425CE2">
      <w:pPr>
        <w:pStyle w:val="Standard"/>
        <w:spacing w:line="276" w:lineRule="auto"/>
        <w:jc w:val="center"/>
        <w:rPr>
          <w:rFonts w:asciiTheme="minorHAnsi" w:hAnsiTheme="minorHAnsi" w:cstheme="minorHAnsi"/>
          <w:b/>
        </w:rPr>
      </w:pPr>
    </w:p>
    <w:p w14:paraId="0D094518" w14:textId="6E99A5CF" w:rsidR="00425CE2" w:rsidRPr="00956174" w:rsidRDefault="00425CE2" w:rsidP="00425CE2">
      <w:pPr>
        <w:pStyle w:val="Standard"/>
        <w:spacing w:line="276" w:lineRule="auto"/>
        <w:jc w:val="center"/>
        <w:rPr>
          <w:b/>
        </w:rPr>
      </w:pPr>
      <w:r w:rsidRPr="00956174">
        <w:rPr>
          <w:rFonts w:asciiTheme="minorHAnsi" w:hAnsiTheme="minorHAnsi" w:cstheme="minorHAnsi"/>
          <w:b/>
        </w:rPr>
        <w:t>§ 6</w:t>
      </w:r>
    </w:p>
    <w:p w14:paraId="37AC65BD" w14:textId="77777777" w:rsidR="00425CE2" w:rsidRPr="00956174" w:rsidRDefault="00425CE2" w:rsidP="00425CE2">
      <w:pPr>
        <w:pStyle w:val="Standard"/>
        <w:spacing w:line="276" w:lineRule="auto"/>
        <w:jc w:val="center"/>
        <w:rPr>
          <w:rFonts w:asciiTheme="minorHAnsi" w:hAnsiTheme="minorHAnsi" w:cstheme="minorHAnsi"/>
          <w:b/>
        </w:rPr>
      </w:pPr>
      <w:r w:rsidRPr="00956174">
        <w:rPr>
          <w:rFonts w:asciiTheme="minorHAnsi" w:hAnsiTheme="minorHAnsi" w:cstheme="minorHAnsi"/>
          <w:b/>
        </w:rPr>
        <w:t>Zabezpieczenie należytego wykonania umowy</w:t>
      </w:r>
    </w:p>
    <w:p w14:paraId="6BC7CA17" w14:textId="21DE12D9" w:rsidR="00425CE2" w:rsidRPr="00956174" w:rsidRDefault="00425CE2" w:rsidP="00425CE2">
      <w:pPr>
        <w:pStyle w:val="Style9"/>
        <w:widowControl/>
        <w:numPr>
          <w:ilvl w:val="0"/>
          <w:numId w:val="12"/>
        </w:numPr>
        <w:tabs>
          <w:tab w:val="left" w:pos="264"/>
          <w:tab w:val="left" w:leader="dot" w:pos="5899"/>
        </w:tabs>
        <w:spacing w:line="276" w:lineRule="auto"/>
        <w:ind w:left="264" w:hanging="264"/>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Ustala się zabezpieczenie należytego wykonania umowy w wysokości 5% ceny całkowitej (brutto), podanej w ofercie, tj. kwoty</w:t>
      </w:r>
      <w:r w:rsidR="000D0A6D" w:rsidRPr="00956174">
        <w:rPr>
          <w:rStyle w:val="FontStyle22"/>
          <w:rFonts w:asciiTheme="minorHAnsi" w:eastAsia="TimesNewRomanPSMT, 'Times New R" w:hAnsiTheme="minorHAnsi" w:cstheme="minorHAnsi"/>
          <w:sz w:val="24"/>
          <w:szCs w:val="24"/>
        </w:rPr>
        <w:t>…………………</w:t>
      </w:r>
      <w:r w:rsidRPr="00956174">
        <w:rPr>
          <w:rStyle w:val="FontStyle22"/>
          <w:rFonts w:asciiTheme="minorHAnsi" w:eastAsia="TimesNewRomanPSMT, 'Times New R" w:hAnsiTheme="minorHAnsi" w:cstheme="minorHAnsi"/>
          <w:b/>
          <w:sz w:val="24"/>
          <w:szCs w:val="24"/>
        </w:rPr>
        <w:t xml:space="preserve">zł </w:t>
      </w:r>
      <w:r w:rsidRPr="00956174">
        <w:rPr>
          <w:rStyle w:val="FontStyle22"/>
          <w:rFonts w:asciiTheme="minorHAnsi" w:eastAsia="TimesNewRomanPSMT, 'Times New R" w:hAnsiTheme="minorHAnsi" w:cstheme="minorHAnsi"/>
          <w:sz w:val="24"/>
          <w:szCs w:val="24"/>
        </w:rPr>
        <w:t xml:space="preserve">(słownie: </w:t>
      </w:r>
      <w:r w:rsidR="000D0A6D" w:rsidRPr="00956174">
        <w:rPr>
          <w:rStyle w:val="FontStyle22"/>
          <w:rFonts w:asciiTheme="minorHAnsi" w:eastAsia="TimesNewRomanPSMT, 'Times New R" w:hAnsiTheme="minorHAnsi" w:cstheme="minorHAnsi"/>
          <w:sz w:val="24"/>
          <w:szCs w:val="24"/>
        </w:rPr>
        <w:t>……………………………</w:t>
      </w:r>
      <w:r w:rsidRPr="00956174">
        <w:rPr>
          <w:rStyle w:val="FontStyle22"/>
          <w:rFonts w:asciiTheme="minorHAnsi" w:eastAsia="TimesNewRomanPSMT, 'Times New R" w:hAnsiTheme="minorHAnsi" w:cstheme="minorHAnsi"/>
          <w:sz w:val="24"/>
          <w:szCs w:val="24"/>
        </w:rPr>
        <w:t>).</w:t>
      </w:r>
    </w:p>
    <w:p w14:paraId="6AA0CAAA" w14:textId="77777777" w:rsidR="00425CE2" w:rsidRPr="00956174" w:rsidRDefault="00425CE2" w:rsidP="00425CE2">
      <w:pPr>
        <w:pStyle w:val="Style9"/>
        <w:widowControl/>
        <w:numPr>
          <w:ilvl w:val="0"/>
          <w:numId w:val="12"/>
        </w:numPr>
        <w:tabs>
          <w:tab w:val="left" w:pos="283"/>
        </w:tabs>
        <w:spacing w:line="276" w:lineRule="auto"/>
        <w:ind w:left="264" w:hanging="264"/>
      </w:pPr>
      <w:r w:rsidRPr="00956174">
        <w:rPr>
          <w:rStyle w:val="FontStyle22"/>
          <w:rFonts w:asciiTheme="minorHAnsi" w:eastAsia="TimesNewRomanPSMT, 'Times New R" w:hAnsiTheme="minorHAnsi" w:cstheme="minorHAnsi"/>
          <w:sz w:val="24"/>
          <w:szCs w:val="24"/>
        </w:rPr>
        <w:lastRenderedPageBreak/>
        <w:t>Strony postanawiają, że 30% wniesionego zabezpieczenia należytego wykonania umowy jest przeznaczone na zabezpieczenie roszczeń z tytułu rękojmi, zaś 70% wniesionego zabezpieczenia przeznacza się jako gwarancję zgodnego z umową wykonania robót.</w:t>
      </w:r>
    </w:p>
    <w:p w14:paraId="358BD4C5" w14:textId="77777777" w:rsidR="00425CE2" w:rsidRPr="00956174" w:rsidRDefault="00425CE2" w:rsidP="00425CE2">
      <w:pPr>
        <w:pStyle w:val="Style9"/>
        <w:widowControl/>
        <w:numPr>
          <w:ilvl w:val="0"/>
          <w:numId w:val="12"/>
        </w:numPr>
        <w:tabs>
          <w:tab w:val="left" w:pos="283"/>
        </w:tabs>
        <w:spacing w:line="276" w:lineRule="auto"/>
        <w:ind w:left="264" w:hanging="264"/>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Zabezpieczenie należytego wykonania umowy będzie zwrócone Wykonawcy w terminach</w:t>
      </w:r>
      <w:r w:rsidRPr="00956174">
        <w:rPr>
          <w:rFonts w:asciiTheme="minorHAnsi" w:eastAsia="TimesNewRomanPSMT, 'Times New R" w:hAnsiTheme="minorHAnsi" w:cstheme="minorHAnsi"/>
        </w:rPr>
        <w:br/>
      </w:r>
      <w:r w:rsidRPr="00956174">
        <w:rPr>
          <w:rStyle w:val="FontStyle22"/>
          <w:rFonts w:asciiTheme="minorHAnsi" w:eastAsia="TimesNewRomanPSMT, 'Times New R" w:hAnsiTheme="minorHAnsi" w:cstheme="minorHAnsi"/>
          <w:sz w:val="24"/>
          <w:szCs w:val="24"/>
        </w:rPr>
        <w:t>i wysokościach jak niżej:</w:t>
      </w:r>
    </w:p>
    <w:p w14:paraId="506E4A74" w14:textId="4F1EE931" w:rsidR="00425CE2" w:rsidRPr="00956174" w:rsidRDefault="00425CE2" w:rsidP="00425CE2">
      <w:pPr>
        <w:pStyle w:val="Style9"/>
        <w:widowControl/>
        <w:numPr>
          <w:ilvl w:val="0"/>
          <w:numId w:val="13"/>
        </w:numPr>
        <w:tabs>
          <w:tab w:val="left" w:pos="567"/>
          <w:tab w:val="left" w:leader="dot" w:pos="5851"/>
        </w:tabs>
        <w:spacing w:line="276" w:lineRule="auto"/>
        <w:ind w:left="567" w:hanging="283"/>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 xml:space="preserve">70 % wysokości zabezpieczenia, tj. kwotę </w:t>
      </w:r>
      <w:r w:rsidR="000D0A6D" w:rsidRPr="00956174">
        <w:rPr>
          <w:rStyle w:val="FontStyle22"/>
          <w:rFonts w:asciiTheme="minorHAnsi" w:eastAsia="TimesNewRomanPSMT, 'Times New R" w:hAnsiTheme="minorHAnsi" w:cstheme="minorHAnsi"/>
          <w:b/>
          <w:sz w:val="24"/>
          <w:szCs w:val="24"/>
        </w:rPr>
        <w:t>………………..</w:t>
      </w:r>
      <w:r w:rsidRPr="00956174">
        <w:rPr>
          <w:rStyle w:val="FontStyle22"/>
          <w:rFonts w:asciiTheme="minorHAnsi" w:eastAsia="TimesNewRomanPSMT, 'Times New R" w:hAnsiTheme="minorHAnsi" w:cstheme="minorHAnsi"/>
          <w:b/>
          <w:sz w:val="24"/>
          <w:szCs w:val="24"/>
        </w:rPr>
        <w:t>zł</w:t>
      </w:r>
      <w:r w:rsidRPr="00956174">
        <w:rPr>
          <w:rStyle w:val="FontStyle22"/>
          <w:rFonts w:asciiTheme="minorHAnsi" w:eastAsia="TimesNewRomanPSMT, 'Times New R" w:hAnsiTheme="minorHAnsi" w:cstheme="minorHAnsi"/>
          <w:sz w:val="24"/>
          <w:szCs w:val="24"/>
        </w:rPr>
        <w:t xml:space="preserve"> (słownie: </w:t>
      </w:r>
      <w:r w:rsidR="000D0A6D" w:rsidRPr="00956174">
        <w:rPr>
          <w:rStyle w:val="FontStyle22"/>
          <w:rFonts w:asciiTheme="minorHAnsi" w:eastAsia="TimesNewRomanPSMT, 'Times New R" w:hAnsiTheme="minorHAnsi" w:cstheme="minorHAnsi"/>
          <w:sz w:val="24"/>
          <w:szCs w:val="24"/>
        </w:rPr>
        <w:t>……………………..</w:t>
      </w:r>
      <w:r w:rsidRPr="00956174">
        <w:rPr>
          <w:rStyle w:val="FontStyle22"/>
          <w:rFonts w:asciiTheme="minorHAnsi" w:eastAsia="TimesNewRomanPSMT, 'Times New R" w:hAnsiTheme="minorHAnsi" w:cstheme="minorHAnsi"/>
          <w:sz w:val="24"/>
          <w:szCs w:val="24"/>
        </w:rPr>
        <w:t>), w terminie 30 dni od dnia wykonania zamówienia i uznania przez Zamawiającego za należycie wykonane (stwierdzone w końcowym odbiorze robót) lub od dnia potwierdzenia usunięcia wad stwierdzonych przy odbiorze;</w:t>
      </w:r>
    </w:p>
    <w:p w14:paraId="322B2985" w14:textId="0E25183E" w:rsidR="00425CE2" w:rsidRPr="00AD33D1" w:rsidRDefault="00425CE2" w:rsidP="00425CE2">
      <w:pPr>
        <w:pStyle w:val="Style9"/>
        <w:widowControl/>
        <w:numPr>
          <w:ilvl w:val="0"/>
          <w:numId w:val="13"/>
        </w:numPr>
        <w:tabs>
          <w:tab w:val="left" w:pos="567"/>
          <w:tab w:val="left" w:leader="dot" w:pos="5851"/>
        </w:tabs>
        <w:spacing w:line="276" w:lineRule="auto"/>
        <w:ind w:left="567" w:hanging="283"/>
        <w:rPr>
          <w:rStyle w:val="FontStyle22"/>
          <w:rFonts w:asciiTheme="minorHAnsi" w:eastAsia="TimesNewRomanPSMT, 'Times New R" w:hAnsiTheme="minorHAnsi" w:cstheme="minorHAnsi"/>
          <w:sz w:val="24"/>
          <w:szCs w:val="24"/>
        </w:rPr>
      </w:pPr>
      <w:r w:rsidRPr="00956174">
        <w:rPr>
          <w:rStyle w:val="FontStyle22"/>
          <w:rFonts w:asciiTheme="minorHAnsi" w:eastAsia="TimesNewRomanPSMT, 'Times New R" w:hAnsiTheme="minorHAnsi" w:cstheme="minorHAnsi"/>
          <w:sz w:val="24"/>
          <w:szCs w:val="24"/>
        </w:rPr>
        <w:t xml:space="preserve">30 % wysokości zabezpieczenia, tj. kwotę </w:t>
      </w:r>
      <w:r w:rsidR="000D0A6D" w:rsidRPr="00956174">
        <w:rPr>
          <w:rStyle w:val="FontStyle22"/>
          <w:rFonts w:asciiTheme="minorHAnsi" w:eastAsia="TimesNewRomanPSMT, 'Times New R" w:hAnsiTheme="minorHAnsi" w:cstheme="minorHAnsi"/>
          <w:b/>
          <w:sz w:val="24"/>
          <w:szCs w:val="24"/>
        </w:rPr>
        <w:t>……………….</w:t>
      </w:r>
      <w:r w:rsidRPr="00956174">
        <w:rPr>
          <w:rStyle w:val="FontStyle22"/>
          <w:rFonts w:asciiTheme="minorHAnsi" w:eastAsia="TimesNewRomanPSMT, 'Times New R" w:hAnsiTheme="minorHAnsi" w:cstheme="minorHAnsi"/>
          <w:b/>
          <w:sz w:val="24"/>
          <w:szCs w:val="24"/>
        </w:rPr>
        <w:t>zł</w:t>
      </w:r>
      <w:r w:rsidRPr="00956174">
        <w:rPr>
          <w:rStyle w:val="FontStyle22"/>
          <w:rFonts w:asciiTheme="minorHAnsi" w:eastAsia="TimesNewRomanPSMT, 'Times New R" w:hAnsiTheme="minorHAnsi" w:cstheme="minorHAnsi"/>
          <w:sz w:val="24"/>
          <w:szCs w:val="24"/>
        </w:rPr>
        <w:t xml:space="preserve"> (słownie: </w:t>
      </w:r>
      <w:r w:rsidR="000D0A6D" w:rsidRPr="00956174">
        <w:rPr>
          <w:rStyle w:val="FontStyle22"/>
          <w:rFonts w:asciiTheme="minorHAnsi" w:eastAsia="TimesNewRomanPSMT, 'Times New R" w:hAnsiTheme="minorHAnsi" w:cstheme="minorHAnsi"/>
          <w:sz w:val="24"/>
          <w:szCs w:val="24"/>
        </w:rPr>
        <w:t>…………………..</w:t>
      </w:r>
      <w:r w:rsidRPr="00956174">
        <w:rPr>
          <w:rStyle w:val="FontStyle22"/>
          <w:rFonts w:asciiTheme="minorHAnsi" w:eastAsia="TimesNewRomanPSMT, 'Times New R" w:hAnsiTheme="minorHAnsi" w:cstheme="minorHAnsi"/>
          <w:sz w:val="24"/>
          <w:szCs w:val="24"/>
        </w:rPr>
        <w:t>), w terminie 15 dni po upływie okresu rękojmi za wady lub gwarancji, która upływa po</w:t>
      </w:r>
      <w:r w:rsidRPr="00956174">
        <w:rPr>
          <w:rStyle w:val="FontStyle22"/>
          <w:rFonts w:asciiTheme="minorHAnsi" w:eastAsia="TimesNewRomanPSMT, 'Times New R" w:hAnsiTheme="minorHAnsi" w:cstheme="minorHAnsi"/>
          <w:b/>
          <w:bCs/>
          <w:sz w:val="24"/>
          <w:szCs w:val="24"/>
        </w:rPr>
        <w:t xml:space="preserve"> </w:t>
      </w:r>
      <w:r w:rsidR="000D0A6D" w:rsidRPr="00956174">
        <w:rPr>
          <w:rStyle w:val="FontStyle22"/>
          <w:rFonts w:asciiTheme="minorHAnsi" w:eastAsia="TimesNewRomanPSMT, 'Times New R" w:hAnsiTheme="minorHAnsi" w:cstheme="minorHAnsi"/>
          <w:b/>
          <w:bCs/>
          <w:sz w:val="24"/>
          <w:szCs w:val="24"/>
        </w:rPr>
        <w:t>………..</w:t>
      </w:r>
      <w:r w:rsidRPr="00956174">
        <w:rPr>
          <w:rStyle w:val="FontStyle22"/>
          <w:rFonts w:asciiTheme="minorHAnsi" w:eastAsia="TimesNewRomanPSMT, 'Times New R" w:hAnsiTheme="minorHAnsi" w:cstheme="minorHAnsi"/>
          <w:b/>
          <w:bCs/>
          <w:sz w:val="24"/>
          <w:szCs w:val="24"/>
        </w:rPr>
        <w:t xml:space="preserve"> miesiącach</w:t>
      </w:r>
      <w:r w:rsidRPr="00956174">
        <w:rPr>
          <w:rStyle w:val="FontStyle22"/>
          <w:rFonts w:asciiTheme="minorHAnsi" w:eastAsia="TimesNewRomanPSMT, 'Times New R" w:hAnsiTheme="minorHAnsi" w:cstheme="minorHAnsi"/>
          <w:sz w:val="24"/>
          <w:szCs w:val="24"/>
        </w:rPr>
        <w:t>.</w:t>
      </w:r>
    </w:p>
    <w:p w14:paraId="3CE4A3F1" w14:textId="77777777" w:rsidR="00425CE2" w:rsidRPr="00AD33D1" w:rsidRDefault="00425CE2" w:rsidP="00425CE2">
      <w:pPr>
        <w:pStyle w:val="Style9"/>
        <w:widowControl/>
        <w:numPr>
          <w:ilvl w:val="0"/>
          <w:numId w:val="14"/>
        </w:numPr>
        <w:tabs>
          <w:tab w:val="left" w:pos="283"/>
        </w:tabs>
        <w:spacing w:line="276" w:lineRule="auto"/>
        <w:ind w:left="283" w:hanging="283"/>
        <w:rPr>
          <w:rStyle w:val="FontStyle22"/>
          <w:rFonts w:asciiTheme="minorHAnsi" w:eastAsia="TimesNewRomanPSMT, 'Times New R" w:hAnsiTheme="minorHAnsi" w:cstheme="minorHAnsi"/>
          <w:sz w:val="24"/>
          <w:szCs w:val="24"/>
        </w:rPr>
      </w:pPr>
      <w:r w:rsidRPr="00AD33D1">
        <w:rPr>
          <w:rStyle w:val="FontStyle22"/>
          <w:rFonts w:asciiTheme="minorHAnsi" w:eastAsia="TimesNewRomanPSMT, 'Times New R" w:hAnsiTheme="minorHAnsi" w:cstheme="minorHAnsi"/>
          <w:sz w:val="24"/>
          <w:szCs w:val="24"/>
        </w:rPr>
        <w:t>Zamawiający może wstrzymać się ze zwrotem części zabezpieczenia należytego wykonania umowy, o której mowa w ust. 3 pkt 1), w przypadku, kiedy Wykonawca nie usunął w terminie stwierdzonych w trakcie odbioru wad lub jest w trakcie usuwania tych wad.</w:t>
      </w:r>
    </w:p>
    <w:p w14:paraId="2A72191D" w14:textId="682EE790" w:rsidR="00425CE2" w:rsidRPr="00AD33D1" w:rsidRDefault="00425CE2" w:rsidP="00425CE2">
      <w:pPr>
        <w:pStyle w:val="Style9"/>
        <w:widowControl/>
        <w:numPr>
          <w:ilvl w:val="0"/>
          <w:numId w:val="14"/>
        </w:numPr>
        <w:tabs>
          <w:tab w:val="left" w:pos="283"/>
        </w:tabs>
        <w:spacing w:line="276" w:lineRule="auto"/>
        <w:ind w:left="283" w:hanging="283"/>
        <w:rPr>
          <w:rStyle w:val="FontStyle22"/>
          <w:rFonts w:asciiTheme="minorHAnsi" w:eastAsia="TimesNewRomanPSMT, 'Times New R" w:hAnsiTheme="minorHAnsi" w:cstheme="minorHAnsi"/>
        </w:rPr>
      </w:pPr>
      <w:r w:rsidRPr="00AD33D1">
        <w:rPr>
          <w:rStyle w:val="FontStyle22"/>
          <w:rFonts w:asciiTheme="minorHAnsi" w:eastAsia="TimesNewRomanPSMT, 'Times New R" w:hAnsiTheme="minorHAnsi" w:cstheme="minorHAnsi"/>
          <w:sz w:val="24"/>
          <w:szCs w:val="24"/>
        </w:rPr>
        <w:t xml:space="preserve">Zabezpieczenie, o którym mowa w ust. 1 zostało złożone w formie: </w:t>
      </w:r>
      <w:r w:rsidR="000D0A6D" w:rsidRPr="00AD33D1">
        <w:rPr>
          <w:rStyle w:val="FontStyle22"/>
          <w:rFonts w:asciiTheme="minorHAnsi" w:eastAsia="TimesNewRomanPSMT, 'Times New R" w:hAnsiTheme="minorHAnsi" w:cstheme="minorHAnsi"/>
          <w:b/>
          <w:bCs/>
          <w:sz w:val="24"/>
          <w:szCs w:val="24"/>
        </w:rPr>
        <w:t>………………………………….</w:t>
      </w:r>
    </w:p>
    <w:p w14:paraId="763A28BA" w14:textId="77777777" w:rsidR="00425CE2" w:rsidRPr="00AD33D1" w:rsidRDefault="00425CE2" w:rsidP="00425CE2">
      <w:pPr>
        <w:pStyle w:val="Standard"/>
        <w:spacing w:line="276" w:lineRule="auto"/>
        <w:jc w:val="center"/>
        <w:rPr>
          <w:b/>
        </w:rPr>
      </w:pPr>
    </w:p>
    <w:p w14:paraId="30395471" w14:textId="77777777" w:rsidR="00425CE2" w:rsidRPr="00AD33D1" w:rsidRDefault="00425CE2" w:rsidP="00425CE2">
      <w:pPr>
        <w:pStyle w:val="Standard"/>
        <w:spacing w:line="276" w:lineRule="auto"/>
        <w:jc w:val="center"/>
        <w:rPr>
          <w:rFonts w:asciiTheme="minorHAnsi" w:hAnsiTheme="minorHAnsi" w:cstheme="minorHAnsi"/>
          <w:b/>
        </w:rPr>
      </w:pPr>
      <w:r w:rsidRPr="00AD33D1">
        <w:rPr>
          <w:rFonts w:asciiTheme="minorHAnsi" w:hAnsiTheme="minorHAnsi" w:cstheme="minorHAnsi"/>
          <w:b/>
        </w:rPr>
        <w:t>§ 7</w:t>
      </w:r>
    </w:p>
    <w:p w14:paraId="22694A0B" w14:textId="77777777" w:rsidR="00425CE2" w:rsidRPr="00AD33D1" w:rsidRDefault="00425CE2" w:rsidP="00425CE2">
      <w:pPr>
        <w:pStyle w:val="Standard"/>
        <w:spacing w:line="276" w:lineRule="auto"/>
        <w:jc w:val="center"/>
        <w:rPr>
          <w:rFonts w:asciiTheme="minorHAnsi" w:hAnsiTheme="minorHAnsi" w:cstheme="minorHAnsi"/>
          <w:b/>
        </w:rPr>
      </w:pPr>
      <w:r w:rsidRPr="00AD33D1">
        <w:rPr>
          <w:rFonts w:asciiTheme="minorHAnsi" w:hAnsiTheme="minorHAnsi" w:cstheme="minorHAnsi"/>
          <w:b/>
        </w:rPr>
        <w:t>Odbiór przedmiotu umowy</w:t>
      </w:r>
    </w:p>
    <w:p w14:paraId="3C4A5D6A"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Strony postanawiają, że podczas realizacji umowy będą stosowane następujące rodzaje odbiorów:</w:t>
      </w:r>
    </w:p>
    <w:p w14:paraId="0BEE880C" w14:textId="77777777" w:rsidR="00425CE2" w:rsidRPr="00AD33D1" w:rsidRDefault="00425CE2" w:rsidP="00425CE2">
      <w:pPr>
        <w:pStyle w:val="Standard"/>
        <w:numPr>
          <w:ilvl w:val="0"/>
          <w:numId w:val="16"/>
        </w:numPr>
        <w:spacing w:line="276" w:lineRule="auto"/>
        <w:jc w:val="both"/>
        <w:rPr>
          <w:rFonts w:asciiTheme="minorHAnsi" w:hAnsiTheme="minorHAnsi" w:cstheme="minorHAnsi"/>
        </w:rPr>
      </w:pPr>
      <w:r w:rsidRPr="00AD33D1">
        <w:rPr>
          <w:rFonts w:asciiTheme="minorHAnsi" w:hAnsiTheme="minorHAnsi" w:cstheme="minorHAnsi"/>
        </w:rPr>
        <w:t>odbiory robót zanikających lub ulegających zakryciu,</w:t>
      </w:r>
    </w:p>
    <w:p w14:paraId="58E5F459" w14:textId="0B2D0178" w:rsidR="00425CE2" w:rsidRPr="00AD33D1" w:rsidRDefault="00425CE2" w:rsidP="00425CE2">
      <w:pPr>
        <w:pStyle w:val="Standard"/>
        <w:numPr>
          <w:ilvl w:val="0"/>
          <w:numId w:val="16"/>
        </w:numPr>
        <w:spacing w:line="276" w:lineRule="auto"/>
        <w:jc w:val="both"/>
        <w:rPr>
          <w:rFonts w:asciiTheme="minorHAnsi" w:hAnsiTheme="minorHAnsi" w:cstheme="minorHAnsi"/>
        </w:rPr>
      </w:pPr>
      <w:r w:rsidRPr="00AD33D1">
        <w:rPr>
          <w:rFonts w:asciiTheme="minorHAnsi" w:hAnsiTheme="minorHAnsi" w:cstheme="minorHAnsi"/>
        </w:rPr>
        <w:t xml:space="preserve">odbiór </w:t>
      </w:r>
      <w:r w:rsidR="007B264E" w:rsidRPr="00AD33D1">
        <w:rPr>
          <w:rFonts w:asciiTheme="minorHAnsi" w:hAnsiTheme="minorHAnsi" w:cstheme="minorHAnsi"/>
        </w:rPr>
        <w:t xml:space="preserve">częściowy / </w:t>
      </w:r>
      <w:r w:rsidRPr="00AD33D1">
        <w:rPr>
          <w:rFonts w:asciiTheme="minorHAnsi" w:hAnsiTheme="minorHAnsi" w:cstheme="minorHAnsi"/>
        </w:rPr>
        <w:t>końcowy robót, wraz z odbiorem dokumentacji powykonawczej.</w:t>
      </w:r>
    </w:p>
    <w:p w14:paraId="08DBD8D2" w14:textId="18DC3FE4"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Odbiory robót zanikających dokonywane będą przez</w:t>
      </w:r>
      <w:r w:rsidR="0042174A">
        <w:rPr>
          <w:rFonts w:asciiTheme="minorHAnsi" w:hAnsiTheme="minorHAnsi" w:cstheme="minorHAnsi"/>
        </w:rPr>
        <w:t xml:space="preserve"> przedstawiciela</w:t>
      </w:r>
      <w:r w:rsidRPr="00AD33D1">
        <w:rPr>
          <w:rFonts w:asciiTheme="minorHAnsi" w:hAnsiTheme="minorHAnsi" w:cstheme="minorHAnsi"/>
        </w:rPr>
        <w:t xml:space="preserve"> Zamawiającego oraz przez Kierownika Budowy wyznaczonego przez Wykonawcę </w:t>
      </w:r>
      <w:r w:rsidR="000D0A6D" w:rsidRPr="00AD33D1">
        <w:rPr>
          <w:rFonts w:asciiTheme="minorHAnsi" w:hAnsiTheme="minorHAnsi" w:cstheme="minorHAnsi"/>
        </w:rPr>
        <w:t>………………………..</w:t>
      </w:r>
    </w:p>
    <w:p w14:paraId="7519A5A3"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Odbiory robót zanikających dokonywane będą w terminie 3 dni roboczych od ich zgłoszenia Zamawiającemu pismem składanym bezpośrednio w siedzibie Zamawiającego, początkiem terminu, o którym mowa wyżej, jest data złożenia pisma w siedzibie Zamawiającego.</w:t>
      </w:r>
    </w:p>
    <w:p w14:paraId="73F444A4"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Wykonawca zgłosi Zamawiającemu gotowość do odbioru końcowego na co najmniej 7  dni przed dniem rozpoczęcia tego odbioru pismem składanym bezpośrednio w siedzibie Zamawiającego, początkiem terminu, o którym mowa wyżej, jest data złożenia pisma w siedzibie Zamawiającego.</w:t>
      </w:r>
    </w:p>
    <w:p w14:paraId="7CFA2D1A"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 xml:space="preserve">Zgłoszenie do odbioru przedmiotu umowy równoznaczne jest z uporządkowaniem </w:t>
      </w:r>
      <w:r w:rsidRPr="00AD33D1">
        <w:rPr>
          <w:rFonts w:asciiTheme="minorHAnsi" w:hAnsiTheme="minorHAnsi" w:cstheme="minorHAnsi"/>
        </w:rPr>
        <w:br/>
        <w:t>i posprzątaniem placu budowy.</w:t>
      </w:r>
    </w:p>
    <w:p w14:paraId="24A14372"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 xml:space="preserve">Odbiór końcowy jest przeprowadzany komisyjnie przy udziale upoważnionych przedstawicieli Zamawiającego i upoważnionych przedstawicieli Wykonawcy. W uzasadnionych przypadkach komisja może zaprosić do współpracy rzeczoznawców lub specjalistów branżowych.  </w:t>
      </w:r>
    </w:p>
    <w:p w14:paraId="59A52FC6"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Jeżeli w trakcie odbioru końcowego zostaną stwierdzone wady, Zamawiającemu przysługują następujące uprawnienia:</w:t>
      </w:r>
    </w:p>
    <w:p w14:paraId="3126A416" w14:textId="77777777" w:rsidR="00425CE2" w:rsidRPr="00AD33D1" w:rsidRDefault="00425CE2" w:rsidP="00425CE2">
      <w:pPr>
        <w:pStyle w:val="Standard"/>
        <w:numPr>
          <w:ilvl w:val="0"/>
          <w:numId w:val="17"/>
        </w:numPr>
        <w:spacing w:line="276" w:lineRule="auto"/>
        <w:jc w:val="both"/>
        <w:rPr>
          <w:rFonts w:asciiTheme="minorHAnsi" w:hAnsiTheme="minorHAnsi" w:cstheme="minorHAnsi"/>
        </w:rPr>
      </w:pPr>
      <w:r w:rsidRPr="00AD33D1">
        <w:rPr>
          <w:rFonts w:asciiTheme="minorHAnsi" w:hAnsiTheme="minorHAnsi" w:cstheme="minorHAnsi"/>
        </w:rPr>
        <w:t>jeżeli wady nadają się do usunięcia:</w:t>
      </w:r>
    </w:p>
    <w:p w14:paraId="32719BB6" w14:textId="77777777" w:rsidR="00425CE2" w:rsidRPr="00AD33D1" w:rsidRDefault="00425CE2" w:rsidP="00425CE2">
      <w:pPr>
        <w:pStyle w:val="Standard"/>
        <w:numPr>
          <w:ilvl w:val="0"/>
          <w:numId w:val="18"/>
        </w:numPr>
        <w:spacing w:line="276" w:lineRule="auto"/>
        <w:jc w:val="both"/>
        <w:rPr>
          <w:rFonts w:asciiTheme="minorHAnsi" w:hAnsiTheme="minorHAnsi" w:cstheme="minorHAnsi"/>
        </w:rPr>
      </w:pPr>
      <w:r w:rsidRPr="00AD33D1">
        <w:rPr>
          <w:rFonts w:asciiTheme="minorHAnsi" w:hAnsiTheme="minorHAnsi" w:cstheme="minorHAnsi"/>
        </w:rPr>
        <w:lastRenderedPageBreak/>
        <w:t>może odmówić dokonania odbioru do czasu usunięcia wad i ponownego zgłoszenia przez Wykonawcę,</w:t>
      </w:r>
    </w:p>
    <w:p w14:paraId="4B6F660A" w14:textId="77777777" w:rsidR="00425CE2" w:rsidRPr="00AD33D1" w:rsidRDefault="00425CE2" w:rsidP="00425CE2">
      <w:pPr>
        <w:pStyle w:val="Standard"/>
        <w:numPr>
          <w:ilvl w:val="0"/>
          <w:numId w:val="18"/>
        </w:numPr>
        <w:spacing w:line="276" w:lineRule="auto"/>
        <w:jc w:val="both"/>
        <w:rPr>
          <w:rFonts w:asciiTheme="minorHAnsi" w:hAnsiTheme="minorHAnsi" w:cstheme="minorHAnsi"/>
        </w:rPr>
      </w:pPr>
      <w:r w:rsidRPr="00AD33D1">
        <w:rPr>
          <w:rFonts w:asciiTheme="minorHAnsi" w:hAnsiTheme="minorHAnsi" w:cstheme="minorHAnsi"/>
        </w:rPr>
        <w:t>może dokonać odbioru i wyznaczyć termin na usunięcie wad, jeżeli nie uniemożliwiają one użytkowania obiektu;</w:t>
      </w:r>
    </w:p>
    <w:p w14:paraId="0BAA6E12" w14:textId="77777777" w:rsidR="00425CE2" w:rsidRPr="00AD33D1" w:rsidRDefault="00425CE2" w:rsidP="00425CE2">
      <w:pPr>
        <w:pStyle w:val="Standard"/>
        <w:numPr>
          <w:ilvl w:val="0"/>
          <w:numId w:val="17"/>
        </w:numPr>
        <w:spacing w:line="276" w:lineRule="auto"/>
        <w:jc w:val="both"/>
        <w:rPr>
          <w:rFonts w:asciiTheme="minorHAnsi" w:hAnsiTheme="minorHAnsi" w:cstheme="minorHAnsi"/>
        </w:rPr>
      </w:pPr>
      <w:r w:rsidRPr="00AD33D1">
        <w:rPr>
          <w:rFonts w:asciiTheme="minorHAnsi" w:hAnsiTheme="minorHAnsi" w:cstheme="minorHAnsi"/>
        </w:rPr>
        <w:t>jeżeli wady nie nadają się do usunięcia, to:</w:t>
      </w:r>
    </w:p>
    <w:p w14:paraId="244D5340" w14:textId="77777777" w:rsidR="00425CE2" w:rsidRPr="00AD33D1" w:rsidRDefault="00425CE2" w:rsidP="00425CE2">
      <w:pPr>
        <w:pStyle w:val="Standard"/>
        <w:numPr>
          <w:ilvl w:val="0"/>
          <w:numId w:val="19"/>
        </w:numPr>
        <w:spacing w:line="276" w:lineRule="auto"/>
        <w:jc w:val="both"/>
        <w:rPr>
          <w:rFonts w:asciiTheme="minorHAnsi" w:hAnsiTheme="minorHAnsi" w:cstheme="minorHAnsi"/>
        </w:rPr>
      </w:pPr>
      <w:r w:rsidRPr="00AD33D1">
        <w:rPr>
          <w:rFonts w:asciiTheme="minorHAnsi" w:hAnsiTheme="minorHAnsi" w:cstheme="minorHAnsi"/>
        </w:rPr>
        <w:t>jeżeli umożliwiają użytkowanie przedmiotu umowy zgodnie z przeznaczeniem, Zamawiający może obniżyć wynagrodzenie Wykonawcy. Wartość wady oszacowana zostanie przez strony, a w przypadku sporu przez rzeczoznawcę budowlanego wskazanego przez Zamawiającego. Koszt sporządzenia ekspertyzy obciąża Wykonawcę,</w:t>
      </w:r>
    </w:p>
    <w:p w14:paraId="457F8642" w14:textId="77777777" w:rsidR="00425CE2" w:rsidRPr="00AD33D1" w:rsidRDefault="00425CE2" w:rsidP="00425CE2">
      <w:pPr>
        <w:pStyle w:val="Standard"/>
        <w:numPr>
          <w:ilvl w:val="0"/>
          <w:numId w:val="19"/>
        </w:numPr>
        <w:spacing w:line="276" w:lineRule="auto"/>
        <w:jc w:val="both"/>
        <w:rPr>
          <w:rFonts w:asciiTheme="minorHAnsi" w:hAnsiTheme="minorHAnsi" w:cstheme="minorHAnsi"/>
        </w:rPr>
      </w:pPr>
      <w:r w:rsidRPr="00AD33D1">
        <w:rPr>
          <w:rFonts w:asciiTheme="minorHAnsi" w:hAnsiTheme="minorHAnsi" w:cstheme="minorHAnsi"/>
        </w:rPr>
        <w:t>jeżeli wady uniemożliwiają użytkowanie zgodnie z przeznaczeniem, Zamawiający może odstąpić od umowy z winy Wykonawcy lub żądać wykonania przedmiotu umowy po raz drugi, na koszt Wykonawcy.</w:t>
      </w:r>
    </w:p>
    <w:p w14:paraId="484E5ACF"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Okolicznością potwierdzającą odbiór przedmiotu umowy jest sporządzony protokół odbioru końcowego podpisany przez obie Strony umowy.</w:t>
      </w:r>
    </w:p>
    <w:p w14:paraId="00FE7FF5" w14:textId="77777777" w:rsidR="00425CE2" w:rsidRPr="00AD33D1" w:rsidRDefault="00425CE2" w:rsidP="00425CE2">
      <w:pPr>
        <w:pStyle w:val="Standard"/>
        <w:numPr>
          <w:ilvl w:val="0"/>
          <w:numId w:val="15"/>
        </w:numPr>
        <w:spacing w:line="276" w:lineRule="auto"/>
        <w:jc w:val="both"/>
        <w:rPr>
          <w:rFonts w:asciiTheme="minorHAnsi" w:hAnsiTheme="minorHAnsi" w:cstheme="minorHAnsi"/>
        </w:rPr>
      </w:pPr>
      <w:r w:rsidRPr="00AD33D1">
        <w:rPr>
          <w:rFonts w:asciiTheme="minorHAnsi" w:hAnsiTheme="minorHAnsi" w:cstheme="minorHAnsi"/>
        </w:rPr>
        <w:t xml:space="preserve">Na minimum miesiąc przed upływem umownego terminu gwarancji strony dokonają odbioru gwarancyjnego, celem zweryfikowania wywiązania się przez Wykonawcę </w:t>
      </w:r>
      <w:r w:rsidRPr="00AD33D1">
        <w:rPr>
          <w:rFonts w:asciiTheme="minorHAnsi" w:hAnsiTheme="minorHAnsi" w:cstheme="minorHAnsi"/>
        </w:rPr>
        <w:br/>
        <w:t xml:space="preserve">z obowiązków umownych w okresie gwarancji i rękojmi.  </w:t>
      </w:r>
    </w:p>
    <w:p w14:paraId="3E7F9BCB" w14:textId="77777777" w:rsidR="00425CE2" w:rsidRPr="00AD33D1" w:rsidRDefault="00425CE2" w:rsidP="00425CE2">
      <w:pPr>
        <w:pStyle w:val="Standard"/>
        <w:spacing w:line="276" w:lineRule="auto"/>
        <w:jc w:val="both"/>
        <w:rPr>
          <w:rFonts w:asciiTheme="minorHAnsi" w:hAnsiTheme="minorHAnsi" w:cstheme="minorHAnsi"/>
        </w:rPr>
      </w:pPr>
    </w:p>
    <w:p w14:paraId="408880A8" w14:textId="77777777" w:rsidR="00425CE2" w:rsidRPr="00AD33D1" w:rsidRDefault="00425CE2" w:rsidP="00425CE2">
      <w:pPr>
        <w:pStyle w:val="Standard"/>
        <w:spacing w:line="276" w:lineRule="auto"/>
        <w:jc w:val="center"/>
        <w:rPr>
          <w:rFonts w:asciiTheme="minorHAnsi" w:hAnsiTheme="minorHAnsi" w:cstheme="minorHAnsi"/>
          <w:b/>
        </w:rPr>
      </w:pPr>
      <w:r w:rsidRPr="00AD33D1">
        <w:rPr>
          <w:rFonts w:asciiTheme="minorHAnsi" w:hAnsiTheme="minorHAnsi" w:cstheme="minorHAnsi"/>
          <w:b/>
        </w:rPr>
        <w:t>§ 8</w:t>
      </w:r>
    </w:p>
    <w:p w14:paraId="4FBC7E07" w14:textId="77777777" w:rsidR="00425CE2" w:rsidRPr="00AD33D1" w:rsidRDefault="00425CE2" w:rsidP="00425CE2">
      <w:pPr>
        <w:pStyle w:val="Standard"/>
        <w:spacing w:line="276" w:lineRule="auto"/>
        <w:jc w:val="center"/>
        <w:rPr>
          <w:rFonts w:asciiTheme="minorHAnsi" w:hAnsiTheme="minorHAnsi" w:cstheme="minorHAnsi"/>
          <w:b/>
        </w:rPr>
      </w:pPr>
      <w:r w:rsidRPr="00AD33D1">
        <w:rPr>
          <w:rFonts w:asciiTheme="minorHAnsi" w:hAnsiTheme="minorHAnsi" w:cstheme="minorHAnsi"/>
          <w:b/>
        </w:rPr>
        <w:t>Wynagrodzenie i rozliczenia finansowe</w:t>
      </w:r>
    </w:p>
    <w:p w14:paraId="0D3BB9F3" w14:textId="77777777" w:rsidR="00425CE2" w:rsidRPr="00AD33D1" w:rsidRDefault="00425CE2" w:rsidP="00425CE2">
      <w:pPr>
        <w:pStyle w:val="Standard"/>
        <w:numPr>
          <w:ilvl w:val="3"/>
          <w:numId w:val="20"/>
        </w:numPr>
        <w:spacing w:line="276" w:lineRule="auto"/>
        <w:ind w:left="360"/>
        <w:jc w:val="both"/>
        <w:rPr>
          <w:rFonts w:asciiTheme="minorHAnsi" w:hAnsiTheme="minorHAnsi" w:cstheme="minorHAnsi"/>
        </w:rPr>
      </w:pPr>
      <w:r w:rsidRPr="00AD33D1">
        <w:rPr>
          <w:rFonts w:asciiTheme="minorHAnsi" w:hAnsiTheme="minorHAnsi" w:cstheme="minorHAnsi"/>
        </w:rPr>
        <w:t xml:space="preserve">Za wykonanie całości przedmiotu umowy, o którym mowa w § 1, Wykonawca otrzyma  wynagrodzenie ryczałtowe: </w:t>
      </w:r>
    </w:p>
    <w:p w14:paraId="475945DE" w14:textId="5951BD74" w:rsidR="00425CE2" w:rsidRPr="00AD33D1" w:rsidRDefault="00425CE2" w:rsidP="00425CE2">
      <w:pPr>
        <w:pStyle w:val="Standard"/>
        <w:spacing w:after="120" w:line="276" w:lineRule="auto"/>
        <w:ind w:left="360"/>
        <w:jc w:val="both"/>
        <w:rPr>
          <w:rFonts w:asciiTheme="minorHAnsi" w:hAnsiTheme="minorHAnsi" w:cstheme="minorHAnsi"/>
        </w:rPr>
      </w:pPr>
      <w:r w:rsidRPr="00AD33D1">
        <w:rPr>
          <w:rFonts w:asciiTheme="minorHAnsi" w:hAnsiTheme="minorHAnsi" w:cstheme="minorHAnsi"/>
          <w:b/>
          <w:bCs/>
        </w:rPr>
        <w:t>Wartość NETTO:</w:t>
      </w:r>
      <w:r w:rsidR="00E1537C" w:rsidRPr="00AD33D1">
        <w:rPr>
          <w:rFonts w:asciiTheme="minorHAnsi" w:hAnsiTheme="minorHAnsi" w:cstheme="minorHAnsi"/>
          <w:b/>
          <w:bCs/>
        </w:rPr>
        <w:t xml:space="preserve"> </w:t>
      </w:r>
      <w:r w:rsidR="00D77BDA">
        <w:rPr>
          <w:rFonts w:asciiTheme="minorHAnsi" w:hAnsiTheme="minorHAnsi" w:cstheme="minorHAnsi"/>
          <w:b/>
          <w:bCs/>
        </w:rPr>
        <w:t>………………</w:t>
      </w:r>
      <w:r w:rsidRPr="00AD33D1">
        <w:rPr>
          <w:rFonts w:asciiTheme="minorHAnsi" w:hAnsiTheme="minorHAnsi" w:cstheme="minorHAnsi"/>
          <w:b/>
          <w:bCs/>
        </w:rPr>
        <w:t>zł</w:t>
      </w:r>
      <w:r w:rsidRPr="00AD33D1">
        <w:rPr>
          <w:rFonts w:asciiTheme="minorHAnsi" w:hAnsiTheme="minorHAnsi" w:cstheme="minorHAnsi"/>
        </w:rPr>
        <w:t xml:space="preserve"> (słownie: </w:t>
      </w:r>
      <w:r w:rsidR="00E1537C" w:rsidRPr="00AD33D1">
        <w:rPr>
          <w:rFonts w:asciiTheme="minorHAnsi" w:hAnsiTheme="minorHAnsi" w:cstheme="minorHAnsi"/>
        </w:rPr>
        <w:t xml:space="preserve">                                    </w:t>
      </w:r>
      <w:r w:rsidRPr="00AD33D1">
        <w:rPr>
          <w:rFonts w:asciiTheme="minorHAnsi" w:hAnsiTheme="minorHAnsi" w:cstheme="minorHAnsi"/>
        </w:rPr>
        <w:t xml:space="preserve">) </w:t>
      </w:r>
    </w:p>
    <w:p w14:paraId="46DA1E07" w14:textId="19A4F7A4" w:rsidR="00425CE2" w:rsidRPr="00AD33D1" w:rsidRDefault="00425CE2" w:rsidP="00425CE2">
      <w:pPr>
        <w:pStyle w:val="Standard"/>
        <w:spacing w:after="120" w:line="276" w:lineRule="auto"/>
        <w:ind w:left="360"/>
        <w:jc w:val="both"/>
        <w:rPr>
          <w:rFonts w:asciiTheme="minorHAnsi" w:hAnsiTheme="minorHAnsi" w:cstheme="minorHAnsi"/>
        </w:rPr>
      </w:pPr>
      <w:r w:rsidRPr="00AD33D1">
        <w:rPr>
          <w:rFonts w:asciiTheme="minorHAnsi" w:hAnsiTheme="minorHAnsi" w:cstheme="minorHAnsi"/>
          <w:b/>
          <w:bCs/>
        </w:rPr>
        <w:t>Podatek VAT</w:t>
      </w:r>
      <w:r w:rsidR="00D77BDA">
        <w:rPr>
          <w:rFonts w:asciiTheme="minorHAnsi" w:hAnsiTheme="minorHAnsi" w:cstheme="minorHAnsi"/>
          <w:b/>
          <w:bCs/>
        </w:rPr>
        <w:t xml:space="preserve"> ………..</w:t>
      </w:r>
      <w:r w:rsidRPr="00AD33D1">
        <w:rPr>
          <w:rFonts w:asciiTheme="minorHAnsi" w:hAnsiTheme="minorHAnsi" w:cstheme="minorHAnsi"/>
          <w:b/>
          <w:bCs/>
        </w:rPr>
        <w:t>% :</w:t>
      </w:r>
      <w:r w:rsidR="00E1537C" w:rsidRPr="00AD33D1">
        <w:rPr>
          <w:rFonts w:asciiTheme="minorHAnsi" w:hAnsiTheme="minorHAnsi" w:cstheme="minorHAnsi"/>
          <w:b/>
          <w:bCs/>
        </w:rPr>
        <w:t xml:space="preserve">  </w:t>
      </w:r>
      <w:r w:rsidR="00D77BDA">
        <w:rPr>
          <w:rFonts w:asciiTheme="minorHAnsi" w:hAnsiTheme="minorHAnsi" w:cstheme="minorHAnsi"/>
          <w:b/>
          <w:bCs/>
        </w:rPr>
        <w:t>……………</w:t>
      </w:r>
      <w:r w:rsidRPr="00AD33D1">
        <w:rPr>
          <w:rFonts w:asciiTheme="minorHAnsi" w:hAnsiTheme="minorHAnsi" w:cstheme="minorHAnsi"/>
          <w:b/>
          <w:bCs/>
        </w:rPr>
        <w:t>zł</w:t>
      </w:r>
      <w:r w:rsidRPr="00AD33D1">
        <w:rPr>
          <w:rFonts w:asciiTheme="minorHAnsi" w:hAnsiTheme="minorHAnsi" w:cstheme="minorHAnsi"/>
        </w:rPr>
        <w:t xml:space="preserve"> (słownie: </w:t>
      </w:r>
      <w:r w:rsidR="00E1537C" w:rsidRPr="00AD33D1">
        <w:rPr>
          <w:rFonts w:asciiTheme="minorHAnsi" w:hAnsiTheme="minorHAnsi" w:cstheme="minorHAnsi"/>
        </w:rPr>
        <w:t xml:space="preserve">                                         </w:t>
      </w:r>
      <w:r w:rsidRPr="00AD33D1">
        <w:rPr>
          <w:rFonts w:asciiTheme="minorHAnsi" w:hAnsiTheme="minorHAnsi" w:cstheme="minorHAnsi"/>
        </w:rPr>
        <w:t xml:space="preserve">), </w:t>
      </w:r>
    </w:p>
    <w:p w14:paraId="38BEDE37" w14:textId="61788E42" w:rsidR="00425CE2" w:rsidRPr="00AD33D1" w:rsidRDefault="00425CE2" w:rsidP="00425CE2">
      <w:pPr>
        <w:pStyle w:val="Standard"/>
        <w:spacing w:after="120" w:line="276" w:lineRule="auto"/>
        <w:ind w:left="360"/>
        <w:jc w:val="both"/>
        <w:rPr>
          <w:rFonts w:asciiTheme="minorHAnsi" w:hAnsiTheme="minorHAnsi" w:cstheme="minorHAnsi"/>
        </w:rPr>
      </w:pPr>
      <w:r w:rsidRPr="00AD33D1">
        <w:rPr>
          <w:rFonts w:asciiTheme="minorHAnsi" w:hAnsiTheme="minorHAnsi" w:cstheme="minorHAnsi"/>
          <w:b/>
          <w:bCs/>
        </w:rPr>
        <w:t xml:space="preserve">Wartość BRUTTO: </w:t>
      </w:r>
      <w:r w:rsidR="00D77BDA">
        <w:rPr>
          <w:rFonts w:asciiTheme="minorHAnsi" w:hAnsiTheme="minorHAnsi" w:cstheme="minorHAnsi"/>
          <w:b/>
          <w:bCs/>
        </w:rPr>
        <w:t>………………………</w:t>
      </w:r>
      <w:r w:rsidRPr="00AD33D1">
        <w:rPr>
          <w:rFonts w:asciiTheme="minorHAnsi" w:hAnsiTheme="minorHAnsi" w:cstheme="minorHAnsi"/>
          <w:b/>
          <w:bCs/>
        </w:rPr>
        <w:t>zł</w:t>
      </w:r>
      <w:r w:rsidRPr="00AD33D1">
        <w:rPr>
          <w:rFonts w:asciiTheme="minorHAnsi" w:hAnsiTheme="minorHAnsi" w:cstheme="minorHAnsi"/>
        </w:rPr>
        <w:t xml:space="preserve"> (słownie: </w:t>
      </w:r>
      <w:r w:rsidR="00E1537C" w:rsidRPr="00AD33D1">
        <w:rPr>
          <w:rFonts w:asciiTheme="minorHAnsi" w:hAnsiTheme="minorHAnsi" w:cstheme="minorHAnsi"/>
        </w:rPr>
        <w:t xml:space="preserve">                                           </w:t>
      </w:r>
      <w:r w:rsidRPr="00AD33D1">
        <w:rPr>
          <w:rFonts w:asciiTheme="minorHAnsi" w:hAnsiTheme="minorHAnsi" w:cstheme="minorHAnsi"/>
        </w:rPr>
        <w:t>).</w:t>
      </w:r>
    </w:p>
    <w:p w14:paraId="0D5FBE7F" w14:textId="083E6D2A" w:rsidR="00425CE2" w:rsidRPr="00254078" w:rsidRDefault="00425CE2" w:rsidP="00425CE2">
      <w:pPr>
        <w:pStyle w:val="Standard"/>
        <w:spacing w:after="120" w:line="276" w:lineRule="auto"/>
        <w:jc w:val="both"/>
        <w:rPr>
          <w:rFonts w:asciiTheme="minorHAnsi" w:hAnsiTheme="minorHAnsi" w:cstheme="minorHAnsi"/>
        </w:rPr>
      </w:pPr>
      <w:r w:rsidRPr="00254078">
        <w:rPr>
          <w:rFonts w:asciiTheme="minorHAnsi" w:hAnsiTheme="minorHAnsi" w:cstheme="minorHAnsi"/>
        </w:rPr>
        <w:t>2. Wypłata  wynagrodzenia:</w:t>
      </w:r>
    </w:p>
    <w:p w14:paraId="38974735" w14:textId="3570C1CC" w:rsidR="00254078" w:rsidRPr="005E3D2B" w:rsidRDefault="00254078" w:rsidP="00254078">
      <w:pPr>
        <w:pStyle w:val="Standard"/>
        <w:spacing w:after="120" w:line="276" w:lineRule="auto"/>
        <w:jc w:val="both"/>
        <w:rPr>
          <w:rFonts w:asciiTheme="minorHAnsi" w:hAnsiTheme="minorHAnsi" w:cstheme="minorHAnsi"/>
        </w:rPr>
      </w:pPr>
      <w:r>
        <w:rPr>
          <w:rFonts w:asciiTheme="minorHAnsi" w:hAnsiTheme="minorHAnsi" w:cstheme="minorHAnsi"/>
        </w:rPr>
        <w:t>2.1.</w:t>
      </w:r>
      <w:r w:rsidRPr="005E3D2B">
        <w:rPr>
          <w:rFonts w:asciiTheme="minorHAnsi" w:hAnsiTheme="minorHAnsi" w:cstheme="minorHAnsi"/>
        </w:rPr>
        <w:t xml:space="preserve"> </w:t>
      </w:r>
      <w:r>
        <w:rPr>
          <w:rFonts w:asciiTheme="minorHAnsi" w:hAnsiTheme="minorHAnsi" w:cstheme="minorHAnsi"/>
        </w:rPr>
        <w:t>D</w:t>
      </w:r>
      <w:r w:rsidRPr="005E3D2B">
        <w:rPr>
          <w:rFonts w:asciiTheme="minorHAnsi" w:hAnsiTheme="minorHAnsi" w:cstheme="minorHAnsi"/>
        </w:rPr>
        <w:t xml:space="preserve">la </w:t>
      </w:r>
      <w:r>
        <w:rPr>
          <w:rFonts w:asciiTheme="minorHAnsi" w:hAnsiTheme="minorHAnsi" w:cstheme="minorHAnsi"/>
        </w:rPr>
        <w:t>I etapu</w:t>
      </w:r>
      <w:r w:rsidRPr="005E3D2B">
        <w:rPr>
          <w:rFonts w:asciiTheme="minorHAnsi" w:hAnsiTheme="minorHAnsi" w:cstheme="minorHAnsi"/>
        </w:rPr>
        <w:t xml:space="preserve"> </w:t>
      </w:r>
      <w:r>
        <w:rPr>
          <w:rFonts w:asciiTheme="minorHAnsi" w:hAnsiTheme="minorHAnsi" w:cstheme="minorHAnsi"/>
        </w:rPr>
        <w:t>wypłata wynagrodzenia</w:t>
      </w:r>
      <w:r w:rsidRPr="005E3D2B">
        <w:rPr>
          <w:rFonts w:asciiTheme="minorHAnsi" w:hAnsiTheme="minorHAnsi" w:cstheme="minorHAnsi"/>
        </w:rPr>
        <w:t xml:space="preserve"> </w:t>
      </w:r>
      <w:r>
        <w:rPr>
          <w:rFonts w:asciiTheme="minorHAnsi" w:hAnsiTheme="minorHAnsi" w:cstheme="minorHAnsi"/>
        </w:rPr>
        <w:t xml:space="preserve">nastąpi </w:t>
      </w:r>
      <w:r w:rsidRPr="005E3D2B">
        <w:rPr>
          <w:rFonts w:asciiTheme="minorHAnsi" w:hAnsiTheme="minorHAnsi" w:cstheme="minorHAnsi"/>
        </w:rPr>
        <w:t>po wykonaniu zakresu robót budowlanych</w:t>
      </w:r>
      <w:r>
        <w:rPr>
          <w:rFonts w:asciiTheme="minorHAnsi" w:hAnsiTheme="minorHAnsi" w:cstheme="minorHAnsi"/>
        </w:rPr>
        <w:t xml:space="preserve"> przewidzianych dla I etapu</w:t>
      </w:r>
      <w:r>
        <w:rPr>
          <w:rFonts w:asciiTheme="minorHAnsi" w:hAnsiTheme="minorHAnsi" w:cstheme="minorHAnsi"/>
        </w:rPr>
        <w:t>, po</w:t>
      </w:r>
      <w:r w:rsidRPr="005E3D2B">
        <w:rPr>
          <w:rFonts w:asciiTheme="minorHAnsi" w:hAnsiTheme="minorHAnsi" w:cstheme="minorHAnsi"/>
        </w:rPr>
        <w:t xml:space="preserve"> otrzymani</w:t>
      </w:r>
      <w:r>
        <w:rPr>
          <w:rFonts w:asciiTheme="minorHAnsi" w:hAnsiTheme="minorHAnsi" w:cstheme="minorHAnsi"/>
        </w:rPr>
        <w:t>u</w:t>
      </w:r>
      <w:r w:rsidRPr="005E3D2B">
        <w:rPr>
          <w:rFonts w:asciiTheme="minorHAnsi" w:hAnsiTheme="minorHAnsi" w:cstheme="minorHAnsi"/>
        </w:rPr>
        <w:t xml:space="preserve"> przez Zamawiającego prawidłowo wystawionej przez Wykonawcę faktury VAT o wartości </w:t>
      </w:r>
      <w:r>
        <w:rPr>
          <w:rFonts w:asciiTheme="minorHAnsi" w:hAnsiTheme="minorHAnsi" w:cstheme="minorHAnsi"/>
        </w:rPr>
        <w:t>………………………..</w:t>
      </w:r>
      <w:r w:rsidRPr="005E3D2B">
        <w:rPr>
          <w:rFonts w:asciiTheme="minorHAnsi" w:hAnsiTheme="minorHAnsi" w:cstheme="minorHAnsi"/>
        </w:rPr>
        <w:t xml:space="preserve"> brutto. Roboty budowlane wymagają bezusterkowego wykonania potwierdzonym protokołem odbioru</w:t>
      </w:r>
      <w:r>
        <w:rPr>
          <w:rFonts w:asciiTheme="minorHAnsi" w:hAnsiTheme="minorHAnsi" w:cstheme="minorHAnsi"/>
        </w:rPr>
        <w:t xml:space="preserve"> częściowego</w:t>
      </w:r>
      <w:r w:rsidRPr="005E3D2B">
        <w:rPr>
          <w:rFonts w:asciiTheme="minorHAnsi" w:hAnsiTheme="minorHAnsi" w:cstheme="minorHAnsi"/>
        </w:rPr>
        <w:t>,</w:t>
      </w:r>
    </w:p>
    <w:p w14:paraId="190038FF" w14:textId="2FBA529F" w:rsidR="00254078" w:rsidRPr="00254078" w:rsidRDefault="00254078" w:rsidP="0088103F">
      <w:pPr>
        <w:pStyle w:val="Standard"/>
        <w:spacing w:after="120" w:line="276" w:lineRule="auto"/>
        <w:jc w:val="both"/>
        <w:rPr>
          <w:rFonts w:asciiTheme="minorHAnsi" w:hAnsiTheme="minorHAnsi" w:cstheme="minorHAnsi"/>
        </w:rPr>
      </w:pPr>
      <w:r>
        <w:rPr>
          <w:rFonts w:asciiTheme="minorHAnsi" w:hAnsiTheme="minorHAnsi" w:cstheme="minorHAnsi"/>
        </w:rPr>
        <w:t>2.2.</w:t>
      </w:r>
      <w:r w:rsidRPr="005E3D2B">
        <w:rPr>
          <w:rFonts w:asciiTheme="minorHAnsi" w:hAnsiTheme="minorHAnsi" w:cstheme="minorHAnsi"/>
        </w:rPr>
        <w:t xml:space="preserve"> </w:t>
      </w:r>
      <w:r>
        <w:rPr>
          <w:rFonts w:asciiTheme="minorHAnsi" w:hAnsiTheme="minorHAnsi" w:cstheme="minorHAnsi"/>
        </w:rPr>
        <w:t>D</w:t>
      </w:r>
      <w:r w:rsidRPr="005E3D2B">
        <w:rPr>
          <w:rFonts w:asciiTheme="minorHAnsi" w:hAnsiTheme="minorHAnsi" w:cstheme="minorHAnsi"/>
        </w:rPr>
        <w:t xml:space="preserve">la </w:t>
      </w:r>
      <w:r>
        <w:rPr>
          <w:rFonts w:asciiTheme="minorHAnsi" w:hAnsiTheme="minorHAnsi" w:cstheme="minorHAnsi"/>
        </w:rPr>
        <w:t>II etapu</w:t>
      </w:r>
      <w:r w:rsidRPr="005E3D2B">
        <w:rPr>
          <w:rFonts w:asciiTheme="minorHAnsi" w:hAnsiTheme="minorHAnsi" w:cstheme="minorHAnsi"/>
        </w:rPr>
        <w:t xml:space="preserve"> </w:t>
      </w:r>
      <w:r>
        <w:rPr>
          <w:rFonts w:asciiTheme="minorHAnsi" w:hAnsiTheme="minorHAnsi" w:cstheme="minorHAnsi"/>
        </w:rPr>
        <w:t>wypłata wynagrodzenia</w:t>
      </w:r>
      <w:r w:rsidRPr="005E3D2B">
        <w:rPr>
          <w:rFonts w:asciiTheme="minorHAnsi" w:hAnsiTheme="minorHAnsi" w:cstheme="minorHAnsi"/>
        </w:rPr>
        <w:t xml:space="preserve"> </w:t>
      </w:r>
      <w:r>
        <w:rPr>
          <w:rFonts w:asciiTheme="minorHAnsi" w:hAnsiTheme="minorHAnsi" w:cstheme="minorHAnsi"/>
        </w:rPr>
        <w:t xml:space="preserve">nastąpi </w:t>
      </w:r>
      <w:r w:rsidRPr="005E3D2B">
        <w:rPr>
          <w:rFonts w:asciiTheme="minorHAnsi" w:hAnsiTheme="minorHAnsi" w:cstheme="minorHAnsi"/>
        </w:rPr>
        <w:t>po wykonaniu zakresu robót budowlanych</w:t>
      </w:r>
      <w:r>
        <w:rPr>
          <w:rFonts w:asciiTheme="minorHAnsi" w:hAnsiTheme="minorHAnsi" w:cstheme="minorHAnsi"/>
        </w:rPr>
        <w:t xml:space="preserve"> przewidzianych dla I</w:t>
      </w:r>
      <w:r>
        <w:rPr>
          <w:rFonts w:asciiTheme="minorHAnsi" w:hAnsiTheme="minorHAnsi" w:cstheme="minorHAnsi"/>
        </w:rPr>
        <w:t>I</w:t>
      </w:r>
      <w:r>
        <w:rPr>
          <w:rFonts w:asciiTheme="minorHAnsi" w:hAnsiTheme="minorHAnsi" w:cstheme="minorHAnsi"/>
        </w:rPr>
        <w:t xml:space="preserve"> etapu, po</w:t>
      </w:r>
      <w:r w:rsidRPr="005E3D2B">
        <w:rPr>
          <w:rFonts w:asciiTheme="minorHAnsi" w:hAnsiTheme="minorHAnsi" w:cstheme="minorHAnsi"/>
        </w:rPr>
        <w:t xml:space="preserve"> otrzymani</w:t>
      </w:r>
      <w:r>
        <w:rPr>
          <w:rFonts w:asciiTheme="minorHAnsi" w:hAnsiTheme="minorHAnsi" w:cstheme="minorHAnsi"/>
        </w:rPr>
        <w:t>u</w:t>
      </w:r>
      <w:r w:rsidRPr="005E3D2B">
        <w:rPr>
          <w:rFonts w:asciiTheme="minorHAnsi" w:hAnsiTheme="minorHAnsi" w:cstheme="minorHAnsi"/>
        </w:rPr>
        <w:t xml:space="preserve"> przez Zamawiającego prawidłowo wystawionej przez Wykonawcę faktury VAT o wartości </w:t>
      </w:r>
      <w:r>
        <w:rPr>
          <w:rFonts w:asciiTheme="minorHAnsi" w:hAnsiTheme="minorHAnsi" w:cstheme="minorHAnsi"/>
        </w:rPr>
        <w:t>………………………..</w:t>
      </w:r>
      <w:r w:rsidRPr="005E3D2B">
        <w:rPr>
          <w:rFonts w:asciiTheme="minorHAnsi" w:hAnsiTheme="minorHAnsi" w:cstheme="minorHAnsi"/>
        </w:rPr>
        <w:t xml:space="preserve"> brutto. Roboty budowlane wymagają bezusterkowego wykonania potwierdzonym protokołem odbioru</w:t>
      </w:r>
      <w:r>
        <w:rPr>
          <w:rFonts w:asciiTheme="minorHAnsi" w:hAnsiTheme="minorHAnsi" w:cstheme="minorHAnsi"/>
        </w:rPr>
        <w:t xml:space="preserve"> </w:t>
      </w:r>
      <w:r>
        <w:rPr>
          <w:rFonts w:asciiTheme="minorHAnsi" w:hAnsiTheme="minorHAnsi" w:cstheme="minorHAnsi"/>
        </w:rPr>
        <w:t>końcowego.</w:t>
      </w:r>
    </w:p>
    <w:p w14:paraId="0E3BF326" w14:textId="4C225357" w:rsidR="00425CE2" w:rsidRPr="005E3D2B" w:rsidRDefault="00425CE2" w:rsidP="00425CE2">
      <w:pPr>
        <w:autoSpaceDE w:val="0"/>
        <w:adjustRightInd w:val="0"/>
        <w:spacing w:line="276" w:lineRule="auto"/>
        <w:jc w:val="both"/>
        <w:rPr>
          <w:rFonts w:ascii="Calibri" w:eastAsia="CIDFont+F2" w:hAnsi="Calibri" w:cs="Calibri"/>
        </w:rPr>
      </w:pPr>
      <w:r w:rsidRPr="00F428AE">
        <w:rPr>
          <w:rFonts w:asciiTheme="minorHAnsi" w:hAnsiTheme="minorHAnsi" w:cstheme="minorHAnsi"/>
        </w:rPr>
        <w:t>3. Wynagrodzenie Wykonawcy określone w ust. 1 obejmuje wszystkie koszty związane z wykonaniem i odbiorem przedmiotu umowy, uwzględnia wszystkie obowiązujące w Polsce podatki, łącznie z podatkiem VAT oraz opłaty celne i inne koszty oraz opłaty związane z wykonywaniem robót w tym m.in. koszty uzyskania stosownych zezwoleń, zgód, decyzji – wymaganych na etapie wykonawstwa i odbioru robót itp.,</w:t>
      </w:r>
      <w:r w:rsidR="00F428AE" w:rsidRPr="00F428AE">
        <w:rPr>
          <w:rFonts w:asciiTheme="minorHAnsi" w:hAnsiTheme="minorHAnsi" w:cstheme="minorHAnsi"/>
        </w:rPr>
        <w:t xml:space="preserve"> koszty nadzoru konserwatorskiego,</w:t>
      </w:r>
      <w:r w:rsidRPr="00F428AE">
        <w:rPr>
          <w:rFonts w:asciiTheme="minorHAnsi" w:hAnsiTheme="minorHAnsi" w:cstheme="minorHAnsi"/>
        </w:rPr>
        <w:t xml:space="preserve"> wszelkie roboty tymczasowe, przygotowawcze, porządkowe, koszty zapewnienia </w:t>
      </w:r>
      <w:r w:rsidRPr="00F428AE">
        <w:rPr>
          <w:rFonts w:asciiTheme="minorHAnsi" w:hAnsiTheme="minorHAnsi" w:cstheme="minorHAnsi"/>
        </w:rPr>
        <w:lastRenderedPageBreak/>
        <w:t xml:space="preserve">całodobowego zabezpieczenia placu budowy </w:t>
      </w:r>
      <w:r w:rsidRPr="005E3D2B">
        <w:rPr>
          <w:rFonts w:asciiTheme="minorHAnsi" w:hAnsiTheme="minorHAnsi" w:cstheme="minorHAnsi"/>
        </w:rPr>
        <w:t>przed dostępem osób niezatrudnionych i oznakowania robót,</w:t>
      </w:r>
      <w:r w:rsidR="0088103F" w:rsidRPr="005E3D2B">
        <w:rPr>
          <w:rFonts w:asciiTheme="minorHAnsi" w:hAnsiTheme="minorHAnsi" w:cstheme="minorHAnsi"/>
        </w:rPr>
        <w:t xml:space="preserve"> koszt opracowania</w:t>
      </w:r>
      <w:r w:rsidR="00387B41" w:rsidRPr="005E3D2B">
        <w:rPr>
          <w:rFonts w:asciiTheme="minorHAnsi" w:hAnsiTheme="minorHAnsi" w:cstheme="minorHAnsi"/>
        </w:rPr>
        <w:t xml:space="preserve"> organizacji ruchu i ponoszenia kosztów zajęcia pasa drogowego,</w:t>
      </w:r>
      <w:r w:rsidRPr="005E3D2B">
        <w:rPr>
          <w:rFonts w:asciiTheme="minorHAnsi" w:hAnsiTheme="minorHAnsi" w:cstheme="minorHAnsi"/>
        </w:rPr>
        <w:t xml:space="preserve"> koszty utrzymania placu budowy i zaplecza socjalno-magazynowego, w tym ewentualnego wykonania niezbędnych przyłączy np. wodociągowych, energetycznych itp. dla potrzeb terenu budowy oraz ponoszenia kosztów ich zużycia (opłaty za media – woda, energia itp.), koszty przebudo</w:t>
      </w:r>
      <w:r w:rsidRPr="005E3D2B">
        <w:rPr>
          <w:rFonts w:ascii="Calibri" w:hAnsi="Calibri" w:cs="Calibri"/>
        </w:rPr>
        <w:t xml:space="preserve">wy kolidujących urządzeń, opłaty </w:t>
      </w:r>
      <w:proofErr w:type="spellStart"/>
      <w:r w:rsidRPr="005E3D2B">
        <w:rPr>
          <w:rFonts w:ascii="Calibri" w:hAnsi="Calibri" w:cs="Calibri"/>
        </w:rPr>
        <w:t>składowiskowe</w:t>
      </w:r>
      <w:proofErr w:type="spellEnd"/>
      <w:r w:rsidRPr="005E3D2B">
        <w:rPr>
          <w:rFonts w:ascii="Calibri" w:hAnsi="Calibri" w:cs="Calibri"/>
        </w:rPr>
        <w:t xml:space="preserve"> związane z przekazaniem materiałów rozbiórkowych i</w:t>
      </w:r>
      <w:r w:rsidR="004C3237" w:rsidRPr="005E3D2B">
        <w:rPr>
          <w:rFonts w:ascii="Calibri" w:hAnsi="Calibri" w:cs="Calibri"/>
        </w:rPr>
        <w:t> </w:t>
      </w:r>
      <w:r w:rsidRPr="005E3D2B">
        <w:rPr>
          <w:rFonts w:ascii="Calibri" w:hAnsi="Calibri" w:cs="Calibri"/>
        </w:rPr>
        <w:t xml:space="preserve">odpadów na składowisko odpadów (łącznie z kosztami transportu) lub koszty ich zagospodarowania we własnym zakresie, opłaty za czasowe składowanie urobku, koszty </w:t>
      </w:r>
      <w:r w:rsidRPr="005E3D2B">
        <w:rPr>
          <w:rFonts w:ascii="Calibri" w:hAnsi="Calibri" w:cs="Calibri"/>
          <w:bCs/>
        </w:rPr>
        <w:t>wykonania przeglądu technicznego, napraw i konserwacji,</w:t>
      </w:r>
      <w:r w:rsidRPr="005E3D2B">
        <w:rPr>
          <w:rFonts w:ascii="Calibri" w:hAnsi="Calibri" w:cs="Calibri"/>
        </w:rPr>
        <w:t xml:space="preserve"> koszty likwidacji skutków oddziaływania procesu budowlanego na otoczenie budowy, w tym w szczególności na nieruchomości przyległe i sąsiadujące z terenem budowy, koszty związane z odbiorami robót, koszty wpływu inwestycji na nieruchomości sąsiednie, koszty obsługi geodezyjnej dla całego procesu wykonania przedmiotu zamówienia, koszty uzyskania i dostarczenia wymaganych atestów, certyfikatów, deklaracji zgodności, ubezpieczenia i inne koszty wynikające z przedsięwzięcia objętego umową, związane z procesem projektowania i wykonawstwa mające uszczegółowić technologię robót i szczegóły rozwiązań oraz inne roboty nie ujęte w niniejszej SWZ, lecz niezbędne w celu osiągnięcia zamierzonego efektu rzeczowego i prawidłowego funkcjonowania przedsięwzięcia.</w:t>
      </w:r>
    </w:p>
    <w:p w14:paraId="2CEBA217" w14:textId="77777777" w:rsidR="00425CE2" w:rsidRPr="005E3D2B" w:rsidRDefault="00425CE2" w:rsidP="00425CE2">
      <w:pPr>
        <w:pStyle w:val="Standard"/>
        <w:spacing w:after="120" w:line="276" w:lineRule="auto"/>
        <w:jc w:val="both"/>
        <w:rPr>
          <w:rFonts w:asciiTheme="minorHAnsi" w:hAnsiTheme="minorHAnsi" w:cstheme="minorHAnsi"/>
        </w:rPr>
      </w:pPr>
      <w:r w:rsidRPr="005E3D2B">
        <w:rPr>
          <w:rFonts w:asciiTheme="minorHAnsi" w:hAnsiTheme="minorHAnsi" w:cstheme="minorHAnsi"/>
        </w:rPr>
        <w:t>4. Wykonawca oświadcza, że uwzględnił w ofercie wszelkie dane udostępnione przez Zamawiającego oraz wszelkie warunki lokalne rozpoznane we własnym zakresie z należytą starannością, a niezbędne do prawidłowego wykonania umowy. Nieuwzględnienie przez Wykonawcę robót lub ich zakresu, które można było przewidzieć obciąża wyłącznie Wykonawcę, który nie może z tytułu ewentualnego wystąpienia robót dodatkowych lub ewentualnego zwiększenia ilości robót żądać od Zamawiającego zmiany wynagrodzenia.</w:t>
      </w:r>
    </w:p>
    <w:p w14:paraId="66B6296A" w14:textId="57C15753" w:rsidR="00425CE2" w:rsidRPr="005E3D2B" w:rsidRDefault="00425CE2" w:rsidP="00425CE2">
      <w:pPr>
        <w:pStyle w:val="Standard"/>
        <w:spacing w:after="120" w:line="276" w:lineRule="auto"/>
        <w:jc w:val="both"/>
        <w:rPr>
          <w:rFonts w:asciiTheme="minorHAnsi" w:hAnsiTheme="minorHAnsi" w:cstheme="minorHAnsi"/>
        </w:rPr>
      </w:pPr>
      <w:r w:rsidRPr="005E3D2B">
        <w:rPr>
          <w:rFonts w:asciiTheme="minorHAnsi" w:hAnsiTheme="minorHAnsi" w:cstheme="minorHAnsi"/>
        </w:rPr>
        <w:t xml:space="preserve">5. Podstawą do zapłacenia przez Zamawiającego wynagrodzenia należnego Wykonawcy będzie wystawiona przez Wykonawcę faktura </w:t>
      </w:r>
      <w:r w:rsidR="00F428AE">
        <w:rPr>
          <w:rFonts w:asciiTheme="minorHAnsi" w:hAnsiTheme="minorHAnsi" w:cstheme="minorHAnsi"/>
        </w:rPr>
        <w:t>częściowa/</w:t>
      </w:r>
      <w:r w:rsidRPr="005E3D2B">
        <w:rPr>
          <w:rFonts w:asciiTheme="minorHAnsi" w:hAnsiTheme="minorHAnsi" w:cstheme="minorHAnsi"/>
        </w:rPr>
        <w:t>końcowa za zrealizowany i odebrany przedmiot umowy na podstawie protokołu</w:t>
      </w:r>
      <w:r w:rsidR="00F428AE">
        <w:rPr>
          <w:rFonts w:asciiTheme="minorHAnsi" w:hAnsiTheme="minorHAnsi" w:cstheme="minorHAnsi"/>
        </w:rPr>
        <w:t xml:space="preserve"> częściowego/</w:t>
      </w:r>
      <w:r w:rsidRPr="005E3D2B">
        <w:rPr>
          <w:rFonts w:asciiTheme="minorHAnsi" w:hAnsiTheme="minorHAnsi" w:cstheme="minorHAnsi"/>
        </w:rPr>
        <w:t>końcowego odbioru robót, o którym mowa w § 7 ust. 1 pkt 2.</w:t>
      </w:r>
    </w:p>
    <w:p w14:paraId="755FB846" w14:textId="08130080" w:rsidR="00425CE2" w:rsidRPr="005E3D2B" w:rsidRDefault="00425CE2" w:rsidP="00425CE2">
      <w:pPr>
        <w:pStyle w:val="Standard"/>
        <w:numPr>
          <w:ilvl w:val="0"/>
          <w:numId w:val="14"/>
        </w:numPr>
        <w:spacing w:after="120" w:line="276" w:lineRule="auto"/>
        <w:jc w:val="both"/>
        <w:rPr>
          <w:rFonts w:asciiTheme="minorHAnsi" w:hAnsiTheme="minorHAnsi" w:cstheme="minorHAnsi"/>
        </w:rPr>
      </w:pPr>
      <w:r w:rsidRPr="005E3D2B">
        <w:rPr>
          <w:rFonts w:asciiTheme="minorHAnsi" w:hAnsiTheme="minorHAnsi" w:cstheme="minorHAnsi"/>
        </w:rPr>
        <w:t>Faktura końcowa zostanie wystawiona po zakończeniu bezusterkowego odbioru końcowego robót.</w:t>
      </w:r>
    </w:p>
    <w:p w14:paraId="64487E9E" w14:textId="7D88C55A" w:rsidR="001A4DAF" w:rsidRPr="005E3D2B" w:rsidRDefault="001A4DAF" w:rsidP="001A4DAF">
      <w:pPr>
        <w:pStyle w:val="Standard"/>
        <w:numPr>
          <w:ilvl w:val="0"/>
          <w:numId w:val="14"/>
        </w:numPr>
        <w:spacing w:after="120" w:line="276" w:lineRule="auto"/>
        <w:jc w:val="both"/>
        <w:rPr>
          <w:rFonts w:asciiTheme="minorHAnsi" w:hAnsiTheme="minorHAnsi" w:cstheme="minorHAnsi"/>
        </w:rPr>
      </w:pPr>
      <w:r w:rsidRPr="005E3D2B">
        <w:rPr>
          <w:rFonts w:asciiTheme="minorHAnsi" w:hAnsiTheme="minorHAnsi" w:cstheme="minorHAnsi"/>
        </w:rPr>
        <w:t>Terminy płatności faktur wynoszą:</w:t>
      </w:r>
    </w:p>
    <w:p w14:paraId="7E6CF73F" w14:textId="2E737257" w:rsidR="001A4DAF" w:rsidRPr="005E3D2B" w:rsidRDefault="000B39F6" w:rsidP="001A4DAF">
      <w:pPr>
        <w:pStyle w:val="Standard"/>
        <w:spacing w:after="120" w:line="276" w:lineRule="auto"/>
        <w:jc w:val="both"/>
        <w:rPr>
          <w:rFonts w:asciiTheme="minorHAnsi" w:hAnsiTheme="minorHAnsi" w:cstheme="minorHAnsi"/>
        </w:rPr>
      </w:pPr>
      <w:r>
        <w:rPr>
          <w:rFonts w:asciiTheme="minorHAnsi" w:hAnsiTheme="minorHAnsi" w:cstheme="minorHAnsi"/>
        </w:rPr>
        <w:t>7.1.</w:t>
      </w:r>
      <w:r w:rsidR="001A4DAF" w:rsidRPr="005E3D2B">
        <w:rPr>
          <w:rFonts w:asciiTheme="minorHAnsi" w:hAnsiTheme="minorHAnsi" w:cstheme="minorHAnsi"/>
        </w:rPr>
        <w:t xml:space="preserve"> </w:t>
      </w:r>
      <w:r>
        <w:rPr>
          <w:rFonts w:asciiTheme="minorHAnsi" w:hAnsiTheme="minorHAnsi" w:cstheme="minorHAnsi"/>
        </w:rPr>
        <w:t>D</w:t>
      </w:r>
      <w:r w:rsidR="001A4DAF" w:rsidRPr="005E3D2B">
        <w:rPr>
          <w:rFonts w:asciiTheme="minorHAnsi" w:hAnsiTheme="minorHAnsi" w:cstheme="minorHAnsi"/>
        </w:rPr>
        <w:t xml:space="preserve">la </w:t>
      </w:r>
      <w:r>
        <w:rPr>
          <w:rFonts w:asciiTheme="minorHAnsi" w:hAnsiTheme="minorHAnsi" w:cstheme="minorHAnsi"/>
        </w:rPr>
        <w:t>I etapu</w:t>
      </w:r>
      <w:r w:rsidR="001A4DAF" w:rsidRPr="005E3D2B">
        <w:rPr>
          <w:rFonts w:asciiTheme="minorHAnsi" w:hAnsiTheme="minorHAnsi" w:cstheme="minorHAnsi"/>
        </w:rPr>
        <w:t xml:space="preserve"> termin płatności wynosi do 30 dni od daty otrzymania przez Zamawiającego prawidłowo wystawionej przez Wykonawcę faktury VAT po wykonaniu zgłoszonego zakresu robót budowlanych</w:t>
      </w:r>
      <w:r w:rsidR="00254078">
        <w:rPr>
          <w:rFonts w:asciiTheme="minorHAnsi" w:hAnsiTheme="minorHAnsi" w:cstheme="minorHAnsi"/>
        </w:rPr>
        <w:t xml:space="preserve"> I etapu</w:t>
      </w:r>
      <w:r w:rsidR="001A4DAF" w:rsidRPr="005E3D2B">
        <w:rPr>
          <w:rFonts w:asciiTheme="minorHAnsi" w:hAnsiTheme="minorHAnsi" w:cstheme="minorHAnsi"/>
        </w:rPr>
        <w:t xml:space="preserve"> o wartości </w:t>
      </w:r>
      <w:r w:rsidR="00F428AE">
        <w:rPr>
          <w:rFonts w:asciiTheme="minorHAnsi" w:hAnsiTheme="minorHAnsi" w:cstheme="minorHAnsi"/>
        </w:rPr>
        <w:t>………………………..</w:t>
      </w:r>
      <w:r w:rsidR="001A4DAF" w:rsidRPr="005E3D2B">
        <w:rPr>
          <w:rFonts w:asciiTheme="minorHAnsi" w:hAnsiTheme="minorHAnsi" w:cstheme="minorHAnsi"/>
        </w:rPr>
        <w:t xml:space="preserve"> brutto. Roboty budowlane wymagają bezusterkowego wykonania potwierdzonym protokołem odbioru,</w:t>
      </w:r>
    </w:p>
    <w:p w14:paraId="22A879F2" w14:textId="4AF41038" w:rsidR="001A4DAF" w:rsidRPr="005E3D2B" w:rsidRDefault="000B39F6" w:rsidP="001A4DAF">
      <w:pPr>
        <w:pStyle w:val="Standard"/>
        <w:spacing w:after="120" w:line="276" w:lineRule="auto"/>
        <w:jc w:val="both"/>
        <w:rPr>
          <w:rFonts w:asciiTheme="minorHAnsi" w:hAnsiTheme="minorHAnsi" w:cstheme="minorHAnsi"/>
        </w:rPr>
      </w:pPr>
      <w:r>
        <w:rPr>
          <w:rFonts w:asciiTheme="minorHAnsi" w:hAnsiTheme="minorHAnsi" w:cstheme="minorHAnsi"/>
        </w:rPr>
        <w:t>7.2.</w:t>
      </w:r>
      <w:r w:rsidR="001A4DAF" w:rsidRPr="005E3D2B">
        <w:rPr>
          <w:rFonts w:asciiTheme="minorHAnsi" w:hAnsiTheme="minorHAnsi" w:cstheme="minorHAnsi"/>
        </w:rPr>
        <w:t xml:space="preserve"> </w:t>
      </w:r>
      <w:r>
        <w:rPr>
          <w:rFonts w:asciiTheme="minorHAnsi" w:hAnsiTheme="minorHAnsi" w:cstheme="minorHAnsi"/>
        </w:rPr>
        <w:t>D</w:t>
      </w:r>
      <w:r w:rsidR="001A4DAF" w:rsidRPr="005E3D2B">
        <w:rPr>
          <w:rFonts w:asciiTheme="minorHAnsi" w:hAnsiTheme="minorHAnsi" w:cstheme="minorHAnsi"/>
        </w:rPr>
        <w:t xml:space="preserve">la </w:t>
      </w:r>
      <w:r>
        <w:rPr>
          <w:rFonts w:asciiTheme="minorHAnsi" w:hAnsiTheme="minorHAnsi" w:cstheme="minorHAnsi"/>
        </w:rPr>
        <w:t>II etapu</w:t>
      </w:r>
      <w:r w:rsidR="001A4DAF" w:rsidRPr="005E3D2B">
        <w:rPr>
          <w:rFonts w:asciiTheme="minorHAnsi" w:hAnsiTheme="minorHAnsi" w:cstheme="minorHAnsi"/>
        </w:rPr>
        <w:t xml:space="preserve"> termin płatności wynosi do 3</w:t>
      </w:r>
      <w:r w:rsidR="00F428AE">
        <w:rPr>
          <w:rFonts w:asciiTheme="minorHAnsi" w:hAnsiTheme="minorHAnsi" w:cstheme="minorHAnsi"/>
        </w:rPr>
        <w:t>0</w:t>
      </w:r>
      <w:r w:rsidR="001A4DAF" w:rsidRPr="005E3D2B">
        <w:rPr>
          <w:rFonts w:asciiTheme="minorHAnsi" w:hAnsiTheme="minorHAnsi" w:cstheme="minorHAnsi"/>
        </w:rPr>
        <w:t xml:space="preserve"> dni od daty otrzymania przez Zamawiającego prawidłowo wystawionej przez Wykonawcę faktury VAT wraz z protokołem bezusterkowego odbioru końcowego wykonanych robót budowlanych</w:t>
      </w:r>
      <w:r w:rsidR="00254078">
        <w:rPr>
          <w:rFonts w:asciiTheme="minorHAnsi" w:hAnsiTheme="minorHAnsi" w:cstheme="minorHAnsi"/>
        </w:rPr>
        <w:t xml:space="preserve"> II etapu</w:t>
      </w:r>
      <w:r w:rsidR="00F428AE">
        <w:rPr>
          <w:rFonts w:asciiTheme="minorHAnsi" w:hAnsiTheme="minorHAnsi" w:cstheme="minorHAnsi"/>
        </w:rPr>
        <w:t xml:space="preserve"> </w:t>
      </w:r>
      <w:r w:rsidR="00F428AE">
        <w:rPr>
          <w:rFonts w:asciiTheme="minorHAnsi" w:hAnsiTheme="minorHAnsi" w:cstheme="minorHAnsi"/>
        </w:rPr>
        <w:br/>
      </w:r>
      <w:r w:rsidR="00F428AE" w:rsidRPr="005E3D2B">
        <w:rPr>
          <w:rFonts w:asciiTheme="minorHAnsi" w:hAnsiTheme="minorHAnsi" w:cstheme="minorHAnsi"/>
        </w:rPr>
        <w:t xml:space="preserve">o wartości </w:t>
      </w:r>
      <w:r w:rsidR="00F428AE">
        <w:rPr>
          <w:rFonts w:asciiTheme="minorHAnsi" w:hAnsiTheme="minorHAnsi" w:cstheme="minorHAnsi"/>
        </w:rPr>
        <w:t>………………………..</w:t>
      </w:r>
      <w:r w:rsidR="00F428AE" w:rsidRPr="005E3D2B">
        <w:rPr>
          <w:rFonts w:asciiTheme="minorHAnsi" w:hAnsiTheme="minorHAnsi" w:cstheme="minorHAnsi"/>
        </w:rPr>
        <w:t xml:space="preserve"> brutto.</w:t>
      </w:r>
    </w:p>
    <w:p w14:paraId="069A834D" w14:textId="77777777" w:rsidR="00425CE2" w:rsidRPr="005E3D2B" w:rsidRDefault="00425CE2" w:rsidP="00425CE2">
      <w:pPr>
        <w:widowControl/>
        <w:suppressAutoHyphens w:val="0"/>
        <w:autoSpaceDE w:val="0"/>
        <w:adjustRightInd w:val="0"/>
        <w:spacing w:line="276" w:lineRule="auto"/>
        <w:jc w:val="both"/>
        <w:rPr>
          <w:rFonts w:asciiTheme="minorHAnsi" w:eastAsia="CIDFont+F2" w:hAnsiTheme="minorHAnsi" w:cstheme="minorHAnsi"/>
          <w:kern w:val="0"/>
          <w:lang w:eastAsia="en-US" w:bidi="ar-SA"/>
        </w:rPr>
      </w:pPr>
      <w:r w:rsidRPr="005E3D2B">
        <w:rPr>
          <w:rFonts w:asciiTheme="minorHAnsi" w:hAnsiTheme="minorHAnsi" w:cstheme="minorHAnsi"/>
        </w:rPr>
        <w:lastRenderedPageBreak/>
        <w:t xml:space="preserve">8. Wynagrodzenie przysługujące Wykonawcy będzie płatne przelewem na rachunek bankowy wskazany na fakturze </w:t>
      </w:r>
      <w:r w:rsidRPr="005E3D2B">
        <w:rPr>
          <w:rFonts w:asciiTheme="minorHAnsi" w:eastAsia="CIDFont+F2" w:hAnsiTheme="minorHAnsi" w:cstheme="minorHAnsi"/>
          <w:kern w:val="0"/>
          <w:lang w:eastAsia="en-US" w:bidi="ar-SA"/>
        </w:rPr>
        <w:t>z tym, że:</w:t>
      </w:r>
    </w:p>
    <w:p w14:paraId="70ABC875" w14:textId="77777777" w:rsidR="00425CE2" w:rsidRPr="005E3D2B" w:rsidRDefault="00425CE2" w:rsidP="00425CE2">
      <w:pPr>
        <w:widowControl/>
        <w:suppressAutoHyphens w:val="0"/>
        <w:autoSpaceDE w:val="0"/>
        <w:adjustRightInd w:val="0"/>
        <w:spacing w:line="276" w:lineRule="auto"/>
        <w:jc w:val="both"/>
        <w:rPr>
          <w:rFonts w:asciiTheme="minorHAnsi" w:eastAsia="CIDFont+F2" w:hAnsiTheme="minorHAnsi" w:cstheme="minorHAnsi"/>
          <w:kern w:val="0"/>
          <w:lang w:eastAsia="en-US" w:bidi="ar-SA"/>
        </w:rPr>
      </w:pPr>
      <w:r w:rsidRPr="005E3D2B">
        <w:rPr>
          <w:rFonts w:asciiTheme="minorHAnsi" w:eastAsia="CIDFont+F2" w:hAnsiTheme="minorHAnsi" w:cstheme="minorHAnsi"/>
          <w:kern w:val="0"/>
          <w:lang w:eastAsia="en-US" w:bidi="ar-SA"/>
        </w:rPr>
        <w:t>a) Zamawiający zastrzega sobie prawo rozliczenia płatności wynikających z umowy za pośrednictwem metody podzielonej płatności przewidzianej w przepisach ustawy o podatku od towarów i usług,</w:t>
      </w:r>
    </w:p>
    <w:p w14:paraId="057C42BF" w14:textId="47EAE0DA" w:rsidR="00E72E22" w:rsidRPr="005E3D2B" w:rsidRDefault="00425CE2" w:rsidP="00425CE2">
      <w:pPr>
        <w:widowControl/>
        <w:suppressAutoHyphens w:val="0"/>
        <w:autoSpaceDE w:val="0"/>
        <w:adjustRightInd w:val="0"/>
        <w:spacing w:after="120" w:line="276" w:lineRule="auto"/>
        <w:jc w:val="both"/>
        <w:rPr>
          <w:rFonts w:asciiTheme="minorHAnsi" w:eastAsia="CIDFont+F2" w:hAnsiTheme="minorHAnsi" w:cstheme="minorHAnsi"/>
          <w:kern w:val="0"/>
          <w:lang w:eastAsia="en-US" w:bidi="ar-SA"/>
        </w:rPr>
      </w:pPr>
      <w:r w:rsidRPr="005E3D2B">
        <w:rPr>
          <w:rFonts w:asciiTheme="minorHAnsi" w:eastAsia="CIDFont+F2" w:hAnsiTheme="minorHAnsi" w:cstheme="minorHAnsi"/>
          <w:kern w:val="0"/>
          <w:lang w:eastAsia="en-US" w:bidi="ar-SA"/>
        </w:rPr>
        <w:t xml:space="preserve">b) Wykonawca oświadcza, że </w:t>
      </w:r>
      <w:r w:rsidRPr="005E3D2B">
        <w:rPr>
          <w:rFonts w:asciiTheme="minorHAnsi" w:eastAsia="CIDFont+F2" w:hAnsiTheme="minorHAnsi" w:cstheme="minorHAnsi"/>
          <w:bCs/>
          <w:kern w:val="0"/>
          <w:lang w:eastAsia="en-US" w:bidi="ar-SA"/>
        </w:rPr>
        <w:t>rachunek bankowy</w:t>
      </w:r>
      <w:r w:rsidRPr="005E3D2B">
        <w:rPr>
          <w:rFonts w:asciiTheme="minorHAnsi" w:eastAsia="CIDFont+F2" w:hAnsiTheme="minorHAnsi" w:cstheme="minorHAnsi"/>
          <w:kern w:val="0"/>
          <w:lang w:eastAsia="en-US" w:bidi="ar-SA"/>
        </w:rPr>
        <w:t xml:space="preserve"> wskazany w umowie</w:t>
      </w:r>
      <w:r w:rsidR="0008395D" w:rsidRPr="005E3D2B">
        <w:rPr>
          <w:rFonts w:asciiTheme="minorHAnsi" w:eastAsia="CIDFont+F2" w:hAnsiTheme="minorHAnsi" w:cstheme="minorHAnsi"/>
          <w:kern w:val="0"/>
          <w:lang w:eastAsia="en-US" w:bidi="ar-SA"/>
        </w:rPr>
        <w:t xml:space="preserve"> tj.</w:t>
      </w:r>
      <w:r w:rsidR="007607A6" w:rsidRPr="005E3D2B">
        <w:rPr>
          <w:rFonts w:asciiTheme="minorHAnsi" w:eastAsia="CIDFont+F2" w:hAnsiTheme="minorHAnsi" w:cstheme="minorHAnsi"/>
          <w:kern w:val="0"/>
          <w:lang w:eastAsia="en-US" w:bidi="ar-SA"/>
        </w:rPr>
        <w:t xml:space="preserve"> </w:t>
      </w:r>
      <w:r w:rsidR="00E72E22" w:rsidRPr="005E3D2B">
        <w:rPr>
          <w:rFonts w:asciiTheme="minorHAnsi" w:eastAsia="CIDFont+F2" w:hAnsiTheme="minorHAnsi" w:cstheme="minorHAnsi"/>
          <w:kern w:val="0"/>
          <w:lang w:eastAsia="en-US" w:bidi="ar-SA"/>
        </w:rPr>
        <w:t xml:space="preserve"> </w:t>
      </w:r>
      <w:r w:rsidR="003F4EDF" w:rsidRPr="005E3D2B">
        <w:rPr>
          <w:rFonts w:asciiTheme="minorHAnsi" w:eastAsia="CIDFont+F2" w:hAnsiTheme="minorHAnsi" w:cstheme="minorHAnsi"/>
          <w:kern w:val="0"/>
          <w:lang w:eastAsia="en-US" w:bidi="ar-SA"/>
        </w:rPr>
        <w:t>……………………….</w:t>
      </w:r>
    </w:p>
    <w:p w14:paraId="09362625" w14:textId="281DFF5A" w:rsidR="00425CE2" w:rsidRPr="005E3D2B" w:rsidRDefault="00E72E22" w:rsidP="00425CE2">
      <w:pPr>
        <w:widowControl/>
        <w:suppressAutoHyphens w:val="0"/>
        <w:autoSpaceDE w:val="0"/>
        <w:adjustRightInd w:val="0"/>
        <w:spacing w:after="120" w:line="276" w:lineRule="auto"/>
        <w:jc w:val="both"/>
        <w:rPr>
          <w:rFonts w:asciiTheme="minorHAnsi" w:eastAsia="CIDFont+F2" w:hAnsiTheme="minorHAnsi" w:cstheme="minorHAnsi"/>
          <w:kern w:val="0"/>
          <w:lang w:eastAsia="en-US" w:bidi="ar-SA"/>
        </w:rPr>
      </w:pPr>
      <w:r w:rsidRPr="005E3D2B">
        <w:rPr>
          <w:rFonts w:asciiTheme="minorHAnsi" w:eastAsia="CIDFont+F2" w:hAnsiTheme="minorHAnsi" w:cstheme="minorHAnsi"/>
          <w:b/>
          <w:kern w:val="0"/>
          <w:lang w:eastAsia="en-US" w:bidi="ar-SA"/>
        </w:rPr>
        <w:t xml:space="preserve"> </w:t>
      </w:r>
      <w:r w:rsidR="003F4EDF" w:rsidRPr="005E3D2B">
        <w:rPr>
          <w:rFonts w:asciiTheme="minorHAnsi" w:eastAsia="CIDFont+F2" w:hAnsiTheme="minorHAnsi" w:cstheme="minorHAnsi"/>
          <w:b/>
          <w:kern w:val="0"/>
          <w:lang w:eastAsia="en-US" w:bidi="ar-SA"/>
        </w:rPr>
        <w:t>…………………………………</w:t>
      </w:r>
      <w:r w:rsidRPr="005E3D2B">
        <w:rPr>
          <w:rFonts w:asciiTheme="minorHAnsi" w:eastAsia="CIDFont+F2" w:hAnsiTheme="minorHAnsi" w:cstheme="minorHAnsi"/>
          <w:b/>
          <w:kern w:val="0"/>
          <w:lang w:eastAsia="en-US" w:bidi="ar-SA"/>
        </w:rPr>
        <w:t xml:space="preserve">  </w:t>
      </w:r>
      <w:r w:rsidR="00425CE2" w:rsidRPr="005E3D2B">
        <w:rPr>
          <w:rFonts w:asciiTheme="minorHAnsi" w:eastAsia="CIDFont+F2" w:hAnsiTheme="minorHAnsi" w:cstheme="minorHAnsi"/>
          <w:kern w:val="0"/>
          <w:lang w:eastAsia="en-US" w:bidi="ar-SA"/>
        </w:rPr>
        <w:t xml:space="preserve"> lub na fakturze jest rachunkiem umożliwiającym płatność </w:t>
      </w:r>
      <w:r w:rsidRPr="005E3D2B">
        <w:rPr>
          <w:rFonts w:asciiTheme="minorHAnsi" w:eastAsia="CIDFont+F2" w:hAnsiTheme="minorHAnsi" w:cstheme="minorHAnsi"/>
          <w:kern w:val="0"/>
          <w:lang w:eastAsia="en-US" w:bidi="ar-SA"/>
        </w:rPr>
        <w:br/>
      </w:r>
      <w:r w:rsidR="00425CE2" w:rsidRPr="005E3D2B">
        <w:rPr>
          <w:rFonts w:asciiTheme="minorHAnsi" w:eastAsia="CIDFont+F2" w:hAnsiTheme="minorHAnsi" w:cstheme="minorHAnsi"/>
          <w:kern w:val="0"/>
          <w:lang w:eastAsia="en-US" w:bidi="ar-SA"/>
        </w:rPr>
        <w:t>w ramach mechanizmu podzielonej płatności oraz jest rachunkiem znajdującym się w wykazie podatników VAT.</w:t>
      </w:r>
    </w:p>
    <w:p w14:paraId="7D6213CF" w14:textId="77777777" w:rsidR="00425CE2" w:rsidRPr="005E3D2B" w:rsidRDefault="00425CE2" w:rsidP="00425CE2">
      <w:pPr>
        <w:pStyle w:val="Standard"/>
        <w:spacing w:after="120" w:line="276" w:lineRule="auto"/>
        <w:jc w:val="both"/>
        <w:rPr>
          <w:rFonts w:asciiTheme="minorHAnsi" w:hAnsiTheme="minorHAnsi" w:cstheme="minorHAnsi"/>
        </w:rPr>
      </w:pPr>
      <w:r w:rsidRPr="005E3D2B">
        <w:rPr>
          <w:rFonts w:asciiTheme="minorHAnsi" w:hAnsiTheme="minorHAnsi" w:cstheme="minorHAnsi"/>
        </w:rPr>
        <w:t>9. Za datę zapłaty przyjmuje się datę obciążenia rachunku bankowego Zamawiającego.</w:t>
      </w:r>
    </w:p>
    <w:p w14:paraId="369ED925" w14:textId="77777777" w:rsidR="00425CE2" w:rsidRPr="005E3D2B" w:rsidRDefault="00425CE2" w:rsidP="00425CE2">
      <w:pPr>
        <w:pStyle w:val="Standard"/>
        <w:spacing w:after="120" w:line="276" w:lineRule="auto"/>
        <w:jc w:val="both"/>
        <w:rPr>
          <w:rFonts w:asciiTheme="minorHAnsi" w:eastAsiaTheme="minorHAnsi" w:hAnsiTheme="minorHAnsi" w:cstheme="minorHAnsi"/>
          <w:kern w:val="0"/>
          <w:lang w:eastAsia="en-US"/>
        </w:rPr>
      </w:pPr>
      <w:r w:rsidRPr="005E3D2B">
        <w:rPr>
          <w:rFonts w:asciiTheme="minorHAnsi" w:hAnsiTheme="minorHAnsi" w:cstheme="minorHAnsi"/>
          <w:bCs/>
        </w:rPr>
        <w:t xml:space="preserve">10. </w:t>
      </w:r>
      <w:r w:rsidRPr="005E3D2B">
        <w:rPr>
          <w:rFonts w:asciiTheme="minorHAnsi" w:eastAsiaTheme="minorHAnsi" w:hAnsiTheme="minorHAnsi" w:cstheme="minorHAnsi"/>
          <w:kern w:val="0"/>
          <w:lang w:eastAsia="en-US"/>
        </w:rPr>
        <w:t>Obowiązkiem Wykonawcy jest dołączenie do faktury oświadczenia podwykonawców (jeżeli tacy wystąpią), że otrzymali od Wykonawcy należnie im wynagrodzenie za wykonane prace.</w:t>
      </w:r>
    </w:p>
    <w:p w14:paraId="06FD3E7B" w14:textId="77777777" w:rsidR="00425CE2" w:rsidRPr="005E3D2B" w:rsidRDefault="00425CE2" w:rsidP="00425CE2">
      <w:pPr>
        <w:pStyle w:val="Standard"/>
        <w:spacing w:line="276" w:lineRule="auto"/>
        <w:jc w:val="both"/>
        <w:rPr>
          <w:rFonts w:asciiTheme="minorHAnsi" w:hAnsiTheme="minorHAnsi" w:cstheme="minorHAnsi"/>
          <w:bCs/>
        </w:rPr>
      </w:pPr>
      <w:r w:rsidRPr="005E3D2B">
        <w:rPr>
          <w:rFonts w:asciiTheme="minorHAnsi" w:hAnsiTheme="minorHAnsi" w:cstheme="minorHAnsi"/>
          <w:bCs/>
        </w:rPr>
        <w:t xml:space="preserve">11. </w:t>
      </w:r>
      <w:r w:rsidRPr="005E3D2B">
        <w:rPr>
          <w:rFonts w:asciiTheme="minorHAnsi" w:eastAsiaTheme="minorHAnsi" w:hAnsiTheme="minorHAnsi" w:cstheme="minorHAnsi"/>
          <w:kern w:val="0"/>
          <w:lang w:eastAsia="en-US"/>
        </w:rPr>
        <w:t xml:space="preserve">W przypadku niedokonania przez Wykonawcę zapłaty wymaganego wynagrodzenia przysługującego podwykonawcom lub dalszym podwykonawcom, Zamawiający może dokonać bezpośredniej zapłaty tego wynagrodzenia na rzecz podwykonawców lub dalszych podwykonawców na zasadach określonych w art. 465 ustawy </w:t>
      </w:r>
      <w:proofErr w:type="spellStart"/>
      <w:r w:rsidRPr="005E3D2B">
        <w:rPr>
          <w:rFonts w:asciiTheme="minorHAnsi" w:eastAsiaTheme="minorHAnsi" w:hAnsiTheme="minorHAnsi" w:cstheme="minorHAnsi"/>
          <w:kern w:val="0"/>
          <w:lang w:eastAsia="en-US"/>
        </w:rPr>
        <w:t>Pzp</w:t>
      </w:r>
      <w:proofErr w:type="spellEnd"/>
      <w:r w:rsidRPr="005E3D2B">
        <w:rPr>
          <w:rFonts w:asciiTheme="minorHAnsi" w:eastAsiaTheme="minorHAnsi" w:hAnsiTheme="minorHAnsi" w:cstheme="minorHAnsi"/>
          <w:kern w:val="0"/>
          <w:lang w:eastAsia="en-US"/>
        </w:rPr>
        <w:t>.</w:t>
      </w:r>
    </w:p>
    <w:p w14:paraId="3C52A696" w14:textId="77777777" w:rsidR="00425CE2" w:rsidRPr="005E3D2B" w:rsidRDefault="00425CE2" w:rsidP="00425CE2">
      <w:pPr>
        <w:pStyle w:val="Standard"/>
        <w:spacing w:line="276" w:lineRule="auto"/>
        <w:jc w:val="both"/>
        <w:rPr>
          <w:rFonts w:asciiTheme="minorHAnsi" w:hAnsiTheme="minorHAnsi" w:cstheme="minorHAnsi"/>
        </w:rPr>
      </w:pPr>
    </w:p>
    <w:p w14:paraId="49CDA148" w14:textId="77777777" w:rsidR="00425CE2" w:rsidRPr="005E3D2B" w:rsidRDefault="00425CE2" w:rsidP="00425CE2">
      <w:pPr>
        <w:pStyle w:val="Standard"/>
        <w:spacing w:line="276" w:lineRule="auto"/>
        <w:jc w:val="center"/>
        <w:rPr>
          <w:rFonts w:asciiTheme="minorHAnsi" w:hAnsiTheme="minorHAnsi" w:cstheme="minorHAnsi"/>
          <w:b/>
        </w:rPr>
      </w:pPr>
      <w:r w:rsidRPr="005E3D2B">
        <w:rPr>
          <w:rFonts w:asciiTheme="minorHAnsi" w:hAnsiTheme="minorHAnsi" w:cstheme="minorHAnsi"/>
          <w:b/>
        </w:rPr>
        <w:t>§ 9</w:t>
      </w:r>
    </w:p>
    <w:p w14:paraId="70B12A5C" w14:textId="77777777" w:rsidR="00425CE2" w:rsidRPr="005E3D2B" w:rsidRDefault="00425CE2" w:rsidP="00425CE2">
      <w:pPr>
        <w:pStyle w:val="Standard"/>
        <w:spacing w:line="276" w:lineRule="auto"/>
        <w:jc w:val="center"/>
        <w:rPr>
          <w:rFonts w:asciiTheme="minorHAnsi" w:hAnsiTheme="minorHAnsi" w:cstheme="minorHAnsi"/>
          <w:b/>
        </w:rPr>
      </w:pPr>
      <w:r w:rsidRPr="005E3D2B">
        <w:rPr>
          <w:rFonts w:asciiTheme="minorHAnsi" w:hAnsiTheme="minorHAnsi" w:cstheme="minorHAnsi"/>
          <w:b/>
        </w:rPr>
        <w:t>Odpowiedzialność z tytułu gwarancji oraz rękojmi za wady</w:t>
      </w:r>
    </w:p>
    <w:p w14:paraId="57B2F824" w14:textId="48A6BD38" w:rsidR="00425CE2" w:rsidRPr="005E3D2B" w:rsidRDefault="00425CE2" w:rsidP="00425CE2">
      <w:pPr>
        <w:pStyle w:val="Standard"/>
        <w:numPr>
          <w:ilvl w:val="0"/>
          <w:numId w:val="21"/>
        </w:numPr>
        <w:spacing w:line="276" w:lineRule="auto"/>
        <w:ind w:left="426" w:hanging="426"/>
        <w:jc w:val="both"/>
        <w:rPr>
          <w:rFonts w:asciiTheme="minorHAnsi" w:hAnsiTheme="minorHAnsi" w:cstheme="minorHAnsi"/>
        </w:rPr>
      </w:pPr>
      <w:r w:rsidRPr="005E3D2B">
        <w:rPr>
          <w:rFonts w:asciiTheme="minorHAnsi" w:hAnsiTheme="minorHAnsi" w:cstheme="minorHAnsi"/>
        </w:rPr>
        <w:t xml:space="preserve">Wykonawca udziela Zamawiającemu gwarancji jakości oraz rękojmi za wady na wykonane w ramach przedmiotu umowy roboty i użyte materiały. Okres gwarancji jakości oraz rękojmi za wady wynosi w odniesieniu do robót i użytych materiałów </w:t>
      </w:r>
      <w:r w:rsidR="003F4EDF" w:rsidRPr="005E3D2B">
        <w:rPr>
          <w:rFonts w:asciiTheme="minorHAnsi" w:hAnsiTheme="minorHAnsi" w:cstheme="minorHAnsi"/>
          <w:b/>
          <w:bCs/>
        </w:rPr>
        <w:t>……</w:t>
      </w:r>
      <w:r w:rsidR="005E3D2B" w:rsidRPr="005E3D2B">
        <w:rPr>
          <w:rFonts w:asciiTheme="minorHAnsi" w:hAnsiTheme="minorHAnsi" w:cstheme="minorHAnsi"/>
          <w:b/>
          <w:bCs/>
        </w:rPr>
        <w:t>..</w:t>
      </w:r>
      <w:r w:rsidR="00F65B8E" w:rsidRPr="005E3D2B">
        <w:rPr>
          <w:rFonts w:asciiTheme="minorHAnsi" w:hAnsiTheme="minorHAnsi" w:cstheme="minorHAnsi"/>
          <w:b/>
          <w:bCs/>
        </w:rPr>
        <w:t xml:space="preserve"> m</w:t>
      </w:r>
      <w:r w:rsidRPr="005E3D2B">
        <w:rPr>
          <w:rFonts w:asciiTheme="minorHAnsi" w:hAnsiTheme="minorHAnsi" w:cstheme="minorHAnsi"/>
          <w:b/>
          <w:bCs/>
        </w:rPr>
        <w:t>iesięcy</w:t>
      </w:r>
      <w:r w:rsidRPr="005E3D2B">
        <w:rPr>
          <w:rFonts w:asciiTheme="minorHAnsi" w:hAnsiTheme="minorHAnsi" w:cstheme="minorHAnsi"/>
        </w:rPr>
        <w:t>.</w:t>
      </w:r>
    </w:p>
    <w:p w14:paraId="07E66C80" w14:textId="77777777" w:rsidR="00425CE2" w:rsidRPr="005E3D2B" w:rsidRDefault="00425CE2" w:rsidP="00425CE2">
      <w:pPr>
        <w:pStyle w:val="Standard"/>
        <w:numPr>
          <w:ilvl w:val="0"/>
          <w:numId w:val="21"/>
        </w:numPr>
        <w:spacing w:line="276" w:lineRule="auto"/>
        <w:ind w:left="426" w:hanging="426"/>
        <w:jc w:val="both"/>
        <w:rPr>
          <w:rFonts w:asciiTheme="minorHAnsi" w:hAnsiTheme="minorHAnsi" w:cstheme="minorHAnsi"/>
        </w:rPr>
      </w:pPr>
      <w:r w:rsidRPr="005E3D2B">
        <w:rPr>
          <w:rFonts w:asciiTheme="minorHAnsi" w:hAnsiTheme="minorHAnsi" w:cstheme="minorHAnsi"/>
        </w:rPr>
        <w:t>Termin gwarancji jakości i rękojmi za wady liczony jest od dnia podpisania protokołu odbioru końcowego zadania objętego umową, a w przypadku stwierdzenia w trakcie odbioru końcowego wad nadających się do usunięcia - od daty usunięcia tych wad.</w:t>
      </w:r>
    </w:p>
    <w:p w14:paraId="2DDD21CC" w14:textId="77777777" w:rsidR="00425CE2" w:rsidRPr="005E3D2B" w:rsidRDefault="00425CE2" w:rsidP="00425CE2">
      <w:pPr>
        <w:pStyle w:val="Standard"/>
        <w:numPr>
          <w:ilvl w:val="0"/>
          <w:numId w:val="21"/>
        </w:numPr>
        <w:spacing w:line="276" w:lineRule="auto"/>
        <w:ind w:left="426" w:hanging="426"/>
        <w:jc w:val="both"/>
        <w:rPr>
          <w:rFonts w:asciiTheme="minorHAnsi" w:hAnsiTheme="minorHAnsi" w:cstheme="minorHAnsi"/>
        </w:rPr>
      </w:pPr>
      <w:r w:rsidRPr="005E3D2B">
        <w:rPr>
          <w:rFonts w:asciiTheme="minorHAnsi" w:hAnsiTheme="minorHAnsi" w:cstheme="minorHAnsi"/>
        </w:rPr>
        <w:t>Niezależnie od uprawnień z tytułu udzielonej gwarancji jakości, Zamawiający może w okresie gwarancji wykonywać uprawnienia z tytułu rękojmi za wady przedmiotu umowy.</w:t>
      </w:r>
    </w:p>
    <w:p w14:paraId="17666AE6" w14:textId="77777777" w:rsidR="00425CE2" w:rsidRPr="005E3D2B" w:rsidRDefault="00425CE2" w:rsidP="00425CE2">
      <w:pPr>
        <w:pStyle w:val="Standard"/>
        <w:numPr>
          <w:ilvl w:val="0"/>
          <w:numId w:val="21"/>
        </w:numPr>
        <w:spacing w:line="276" w:lineRule="auto"/>
        <w:ind w:left="426" w:hanging="426"/>
        <w:jc w:val="both"/>
        <w:rPr>
          <w:rFonts w:asciiTheme="minorHAnsi" w:hAnsiTheme="minorHAnsi" w:cstheme="minorHAnsi"/>
        </w:rPr>
      </w:pPr>
      <w:r w:rsidRPr="005E3D2B">
        <w:rPr>
          <w:rFonts w:asciiTheme="minorHAnsi" w:hAnsiTheme="minorHAnsi" w:cstheme="minorHAnsi"/>
        </w:rPr>
        <w:t>W okresie gwarancji Wykonawca zapewni bezpłatną wymianę wszystkich elementów, które uległy uszkodzeniu podczas prawidłowej eksploatacji w terminie do 7 dni roboczych od daty zgłoszenia.</w:t>
      </w:r>
    </w:p>
    <w:p w14:paraId="4F1FC096"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5E3D2B">
        <w:rPr>
          <w:rFonts w:asciiTheme="minorHAnsi" w:hAnsiTheme="minorHAnsi" w:cstheme="minorHAnsi"/>
        </w:rPr>
        <w:t xml:space="preserve">Na wniosek Zamawiającego przeglądy gwarancyjne przeprowadzane są komisyjnie przy udziale upoważnionych przedstawicieli Zamawiającego i Wykonawcy. Nieobecność Wykonawcy nie wstrzymuje przeprowadzenia przeglądu, a Zamawiający jest wówczas zobowiązany przesłać Wykonawcy sporządzony jednostronnie protokół przeglądu gwarancyjnego wraz z </w:t>
      </w:r>
      <w:r w:rsidRPr="00456767">
        <w:rPr>
          <w:rFonts w:asciiTheme="minorHAnsi" w:hAnsiTheme="minorHAnsi" w:cstheme="minorHAnsi"/>
        </w:rPr>
        <w:t>wezwaniem do usunięcia stwierdzonych wad gwarancyjnych w określonym przez Zamawiającego terminie.</w:t>
      </w:r>
    </w:p>
    <w:p w14:paraId="102C1BD4"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Przeglądy gwarancyjne polegają na ocenie robót związanych z usunięciem wad ujawnionych w okresie rękojmi lub gwarancji jakości.</w:t>
      </w:r>
    </w:p>
    <w:p w14:paraId="0734459F"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lastRenderedPageBreak/>
        <w:t>W przypadku ujawnienia wady Zamawiający najpóźniej w ciągu 7 dni od jej ujawnienia, zawiadomi o niej Wykonawcę na piśmie pocztą elektroniczną albo telefonicznie, równocześnie wzywając go do usunięcia ujawnionej wady.</w:t>
      </w:r>
    </w:p>
    <w:p w14:paraId="7B5FA1AD"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Wykonawca obowiązany jest przystąpić do usuwania ujawnionej wady w ciągu 7 dni roboczych od daty otrzymania wezwania, o którym mowa w ust. 7, a wad związanych z awarią uniemożliwiającą funkcjonowanie obiektu w terminie 12 godzin od daty otrzymania wezwania, o którym mowa w ust. 7.</w:t>
      </w:r>
    </w:p>
    <w:p w14:paraId="1ECA5D8A"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Usuwanie wad będzie następować poprzez naprawę (w szczególności poprawienie wadliwie wykonanych robót) lub wymianę (w szczególności wymianę wadliwych materiałów) w zależności od decyzji Zamawiającego, usprawiedliwionej charakterem wady.</w:t>
      </w:r>
    </w:p>
    <w:p w14:paraId="54733BFE"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Wykonawca zobowiązuje się do usunięcia zgłoszonych wad w terminach wyznaczonych przez Zamawiającego, natomiast jeśli usunięcie wad ze względów technicznych nie jest możliwe w tym okresie, strony niniejszym ustalają, że:</w:t>
      </w:r>
    </w:p>
    <w:p w14:paraId="63D15657" w14:textId="77777777" w:rsidR="00425CE2" w:rsidRPr="00456767" w:rsidRDefault="00425CE2" w:rsidP="00425CE2">
      <w:pPr>
        <w:pStyle w:val="Standard"/>
        <w:numPr>
          <w:ilvl w:val="0"/>
          <w:numId w:val="22"/>
        </w:numPr>
        <w:spacing w:line="276" w:lineRule="auto"/>
        <w:ind w:left="360" w:hanging="360"/>
        <w:jc w:val="both"/>
        <w:rPr>
          <w:rFonts w:asciiTheme="minorHAnsi" w:hAnsiTheme="minorHAnsi" w:cstheme="minorHAnsi"/>
        </w:rPr>
      </w:pPr>
      <w:r w:rsidRPr="00456767">
        <w:rPr>
          <w:rFonts w:asciiTheme="minorHAnsi" w:hAnsiTheme="minorHAnsi" w:cstheme="minorHAnsi"/>
        </w:rPr>
        <w:t>Wady związane z awarią uniemożliwiającą funkcjonowanie obiektu będą usuwane nie później niż w ciągu 2 dni roboczych od daty zgłoszenia awarii;</w:t>
      </w:r>
    </w:p>
    <w:p w14:paraId="70EA23FD" w14:textId="77777777" w:rsidR="00425CE2" w:rsidRPr="00456767" w:rsidRDefault="00425CE2" w:rsidP="00425CE2">
      <w:pPr>
        <w:pStyle w:val="Standard"/>
        <w:numPr>
          <w:ilvl w:val="0"/>
          <w:numId w:val="22"/>
        </w:numPr>
        <w:spacing w:line="276" w:lineRule="auto"/>
        <w:jc w:val="both"/>
        <w:rPr>
          <w:rFonts w:asciiTheme="minorHAnsi" w:hAnsiTheme="minorHAnsi" w:cstheme="minorHAnsi"/>
        </w:rPr>
      </w:pPr>
      <w:r w:rsidRPr="00456767">
        <w:rPr>
          <w:rFonts w:asciiTheme="minorHAnsi" w:hAnsiTheme="minorHAnsi" w:cstheme="minorHAnsi"/>
        </w:rPr>
        <w:t>Pozostałe wady nie powodujące zakłócenia w prawidłowym funkcjonowaniu obiektu usuwane będą w terminie nie późniejszym niż 10 dni roboczych od daty zgłoszenia wady.</w:t>
      </w:r>
    </w:p>
    <w:p w14:paraId="61739FB0"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Usunięcie wad powinno być stwierdzone protokolarnie. Protokół będzie potwierdzał datę rzeczywistego usunięcia wady.</w:t>
      </w:r>
    </w:p>
    <w:p w14:paraId="2BC209AA"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Zamawiający może dochodzić roszczeń z tytułu gwarancji po terminie wskazanym w ust. 1 niniejszego paragrafu, jeżeli zgłosił wady przed upływem tego terminu.</w:t>
      </w:r>
    </w:p>
    <w:p w14:paraId="4DF999B8"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Do gwarancji jakości ma odpowiednie zastosowanie art. 580 i 581 Kodeksu cywilnego.</w:t>
      </w:r>
    </w:p>
    <w:p w14:paraId="7B8B1550"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Do rękojmi za wady w pozostałym zakresie nieuregulowanym w niniejszej umowie mają zastosowanie przepisy Kodeksu cywilnego.</w:t>
      </w:r>
    </w:p>
    <w:p w14:paraId="21BD865D"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W przypadku, gdy Wykonawca nie przystępuje do usuwania wad, opóźnia się z usunięciem wad lub usunie wady w sposób nienależyty, Zamawiający, poza uprawnieniami przysługującymi mu na podstawie Kodeksu cywilnego, może sam usunąć wady na koszt i ryzyko Wykonawcy lub powierzyć usunięcie wad podmiotowi trzeciemu na koszt i ryzyko Wykonawcy (wykonanie zastępcze), po uprzednim bezskutecznym wezwaniu Wykonawcy i wyznaczeniu dodatkowego terminu odpowiednio do sytuacji i rodzaju wady.</w:t>
      </w:r>
    </w:p>
    <w:p w14:paraId="7ED871A0"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Usunięcie wad następuje nieodpłatnie dla Zamawiającego na koszt i ryzyko Wykonawcy.</w:t>
      </w:r>
    </w:p>
    <w:p w14:paraId="508C1124"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Udzielone rękojmia i gwarancja nie naruszają prawa Zamawiającego do dochodzeń roszczeń o naprawienie szkody w pełnej wysokości na zasadach określonych w Kodeksie cywilnym.</w:t>
      </w:r>
    </w:p>
    <w:p w14:paraId="287A8266"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W razie odrzucenia reklamacji (zgłoszenia wady) przez Wykonawcę, Zamawiający może wystąpić o przeprowadzenie ekspertyzy przez uprawnionego rzeczoznawcę.</w:t>
      </w:r>
    </w:p>
    <w:p w14:paraId="7EE9413E" w14:textId="77777777"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rPr>
      </w:pPr>
      <w:r w:rsidRPr="00456767">
        <w:rPr>
          <w:rFonts w:asciiTheme="minorHAnsi" w:hAnsiTheme="minorHAnsi" w:cstheme="minorHAnsi"/>
        </w:rPr>
        <w:t>Jeżeli reklamacja (zgłoszenie wady) Zamawiającego okaże się uzasadniona, koszty związane z przeprowadzeniem ekspertyzy ponosi Wykonawca.</w:t>
      </w:r>
    </w:p>
    <w:p w14:paraId="5578DE95" w14:textId="20AC3364" w:rsidR="00425CE2" w:rsidRPr="00456767" w:rsidRDefault="00425CE2" w:rsidP="00425CE2">
      <w:pPr>
        <w:pStyle w:val="Standard"/>
        <w:numPr>
          <w:ilvl w:val="0"/>
          <w:numId w:val="21"/>
        </w:numPr>
        <w:spacing w:line="276" w:lineRule="auto"/>
        <w:ind w:left="426" w:hanging="426"/>
        <w:jc w:val="both"/>
        <w:rPr>
          <w:rFonts w:asciiTheme="minorHAnsi" w:hAnsiTheme="minorHAnsi" w:cstheme="minorHAnsi"/>
          <w:b/>
          <w:bCs/>
        </w:rPr>
      </w:pPr>
      <w:r w:rsidRPr="00456767">
        <w:rPr>
          <w:rFonts w:asciiTheme="minorHAnsi" w:hAnsiTheme="minorHAnsi" w:cstheme="minorHAnsi"/>
        </w:rPr>
        <w:t xml:space="preserve">Zgłoszenie wady Wykonawcy może być dokonywane w formie telefonicznej, pisemnej lub mailowo. Dane Wykonawcy: </w:t>
      </w:r>
      <w:r w:rsidR="003F4EDF" w:rsidRPr="00456767">
        <w:rPr>
          <w:rFonts w:asciiTheme="minorHAnsi" w:hAnsiTheme="minorHAnsi" w:cstheme="minorHAnsi"/>
          <w:b/>
          <w:bCs/>
        </w:rPr>
        <w:t xml:space="preserve"> ………………………….</w:t>
      </w:r>
    </w:p>
    <w:p w14:paraId="18FFEC19" w14:textId="77777777" w:rsidR="00425CE2" w:rsidRPr="00456767" w:rsidRDefault="00425CE2" w:rsidP="00425CE2">
      <w:pPr>
        <w:pStyle w:val="Standard"/>
        <w:spacing w:line="276" w:lineRule="auto"/>
        <w:ind w:left="426"/>
        <w:jc w:val="both"/>
        <w:rPr>
          <w:rFonts w:asciiTheme="minorHAnsi" w:hAnsiTheme="minorHAnsi" w:cstheme="minorHAnsi"/>
        </w:rPr>
      </w:pPr>
    </w:p>
    <w:p w14:paraId="2D113920"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lastRenderedPageBreak/>
        <w:t>§ 10</w:t>
      </w:r>
    </w:p>
    <w:p w14:paraId="08C94364" w14:textId="77777777" w:rsidR="00425CE2" w:rsidRPr="00456767" w:rsidRDefault="00425CE2" w:rsidP="00425CE2">
      <w:pPr>
        <w:pStyle w:val="Standard"/>
        <w:spacing w:line="276" w:lineRule="auto"/>
        <w:ind w:left="426"/>
        <w:jc w:val="center"/>
        <w:rPr>
          <w:rFonts w:asciiTheme="minorHAnsi" w:hAnsiTheme="minorHAnsi" w:cstheme="minorHAnsi"/>
        </w:rPr>
      </w:pPr>
      <w:r w:rsidRPr="00456767">
        <w:rPr>
          <w:rFonts w:asciiTheme="minorHAnsi" w:hAnsiTheme="minorHAnsi" w:cstheme="minorHAnsi"/>
          <w:b/>
        </w:rPr>
        <w:t>Odstąpienie od umowy przez Zamawiającego</w:t>
      </w:r>
    </w:p>
    <w:p w14:paraId="2C2B00BC" w14:textId="77777777" w:rsidR="00425CE2" w:rsidRPr="00456767" w:rsidRDefault="00425CE2" w:rsidP="00425CE2">
      <w:pPr>
        <w:pStyle w:val="Standard"/>
        <w:numPr>
          <w:ilvl w:val="0"/>
          <w:numId w:val="23"/>
        </w:numPr>
        <w:spacing w:line="276" w:lineRule="auto"/>
        <w:jc w:val="both"/>
        <w:textAlignment w:val="baseline"/>
        <w:rPr>
          <w:rFonts w:asciiTheme="minorHAnsi" w:hAnsiTheme="minorHAnsi" w:cstheme="minorHAnsi"/>
        </w:rPr>
      </w:pPr>
      <w:r w:rsidRPr="00456767">
        <w:rPr>
          <w:rFonts w:asciiTheme="minorHAnsi" w:hAnsiTheme="minorHAnsi" w:cstheme="minorHAnsi"/>
        </w:rPr>
        <w:t>Poza innymi przypadkami określonymi w przepisach prawa i niniejszej umowie Zamawiający jest uprawniony do odstąpienia od umowy w terminie 30 dni od dnia uzyskania przez niego wiedzy o okoliczności uzasadniającej odstąpienie, jeżeli Wykonawca:</w:t>
      </w:r>
    </w:p>
    <w:p w14:paraId="08C808FD" w14:textId="77777777" w:rsidR="00425CE2" w:rsidRPr="00456767" w:rsidRDefault="00425CE2" w:rsidP="00425CE2">
      <w:pPr>
        <w:pStyle w:val="Standard"/>
        <w:numPr>
          <w:ilvl w:val="0"/>
          <w:numId w:val="24"/>
        </w:numPr>
        <w:spacing w:line="276" w:lineRule="auto"/>
        <w:jc w:val="both"/>
        <w:textAlignment w:val="baseline"/>
        <w:rPr>
          <w:rFonts w:asciiTheme="minorHAnsi" w:hAnsiTheme="minorHAnsi" w:cstheme="minorHAnsi"/>
        </w:rPr>
      </w:pPr>
      <w:r w:rsidRPr="00456767">
        <w:rPr>
          <w:rFonts w:asciiTheme="minorHAnsi" w:hAnsiTheme="minorHAnsi" w:cstheme="minorHAnsi"/>
        </w:rPr>
        <w:t>Z przyczyn zawinionych nie wykonuje umowy lub wykonuje ją nienależycie i pomimo pisemnego wezwania Wykonawcy do podjęcia wykonania lub należytego wykonania umowy w wyznaczonym, uzasadnionym technicznie terminie, nie zrealizuje żądania Zamawiającego;</w:t>
      </w:r>
    </w:p>
    <w:p w14:paraId="7D0D7978" w14:textId="77777777" w:rsidR="00425CE2" w:rsidRPr="00456767" w:rsidRDefault="00425CE2" w:rsidP="00425CE2">
      <w:pPr>
        <w:pStyle w:val="Standard"/>
        <w:numPr>
          <w:ilvl w:val="0"/>
          <w:numId w:val="24"/>
        </w:numPr>
        <w:spacing w:line="276" w:lineRule="auto"/>
        <w:jc w:val="both"/>
        <w:textAlignment w:val="baseline"/>
        <w:rPr>
          <w:rFonts w:asciiTheme="minorHAnsi" w:hAnsiTheme="minorHAnsi" w:cstheme="minorHAnsi"/>
        </w:rPr>
      </w:pPr>
      <w:r w:rsidRPr="00456767">
        <w:rPr>
          <w:rFonts w:asciiTheme="minorHAnsi" w:hAnsiTheme="minorHAnsi" w:cstheme="minorHAnsi"/>
        </w:rPr>
        <w:t>Bez uzasadnionej przyczyny przerwał wykonanie robót na okres dłuższy niż 10 dni roboczych i pomimo dodatkowego wezwania Zamawiającego nie podjął ich w okresie 5 dni roboczych od dnia doręczenia Wykonawcy dodatkowego wezwania;</w:t>
      </w:r>
    </w:p>
    <w:p w14:paraId="08F9ED34" w14:textId="77777777" w:rsidR="00425CE2" w:rsidRPr="00456767" w:rsidRDefault="00425CE2" w:rsidP="00425CE2">
      <w:pPr>
        <w:pStyle w:val="Standard"/>
        <w:numPr>
          <w:ilvl w:val="0"/>
          <w:numId w:val="24"/>
        </w:numPr>
        <w:spacing w:line="276" w:lineRule="auto"/>
        <w:jc w:val="both"/>
        <w:textAlignment w:val="baseline"/>
        <w:rPr>
          <w:rFonts w:asciiTheme="minorHAnsi" w:hAnsiTheme="minorHAnsi" w:cstheme="minorHAnsi"/>
        </w:rPr>
      </w:pPr>
      <w:r w:rsidRPr="00456767">
        <w:rPr>
          <w:rFonts w:asciiTheme="minorHAnsi" w:hAnsiTheme="minorHAnsi" w:cstheme="minorHAnsi"/>
        </w:rPr>
        <w:t>Podzleca całość robót lub dokonuje cesji umowy lub jej części bez zgody Zamawiającego.</w:t>
      </w:r>
    </w:p>
    <w:p w14:paraId="770D9A10" w14:textId="77777777" w:rsidR="00425CE2" w:rsidRPr="00456767" w:rsidRDefault="00425CE2" w:rsidP="00425CE2">
      <w:pPr>
        <w:pStyle w:val="Standard"/>
        <w:numPr>
          <w:ilvl w:val="0"/>
          <w:numId w:val="23"/>
        </w:numPr>
        <w:spacing w:line="276" w:lineRule="auto"/>
        <w:jc w:val="both"/>
        <w:textAlignment w:val="baseline"/>
        <w:rPr>
          <w:rFonts w:asciiTheme="minorHAnsi" w:hAnsiTheme="minorHAnsi" w:cstheme="minorHAnsi"/>
        </w:rPr>
      </w:pPr>
      <w:r w:rsidRPr="00456767">
        <w:rPr>
          <w:rFonts w:asciiTheme="minorHAnsi" w:hAnsiTheme="minorHAnsi" w:cstheme="minorHAnsi"/>
        </w:rPr>
        <w:t>Jeżeli Wykonawca opóźnia się z rozpoczęciem robót lub zakończeniem robót tak dalece, że nie jest prawdopodobne, żeby zdołał je ukończyć w terminie wskazanym w § 2 ust. 1 Zamawiający może bez wyznaczenia terminu dodatkowego od umowy odstąpić jeszcze przed upływem terminu do wykonania umowy, o którym mowa w § 2 ust. 1.</w:t>
      </w:r>
    </w:p>
    <w:p w14:paraId="5FDC3E2A" w14:textId="6FB91045" w:rsidR="00425CE2" w:rsidRPr="00456767" w:rsidRDefault="00425CE2" w:rsidP="00425CE2">
      <w:pPr>
        <w:pStyle w:val="Standard"/>
        <w:numPr>
          <w:ilvl w:val="0"/>
          <w:numId w:val="23"/>
        </w:numPr>
        <w:spacing w:line="276" w:lineRule="auto"/>
        <w:jc w:val="both"/>
        <w:textAlignment w:val="baseline"/>
        <w:rPr>
          <w:rFonts w:asciiTheme="minorHAnsi" w:hAnsiTheme="minorHAnsi" w:cstheme="minorHAnsi"/>
        </w:rPr>
      </w:pPr>
      <w:r w:rsidRPr="00456767">
        <w:rPr>
          <w:rFonts w:asciiTheme="minorHAnsi" w:hAnsiTheme="minorHAnsi" w:cstheme="minorHAnsi"/>
        </w:rPr>
        <w:t>Zamawiający ma prawo odstąpienia od umowy w razie konieczności wielokrotnego dokonywania bezpośredniej zapłaty podwykonawcy lub konieczności dokonania bezpośrednich zapłat na sumę większą niż 5% wynagrodzenia, o którym mowa w §8 ust. 1.</w:t>
      </w:r>
    </w:p>
    <w:p w14:paraId="1F49AFE5" w14:textId="77777777" w:rsidR="00425CE2" w:rsidRPr="00456767" w:rsidRDefault="00425CE2" w:rsidP="00425CE2">
      <w:pPr>
        <w:pStyle w:val="Standard"/>
        <w:numPr>
          <w:ilvl w:val="0"/>
          <w:numId w:val="23"/>
        </w:numPr>
        <w:spacing w:line="276" w:lineRule="auto"/>
        <w:jc w:val="both"/>
        <w:textAlignment w:val="baseline"/>
        <w:rPr>
          <w:rFonts w:asciiTheme="minorHAnsi" w:hAnsiTheme="minorHAnsi" w:cstheme="minorHAnsi"/>
        </w:rPr>
      </w:pPr>
      <w:r w:rsidRPr="00456767">
        <w:rPr>
          <w:rFonts w:asciiTheme="minorHAnsi" w:hAnsiTheme="minorHAnsi" w:cstheme="minorHAnsi"/>
        </w:rPr>
        <w:t>W razie zaistnienia istotnej zmiany okoliczności powodującej, że wykonanie umowy nie leży w interesie publicznym lub dalsze wykonanie umowy może zagrozić istotnemu interesowi bezpieczeństwa państwa lub bezpieczeństwu publicznemu, czego nie można było przewidzieć w chwili zawarcia umowy, Zamawiający może odstąpić od umowy w terminie 30 dni od powzięcia wiadomości o powyższych okolicznościach; w tym przypadku Wykonawca może żądać wyłącznie wynagrodzenia należytego z tytułu wykonania części umowy.</w:t>
      </w:r>
    </w:p>
    <w:p w14:paraId="68EDA77A"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 11</w:t>
      </w:r>
    </w:p>
    <w:p w14:paraId="003ED182" w14:textId="77777777" w:rsidR="00425CE2" w:rsidRPr="00456767" w:rsidRDefault="00425CE2" w:rsidP="00425CE2">
      <w:pPr>
        <w:pStyle w:val="Standard"/>
        <w:spacing w:line="276" w:lineRule="auto"/>
        <w:jc w:val="center"/>
        <w:rPr>
          <w:rFonts w:asciiTheme="minorHAnsi" w:hAnsiTheme="minorHAnsi" w:cstheme="minorHAnsi"/>
        </w:rPr>
      </w:pPr>
      <w:r w:rsidRPr="00456767">
        <w:rPr>
          <w:rFonts w:asciiTheme="minorHAnsi" w:hAnsiTheme="minorHAnsi" w:cstheme="minorHAnsi"/>
          <w:b/>
        </w:rPr>
        <w:t>Odstąpienie od umowy przez Wykonawcę</w:t>
      </w:r>
    </w:p>
    <w:p w14:paraId="04F82812" w14:textId="77777777" w:rsidR="00425CE2" w:rsidRPr="00456767" w:rsidRDefault="00425CE2" w:rsidP="00425CE2">
      <w:pPr>
        <w:pStyle w:val="Standard"/>
        <w:numPr>
          <w:ilvl w:val="3"/>
          <w:numId w:val="25"/>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Wykonawca będzie uprawniony do odstąpienia od umowy w terminie 30 dni od dnia pozyskania wiedzy o powstaniu okoliczności uzasadniającej odstąpienie, w przypadku, gdy:</w:t>
      </w:r>
    </w:p>
    <w:p w14:paraId="3F25E4BA" w14:textId="77777777" w:rsidR="00425CE2" w:rsidRPr="00456767" w:rsidRDefault="00425CE2" w:rsidP="00425CE2">
      <w:pPr>
        <w:pStyle w:val="Standard"/>
        <w:numPr>
          <w:ilvl w:val="0"/>
          <w:numId w:val="26"/>
        </w:numPr>
        <w:spacing w:line="276" w:lineRule="auto"/>
        <w:jc w:val="both"/>
        <w:textAlignment w:val="baseline"/>
        <w:rPr>
          <w:rFonts w:asciiTheme="minorHAnsi" w:hAnsiTheme="minorHAnsi" w:cstheme="minorHAnsi"/>
        </w:rPr>
      </w:pPr>
      <w:r w:rsidRPr="00456767">
        <w:rPr>
          <w:rFonts w:asciiTheme="minorHAnsi" w:hAnsiTheme="minorHAnsi" w:cstheme="minorHAnsi"/>
        </w:rPr>
        <w:t>zwłoka Zamawiającego w przekazaniu terenu budowy przekracza 10 dni roboczych;</w:t>
      </w:r>
    </w:p>
    <w:p w14:paraId="2BC47F89" w14:textId="77777777" w:rsidR="00425CE2" w:rsidRPr="00456767" w:rsidRDefault="00425CE2" w:rsidP="00425CE2">
      <w:pPr>
        <w:pStyle w:val="Standard"/>
        <w:numPr>
          <w:ilvl w:val="0"/>
          <w:numId w:val="26"/>
        </w:numPr>
        <w:spacing w:line="276" w:lineRule="auto"/>
        <w:jc w:val="both"/>
        <w:textAlignment w:val="baseline"/>
        <w:rPr>
          <w:rFonts w:asciiTheme="minorHAnsi" w:hAnsiTheme="minorHAnsi" w:cstheme="minorHAnsi"/>
        </w:rPr>
      </w:pPr>
      <w:r w:rsidRPr="00456767">
        <w:rPr>
          <w:rFonts w:asciiTheme="minorHAnsi" w:hAnsiTheme="minorHAnsi" w:cstheme="minorHAnsi"/>
        </w:rPr>
        <w:t>na skutek polecenia Zamawiającego przerwa w wykonywaniu robót trwa dłużej niż 10 dni roboczych.</w:t>
      </w:r>
    </w:p>
    <w:p w14:paraId="2C5D74CD" w14:textId="7E07B893" w:rsidR="00425CE2" w:rsidRPr="00456767" w:rsidRDefault="00425CE2" w:rsidP="00425CE2">
      <w:pPr>
        <w:pStyle w:val="Standard"/>
        <w:numPr>
          <w:ilvl w:val="3"/>
          <w:numId w:val="25"/>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Odstąpienie od umowy następuje w formie pisemnej złożonej w siedzibie Zamawiającego, z chwilą otrzymania przez Zamawiającego oświadczenia o odstąpieniu.</w:t>
      </w:r>
    </w:p>
    <w:p w14:paraId="0940C921" w14:textId="77777777" w:rsidR="00D07807" w:rsidRPr="00456767" w:rsidRDefault="00D07807" w:rsidP="00D07807">
      <w:pPr>
        <w:pStyle w:val="Standard"/>
        <w:spacing w:line="276" w:lineRule="auto"/>
        <w:ind w:left="360"/>
        <w:jc w:val="both"/>
        <w:textAlignment w:val="baseline"/>
        <w:rPr>
          <w:rFonts w:asciiTheme="minorHAnsi" w:hAnsiTheme="minorHAnsi" w:cstheme="minorHAnsi"/>
        </w:rPr>
      </w:pPr>
    </w:p>
    <w:p w14:paraId="4E83906D"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 12</w:t>
      </w:r>
    </w:p>
    <w:p w14:paraId="284897DD"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Obowiązki Wykonawcy i Zamawiającego w związku z odstąpieniem od umowy</w:t>
      </w:r>
    </w:p>
    <w:p w14:paraId="03F6D334" w14:textId="77777777" w:rsidR="00425CE2" w:rsidRPr="00456767" w:rsidRDefault="00425CE2" w:rsidP="00425CE2">
      <w:pPr>
        <w:pStyle w:val="Standard"/>
        <w:numPr>
          <w:ilvl w:val="0"/>
          <w:numId w:val="27"/>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 przypadku odstąpienia od umowy przez Wykonawcę lub Zamawiającego, Wykonawca ma obowiązek:</w:t>
      </w:r>
    </w:p>
    <w:p w14:paraId="2F11242B" w14:textId="77777777" w:rsidR="00425CE2" w:rsidRPr="00456767" w:rsidRDefault="00425CE2" w:rsidP="00425CE2">
      <w:pPr>
        <w:pStyle w:val="Standard"/>
        <w:numPr>
          <w:ilvl w:val="0"/>
          <w:numId w:val="28"/>
        </w:numPr>
        <w:spacing w:line="276" w:lineRule="auto"/>
        <w:jc w:val="both"/>
        <w:textAlignment w:val="baseline"/>
        <w:rPr>
          <w:rFonts w:asciiTheme="minorHAnsi" w:hAnsiTheme="minorHAnsi" w:cstheme="minorHAnsi"/>
        </w:rPr>
      </w:pPr>
      <w:r w:rsidRPr="00456767">
        <w:rPr>
          <w:rFonts w:asciiTheme="minorHAnsi" w:hAnsiTheme="minorHAnsi" w:cstheme="minorHAnsi"/>
        </w:rPr>
        <w:lastRenderedPageBreak/>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FA55AE4" w14:textId="77777777" w:rsidR="00425CE2" w:rsidRPr="00456767" w:rsidRDefault="00425CE2" w:rsidP="00425CE2">
      <w:pPr>
        <w:pStyle w:val="Standard"/>
        <w:numPr>
          <w:ilvl w:val="0"/>
          <w:numId w:val="28"/>
        </w:numPr>
        <w:spacing w:line="276" w:lineRule="auto"/>
        <w:jc w:val="both"/>
        <w:textAlignment w:val="baseline"/>
        <w:rPr>
          <w:rFonts w:asciiTheme="minorHAnsi" w:hAnsiTheme="minorHAnsi" w:cstheme="minorHAnsi"/>
        </w:rPr>
      </w:pPr>
      <w:r w:rsidRPr="00456767">
        <w:rPr>
          <w:rFonts w:asciiTheme="minorHAnsi" w:hAnsiTheme="minorHAnsi" w:cstheme="minorHAnsi"/>
        </w:rPr>
        <w:t>przekazać znajdujące się w jego  posiadaniu dokumenty, w tym należące do Zamawiającego materiały, za które Wykonawca otrzymał już płatność oraz inną, sporządzoną przez niego lub na jego rzecz, dokumentację najpóźniej w terminie wskazanym przez Zamawiającego.</w:t>
      </w:r>
    </w:p>
    <w:p w14:paraId="459CAB6E" w14:textId="77777777" w:rsidR="00425CE2" w:rsidRPr="00456767" w:rsidRDefault="00425CE2" w:rsidP="00425CE2">
      <w:pPr>
        <w:pStyle w:val="Standard"/>
        <w:numPr>
          <w:ilvl w:val="0"/>
          <w:numId w:val="27"/>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 terminie 3 dni od daty odstąpienia od umowy, Wykonawca zgłosi Zamawiającemu gotowość do odbioru robót przerwanych oraz robót zabezpieczających. W przypadku nie zgłoszenia w tym terminie gotowości do odbioru, Zamawiający ma prawo przeprowadzić odbiór jednostronny. Wykonawca niezwłocznie, najpóźniej w terminie do 7 dni od dnia zawiadomienia o odstąpieniu do umowy z przyczyn niezależnych od Wykonawcy, usunie z terenu budowy urządzenia zaplecza budowy przez niego dostarczone lub wniesione materiały i urządzenia, nie stanowiące własności Zamawiającego lub ustali zasady przekazania tego majątku Zamawiającemu.</w:t>
      </w:r>
    </w:p>
    <w:p w14:paraId="26696332" w14:textId="77777777" w:rsidR="00425CE2" w:rsidRPr="00456767" w:rsidRDefault="00425CE2" w:rsidP="00425CE2">
      <w:pPr>
        <w:pStyle w:val="Standard"/>
        <w:numPr>
          <w:ilvl w:val="0"/>
          <w:numId w:val="27"/>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 przypadku odstąpienia od umowy przez Wykonawcę lub Zamawiającego, Zamawiający zobowiązany jest do dokonania w terminie 10 dni odbioru robót przerwanych i zabezpieczających oraz przejęcia od Wykonawcy pod swój dozór terenu budowy.</w:t>
      </w:r>
    </w:p>
    <w:p w14:paraId="340F2C8A" w14:textId="77777777" w:rsidR="00425CE2" w:rsidRPr="00456767" w:rsidRDefault="00425CE2" w:rsidP="00425CE2">
      <w:pPr>
        <w:pStyle w:val="Standard"/>
        <w:numPr>
          <w:ilvl w:val="0"/>
          <w:numId w:val="27"/>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 przypadku odstąpienia od umowy przez Zamawiającego lub Wykonawcę z przyczyn niezależnych od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452C6686" w14:textId="77777777" w:rsidR="00425CE2" w:rsidRPr="00456767" w:rsidRDefault="00425CE2" w:rsidP="00425CE2">
      <w:pPr>
        <w:pStyle w:val="Standard"/>
        <w:numPr>
          <w:ilvl w:val="0"/>
          <w:numId w:val="27"/>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Wykonawca ma obowiązek zastosowania się do poleceń Zamawiającego zawartych w oświadczeniu o odstąpieniu od umowy, dotyczących ochrony własności lub bezpieczeństwa robót.</w:t>
      </w:r>
    </w:p>
    <w:p w14:paraId="53660BF4" w14:textId="77777777" w:rsidR="00425CE2" w:rsidRPr="00456767" w:rsidRDefault="00425CE2" w:rsidP="00425CE2">
      <w:pPr>
        <w:pStyle w:val="Standard"/>
        <w:spacing w:line="276" w:lineRule="auto"/>
        <w:jc w:val="both"/>
        <w:rPr>
          <w:rFonts w:asciiTheme="minorHAnsi" w:hAnsiTheme="minorHAnsi" w:cstheme="minorHAnsi"/>
        </w:rPr>
      </w:pPr>
    </w:p>
    <w:p w14:paraId="0CE5715A"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 13</w:t>
      </w:r>
    </w:p>
    <w:p w14:paraId="593A37C6"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Rozliczenia w związku z odstąpieniem od umowy</w:t>
      </w:r>
    </w:p>
    <w:p w14:paraId="297A9BF8" w14:textId="77777777" w:rsidR="00425CE2" w:rsidRPr="00456767" w:rsidRDefault="00425CE2" w:rsidP="00425CE2">
      <w:pPr>
        <w:pStyle w:val="Standard"/>
        <w:numPr>
          <w:ilvl w:val="0"/>
          <w:numId w:val="29"/>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 terminie 10 dni od dnia odstąpienia od umowy, Wykonawca przy udziale Zamawiającego sporządzi szczegółowy protokół odbioru robót przerwanych i robót zabezpieczających według stanu na dzień odstąpienia, który stanowi podstawę do wystawienia przez wykonawcę faktury.</w:t>
      </w:r>
    </w:p>
    <w:p w14:paraId="5FBE484B" w14:textId="77777777" w:rsidR="00425CE2" w:rsidRPr="00456767" w:rsidRDefault="00425CE2" w:rsidP="00425CE2">
      <w:pPr>
        <w:pStyle w:val="Standard"/>
        <w:numPr>
          <w:ilvl w:val="0"/>
          <w:numId w:val="29"/>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Wykonawca zobowiązany jest przed odbiorem, o którym mowa w ust. 1 do dokonania i dostarczenia Zamawiającemu inwentaryzacji robót i dostaw według stanu na dzień odstąpienia.</w:t>
      </w:r>
    </w:p>
    <w:p w14:paraId="21E83EDD" w14:textId="77777777" w:rsidR="00425CE2" w:rsidRPr="00456767" w:rsidRDefault="00425CE2" w:rsidP="00425CE2">
      <w:pPr>
        <w:pStyle w:val="Standard"/>
        <w:numPr>
          <w:ilvl w:val="0"/>
          <w:numId w:val="29"/>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Wykonawca sporządzi wykaz  materiałów, które nie mogą być wykorzystane przez niego do realizacji innych robót nieobjętych umową, jeżeli odstąpienie nastąpiło z przyczyn niezależnych od Wykonawcy, w celu zwrotu kosztów ich nabycia.</w:t>
      </w:r>
    </w:p>
    <w:p w14:paraId="65C0610D" w14:textId="77777777" w:rsidR="00425CE2" w:rsidRPr="00456767" w:rsidRDefault="00425CE2" w:rsidP="00425CE2">
      <w:pPr>
        <w:pStyle w:val="Standard"/>
        <w:numPr>
          <w:ilvl w:val="0"/>
          <w:numId w:val="29"/>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 xml:space="preserve">Zamawiający zapłaci Wykonawcy wynagrodzenie za roboty wykonane do dnia odstąpienia według stanu na dzień odstąpienia, pomniejszone o roszczenia Zamawiającego z tytułu kar </w:t>
      </w:r>
      <w:r w:rsidRPr="00456767">
        <w:rPr>
          <w:rFonts w:asciiTheme="minorHAnsi" w:hAnsiTheme="minorHAnsi" w:cstheme="minorHAnsi"/>
        </w:rPr>
        <w:lastRenderedPageBreak/>
        <w:t>umownych oraz ewentualne roszczenia o obniżenie ceny na podstawie rękojmi i gwarancji lub inne roszczenia odszkodowawcze, pokryje koszty za zakupione materiały, które nie mogą być wykorzystane przez niego do realizacji innych robót nieobjętych umową.</w:t>
      </w:r>
    </w:p>
    <w:p w14:paraId="2058157A" w14:textId="77777777" w:rsidR="00425CE2" w:rsidRPr="00456767" w:rsidRDefault="00425CE2" w:rsidP="00425CE2">
      <w:pPr>
        <w:pStyle w:val="Standard"/>
        <w:numPr>
          <w:ilvl w:val="0"/>
          <w:numId w:val="29"/>
        </w:numPr>
        <w:spacing w:line="276" w:lineRule="auto"/>
        <w:ind w:left="360"/>
        <w:jc w:val="both"/>
        <w:textAlignment w:val="baseline"/>
        <w:rPr>
          <w:rFonts w:asciiTheme="minorHAnsi" w:hAnsiTheme="minorHAnsi" w:cstheme="minorHAnsi"/>
        </w:rPr>
      </w:pPr>
      <w:r w:rsidRPr="00456767">
        <w:rPr>
          <w:rFonts w:asciiTheme="minorHAnsi" w:hAnsiTheme="minorHAnsi" w:cstheme="minorHAnsi"/>
        </w:rPr>
        <w:t>Koszty dodatkowe poniesione na zabezpieczenie robót i terenu budowy oraz wszelkie inne uzasadnione koszty związane z odstąpieniem od umowy ponosi strona, która jest winna odstąpienia od umowy.</w:t>
      </w:r>
    </w:p>
    <w:p w14:paraId="6E3CB66B" w14:textId="77777777" w:rsidR="00425CE2" w:rsidRPr="00456767" w:rsidRDefault="00425CE2" w:rsidP="00425CE2">
      <w:pPr>
        <w:pStyle w:val="Standard"/>
        <w:spacing w:line="276" w:lineRule="auto"/>
        <w:jc w:val="center"/>
        <w:rPr>
          <w:rFonts w:asciiTheme="minorHAnsi" w:hAnsiTheme="minorHAnsi" w:cstheme="minorHAnsi"/>
          <w:b/>
        </w:rPr>
      </w:pPr>
    </w:p>
    <w:p w14:paraId="2A2F238E" w14:textId="0E97964D"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 14</w:t>
      </w:r>
    </w:p>
    <w:p w14:paraId="6D73BBA6"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Kary Umowne</w:t>
      </w:r>
    </w:p>
    <w:p w14:paraId="0BF2D0EF" w14:textId="6367CF94" w:rsidR="00425CE2" w:rsidRPr="00456767" w:rsidRDefault="00425CE2" w:rsidP="00425CE2">
      <w:pPr>
        <w:pStyle w:val="Standard"/>
        <w:numPr>
          <w:ilvl w:val="3"/>
          <w:numId w:val="30"/>
        </w:numPr>
        <w:spacing w:line="276" w:lineRule="auto"/>
        <w:ind w:left="360"/>
        <w:jc w:val="both"/>
        <w:rPr>
          <w:rFonts w:asciiTheme="minorHAnsi" w:hAnsiTheme="minorHAnsi" w:cstheme="minorHAnsi"/>
        </w:rPr>
      </w:pPr>
      <w:r w:rsidRPr="00456767">
        <w:rPr>
          <w:rFonts w:asciiTheme="minorHAnsi" w:hAnsiTheme="minorHAnsi" w:cstheme="minorHAnsi"/>
        </w:rPr>
        <w:t>Za odstąpienie od umowy z  przyczyn, za które odpowiedzialność ponosi Wykonawca, Zamawiający ma prawo naliczyć kary umowne Wykonawcy, w wysokości 30% wynagrodzenia brutto ustalonego w § 8 ust. 1.</w:t>
      </w:r>
      <w:r w:rsidR="009E4C8C" w:rsidRPr="00456767">
        <w:rPr>
          <w:rFonts w:asciiTheme="minorHAnsi" w:hAnsiTheme="minorHAnsi" w:cstheme="minorHAnsi"/>
        </w:rPr>
        <w:t xml:space="preserve"> W przypadku odstąpienia od umowy z przyczyn, za które odpowiada Zamawiający, Wykonawca ma prawo naliczyć kary umowne Zamawiającemu, w wysokości 30% wynagrodzenia brutto ustalonego w § 8 ust. 1.</w:t>
      </w:r>
    </w:p>
    <w:p w14:paraId="7D461D96" w14:textId="77777777" w:rsidR="00425CE2" w:rsidRPr="00456767" w:rsidRDefault="00425CE2" w:rsidP="00425CE2">
      <w:pPr>
        <w:pStyle w:val="Standard"/>
        <w:numPr>
          <w:ilvl w:val="3"/>
          <w:numId w:val="30"/>
        </w:numPr>
        <w:spacing w:line="276" w:lineRule="auto"/>
        <w:ind w:left="360"/>
        <w:jc w:val="both"/>
        <w:rPr>
          <w:rFonts w:asciiTheme="minorHAnsi" w:hAnsiTheme="minorHAnsi" w:cstheme="minorHAnsi"/>
        </w:rPr>
      </w:pPr>
      <w:r w:rsidRPr="00456767">
        <w:rPr>
          <w:rFonts w:asciiTheme="minorHAnsi" w:hAnsiTheme="minorHAnsi" w:cstheme="minorHAnsi"/>
        </w:rPr>
        <w:t>Zamawiający ma prawo naliczyć Wykonawcy kary umowne w następujących przypadkach:</w:t>
      </w:r>
    </w:p>
    <w:p w14:paraId="05EA0F9D" w14:textId="26906021"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Zamawiający naliczy kary umowne</w:t>
      </w:r>
      <w:r w:rsidR="0027603F" w:rsidRPr="00456767">
        <w:rPr>
          <w:rFonts w:asciiTheme="minorHAnsi" w:hAnsiTheme="minorHAnsi" w:cstheme="minorHAnsi"/>
        </w:rPr>
        <w:t xml:space="preserve"> w następujących przypadkach: Za niedotrzymanie terminu wykonania umowy w</w:t>
      </w:r>
      <w:r w:rsidRPr="00456767">
        <w:rPr>
          <w:rFonts w:asciiTheme="minorHAnsi" w:hAnsiTheme="minorHAnsi" w:cstheme="minorHAnsi"/>
        </w:rPr>
        <w:t xml:space="preserve"> wysokości 0,5% wynagrodzenia brutto określonego w § 8 ust. 1 za  każdy dzień zwłoki.</w:t>
      </w:r>
    </w:p>
    <w:p w14:paraId="7F65A0EB" w14:textId="5071E1F9"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niedotrzymanie terminów usunięcia wad stwierdzonych przy odbiorze końcowym  lub wad zgłoszonych w okresie gwarancji w wysokości 0,</w:t>
      </w:r>
      <w:r w:rsidR="005075D9">
        <w:rPr>
          <w:rFonts w:asciiTheme="minorHAnsi" w:hAnsiTheme="minorHAnsi" w:cstheme="minorHAnsi"/>
        </w:rPr>
        <w:t>5</w:t>
      </w:r>
      <w:r w:rsidRPr="00456767">
        <w:rPr>
          <w:rFonts w:asciiTheme="minorHAnsi" w:hAnsiTheme="minorHAnsi" w:cstheme="minorHAnsi"/>
        </w:rPr>
        <w:t xml:space="preserve"> % wynagrodzenia umownego brutto określonego w § 8 ust. 1, za każdy dzień zwłoki.</w:t>
      </w:r>
    </w:p>
    <w:p w14:paraId="78DB61FC"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brak zapłaty wynagrodzenia należnego podwykonawcom – 1 000,00 zł za każde dokonanie przez Zamawiającego bezpośredniej płatności na rzecz Podwykonawców;</w:t>
      </w:r>
    </w:p>
    <w:p w14:paraId="134B0240"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nieprzedłożenie do zaakceptowania projektu umowy o podwykonawstwo lub projektu jej zmiany, w wysokości 2 000,00 zł za każdy nieprzedłożony do zaakceptowania projekt umowy lub jej zmiany;</w:t>
      </w:r>
    </w:p>
    <w:p w14:paraId="3FA214E9"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nieprzedłożenie poświadczonej za zgodność z oryginałem kopii umowy o podwykonawstwo lub jej zmiany w wysokości 1 000,00 zł za każdą nieprzedłożoną kopię umowy lub kopię jej zmiany.</w:t>
      </w:r>
    </w:p>
    <w:p w14:paraId="4809094F"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brak dokonania wymaganej przez Zamawiającego zmiany umowy o podwykonawstwo, w zakresie terminu zapłaty we wskazanym przez Zamawiającego terminie, w wysokości 1 000,00 zł za każdy stwierdzony przypadek;</w:t>
      </w:r>
    </w:p>
    <w:p w14:paraId="1DB6ED4C"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Za dopuszczenie do wykonywania robót budowlanych lub dostaw objętych przedmiotem umowy innego podmiotu niż Wykonawca lub zaakceptowany przez Zamawiającego Podwykonawca skierowany do ich wykonywania zgodnie z zasadami określonymi umową – w wysokości 1 000,00 zł za każdy stwierdzony przypadek;</w:t>
      </w:r>
    </w:p>
    <w:p w14:paraId="0DBA4F09" w14:textId="77777777" w:rsidR="00425CE2" w:rsidRPr="00456767" w:rsidRDefault="00425CE2" w:rsidP="00425CE2">
      <w:pPr>
        <w:pStyle w:val="Standard"/>
        <w:numPr>
          <w:ilvl w:val="0"/>
          <w:numId w:val="31"/>
        </w:numPr>
        <w:spacing w:line="276" w:lineRule="auto"/>
        <w:ind w:left="567" w:hanging="283"/>
        <w:jc w:val="both"/>
        <w:rPr>
          <w:rFonts w:asciiTheme="minorHAnsi" w:hAnsiTheme="minorHAnsi" w:cstheme="minorHAnsi"/>
        </w:rPr>
      </w:pPr>
      <w:r w:rsidRPr="00456767">
        <w:rPr>
          <w:rFonts w:asciiTheme="minorHAnsi" w:hAnsiTheme="minorHAnsi" w:cstheme="minorHAnsi"/>
        </w:rPr>
        <w:t xml:space="preserve">Za nie przedłożenie Zamawiającemu do akceptacji wniosków materiałowych wskazanych w § 4 ust. 2, pkt. 2 - w wysokości 1 000,00 zł za każdy stwierdzony przypadek. </w:t>
      </w:r>
    </w:p>
    <w:p w14:paraId="3F76B841" w14:textId="77777777" w:rsidR="00425CE2" w:rsidRPr="00456767" w:rsidRDefault="00425CE2" w:rsidP="00425CE2">
      <w:pPr>
        <w:pStyle w:val="Standard"/>
        <w:numPr>
          <w:ilvl w:val="3"/>
          <w:numId w:val="30"/>
        </w:numPr>
        <w:spacing w:line="276" w:lineRule="auto"/>
        <w:ind w:left="426" w:hanging="567"/>
        <w:jc w:val="both"/>
        <w:rPr>
          <w:rFonts w:asciiTheme="minorHAnsi" w:hAnsiTheme="minorHAnsi" w:cstheme="minorHAnsi"/>
        </w:rPr>
      </w:pPr>
      <w:r w:rsidRPr="00456767">
        <w:rPr>
          <w:rFonts w:asciiTheme="minorHAnsi" w:hAnsiTheme="minorHAnsi" w:cstheme="minorHAnsi"/>
        </w:rPr>
        <w:t xml:space="preserve">Strony zgodnie ustalają, że w przypadku naliczenia kar umownych  Zamawiający ma prawo potrącić należne mu kary umowne z wynagrodzenia Wykonawcy lub z zabezpieczenia należytego wykonania umowy znajdującego się w dyspozycji Zamawiającego. W innym przypadku kara umowna będzie płatna na podstawie noty obciążeniowej wystawionej </w:t>
      </w:r>
      <w:r w:rsidRPr="00456767">
        <w:rPr>
          <w:rFonts w:asciiTheme="minorHAnsi" w:hAnsiTheme="minorHAnsi" w:cstheme="minorHAnsi"/>
        </w:rPr>
        <w:lastRenderedPageBreak/>
        <w:t>przez Zamawiającego Wykonawcy i w określonym w jej treści terminie, liczonym od dnia jej doręczenia Wykonawcy.</w:t>
      </w:r>
    </w:p>
    <w:p w14:paraId="488760FE" w14:textId="34872C2B" w:rsidR="00425CE2" w:rsidRPr="00456767" w:rsidRDefault="00425CE2" w:rsidP="00425CE2">
      <w:pPr>
        <w:pStyle w:val="Standard"/>
        <w:spacing w:line="276" w:lineRule="auto"/>
        <w:jc w:val="center"/>
        <w:rPr>
          <w:rFonts w:asciiTheme="minorHAnsi" w:hAnsiTheme="minorHAnsi" w:cstheme="minorHAnsi"/>
          <w:b/>
        </w:rPr>
      </w:pPr>
    </w:p>
    <w:p w14:paraId="0CA0BFC7" w14:textId="20E3C5FE"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 15</w:t>
      </w:r>
    </w:p>
    <w:p w14:paraId="0DE9DE0F" w14:textId="77777777" w:rsidR="00425CE2" w:rsidRPr="00456767" w:rsidRDefault="00425CE2" w:rsidP="00425CE2">
      <w:pPr>
        <w:pStyle w:val="Standard"/>
        <w:spacing w:line="276" w:lineRule="auto"/>
        <w:jc w:val="center"/>
        <w:rPr>
          <w:rFonts w:asciiTheme="minorHAnsi" w:hAnsiTheme="minorHAnsi" w:cstheme="minorHAnsi"/>
          <w:b/>
        </w:rPr>
      </w:pPr>
      <w:r w:rsidRPr="00456767">
        <w:rPr>
          <w:rFonts w:asciiTheme="minorHAnsi" w:hAnsiTheme="minorHAnsi" w:cstheme="minorHAnsi"/>
          <w:b/>
        </w:rPr>
        <w:t>Odpowiedzialność odszkodowawcza</w:t>
      </w:r>
    </w:p>
    <w:p w14:paraId="23A9C3DB" w14:textId="0E612557" w:rsidR="005833AD" w:rsidRPr="00456767" w:rsidRDefault="00425CE2" w:rsidP="00A132E5">
      <w:pPr>
        <w:pStyle w:val="Standard"/>
        <w:spacing w:line="276" w:lineRule="auto"/>
        <w:jc w:val="both"/>
        <w:rPr>
          <w:rFonts w:asciiTheme="minorHAnsi" w:hAnsiTheme="minorHAnsi" w:cstheme="minorHAnsi"/>
        </w:rPr>
      </w:pPr>
      <w:r w:rsidRPr="00456767">
        <w:rPr>
          <w:rFonts w:asciiTheme="minorHAnsi" w:hAnsiTheme="minorHAnsi" w:cstheme="minorHAnsi"/>
        </w:rPr>
        <w:t>Niezależnie od kar umownych Strony zastrzegają sobie prawo dochodzenia odszkodowania  na zasadach ogólnych za szkodę przekraczającą wysokość kar umownych.</w:t>
      </w:r>
    </w:p>
    <w:p w14:paraId="5DFB9A2F" w14:textId="35088A2E" w:rsidR="00425CE2" w:rsidRPr="00456767" w:rsidRDefault="00425CE2" w:rsidP="00425CE2">
      <w:pPr>
        <w:spacing w:before="360"/>
        <w:jc w:val="center"/>
        <w:rPr>
          <w:rFonts w:asciiTheme="minorHAnsi" w:hAnsiTheme="minorHAnsi" w:cstheme="minorHAnsi"/>
          <w:b/>
        </w:rPr>
      </w:pPr>
      <w:r w:rsidRPr="00456767">
        <w:rPr>
          <w:rFonts w:asciiTheme="minorHAnsi" w:hAnsiTheme="minorHAnsi" w:cstheme="minorHAnsi"/>
          <w:b/>
        </w:rPr>
        <w:t>§ 16</w:t>
      </w:r>
    </w:p>
    <w:p w14:paraId="1856E274" w14:textId="77777777" w:rsidR="00425CE2" w:rsidRPr="00456767" w:rsidRDefault="00425CE2" w:rsidP="00425CE2">
      <w:pPr>
        <w:jc w:val="center"/>
        <w:rPr>
          <w:rFonts w:asciiTheme="minorHAnsi" w:hAnsiTheme="minorHAnsi" w:cstheme="minorHAnsi"/>
          <w:b/>
        </w:rPr>
      </w:pPr>
      <w:bookmarkStart w:id="3" w:name="_Toc194228372"/>
      <w:r w:rsidRPr="00456767">
        <w:rPr>
          <w:rFonts w:asciiTheme="minorHAnsi" w:hAnsiTheme="minorHAnsi" w:cstheme="minorHAnsi"/>
          <w:b/>
        </w:rPr>
        <w:t>Ubezpieczenie</w:t>
      </w:r>
      <w:bookmarkEnd w:id="3"/>
    </w:p>
    <w:p w14:paraId="583A4CC3" w14:textId="0ECB89F8" w:rsidR="00425CE2" w:rsidRPr="00C6543B" w:rsidRDefault="00425CE2" w:rsidP="00425CE2">
      <w:pPr>
        <w:widowControl/>
        <w:numPr>
          <w:ilvl w:val="0"/>
          <w:numId w:val="32"/>
        </w:numPr>
        <w:suppressAutoHyphens w:val="0"/>
        <w:spacing w:before="120" w:line="276" w:lineRule="auto"/>
        <w:jc w:val="both"/>
        <w:rPr>
          <w:rFonts w:asciiTheme="minorHAnsi" w:hAnsiTheme="minorHAnsi" w:cstheme="minorHAnsi"/>
        </w:rPr>
      </w:pPr>
      <w:r w:rsidRPr="00456767">
        <w:rPr>
          <w:rFonts w:asciiTheme="minorHAnsi" w:hAnsiTheme="minorHAnsi" w:cstheme="minorHAnsi"/>
        </w:rPr>
        <w:t xml:space="preserve">Wykonawca jest zobowiązany nie później niż w terminie podpisania umowy posiadać umowę ubezpieczenia, ustanawiającą ochronę od odpowiedzialności cywilnej w zakresie prowadzonej przez siebie działalności gospodarczej w </w:t>
      </w:r>
      <w:r w:rsidRPr="00C6543B">
        <w:rPr>
          <w:rFonts w:asciiTheme="minorHAnsi" w:hAnsiTheme="minorHAnsi" w:cstheme="minorHAnsi"/>
        </w:rPr>
        <w:t xml:space="preserve">okresie realizacji zamówienia, w wysokości nie niższej niż kwota brutto zaproponowana w ofercie </w:t>
      </w:r>
      <w:r w:rsidRPr="00C6543B">
        <w:rPr>
          <w:rFonts w:asciiTheme="minorHAnsi" w:hAnsiTheme="minorHAnsi" w:cstheme="minorHAnsi"/>
          <w:b/>
          <w:bCs/>
        </w:rPr>
        <w:t xml:space="preserve">tj. </w:t>
      </w:r>
      <w:r w:rsidR="00A132E5" w:rsidRPr="00C6543B">
        <w:rPr>
          <w:rFonts w:asciiTheme="minorHAnsi" w:hAnsiTheme="minorHAnsi" w:cstheme="minorHAnsi"/>
          <w:b/>
          <w:bCs/>
        </w:rPr>
        <w:t>…………………..</w:t>
      </w:r>
      <w:r w:rsidRPr="00C6543B">
        <w:rPr>
          <w:rFonts w:asciiTheme="minorHAnsi" w:hAnsiTheme="minorHAnsi" w:cstheme="minorHAnsi"/>
          <w:b/>
          <w:bCs/>
        </w:rPr>
        <w:t>zł.</w:t>
      </w:r>
    </w:p>
    <w:p w14:paraId="4F9FBFC3" w14:textId="77777777" w:rsidR="00425CE2" w:rsidRPr="00C6543B" w:rsidRDefault="00425CE2" w:rsidP="00425CE2">
      <w:pPr>
        <w:widowControl/>
        <w:numPr>
          <w:ilvl w:val="0"/>
          <w:numId w:val="32"/>
        </w:numPr>
        <w:suppressAutoHyphens w:val="0"/>
        <w:spacing w:line="276" w:lineRule="auto"/>
        <w:jc w:val="both"/>
        <w:rPr>
          <w:rFonts w:asciiTheme="minorHAnsi" w:hAnsiTheme="minorHAnsi" w:cstheme="minorHAnsi"/>
        </w:rPr>
      </w:pPr>
      <w:r w:rsidRPr="00C6543B">
        <w:rPr>
          <w:rFonts w:asciiTheme="minorHAnsi" w:hAnsiTheme="minorHAnsi" w:cstheme="minorHAnsi"/>
        </w:rPr>
        <w:t>Wykonawca jest zobowiązany przed podpisaniem umowy okazać Zamawiającemu oryginał polisy potwierdzający zawarcie umowy lub umów ubezpieczenia.</w:t>
      </w:r>
    </w:p>
    <w:p w14:paraId="3E8C7D66" w14:textId="77777777" w:rsidR="00425CE2" w:rsidRPr="00C6543B" w:rsidRDefault="00425CE2" w:rsidP="00425CE2">
      <w:pPr>
        <w:widowControl/>
        <w:numPr>
          <w:ilvl w:val="0"/>
          <w:numId w:val="32"/>
        </w:numPr>
        <w:suppressAutoHyphens w:val="0"/>
        <w:spacing w:line="276" w:lineRule="auto"/>
        <w:jc w:val="both"/>
        <w:rPr>
          <w:rFonts w:asciiTheme="minorHAnsi" w:hAnsiTheme="minorHAnsi" w:cstheme="minorHAnsi"/>
        </w:rPr>
      </w:pPr>
      <w:r w:rsidRPr="00C6543B">
        <w:rPr>
          <w:rFonts w:asciiTheme="minorHAnsi" w:hAnsiTheme="minorHAnsi" w:cstheme="minorHAnsi"/>
        </w:rPr>
        <w:t>Wykonawca jest zobowiązany terminowo i w pełnej wysokości opłacać na swój koszt składki ubezpieczeniowe z tytułu umów lub umowy ubezpieczenia.</w:t>
      </w:r>
    </w:p>
    <w:p w14:paraId="2EB37890" w14:textId="77777777" w:rsidR="00425CE2" w:rsidRPr="00C6543B" w:rsidRDefault="00425CE2" w:rsidP="00425CE2">
      <w:pPr>
        <w:widowControl/>
        <w:numPr>
          <w:ilvl w:val="0"/>
          <w:numId w:val="32"/>
        </w:numPr>
        <w:suppressAutoHyphens w:val="0"/>
        <w:spacing w:line="276" w:lineRule="auto"/>
        <w:jc w:val="both"/>
        <w:rPr>
          <w:rFonts w:asciiTheme="minorHAnsi" w:hAnsiTheme="minorHAnsi" w:cstheme="minorHAnsi"/>
        </w:rPr>
      </w:pPr>
      <w:r w:rsidRPr="00C6543B">
        <w:rPr>
          <w:rFonts w:asciiTheme="minorHAnsi" w:hAnsiTheme="minorHAnsi" w:cstheme="minorHAnsi"/>
        </w:rPr>
        <w:t xml:space="preserve">Ubezpieczeniu podlegają w szczególności odpowiedzialność cywilna za szkody w mieniu oraz następstwa nieszczęśliwych wypadków, dotyczące pracowników i osób trzecich, </w:t>
      </w:r>
      <w:r w:rsidRPr="00C6543B">
        <w:rPr>
          <w:rFonts w:asciiTheme="minorHAnsi" w:hAnsiTheme="minorHAnsi" w:cstheme="minorHAnsi"/>
        </w:rPr>
        <w:br/>
        <w:t>a powstałe w związku z prowadzonymi robotami budowlanymi, w tym także ruchem pojazdów mechanicznych.</w:t>
      </w:r>
    </w:p>
    <w:p w14:paraId="4AFEE527" w14:textId="77777777" w:rsidR="005F527C" w:rsidRPr="00C6543B" w:rsidRDefault="005F527C" w:rsidP="00425CE2">
      <w:pPr>
        <w:pStyle w:val="Standard"/>
        <w:tabs>
          <w:tab w:val="left" w:pos="567"/>
        </w:tabs>
        <w:spacing w:line="276" w:lineRule="auto"/>
        <w:jc w:val="center"/>
        <w:rPr>
          <w:rFonts w:asciiTheme="minorHAnsi" w:eastAsia="SimSun, 宋体" w:hAnsiTheme="minorHAnsi" w:cstheme="minorHAnsi"/>
          <w:b/>
          <w:bCs/>
        </w:rPr>
      </w:pPr>
    </w:p>
    <w:p w14:paraId="3625033B" w14:textId="38CDD205" w:rsidR="00425CE2" w:rsidRPr="00B40FCA" w:rsidRDefault="00425CE2" w:rsidP="00425CE2">
      <w:pPr>
        <w:pStyle w:val="Standard"/>
        <w:tabs>
          <w:tab w:val="left" w:pos="567"/>
        </w:tabs>
        <w:spacing w:line="276" w:lineRule="auto"/>
        <w:jc w:val="center"/>
        <w:rPr>
          <w:rFonts w:asciiTheme="minorHAnsi" w:eastAsia="SimSun, 宋体" w:hAnsiTheme="minorHAnsi" w:cstheme="minorHAnsi"/>
          <w:b/>
          <w:bCs/>
        </w:rPr>
      </w:pPr>
      <w:r w:rsidRPr="00C6543B">
        <w:rPr>
          <w:rFonts w:asciiTheme="minorHAnsi" w:eastAsia="SimSun, 宋体" w:hAnsiTheme="minorHAnsi" w:cstheme="minorHAnsi"/>
          <w:b/>
          <w:bCs/>
        </w:rPr>
        <w:t>§ 17</w:t>
      </w:r>
    </w:p>
    <w:p w14:paraId="44F9BCE2" w14:textId="77777777" w:rsidR="00425CE2" w:rsidRPr="00B40FCA" w:rsidRDefault="00425CE2" w:rsidP="00425CE2">
      <w:pPr>
        <w:pStyle w:val="Standard"/>
        <w:spacing w:line="276" w:lineRule="auto"/>
        <w:jc w:val="center"/>
        <w:rPr>
          <w:rFonts w:asciiTheme="minorHAnsi" w:hAnsiTheme="minorHAnsi" w:cstheme="minorHAnsi"/>
          <w:b/>
        </w:rPr>
      </w:pPr>
      <w:r w:rsidRPr="00B40FCA">
        <w:rPr>
          <w:rFonts w:asciiTheme="minorHAnsi" w:hAnsiTheme="minorHAnsi" w:cstheme="minorHAnsi"/>
          <w:b/>
        </w:rPr>
        <w:t>Ogólne warunki zmiany umowy</w:t>
      </w:r>
    </w:p>
    <w:p w14:paraId="3BD00AC2" w14:textId="6D9FD663" w:rsidR="00425CE2" w:rsidRPr="00B40FCA" w:rsidRDefault="00425CE2" w:rsidP="00425CE2">
      <w:pPr>
        <w:pStyle w:val="Default"/>
        <w:spacing w:after="22" w:line="276" w:lineRule="auto"/>
        <w:jc w:val="both"/>
        <w:rPr>
          <w:color w:val="auto"/>
        </w:rPr>
      </w:pPr>
      <w:r w:rsidRPr="00B40FCA">
        <w:rPr>
          <w:color w:val="auto"/>
        </w:rPr>
        <w:t>1. Wszelkie zmiany niniejszej umowy wymagają zastosowania formy pisemnej pod rygorem nieważności z zastrzeżeniem postanowień art. 454 i 455 ustawy z dnia 11 września 2019 r. – Prawo zamówień publicznych (</w:t>
      </w:r>
      <w:proofErr w:type="spellStart"/>
      <w:r w:rsidRPr="00B40FCA">
        <w:rPr>
          <w:color w:val="auto"/>
        </w:rPr>
        <w:t>t.j</w:t>
      </w:r>
      <w:proofErr w:type="spellEnd"/>
      <w:r w:rsidRPr="00B40FCA">
        <w:rPr>
          <w:color w:val="auto"/>
        </w:rPr>
        <w:t>. Dz.U. z 202</w:t>
      </w:r>
      <w:r w:rsidR="005075D9">
        <w:rPr>
          <w:color w:val="auto"/>
        </w:rPr>
        <w:t>4</w:t>
      </w:r>
      <w:r w:rsidRPr="00B40FCA">
        <w:rPr>
          <w:color w:val="auto"/>
        </w:rPr>
        <w:t>r. poz. 1</w:t>
      </w:r>
      <w:r w:rsidR="005075D9">
        <w:rPr>
          <w:color w:val="auto"/>
        </w:rPr>
        <w:t>32</w:t>
      </w:r>
      <w:r w:rsidRPr="00B40FCA">
        <w:rPr>
          <w:color w:val="auto"/>
        </w:rPr>
        <w:t xml:space="preserve">0). </w:t>
      </w:r>
    </w:p>
    <w:p w14:paraId="37399A74" w14:textId="77777777" w:rsidR="00425CE2" w:rsidRPr="00B40FCA" w:rsidRDefault="00425CE2" w:rsidP="00425CE2">
      <w:pPr>
        <w:pStyle w:val="Default"/>
        <w:spacing w:after="22" w:line="276" w:lineRule="auto"/>
        <w:jc w:val="both"/>
        <w:rPr>
          <w:color w:val="auto"/>
        </w:rPr>
      </w:pPr>
      <w:r w:rsidRPr="00B40FCA">
        <w:rPr>
          <w:color w:val="auto"/>
        </w:rPr>
        <w:t xml:space="preserve">2. Zamawiający przewiduje możliwość wprowadzenia zmian do umowy w przypadkach: </w:t>
      </w:r>
    </w:p>
    <w:p w14:paraId="37E73626" w14:textId="77777777" w:rsidR="00425CE2" w:rsidRPr="00B40FCA" w:rsidRDefault="00425CE2" w:rsidP="00425CE2">
      <w:pPr>
        <w:pStyle w:val="Default"/>
        <w:spacing w:after="22" w:line="276" w:lineRule="auto"/>
        <w:jc w:val="both"/>
        <w:rPr>
          <w:color w:val="auto"/>
        </w:rPr>
      </w:pPr>
      <w:r w:rsidRPr="00B40FCA">
        <w:rPr>
          <w:color w:val="auto"/>
        </w:rPr>
        <w:t xml:space="preserve">a) gdy konieczność zmiany, w tym w zakresie wysokości wynagrodzenia, związana jest ze zmianą powszechnie obowiązujących przepisów prawa (np. w zakresie zmiany wysokości stawki podatku VAT); </w:t>
      </w:r>
    </w:p>
    <w:p w14:paraId="3C1519C2" w14:textId="77777777" w:rsidR="00425CE2" w:rsidRPr="00B40FCA" w:rsidRDefault="00425CE2" w:rsidP="00425CE2">
      <w:pPr>
        <w:pStyle w:val="Default"/>
        <w:spacing w:after="22" w:line="276" w:lineRule="auto"/>
        <w:jc w:val="both"/>
        <w:rPr>
          <w:color w:val="auto"/>
        </w:rPr>
      </w:pPr>
      <w:r w:rsidRPr="00B40FCA">
        <w:rPr>
          <w:color w:val="auto"/>
        </w:rPr>
        <w:t xml:space="preserve">b) konieczności zmiany terminu realizacji w związku z: </w:t>
      </w:r>
    </w:p>
    <w:p w14:paraId="108A0C09" w14:textId="77777777" w:rsidR="00425CE2" w:rsidRPr="00B40FCA" w:rsidRDefault="00425CE2" w:rsidP="00425CE2">
      <w:pPr>
        <w:pStyle w:val="Default"/>
        <w:spacing w:after="22" w:line="276" w:lineRule="auto"/>
        <w:jc w:val="both"/>
        <w:rPr>
          <w:color w:val="auto"/>
        </w:rPr>
      </w:pPr>
      <w:r w:rsidRPr="00B40FCA">
        <w:rPr>
          <w:color w:val="auto"/>
        </w:rPr>
        <w:t xml:space="preserve">- koniecznością wprowadzenia zmian w dokumentacji projektowej, a wynikających </w:t>
      </w:r>
      <w:r w:rsidRPr="00B40FCA">
        <w:rPr>
          <w:color w:val="auto"/>
        </w:rPr>
        <w:br/>
        <w:t xml:space="preserve">z konieczności dostosowania zakresu zadania do wytycznych programowych lub powszechnie obowiązujących przepisów prawa lub </w:t>
      </w:r>
    </w:p>
    <w:p w14:paraId="1AFC5F9B" w14:textId="77777777" w:rsidR="00425CE2" w:rsidRPr="00B40FCA" w:rsidRDefault="00425CE2" w:rsidP="00425CE2">
      <w:pPr>
        <w:pStyle w:val="Default"/>
        <w:spacing w:after="22" w:line="276" w:lineRule="auto"/>
        <w:jc w:val="both"/>
        <w:rPr>
          <w:color w:val="auto"/>
        </w:rPr>
      </w:pPr>
      <w:r w:rsidRPr="00B40FCA">
        <w:rPr>
          <w:color w:val="auto"/>
        </w:rPr>
        <w:t xml:space="preserve">- z brakiem możliwości prowadzenia robót na skutek obiektywnych warunków klimatycznych lub </w:t>
      </w:r>
    </w:p>
    <w:p w14:paraId="5EEC88D6" w14:textId="77777777" w:rsidR="00425CE2" w:rsidRPr="00B40FCA" w:rsidRDefault="00425CE2" w:rsidP="00425CE2">
      <w:pPr>
        <w:pStyle w:val="Default"/>
        <w:spacing w:after="22" w:line="276" w:lineRule="auto"/>
        <w:jc w:val="both"/>
        <w:rPr>
          <w:color w:val="auto"/>
        </w:rPr>
      </w:pPr>
      <w:r w:rsidRPr="00B40FCA">
        <w:rPr>
          <w:color w:val="auto"/>
        </w:rPr>
        <w:t xml:space="preserve">- działaniem siły wyższej w rozumieniu przepisów prawa cywilnego lub </w:t>
      </w:r>
    </w:p>
    <w:p w14:paraId="334A572E" w14:textId="45F6581B" w:rsidR="00425CE2" w:rsidRPr="00B40FCA" w:rsidRDefault="00425CE2" w:rsidP="00425CE2">
      <w:pPr>
        <w:pStyle w:val="Default"/>
        <w:spacing w:line="276" w:lineRule="auto"/>
        <w:jc w:val="both"/>
        <w:rPr>
          <w:color w:val="auto"/>
        </w:rPr>
      </w:pPr>
      <w:r w:rsidRPr="00B40FCA">
        <w:rPr>
          <w:color w:val="auto"/>
        </w:rPr>
        <w:t xml:space="preserve">- wstrzymaniem prac budowlanych przez właściwy organ z przyczyn niezawinionych przez </w:t>
      </w:r>
      <w:r w:rsidR="004C1E10">
        <w:rPr>
          <w:color w:val="auto"/>
        </w:rPr>
        <w:t xml:space="preserve">Zamawiającego lub </w:t>
      </w:r>
      <w:r w:rsidRPr="00B40FCA">
        <w:rPr>
          <w:color w:val="auto"/>
        </w:rPr>
        <w:t xml:space="preserve">Wykonawcę. </w:t>
      </w:r>
    </w:p>
    <w:p w14:paraId="07AE8ABC" w14:textId="77777777" w:rsidR="00B31CC9" w:rsidRPr="00B40FCA" w:rsidRDefault="00B31CC9" w:rsidP="00425CE2">
      <w:pPr>
        <w:pStyle w:val="Standard"/>
        <w:spacing w:line="276" w:lineRule="auto"/>
        <w:jc w:val="center"/>
        <w:rPr>
          <w:rFonts w:asciiTheme="minorHAnsi" w:hAnsiTheme="minorHAnsi" w:cstheme="minorHAnsi"/>
          <w:b/>
        </w:rPr>
      </w:pPr>
    </w:p>
    <w:p w14:paraId="12556976" w14:textId="77777777" w:rsidR="00425CE2" w:rsidRPr="00B40FCA" w:rsidRDefault="00425CE2" w:rsidP="00425CE2">
      <w:pPr>
        <w:pStyle w:val="Standard"/>
        <w:spacing w:line="276" w:lineRule="auto"/>
        <w:jc w:val="center"/>
        <w:rPr>
          <w:rFonts w:asciiTheme="minorHAnsi" w:hAnsiTheme="minorHAnsi" w:cstheme="minorHAnsi"/>
        </w:rPr>
      </w:pPr>
      <w:r w:rsidRPr="00B40FCA">
        <w:rPr>
          <w:rFonts w:asciiTheme="minorHAnsi" w:hAnsiTheme="minorHAnsi" w:cstheme="minorHAnsi"/>
          <w:b/>
        </w:rPr>
        <w:t>§ 18</w:t>
      </w:r>
    </w:p>
    <w:p w14:paraId="71BBA071" w14:textId="77777777" w:rsidR="00425CE2" w:rsidRPr="00B40FCA" w:rsidRDefault="00425CE2" w:rsidP="00425CE2">
      <w:pPr>
        <w:pStyle w:val="Standard"/>
        <w:spacing w:line="276" w:lineRule="auto"/>
        <w:jc w:val="center"/>
        <w:rPr>
          <w:rFonts w:asciiTheme="minorHAnsi" w:hAnsiTheme="minorHAnsi" w:cstheme="minorHAnsi"/>
          <w:b/>
        </w:rPr>
      </w:pPr>
      <w:r w:rsidRPr="00B40FCA">
        <w:rPr>
          <w:rFonts w:asciiTheme="minorHAnsi" w:hAnsiTheme="minorHAnsi" w:cstheme="minorHAnsi"/>
          <w:b/>
        </w:rPr>
        <w:t>Postanowienia końcowe</w:t>
      </w:r>
    </w:p>
    <w:p w14:paraId="46070151" w14:textId="77777777" w:rsidR="00425CE2" w:rsidRPr="00B40FCA" w:rsidRDefault="00425CE2"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Strony postanawiają, że wszelkie zmiany i uzupełnienia niniejszej umowy pod rygorem nieważności wymagają formy pisemnego aneksu.</w:t>
      </w:r>
    </w:p>
    <w:p w14:paraId="15CA5A6B" w14:textId="75370AE2" w:rsidR="00425CE2" w:rsidRPr="00B40FCA" w:rsidRDefault="00425CE2"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 xml:space="preserve">Przedstawicielem Zamawiającego do prowadzenia spraw związanych z realizacją umowy jest </w:t>
      </w:r>
      <w:r w:rsidR="000D0A6D" w:rsidRPr="00B40FCA">
        <w:rPr>
          <w:rFonts w:asciiTheme="minorHAnsi" w:hAnsiTheme="minorHAnsi" w:cstheme="minorHAnsi"/>
          <w:b/>
          <w:bCs/>
        </w:rPr>
        <w:t>……………………………………</w:t>
      </w:r>
    </w:p>
    <w:p w14:paraId="0EFB741F" w14:textId="53FF7D7F" w:rsidR="00425CE2" w:rsidRPr="00B40FCA" w:rsidRDefault="00425CE2" w:rsidP="00425CE2">
      <w:pPr>
        <w:pStyle w:val="Standard"/>
        <w:numPr>
          <w:ilvl w:val="0"/>
          <w:numId w:val="33"/>
        </w:numPr>
        <w:spacing w:line="276" w:lineRule="auto"/>
        <w:jc w:val="both"/>
        <w:rPr>
          <w:rFonts w:asciiTheme="minorHAnsi" w:hAnsiTheme="minorHAnsi" w:cstheme="minorHAnsi"/>
          <w:b/>
          <w:bCs/>
        </w:rPr>
      </w:pPr>
      <w:r w:rsidRPr="00B40FCA">
        <w:rPr>
          <w:rFonts w:asciiTheme="minorHAnsi" w:hAnsiTheme="minorHAnsi" w:cstheme="minorHAnsi"/>
        </w:rPr>
        <w:t xml:space="preserve">Przedstawicielem Wykonawcy do prowadzenia spraw związanych z realizacją umowy jest </w:t>
      </w:r>
      <w:r w:rsidR="000D0A6D" w:rsidRPr="00B40FCA">
        <w:rPr>
          <w:rFonts w:asciiTheme="minorHAnsi" w:hAnsiTheme="minorHAnsi" w:cstheme="minorHAnsi"/>
          <w:b/>
          <w:bCs/>
        </w:rPr>
        <w:t>……………………..</w:t>
      </w:r>
    </w:p>
    <w:p w14:paraId="5FA2740B" w14:textId="77777777" w:rsidR="00425CE2" w:rsidRPr="00B40FCA" w:rsidRDefault="00425CE2"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Ewentualne spory wynikłe na tle wykonywania niniejszej umowy będą rozstrzygane przez sąd powszechny właściwy miejscowo dla siedziby Zamawiającego.</w:t>
      </w:r>
    </w:p>
    <w:p w14:paraId="764ABF55" w14:textId="77777777" w:rsidR="00425CE2" w:rsidRPr="00B40FCA" w:rsidRDefault="00425CE2"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W sprawach nieuregulowanych w niniejszej umowie będą miały zastosowanie właściwe przepisy Kodeksu cywilnego, Prawa budowlanego, ustawy Prawo zamówień publicznych oraz  przepisy powszechnie obowiązującego prawa.</w:t>
      </w:r>
    </w:p>
    <w:p w14:paraId="2E5504F5" w14:textId="238A54B0" w:rsidR="00004EF6" w:rsidRPr="00B40FCA" w:rsidRDefault="00004EF6"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W sytuacji wystąpienia ewentualnych sporów w relacjach  z Wykonawcą o roszczenia cywilnoprawne w sprawach, w których zawarcie ugody jest dopuszczalne, zobowiązuje się Wykonawcę do poddania ich mediacjom lub innemu polubownemu rozwiązaniu sporu przed Sądem Polubownym przy Prokuratorii Generalnej Rzeczypospolitej Polskiej, wybranym mediatorem albo osobą prowadząca inne polubowne rozwiązanie sporu.</w:t>
      </w:r>
    </w:p>
    <w:p w14:paraId="2C9B0AF4" w14:textId="77777777" w:rsidR="00425CE2" w:rsidRPr="00B40FCA" w:rsidRDefault="00425CE2" w:rsidP="00425CE2">
      <w:pPr>
        <w:pStyle w:val="Standard"/>
        <w:numPr>
          <w:ilvl w:val="0"/>
          <w:numId w:val="33"/>
        </w:numPr>
        <w:spacing w:line="276" w:lineRule="auto"/>
        <w:jc w:val="both"/>
        <w:rPr>
          <w:rFonts w:asciiTheme="minorHAnsi" w:hAnsiTheme="minorHAnsi" w:cstheme="minorHAnsi"/>
        </w:rPr>
      </w:pPr>
      <w:r w:rsidRPr="00B40FCA">
        <w:rPr>
          <w:rFonts w:asciiTheme="minorHAnsi" w:hAnsiTheme="minorHAnsi" w:cstheme="minorHAnsi"/>
        </w:rPr>
        <w:t>Umowę sporządzono w trzech jednobrzmiących egzemplarzach, 1 egz. dla Wykonawcy, 2 egz. dla Zamawiającego.</w:t>
      </w:r>
    </w:p>
    <w:p w14:paraId="52FFFBD8" w14:textId="77777777" w:rsidR="00425CE2" w:rsidRPr="00B40FCA" w:rsidRDefault="00425CE2" w:rsidP="00425CE2">
      <w:pPr>
        <w:pStyle w:val="Standard"/>
        <w:spacing w:line="276" w:lineRule="auto"/>
        <w:rPr>
          <w:rFonts w:asciiTheme="minorHAnsi" w:hAnsiTheme="minorHAnsi" w:cstheme="minorHAnsi"/>
          <w:b/>
        </w:rPr>
      </w:pPr>
    </w:p>
    <w:p w14:paraId="70CEB751" w14:textId="24ADE19B" w:rsidR="003F4278" w:rsidRPr="00B40FCA" w:rsidRDefault="00425CE2" w:rsidP="005833AD">
      <w:pPr>
        <w:ind w:firstLine="360"/>
      </w:pPr>
      <w:r w:rsidRPr="00B40FCA">
        <w:rPr>
          <w:rFonts w:asciiTheme="minorHAnsi" w:hAnsiTheme="minorHAnsi" w:cstheme="minorHAnsi"/>
          <w:b/>
        </w:rPr>
        <w:t xml:space="preserve">WYKONAWCA: </w:t>
      </w:r>
      <w:r w:rsidRPr="00B40FCA">
        <w:rPr>
          <w:rFonts w:asciiTheme="minorHAnsi" w:hAnsiTheme="minorHAnsi" w:cstheme="minorHAnsi"/>
          <w:b/>
        </w:rPr>
        <w:tab/>
      </w:r>
      <w:r w:rsidRPr="00B40FCA">
        <w:rPr>
          <w:rFonts w:asciiTheme="minorHAnsi" w:hAnsiTheme="minorHAnsi" w:cstheme="minorHAnsi"/>
          <w:b/>
        </w:rPr>
        <w:tab/>
      </w:r>
      <w:r w:rsidRPr="00B40FCA">
        <w:rPr>
          <w:rFonts w:asciiTheme="minorHAnsi" w:hAnsiTheme="minorHAnsi" w:cstheme="minorHAnsi"/>
          <w:b/>
        </w:rPr>
        <w:tab/>
      </w:r>
      <w:r w:rsidRPr="00B40FCA">
        <w:rPr>
          <w:rFonts w:asciiTheme="minorHAnsi" w:hAnsiTheme="minorHAnsi" w:cstheme="minorHAnsi"/>
          <w:b/>
        </w:rPr>
        <w:tab/>
      </w:r>
      <w:r w:rsidRPr="00B40FCA">
        <w:rPr>
          <w:rFonts w:asciiTheme="minorHAnsi" w:hAnsiTheme="minorHAnsi" w:cstheme="minorHAnsi"/>
          <w:b/>
        </w:rPr>
        <w:tab/>
      </w:r>
      <w:r w:rsidRPr="00B40FCA">
        <w:rPr>
          <w:rFonts w:asciiTheme="minorHAnsi" w:hAnsiTheme="minorHAnsi" w:cstheme="minorHAnsi"/>
          <w:b/>
        </w:rPr>
        <w:tab/>
      </w:r>
      <w:r w:rsidRPr="00B40FCA">
        <w:rPr>
          <w:rFonts w:asciiTheme="minorHAnsi" w:hAnsiTheme="minorHAnsi" w:cstheme="minorHAnsi"/>
          <w:b/>
        </w:rPr>
        <w:tab/>
        <w:t>ZAMAWIAJĄCY</w:t>
      </w:r>
      <w:r w:rsidR="00FA531A" w:rsidRPr="00B40FCA">
        <w:rPr>
          <w:rFonts w:asciiTheme="minorHAnsi" w:hAnsiTheme="minorHAnsi" w:cstheme="minorHAnsi"/>
          <w:b/>
        </w:rPr>
        <w:t>:</w:t>
      </w:r>
    </w:p>
    <w:sectPr w:rsidR="003F4278" w:rsidRPr="00B40FCA" w:rsidSect="00386C3D">
      <w:footerReference w:type="default" r:id="rId8"/>
      <w:pgSz w:w="11906" w:h="16838" w:code="9"/>
      <w:pgMar w:top="993" w:right="1417" w:bottom="85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24731" w14:textId="77777777" w:rsidR="00B04B0F" w:rsidRDefault="00B04B0F" w:rsidP="00AD7037">
      <w:r>
        <w:separator/>
      </w:r>
    </w:p>
  </w:endnote>
  <w:endnote w:type="continuationSeparator" w:id="0">
    <w:p w14:paraId="0C1ACD1E" w14:textId="77777777" w:rsidR="00B04B0F" w:rsidRDefault="00B04B0F" w:rsidP="00AD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Narrow">
    <w:altName w:val="Klee One"/>
    <w:panose1 w:val="00000000000000000000"/>
    <w:charset w:val="80"/>
    <w:family w:val="auto"/>
    <w:notTrueType/>
    <w:pitch w:val="default"/>
    <w:sig w:usb0="00000003" w:usb1="08070000" w:usb2="00000010" w:usb3="00000000" w:csb0="00020001" w:csb1="00000000"/>
  </w:font>
  <w:font w:name="CIDFont+F5">
    <w:altName w:val="Microsoft JhengHei"/>
    <w:panose1 w:val="00000000000000000000"/>
    <w:charset w:val="88"/>
    <w:family w:val="auto"/>
    <w:notTrueType/>
    <w:pitch w:val="default"/>
    <w:sig w:usb0="00000001" w:usb1="08080000" w:usb2="00000010" w:usb3="00000000" w:csb0="00100000" w:csb1="00000000"/>
  </w:font>
  <w:font w:name="TimesNewRomanPSMT, 'Times New R">
    <w:charset w:val="00"/>
    <w:family w:val="roman"/>
    <w:pitch w:val="default"/>
    <w:sig w:usb0="00000003" w:usb1="00000000" w:usb2="00000000" w:usb3="00000000" w:csb0="00000001" w:csb1="00000000"/>
  </w:font>
  <w:font w:name="CIDFont+F2">
    <w:altName w:val="Yu Gothic"/>
    <w:panose1 w:val="00000000000000000000"/>
    <w:charset w:val="80"/>
    <w:family w:val="auto"/>
    <w:notTrueType/>
    <w:pitch w:val="default"/>
    <w:sig w:usb0="00000005" w:usb1="08070000" w:usb2="00000010" w:usb3="00000000" w:csb0="00020002" w:csb1="00000000"/>
  </w:font>
  <w:font w:name="SimSun, 宋体">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182319"/>
      <w:docPartObj>
        <w:docPartGallery w:val="Page Numbers (Bottom of Page)"/>
        <w:docPartUnique/>
      </w:docPartObj>
    </w:sdtPr>
    <w:sdtEndPr/>
    <w:sdtContent>
      <w:p w14:paraId="08F52072" w14:textId="77777777" w:rsidR="00AD7037" w:rsidRDefault="00AD7037">
        <w:pPr>
          <w:pStyle w:val="Stopka"/>
          <w:jc w:val="center"/>
        </w:pPr>
      </w:p>
      <w:p w14:paraId="240AEEEF" w14:textId="3EDEEB49" w:rsidR="00AD7037" w:rsidRDefault="00AD7037">
        <w:pPr>
          <w:pStyle w:val="Stopka"/>
          <w:jc w:val="center"/>
        </w:pPr>
        <w:r>
          <w:fldChar w:fldCharType="begin"/>
        </w:r>
        <w:r>
          <w:instrText>PAGE   \* MERGEFORMAT</w:instrText>
        </w:r>
        <w:r>
          <w:fldChar w:fldCharType="separate"/>
        </w:r>
        <w:r>
          <w:t>2</w:t>
        </w:r>
        <w:r>
          <w:fldChar w:fldCharType="end"/>
        </w:r>
      </w:p>
    </w:sdtContent>
  </w:sdt>
  <w:p w14:paraId="2793735E" w14:textId="77777777" w:rsidR="00AD7037" w:rsidRDefault="00AD70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34ED0" w14:textId="77777777" w:rsidR="00B04B0F" w:rsidRDefault="00B04B0F" w:rsidP="00AD7037">
      <w:r>
        <w:separator/>
      </w:r>
    </w:p>
  </w:footnote>
  <w:footnote w:type="continuationSeparator" w:id="0">
    <w:p w14:paraId="6F359DCC" w14:textId="77777777" w:rsidR="00B04B0F" w:rsidRDefault="00B04B0F" w:rsidP="00AD7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878E7"/>
    <w:multiLevelType w:val="singleLevel"/>
    <w:tmpl w:val="D060A40A"/>
    <w:lvl w:ilvl="0">
      <w:start w:val="1"/>
      <w:numFmt w:val="decimal"/>
      <w:lvlText w:val="%1)"/>
      <w:legacy w:legacy="1" w:legacySpace="0" w:legacyIndent="278"/>
      <w:lvlJc w:val="left"/>
      <w:pPr>
        <w:ind w:left="0" w:firstLine="0"/>
      </w:pPr>
      <w:rPr>
        <w:rFonts w:ascii="Calibri" w:hAnsi="Calibri" w:cs="Calibri" w:hint="default"/>
      </w:rPr>
    </w:lvl>
  </w:abstractNum>
  <w:abstractNum w:abstractNumId="1" w15:restartNumberingAfterBreak="0">
    <w:nsid w:val="0254061B"/>
    <w:multiLevelType w:val="hybridMultilevel"/>
    <w:tmpl w:val="C462557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2941221"/>
    <w:multiLevelType w:val="hybridMultilevel"/>
    <w:tmpl w:val="326E2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452A06"/>
    <w:multiLevelType w:val="hybridMultilevel"/>
    <w:tmpl w:val="3954ABE4"/>
    <w:lvl w:ilvl="0" w:tplc="3CB68E0C">
      <w:start w:val="1"/>
      <w:numFmt w:val="decimal"/>
      <w:lvlText w:val="%1."/>
      <w:lvlJc w:val="left"/>
      <w:pPr>
        <w:tabs>
          <w:tab w:val="num" w:pos="360"/>
        </w:tabs>
        <w:ind w:left="360" w:hanging="360"/>
      </w:pPr>
      <w:rPr>
        <w:strike w:val="0"/>
        <w:dstrike w:val="0"/>
        <w:color w:val="auto"/>
        <w:u w:val="none"/>
        <w:effect w:val="none"/>
      </w:rPr>
    </w:lvl>
    <w:lvl w:ilvl="1" w:tplc="04150001">
      <w:start w:val="1"/>
      <w:numFmt w:val="bullet"/>
      <w:lvlText w:val=""/>
      <w:lvlJc w:val="left"/>
      <w:pPr>
        <w:tabs>
          <w:tab w:val="num" w:pos="1080"/>
        </w:tabs>
        <w:ind w:left="1080" w:hanging="360"/>
      </w:pPr>
      <w:rPr>
        <w:rFonts w:ascii="Symbol" w:hAnsi="Symbol" w:hint="default"/>
        <w:strike w:val="0"/>
        <w:dstrike w:val="0"/>
        <w:u w:val="none"/>
        <w:effect w:val="none"/>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4" w15:restartNumberingAfterBreak="0">
    <w:nsid w:val="041A7996"/>
    <w:multiLevelType w:val="multilevel"/>
    <w:tmpl w:val="AE684482"/>
    <w:lvl w:ilvl="0">
      <w:start w:val="1"/>
      <w:numFmt w:val="decimal"/>
      <w:lvlText w:val="%1."/>
      <w:lvlJc w:val="left"/>
      <w:pPr>
        <w:ind w:left="0" w:firstLine="0"/>
      </w:pPr>
      <w:rPr>
        <w:b w:val="0"/>
        <w:bCs w:val="0"/>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15:restartNumberingAfterBreak="0">
    <w:nsid w:val="063D107E"/>
    <w:multiLevelType w:val="hybridMultilevel"/>
    <w:tmpl w:val="AE0459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A5D3F74"/>
    <w:multiLevelType w:val="hybridMultilevel"/>
    <w:tmpl w:val="1EF4DD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F125301"/>
    <w:multiLevelType w:val="hybridMultilevel"/>
    <w:tmpl w:val="BCBAA4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CE2917"/>
    <w:multiLevelType w:val="hybridMultilevel"/>
    <w:tmpl w:val="19C85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706EBD"/>
    <w:multiLevelType w:val="hybridMultilevel"/>
    <w:tmpl w:val="92DC66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75118DC"/>
    <w:multiLevelType w:val="hybridMultilevel"/>
    <w:tmpl w:val="CDC6BD8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2AB92933"/>
    <w:multiLevelType w:val="singleLevel"/>
    <w:tmpl w:val="D060A40A"/>
    <w:lvl w:ilvl="0">
      <w:start w:val="1"/>
      <w:numFmt w:val="decimal"/>
      <w:lvlText w:val="%1)"/>
      <w:legacy w:legacy="1" w:legacySpace="0" w:legacyIndent="278"/>
      <w:lvlJc w:val="left"/>
      <w:pPr>
        <w:ind w:left="0" w:firstLine="0"/>
      </w:pPr>
      <w:rPr>
        <w:rFonts w:ascii="Calibri" w:hAnsi="Calibri" w:cs="Calibri" w:hint="default"/>
      </w:rPr>
    </w:lvl>
  </w:abstractNum>
  <w:abstractNum w:abstractNumId="12" w15:restartNumberingAfterBreak="0">
    <w:nsid w:val="2D430CD6"/>
    <w:multiLevelType w:val="hybridMultilevel"/>
    <w:tmpl w:val="4B1AB79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E6B6DA4"/>
    <w:multiLevelType w:val="hybridMultilevel"/>
    <w:tmpl w:val="D41AA5A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9A7AB1E8">
      <w:start w:val="1"/>
      <w:numFmt w:val="decimal"/>
      <w:lvlText w:val="%4."/>
      <w:lvlJc w:val="left"/>
      <w:pPr>
        <w:ind w:left="2880" w:hanging="360"/>
      </w:pPr>
      <w:rPr>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7730229"/>
    <w:multiLevelType w:val="multilevel"/>
    <w:tmpl w:val="EC8AF260"/>
    <w:lvl w:ilvl="0">
      <w:start w:val="4"/>
      <w:numFmt w:val="decimal"/>
      <w:lvlText w:val="%1."/>
      <w:lvlJc w:val="left"/>
      <w:pPr>
        <w:ind w:left="360" w:hanging="360"/>
      </w:pPr>
      <w:rPr>
        <w:b/>
        <w:bCs/>
      </w:rPr>
    </w:lvl>
    <w:lvl w:ilvl="1">
      <w:start w:val="1"/>
      <w:numFmt w:val="decimal"/>
      <w:lvlText w:val="%1.%2."/>
      <w:lvlJc w:val="left"/>
      <w:pPr>
        <w:ind w:left="360" w:hanging="360"/>
      </w:pPr>
      <w:rPr>
        <w:b/>
        <w:bCs/>
      </w:rPr>
    </w:lvl>
    <w:lvl w:ilvl="2">
      <w:start w:val="1"/>
      <w:numFmt w:val="decimal"/>
      <w:lvlText w:val="%1.%2.%3."/>
      <w:lvlJc w:val="left"/>
      <w:pPr>
        <w:ind w:left="720" w:hanging="720"/>
      </w:pPr>
      <w:rPr>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8AF5F90"/>
    <w:multiLevelType w:val="hybridMultilevel"/>
    <w:tmpl w:val="E46827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8C47580"/>
    <w:multiLevelType w:val="hybridMultilevel"/>
    <w:tmpl w:val="F18407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8ED14A1"/>
    <w:multiLevelType w:val="hybridMultilevel"/>
    <w:tmpl w:val="55423B5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B126518"/>
    <w:multiLevelType w:val="multilevel"/>
    <w:tmpl w:val="0316BDC8"/>
    <w:lvl w:ilvl="0">
      <w:start w:val="4"/>
      <w:numFmt w:val="decimal"/>
      <w:lvlText w:val="%1."/>
      <w:legacy w:legacy="1" w:legacySpace="0" w:legacyIndent="283"/>
      <w:lvlJc w:val="left"/>
      <w:pPr>
        <w:ind w:left="0" w:firstLine="0"/>
      </w:pPr>
      <w:rPr>
        <w:rFonts w:ascii="Calibri" w:hAnsi="Calibri" w:cs="Calibr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D8A1A8D"/>
    <w:multiLevelType w:val="hybridMultilevel"/>
    <w:tmpl w:val="94F897EA"/>
    <w:lvl w:ilvl="0" w:tplc="079E71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E271E00"/>
    <w:multiLevelType w:val="hybridMultilevel"/>
    <w:tmpl w:val="51E8855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95A4F2F"/>
    <w:multiLevelType w:val="hybridMultilevel"/>
    <w:tmpl w:val="E8128512"/>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A653EA5"/>
    <w:multiLevelType w:val="hybridMultilevel"/>
    <w:tmpl w:val="DF14958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B9971CF"/>
    <w:multiLevelType w:val="multilevel"/>
    <w:tmpl w:val="D71E4BBE"/>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4" w15:restartNumberingAfterBreak="0">
    <w:nsid w:val="4BB820D3"/>
    <w:multiLevelType w:val="hybridMultilevel"/>
    <w:tmpl w:val="0E423E7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F954BB9"/>
    <w:multiLevelType w:val="hybridMultilevel"/>
    <w:tmpl w:val="F59E4694"/>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02439CF"/>
    <w:multiLevelType w:val="multilevel"/>
    <w:tmpl w:val="F6304EDE"/>
    <w:lvl w:ilvl="0">
      <w:start w:val="1"/>
      <w:numFmt w:val="decimal"/>
      <w:lvlText w:val="%1)"/>
      <w:lvlJc w:val="left"/>
      <w:pPr>
        <w:ind w:left="0" w:firstLine="0"/>
      </w:p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7" w15:restartNumberingAfterBreak="0">
    <w:nsid w:val="50326769"/>
    <w:multiLevelType w:val="hybridMultilevel"/>
    <w:tmpl w:val="F0848CB2"/>
    <w:lvl w:ilvl="0" w:tplc="A8BA79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8B43AB6"/>
    <w:multiLevelType w:val="hybridMultilevel"/>
    <w:tmpl w:val="B8F4FE42"/>
    <w:lvl w:ilvl="0" w:tplc="736A0D26">
      <w:start w:val="1"/>
      <w:numFmt w:val="decimal"/>
      <w:lvlText w:val="%1)"/>
      <w:lvlJc w:val="left"/>
      <w:pPr>
        <w:ind w:left="65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E971E9F"/>
    <w:multiLevelType w:val="hybridMultilevel"/>
    <w:tmpl w:val="AE0ED060"/>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5FAB7D0E"/>
    <w:multiLevelType w:val="hybridMultilevel"/>
    <w:tmpl w:val="C03AFF88"/>
    <w:lvl w:ilvl="0" w:tplc="04150011">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FCE2690"/>
    <w:multiLevelType w:val="hybridMultilevel"/>
    <w:tmpl w:val="CB4CC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3643D42"/>
    <w:multiLevelType w:val="hybridMultilevel"/>
    <w:tmpl w:val="137CC32C"/>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BE17374"/>
    <w:multiLevelType w:val="hybridMultilevel"/>
    <w:tmpl w:val="3E84B58E"/>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70B072FF"/>
    <w:multiLevelType w:val="hybridMultilevel"/>
    <w:tmpl w:val="A1D86700"/>
    <w:lvl w:ilvl="0" w:tplc="04150011">
      <w:start w:val="1"/>
      <w:numFmt w:val="decimal"/>
      <w:lvlText w:val="%1)"/>
      <w:lvlJc w:val="left"/>
      <w:pPr>
        <w:ind w:left="720" w:hanging="360"/>
      </w:pPr>
    </w:lvl>
    <w:lvl w:ilvl="1" w:tplc="ED0ED134">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60C7F00"/>
    <w:multiLevelType w:val="hybridMultilevel"/>
    <w:tmpl w:val="DEF6393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6556A68"/>
    <w:multiLevelType w:val="multilevel"/>
    <w:tmpl w:val="A994242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7" w15:restartNumberingAfterBreak="0">
    <w:nsid w:val="77E025BC"/>
    <w:multiLevelType w:val="multilevel"/>
    <w:tmpl w:val="6F881636"/>
    <w:lvl w:ilvl="0">
      <w:start w:val="1"/>
      <w:numFmt w:val="decimal"/>
      <w:lvlText w:val="%1."/>
      <w:legacy w:legacy="1" w:legacySpace="0" w:legacyIndent="264"/>
      <w:lvlJc w:val="left"/>
      <w:pPr>
        <w:ind w:left="0" w:firstLine="0"/>
      </w:pPr>
      <w:rPr>
        <w:rFonts w:ascii="Calibri" w:hAnsi="Calibri" w:cs="Calibr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8494F7F"/>
    <w:multiLevelType w:val="hybridMultilevel"/>
    <w:tmpl w:val="121E6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AF43373"/>
    <w:multiLevelType w:val="multilevel"/>
    <w:tmpl w:val="154663D8"/>
    <w:styleLink w:val="WW8Num20"/>
    <w:lvl w:ilvl="0">
      <w:start w:val="1"/>
      <w:numFmt w:val="decimal"/>
      <w:lvlText w:val="%1)"/>
      <w:lvlJc w:val="left"/>
      <w:pPr>
        <w:ind w:left="0" w:firstLine="0"/>
      </w:pPr>
    </w:lvl>
    <w:lvl w:ilvl="1">
      <w:start w:val="1"/>
      <w:numFmt w:val="decimal"/>
      <w:lvlText w:val="%2."/>
      <w:lvlJc w:val="left"/>
      <w:pPr>
        <w:ind w:left="0" w:firstLine="0"/>
      </w:pPr>
      <w:rPr>
        <w:rFonts w:ascii="Arial" w:eastAsia="Times New Roman" w:hAnsi="Arial" w:cs="Aria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0" w15:restartNumberingAfterBreak="0">
    <w:nsid w:val="7C3261BE"/>
    <w:multiLevelType w:val="hybridMultilevel"/>
    <w:tmpl w:val="0F9C11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EE86A94"/>
    <w:multiLevelType w:val="multilevel"/>
    <w:tmpl w:val="A2D0A4EC"/>
    <w:lvl w:ilvl="0">
      <w:start w:val="1"/>
      <w:numFmt w:val="decimal"/>
      <w:lvlText w:val="%1."/>
      <w:lvlJc w:val="left"/>
      <w:pPr>
        <w:ind w:left="720" w:hanging="360"/>
      </w:pPr>
      <w:rPr>
        <w:color w:val="000000" w:themeColor="text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2" w15:restartNumberingAfterBreak="0">
    <w:nsid w:val="7FD67F8C"/>
    <w:multiLevelType w:val="hybridMultilevel"/>
    <w:tmpl w:val="3B06BA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C6AFACC">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630785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2633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2149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27494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5870650">
    <w:abstractNumId w:val="39"/>
  </w:num>
  <w:num w:numId="6" w16cid:durableId="3143848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4348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66398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8032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131735">
    <w:abstractNumId w:val="11"/>
    <w:lvlOverride w:ilvl="0">
      <w:startOverride w:val="1"/>
    </w:lvlOverride>
  </w:num>
  <w:num w:numId="11" w16cid:durableId="125243214">
    <w:abstractNumId w:val="0"/>
    <w:lvlOverride w:ilvl="0">
      <w:startOverride w:val="1"/>
    </w:lvlOverride>
  </w:num>
  <w:num w:numId="12" w16cid:durableId="4852455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07187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29168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02127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5230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99101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66871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04666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6339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163374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96935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04368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74109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58544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6213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6645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0564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38044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94968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1383356">
    <w:abstractNumId w:val="26"/>
    <w:lvlOverride w:ilvl="0">
      <w:startOverride w:val="1"/>
    </w:lvlOverride>
    <w:lvlOverride w:ilvl="1"/>
    <w:lvlOverride w:ilvl="2"/>
    <w:lvlOverride w:ilvl="3"/>
    <w:lvlOverride w:ilvl="4"/>
    <w:lvlOverride w:ilvl="5"/>
    <w:lvlOverride w:ilvl="6"/>
    <w:lvlOverride w:ilvl="7"/>
    <w:lvlOverride w:ilvl="8"/>
  </w:num>
  <w:num w:numId="32" w16cid:durableId="97086457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350961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6891117">
    <w:abstractNumId w:val="18"/>
    <w:lvlOverride w:ilvl="0">
      <w:startOverride w:val="4"/>
    </w:lvlOverride>
  </w:num>
  <w:num w:numId="35" w16cid:durableId="945845651">
    <w:abstractNumId w:val="32"/>
  </w:num>
  <w:num w:numId="36" w16cid:durableId="129714703">
    <w:abstractNumId w:val="31"/>
  </w:num>
  <w:num w:numId="37" w16cid:durableId="249238081">
    <w:abstractNumId w:val="33"/>
  </w:num>
  <w:num w:numId="38" w16cid:durableId="609438403">
    <w:abstractNumId w:val="29"/>
  </w:num>
  <w:num w:numId="39" w16cid:durableId="195965134">
    <w:abstractNumId w:val="2"/>
  </w:num>
  <w:num w:numId="40" w16cid:durableId="550072069">
    <w:abstractNumId w:val="25"/>
  </w:num>
  <w:num w:numId="41" w16cid:durableId="1320622796">
    <w:abstractNumId w:val="10"/>
  </w:num>
  <w:num w:numId="42" w16cid:durableId="1898081348">
    <w:abstractNumId w:val="24"/>
  </w:num>
  <w:num w:numId="43" w16cid:durableId="119880435">
    <w:abstractNumId w:val="22"/>
  </w:num>
  <w:num w:numId="44" w16cid:durableId="1985430145">
    <w:abstractNumId w:val="8"/>
  </w:num>
  <w:num w:numId="45" w16cid:durableId="1552693986">
    <w:abstractNumId w:val="16"/>
  </w:num>
  <w:num w:numId="46" w16cid:durableId="333147603">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3"/>
    <w:rsid w:val="00004EF6"/>
    <w:rsid w:val="000307A9"/>
    <w:rsid w:val="00042A9B"/>
    <w:rsid w:val="00072C15"/>
    <w:rsid w:val="0008395D"/>
    <w:rsid w:val="000B39F6"/>
    <w:rsid w:val="000C48B8"/>
    <w:rsid w:val="000D0A6D"/>
    <w:rsid w:val="000D1851"/>
    <w:rsid w:val="000D22B4"/>
    <w:rsid w:val="000E55F2"/>
    <w:rsid w:val="000E673D"/>
    <w:rsid w:val="000F4F2E"/>
    <w:rsid w:val="00122462"/>
    <w:rsid w:val="001306A8"/>
    <w:rsid w:val="001515DD"/>
    <w:rsid w:val="00152292"/>
    <w:rsid w:val="00172E8F"/>
    <w:rsid w:val="00194136"/>
    <w:rsid w:val="001956A9"/>
    <w:rsid w:val="00196299"/>
    <w:rsid w:val="00197D39"/>
    <w:rsid w:val="001A4DAF"/>
    <w:rsid w:val="001C6E09"/>
    <w:rsid w:val="002167D6"/>
    <w:rsid w:val="002239D1"/>
    <w:rsid w:val="00233D2F"/>
    <w:rsid w:val="00245743"/>
    <w:rsid w:val="00254078"/>
    <w:rsid w:val="0027603F"/>
    <w:rsid w:val="00284426"/>
    <w:rsid w:val="002D3F99"/>
    <w:rsid w:val="002F4C96"/>
    <w:rsid w:val="003066A2"/>
    <w:rsid w:val="0031080E"/>
    <w:rsid w:val="00322DBA"/>
    <w:rsid w:val="00333C8E"/>
    <w:rsid w:val="00335173"/>
    <w:rsid w:val="0035282A"/>
    <w:rsid w:val="003542CC"/>
    <w:rsid w:val="003542FF"/>
    <w:rsid w:val="00355D43"/>
    <w:rsid w:val="003726CD"/>
    <w:rsid w:val="00380A42"/>
    <w:rsid w:val="00386C3D"/>
    <w:rsid w:val="00387B41"/>
    <w:rsid w:val="003B176E"/>
    <w:rsid w:val="003E5A67"/>
    <w:rsid w:val="003F4278"/>
    <w:rsid w:val="003F4EDF"/>
    <w:rsid w:val="003F70E9"/>
    <w:rsid w:val="00400314"/>
    <w:rsid w:val="0042174A"/>
    <w:rsid w:val="00422358"/>
    <w:rsid w:val="00423F6A"/>
    <w:rsid w:val="00424413"/>
    <w:rsid w:val="004253EF"/>
    <w:rsid w:val="00425CE2"/>
    <w:rsid w:val="00447E3A"/>
    <w:rsid w:val="00450FE1"/>
    <w:rsid w:val="00456767"/>
    <w:rsid w:val="004625CC"/>
    <w:rsid w:val="00463CF7"/>
    <w:rsid w:val="004A0042"/>
    <w:rsid w:val="004A2F1D"/>
    <w:rsid w:val="004A3521"/>
    <w:rsid w:val="004C1E10"/>
    <w:rsid w:val="004C3237"/>
    <w:rsid w:val="004D7F4E"/>
    <w:rsid w:val="004E27FA"/>
    <w:rsid w:val="004F3F83"/>
    <w:rsid w:val="005075D9"/>
    <w:rsid w:val="005247B0"/>
    <w:rsid w:val="00530552"/>
    <w:rsid w:val="005544DA"/>
    <w:rsid w:val="005833AD"/>
    <w:rsid w:val="005B66C3"/>
    <w:rsid w:val="005C3A0F"/>
    <w:rsid w:val="005E2E9F"/>
    <w:rsid w:val="005E3D2B"/>
    <w:rsid w:val="005F527C"/>
    <w:rsid w:val="00611793"/>
    <w:rsid w:val="00630B9D"/>
    <w:rsid w:val="00631D65"/>
    <w:rsid w:val="006404CC"/>
    <w:rsid w:val="00684BD3"/>
    <w:rsid w:val="006A19BF"/>
    <w:rsid w:val="006A212F"/>
    <w:rsid w:val="006A41D7"/>
    <w:rsid w:val="006A6E6B"/>
    <w:rsid w:val="006C35DC"/>
    <w:rsid w:val="00722675"/>
    <w:rsid w:val="007372F9"/>
    <w:rsid w:val="00756EDB"/>
    <w:rsid w:val="007607A6"/>
    <w:rsid w:val="00775298"/>
    <w:rsid w:val="007934FC"/>
    <w:rsid w:val="007A58FF"/>
    <w:rsid w:val="007B264E"/>
    <w:rsid w:val="007C05AA"/>
    <w:rsid w:val="007C09FE"/>
    <w:rsid w:val="007D0644"/>
    <w:rsid w:val="007D6542"/>
    <w:rsid w:val="00814EAF"/>
    <w:rsid w:val="00864695"/>
    <w:rsid w:val="008648C7"/>
    <w:rsid w:val="00864D46"/>
    <w:rsid w:val="0086540B"/>
    <w:rsid w:val="008775BC"/>
    <w:rsid w:val="0088103F"/>
    <w:rsid w:val="00884CD7"/>
    <w:rsid w:val="008C0893"/>
    <w:rsid w:val="008C128E"/>
    <w:rsid w:val="008D5511"/>
    <w:rsid w:val="008F2C84"/>
    <w:rsid w:val="00905249"/>
    <w:rsid w:val="00910380"/>
    <w:rsid w:val="009510D7"/>
    <w:rsid w:val="00956174"/>
    <w:rsid w:val="00977F9E"/>
    <w:rsid w:val="00987086"/>
    <w:rsid w:val="009E4C8C"/>
    <w:rsid w:val="009F28D6"/>
    <w:rsid w:val="00A132E5"/>
    <w:rsid w:val="00A26599"/>
    <w:rsid w:val="00A3151D"/>
    <w:rsid w:val="00A32CDE"/>
    <w:rsid w:val="00A371AB"/>
    <w:rsid w:val="00A55FCC"/>
    <w:rsid w:val="00A83978"/>
    <w:rsid w:val="00A8691F"/>
    <w:rsid w:val="00A95749"/>
    <w:rsid w:val="00AA3C80"/>
    <w:rsid w:val="00AC6467"/>
    <w:rsid w:val="00AD33D1"/>
    <w:rsid w:val="00AD7037"/>
    <w:rsid w:val="00AE66F6"/>
    <w:rsid w:val="00B04B0F"/>
    <w:rsid w:val="00B1248A"/>
    <w:rsid w:val="00B31CC9"/>
    <w:rsid w:val="00B36EBE"/>
    <w:rsid w:val="00B40FCA"/>
    <w:rsid w:val="00B4127D"/>
    <w:rsid w:val="00B423A4"/>
    <w:rsid w:val="00B428E3"/>
    <w:rsid w:val="00B44F08"/>
    <w:rsid w:val="00B52B38"/>
    <w:rsid w:val="00B6312E"/>
    <w:rsid w:val="00BC3829"/>
    <w:rsid w:val="00BC4D32"/>
    <w:rsid w:val="00BE2B94"/>
    <w:rsid w:val="00BE3E36"/>
    <w:rsid w:val="00C00FEC"/>
    <w:rsid w:val="00C305C3"/>
    <w:rsid w:val="00C448AD"/>
    <w:rsid w:val="00C534B7"/>
    <w:rsid w:val="00C6237C"/>
    <w:rsid w:val="00C6543B"/>
    <w:rsid w:val="00C71060"/>
    <w:rsid w:val="00C820AA"/>
    <w:rsid w:val="00C902EF"/>
    <w:rsid w:val="00CA4137"/>
    <w:rsid w:val="00CA65B9"/>
    <w:rsid w:val="00CD0599"/>
    <w:rsid w:val="00CE7E20"/>
    <w:rsid w:val="00D07807"/>
    <w:rsid w:val="00D1645F"/>
    <w:rsid w:val="00D22A49"/>
    <w:rsid w:val="00D42999"/>
    <w:rsid w:val="00D65C69"/>
    <w:rsid w:val="00D7076F"/>
    <w:rsid w:val="00D77BDA"/>
    <w:rsid w:val="00DB05CD"/>
    <w:rsid w:val="00E14134"/>
    <w:rsid w:val="00E14CAD"/>
    <w:rsid w:val="00E1537C"/>
    <w:rsid w:val="00E30461"/>
    <w:rsid w:val="00E406DB"/>
    <w:rsid w:val="00E46067"/>
    <w:rsid w:val="00E60222"/>
    <w:rsid w:val="00E72E22"/>
    <w:rsid w:val="00E9749C"/>
    <w:rsid w:val="00EB7309"/>
    <w:rsid w:val="00EB7A64"/>
    <w:rsid w:val="00EC4FF0"/>
    <w:rsid w:val="00ED7C1F"/>
    <w:rsid w:val="00EF161F"/>
    <w:rsid w:val="00F428AE"/>
    <w:rsid w:val="00F509EC"/>
    <w:rsid w:val="00F65B8E"/>
    <w:rsid w:val="00F85998"/>
    <w:rsid w:val="00FA531A"/>
    <w:rsid w:val="00FD7192"/>
    <w:rsid w:val="00FE0F53"/>
    <w:rsid w:val="00FF5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D0E2D"/>
  <w15:chartTrackingRefBased/>
  <w15:docId w15:val="{0F4AE1A7-050A-47DC-B757-D2F75E2FD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CE2"/>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iPriority w:val="99"/>
    <w:semiHidden/>
    <w:unhideWhenUsed/>
    <w:rsid w:val="00425CE2"/>
    <w:pPr>
      <w:spacing w:after="120"/>
    </w:pPr>
    <w:rPr>
      <w:szCs w:val="21"/>
    </w:rPr>
  </w:style>
  <w:style w:type="character" w:customStyle="1" w:styleId="TekstpodstawowyZnak">
    <w:name w:val="Tekst podstawowy Znak"/>
    <w:basedOn w:val="Domylnaczcionkaakapitu"/>
    <w:uiPriority w:val="99"/>
    <w:semiHidden/>
    <w:rsid w:val="00425CE2"/>
    <w:rPr>
      <w:rFonts w:ascii="Times New Roman" w:eastAsia="SimSun" w:hAnsi="Times New Roman" w:cs="Mangal"/>
      <w:kern w:val="3"/>
      <w:sz w:val="24"/>
      <w:szCs w:val="21"/>
      <w:lang w:eastAsia="zh-CN" w:bidi="hi-IN"/>
    </w:rPr>
  </w:style>
  <w:style w:type="paragraph" w:customStyle="1" w:styleId="Standard">
    <w:name w:val="Standard"/>
    <w:rsid w:val="00425CE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425CE2"/>
    <w:pPr>
      <w:spacing w:after="120"/>
    </w:pPr>
  </w:style>
  <w:style w:type="paragraph" w:customStyle="1" w:styleId="Style9">
    <w:name w:val="Style9"/>
    <w:basedOn w:val="Normalny"/>
    <w:uiPriority w:val="99"/>
    <w:rsid w:val="00425CE2"/>
    <w:pPr>
      <w:suppressAutoHyphens w:val="0"/>
      <w:autoSpaceDE w:val="0"/>
      <w:adjustRightInd w:val="0"/>
      <w:spacing w:line="336" w:lineRule="exact"/>
      <w:ind w:hanging="288"/>
      <w:jc w:val="both"/>
    </w:pPr>
    <w:rPr>
      <w:rFonts w:ascii="Calibri" w:eastAsia="Times New Roman" w:hAnsi="Calibri" w:cs="Calibri"/>
      <w:kern w:val="0"/>
      <w:lang w:eastAsia="pl-PL" w:bidi="ar-SA"/>
    </w:rPr>
  </w:style>
  <w:style w:type="paragraph" w:customStyle="1" w:styleId="Default">
    <w:name w:val="Default"/>
    <w:rsid w:val="00425CE2"/>
    <w:pPr>
      <w:autoSpaceDE w:val="0"/>
      <w:autoSpaceDN w:val="0"/>
      <w:adjustRightInd w:val="0"/>
      <w:spacing w:after="0" w:line="240" w:lineRule="auto"/>
    </w:pPr>
    <w:rPr>
      <w:rFonts w:ascii="Calibri" w:hAnsi="Calibri" w:cs="Calibri"/>
      <w:color w:val="000000"/>
      <w:sz w:val="24"/>
      <w:szCs w:val="24"/>
    </w:rPr>
  </w:style>
  <w:style w:type="character" w:customStyle="1" w:styleId="FontStyle22">
    <w:name w:val="Font Style22"/>
    <w:uiPriority w:val="99"/>
    <w:rsid w:val="00425CE2"/>
    <w:rPr>
      <w:rFonts w:ascii="Calibri" w:hAnsi="Calibri" w:cs="Calibri" w:hint="default"/>
      <w:sz w:val="22"/>
      <w:szCs w:val="22"/>
    </w:rPr>
  </w:style>
  <w:style w:type="character" w:customStyle="1" w:styleId="FontStyle23">
    <w:name w:val="Font Style23"/>
    <w:uiPriority w:val="99"/>
    <w:rsid w:val="00425CE2"/>
    <w:rPr>
      <w:rFonts w:ascii="Calibri" w:hAnsi="Calibri" w:cs="Calibri" w:hint="default"/>
      <w:b/>
      <w:bCs/>
      <w:sz w:val="22"/>
      <w:szCs w:val="22"/>
    </w:rPr>
  </w:style>
  <w:style w:type="character" w:customStyle="1" w:styleId="TekstpodstawowyZnak1">
    <w:name w:val="Tekst podstawowy Znak1"/>
    <w:basedOn w:val="Domylnaczcionkaakapitu"/>
    <w:link w:val="Tekstpodstawowy"/>
    <w:uiPriority w:val="99"/>
    <w:semiHidden/>
    <w:locked/>
    <w:rsid w:val="00425CE2"/>
    <w:rPr>
      <w:rFonts w:ascii="Times New Roman" w:eastAsia="SimSun" w:hAnsi="Times New Roman" w:cs="Mangal"/>
      <w:kern w:val="3"/>
      <w:sz w:val="24"/>
      <w:szCs w:val="21"/>
      <w:lang w:eastAsia="zh-CN" w:bidi="hi-IN"/>
    </w:rPr>
  </w:style>
  <w:style w:type="paragraph" w:styleId="Akapitzlist">
    <w:name w:val="List Paragraph"/>
    <w:aliases w:val="L1,Numerowanie,Akapit z listą5,CW_Lista,Nagłowek 3,Preambuła,Akapit z listą BS,Kolorowa lista — akcent 11,Dot pt,F5 List Paragraph,Recommendation,List Paragraph11,lp1,maz_wyliczenie,opis dzialania,K-P_odwolanie,A_wyliczenie"/>
    <w:basedOn w:val="Standard"/>
    <w:link w:val="AkapitzlistZnak"/>
    <w:uiPriority w:val="34"/>
    <w:qFormat/>
    <w:rsid w:val="00425CE2"/>
    <w:pPr>
      <w:ind w:left="708"/>
    </w:pPr>
  </w:style>
  <w:style w:type="numbering" w:customStyle="1" w:styleId="WW8Num20">
    <w:name w:val="WW8Num20"/>
    <w:rsid w:val="00425CE2"/>
    <w:pPr>
      <w:numPr>
        <w:numId w:val="5"/>
      </w:numPr>
    </w:pPr>
  </w:style>
  <w:style w:type="paragraph" w:styleId="Nagwek">
    <w:name w:val="header"/>
    <w:basedOn w:val="Normalny"/>
    <w:link w:val="NagwekZnak"/>
    <w:uiPriority w:val="99"/>
    <w:unhideWhenUsed/>
    <w:rsid w:val="00AD7037"/>
    <w:pPr>
      <w:tabs>
        <w:tab w:val="center" w:pos="4536"/>
        <w:tab w:val="right" w:pos="9072"/>
      </w:tabs>
    </w:pPr>
    <w:rPr>
      <w:szCs w:val="21"/>
    </w:rPr>
  </w:style>
  <w:style w:type="character" w:customStyle="1" w:styleId="NagwekZnak">
    <w:name w:val="Nagłówek Znak"/>
    <w:basedOn w:val="Domylnaczcionkaakapitu"/>
    <w:link w:val="Nagwek"/>
    <w:uiPriority w:val="99"/>
    <w:rsid w:val="00AD7037"/>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AD7037"/>
    <w:pPr>
      <w:tabs>
        <w:tab w:val="center" w:pos="4536"/>
        <w:tab w:val="right" w:pos="9072"/>
      </w:tabs>
    </w:pPr>
    <w:rPr>
      <w:szCs w:val="21"/>
    </w:rPr>
  </w:style>
  <w:style w:type="character" w:customStyle="1" w:styleId="StopkaZnak">
    <w:name w:val="Stopka Znak"/>
    <w:basedOn w:val="Domylnaczcionkaakapitu"/>
    <w:link w:val="Stopka"/>
    <w:uiPriority w:val="99"/>
    <w:rsid w:val="00AD7037"/>
    <w:rPr>
      <w:rFonts w:ascii="Times New Roman" w:eastAsia="SimSun" w:hAnsi="Times New Roman" w:cs="Mangal"/>
      <w:kern w:val="3"/>
      <w:sz w:val="24"/>
      <w:szCs w:val="21"/>
      <w:lang w:eastAsia="zh-CN" w:bidi="hi-IN"/>
    </w:rPr>
  </w:style>
  <w:style w:type="character" w:customStyle="1" w:styleId="Teksttreci">
    <w:name w:val="Tekst treści_"/>
    <w:basedOn w:val="Domylnaczcionkaakapitu"/>
    <w:link w:val="Teksttreci0"/>
    <w:rsid w:val="004F3F83"/>
    <w:rPr>
      <w:rFonts w:ascii="Times New Roman" w:eastAsia="Times New Roman" w:hAnsi="Times New Roman" w:cs="Times New Roman"/>
    </w:rPr>
  </w:style>
  <w:style w:type="paragraph" w:customStyle="1" w:styleId="Teksttreci0">
    <w:name w:val="Tekst treści"/>
    <w:basedOn w:val="Normalny"/>
    <w:link w:val="Teksttreci"/>
    <w:rsid w:val="004F3F83"/>
    <w:pPr>
      <w:suppressAutoHyphens w:val="0"/>
      <w:autoSpaceDN/>
      <w:spacing w:line="252" w:lineRule="auto"/>
    </w:pPr>
    <w:rPr>
      <w:rFonts w:eastAsia="Times New Roman" w:cs="Times New Roman"/>
      <w:kern w:val="0"/>
      <w:sz w:val="22"/>
      <w:szCs w:val="22"/>
      <w:lang w:eastAsia="en-US" w:bidi="ar-SA"/>
    </w:rPr>
  </w:style>
  <w:style w:type="character" w:customStyle="1" w:styleId="AkapitzlistZnak">
    <w:name w:val="Akapit z listą Znak"/>
    <w:aliases w:val="L1 Znak,Numerowanie Znak,Akapit z listą5 Znak,CW_Lista Znak,Nagłowek 3 Znak,Preambuła Znak,Akapit z listą BS Znak,Kolorowa lista — akcent 11 Znak,Dot pt Znak,F5 List Paragraph Znak,Recommendation Znak,List Paragraph11 Znak,lp1 Znak"/>
    <w:link w:val="Akapitzlist"/>
    <w:uiPriority w:val="34"/>
    <w:qFormat/>
    <w:locked/>
    <w:rsid w:val="0088103F"/>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360134">
      <w:bodyDiv w:val="1"/>
      <w:marLeft w:val="0"/>
      <w:marRight w:val="0"/>
      <w:marTop w:val="0"/>
      <w:marBottom w:val="0"/>
      <w:divBdr>
        <w:top w:val="none" w:sz="0" w:space="0" w:color="auto"/>
        <w:left w:val="none" w:sz="0" w:space="0" w:color="auto"/>
        <w:bottom w:val="none" w:sz="0" w:space="0" w:color="auto"/>
        <w:right w:val="none" w:sz="0" w:space="0" w:color="auto"/>
      </w:divBdr>
    </w:div>
    <w:div w:id="141131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D2112-998D-4A5A-8A01-18920CF2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17</Pages>
  <Words>6052</Words>
  <Characters>36317</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Latyński</dc:creator>
  <cp:keywords/>
  <dc:description/>
  <cp:lastModifiedBy>Genowefa Materna</cp:lastModifiedBy>
  <cp:revision>211</cp:revision>
  <cp:lastPrinted>2023-10-26T11:23:00Z</cp:lastPrinted>
  <dcterms:created xsi:type="dcterms:W3CDTF">2023-01-20T10:51:00Z</dcterms:created>
  <dcterms:modified xsi:type="dcterms:W3CDTF">2024-09-16T12:06:00Z</dcterms:modified>
</cp:coreProperties>
</file>