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5C4AB28B" w:rsidR="00EA0EA4" w:rsidRPr="001A1359" w:rsidRDefault="00EA0EA4" w:rsidP="006B0F14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5E6377" w14:textId="77777777" w:rsidR="006B0F14" w:rsidRDefault="006B0F1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09FA213A" w14:textId="0354982B" w:rsidR="00EA0EA4" w:rsidRPr="006B0F14" w:rsidRDefault="006B0F1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B0F14">
        <w:rPr>
          <w:rFonts w:ascii="Cambria" w:hAnsi="Cambria"/>
          <w:b/>
          <w:bCs/>
          <w:sz w:val="28"/>
          <w:szCs w:val="28"/>
        </w:rPr>
        <w:t>WZÓR OŚWIADCZENIA O BRAKU PODSTAW DO WYKLUCZENIA</w:t>
      </w:r>
    </w:p>
    <w:p w14:paraId="4D8C8D92" w14:textId="0D1A284E" w:rsidR="009631EC" w:rsidRPr="009631EC" w:rsidRDefault="009631EC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Cs/>
          <w:i/>
        </w:rPr>
      </w:pPr>
      <w:r w:rsidRPr="009631EC">
        <w:rPr>
          <w:rFonts w:ascii="Cambria" w:hAnsi="Cambria"/>
          <w:bCs/>
          <w:i/>
        </w:rPr>
        <w:t>(składany razem z ofertą)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2103DE" w:rsidRDefault="002D7DB7" w:rsidP="002D7DB7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2103DE">
        <w:rPr>
          <w:rFonts w:ascii="Cambria" w:hAnsi="Cambria" w:cstheme="minorHAnsi"/>
          <w:b/>
          <w:szCs w:val="24"/>
          <w:u w:val="single"/>
        </w:rPr>
        <w:t>ZAMAWIAJĄCY:</w:t>
      </w:r>
    </w:p>
    <w:p w14:paraId="07433C52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E83E33">
        <w:rPr>
          <w:rFonts w:ascii="Cambria" w:hAnsi="Cambria" w:cstheme="minorHAnsi"/>
          <w:b/>
          <w:bCs/>
          <w:color w:val="000000"/>
        </w:rPr>
        <w:t>Gmina Miasto Augustów</w:t>
      </w:r>
      <w:r w:rsidRPr="00A164CD">
        <w:rPr>
          <w:rFonts w:ascii="Cambria" w:hAnsi="Cambria" w:cstheme="minorHAnsi"/>
          <w:bCs/>
          <w:color w:val="000000"/>
        </w:rPr>
        <w:t xml:space="preserve"> zwana dalej "Zamawiającym", </w:t>
      </w:r>
    </w:p>
    <w:p w14:paraId="396DBA94" w14:textId="2ADD8835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 xml:space="preserve">ul. </w:t>
      </w:r>
      <w:r w:rsidR="008A4F80">
        <w:rPr>
          <w:rFonts w:ascii="Cambria" w:hAnsi="Cambria" w:cstheme="minorHAnsi"/>
          <w:bCs/>
          <w:color w:val="000000"/>
        </w:rPr>
        <w:t>Młyńska 35</w:t>
      </w:r>
      <w:r w:rsidRPr="00A164CD">
        <w:rPr>
          <w:rFonts w:ascii="Cambria" w:hAnsi="Cambria" w:cstheme="minorHAnsi"/>
          <w:bCs/>
          <w:color w:val="000000"/>
        </w:rPr>
        <w:t>, 16-300 Augustów</w:t>
      </w:r>
    </w:p>
    <w:p w14:paraId="419BA0B9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>NIP 846-15-29-116</w:t>
      </w:r>
    </w:p>
    <w:p w14:paraId="0A71B4B3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>REGON 790670817</w:t>
      </w:r>
    </w:p>
    <w:p w14:paraId="472DE230" w14:textId="77777777" w:rsidR="002103DE" w:rsidRPr="00A164CD" w:rsidRDefault="002103DE" w:rsidP="002103DE">
      <w:pPr>
        <w:spacing w:line="276" w:lineRule="auto"/>
        <w:rPr>
          <w:rFonts w:ascii="Cambria" w:hAnsi="Cambria" w:cstheme="minorHAnsi"/>
          <w:bCs/>
          <w:color w:val="000000"/>
        </w:rPr>
      </w:pPr>
      <w:r w:rsidRPr="00A164CD">
        <w:rPr>
          <w:rFonts w:ascii="Cambria" w:hAnsi="Cambria" w:cstheme="minorHAnsi"/>
          <w:bCs/>
          <w:color w:val="000000"/>
        </w:rPr>
        <w:t xml:space="preserve">strona: </w:t>
      </w:r>
      <w:hyperlink r:id="rId7" w:history="1">
        <w:r w:rsidRPr="006B0F14">
          <w:rPr>
            <w:rStyle w:val="Hipercze"/>
            <w:rFonts w:ascii="Cambria" w:hAnsi="Cambria" w:cstheme="minorHAnsi"/>
            <w:bCs/>
            <w:color w:val="5B9BD5" w:themeColor="accent1"/>
          </w:rPr>
          <w:t>http://bip.um.augustow.pl</w:t>
        </w:r>
      </w:hyperlink>
      <w:r w:rsidRPr="00A164CD">
        <w:rPr>
          <w:rFonts w:ascii="Cambria" w:hAnsi="Cambria" w:cstheme="minorHAnsi"/>
          <w:bCs/>
          <w:color w:val="000000"/>
        </w:rPr>
        <w:t xml:space="preserve">   </w:t>
      </w:r>
    </w:p>
    <w:p w14:paraId="464B16E4" w14:textId="362C6BA7" w:rsidR="002103DE" w:rsidRPr="006B0F14" w:rsidRDefault="002103DE" w:rsidP="002103DE">
      <w:pPr>
        <w:spacing w:line="276" w:lineRule="auto"/>
        <w:rPr>
          <w:rFonts w:ascii="Cambria" w:hAnsi="Cambria" w:cstheme="minorHAnsi"/>
          <w:bCs/>
          <w:color w:val="5B9BD5" w:themeColor="accent1"/>
          <w:lang w:val="en-US"/>
        </w:rPr>
      </w:pPr>
      <w:r w:rsidRPr="00A164CD">
        <w:rPr>
          <w:rFonts w:ascii="Cambria" w:hAnsi="Cambria" w:cstheme="minorHAnsi"/>
          <w:bCs/>
          <w:color w:val="000000"/>
          <w:lang w:val="en-US"/>
        </w:rPr>
        <w:t xml:space="preserve">e-mail: </w:t>
      </w:r>
      <w:hyperlink r:id="rId8" w:history="1">
        <w:r w:rsidR="0045588A" w:rsidRPr="006B0F14">
          <w:rPr>
            <w:rStyle w:val="Hipercze"/>
            <w:rFonts w:ascii="Cambria" w:hAnsi="Cambria" w:cstheme="minorHAnsi"/>
            <w:bCs/>
            <w:color w:val="5B9BD5" w:themeColor="accent1"/>
            <w:lang w:val="en-US"/>
          </w:rPr>
          <w:t>zp@urzad.augustow.pl</w:t>
        </w:r>
      </w:hyperlink>
      <w:r w:rsidR="0045588A" w:rsidRPr="006B0F14">
        <w:rPr>
          <w:rStyle w:val="Hipercze"/>
          <w:rFonts w:ascii="Cambria" w:hAnsi="Cambria" w:cstheme="minorHAnsi"/>
          <w:bCs/>
          <w:color w:val="5B9BD5" w:themeColor="accent1"/>
          <w:lang w:val="en-US"/>
        </w:rPr>
        <w:t xml:space="preserve"> </w:t>
      </w:r>
    </w:p>
    <w:p w14:paraId="0236E1B0" w14:textId="77777777" w:rsidR="006B0F14" w:rsidRDefault="006B0F14" w:rsidP="00915552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bookmarkStart w:id="0" w:name="_Hlk60979432"/>
    </w:p>
    <w:p w14:paraId="5D1B2845" w14:textId="4C52092D" w:rsidR="00915552" w:rsidRDefault="00915552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5E4BA40" w14:textId="77777777" w:rsidR="00915552" w:rsidRPr="007D38D4" w:rsidRDefault="006B0F14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E2927A4">
          <v:rect id="_x0000_s1028" style="position:absolute;margin-left:6.55pt;margin-top:16.25pt;width:15.6pt;height:14.4pt;z-index:251659264"/>
        </w:pict>
      </w:r>
    </w:p>
    <w:p w14:paraId="62CA2BA0" w14:textId="77777777" w:rsidR="00915552" w:rsidRPr="007D38D4" w:rsidRDefault="00915552" w:rsidP="00915552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0F87511" w14:textId="77777777" w:rsidR="00915552" w:rsidRDefault="006B0F14" w:rsidP="0091555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BE28BD5">
          <v:rect id="_x0000_s1029" style="position:absolute;margin-left:6.55pt;margin-top:13.3pt;width:15.6pt;height:14.4pt;z-index:251660288"/>
        </w:pict>
      </w:r>
    </w:p>
    <w:p w14:paraId="56AFBBC8" w14:textId="77777777" w:rsidR="00915552" w:rsidRPr="007D38D4" w:rsidRDefault="00915552" w:rsidP="00915552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F1AE5E6" w14:textId="77777777" w:rsidR="00915552" w:rsidRPr="001A1359" w:rsidRDefault="00915552" w:rsidP="00EA0EA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6B0F14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B0F14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2630998" w:rsidR="00EA0EA4" w:rsidRPr="006B0F14" w:rsidRDefault="00EA0EA4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6B0F14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DEB0282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E0D0DDB" w14:textId="77777777" w:rsidR="006B0F14" w:rsidRPr="001A1359" w:rsidRDefault="006B0F14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9524"/>
      </w:tblGrid>
      <w:tr w:rsidR="0021685A" w:rsidRPr="001A1359" w14:paraId="14DDBA3B" w14:textId="77777777" w:rsidTr="006B0F14">
        <w:tc>
          <w:tcPr>
            <w:tcW w:w="9524" w:type="dxa"/>
            <w:shd w:val="clear" w:color="auto" w:fill="F2F2F2" w:themeFill="background1" w:themeFillShade="F2"/>
          </w:tcPr>
          <w:p w14:paraId="00D8A7C7" w14:textId="77777777" w:rsidR="006B0F14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</w:t>
            </w:r>
            <w:r>
              <w:rPr>
                <w:rFonts w:ascii="Cambria" w:hAnsi="Cambria"/>
                <w:b/>
              </w:rPr>
              <w:t>zamówień publicznych (</w:t>
            </w:r>
            <w:r w:rsidRPr="001A1359">
              <w:rPr>
                <w:rFonts w:ascii="Cambria" w:hAnsi="Cambria"/>
                <w:b/>
              </w:rPr>
              <w:t xml:space="preserve">Dz. U. z </w:t>
            </w:r>
            <w:r>
              <w:rPr>
                <w:rFonts w:ascii="Cambria" w:hAnsi="Cambria"/>
                <w:b/>
              </w:rPr>
              <w:t>2024 r.,poz.1320)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2A91E1D" w14:textId="77777777" w:rsidR="006B0F14" w:rsidRPr="00D0793C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7CF50770" w:rsidR="0021685A" w:rsidRPr="001A1359" w:rsidRDefault="006B0F14" w:rsidP="006B0F1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5E8E058" w14:textId="7A1A2954" w:rsidR="008E3A56" w:rsidRPr="006B0F14" w:rsidRDefault="00C72711" w:rsidP="006B0F14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Na </w:t>
      </w:r>
      <w:r w:rsidRPr="00E61266">
        <w:rPr>
          <w:rFonts w:ascii="Cambria" w:hAnsi="Cambria"/>
        </w:rPr>
        <w:t>potrzeby postępowania o udzielenie zamówienia publicznego</w:t>
      </w:r>
      <w:r w:rsidR="006320EE" w:rsidRPr="00E61266">
        <w:rPr>
          <w:rFonts w:ascii="Cambria" w:hAnsi="Cambria"/>
        </w:rPr>
        <w:t xml:space="preserve"> którego przedmiotem jest</w:t>
      </w:r>
      <w:r w:rsidR="0026533E">
        <w:rPr>
          <w:rFonts w:ascii="Cambria" w:hAnsi="Cambria"/>
        </w:rPr>
        <w:t>:</w:t>
      </w:r>
      <w:r w:rsidR="00597385">
        <w:rPr>
          <w:rFonts w:ascii="Cambria" w:hAnsi="Cambria"/>
        </w:rPr>
        <w:t xml:space="preserve"> </w:t>
      </w:r>
      <w:r w:rsidR="002E2DB5" w:rsidRPr="006B0F14">
        <w:rPr>
          <w:rFonts w:ascii="Cambria" w:hAnsi="Cambria" w:cs="Cambria"/>
        </w:rPr>
        <w:t>„</w:t>
      </w:r>
      <w:r w:rsidR="002E2DB5" w:rsidRPr="006B0F14">
        <w:rPr>
          <w:rFonts w:ascii="Cambria" w:hAnsi="Cambria" w:cs="Cambria"/>
          <w:b/>
        </w:rPr>
        <w:t>Prowadzenie bieżącego utrzymania i remontów oświetlenia ulicznego i parkowego na terenie Miasta Augustów”</w:t>
      </w:r>
    </w:p>
    <w:p w14:paraId="68309533" w14:textId="7FC6F71B" w:rsidR="00EE5C79" w:rsidRDefault="00C72711" w:rsidP="006B0F14">
      <w:pPr>
        <w:pStyle w:val="Akapitzlist"/>
        <w:spacing w:line="276" w:lineRule="auto"/>
        <w:ind w:left="142"/>
        <w:jc w:val="both"/>
        <w:rPr>
          <w:rFonts w:ascii="Cambria" w:hAnsi="Cambria"/>
          <w:b/>
          <w:u w:val="single"/>
        </w:rPr>
      </w:pPr>
      <w:r w:rsidRPr="00E61266">
        <w:rPr>
          <w:rFonts w:ascii="Cambria" w:hAnsi="Cambria"/>
          <w:b/>
          <w:u w:val="single"/>
        </w:rPr>
        <w:t>oświadczam, co następuje:</w:t>
      </w:r>
    </w:p>
    <w:p w14:paraId="79AAA39F" w14:textId="77777777" w:rsidR="006B0F14" w:rsidRPr="006B0F14" w:rsidRDefault="006B0F14" w:rsidP="006B0F14">
      <w:pPr>
        <w:pStyle w:val="Akapitzlist"/>
        <w:spacing w:line="276" w:lineRule="auto"/>
        <w:ind w:left="142"/>
        <w:jc w:val="both"/>
        <w:rPr>
          <w:rFonts w:asciiTheme="majorHAnsi" w:hAnsiTheme="majorHAnsi"/>
        </w:rPr>
      </w:pPr>
    </w:p>
    <w:p w14:paraId="013D4864" w14:textId="67D4FC42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28A660C" w14:textId="1BDFBD6A" w:rsidR="00DF62E7" w:rsidRPr="006B0F14" w:rsidRDefault="00DF62E7" w:rsidP="006B0F1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26F67F74" w14:textId="71725C6D" w:rsidR="006B0F14" w:rsidRPr="00E5371A" w:rsidRDefault="006B0F14" w:rsidP="006B0F14">
      <w:pPr>
        <w:spacing w:line="276" w:lineRule="auto"/>
        <w:ind w:left="851" w:hanging="851"/>
        <w:rPr>
          <w:rFonts w:ascii="Cambria" w:hAnsi="Cambria"/>
        </w:rPr>
      </w:pPr>
      <w:r>
        <w:rPr>
          <w:rFonts w:ascii="Cambria" w:hAnsi="Cambria"/>
          <w:b/>
          <w:noProof/>
        </w:rPr>
        <w:lastRenderedPageBreak/>
        <w:pict w14:anchorId="3FB7D4AE">
          <v:rect id="_x0000_s1031" style="position:absolute;left:0;text-align:left;margin-left:10.8pt;margin-top:.7pt;width:15.6pt;height:14.4pt;z-index:251663360"/>
        </w:pict>
      </w:r>
      <w:r w:rsidRPr="00807D39">
        <w:rPr>
          <w:rFonts w:ascii="Cambria" w:hAnsi="Cambria"/>
          <w:b/>
        </w:rPr>
        <w:tab/>
      </w:r>
      <w:r w:rsidRPr="00807D39">
        <w:rPr>
          <w:rFonts w:ascii="Cambria" w:hAnsi="Cambria"/>
          <w:b/>
          <w:bCs/>
        </w:rPr>
        <w:t>NIE</w:t>
      </w:r>
      <w:r w:rsidRPr="00807D39">
        <w:rPr>
          <w:rFonts w:ascii="Cambria" w:hAnsi="Cambria"/>
          <w:b/>
        </w:rPr>
        <w:t xml:space="preserve"> </w:t>
      </w:r>
      <w:r w:rsidRPr="00807D39">
        <w:rPr>
          <w:rFonts w:ascii="Cambria" w:hAnsi="Cambria"/>
        </w:rPr>
        <w:t>podlega wykluczeniu z postępowania na podstawie podstaw wykluczenia wskazanych w rozdziale 7 SWZ;</w:t>
      </w:r>
    </w:p>
    <w:p w14:paraId="59845277" w14:textId="77777777" w:rsidR="006B0F14" w:rsidRPr="00E5371A" w:rsidRDefault="006B0F14" w:rsidP="006B0F14">
      <w:pPr>
        <w:spacing w:line="276" w:lineRule="auto"/>
        <w:ind w:left="851" w:hanging="851"/>
        <w:rPr>
          <w:rFonts w:ascii="Cambria" w:hAnsi="Cambria"/>
        </w:rPr>
      </w:pPr>
      <w:r>
        <w:rPr>
          <w:noProof/>
        </w:rPr>
        <w:pict w14:anchorId="1910721D">
          <v:rect id="Prostokąt 9" o:spid="_x0000_s1033" style="position:absolute;left:0;text-align:left;margin-left:10.75pt;margin-top:1.85pt;width:15.65pt;height:1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">
            <v:path arrowok="t"/>
          </v:rect>
        </w:pict>
      </w:r>
      <w:r w:rsidRPr="00807D39">
        <w:rPr>
          <w:rFonts w:ascii="Cambria" w:hAnsi="Cambria"/>
          <w:b/>
        </w:rPr>
        <w:t xml:space="preserve"> </w:t>
      </w:r>
      <w:r w:rsidRPr="00807D39">
        <w:rPr>
          <w:rFonts w:ascii="Cambria" w:hAnsi="Cambria"/>
          <w:b/>
        </w:rPr>
        <w:tab/>
        <w:t xml:space="preserve">TAK </w:t>
      </w:r>
      <w:r w:rsidRPr="00807D39">
        <w:rPr>
          <w:rFonts w:ascii="Cambria" w:hAnsi="Cambria"/>
        </w:rPr>
        <w:t>podlega wykluczeniu z postępowania na podstawie podstaw wykluczenia wskazanych w rozdziale 7 SWZ.</w:t>
      </w:r>
    </w:p>
    <w:p w14:paraId="2BBEB95A" w14:textId="77777777" w:rsidR="00DF62E7" w:rsidRPr="001A1359" w:rsidRDefault="00DF62E7" w:rsidP="00DF62E7">
      <w:pPr>
        <w:spacing w:line="276" w:lineRule="auto"/>
        <w:rPr>
          <w:rFonts w:ascii="Cambria" w:hAnsi="Cambria"/>
        </w:rPr>
      </w:pPr>
    </w:p>
    <w:p w14:paraId="350D13BF" w14:textId="77777777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B5848" w14:textId="77777777" w:rsidR="00DF62E7" w:rsidRPr="001A1359" w:rsidRDefault="00DF62E7" w:rsidP="00DF62E7">
      <w:pPr>
        <w:pStyle w:val="Akapitzlist"/>
        <w:spacing w:line="276" w:lineRule="auto"/>
        <w:jc w:val="both"/>
        <w:rPr>
          <w:rFonts w:ascii="Cambria" w:hAnsi="Cambria"/>
        </w:rPr>
      </w:pPr>
    </w:p>
    <w:p w14:paraId="1B36B074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C1C1401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C38373D" w14:textId="77777777" w:rsidR="00DF62E7" w:rsidRPr="001A1359" w:rsidRDefault="00DF62E7" w:rsidP="00DF62E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3AC06F0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4992EEB1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24DBDD69" w14:textId="77777777" w:rsidR="00DF62E7" w:rsidRPr="0099617B" w:rsidRDefault="00DF62E7" w:rsidP="00DF62E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1C9C835" w14:textId="77777777" w:rsidR="00DF62E7" w:rsidRPr="001A1359" w:rsidRDefault="00DF62E7" w:rsidP="00DF62E7">
      <w:pPr>
        <w:spacing w:line="276" w:lineRule="auto"/>
        <w:jc w:val="both"/>
        <w:rPr>
          <w:rFonts w:ascii="Cambria" w:hAnsi="Cambria"/>
          <w:b/>
        </w:rPr>
      </w:pPr>
    </w:p>
    <w:p w14:paraId="55126288" w14:textId="77777777" w:rsidR="00DF62E7" w:rsidRPr="001A1359" w:rsidRDefault="00DF62E7" w:rsidP="00DF62E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D5AEDF9" w14:textId="77777777" w:rsidR="00DF62E7" w:rsidRDefault="00DF62E7" w:rsidP="00DF62E7">
      <w:pPr>
        <w:spacing w:line="276" w:lineRule="auto"/>
        <w:jc w:val="both"/>
        <w:rPr>
          <w:rFonts w:ascii="Cambria" w:hAnsi="Cambria"/>
        </w:rPr>
      </w:pPr>
    </w:p>
    <w:p w14:paraId="5E336C63" w14:textId="77777777" w:rsidR="00902A35" w:rsidRDefault="00902A35" w:rsidP="00DF62E7">
      <w:pPr>
        <w:spacing w:line="276" w:lineRule="auto"/>
        <w:jc w:val="both"/>
        <w:rPr>
          <w:rFonts w:ascii="Cambria" w:hAnsi="Cambria"/>
        </w:rPr>
      </w:pPr>
    </w:p>
    <w:p w14:paraId="11500F83" w14:textId="209F53A4" w:rsidR="00902A35" w:rsidRPr="006B0F14" w:rsidRDefault="00902A35" w:rsidP="00902A35">
      <w:pPr>
        <w:spacing w:line="276" w:lineRule="auto"/>
        <w:jc w:val="both"/>
        <w:rPr>
          <w:rFonts w:ascii="Cambria" w:hAnsi="Cambria"/>
          <w:b/>
          <w:bCs/>
          <w:color w:val="5B9BD5" w:themeColor="accent1"/>
        </w:rPr>
      </w:pPr>
      <w:r w:rsidRPr="006B0F14">
        <w:rPr>
          <w:rFonts w:ascii="Cambria" w:hAnsi="Cambria"/>
          <w:b/>
          <w:bCs/>
          <w:color w:val="5B9BD5" w:themeColor="accent1"/>
        </w:rPr>
        <w:t xml:space="preserve">Dokument </w:t>
      </w:r>
      <w:r w:rsidR="00E83E33" w:rsidRPr="006B0F14">
        <w:rPr>
          <w:rFonts w:ascii="Cambria" w:hAnsi="Cambria"/>
          <w:b/>
          <w:bCs/>
          <w:color w:val="5B9BD5" w:themeColor="accent1"/>
        </w:rPr>
        <w:t xml:space="preserve">należy </w:t>
      </w:r>
      <w:r w:rsidRPr="006B0F14">
        <w:rPr>
          <w:rFonts w:ascii="Cambria" w:hAnsi="Cambria"/>
          <w:b/>
          <w:bCs/>
          <w:color w:val="5B9BD5" w:themeColor="accent1"/>
        </w:rPr>
        <w:t>podpisa</w:t>
      </w:r>
      <w:r w:rsidR="00E83E33" w:rsidRPr="006B0F14">
        <w:rPr>
          <w:rFonts w:ascii="Cambria" w:hAnsi="Cambria"/>
          <w:b/>
          <w:bCs/>
          <w:color w:val="5B9BD5" w:themeColor="accent1"/>
        </w:rPr>
        <w:t>ć</w:t>
      </w:r>
      <w:r w:rsidRPr="006B0F14">
        <w:rPr>
          <w:rFonts w:ascii="Cambria" w:hAnsi="Cambria"/>
          <w:b/>
          <w:bCs/>
          <w:color w:val="5B9BD5" w:themeColor="accent1"/>
        </w:rPr>
        <w:t xml:space="preserve"> elektronicznie za pomocą: podpisu kwalifikowalnego, podpisu zaufanego lub podpisu osobistego. </w:t>
      </w:r>
    </w:p>
    <w:p w14:paraId="75D1EBCD" w14:textId="77777777" w:rsidR="00902A35" w:rsidRPr="001A1359" w:rsidRDefault="00902A35" w:rsidP="00DF62E7">
      <w:pPr>
        <w:spacing w:line="276" w:lineRule="auto"/>
        <w:jc w:val="both"/>
        <w:rPr>
          <w:rFonts w:ascii="Cambria" w:hAnsi="Cambria"/>
        </w:rPr>
      </w:pPr>
    </w:p>
    <w:sectPr w:rsidR="00902A35" w:rsidRPr="001A1359" w:rsidSect="006320EE">
      <w:headerReference w:type="default" r:id="rId9"/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8FD56" w14:textId="77777777" w:rsidR="004F7E69" w:rsidRDefault="004F7E69" w:rsidP="00AF0EDA">
      <w:r>
        <w:separator/>
      </w:r>
    </w:p>
  </w:endnote>
  <w:endnote w:type="continuationSeparator" w:id="0">
    <w:p w14:paraId="0927B528" w14:textId="77777777" w:rsidR="004F7E69" w:rsidRDefault="004F7E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5A8F01A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  <w:r w:rsidR="00E83E33" w:rsidRPr="00E83E33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instrText>PAGE  \* Arabic  \* MERGEFORMAT</w:instrTex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E83E33">
      <w:rPr>
        <w:rFonts w:ascii="Cambria" w:hAnsi="Cambria"/>
        <w:b/>
        <w:bCs/>
        <w:noProof/>
        <w:sz w:val="20"/>
        <w:szCs w:val="20"/>
        <w:bdr w:val="single" w:sz="4" w:space="0" w:color="auto"/>
      </w:rPr>
      <w:t>1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  <w:r w:rsidR="00E83E33" w:rsidRPr="00E83E33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begin"/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instrText>NUMPAGES  \* Arabic  \* MERGEFORMAT</w:instrTex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separate"/>
    </w:r>
    <w:r w:rsidR="00E83E33">
      <w:rPr>
        <w:rFonts w:ascii="Cambria" w:hAnsi="Cambria"/>
        <w:b/>
        <w:bCs/>
        <w:noProof/>
        <w:sz w:val="20"/>
        <w:szCs w:val="20"/>
        <w:bdr w:val="single" w:sz="4" w:space="0" w:color="auto"/>
      </w:rPr>
      <w:t>2</w:t>
    </w:r>
    <w:r w:rsidR="00E83E33" w:rsidRPr="00E83E33">
      <w:rPr>
        <w:rFonts w:ascii="Cambria" w:hAnsi="Cambria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24D5C" w14:textId="77777777" w:rsidR="004F7E69" w:rsidRDefault="004F7E69" w:rsidP="00AF0EDA">
      <w:r>
        <w:separator/>
      </w:r>
    </w:p>
  </w:footnote>
  <w:footnote w:type="continuationSeparator" w:id="0">
    <w:p w14:paraId="5FD62179" w14:textId="77777777" w:rsidR="004F7E69" w:rsidRDefault="004F7E69" w:rsidP="00AF0EDA">
      <w:r>
        <w:continuationSeparator/>
      </w:r>
    </w:p>
  </w:footnote>
  <w:footnote w:id="1">
    <w:p w14:paraId="2EC3C0C0" w14:textId="77777777" w:rsidR="00915552" w:rsidRDefault="00915552" w:rsidP="00915552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D955" w14:textId="1B1FFD8E" w:rsidR="002103DE" w:rsidRDefault="002103DE">
    <w:pPr>
      <w:pStyle w:val="Nagwek"/>
    </w:pPr>
    <w:r>
      <w:t>ZP.271.</w:t>
    </w:r>
    <w:r w:rsidR="00AB2B4B">
      <w:t>3</w:t>
    </w:r>
    <w:r w:rsidR="006B0F14">
      <w:t>1</w:t>
    </w:r>
    <w:r>
      <w:t>.20</w:t>
    </w:r>
    <w:r w:rsidR="006B0F14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943192">
    <w:abstractNumId w:val="0"/>
  </w:num>
  <w:num w:numId="2" w16cid:durableId="1292785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03DE"/>
    <w:rsid w:val="00213FE8"/>
    <w:rsid w:val="002152B1"/>
    <w:rsid w:val="0021685A"/>
    <w:rsid w:val="0023534F"/>
    <w:rsid w:val="0026533E"/>
    <w:rsid w:val="002B612C"/>
    <w:rsid w:val="002C19F3"/>
    <w:rsid w:val="002D27E7"/>
    <w:rsid w:val="002D519F"/>
    <w:rsid w:val="002D6D33"/>
    <w:rsid w:val="002D7788"/>
    <w:rsid w:val="002D7DB7"/>
    <w:rsid w:val="002E2996"/>
    <w:rsid w:val="002E2DB5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5588A"/>
    <w:rsid w:val="004918EB"/>
    <w:rsid w:val="00496694"/>
    <w:rsid w:val="004F11D7"/>
    <w:rsid w:val="004F7E69"/>
    <w:rsid w:val="00502BEC"/>
    <w:rsid w:val="00515919"/>
    <w:rsid w:val="005169A6"/>
    <w:rsid w:val="00521EEC"/>
    <w:rsid w:val="00531B2B"/>
    <w:rsid w:val="005426E0"/>
    <w:rsid w:val="00576FE9"/>
    <w:rsid w:val="00597385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B0F14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81110A"/>
    <w:rsid w:val="00834B09"/>
    <w:rsid w:val="00853C5E"/>
    <w:rsid w:val="00871EA8"/>
    <w:rsid w:val="00882B04"/>
    <w:rsid w:val="008A4F80"/>
    <w:rsid w:val="008B22C5"/>
    <w:rsid w:val="008E3A56"/>
    <w:rsid w:val="008E4EDD"/>
    <w:rsid w:val="008E7FF1"/>
    <w:rsid w:val="00902A35"/>
    <w:rsid w:val="00915552"/>
    <w:rsid w:val="00917EAE"/>
    <w:rsid w:val="009306F3"/>
    <w:rsid w:val="0093107A"/>
    <w:rsid w:val="009373D9"/>
    <w:rsid w:val="009631EC"/>
    <w:rsid w:val="00965801"/>
    <w:rsid w:val="009749D8"/>
    <w:rsid w:val="00995E52"/>
    <w:rsid w:val="009A5268"/>
    <w:rsid w:val="009C2275"/>
    <w:rsid w:val="009F013A"/>
    <w:rsid w:val="009F6198"/>
    <w:rsid w:val="00A164CD"/>
    <w:rsid w:val="00A26F50"/>
    <w:rsid w:val="00A31A12"/>
    <w:rsid w:val="00A3548C"/>
    <w:rsid w:val="00A56A6A"/>
    <w:rsid w:val="00AA46BB"/>
    <w:rsid w:val="00AB0654"/>
    <w:rsid w:val="00AB2B4B"/>
    <w:rsid w:val="00AC2650"/>
    <w:rsid w:val="00AC5A3F"/>
    <w:rsid w:val="00AE1029"/>
    <w:rsid w:val="00AF0128"/>
    <w:rsid w:val="00AF0EDA"/>
    <w:rsid w:val="00B170DD"/>
    <w:rsid w:val="00B36366"/>
    <w:rsid w:val="00B54D88"/>
    <w:rsid w:val="00B6198A"/>
    <w:rsid w:val="00B64CCD"/>
    <w:rsid w:val="00BA46F4"/>
    <w:rsid w:val="00BB7855"/>
    <w:rsid w:val="00BF65D4"/>
    <w:rsid w:val="00C022CB"/>
    <w:rsid w:val="00C51014"/>
    <w:rsid w:val="00C7178C"/>
    <w:rsid w:val="00C72711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62E7"/>
    <w:rsid w:val="00DF7E3F"/>
    <w:rsid w:val="00E07C01"/>
    <w:rsid w:val="00E10D54"/>
    <w:rsid w:val="00E34FD9"/>
    <w:rsid w:val="00E35647"/>
    <w:rsid w:val="00E61266"/>
    <w:rsid w:val="00E62015"/>
    <w:rsid w:val="00E66B2C"/>
    <w:rsid w:val="00E67BA5"/>
    <w:rsid w:val="00E83E33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C69C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55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127</cp:revision>
  <dcterms:created xsi:type="dcterms:W3CDTF">2017-01-13T21:57:00Z</dcterms:created>
  <dcterms:modified xsi:type="dcterms:W3CDTF">2024-12-03T11:30:00Z</dcterms:modified>
</cp:coreProperties>
</file>