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104D" w14:textId="0E561F09" w:rsidR="00572D90" w:rsidRDefault="00000000">
      <w:pPr>
        <w:widowControl w:val="0"/>
        <w:spacing w:after="0" w:line="240" w:lineRule="auto"/>
        <w:ind w:left="-284"/>
        <w:jc w:val="right"/>
        <w:rPr>
          <w:rFonts w:ascii="Arial" w:hAnsi="Arial" w:cs="Arial"/>
        </w:rPr>
      </w:pPr>
      <w:r>
        <w:rPr>
          <w:rFonts w:ascii="Arial" w:eastAsia="Arial" w:hAnsi="Arial" w:cs="Arial"/>
          <w:lang w:eastAsia="pl-PL"/>
        </w:rPr>
        <w:t xml:space="preserve">Janikowo, dnia </w:t>
      </w:r>
      <w:r w:rsidR="00A22F99">
        <w:rPr>
          <w:rFonts w:ascii="Arial" w:eastAsia="Arial" w:hAnsi="Arial" w:cs="Arial"/>
          <w:lang w:eastAsia="pl-PL"/>
        </w:rPr>
        <w:t>13.08.2024</w:t>
      </w:r>
      <w:r>
        <w:rPr>
          <w:rFonts w:ascii="Arial" w:eastAsia="Arial" w:hAnsi="Arial" w:cs="Arial"/>
          <w:lang w:eastAsia="pl-PL"/>
        </w:rPr>
        <w:t xml:space="preserve"> r.</w:t>
      </w:r>
    </w:p>
    <w:p w14:paraId="364F1CBC" w14:textId="77777777" w:rsidR="00572D90" w:rsidRDefault="00000000">
      <w:pPr>
        <w:widowControl w:val="0"/>
        <w:spacing w:after="0" w:line="120" w:lineRule="atLeast"/>
        <w:rPr>
          <w:rFonts w:ascii="Arial" w:hAnsi="Arial" w:cs="Arial"/>
        </w:rPr>
      </w:pPr>
      <w:r>
        <w:rPr>
          <w:rFonts w:ascii="Arial" w:eastAsia="Arial" w:hAnsi="Arial" w:cs="Arial"/>
          <w:bCs/>
          <w:color w:val="000000"/>
          <w:lang w:eastAsia="pl-PL"/>
        </w:rPr>
        <w:t>GMINA JANIKOWO</w:t>
      </w:r>
    </w:p>
    <w:p w14:paraId="140E2C12" w14:textId="77777777" w:rsidR="00572D90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bCs/>
          <w:color w:val="000000"/>
          <w:lang w:eastAsia="pl-PL"/>
        </w:rPr>
        <w:t>88-160 Janikowo</w:t>
      </w:r>
    </w:p>
    <w:p w14:paraId="7EBD64DC" w14:textId="77777777" w:rsidR="00572D90" w:rsidRDefault="00000000">
      <w:pPr>
        <w:widowControl w:val="0"/>
        <w:spacing w:after="0" w:line="120" w:lineRule="atLeast"/>
        <w:rPr>
          <w:rFonts w:ascii="Arial" w:hAnsi="Arial" w:cs="Arial"/>
        </w:rPr>
      </w:pPr>
      <w:r>
        <w:rPr>
          <w:rFonts w:ascii="Arial" w:eastAsia="Arial" w:hAnsi="Arial" w:cs="Arial"/>
          <w:bCs/>
          <w:color w:val="000000"/>
          <w:lang w:eastAsia="pl-PL"/>
        </w:rPr>
        <w:t>ul. Przemysłowa 6</w:t>
      </w:r>
    </w:p>
    <w:p w14:paraId="0B91A0C9" w14:textId="77777777" w:rsidR="000428E2" w:rsidRDefault="00121114" w:rsidP="00CD3D9E">
      <w:pPr>
        <w:snapToGrid w:val="0"/>
        <w:spacing w:after="0"/>
        <w:rPr>
          <w:rFonts w:ascii="Arial" w:eastAsia="Times New Roman" w:hAnsi="Arial" w:cs="Arial"/>
          <w:kern w:val="2"/>
          <w:lang w:eastAsia="zh-CN"/>
        </w:rPr>
      </w:pP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</w:p>
    <w:p w14:paraId="4DF49C70" w14:textId="77777777" w:rsidR="000428E2" w:rsidRDefault="000428E2" w:rsidP="00CD3D9E">
      <w:pPr>
        <w:snapToGrid w:val="0"/>
        <w:spacing w:after="0"/>
        <w:rPr>
          <w:rFonts w:ascii="Arial" w:eastAsia="Times New Roman" w:hAnsi="Arial" w:cs="Arial"/>
          <w:kern w:val="2"/>
          <w:lang w:eastAsia="zh-CN"/>
        </w:rPr>
      </w:pPr>
    </w:p>
    <w:p w14:paraId="1CD5E7A4" w14:textId="15EEF9CF" w:rsidR="00374B7E" w:rsidRDefault="000428E2" w:rsidP="00374B7E">
      <w:pPr>
        <w:snapToGrid w:val="0"/>
        <w:spacing w:after="0"/>
        <w:rPr>
          <w:rFonts w:ascii="Arial" w:hAnsi="Arial" w:cs="Arial"/>
          <w:b/>
          <w:bCs/>
          <w:lang w:eastAsia="pl-PL"/>
        </w:rPr>
      </w:pP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  <w:r>
        <w:rPr>
          <w:rFonts w:ascii="Arial" w:eastAsia="Times New Roman" w:hAnsi="Arial" w:cs="Arial"/>
          <w:kern w:val="2"/>
          <w:lang w:eastAsia="zh-CN"/>
        </w:rPr>
        <w:tab/>
      </w:r>
    </w:p>
    <w:p w14:paraId="324F56C4" w14:textId="77777777" w:rsidR="00304D66" w:rsidRPr="004157A1" w:rsidRDefault="00304D66" w:rsidP="00304D66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Informacja o wyborze oferty</w:t>
      </w:r>
    </w:p>
    <w:p w14:paraId="28C06510" w14:textId="77777777" w:rsidR="00304D66" w:rsidRPr="004157A1" w:rsidRDefault="00304D66" w:rsidP="00304D66">
      <w:pPr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publikowana na stronie internetowej prowadzonego postępowania</w:t>
      </w:r>
    </w:p>
    <w:p w14:paraId="28909127" w14:textId="77777777" w:rsidR="00572D90" w:rsidRDefault="00572D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567691" w14:textId="77777777" w:rsidR="00A22F99" w:rsidRDefault="00A22F99">
      <w:pPr>
        <w:spacing w:after="0"/>
        <w:rPr>
          <w:rFonts w:ascii="Arial" w:hAnsi="Arial" w:cs="Arial"/>
          <w:b/>
          <w:color w:val="000000"/>
        </w:rPr>
      </w:pPr>
    </w:p>
    <w:p w14:paraId="4D1D6081" w14:textId="2BB0AFD6" w:rsidR="00572D90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Nr postępowania: RIT.ZP.271.</w:t>
      </w:r>
      <w:r w:rsidR="00CD3D9E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>.2024</w:t>
      </w:r>
    </w:p>
    <w:p w14:paraId="79E564DD" w14:textId="77777777" w:rsidR="00A22F99" w:rsidRDefault="00000000" w:rsidP="00A22F99">
      <w:pPr>
        <w:pStyle w:val="Default"/>
        <w:tabs>
          <w:tab w:val="left" w:pos="456"/>
          <w:tab w:val="left" w:pos="516"/>
        </w:tabs>
        <w:spacing w:line="276" w:lineRule="auto"/>
      </w:pPr>
      <w:r>
        <w:rPr>
          <w:rStyle w:val="Domylnaczcionkaakapitu2"/>
          <w:rFonts w:ascii="Arial" w:eastAsia="Arial" w:hAnsi="Arial" w:cs="Arial"/>
          <w:b/>
          <w:bCs/>
        </w:rPr>
        <w:t>Nazwa zadania</w:t>
      </w:r>
      <w:bookmarkStart w:id="0" w:name="OLE_LINK2"/>
      <w:bookmarkStart w:id="1" w:name="OLE_LINK1"/>
      <w:r>
        <w:rPr>
          <w:rStyle w:val="Domylnaczcionkaakapitu2"/>
          <w:rFonts w:ascii="Arial" w:eastAsia="Arial" w:hAnsi="Arial" w:cs="Arial"/>
          <w:b/>
          <w:bCs/>
        </w:rPr>
        <w:t xml:space="preserve">: </w:t>
      </w:r>
      <w:bookmarkEnd w:id="0"/>
      <w:bookmarkEnd w:id="1"/>
      <w:r>
        <w:rPr>
          <w:rStyle w:val="Domylnaczcionkaakapitu2"/>
          <w:rFonts w:ascii="Arial" w:eastAsia="Arial" w:hAnsi="Arial" w:cs="Arial"/>
          <w:b/>
          <w:bCs/>
        </w:rPr>
        <w:t xml:space="preserve"> </w:t>
      </w:r>
      <w:r w:rsidR="00A22F99" w:rsidRPr="00892030">
        <w:rPr>
          <w:rStyle w:val="Domylnaczcionkaakapitu2"/>
          <w:rFonts w:ascii="Arial" w:hAnsi="Arial" w:cs="Arial"/>
          <w:b/>
          <w:bCs/>
          <w:color w:val="0C14BA"/>
          <w:kern w:val="0"/>
          <w:sz w:val="22"/>
          <w:szCs w:val="22"/>
        </w:rPr>
        <w:t xml:space="preserve">Modernizacja drogi dojazdowej do gruntów rolnych o nawierzchni asfaltowej w miejscowości </w:t>
      </w:r>
      <w:proofErr w:type="spellStart"/>
      <w:r w:rsidR="00A22F99" w:rsidRPr="00892030">
        <w:rPr>
          <w:rStyle w:val="Domylnaczcionkaakapitu2"/>
          <w:rFonts w:ascii="Arial" w:hAnsi="Arial" w:cs="Arial"/>
          <w:b/>
          <w:bCs/>
          <w:color w:val="0C14BA"/>
          <w:kern w:val="0"/>
          <w:sz w:val="22"/>
          <w:szCs w:val="22"/>
        </w:rPr>
        <w:t>Sosnówiec</w:t>
      </w:r>
      <w:proofErr w:type="spellEnd"/>
    </w:p>
    <w:p w14:paraId="48C0AC53" w14:textId="77777777" w:rsidR="00A22F99" w:rsidRDefault="00A22F99" w:rsidP="00304D66">
      <w:pPr>
        <w:pStyle w:val="Tekstpodstawowy"/>
        <w:snapToGrid w:val="0"/>
        <w:spacing w:line="276" w:lineRule="auto"/>
        <w:jc w:val="both"/>
        <w:rPr>
          <w:szCs w:val="22"/>
        </w:rPr>
      </w:pPr>
    </w:p>
    <w:p w14:paraId="7C5C6094" w14:textId="6D3C98D9" w:rsidR="00572D90" w:rsidRDefault="00304D66" w:rsidP="00304D66">
      <w:pPr>
        <w:pStyle w:val="Tekstpodstawowy"/>
        <w:snapToGrid w:val="0"/>
        <w:spacing w:line="276" w:lineRule="auto"/>
        <w:jc w:val="both"/>
        <w:rPr>
          <w:b/>
          <w:bCs/>
          <w:kern w:val="0"/>
          <w:szCs w:val="22"/>
          <w:lang w:eastAsia="pl-PL"/>
        </w:rPr>
      </w:pPr>
      <w:r w:rsidRPr="00304D66">
        <w:rPr>
          <w:szCs w:val="22"/>
        </w:rPr>
        <w:t xml:space="preserve">Działając na podstawie art. 253 ust. 2 ustawy z 11 września 2019 r. – Prawo zamówień publicznych (Dz. U. z 2023 r. poz. 1605 </w:t>
      </w:r>
      <w:proofErr w:type="spellStart"/>
      <w:r w:rsidRPr="00304D66">
        <w:rPr>
          <w:szCs w:val="22"/>
        </w:rPr>
        <w:t>t.j</w:t>
      </w:r>
      <w:proofErr w:type="spellEnd"/>
      <w:r w:rsidRPr="00304D66">
        <w:rPr>
          <w:szCs w:val="22"/>
        </w:rPr>
        <w:t xml:space="preserve">. ze zm.), zamawiający informuje, że w prowadzonym postępowaniu wybrano do realizacji zamówienia najkorzystniejszą </w:t>
      </w:r>
      <w:r w:rsidRPr="00A22F99">
        <w:rPr>
          <w:b/>
          <w:bCs/>
          <w:szCs w:val="22"/>
        </w:rPr>
        <w:t xml:space="preserve">ofertę </w:t>
      </w:r>
      <w:r w:rsidRPr="00304D66">
        <w:rPr>
          <w:b/>
          <w:bCs/>
          <w:szCs w:val="22"/>
        </w:rPr>
        <w:t>nr 1</w:t>
      </w:r>
      <w:r w:rsidRPr="00304D66">
        <w:rPr>
          <w:szCs w:val="22"/>
        </w:rPr>
        <w:t xml:space="preserve"> złożoną przez wykonawcę:</w:t>
      </w:r>
    </w:p>
    <w:p w14:paraId="4946C8CE" w14:textId="77777777" w:rsidR="00304D66" w:rsidRDefault="00304D66" w:rsidP="000428E2">
      <w:pPr>
        <w:snapToGrid w:val="0"/>
        <w:spacing w:after="0"/>
        <w:jc w:val="both"/>
        <w:rPr>
          <w:rFonts w:ascii="Arial" w:hAnsi="Arial" w:cs="Arial"/>
          <w:b/>
          <w:bCs/>
        </w:rPr>
      </w:pPr>
    </w:p>
    <w:p w14:paraId="1654EE68" w14:textId="4326F9B7" w:rsidR="000428E2" w:rsidRPr="000428E2" w:rsidRDefault="000428E2" w:rsidP="000428E2">
      <w:pPr>
        <w:snapToGrid w:val="0"/>
        <w:spacing w:after="0"/>
        <w:jc w:val="both"/>
        <w:rPr>
          <w:rFonts w:ascii="Arial" w:hAnsi="Arial" w:cs="Arial"/>
          <w:b/>
          <w:bCs/>
        </w:rPr>
      </w:pPr>
      <w:r w:rsidRPr="000428E2">
        <w:rPr>
          <w:rFonts w:ascii="Arial" w:hAnsi="Arial" w:cs="Arial"/>
          <w:b/>
          <w:bCs/>
        </w:rPr>
        <w:t>TRANS-POM spółka z ograniczoną odpowiedzialnością</w:t>
      </w:r>
    </w:p>
    <w:p w14:paraId="4A31DEF1" w14:textId="766BA22D" w:rsidR="000428E2" w:rsidRDefault="000428E2" w:rsidP="000428E2">
      <w:pPr>
        <w:snapToGrid w:val="0"/>
        <w:spacing w:after="0"/>
        <w:jc w:val="both"/>
        <w:rPr>
          <w:rFonts w:ascii="Arial" w:hAnsi="Arial" w:cs="Arial"/>
          <w:b/>
          <w:bCs/>
        </w:rPr>
      </w:pPr>
      <w:r w:rsidRPr="000428E2">
        <w:rPr>
          <w:rFonts w:ascii="Arial" w:hAnsi="Arial" w:cs="Arial"/>
          <w:b/>
          <w:bCs/>
        </w:rPr>
        <w:t>ul. Niepodległości 44</w:t>
      </w:r>
      <w:r>
        <w:rPr>
          <w:rFonts w:ascii="Arial" w:hAnsi="Arial" w:cs="Arial"/>
          <w:b/>
          <w:bCs/>
        </w:rPr>
        <w:t xml:space="preserve"> </w:t>
      </w:r>
    </w:p>
    <w:p w14:paraId="01A2CCBB" w14:textId="13EB6FEF" w:rsidR="00282F7E" w:rsidRDefault="000428E2" w:rsidP="000428E2">
      <w:pPr>
        <w:snapToGrid w:val="0"/>
        <w:spacing w:after="0"/>
        <w:jc w:val="both"/>
        <w:rPr>
          <w:rFonts w:ascii="Arial" w:hAnsi="Arial" w:cs="Arial"/>
          <w:b/>
          <w:bCs/>
        </w:rPr>
      </w:pPr>
      <w:r w:rsidRPr="000428E2">
        <w:rPr>
          <w:rFonts w:ascii="Arial" w:hAnsi="Arial" w:cs="Arial"/>
          <w:b/>
          <w:bCs/>
        </w:rPr>
        <w:t>88-150 Kruszwica</w:t>
      </w:r>
    </w:p>
    <w:p w14:paraId="2CDDBF25" w14:textId="77777777" w:rsidR="000428E2" w:rsidRDefault="000428E2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7487D058" w14:textId="1A398CDD" w:rsidR="00572D90" w:rsidRDefault="00000000">
      <w:pPr>
        <w:snapToGrid w:val="0"/>
        <w:spacing w:after="0"/>
        <w:rPr>
          <w:rFonts w:ascii="Arial" w:hAnsi="Arial" w:cs="Arial"/>
        </w:rPr>
      </w:pPr>
      <w:r>
        <w:rPr>
          <w:rFonts w:ascii="Arial" w:eastAsia="Calibri" w:hAnsi="Arial" w:cs="Arial"/>
          <w:u w:val="single"/>
        </w:rPr>
        <w:t xml:space="preserve">Uzasadnienie wyboru: </w:t>
      </w:r>
    </w:p>
    <w:p w14:paraId="1950B54F" w14:textId="77777777" w:rsidR="00572D90" w:rsidRDefault="00000000">
      <w:pPr>
        <w:widowControl w:val="0"/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Oferta najkorzystniejsza wybrana została zgodnie z art. 239 i następne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na podstawie kryteriów oceny ofert określonych w Specyfikacji warunków zamówienia. Oferta otrzymała najwyższą liczbę punktów tj. 100 zgodnie ze wzorami opisanymi w Specyfikacji warunków zamówienia. </w:t>
      </w:r>
    </w:p>
    <w:p w14:paraId="48485C8F" w14:textId="77777777" w:rsidR="00572D90" w:rsidRDefault="00572D90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1B13B105" w14:textId="77777777" w:rsidR="00572D90" w:rsidRDefault="00000000">
      <w:pPr>
        <w:widowControl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prowadzonym postępowaniu złożono następujące oferty:</w:t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4574"/>
        <w:gridCol w:w="1451"/>
        <w:gridCol w:w="1363"/>
        <w:gridCol w:w="1398"/>
      </w:tblGrid>
      <w:tr w:rsidR="00121114" w14:paraId="39403906" w14:textId="77777777" w:rsidTr="00B255DD">
        <w:trPr>
          <w:trHeight w:val="818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FFFB547" w14:textId="77777777" w:rsidR="00121114" w:rsidRPr="00A22F99" w:rsidRDefault="00121114" w:rsidP="00B255DD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5FDA2B99" w14:textId="77777777" w:rsidR="00121114" w:rsidRPr="00A22F99" w:rsidRDefault="00121114" w:rsidP="00B255DD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FC77F5F" w14:textId="77777777" w:rsidR="00121114" w:rsidRPr="00A22F99" w:rsidRDefault="00121114" w:rsidP="00B255D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6E43D7" w14:textId="77777777" w:rsidR="00121114" w:rsidRPr="00A22F99" w:rsidRDefault="00121114" w:rsidP="00B255D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282D7143" w14:textId="77777777" w:rsidR="00121114" w:rsidRPr="00A22F99" w:rsidRDefault="00121114" w:rsidP="00B255DD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725EEF3A" w14:textId="77777777" w:rsidR="00121114" w:rsidRPr="00A22F99" w:rsidRDefault="00121114" w:rsidP="00B255DD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A22F99"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3F0C86BF" w14:textId="77777777" w:rsidR="00121114" w:rsidRPr="00A22F99" w:rsidRDefault="00121114" w:rsidP="00B255DD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5E9A1ED5" w14:textId="77777777" w:rsidR="00121114" w:rsidRPr="00A22F99" w:rsidRDefault="00121114" w:rsidP="00B255DD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A22F99">
              <w:rPr>
                <w:sz w:val="20"/>
              </w:rPr>
              <w:t>Gwarancja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99DBC3A" w14:textId="77777777" w:rsidR="00121114" w:rsidRPr="00A22F99" w:rsidRDefault="00121114" w:rsidP="00B255DD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134AD7A9" w14:textId="77777777" w:rsidR="00121114" w:rsidRPr="00A22F99" w:rsidRDefault="00121114" w:rsidP="00B255DD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A22F99">
              <w:rPr>
                <w:sz w:val="20"/>
              </w:rPr>
              <w:t>Łączna punktacja</w:t>
            </w:r>
          </w:p>
        </w:tc>
      </w:tr>
      <w:tr w:rsidR="00121114" w14:paraId="355D8837" w14:textId="77777777" w:rsidTr="000428E2">
        <w:trPr>
          <w:trHeight w:val="1189"/>
        </w:trPr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8F982D" w14:textId="77777777" w:rsidR="00121114" w:rsidRPr="00A22F99" w:rsidRDefault="00121114" w:rsidP="00B255D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A448" w14:textId="77777777" w:rsidR="000428E2" w:rsidRPr="00A22F99" w:rsidRDefault="000428E2" w:rsidP="000428E2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64946290"/>
            <w:bookmarkEnd w:id="2"/>
            <w:r w:rsidRPr="00A22F99">
              <w:rPr>
                <w:rFonts w:ascii="Arial" w:hAnsi="Arial" w:cs="Arial"/>
                <w:b/>
                <w:bCs/>
                <w:sz w:val="20"/>
                <w:szCs w:val="20"/>
              </w:rPr>
              <w:t>TRANS-POM spółka z ograniczoną odpowiedzialnością</w:t>
            </w:r>
          </w:p>
          <w:p w14:paraId="4FD356F1" w14:textId="77777777" w:rsidR="000428E2" w:rsidRPr="00A22F99" w:rsidRDefault="000428E2" w:rsidP="000428E2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Niepodległości 44 </w:t>
            </w:r>
          </w:p>
          <w:p w14:paraId="3EDA6385" w14:textId="79BB2DE5" w:rsidR="00121114" w:rsidRPr="00A22F99" w:rsidRDefault="000428E2" w:rsidP="000428E2">
            <w:pPr>
              <w:widowControl w:val="0"/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99">
              <w:rPr>
                <w:rFonts w:ascii="Arial" w:hAnsi="Arial" w:cs="Arial"/>
                <w:b/>
                <w:bCs/>
                <w:sz w:val="20"/>
                <w:szCs w:val="20"/>
              </w:rPr>
              <w:t>88-150 Kruszwica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AA53" w14:textId="77777777" w:rsidR="00121114" w:rsidRPr="00A22F99" w:rsidRDefault="00121114" w:rsidP="00B255DD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1B1728" w14:textId="77777777" w:rsidR="00121114" w:rsidRPr="00A22F99" w:rsidRDefault="00121114" w:rsidP="00B255DD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99"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542DAE" w14:textId="77777777" w:rsidR="00121114" w:rsidRPr="00A22F99" w:rsidRDefault="00121114" w:rsidP="00B255DD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691F03" w14:textId="77777777" w:rsidR="00121114" w:rsidRPr="00A22F99" w:rsidRDefault="00121114" w:rsidP="00B255DD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99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D795C5" w14:textId="77777777" w:rsidR="00121114" w:rsidRPr="00A22F99" w:rsidRDefault="00121114" w:rsidP="00B255DD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99A50C" w14:textId="77777777" w:rsidR="00121114" w:rsidRPr="00A22F99" w:rsidRDefault="00121114" w:rsidP="00B255DD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99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0428E2" w14:paraId="228D81AC" w14:textId="77777777" w:rsidTr="000428E2">
        <w:trPr>
          <w:trHeight w:val="668"/>
        </w:trPr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944EA1" w14:textId="5656EF79" w:rsidR="000428E2" w:rsidRPr="00A22F99" w:rsidRDefault="000428E2" w:rsidP="000428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3EF1" w14:textId="6D32F27C" w:rsidR="000428E2" w:rsidRPr="00A22F99" w:rsidRDefault="000428E2" w:rsidP="000428E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PROJBUD Drogownictwo Sp. z o.o.                       Nizinna 1 86-005 Białe Błota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09631" w14:textId="60414379" w:rsidR="000428E2" w:rsidRPr="00A22F99" w:rsidRDefault="000428E2" w:rsidP="00700DCE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33,45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5EAC31" w14:textId="42C661EF" w:rsidR="000428E2" w:rsidRPr="00A22F99" w:rsidRDefault="000428E2" w:rsidP="00700DCE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00BE32" w14:textId="6E21DDE7" w:rsidR="000428E2" w:rsidRPr="00A22F99" w:rsidRDefault="000428E2" w:rsidP="00700DC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73,45</w:t>
            </w:r>
          </w:p>
        </w:tc>
      </w:tr>
      <w:tr w:rsidR="000428E2" w14:paraId="1B5076E3" w14:textId="77777777" w:rsidTr="00B255DD">
        <w:trPr>
          <w:trHeight w:val="818"/>
        </w:trPr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1C4FDD" w14:textId="58DED438" w:rsidR="000428E2" w:rsidRPr="00A22F99" w:rsidRDefault="000428E2" w:rsidP="000428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0B9F7" w14:textId="16925881" w:rsidR="000428E2" w:rsidRPr="00A22F99" w:rsidRDefault="000428E2" w:rsidP="000428E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 xml:space="preserve">P.P.H.U SZEWBUD                                                  ul. </w:t>
            </w:r>
            <w:proofErr w:type="spellStart"/>
            <w:r w:rsidRPr="00A22F99">
              <w:rPr>
                <w:rFonts w:ascii="Arial" w:hAnsi="Arial" w:cs="Arial"/>
                <w:sz w:val="20"/>
                <w:szCs w:val="20"/>
              </w:rPr>
              <w:t>Popowicka</w:t>
            </w:r>
            <w:proofErr w:type="spellEnd"/>
            <w:r w:rsidRPr="00A22F99">
              <w:rPr>
                <w:rFonts w:ascii="Arial" w:hAnsi="Arial" w:cs="Arial"/>
                <w:sz w:val="20"/>
                <w:szCs w:val="20"/>
              </w:rPr>
              <w:t xml:space="preserve"> 36 88-100 Inowrocław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5AE2B2" w14:textId="746FB8F5" w:rsidR="000428E2" w:rsidRPr="00A22F99" w:rsidRDefault="000428E2" w:rsidP="000428E2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B76F59" w14:textId="7D17828A" w:rsidR="000428E2" w:rsidRPr="00A22F99" w:rsidRDefault="000428E2" w:rsidP="000428E2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379B60" w14:textId="09F7EBEF" w:rsidR="000428E2" w:rsidRPr="00A22F99" w:rsidRDefault="000428E2" w:rsidP="000428E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428E2" w14:paraId="28EAC1DC" w14:textId="77777777" w:rsidTr="00B255DD">
        <w:trPr>
          <w:trHeight w:val="818"/>
        </w:trPr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11C220" w14:textId="10971E4F" w:rsidR="000428E2" w:rsidRPr="00A22F99" w:rsidRDefault="000428E2" w:rsidP="000428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FEF1" w14:textId="0612E7EF" w:rsidR="000428E2" w:rsidRPr="00A22F99" w:rsidRDefault="000428E2" w:rsidP="00700DCE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F99">
              <w:rPr>
                <w:rFonts w:ascii="Arial" w:hAnsi="Arial" w:cs="Arial"/>
                <w:sz w:val="20"/>
                <w:szCs w:val="20"/>
              </w:rPr>
              <w:t>Polbud</w:t>
            </w:r>
            <w:proofErr w:type="spellEnd"/>
            <w:r w:rsidRPr="00A22F99">
              <w:rPr>
                <w:rFonts w:ascii="Arial" w:hAnsi="Arial" w:cs="Arial"/>
                <w:sz w:val="20"/>
                <w:szCs w:val="20"/>
              </w:rPr>
              <w:t xml:space="preserve"> Polak sp. z o.o.                                               Padniewko 65 88-300 Mogilno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16208" w14:textId="0722F6C9" w:rsidR="000428E2" w:rsidRPr="00A22F99" w:rsidRDefault="000428E2" w:rsidP="00700DCE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54,67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2A97C2" w14:textId="63623105" w:rsidR="000428E2" w:rsidRPr="00A22F99" w:rsidRDefault="000428E2" w:rsidP="00700DCE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0CD8ED" w14:textId="48FF68E7" w:rsidR="000428E2" w:rsidRPr="00A22F99" w:rsidRDefault="000428E2" w:rsidP="00700DC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94,67</w:t>
            </w:r>
          </w:p>
        </w:tc>
      </w:tr>
      <w:tr w:rsidR="000428E2" w14:paraId="54913A39" w14:textId="77777777" w:rsidTr="000428E2">
        <w:trPr>
          <w:trHeight w:val="818"/>
        </w:trPr>
        <w:tc>
          <w:tcPr>
            <w:tcW w:w="72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48BC34B" w14:textId="0F7A54B7" w:rsidR="000428E2" w:rsidRPr="00A22F99" w:rsidRDefault="000428E2" w:rsidP="000428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CFC2B5" w14:textId="7CE69F1E" w:rsidR="000428E2" w:rsidRPr="00A22F99" w:rsidRDefault="000428E2" w:rsidP="00700DCE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Firma Usługowo-Handlowa „ANNA”                                           ul. Wodna 18 62-200 Gniezno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6D3E8B" w14:textId="096848D4" w:rsidR="000428E2" w:rsidRPr="00A22F99" w:rsidRDefault="000428E2" w:rsidP="00700DCE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52,14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053B75" w14:textId="00BE9781" w:rsidR="000428E2" w:rsidRPr="00A22F99" w:rsidRDefault="000428E2" w:rsidP="00700DCE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AC6B818" w14:textId="2AC6E2F7" w:rsidR="000428E2" w:rsidRPr="00A22F99" w:rsidRDefault="000428E2" w:rsidP="00700DC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92,14</w:t>
            </w:r>
          </w:p>
        </w:tc>
      </w:tr>
      <w:tr w:rsidR="000428E2" w14:paraId="291A87DB" w14:textId="77777777" w:rsidTr="000428E2">
        <w:trPr>
          <w:trHeight w:val="8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E8A" w14:textId="1171740A" w:rsidR="000428E2" w:rsidRPr="00A22F99" w:rsidRDefault="000428E2" w:rsidP="000428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2AE6" w14:textId="6CC1CDF0" w:rsidR="000428E2" w:rsidRPr="00A22F99" w:rsidRDefault="000428E2" w:rsidP="00700DCE">
            <w:pPr>
              <w:snapToGrid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Zakładu Usług Komunalnych Juliusz, Roman Pilarski s.c.                                                                         Młyńska 22 89-100 Nakło nad Notecią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A06F" w14:textId="2AFDF2ED" w:rsidR="000428E2" w:rsidRPr="00A22F99" w:rsidRDefault="000428E2" w:rsidP="00700DCE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50,63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4DD" w14:textId="6B5D413A" w:rsidR="000428E2" w:rsidRPr="00A22F99" w:rsidRDefault="000428E2" w:rsidP="00700DCE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D127" w14:textId="739C4F6E" w:rsidR="000428E2" w:rsidRPr="00A22F99" w:rsidRDefault="000428E2" w:rsidP="00700DC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90,63</w:t>
            </w:r>
          </w:p>
        </w:tc>
      </w:tr>
      <w:tr w:rsidR="000428E2" w14:paraId="1C34162E" w14:textId="77777777" w:rsidTr="000428E2">
        <w:trPr>
          <w:trHeight w:val="1109"/>
        </w:trPr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vAlign w:val="center"/>
          </w:tcPr>
          <w:p w14:paraId="603F6B10" w14:textId="77777777" w:rsidR="000428E2" w:rsidRPr="00A22F99" w:rsidRDefault="000428E2" w:rsidP="000428E2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B30C8" w14:textId="0D5B09A3" w:rsidR="000428E2" w:rsidRPr="00A22F99" w:rsidRDefault="000428E2" w:rsidP="000428E2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A0288" w14:textId="3F1F1BB7" w:rsidR="000428E2" w:rsidRPr="00A22F99" w:rsidRDefault="000428E2" w:rsidP="00700DCE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Przedsiębiorstwo Robót Drogowych „INODROG” Sp. z o.o.                                                                                                ul. Budowlana 38, 88-100 Inowrocław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1E02" w14:textId="72D96905" w:rsidR="000428E2" w:rsidRPr="00A22F99" w:rsidRDefault="000428E2" w:rsidP="000428E2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52,42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FD47" w14:textId="7C244C42" w:rsidR="000428E2" w:rsidRPr="00A22F99" w:rsidRDefault="000428E2" w:rsidP="000428E2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D082BB" w14:textId="4F096B5A" w:rsidR="000428E2" w:rsidRPr="00A22F99" w:rsidRDefault="000428E2" w:rsidP="000428E2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99">
              <w:rPr>
                <w:rFonts w:ascii="Arial" w:hAnsi="Arial" w:cs="Arial"/>
                <w:sz w:val="20"/>
                <w:szCs w:val="20"/>
              </w:rPr>
              <w:t>92,42</w:t>
            </w:r>
          </w:p>
        </w:tc>
      </w:tr>
    </w:tbl>
    <w:p w14:paraId="0AD3A1A3" w14:textId="77777777" w:rsidR="00121114" w:rsidRDefault="00121114">
      <w:pPr>
        <w:snapToGrid w:val="0"/>
        <w:spacing w:after="0"/>
        <w:rPr>
          <w:rFonts w:ascii="Arial" w:hAnsi="Arial" w:cs="Arial"/>
        </w:rPr>
      </w:pPr>
    </w:p>
    <w:p w14:paraId="38B4329C" w14:textId="10CF44A8" w:rsidR="00164F2F" w:rsidRDefault="00000000" w:rsidP="00164F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14:paraId="672FE70C" w14:textId="2CBD5D12" w:rsidR="00DA6AF2" w:rsidRDefault="00164F2F" w:rsidP="00DA6AF2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</w:p>
    <w:p w14:paraId="33BFABA6" w14:textId="0E874B6F" w:rsidR="00DA6AF2" w:rsidRPr="00DA6AF2" w:rsidRDefault="00DA6AF2" w:rsidP="00DA6A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6AF2">
        <w:rPr>
          <w:rFonts w:ascii="Arial" w:hAnsi="Arial" w:cs="Arial"/>
          <w:i/>
          <w:sz w:val="18"/>
          <w:szCs w:val="18"/>
        </w:rPr>
        <w:t>..</w:t>
      </w:r>
      <w:r w:rsidRPr="00DA6AF2">
        <w:rPr>
          <w:rFonts w:ascii="Arial" w:hAnsi="Arial" w:cs="Arial"/>
          <w:sz w:val="18"/>
          <w:szCs w:val="18"/>
        </w:rPr>
        <w:t>...................................................</w:t>
      </w:r>
    </w:p>
    <w:p w14:paraId="5B28D58C" w14:textId="3F647080" w:rsidR="00DA6AF2" w:rsidRPr="00DA6AF2" w:rsidRDefault="00DA6AF2" w:rsidP="00DA6AF2">
      <w:pPr>
        <w:spacing w:line="240" w:lineRule="auto"/>
        <w:rPr>
          <w:rFonts w:ascii="Arial" w:hAnsi="Arial" w:cs="Arial"/>
        </w:rPr>
      </w:pPr>
      <w:r w:rsidRPr="00DA6AF2">
        <w:rPr>
          <w:rFonts w:ascii="Arial" w:hAnsi="Arial" w:cs="Arial"/>
          <w:i/>
        </w:rPr>
        <w:tab/>
      </w:r>
      <w:r w:rsidRPr="00DA6AF2">
        <w:rPr>
          <w:rFonts w:ascii="Arial" w:hAnsi="Arial" w:cs="Arial"/>
          <w:i/>
        </w:rPr>
        <w:tab/>
      </w:r>
      <w:r w:rsidRPr="00DA6AF2">
        <w:rPr>
          <w:rFonts w:ascii="Arial" w:hAnsi="Arial" w:cs="Arial"/>
          <w:i/>
        </w:rPr>
        <w:tab/>
      </w:r>
      <w:r w:rsidRPr="00DA6AF2">
        <w:rPr>
          <w:rFonts w:ascii="Arial" w:hAnsi="Arial" w:cs="Arial"/>
          <w:i/>
        </w:rPr>
        <w:tab/>
      </w:r>
      <w:r w:rsidRPr="00DA6AF2">
        <w:rPr>
          <w:rFonts w:ascii="Arial" w:hAnsi="Arial" w:cs="Arial"/>
          <w:i/>
        </w:rPr>
        <w:tab/>
      </w:r>
      <w:r w:rsidRPr="00DA6AF2">
        <w:rPr>
          <w:rFonts w:ascii="Arial" w:hAnsi="Arial" w:cs="Arial"/>
          <w:i/>
        </w:rPr>
        <w:tab/>
      </w:r>
      <w:r w:rsidRPr="00DA6AF2">
        <w:rPr>
          <w:rFonts w:ascii="Arial" w:hAnsi="Arial" w:cs="Arial"/>
          <w:i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 xml:space="preserve">Kierownik zamawiającego lub osoba </w:t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  <w:t xml:space="preserve">upoważniona do podejmowania czynności w </w:t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</w:r>
      <w:r w:rsidRPr="00DA6AF2">
        <w:rPr>
          <w:rStyle w:val="Domylnaczcionkaakapitu1"/>
          <w:rFonts w:ascii="Arial" w:eastAsia="Arial" w:hAnsi="Arial" w:cs="Arial"/>
          <w:i/>
          <w:iCs/>
          <w:color w:val="000000"/>
          <w:sz w:val="18"/>
          <w:szCs w:val="18"/>
        </w:rPr>
        <w:tab/>
        <w:t>jego imieniu</w:t>
      </w:r>
    </w:p>
    <w:p w14:paraId="16892322" w14:textId="48953852" w:rsidR="00164F2F" w:rsidRDefault="00164F2F" w:rsidP="00972A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BA62656" w14:textId="26158BBF" w:rsidR="00572D90" w:rsidRDefault="00572D90">
      <w:pPr>
        <w:spacing w:after="0" w:line="240" w:lineRule="auto"/>
        <w:rPr>
          <w:rFonts w:ascii="Arial" w:hAnsi="Arial" w:cs="Arial"/>
        </w:rPr>
      </w:pPr>
    </w:p>
    <w:sectPr w:rsidR="00572D90">
      <w:footerReference w:type="default" r:id="rId7"/>
      <w:pgSz w:w="11906" w:h="16838"/>
      <w:pgMar w:top="585" w:right="1417" w:bottom="284" w:left="1417" w:header="0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2F71" w14:textId="77777777" w:rsidR="00782373" w:rsidRDefault="00782373">
      <w:pPr>
        <w:spacing w:after="0" w:line="240" w:lineRule="auto"/>
      </w:pPr>
      <w:r>
        <w:separator/>
      </w:r>
    </w:p>
  </w:endnote>
  <w:endnote w:type="continuationSeparator" w:id="0">
    <w:p w14:paraId="4DC51FAD" w14:textId="77777777" w:rsidR="00782373" w:rsidRDefault="0078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charset w:val="00"/>
    <w:family w:val="auto"/>
    <w:pitch w:val="variable"/>
  </w:font>
  <w:font w:name="Univers-P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857205"/>
      <w:docPartObj>
        <w:docPartGallery w:val="Page Numbers (Bottom of Page)"/>
        <w:docPartUnique/>
      </w:docPartObj>
    </w:sdtPr>
    <w:sdtContent>
      <w:p w14:paraId="3F2757DF" w14:textId="77777777" w:rsidR="00572D90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362D98E" w14:textId="77777777" w:rsidR="00572D90" w:rsidRDefault="00572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D277" w14:textId="77777777" w:rsidR="00782373" w:rsidRDefault="00782373">
      <w:pPr>
        <w:spacing w:after="0" w:line="240" w:lineRule="auto"/>
      </w:pPr>
      <w:r>
        <w:separator/>
      </w:r>
    </w:p>
  </w:footnote>
  <w:footnote w:type="continuationSeparator" w:id="0">
    <w:p w14:paraId="2140F513" w14:textId="77777777" w:rsidR="00782373" w:rsidRDefault="00782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90"/>
    <w:rsid w:val="00013504"/>
    <w:rsid w:val="000308BB"/>
    <w:rsid w:val="000428E2"/>
    <w:rsid w:val="00063621"/>
    <w:rsid w:val="00096B68"/>
    <w:rsid w:val="000A7EC9"/>
    <w:rsid w:val="00121114"/>
    <w:rsid w:val="00164F2F"/>
    <w:rsid w:val="001778C9"/>
    <w:rsid w:val="001D2F47"/>
    <w:rsid w:val="001F577E"/>
    <w:rsid w:val="00226EF5"/>
    <w:rsid w:val="00231A58"/>
    <w:rsid w:val="0027703A"/>
    <w:rsid w:val="00282F7E"/>
    <w:rsid w:val="002B60FC"/>
    <w:rsid w:val="00304D66"/>
    <w:rsid w:val="00310602"/>
    <w:rsid w:val="00351990"/>
    <w:rsid w:val="00374B7E"/>
    <w:rsid w:val="003D0B54"/>
    <w:rsid w:val="0040121E"/>
    <w:rsid w:val="004946D1"/>
    <w:rsid w:val="004B0DF3"/>
    <w:rsid w:val="004D465D"/>
    <w:rsid w:val="00527CDC"/>
    <w:rsid w:val="00572D90"/>
    <w:rsid w:val="005A5DE6"/>
    <w:rsid w:val="005F7997"/>
    <w:rsid w:val="00622774"/>
    <w:rsid w:val="006376F9"/>
    <w:rsid w:val="006418EA"/>
    <w:rsid w:val="00671E9B"/>
    <w:rsid w:val="006770E6"/>
    <w:rsid w:val="006B2C67"/>
    <w:rsid w:val="006E319D"/>
    <w:rsid w:val="006F1B14"/>
    <w:rsid w:val="006F4A0D"/>
    <w:rsid w:val="00700DCE"/>
    <w:rsid w:val="00720D87"/>
    <w:rsid w:val="00762B57"/>
    <w:rsid w:val="00774382"/>
    <w:rsid w:val="00782373"/>
    <w:rsid w:val="00782F6A"/>
    <w:rsid w:val="0086361E"/>
    <w:rsid w:val="00896191"/>
    <w:rsid w:val="008F525E"/>
    <w:rsid w:val="00900B3A"/>
    <w:rsid w:val="009112AC"/>
    <w:rsid w:val="009154EB"/>
    <w:rsid w:val="00972A96"/>
    <w:rsid w:val="009927C6"/>
    <w:rsid w:val="00A22F99"/>
    <w:rsid w:val="00A4139E"/>
    <w:rsid w:val="00A63914"/>
    <w:rsid w:val="00AB285C"/>
    <w:rsid w:val="00B42B9C"/>
    <w:rsid w:val="00B84C93"/>
    <w:rsid w:val="00B87C0F"/>
    <w:rsid w:val="00BD0F57"/>
    <w:rsid w:val="00BD66DD"/>
    <w:rsid w:val="00C810A6"/>
    <w:rsid w:val="00CC1FC0"/>
    <w:rsid w:val="00CD3D9E"/>
    <w:rsid w:val="00CD6EC9"/>
    <w:rsid w:val="00D14317"/>
    <w:rsid w:val="00D569E1"/>
    <w:rsid w:val="00D71508"/>
    <w:rsid w:val="00D85B57"/>
    <w:rsid w:val="00DA6AF2"/>
    <w:rsid w:val="00DA7CE5"/>
    <w:rsid w:val="00DD0318"/>
    <w:rsid w:val="00E01456"/>
    <w:rsid w:val="00E63374"/>
    <w:rsid w:val="00EF22C8"/>
    <w:rsid w:val="00F128D6"/>
    <w:rsid w:val="00F47988"/>
    <w:rsid w:val="00F929EB"/>
    <w:rsid w:val="00FA3349"/>
    <w:rsid w:val="00FC24DA"/>
    <w:rsid w:val="00FC633D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1AAE"/>
  <w15:docId w15:val="{9BE5CAEE-756D-46EB-AC6A-2B87496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62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4</cp:revision>
  <cp:lastPrinted>2024-04-26T11:45:00Z</cp:lastPrinted>
  <dcterms:created xsi:type="dcterms:W3CDTF">2024-08-12T12:39:00Z</dcterms:created>
  <dcterms:modified xsi:type="dcterms:W3CDTF">2024-08-13T08:13:00Z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