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9544" w14:textId="77777777" w:rsidR="00166CA3" w:rsidRDefault="00166CA3" w:rsidP="00F70187">
      <w:pPr>
        <w:tabs>
          <w:tab w:val="left" w:pos="5084"/>
        </w:tabs>
        <w:rPr>
          <w:rFonts w:ascii="Arial" w:hAnsi="Arial" w:cs="Arial"/>
          <w:szCs w:val="24"/>
        </w:rPr>
      </w:pPr>
    </w:p>
    <w:tbl>
      <w:tblPr>
        <w:tblStyle w:val="Tabela-Siatka"/>
        <w:tblpPr w:leftFromText="141" w:rightFromText="141" w:vertAnchor="text" w:horzAnchor="margin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2"/>
      </w:tblGrid>
      <w:tr w:rsidR="00166CA3" w:rsidRPr="00C425AD" w14:paraId="4ADE4D79" w14:textId="77777777" w:rsidTr="003A0A6E">
        <w:trPr>
          <w:trHeight w:val="839"/>
        </w:trPr>
        <w:tc>
          <w:tcPr>
            <w:tcW w:w="3722" w:type="dxa"/>
          </w:tcPr>
          <w:p w14:paraId="4B054492" w14:textId="77777777" w:rsidR="00166CA3" w:rsidRPr="00E960A6" w:rsidRDefault="00166CA3" w:rsidP="003A0A6E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60A6">
              <w:rPr>
                <w:noProof/>
                <w:sz w:val="20"/>
              </w:rPr>
              <w:drawing>
                <wp:inline distT="0" distB="0" distL="0" distR="0" wp14:anchorId="51E279C0" wp14:editId="78659A48">
                  <wp:extent cx="500380" cy="560705"/>
                  <wp:effectExtent l="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br/>
            </w: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Komenda Wojewódzka </w:t>
            </w:r>
          </w:p>
          <w:p w14:paraId="242470FA" w14:textId="77777777" w:rsidR="00166CA3" w:rsidRPr="00E960A6" w:rsidRDefault="00166CA3" w:rsidP="003A0A6E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Państwowej Straży Pożarnej </w:t>
            </w:r>
          </w:p>
          <w:p w14:paraId="250EFBCA" w14:textId="77777777" w:rsidR="00166CA3" w:rsidRPr="00C425AD" w:rsidRDefault="00166CA3" w:rsidP="003A0A6E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>w Katowicach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66CA3" w:rsidRPr="00C425AD" w14:paraId="3E5B9EC9" w14:textId="77777777" w:rsidTr="003A0A6E">
        <w:trPr>
          <w:trHeight w:val="634"/>
        </w:trPr>
        <w:tc>
          <w:tcPr>
            <w:tcW w:w="3722" w:type="dxa"/>
          </w:tcPr>
          <w:p w14:paraId="68E6E9B8" w14:textId="77777777" w:rsidR="00166CA3" w:rsidRDefault="00166CA3" w:rsidP="003A0A6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A128AF" w14:textId="7DBF6876" w:rsidR="00166CA3" w:rsidRPr="00D2417A" w:rsidRDefault="00E1662E" w:rsidP="003A0A6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WL</w:t>
            </w:r>
            <w:r w:rsidR="00166CA3" w:rsidRPr="00873EEB">
              <w:rPr>
                <w:rFonts w:ascii="Times New Roman" w:eastAsia="Times New Roman" w:hAnsi="Times New Roman" w:cs="Times New Roman"/>
              </w:rPr>
              <w:t>.237</w:t>
            </w:r>
            <w:r w:rsidR="00873EEB" w:rsidRPr="00873EEB">
              <w:rPr>
                <w:rFonts w:ascii="Times New Roman" w:eastAsia="Times New Roman" w:hAnsi="Times New Roman" w:cs="Times New Roman"/>
              </w:rPr>
              <w:t>0</w:t>
            </w:r>
            <w:r w:rsidR="00166CA3" w:rsidRPr="00873EEB">
              <w:rPr>
                <w:rFonts w:ascii="Times New Roman" w:eastAsia="Times New Roman" w:hAnsi="Times New Roman" w:cs="Times New Roman"/>
              </w:rPr>
              <w:t>.</w:t>
            </w:r>
            <w:r w:rsidR="00FD4CD3" w:rsidRPr="00873EEB">
              <w:rPr>
                <w:rFonts w:ascii="Times New Roman" w:eastAsia="Times New Roman" w:hAnsi="Times New Roman" w:cs="Times New Roman"/>
              </w:rPr>
              <w:t>1</w:t>
            </w:r>
            <w:r w:rsidR="00873EEB" w:rsidRPr="00873EEB">
              <w:rPr>
                <w:rFonts w:ascii="Times New Roman" w:eastAsia="Times New Roman" w:hAnsi="Times New Roman" w:cs="Times New Roman"/>
              </w:rPr>
              <w:t>8</w:t>
            </w:r>
            <w:r w:rsidR="0025460E" w:rsidRPr="00873EEB">
              <w:rPr>
                <w:rFonts w:ascii="Times New Roman" w:eastAsia="Times New Roman" w:hAnsi="Times New Roman" w:cs="Times New Roman"/>
              </w:rPr>
              <w:t>.202</w:t>
            </w:r>
            <w:r w:rsidR="00D2417A" w:rsidRPr="00873EEB">
              <w:rPr>
                <w:rFonts w:ascii="Times New Roman" w:eastAsia="Times New Roman" w:hAnsi="Times New Roman" w:cs="Times New Roman"/>
              </w:rPr>
              <w:t>3</w:t>
            </w:r>
          </w:p>
          <w:p w14:paraId="2AA2B08B" w14:textId="77777777" w:rsidR="00166CA3" w:rsidRPr="00C425AD" w:rsidRDefault="00166CA3" w:rsidP="003A0A6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6CA3" w:rsidRPr="00C425AD" w14:paraId="5579D7BE" w14:textId="77777777" w:rsidTr="003A0A6E">
        <w:trPr>
          <w:trHeight w:val="125"/>
        </w:trPr>
        <w:tc>
          <w:tcPr>
            <w:tcW w:w="3722" w:type="dxa"/>
          </w:tcPr>
          <w:p w14:paraId="5BE75A23" w14:textId="77777777" w:rsidR="00166CA3" w:rsidRDefault="00166CA3" w:rsidP="003A0A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E56647F" w14:textId="77777777" w:rsidR="002F3A51" w:rsidRDefault="002F3A51" w:rsidP="002F3A51">
      <w:pPr>
        <w:spacing w:line="360" w:lineRule="auto"/>
        <w:rPr>
          <w:rFonts w:ascii="Arial" w:hAnsi="Arial" w:cs="Arial"/>
          <w:sz w:val="24"/>
          <w:szCs w:val="24"/>
        </w:rPr>
      </w:pPr>
    </w:p>
    <w:p w14:paraId="074E4410" w14:textId="3C219478" w:rsidR="002F3A51" w:rsidRDefault="002F3A51" w:rsidP="00EE650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73EEB">
        <w:rPr>
          <w:rFonts w:ascii="Times New Roman" w:hAnsi="Times New Roman" w:cs="Times New Roman"/>
        </w:rPr>
        <w:t>Katowice, 1</w:t>
      </w:r>
      <w:r w:rsidR="009D7AD3">
        <w:rPr>
          <w:rFonts w:ascii="Times New Roman" w:hAnsi="Times New Roman" w:cs="Times New Roman"/>
        </w:rPr>
        <w:t>4</w:t>
      </w:r>
      <w:r w:rsidR="00FD4CD3">
        <w:rPr>
          <w:rFonts w:ascii="Times New Roman" w:hAnsi="Times New Roman" w:cs="Times New Roman"/>
        </w:rPr>
        <w:t xml:space="preserve"> </w:t>
      </w:r>
      <w:r w:rsidR="00D2417A">
        <w:rPr>
          <w:rFonts w:ascii="Times New Roman" w:hAnsi="Times New Roman" w:cs="Times New Roman"/>
        </w:rPr>
        <w:t>wrzesień 2023</w:t>
      </w:r>
      <w:r w:rsidRPr="00130E29">
        <w:rPr>
          <w:rFonts w:ascii="Times New Roman" w:hAnsi="Times New Roman" w:cs="Times New Roman"/>
        </w:rPr>
        <w:t xml:space="preserve"> r.</w:t>
      </w:r>
      <w:r w:rsidRPr="002F3A51">
        <w:rPr>
          <w:rFonts w:ascii="Times New Roman" w:hAnsi="Times New Roman" w:cs="Times New Roman"/>
        </w:rPr>
        <w:t xml:space="preserve"> </w:t>
      </w:r>
    </w:p>
    <w:p w14:paraId="6095DF92" w14:textId="77777777" w:rsidR="002F3A51" w:rsidRDefault="002F3A51" w:rsidP="002F3A51">
      <w:pPr>
        <w:spacing w:line="360" w:lineRule="auto"/>
        <w:rPr>
          <w:rFonts w:ascii="Arial" w:hAnsi="Arial" w:cs="Arial"/>
          <w:sz w:val="24"/>
          <w:szCs w:val="24"/>
        </w:rPr>
      </w:pPr>
    </w:p>
    <w:p w14:paraId="70AEC1FF" w14:textId="77777777" w:rsidR="002F3A51" w:rsidRDefault="002F3A51" w:rsidP="002F3A51">
      <w:pPr>
        <w:spacing w:line="360" w:lineRule="auto"/>
        <w:rPr>
          <w:rFonts w:ascii="Arial" w:hAnsi="Arial" w:cs="Arial"/>
          <w:sz w:val="24"/>
          <w:szCs w:val="24"/>
        </w:rPr>
      </w:pPr>
    </w:p>
    <w:p w14:paraId="12367F99" w14:textId="77777777" w:rsidR="002F3A51" w:rsidRDefault="002F3A51" w:rsidP="002F3A51">
      <w:pPr>
        <w:spacing w:line="360" w:lineRule="auto"/>
        <w:rPr>
          <w:rFonts w:ascii="Arial" w:hAnsi="Arial" w:cs="Arial"/>
          <w:sz w:val="24"/>
          <w:szCs w:val="24"/>
        </w:rPr>
      </w:pPr>
    </w:p>
    <w:p w14:paraId="4FC9D417" w14:textId="10D0B999" w:rsidR="009D55D5" w:rsidRPr="00146954" w:rsidRDefault="00401B2A" w:rsidP="00DD1112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Odpowiedzi na pytania</w:t>
      </w:r>
      <w:r w:rsidR="00D038A5" w:rsidRPr="00146954">
        <w:rPr>
          <w:rFonts w:ascii="Times New Roman" w:hAnsi="Times New Roman" w:cs="Times New Roman"/>
          <w:b/>
          <w:u w:val="single"/>
        </w:rPr>
        <w:t xml:space="preserve"> </w:t>
      </w:r>
      <w:r w:rsidR="00873EEB">
        <w:rPr>
          <w:rFonts w:ascii="Times New Roman" w:hAnsi="Times New Roman" w:cs="Times New Roman"/>
          <w:b/>
          <w:u w:val="single"/>
        </w:rPr>
        <w:t xml:space="preserve">oraz zmiana treści SWZ </w:t>
      </w:r>
      <w:r w:rsidR="00383312">
        <w:rPr>
          <w:rFonts w:ascii="Times New Roman" w:hAnsi="Times New Roman" w:cs="Times New Roman"/>
          <w:b/>
          <w:u w:val="single"/>
        </w:rPr>
        <w:t xml:space="preserve"> </w:t>
      </w:r>
    </w:p>
    <w:p w14:paraId="0CDA6973" w14:textId="6382D655" w:rsidR="0038060F" w:rsidRPr="002E3BF4" w:rsidRDefault="00DD1112" w:rsidP="00EE650F">
      <w:pPr>
        <w:jc w:val="both"/>
        <w:rPr>
          <w:rFonts w:ascii="Times New Roman" w:hAnsi="Times New Roman" w:cs="Times New Roman"/>
        </w:rPr>
      </w:pPr>
      <w:bookmarkStart w:id="0" w:name="bookmark2"/>
      <w:r w:rsidRPr="002E3BF4">
        <w:rPr>
          <w:rFonts w:ascii="Times New Roman" w:hAnsi="Times New Roman" w:cs="Times New Roman"/>
        </w:rPr>
        <w:t xml:space="preserve">Działając na podstawie </w:t>
      </w:r>
      <w:r w:rsidR="009D7AD3" w:rsidRPr="009D7AD3">
        <w:rPr>
          <w:rFonts w:ascii="Times New Roman" w:hAnsi="Times New Roman" w:cs="Times New Roman"/>
        </w:rPr>
        <w:t xml:space="preserve">art. 284 ust. 2 i 6 oraz art. 286 ust. 1 i 5 ustawy z 11 września 2019 r. – Prawo zamówień publicznych (Dz. U. z 2022 r. poz. 1710 ze zm.), </w:t>
      </w:r>
      <w:r w:rsidR="00534272" w:rsidRPr="002E3BF4">
        <w:rPr>
          <w:rFonts w:ascii="Times New Roman" w:hAnsi="Times New Roman" w:cs="Times New Roman"/>
        </w:rPr>
        <w:t>w związku z wnioskami</w:t>
      </w:r>
      <w:r w:rsidR="00CF1A90" w:rsidRPr="002E3BF4">
        <w:rPr>
          <w:rFonts w:ascii="Times New Roman" w:hAnsi="Times New Roman" w:cs="Times New Roman"/>
        </w:rPr>
        <w:t xml:space="preserve"> o wyjaśnienie treści Specyfikac</w:t>
      </w:r>
      <w:r w:rsidR="00534272" w:rsidRPr="002E3BF4">
        <w:rPr>
          <w:rFonts w:ascii="Times New Roman" w:hAnsi="Times New Roman" w:cs="Times New Roman"/>
        </w:rPr>
        <w:t xml:space="preserve">ji Warunków Zamówienia, </w:t>
      </w:r>
      <w:r w:rsidR="007D7693" w:rsidRPr="002E3BF4">
        <w:rPr>
          <w:rFonts w:ascii="Times New Roman" w:hAnsi="Times New Roman" w:cs="Times New Roman"/>
        </w:rPr>
        <w:t>Zamawiający udziela odpowiedzi na pytania w postępowan</w:t>
      </w:r>
      <w:r w:rsidR="00C66F7F">
        <w:rPr>
          <w:rFonts w:ascii="Times New Roman" w:hAnsi="Times New Roman" w:cs="Times New Roman"/>
        </w:rPr>
        <w:t>iu prowadzonym w trybie art. 275</w:t>
      </w:r>
      <w:r w:rsidRPr="002E3BF4">
        <w:rPr>
          <w:rFonts w:ascii="Times New Roman" w:hAnsi="Times New Roman" w:cs="Times New Roman"/>
        </w:rPr>
        <w:t xml:space="preserve"> </w:t>
      </w:r>
      <w:r w:rsidR="00C66F7F">
        <w:rPr>
          <w:rFonts w:ascii="Times New Roman" w:hAnsi="Times New Roman" w:cs="Times New Roman"/>
        </w:rPr>
        <w:t xml:space="preserve">pkt. 1 </w:t>
      </w:r>
      <w:r w:rsidRPr="002E3BF4">
        <w:rPr>
          <w:rFonts w:ascii="Times New Roman" w:hAnsi="Times New Roman" w:cs="Times New Roman"/>
        </w:rPr>
        <w:t xml:space="preserve">o wartości zamówienia </w:t>
      </w:r>
      <w:r w:rsidR="00C66F7F">
        <w:rPr>
          <w:rFonts w:ascii="Times New Roman" w:hAnsi="Times New Roman" w:cs="Times New Roman"/>
        </w:rPr>
        <w:t>niższej niż</w:t>
      </w:r>
      <w:r w:rsidRPr="002E3BF4">
        <w:rPr>
          <w:rFonts w:ascii="Times New Roman" w:hAnsi="Times New Roman" w:cs="Times New Roman"/>
        </w:rPr>
        <w:t xml:space="preserve"> progi unijne</w:t>
      </w:r>
      <w:r w:rsidR="007D7693" w:rsidRPr="002E3BF4">
        <w:rPr>
          <w:rFonts w:ascii="Times New Roman" w:hAnsi="Times New Roman" w:cs="Times New Roman"/>
        </w:rPr>
        <w:t xml:space="preserve"> na realizację zadania p.</w:t>
      </w:r>
      <w:r w:rsidR="007D7693" w:rsidRPr="00EE270A">
        <w:rPr>
          <w:rFonts w:ascii="Times New Roman" w:hAnsi="Times New Roman" w:cs="Times New Roman"/>
        </w:rPr>
        <w:t>n</w:t>
      </w:r>
      <w:r w:rsidR="00534272" w:rsidRPr="00EE270A">
        <w:rPr>
          <w:rFonts w:ascii="Times New Roman" w:hAnsi="Times New Roman" w:cs="Times New Roman"/>
        </w:rPr>
        <w:t xml:space="preserve">. </w:t>
      </w:r>
      <w:r w:rsidR="00534272" w:rsidRPr="00EE270A">
        <w:rPr>
          <w:rFonts w:ascii="Times New Roman" w:hAnsi="Times New Roman" w:cs="Times New Roman"/>
          <w:b/>
          <w:bCs/>
        </w:rPr>
        <w:t>„</w:t>
      </w:r>
      <w:r w:rsidR="00C42BB3" w:rsidRPr="00C42BB3">
        <w:rPr>
          <w:rFonts w:ascii="Times New Roman" w:hAnsi="Times New Roman" w:cs="Times New Roman"/>
          <w:b/>
          <w:bCs/>
        </w:rPr>
        <w:t>Dostawa pojazdu wielofunkcyjnego typu Quad</w:t>
      </w:r>
      <w:r w:rsidR="00534272" w:rsidRPr="00EE270A">
        <w:rPr>
          <w:rFonts w:ascii="Times New Roman" w:hAnsi="Times New Roman" w:cs="Times New Roman"/>
        </w:rPr>
        <w:t xml:space="preserve">” </w:t>
      </w:r>
      <w:r w:rsidRPr="00EE270A">
        <w:rPr>
          <w:rFonts w:ascii="Times New Roman" w:hAnsi="Times New Roman" w:cs="Times New Roman"/>
          <w:iCs/>
        </w:rPr>
        <w:t xml:space="preserve">numer </w:t>
      </w:r>
      <w:r w:rsidRPr="00873EEB">
        <w:rPr>
          <w:rFonts w:ascii="Times New Roman" w:hAnsi="Times New Roman" w:cs="Times New Roman"/>
          <w:iCs/>
        </w:rPr>
        <w:t xml:space="preserve">postępowania </w:t>
      </w:r>
      <w:r w:rsidR="00E1662E" w:rsidRPr="00873EEB">
        <w:rPr>
          <w:rFonts w:ascii="Times New Roman" w:hAnsi="Times New Roman" w:cs="Times New Roman"/>
          <w:iCs/>
        </w:rPr>
        <w:t>WL.237</w:t>
      </w:r>
      <w:r w:rsidR="00873EEB" w:rsidRPr="00873EEB">
        <w:rPr>
          <w:rFonts w:ascii="Times New Roman" w:hAnsi="Times New Roman" w:cs="Times New Roman"/>
          <w:iCs/>
        </w:rPr>
        <w:t>0</w:t>
      </w:r>
      <w:r w:rsidR="00E1662E" w:rsidRPr="00873EEB">
        <w:rPr>
          <w:rFonts w:ascii="Times New Roman" w:hAnsi="Times New Roman" w:cs="Times New Roman"/>
          <w:iCs/>
        </w:rPr>
        <w:t>.</w:t>
      </w:r>
      <w:r w:rsidR="0032787A" w:rsidRPr="00873EEB">
        <w:rPr>
          <w:rFonts w:ascii="Times New Roman" w:hAnsi="Times New Roman" w:cs="Times New Roman"/>
          <w:iCs/>
        </w:rPr>
        <w:t>1</w:t>
      </w:r>
      <w:r w:rsidR="00873EEB" w:rsidRPr="00873EEB">
        <w:rPr>
          <w:rFonts w:ascii="Times New Roman" w:hAnsi="Times New Roman" w:cs="Times New Roman"/>
          <w:iCs/>
        </w:rPr>
        <w:t>8</w:t>
      </w:r>
      <w:r w:rsidRPr="00873EEB">
        <w:rPr>
          <w:rFonts w:ascii="Times New Roman" w:hAnsi="Times New Roman" w:cs="Times New Roman"/>
          <w:iCs/>
        </w:rPr>
        <w:t>.202</w:t>
      </w:r>
      <w:bookmarkEnd w:id="0"/>
      <w:r w:rsidR="00EE270A" w:rsidRPr="00873EEB">
        <w:rPr>
          <w:rFonts w:ascii="Times New Roman" w:hAnsi="Times New Roman" w:cs="Times New Roman"/>
          <w:iCs/>
        </w:rPr>
        <w:t>3</w:t>
      </w:r>
    </w:p>
    <w:p w14:paraId="1EF325D3" w14:textId="77777777" w:rsidR="00F7118F" w:rsidRDefault="00F7118F" w:rsidP="00F7118F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Pytanie nr 1 </w:t>
      </w:r>
      <w:bookmarkStart w:id="1" w:name="bookmark1"/>
    </w:p>
    <w:p w14:paraId="70FED2C9" w14:textId="77777777" w:rsidR="00F7118F" w:rsidRPr="00521BAB" w:rsidRDefault="00F7118F" w:rsidP="00F7118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21BAB">
        <w:rPr>
          <w:rFonts w:ascii="Times New Roman" w:hAnsi="Times New Roman" w:cs="Times New Roman"/>
          <w:sz w:val="22"/>
          <w:szCs w:val="22"/>
        </w:rPr>
        <w:t>W opisie przedmiotu zamówienia zamawiający wskazał następujące dane techniczne i wyposażenie :</w:t>
      </w:r>
    </w:p>
    <w:p w14:paraId="7AE95FA1" w14:textId="77777777" w:rsidR="00F7118F" w:rsidRPr="00521BAB" w:rsidRDefault="00F7118F" w:rsidP="00F7118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21BAB">
        <w:rPr>
          <w:rFonts w:ascii="Times New Roman" w:hAnsi="Times New Roman" w:cs="Times New Roman"/>
          <w:sz w:val="22"/>
          <w:szCs w:val="22"/>
        </w:rPr>
        <w:t>Pkt 2 - silnik o zapłonie samoczynnym o mocy min 18 kW</w:t>
      </w:r>
    </w:p>
    <w:p w14:paraId="66069201" w14:textId="77777777" w:rsidR="00F7118F" w:rsidRPr="00521BAB" w:rsidRDefault="00F7118F" w:rsidP="00F7118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21BAB">
        <w:rPr>
          <w:rFonts w:ascii="Times New Roman" w:hAnsi="Times New Roman" w:cs="Times New Roman"/>
          <w:sz w:val="22"/>
          <w:szCs w:val="22"/>
        </w:rPr>
        <w:t xml:space="preserve">Czy zamawiający dopuszcza możliwość dostawy pojazdu o mniejszej mocy na poziomie 17,8 kW ? Należy zauważyć że mniejsza moc nie oznacza że pojazd jest mniej użyteczny i jego właściwości są gorsze od pojazdu z silnikiem 18 </w:t>
      </w:r>
      <w:proofErr w:type="spellStart"/>
      <w:r w:rsidRPr="00521BAB">
        <w:rPr>
          <w:rFonts w:ascii="Times New Roman" w:hAnsi="Times New Roman" w:cs="Times New Roman"/>
          <w:sz w:val="22"/>
          <w:szCs w:val="22"/>
        </w:rPr>
        <w:t>kW.</w:t>
      </w:r>
      <w:proofErr w:type="spellEnd"/>
    </w:p>
    <w:bookmarkEnd w:id="1"/>
    <w:p w14:paraId="251C2D92" w14:textId="77777777" w:rsidR="00F7118F" w:rsidRDefault="00F7118F" w:rsidP="00F7118F">
      <w:pPr>
        <w:spacing w:after="0"/>
        <w:jc w:val="both"/>
        <w:rPr>
          <w:rFonts w:ascii="Times New Roman" w:hAnsi="Times New Roman" w:cs="Times New Roman"/>
          <w:b/>
        </w:rPr>
      </w:pPr>
      <w:r w:rsidRPr="002E3BF4">
        <w:rPr>
          <w:rFonts w:ascii="Times New Roman" w:hAnsi="Times New Roman" w:cs="Times New Roman"/>
          <w:b/>
        </w:rPr>
        <w:t>Ad.</w:t>
      </w:r>
      <w:r>
        <w:rPr>
          <w:rFonts w:ascii="Times New Roman" w:hAnsi="Times New Roman" w:cs="Times New Roman"/>
          <w:b/>
        </w:rPr>
        <w:t xml:space="preserve"> </w:t>
      </w:r>
      <w:r w:rsidRPr="002E3BF4">
        <w:rPr>
          <w:rFonts w:ascii="Times New Roman" w:hAnsi="Times New Roman" w:cs="Times New Roman"/>
          <w:b/>
        </w:rPr>
        <w:t xml:space="preserve">1. </w:t>
      </w:r>
    </w:p>
    <w:p w14:paraId="450D0185" w14:textId="77777777" w:rsidR="00F7118F" w:rsidRDefault="00F7118F" w:rsidP="00F7118F">
      <w:pPr>
        <w:spacing w:after="0"/>
        <w:jc w:val="both"/>
        <w:rPr>
          <w:rFonts w:ascii="Times New Roman" w:hAnsi="Times New Roman" w:cs="Times New Roman"/>
        </w:rPr>
      </w:pPr>
      <w:r w:rsidRPr="000D271F">
        <w:rPr>
          <w:rFonts w:ascii="Times New Roman" w:hAnsi="Times New Roman" w:cs="Times New Roman"/>
        </w:rPr>
        <w:t>Zama</w:t>
      </w:r>
      <w:r>
        <w:rPr>
          <w:rFonts w:ascii="Times New Roman" w:hAnsi="Times New Roman" w:cs="Times New Roman"/>
        </w:rPr>
        <w:t>wiający podtrzymuje zapisy SWZ.</w:t>
      </w:r>
    </w:p>
    <w:p w14:paraId="1F003019" w14:textId="77777777" w:rsidR="00F7118F" w:rsidRPr="000D271F" w:rsidRDefault="00F7118F" w:rsidP="00F7118F">
      <w:pPr>
        <w:spacing w:after="0"/>
        <w:jc w:val="both"/>
        <w:rPr>
          <w:rFonts w:ascii="Times New Roman" w:hAnsi="Times New Roman" w:cs="Times New Roman"/>
        </w:rPr>
      </w:pPr>
    </w:p>
    <w:p w14:paraId="6541EE52" w14:textId="77777777" w:rsidR="00F7118F" w:rsidRPr="00C42BB3" w:rsidRDefault="00F7118F" w:rsidP="00F7118F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42BB3">
        <w:rPr>
          <w:rFonts w:ascii="Times New Roman" w:hAnsi="Times New Roman" w:cs="Times New Roman"/>
          <w:b/>
          <w:sz w:val="22"/>
          <w:szCs w:val="22"/>
          <w:u w:val="single"/>
        </w:rPr>
        <w:t xml:space="preserve">Pytanie nr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2</w:t>
      </w:r>
    </w:p>
    <w:p w14:paraId="2D60A551" w14:textId="77777777" w:rsidR="00F7118F" w:rsidRPr="00521BAB" w:rsidRDefault="00F7118F" w:rsidP="00F7118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21BAB">
        <w:rPr>
          <w:rFonts w:ascii="Times New Roman" w:hAnsi="Times New Roman" w:cs="Times New Roman"/>
          <w:sz w:val="22"/>
          <w:szCs w:val="22"/>
        </w:rPr>
        <w:t>Pkt 2.9 - Pojazd należy wyposażyć w pompy hydrauliczne współdziałające z osprzętem hydraulicznym, a także przystosowane do zwiększania jego funkcjonalności.</w:t>
      </w:r>
    </w:p>
    <w:p w14:paraId="6FB2F2FC" w14:textId="77777777" w:rsidR="00F7118F" w:rsidRPr="00521BAB" w:rsidRDefault="00F7118F" w:rsidP="00F7118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21BAB">
        <w:rPr>
          <w:rFonts w:ascii="Times New Roman" w:hAnsi="Times New Roman" w:cs="Times New Roman"/>
          <w:sz w:val="22"/>
          <w:szCs w:val="22"/>
        </w:rPr>
        <w:t>Zamawiający wskazał w opisie przedmiotu dostawy obowiązek wyposażenia pojazdu w pompy hydrauliczne do współpracy z osprzętem hydraulicznym . Czy zamawiający może określić moc tych pomp , ilość wejść hydraulicznych w pojeździe jak również wielkość oraz umiejscowienie tych wejść ?</w:t>
      </w:r>
    </w:p>
    <w:p w14:paraId="3F20903A" w14:textId="77777777" w:rsidR="00F7118F" w:rsidRDefault="00F7118F" w:rsidP="00F7118F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73EEB">
        <w:rPr>
          <w:rFonts w:ascii="Times New Roman" w:hAnsi="Times New Roman" w:cs="Times New Roman"/>
          <w:b/>
          <w:sz w:val="22"/>
          <w:szCs w:val="22"/>
        </w:rPr>
        <w:t>Ad. 2.</w:t>
      </w:r>
    </w:p>
    <w:p w14:paraId="5F49E373" w14:textId="77777777" w:rsidR="00F7118F" w:rsidRDefault="00F7118F" w:rsidP="00F7118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73B7">
        <w:rPr>
          <w:rFonts w:ascii="Times New Roman" w:hAnsi="Times New Roman" w:cs="Times New Roman"/>
          <w:sz w:val="22"/>
          <w:szCs w:val="22"/>
        </w:rPr>
        <w:t xml:space="preserve">Zamawiający wymaga, </w:t>
      </w:r>
      <w:r>
        <w:rPr>
          <w:rFonts w:ascii="Times New Roman" w:hAnsi="Times New Roman" w:cs="Times New Roman"/>
          <w:sz w:val="22"/>
          <w:szCs w:val="22"/>
        </w:rPr>
        <w:t>by pojazd był wyposażony w co najmniej jedną pompę hydrauliczną obsługującą pług śnieżny który powinien mieć możliwość szybkiego demontażu. Zamawiając dodatkowo punktuje</w:t>
      </w:r>
      <w:r w:rsidRPr="003473B7">
        <w:t xml:space="preserve"> </w:t>
      </w:r>
      <w:r w:rsidRPr="003473B7">
        <w:rPr>
          <w:rFonts w:ascii="Times New Roman" w:hAnsi="Times New Roman" w:cs="Times New Roman"/>
          <w:sz w:val="22"/>
          <w:szCs w:val="22"/>
        </w:rPr>
        <w:t xml:space="preserve">jednostronny tylny system wywrotu hydraulicznego skrzyni ładunkowej </w:t>
      </w:r>
      <w:r>
        <w:rPr>
          <w:rFonts w:ascii="Times New Roman" w:hAnsi="Times New Roman" w:cs="Times New Roman"/>
          <w:sz w:val="22"/>
          <w:szCs w:val="22"/>
        </w:rPr>
        <w:t xml:space="preserve">co powinno być sterowane </w:t>
      </w:r>
      <w:r>
        <w:rPr>
          <w:rFonts w:ascii="Times New Roman" w:hAnsi="Times New Roman" w:cs="Times New Roman"/>
          <w:sz w:val="22"/>
          <w:szCs w:val="22"/>
        </w:rPr>
        <w:br/>
        <w:t>z w/w pompy hydraulicznej. Pompa powinna mieć minimalną moc umożliwiającą równoczesną pracę wszystkich urządzeń jednocześnie. Wielkość i</w:t>
      </w:r>
      <w:r w:rsidRPr="00521BAB">
        <w:rPr>
          <w:rFonts w:ascii="Times New Roman" w:hAnsi="Times New Roman" w:cs="Times New Roman"/>
          <w:sz w:val="22"/>
          <w:szCs w:val="22"/>
        </w:rPr>
        <w:t xml:space="preserve"> umiejscowienie wejść</w:t>
      </w:r>
      <w:r>
        <w:rPr>
          <w:rFonts w:ascii="Times New Roman" w:hAnsi="Times New Roman" w:cs="Times New Roman"/>
          <w:sz w:val="22"/>
          <w:szCs w:val="22"/>
        </w:rPr>
        <w:t xml:space="preserve"> zostanie uzgodniona na inspekcji produkcyjnej.</w:t>
      </w:r>
    </w:p>
    <w:p w14:paraId="30A79F93" w14:textId="77777777" w:rsidR="00F7118F" w:rsidRPr="003473B7" w:rsidRDefault="00F7118F" w:rsidP="00F7118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29A19A5A" w14:textId="77777777" w:rsidR="00F7118F" w:rsidRDefault="00F7118F" w:rsidP="00F7118F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42BB3">
        <w:rPr>
          <w:rFonts w:ascii="Times New Roman" w:hAnsi="Times New Roman" w:cs="Times New Roman"/>
          <w:b/>
          <w:sz w:val="22"/>
          <w:szCs w:val="22"/>
          <w:u w:val="single"/>
        </w:rPr>
        <w:t xml:space="preserve">Pytanie nr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3</w:t>
      </w:r>
    </w:p>
    <w:p w14:paraId="37AB4144" w14:textId="77777777" w:rsidR="00F7118F" w:rsidRPr="00521BAB" w:rsidRDefault="00F7118F" w:rsidP="00F7118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21BAB">
        <w:rPr>
          <w:rFonts w:ascii="Times New Roman" w:hAnsi="Times New Roman" w:cs="Times New Roman"/>
          <w:sz w:val="22"/>
          <w:szCs w:val="22"/>
        </w:rPr>
        <w:t>Pkt 2.11 Wyposażona w radio samochodowe fabryczne z instalacją antenową oraz głośnikową (min. 2 głośniki)</w:t>
      </w:r>
    </w:p>
    <w:p w14:paraId="3FF3ADFC" w14:textId="77777777" w:rsidR="00F7118F" w:rsidRPr="00521BAB" w:rsidRDefault="00F7118F" w:rsidP="00F7118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21BAB">
        <w:rPr>
          <w:rFonts w:ascii="Times New Roman" w:hAnsi="Times New Roman" w:cs="Times New Roman"/>
          <w:sz w:val="22"/>
          <w:szCs w:val="22"/>
        </w:rPr>
        <w:t>Czy Zamawiający dopuszczę dostawę pojazdu z niefabrycznym radiem zamontowanym w desce rozdzielczej pojazdu ?</w:t>
      </w:r>
    </w:p>
    <w:p w14:paraId="0266860D" w14:textId="77777777" w:rsidR="00F7118F" w:rsidRDefault="00F7118F" w:rsidP="00F7118F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73EEB">
        <w:rPr>
          <w:rFonts w:ascii="Times New Roman" w:hAnsi="Times New Roman" w:cs="Times New Roman"/>
          <w:b/>
          <w:sz w:val="22"/>
          <w:szCs w:val="22"/>
        </w:rPr>
        <w:t xml:space="preserve">Ad. 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873EEB">
        <w:rPr>
          <w:rFonts w:ascii="Times New Roman" w:hAnsi="Times New Roman" w:cs="Times New Roman"/>
          <w:b/>
          <w:sz w:val="22"/>
          <w:szCs w:val="22"/>
        </w:rPr>
        <w:t>.</w:t>
      </w:r>
    </w:p>
    <w:p w14:paraId="32314A9C" w14:textId="77777777" w:rsidR="00F7118F" w:rsidRDefault="00F7118F" w:rsidP="00F7118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271F">
        <w:rPr>
          <w:rFonts w:ascii="Times New Roman" w:hAnsi="Times New Roman" w:cs="Times New Roman"/>
          <w:sz w:val="22"/>
          <w:szCs w:val="22"/>
        </w:rPr>
        <w:t>Zamawia</w:t>
      </w:r>
      <w:r>
        <w:rPr>
          <w:rFonts w:ascii="Times New Roman" w:hAnsi="Times New Roman" w:cs="Times New Roman"/>
          <w:sz w:val="22"/>
          <w:szCs w:val="22"/>
        </w:rPr>
        <w:t xml:space="preserve">jący dopuszcza nowe, niefabryczne radio, zamontowane w desce rozdzielczej pojazdu. </w:t>
      </w:r>
    </w:p>
    <w:p w14:paraId="22860E40" w14:textId="77777777" w:rsidR="00F55791" w:rsidRDefault="00F55791" w:rsidP="00F7118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BA899A2" w14:textId="77777777" w:rsidR="00F55791" w:rsidRPr="000D271F" w:rsidRDefault="00F55791" w:rsidP="00F7118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8080AC2" w14:textId="77777777" w:rsidR="00F7118F" w:rsidRDefault="00F7118F" w:rsidP="00F7118F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42BB3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 xml:space="preserve">Pytanie nr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4</w:t>
      </w:r>
    </w:p>
    <w:p w14:paraId="579174EA" w14:textId="77777777" w:rsidR="00F7118F" w:rsidRPr="00521BAB" w:rsidRDefault="00F7118F" w:rsidP="00F7118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21BAB">
        <w:rPr>
          <w:rFonts w:ascii="Times New Roman" w:hAnsi="Times New Roman" w:cs="Times New Roman"/>
          <w:sz w:val="22"/>
          <w:szCs w:val="22"/>
        </w:rPr>
        <w:t>Pkt 2.12 Pojazd wyposażony w skrzynię ładunkową z wywrotem o wymiarach:</w:t>
      </w:r>
    </w:p>
    <w:p w14:paraId="023F16F1" w14:textId="77777777" w:rsidR="00F7118F" w:rsidRPr="00521BAB" w:rsidRDefault="00F7118F" w:rsidP="00F7118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21BAB">
        <w:rPr>
          <w:rFonts w:ascii="Times New Roman" w:hAnsi="Times New Roman" w:cs="Times New Roman"/>
          <w:sz w:val="22"/>
          <w:szCs w:val="22"/>
        </w:rPr>
        <w:t>- długość: minimum 1400 mm / szerokość: minimum 1000 mm, /wysokość: minimum 200 mm (wysokość burt).</w:t>
      </w:r>
    </w:p>
    <w:p w14:paraId="495FDE89" w14:textId="77777777" w:rsidR="00F7118F" w:rsidRPr="00521BAB" w:rsidRDefault="00F7118F" w:rsidP="00F7118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21BAB">
        <w:rPr>
          <w:rFonts w:ascii="Times New Roman" w:hAnsi="Times New Roman" w:cs="Times New Roman"/>
          <w:sz w:val="22"/>
          <w:szCs w:val="22"/>
        </w:rPr>
        <w:t>Ładowność skrzyni minimum 500 kg.</w:t>
      </w:r>
    </w:p>
    <w:p w14:paraId="7DE91671" w14:textId="77777777" w:rsidR="00F7118F" w:rsidRPr="00521BAB" w:rsidRDefault="00F7118F" w:rsidP="00F7118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21BAB">
        <w:rPr>
          <w:rFonts w:ascii="Times New Roman" w:hAnsi="Times New Roman" w:cs="Times New Roman"/>
          <w:sz w:val="22"/>
          <w:szCs w:val="22"/>
        </w:rPr>
        <w:t>Zamawiający w punkcie 2.12 określił wymiary skrzyni ładunkowej o wymiarach powyżej . Czy dopuszczony zostanie do postepowania skrzynia o wymiarach długość 1375 mm / szerokość 1355 mm / wysokość 280 mm oraz ładowności 453 kg ?</w:t>
      </w:r>
    </w:p>
    <w:p w14:paraId="720EFABD" w14:textId="77777777" w:rsidR="00F7118F" w:rsidRDefault="00F7118F" w:rsidP="00F7118F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Ad. 4</w:t>
      </w:r>
      <w:r w:rsidRPr="00873EEB">
        <w:rPr>
          <w:rFonts w:ascii="Times New Roman" w:hAnsi="Times New Roman" w:cs="Times New Roman"/>
          <w:b/>
          <w:sz w:val="22"/>
          <w:szCs w:val="22"/>
        </w:rPr>
        <w:t>.</w:t>
      </w:r>
    </w:p>
    <w:p w14:paraId="43B61115" w14:textId="77777777" w:rsidR="00F7118F" w:rsidRDefault="00F7118F" w:rsidP="00F7118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271F">
        <w:rPr>
          <w:rFonts w:ascii="Times New Roman" w:hAnsi="Times New Roman" w:cs="Times New Roman"/>
          <w:sz w:val="22"/>
          <w:szCs w:val="22"/>
        </w:rPr>
        <w:t>Zamawiający podtrzymuje zapisy SWZ.</w:t>
      </w:r>
    </w:p>
    <w:p w14:paraId="3ABA262D" w14:textId="77777777" w:rsidR="00F7118F" w:rsidRPr="000D271F" w:rsidRDefault="00F7118F" w:rsidP="00F7118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2575422" w14:textId="77777777" w:rsidR="00F7118F" w:rsidRPr="00C42BB3" w:rsidRDefault="00F7118F" w:rsidP="00F7118F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42BB3">
        <w:rPr>
          <w:rFonts w:ascii="Times New Roman" w:hAnsi="Times New Roman" w:cs="Times New Roman"/>
          <w:b/>
          <w:sz w:val="22"/>
          <w:szCs w:val="22"/>
          <w:u w:val="single"/>
        </w:rPr>
        <w:t xml:space="preserve">Pytanie nr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5</w:t>
      </w:r>
    </w:p>
    <w:p w14:paraId="3B435047" w14:textId="77777777" w:rsidR="00F7118F" w:rsidRPr="00521BAB" w:rsidRDefault="00F7118F" w:rsidP="00F7118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21BAB">
        <w:rPr>
          <w:rFonts w:ascii="Times New Roman" w:hAnsi="Times New Roman" w:cs="Times New Roman"/>
          <w:sz w:val="22"/>
          <w:szCs w:val="22"/>
        </w:rPr>
        <w:t>Pkt 2.15 Wymiary oraz parametry techniczne pojazdu:</w:t>
      </w:r>
    </w:p>
    <w:p w14:paraId="206B88EA" w14:textId="77777777" w:rsidR="00F7118F" w:rsidRPr="00521BAB" w:rsidRDefault="00F7118F" w:rsidP="00F7118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21BAB">
        <w:rPr>
          <w:rFonts w:ascii="Times New Roman" w:hAnsi="Times New Roman" w:cs="Times New Roman"/>
          <w:sz w:val="22"/>
          <w:szCs w:val="22"/>
        </w:rPr>
        <w:t>- długość maksymalnie 3200 mm/ Szerokość maksymalnie 1700 mm (z lusterkami) / rozstaw osi maksymalnie 2100 mm</w:t>
      </w:r>
    </w:p>
    <w:p w14:paraId="587039AB" w14:textId="77777777" w:rsidR="00F7118F" w:rsidRPr="00521BAB" w:rsidRDefault="00F7118F" w:rsidP="00F7118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21BAB">
        <w:rPr>
          <w:rFonts w:ascii="Times New Roman" w:hAnsi="Times New Roman" w:cs="Times New Roman"/>
          <w:sz w:val="22"/>
          <w:szCs w:val="22"/>
        </w:rPr>
        <w:t>- prześwit minimum 250 mm</w:t>
      </w:r>
    </w:p>
    <w:p w14:paraId="64614BF5" w14:textId="77777777" w:rsidR="00F7118F" w:rsidRPr="00521BAB" w:rsidRDefault="00F7118F" w:rsidP="00F7118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21BAB">
        <w:rPr>
          <w:rFonts w:ascii="Times New Roman" w:hAnsi="Times New Roman" w:cs="Times New Roman"/>
          <w:sz w:val="22"/>
          <w:szCs w:val="22"/>
        </w:rPr>
        <w:t>Czy zamawiający dopuszcza do zamówienia pojazd o nieznacznie wię</w:t>
      </w:r>
      <w:r>
        <w:rPr>
          <w:rFonts w:ascii="Times New Roman" w:hAnsi="Times New Roman" w:cs="Times New Roman"/>
          <w:sz w:val="22"/>
          <w:szCs w:val="22"/>
        </w:rPr>
        <w:t xml:space="preserve">kszych wymiarach zwiększających </w:t>
      </w:r>
      <w:r w:rsidRPr="00521BAB">
        <w:rPr>
          <w:rFonts w:ascii="Times New Roman" w:hAnsi="Times New Roman" w:cs="Times New Roman"/>
          <w:sz w:val="22"/>
          <w:szCs w:val="22"/>
        </w:rPr>
        <w:t>bezpieczeństwo oraz właściwości jezdne pojazdu poprzez lepsze wyważenie pojazdu i rozkład masy.</w:t>
      </w:r>
    </w:p>
    <w:p w14:paraId="03ABD2FE" w14:textId="77777777" w:rsidR="00F7118F" w:rsidRPr="00521BAB" w:rsidRDefault="00F7118F" w:rsidP="00F7118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21BAB">
        <w:rPr>
          <w:rFonts w:ascii="Times New Roman" w:hAnsi="Times New Roman" w:cs="Times New Roman"/>
          <w:sz w:val="22"/>
          <w:szCs w:val="22"/>
        </w:rPr>
        <w:t>Wymiary oferowanego pojazdu to : długość maksymalnie 3385 mm/ Szerokość maksymalnie 1820 mm (z lusterkami) / rozstaw osi maksymalnie 2345 mm / prześwit minimum 265 mm .</w:t>
      </w:r>
    </w:p>
    <w:p w14:paraId="71CA1DB5" w14:textId="77777777" w:rsidR="00F7118F" w:rsidRDefault="00F7118F" w:rsidP="00F7118F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Ad. 5</w:t>
      </w:r>
      <w:r w:rsidRPr="00873EEB">
        <w:rPr>
          <w:rFonts w:ascii="Times New Roman" w:hAnsi="Times New Roman" w:cs="Times New Roman"/>
          <w:b/>
          <w:sz w:val="22"/>
          <w:szCs w:val="22"/>
        </w:rPr>
        <w:t>.</w:t>
      </w:r>
    </w:p>
    <w:p w14:paraId="71E294DF" w14:textId="4C5DC719" w:rsidR="00F7118F" w:rsidRPr="00777EB1" w:rsidRDefault="00F7118F" w:rsidP="00F7118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7EB1">
        <w:rPr>
          <w:rFonts w:ascii="Times New Roman" w:hAnsi="Times New Roman" w:cs="Times New Roman"/>
          <w:sz w:val="22"/>
          <w:szCs w:val="22"/>
        </w:rPr>
        <w:t>Zamawiający</w:t>
      </w:r>
      <w:r>
        <w:rPr>
          <w:rFonts w:ascii="Times New Roman" w:hAnsi="Times New Roman" w:cs="Times New Roman"/>
          <w:sz w:val="22"/>
          <w:szCs w:val="22"/>
        </w:rPr>
        <w:t xml:space="preserve"> dopuszcza </w:t>
      </w:r>
      <w:r w:rsidR="00597A03">
        <w:rPr>
          <w:rFonts w:ascii="Times New Roman" w:hAnsi="Times New Roman" w:cs="Times New Roman"/>
          <w:sz w:val="22"/>
          <w:szCs w:val="22"/>
        </w:rPr>
        <w:t>rozwiązani</w:t>
      </w:r>
      <w:r>
        <w:rPr>
          <w:rFonts w:ascii="Times New Roman" w:hAnsi="Times New Roman" w:cs="Times New Roman"/>
          <w:sz w:val="22"/>
          <w:szCs w:val="22"/>
        </w:rPr>
        <w:t xml:space="preserve">e zaproponowane przez wykonawcę pod warunkiem zachowania pozostałych zapisów SWZ. </w:t>
      </w:r>
    </w:p>
    <w:p w14:paraId="061DFAFD" w14:textId="77777777" w:rsidR="00F7118F" w:rsidRDefault="00F7118F" w:rsidP="00D25653">
      <w:pPr>
        <w:spacing w:after="0" w:line="240" w:lineRule="auto"/>
        <w:ind w:left="2832" w:firstLine="708"/>
        <w:rPr>
          <w:rFonts w:ascii="Times New Roman" w:hAnsi="Times New Roman" w:cs="Times New Roman"/>
        </w:rPr>
      </w:pPr>
    </w:p>
    <w:p w14:paraId="76ED635B" w14:textId="77777777" w:rsidR="00F7118F" w:rsidRDefault="00F7118F" w:rsidP="00D25653">
      <w:pPr>
        <w:spacing w:after="0" w:line="240" w:lineRule="auto"/>
        <w:ind w:left="2832" w:firstLine="708"/>
        <w:rPr>
          <w:rFonts w:ascii="Times New Roman" w:hAnsi="Times New Roman" w:cs="Times New Roman"/>
        </w:rPr>
      </w:pPr>
    </w:p>
    <w:p w14:paraId="6570251B" w14:textId="77777777" w:rsidR="00F7118F" w:rsidRDefault="00F7118F" w:rsidP="00D25653">
      <w:pPr>
        <w:spacing w:after="0" w:line="240" w:lineRule="auto"/>
        <w:ind w:left="2832" w:firstLine="708"/>
        <w:rPr>
          <w:rFonts w:ascii="Times New Roman" w:hAnsi="Times New Roman" w:cs="Times New Roman"/>
        </w:rPr>
      </w:pPr>
    </w:p>
    <w:p w14:paraId="5BE6DAC9" w14:textId="0C098CED" w:rsidR="0025460E" w:rsidRPr="00211842" w:rsidRDefault="00D25653" w:rsidP="00D25653">
      <w:pPr>
        <w:spacing w:after="0" w:line="240" w:lineRule="auto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5460E" w:rsidRPr="00211842">
        <w:rPr>
          <w:rFonts w:ascii="Times New Roman" w:hAnsi="Times New Roman" w:cs="Times New Roman"/>
        </w:rPr>
        <w:t>Podpisał:</w:t>
      </w:r>
    </w:p>
    <w:p w14:paraId="023D4E07" w14:textId="77777777" w:rsidR="00211842" w:rsidRPr="00C42BB3" w:rsidRDefault="00211842" w:rsidP="00211842">
      <w:pPr>
        <w:pStyle w:val="Bezodstpw"/>
        <w:ind w:left="4248"/>
        <w:rPr>
          <w:rFonts w:ascii="Times New Roman" w:hAnsi="Times New Roman" w:cs="Times New Roman"/>
          <w:color w:val="FF0000"/>
        </w:rPr>
      </w:pPr>
      <w:r w:rsidRPr="00211842">
        <w:rPr>
          <w:rFonts w:ascii="Times New Roman" w:hAnsi="Times New Roman" w:cs="Times New Roman"/>
        </w:rPr>
        <w:t xml:space="preserve">z up. </w:t>
      </w:r>
    </w:p>
    <w:p w14:paraId="04E7198B" w14:textId="77777777" w:rsidR="00211842" w:rsidRPr="00FE36D9" w:rsidRDefault="00211842" w:rsidP="00211842">
      <w:pPr>
        <w:pStyle w:val="Bezodstpw"/>
        <w:ind w:left="3540" w:firstLine="708"/>
        <w:rPr>
          <w:rFonts w:ascii="Times New Roman" w:hAnsi="Times New Roman" w:cs="Times New Roman"/>
        </w:rPr>
      </w:pPr>
      <w:r w:rsidRPr="00FE36D9">
        <w:rPr>
          <w:rFonts w:ascii="Times New Roman" w:hAnsi="Times New Roman" w:cs="Times New Roman"/>
        </w:rPr>
        <w:t>Śląskiego Komendanta Wojewódzkiego</w:t>
      </w:r>
    </w:p>
    <w:p w14:paraId="30CBA96A" w14:textId="77777777" w:rsidR="00211842" w:rsidRPr="00FE36D9" w:rsidRDefault="00211842" w:rsidP="00211842">
      <w:pPr>
        <w:pStyle w:val="Bezodstpw"/>
        <w:ind w:left="3540" w:firstLine="708"/>
        <w:rPr>
          <w:rFonts w:ascii="Times New Roman" w:hAnsi="Times New Roman" w:cs="Times New Roman"/>
        </w:rPr>
      </w:pPr>
      <w:r w:rsidRPr="00FE36D9">
        <w:rPr>
          <w:rFonts w:ascii="Times New Roman" w:hAnsi="Times New Roman" w:cs="Times New Roman"/>
        </w:rPr>
        <w:t xml:space="preserve">Państwowej Straży Pożarnej </w:t>
      </w:r>
    </w:p>
    <w:p w14:paraId="102F0FA8" w14:textId="771B88E3" w:rsidR="00211842" w:rsidRPr="00FE36D9" w:rsidRDefault="00211842" w:rsidP="00211842">
      <w:pPr>
        <w:pStyle w:val="Bezodstpw"/>
        <w:ind w:left="3540" w:firstLine="708"/>
        <w:rPr>
          <w:rFonts w:ascii="Times New Roman" w:hAnsi="Times New Roman" w:cs="Times New Roman"/>
        </w:rPr>
      </w:pPr>
      <w:r w:rsidRPr="00FE36D9">
        <w:rPr>
          <w:rFonts w:ascii="Times New Roman" w:hAnsi="Times New Roman" w:cs="Times New Roman"/>
        </w:rPr>
        <w:t xml:space="preserve">bryg. mgr inż. </w:t>
      </w:r>
      <w:r w:rsidR="00FE36D9" w:rsidRPr="00FE36D9">
        <w:rPr>
          <w:rFonts w:ascii="Times New Roman" w:hAnsi="Times New Roman" w:cs="Times New Roman"/>
        </w:rPr>
        <w:t>Arkadiusz Krzemiński</w:t>
      </w:r>
      <w:r w:rsidRPr="00FE36D9">
        <w:rPr>
          <w:rFonts w:ascii="Times New Roman" w:hAnsi="Times New Roman" w:cs="Times New Roman"/>
        </w:rPr>
        <w:t xml:space="preserve"> </w:t>
      </w:r>
    </w:p>
    <w:p w14:paraId="7878678C" w14:textId="77777777" w:rsidR="00211842" w:rsidRPr="00FE36D9" w:rsidRDefault="00211842" w:rsidP="00211842">
      <w:pPr>
        <w:pStyle w:val="Bezodstpw"/>
        <w:ind w:left="4248"/>
        <w:rPr>
          <w:rFonts w:ascii="Times New Roman" w:hAnsi="Times New Roman" w:cs="Times New Roman"/>
        </w:rPr>
      </w:pPr>
      <w:r w:rsidRPr="00FE36D9">
        <w:rPr>
          <w:rFonts w:ascii="Times New Roman" w:hAnsi="Times New Roman" w:cs="Times New Roman"/>
        </w:rPr>
        <w:t xml:space="preserve">Zastępca Śląskiego Komendanta Wojewódzkiego </w:t>
      </w:r>
    </w:p>
    <w:p w14:paraId="6EF8651F" w14:textId="3E29614E" w:rsidR="00211842" w:rsidRPr="00FE36D9" w:rsidRDefault="00211842" w:rsidP="00211842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FE36D9">
        <w:rPr>
          <w:rFonts w:ascii="Times New Roman" w:hAnsi="Times New Roman" w:cs="Times New Roman"/>
        </w:rPr>
        <w:t>Państwowej Straży Pożarnej</w:t>
      </w:r>
    </w:p>
    <w:sectPr w:rsidR="00211842" w:rsidRPr="00FE36D9" w:rsidSect="00FE36D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72E"/>
    <w:multiLevelType w:val="hybridMultilevel"/>
    <w:tmpl w:val="3ACAD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19DD"/>
    <w:multiLevelType w:val="hybridMultilevel"/>
    <w:tmpl w:val="66A8B958"/>
    <w:lvl w:ilvl="0" w:tplc="3B06DFC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0496D"/>
    <w:multiLevelType w:val="multilevel"/>
    <w:tmpl w:val="33F6A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0C1E46"/>
    <w:multiLevelType w:val="multilevel"/>
    <w:tmpl w:val="37FAE10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FD4F61"/>
    <w:multiLevelType w:val="hybridMultilevel"/>
    <w:tmpl w:val="4A4E2310"/>
    <w:lvl w:ilvl="0" w:tplc="FF3899C2">
      <w:start w:val="1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7" w:hanging="360"/>
      </w:pPr>
    </w:lvl>
    <w:lvl w:ilvl="2" w:tplc="0415001B" w:tentative="1">
      <w:start w:val="1"/>
      <w:numFmt w:val="lowerRoman"/>
      <w:lvlText w:val="%3."/>
      <w:lvlJc w:val="right"/>
      <w:pPr>
        <w:ind w:left="2427" w:hanging="180"/>
      </w:p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0EAB7013"/>
    <w:multiLevelType w:val="multilevel"/>
    <w:tmpl w:val="B626420C"/>
    <w:lvl w:ilvl="0">
      <w:start w:val="5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073791"/>
    <w:multiLevelType w:val="multilevel"/>
    <w:tmpl w:val="CD12B18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711A51"/>
    <w:multiLevelType w:val="hybridMultilevel"/>
    <w:tmpl w:val="324035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96FDB"/>
    <w:multiLevelType w:val="hybridMultilevel"/>
    <w:tmpl w:val="01C66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596"/>
    <w:multiLevelType w:val="hybridMultilevel"/>
    <w:tmpl w:val="293C28D4"/>
    <w:lvl w:ilvl="0" w:tplc="C73CC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630D5"/>
    <w:multiLevelType w:val="hybridMultilevel"/>
    <w:tmpl w:val="E37A5F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52693"/>
    <w:multiLevelType w:val="hybridMultilevel"/>
    <w:tmpl w:val="0B9825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D662E"/>
    <w:multiLevelType w:val="multilevel"/>
    <w:tmpl w:val="BC6620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E44180"/>
    <w:multiLevelType w:val="multilevel"/>
    <w:tmpl w:val="52FCE4F8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992"/>
        </w:tabs>
        <w:ind w:left="992" w:hanging="85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992"/>
        </w:tabs>
        <w:ind w:left="992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992"/>
        </w:tabs>
        <w:ind w:left="992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992"/>
        </w:tabs>
        <w:ind w:left="992" w:hanging="85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14" w15:restartNumberingAfterBreak="0">
    <w:nsid w:val="26B77B99"/>
    <w:multiLevelType w:val="hybridMultilevel"/>
    <w:tmpl w:val="8BCCA8B2"/>
    <w:lvl w:ilvl="0" w:tplc="B65C80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02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A5B7BBE"/>
    <w:multiLevelType w:val="hybridMultilevel"/>
    <w:tmpl w:val="F3C092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F7B83"/>
    <w:multiLevelType w:val="multilevel"/>
    <w:tmpl w:val="532ADAC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936DE0"/>
    <w:multiLevelType w:val="hybridMultilevel"/>
    <w:tmpl w:val="324035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94164"/>
    <w:multiLevelType w:val="multilevel"/>
    <w:tmpl w:val="AD9CAD7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A1658F"/>
    <w:multiLevelType w:val="hybridMultilevel"/>
    <w:tmpl w:val="324035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724E6"/>
    <w:multiLevelType w:val="multilevel"/>
    <w:tmpl w:val="99B4168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34576C"/>
    <w:multiLevelType w:val="singleLevel"/>
    <w:tmpl w:val="372A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3" w15:restartNumberingAfterBreak="0">
    <w:nsid w:val="4D3A5F23"/>
    <w:multiLevelType w:val="hybridMultilevel"/>
    <w:tmpl w:val="F328CA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82718"/>
    <w:multiLevelType w:val="multilevel"/>
    <w:tmpl w:val="F8C89E9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733FFD"/>
    <w:multiLevelType w:val="hybridMultilevel"/>
    <w:tmpl w:val="041AB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F5CC5"/>
    <w:multiLevelType w:val="hybridMultilevel"/>
    <w:tmpl w:val="324035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94722"/>
    <w:multiLevelType w:val="hybridMultilevel"/>
    <w:tmpl w:val="30F8F65E"/>
    <w:lvl w:ilvl="0" w:tplc="C73CC7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F120F8"/>
    <w:multiLevelType w:val="multilevel"/>
    <w:tmpl w:val="C428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612F52"/>
    <w:multiLevelType w:val="multilevel"/>
    <w:tmpl w:val="3BC8CA2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CE20A1"/>
    <w:multiLevelType w:val="hybridMultilevel"/>
    <w:tmpl w:val="F328CA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C1B72"/>
    <w:multiLevelType w:val="hybridMultilevel"/>
    <w:tmpl w:val="041ABE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640A0"/>
    <w:multiLevelType w:val="hybridMultilevel"/>
    <w:tmpl w:val="F9061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187630">
    <w:abstractNumId w:val="16"/>
  </w:num>
  <w:num w:numId="2" w16cid:durableId="2088110012">
    <w:abstractNumId w:val="4"/>
  </w:num>
  <w:num w:numId="3" w16cid:durableId="1727100592">
    <w:abstractNumId w:val="2"/>
  </w:num>
  <w:num w:numId="4" w16cid:durableId="2011131317">
    <w:abstractNumId w:val="15"/>
    <w:lvlOverride w:ilvl="0">
      <w:startOverride w:val="1"/>
    </w:lvlOverride>
  </w:num>
  <w:num w:numId="5" w16cid:durableId="1206452319">
    <w:abstractNumId w:val="11"/>
  </w:num>
  <w:num w:numId="6" w16cid:durableId="224269440">
    <w:abstractNumId w:val="15"/>
  </w:num>
  <w:num w:numId="7" w16cid:durableId="1383211030">
    <w:abstractNumId w:val="22"/>
  </w:num>
  <w:num w:numId="8" w16cid:durableId="1547374973">
    <w:abstractNumId w:val="24"/>
  </w:num>
  <w:num w:numId="9" w16cid:durableId="1442608628">
    <w:abstractNumId w:val="17"/>
  </w:num>
  <w:num w:numId="10" w16cid:durableId="179121455">
    <w:abstractNumId w:val="5"/>
  </w:num>
  <w:num w:numId="11" w16cid:durableId="1734498303">
    <w:abstractNumId w:val="19"/>
  </w:num>
  <w:num w:numId="12" w16cid:durableId="1567035539">
    <w:abstractNumId w:val="21"/>
  </w:num>
  <w:num w:numId="13" w16cid:durableId="94251692">
    <w:abstractNumId w:val="6"/>
  </w:num>
  <w:num w:numId="14" w16cid:durableId="1557160828">
    <w:abstractNumId w:val="12"/>
  </w:num>
  <w:num w:numId="15" w16cid:durableId="937103756">
    <w:abstractNumId w:val="3"/>
  </w:num>
  <w:num w:numId="16" w16cid:durableId="879128534">
    <w:abstractNumId w:val="29"/>
  </w:num>
  <w:num w:numId="17" w16cid:durableId="1558005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8727370">
    <w:abstractNumId w:val="25"/>
  </w:num>
  <w:num w:numId="19" w16cid:durableId="136774088">
    <w:abstractNumId w:val="20"/>
  </w:num>
  <w:num w:numId="20" w16cid:durableId="504323726">
    <w:abstractNumId w:val="10"/>
  </w:num>
  <w:num w:numId="21" w16cid:durableId="2067947048">
    <w:abstractNumId w:val="23"/>
  </w:num>
  <w:num w:numId="22" w16cid:durableId="1664623364">
    <w:abstractNumId w:val="7"/>
  </w:num>
  <w:num w:numId="23" w16cid:durableId="297805595">
    <w:abstractNumId w:val="13"/>
  </w:num>
  <w:num w:numId="24" w16cid:durableId="2055806362">
    <w:abstractNumId w:val="14"/>
  </w:num>
  <w:num w:numId="25" w16cid:durableId="747460447">
    <w:abstractNumId w:val="31"/>
  </w:num>
  <w:num w:numId="26" w16cid:durableId="138303900">
    <w:abstractNumId w:val="30"/>
  </w:num>
  <w:num w:numId="27" w16cid:durableId="1899389449">
    <w:abstractNumId w:val="26"/>
  </w:num>
  <w:num w:numId="28" w16cid:durableId="72239419">
    <w:abstractNumId w:val="18"/>
  </w:num>
  <w:num w:numId="29" w16cid:durableId="1361586134">
    <w:abstractNumId w:val="0"/>
  </w:num>
  <w:num w:numId="30" w16cid:durableId="1308166711">
    <w:abstractNumId w:val="9"/>
  </w:num>
  <w:num w:numId="31" w16cid:durableId="1931238048">
    <w:abstractNumId w:val="8"/>
  </w:num>
  <w:num w:numId="32" w16cid:durableId="1046560098">
    <w:abstractNumId w:val="1"/>
  </w:num>
  <w:num w:numId="33" w16cid:durableId="1922637600">
    <w:abstractNumId w:val="27"/>
  </w:num>
  <w:num w:numId="34" w16cid:durableId="90460971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CA3"/>
    <w:rsid w:val="0000259C"/>
    <w:rsid w:val="000060AD"/>
    <w:rsid w:val="000133B3"/>
    <w:rsid w:val="00014AD6"/>
    <w:rsid w:val="00020532"/>
    <w:rsid w:val="0002296A"/>
    <w:rsid w:val="000273AE"/>
    <w:rsid w:val="00032027"/>
    <w:rsid w:val="00034425"/>
    <w:rsid w:val="00034471"/>
    <w:rsid w:val="00041054"/>
    <w:rsid w:val="00043C60"/>
    <w:rsid w:val="000B1315"/>
    <w:rsid w:val="000C124B"/>
    <w:rsid w:val="000C44B4"/>
    <w:rsid w:val="000C7F09"/>
    <w:rsid w:val="000D1D69"/>
    <w:rsid w:val="000E375F"/>
    <w:rsid w:val="000E7D0B"/>
    <w:rsid w:val="00115B0D"/>
    <w:rsid w:val="00120D32"/>
    <w:rsid w:val="0012525B"/>
    <w:rsid w:val="00130E29"/>
    <w:rsid w:val="00146954"/>
    <w:rsid w:val="00150614"/>
    <w:rsid w:val="001517C8"/>
    <w:rsid w:val="0015743E"/>
    <w:rsid w:val="00164FCE"/>
    <w:rsid w:val="00166CA3"/>
    <w:rsid w:val="00170274"/>
    <w:rsid w:val="00171E4B"/>
    <w:rsid w:val="00172370"/>
    <w:rsid w:val="001A0953"/>
    <w:rsid w:val="001A5241"/>
    <w:rsid w:val="001D0B9A"/>
    <w:rsid w:val="001F1E61"/>
    <w:rsid w:val="001F3127"/>
    <w:rsid w:val="001F7B5F"/>
    <w:rsid w:val="00211842"/>
    <w:rsid w:val="00244E8D"/>
    <w:rsid w:val="00252F1D"/>
    <w:rsid w:val="0025460E"/>
    <w:rsid w:val="002551BD"/>
    <w:rsid w:val="00260435"/>
    <w:rsid w:val="00284AF3"/>
    <w:rsid w:val="002933A5"/>
    <w:rsid w:val="002947C3"/>
    <w:rsid w:val="00296C40"/>
    <w:rsid w:val="002A3E85"/>
    <w:rsid w:val="002B746F"/>
    <w:rsid w:val="002C723A"/>
    <w:rsid w:val="002D02AA"/>
    <w:rsid w:val="002E3BF4"/>
    <w:rsid w:val="002F3A51"/>
    <w:rsid w:val="0030280F"/>
    <w:rsid w:val="00303786"/>
    <w:rsid w:val="00307D83"/>
    <w:rsid w:val="0032787A"/>
    <w:rsid w:val="003327BC"/>
    <w:rsid w:val="00347982"/>
    <w:rsid w:val="0037335C"/>
    <w:rsid w:val="0038060F"/>
    <w:rsid w:val="00383312"/>
    <w:rsid w:val="003879D3"/>
    <w:rsid w:val="00390639"/>
    <w:rsid w:val="003A0A6E"/>
    <w:rsid w:val="003B192F"/>
    <w:rsid w:val="003C2AE2"/>
    <w:rsid w:val="003D4B93"/>
    <w:rsid w:val="00400CEA"/>
    <w:rsid w:val="00401B2A"/>
    <w:rsid w:val="00402422"/>
    <w:rsid w:val="00402EC8"/>
    <w:rsid w:val="00413370"/>
    <w:rsid w:val="004203F4"/>
    <w:rsid w:val="0043490E"/>
    <w:rsid w:val="00435100"/>
    <w:rsid w:val="00446E3E"/>
    <w:rsid w:val="004547FF"/>
    <w:rsid w:val="00463204"/>
    <w:rsid w:val="00474730"/>
    <w:rsid w:val="004A61A8"/>
    <w:rsid w:val="004C292A"/>
    <w:rsid w:val="004C34AA"/>
    <w:rsid w:val="004F3636"/>
    <w:rsid w:val="004F5D0D"/>
    <w:rsid w:val="00505492"/>
    <w:rsid w:val="005208E0"/>
    <w:rsid w:val="00532DDE"/>
    <w:rsid w:val="00534272"/>
    <w:rsid w:val="0054219D"/>
    <w:rsid w:val="00542F53"/>
    <w:rsid w:val="00552B40"/>
    <w:rsid w:val="00560977"/>
    <w:rsid w:val="00564566"/>
    <w:rsid w:val="00565986"/>
    <w:rsid w:val="00577D62"/>
    <w:rsid w:val="00597A03"/>
    <w:rsid w:val="005A0607"/>
    <w:rsid w:val="005A34C1"/>
    <w:rsid w:val="005B2E98"/>
    <w:rsid w:val="005B4F78"/>
    <w:rsid w:val="00614F20"/>
    <w:rsid w:val="00625BB8"/>
    <w:rsid w:val="00631E51"/>
    <w:rsid w:val="00647A5E"/>
    <w:rsid w:val="006507C3"/>
    <w:rsid w:val="00672307"/>
    <w:rsid w:val="006838B1"/>
    <w:rsid w:val="006879BB"/>
    <w:rsid w:val="006901A1"/>
    <w:rsid w:val="006C04E5"/>
    <w:rsid w:val="006F7FEE"/>
    <w:rsid w:val="0070436B"/>
    <w:rsid w:val="00710603"/>
    <w:rsid w:val="00712B2A"/>
    <w:rsid w:val="00715319"/>
    <w:rsid w:val="00744D2B"/>
    <w:rsid w:val="0075146B"/>
    <w:rsid w:val="00781154"/>
    <w:rsid w:val="007B46F4"/>
    <w:rsid w:val="007C54FE"/>
    <w:rsid w:val="007D688D"/>
    <w:rsid w:val="007D7693"/>
    <w:rsid w:val="007E0F2F"/>
    <w:rsid w:val="007E331F"/>
    <w:rsid w:val="00800107"/>
    <w:rsid w:val="0080773A"/>
    <w:rsid w:val="00811CEC"/>
    <w:rsid w:val="0084346E"/>
    <w:rsid w:val="00865AE7"/>
    <w:rsid w:val="00873EEB"/>
    <w:rsid w:val="00893258"/>
    <w:rsid w:val="008A1093"/>
    <w:rsid w:val="008A6797"/>
    <w:rsid w:val="008C3855"/>
    <w:rsid w:val="008C52CE"/>
    <w:rsid w:val="008F4C55"/>
    <w:rsid w:val="008F6092"/>
    <w:rsid w:val="00912136"/>
    <w:rsid w:val="00922A27"/>
    <w:rsid w:val="00935B3B"/>
    <w:rsid w:val="009452BA"/>
    <w:rsid w:val="0095294B"/>
    <w:rsid w:val="00963496"/>
    <w:rsid w:val="00963FFF"/>
    <w:rsid w:val="009912FA"/>
    <w:rsid w:val="009A40AD"/>
    <w:rsid w:val="009B2281"/>
    <w:rsid w:val="009B65E8"/>
    <w:rsid w:val="009C1EA6"/>
    <w:rsid w:val="009D29AE"/>
    <w:rsid w:val="009D55D5"/>
    <w:rsid w:val="009D7AD3"/>
    <w:rsid w:val="009E3694"/>
    <w:rsid w:val="009F4E19"/>
    <w:rsid w:val="00A01F95"/>
    <w:rsid w:val="00A159EB"/>
    <w:rsid w:val="00A172E4"/>
    <w:rsid w:val="00A20EBB"/>
    <w:rsid w:val="00A27E35"/>
    <w:rsid w:val="00A53C26"/>
    <w:rsid w:val="00A578AF"/>
    <w:rsid w:val="00A701C3"/>
    <w:rsid w:val="00A80FE9"/>
    <w:rsid w:val="00AA60E0"/>
    <w:rsid w:val="00AB23BD"/>
    <w:rsid w:val="00AC0A55"/>
    <w:rsid w:val="00AE0B0F"/>
    <w:rsid w:val="00AE5920"/>
    <w:rsid w:val="00B2134E"/>
    <w:rsid w:val="00B31783"/>
    <w:rsid w:val="00B62B54"/>
    <w:rsid w:val="00B6422B"/>
    <w:rsid w:val="00B703E8"/>
    <w:rsid w:val="00B82F17"/>
    <w:rsid w:val="00BA3E3B"/>
    <w:rsid w:val="00BB7DD5"/>
    <w:rsid w:val="00BF0B9E"/>
    <w:rsid w:val="00BF54C5"/>
    <w:rsid w:val="00C02B0D"/>
    <w:rsid w:val="00C154D9"/>
    <w:rsid w:val="00C20690"/>
    <w:rsid w:val="00C32868"/>
    <w:rsid w:val="00C42AC9"/>
    <w:rsid w:val="00C42BB3"/>
    <w:rsid w:val="00C66EC0"/>
    <w:rsid w:val="00C66F7F"/>
    <w:rsid w:val="00C83018"/>
    <w:rsid w:val="00C839C9"/>
    <w:rsid w:val="00C94C00"/>
    <w:rsid w:val="00C9733B"/>
    <w:rsid w:val="00CA74FF"/>
    <w:rsid w:val="00CC5B1C"/>
    <w:rsid w:val="00CE5970"/>
    <w:rsid w:val="00CF1A90"/>
    <w:rsid w:val="00CF7D64"/>
    <w:rsid w:val="00D038A5"/>
    <w:rsid w:val="00D2417A"/>
    <w:rsid w:val="00D25653"/>
    <w:rsid w:val="00D60FE5"/>
    <w:rsid w:val="00D67CCE"/>
    <w:rsid w:val="00D74F8C"/>
    <w:rsid w:val="00DB762F"/>
    <w:rsid w:val="00DC22C9"/>
    <w:rsid w:val="00DD0211"/>
    <w:rsid w:val="00DD1112"/>
    <w:rsid w:val="00DE601E"/>
    <w:rsid w:val="00DF3BFE"/>
    <w:rsid w:val="00E1662E"/>
    <w:rsid w:val="00E5693F"/>
    <w:rsid w:val="00E60A61"/>
    <w:rsid w:val="00E614AF"/>
    <w:rsid w:val="00E70176"/>
    <w:rsid w:val="00E94777"/>
    <w:rsid w:val="00EC4386"/>
    <w:rsid w:val="00EC53C7"/>
    <w:rsid w:val="00ED123F"/>
    <w:rsid w:val="00EE26EE"/>
    <w:rsid w:val="00EE270A"/>
    <w:rsid w:val="00EE650F"/>
    <w:rsid w:val="00EF366B"/>
    <w:rsid w:val="00F070E6"/>
    <w:rsid w:val="00F43753"/>
    <w:rsid w:val="00F55791"/>
    <w:rsid w:val="00F70187"/>
    <w:rsid w:val="00F7118F"/>
    <w:rsid w:val="00F934D8"/>
    <w:rsid w:val="00FA10E5"/>
    <w:rsid w:val="00FA7D6D"/>
    <w:rsid w:val="00FC07C1"/>
    <w:rsid w:val="00FC73F9"/>
    <w:rsid w:val="00FD4CD3"/>
    <w:rsid w:val="00FE14F0"/>
    <w:rsid w:val="00FE1985"/>
    <w:rsid w:val="00FE36D9"/>
    <w:rsid w:val="00FE789F"/>
    <w:rsid w:val="00FF227E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2245"/>
  <w15:docId w15:val="{36C6154F-ECC4-45AE-9D02-38941322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4E5"/>
  </w:style>
  <w:style w:type="paragraph" w:styleId="Nagwek1">
    <w:name w:val="heading 1"/>
    <w:basedOn w:val="Normalny"/>
    <w:next w:val="Normalny"/>
    <w:link w:val="Nagwek1Znak"/>
    <w:uiPriority w:val="9"/>
    <w:qFormat/>
    <w:rsid w:val="004C3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51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2AE2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6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normalny tekst,CW_Lista,Wypunktowanie,Akapit z listą BS"/>
    <w:basedOn w:val="Normalny"/>
    <w:link w:val="AkapitzlistZnak"/>
    <w:qFormat/>
    <w:rsid w:val="00166CA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66C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6C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CA3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locked/>
    <w:rsid w:val="0025460E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5460E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  <w:style w:type="character" w:customStyle="1" w:styleId="Nagwek5">
    <w:name w:val="Nagłówek #5_"/>
    <w:basedOn w:val="Domylnaczcionkaakapitu"/>
    <w:link w:val="Nagwek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25460E"/>
    <w:pPr>
      <w:widowControl w:val="0"/>
      <w:shd w:val="clear" w:color="auto" w:fill="FFFFFF"/>
      <w:spacing w:before="240" w:after="0" w:line="281" w:lineRule="exact"/>
      <w:outlineLvl w:val="4"/>
    </w:pPr>
    <w:rPr>
      <w:rFonts w:ascii="Tahoma" w:eastAsia="Tahoma" w:hAnsi="Tahoma" w:cs="Tahoma"/>
      <w:b/>
      <w:bCs/>
    </w:rPr>
  </w:style>
  <w:style w:type="character" w:customStyle="1" w:styleId="Teksttreci5">
    <w:name w:val="Tekst treści (5)_"/>
    <w:basedOn w:val="Domylnaczcionkaakapitu"/>
    <w:link w:val="Teksttreci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5460E"/>
    <w:pPr>
      <w:widowControl w:val="0"/>
      <w:shd w:val="clear" w:color="auto" w:fill="FFFFFF"/>
      <w:spacing w:after="0" w:line="281" w:lineRule="exact"/>
    </w:pPr>
    <w:rPr>
      <w:rFonts w:ascii="Tahoma" w:eastAsia="Tahoma" w:hAnsi="Tahoma" w:cs="Tahoma"/>
      <w:b/>
      <w:bCs/>
    </w:rPr>
  </w:style>
  <w:style w:type="character" w:customStyle="1" w:styleId="Teksttreci2Exact">
    <w:name w:val="Tekst treści (2) Exact"/>
    <w:basedOn w:val="Domylnaczcionkaakapitu"/>
    <w:rsid w:val="0025460E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customStyle="1" w:styleId="Default">
    <w:name w:val="Default"/>
    <w:rsid w:val="00C94C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C3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3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3E8"/>
  </w:style>
  <w:style w:type="character" w:customStyle="1" w:styleId="Nagwek3Znak">
    <w:name w:val="Nagłówek 3 Znak"/>
    <w:basedOn w:val="Domylnaczcionkaakapitu"/>
    <w:link w:val="Nagwek3"/>
    <w:uiPriority w:val="9"/>
    <w:rsid w:val="003C2AE2"/>
    <w:rPr>
      <w:rFonts w:ascii="Arial" w:eastAsia="Arial" w:hAnsi="Arial" w:cs="Arial"/>
      <w:color w:val="434343"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6838B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838B1"/>
    <w:rPr>
      <w:rFonts w:ascii="Calibri" w:eastAsiaTheme="minorHAnsi" w:hAnsi="Calibri"/>
      <w:szCs w:val="21"/>
      <w:lang w:eastAsia="en-US"/>
    </w:rPr>
  </w:style>
  <w:style w:type="paragraph" w:styleId="Bezodstpw">
    <w:name w:val="No Spacing"/>
    <w:uiPriority w:val="1"/>
    <w:qFormat/>
    <w:rsid w:val="00D25653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Nagwek1Exact">
    <w:name w:val="Nagłówek #1 Exact"/>
    <w:basedOn w:val="Domylnaczcionkaakapitu"/>
    <w:rsid w:val="00B3178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B31783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B31783"/>
    <w:pPr>
      <w:widowControl w:val="0"/>
      <w:shd w:val="clear" w:color="auto" w:fill="FFFFFF"/>
      <w:spacing w:after="0" w:line="264" w:lineRule="exact"/>
      <w:jc w:val="both"/>
      <w:outlineLvl w:val="0"/>
    </w:pPr>
    <w:rPr>
      <w:rFonts w:ascii="Calibri" w:eastAsia="Calibri" w:hAnsi="Calibri" w:cs="Calibri"/>
      <w:b/>
      <w:bCs/>
    </w:rPr>
  </w:style>
  <w:style w:type="character" w:styleId="Hipercze">
    <w:name w:val="Hyperlink"/>
    <w:basedOn w:val="Domylnaczcionkaakapitu"/>
    <w:rsid w:val="00B31783"/>
    <w:rPr>
      <w:color w:val="0066CC"/>
      <w:u w:val="single"/>
    </w:rPr>
  </w:style>
  <w:style w:type="character" w:customStyle="1" w:styleId="Teksttreci4Exact">
    <w:name w:val="Tekst treści (4) Exact"/>
    <w:basedOn w:val="Domylnaczcionkaakapitu"/>
    <w:link w:val="Teksttreci4"/>
    <w:rsid w:val="00B31783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Teksttreci5Exact">
    <w:name w:val="Tekst treści (5) Exact"/>
    <w:basedOn w:val="Domylnaczcionkaakapitu"/>
    <w:rsid w:val="00B3178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555ptPogrubienieExact">
    <w:name w:val="Tekst treści (5) + 5;5 pt;Pogrubienie Exact"/>
    <w:basedOn w:val="Teksttreci5Exact"/>
    <w:rsid w:val="00B317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customStyle="1" w:styleId="Teksttreci4">
    <w:name w:val="Tekst treści (4)"/>
    <w:basedOn w:val="Normalny"/>
    <w:link w:val="Teksttreci4Exact"/>
    <w:rsid w:val="00B31783"/>
    <w:pPr>
      <w:widowControl w:val="0"/>
      <w:shd w:val="clear" w:color="auto" w:fill="FFFFFF"/>
      <w:spacing w:after="0" w:line="173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character" w:customStyle="1" w:styleId="Teksttreci7">
    <w:name w:val="Tekst treści (7)_"/>
    <w:basedOn w:val="Domylnaczcionkaakapitu"/>
    <w:link w:val="Teksttreci70"/>
    <w:rsid w:val="00B31783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B31783"/>
    <w:pPr>
      <w:widowControl w:val="0"/>
      <w:shd w:val="clear" w:color="auto" w:fill="FFFFFF"/>
      <w:spacing w:before="540" w:after="1440" w:line="341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character" w:styleId="Pogrubienie">
    <w:name w:val="Strong"/>
    <w:qFormat/>
    <w:rsid w:val="00402EC8"/>
    <w:rPr>
      <w:b/>
      <w:bCs/>
    </w:rPr>
  </w:style>
  <w:style w:type="character" w:customStyle="1" w:styleId="AkapitzlistZnak">
    <w:name w:val="Akapit z listą Znak"/>
    <w:aliases w:val="L1 Znak,Numerowanie Znak,Akapit z listą5 Znak,normalny tekst Znak,CW_Lista Znak,Wypunktowanie Znak,Akapit z listą BS Znak"/>
    <w:link w:val="Akapitzlist"/>
    <w:uiPriority w:val="34"/>
    <w:locked/>
    <w:rsid w:val="00171E4B"/>
  </w:style>
  <w:style w:type="paragraph" w:styleId="NormalnyWeb">
    <w:name w:val="Normal (Web)"/>
    <w:basedOn w:val="Normalny"/>
    <w:uiPriority w:val="99"/>
    <w:semiHidden/>
    <w:unhideWhenUsed/>
    <w:rsid w:val="00171E4B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Domylnaczcionkaakapitu0">
    <w:name w:val="Domy?lna czcionka akapitu"/>
    <w:qFormat/>
    <w:rsid w:val="00C83018"/>
  </w:style>
  <w:style w:type="paragraph" w:customStyle="1" w:styleId="NumPar1">
    <w:name w:val="NumPar 1"/>
    <w:basedOn w:val="Normalny"/>
    <w:next w:val="Normalny"/>
    <w:uiPriority w:val="99"/>
    <w:rsid w:val="00C83018"/>
    <w:pPr>
      <w:numPr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C83018"/>
    <w:pPr>
      <w:numPr>
        <w:ilvl w:val="1"/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C83018"/>
    <w:pPr>
      <w:numPr>
        <w:ilvl w:val="2"/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83018"/>
    <w:pPr>
      <w:numPr>
        <w:ilvl w:val="3"/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5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mfsroka</dc:creator>
  <cp:lastModifiedBy>A.Albera (KW Katowice)</cp:lastModifiedBy>
  <cp:revision>8</cp:revision>
  <cp:lastPrinted>2023-09-14T10:07:00Z</cp:lastPrinted>
  <dcterms:created xsi:type="dcterms:W3CDTF">2023-09-13T13:06:00Z</dcterms:created>
  <dcterms:modified xsi:type="dcterms:W3CDTF">2023-09-14T10:08:00Z</dcterms:modified>
</cp:coreProperties>
</file>