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5FF" w14:textId="77777777" w:rsidR="00713F87" w:rsidRPr="008208ED" w:rsidRDefault="00713F87" w:rsidP="00713F87">
      <w:pPr>
        <w:pStyle w:val="Default"/>
        <w:spacing w:line="360" w:lineRule="auto"/>
        <w:jc w:val="right"/>
        <w:rPr>
          <w:rFonts w:ascii="Calibri" w:hAnsi="Calibri" w:cs="Calibri"/>
          <w:bCs/>
          <w:sz w:val="22"/>
          <w:szCs w:val="22"/>
        </w:rPr>
      </w:pP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121749CD" w14:textId="77777777" w:rsidR="00713F87" w:rsidRPr="008208ED" w:rsidRDefault="00713F87" w:rsidP="00713F87">
      <w:pPr>
        <w:pStyle w:val="Default"/>
        <w:spacing w:line="360" w:lineRule="auto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2276FFDC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4A427237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722472E8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7B5920B2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25483497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5E165C4C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1ADFA87A" w14:textId="77777777" w:rsidR="00713F87" w:rsidRPr="008208ED" w:rsidRDefault="00713F87" w:rsidP="00713F87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114F1422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1C41E97" w14:textId="77777777" w:rsidR="00713F87" w:rsidRPr="008208ED" w:rsidRDefault="00713F87" w:rsidP="00713F87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7BD65035" w14:textId="77777777" w:rsidR="00713F87" w:rsidRPr="008208ED" w:rsidRDefault="00713F87" w:rsidP="00713F87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67CFFAC9" w14:textId="77777777" w:rsidR="00713F87" w:rsidRPr="008208ED" w:rsidRDefault="00713F87" w:rsidP="00713F87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30D4E2D6" w14:textId="77777777" w:rsidR="00713F87" w:rsidRPr="008208ED" w:rsidRDefault="00713F87" w:rsidP="00713F87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720F0235" w14:textId="77777777" w:rsidR="00713F87" w:rsidRPr="008208ED" w:rsidRDefault="00713F87" w:rsidP="00713F87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0EDA63AD" w14:textId="42006E80" w:rsidR="00A130E9" w:rsidRDefault="00A130E9" w:rsidP="00A130E9">
      <w:pPr>
        <w:pStyle w:val="Default"/>
        <w:spacing w:after="60"/>
        <w:jc w:val="center"/>
        <w:rPr>
          <w:rFonts w:asciiTheme="minorHAnsi" w:eastAsia="Arial" w:hAnsiTheme="minorHAnsi" w:cstheme="minorHAnsi"/>
          <w:b/>
          <w:bCs/>
          <w:lang w:eastAsia="pl-PL"/>
        </w:rPr>
      </w:pPr>
      <w:r w:rsidRPr="00A130E9">
        <w:rPr>
          <w:rFonts w:asciiTheme="minorHAnsi" w:eastAsia="Arial" w:hAnsiTheme="minorHAnsi" w:cstheme="minorHAnsi"/>
          <w:b/>
          <w:bCs/>
          <w:lang w:eastAsia="pl-PL"/>
        </w:rPr>
        <w:t>„Utworzenie klubu SENIOR+ - przystosowanie lokalu Rynek 27 w Polkowicach”</w:t>
      </w:r>
    </w:p>
    <w:p w14:paraId="259BF546" w14:textId="77777777" w:rsidR="007F0BA8" w:rsidRPr="00A130E9" w:rsidRDefault="007F0BA8" w:rsidP="00A130E9">
      <w:pPr>
        <w:pStyle w:val="Default"/>
        <w:spacing w:after="60"/>
        <w:jc w:val="center"/>
        <w:rPr>
          <w:rFonts w:asciiTheme="minorHAnsi" w:eastAsia="Arial" w:hAnsiTheme="minorHAnsi" w:cstheme="minorHAnsi"/>
          <w:b/>
          <w:bCs/>
          <w:lang w:eastAsia="pl-PL"/>
        </w:rPr>
      </w:pPr>
    </w:p>
    <w:p w14:paraId="4E3C8642" w14:textId="77777777" w:rsidR="00713F87" w:rsidRPr="008208ED" w:rsidRDefault="00713F87" w:rsidP="00713F8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02F75EA2" w14:textId="77777777" w:rsidR="00713F87" w:rsidRPr="008208ED" w:rsidRDefault="00713F87" w:rsidP="00713F87">
      <w:pPr>
        <w:pStyle w:val="Default"/>
        <w:rPr>
          <w:rFonts w:ascii="Calibri" w:hAnsi="Calibri" w:cs="Calibri"/>
          <w:sz w:val="10"/>
          <w:szCs w:val="10"/>
        </w:rPr>
      </w:pPr>
    </w:p>
    <w:p w14:paraId="66F6195B" w14:textId="0CA372C5" w:rsidR="00713F87" w:rsidRPr="008208ED" w:rsidRDefault="00713F87" w:rsidP="00713F87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A447A">
        <w:rPr>
          <w:rFonts w:ascii="Calibri" w:hAnsi="Calibri" w:cs="Calibri"/>
          <w:sz w:val="22"/>
          <w:szCs w:val="22"/>
        </w:rPr>
        <w:t>……………………………………….</w:t>
      </w:r>
      <w:r w:rsidRPr="008208ED">
        <w:rPr>
          <w:rFonts w:ascii="Calibri" w:hAnsi="Calibri" w:cs="Calibri"/>
          <w:sz w:val="22"/>
          <w:szCs w:val="22"/>
        </w:rPr>
        <w:t>…………………………</w:t>
      </w:r>
    </w:p>
    <w:p w14:paraId="0A37B439" w14:textId="77777777" w:rsidR="00713F87" w:rsidRPr="008208ED" w:rsidRDefault="00713F87" w:rsidP="00713F87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16099200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0832D2AF" w14:textId="640ED1DB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</w:t>
      </w:r>
      <w:r w:rsidR="004A44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….</w:t>
      </w:r>
    </w:p>
    <w:p w14:paraId="20C93E65" w14:textId="77777777" w:rsidR="00713F87" w:rsidRPr="008208ED" w:rsidRDefault="00713F87" w:rsidP="00713F87">
      <w:pPr>
        <w:pStyle w:val="Default"/>
        <w:rPr>
          <w:rFonts w:ascii="Calibri" w:hAnsi="Calibri" w:cs="Calibri"/>
          <w:sz w:val="10"/>
          <w:szCs w:val="10"/>
        </w:rPr>
      </w:pPr>
    </w:p>
    <w:p w14:paraId="636B72B8" w14:textId="5C6123ED" w:rsidR="00713F87" w:rsidRPr="008208ED" w:rsidRDefault="00713F87" w:rsidP="00713F87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</w:t>
      </w:r>
      <w:r w:rsidR="004A447A">
        <w:rPr>
          <w:rFonts w:ascii="Calibri" w:hAnsi="Calibri" w:cs="Calibri"/>
          <w:sz w:val="22"/>
          <w:szCs w:val="22"/>
        </w:rPr>
        <w:t>………………………………………….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2C1CE85E" w14:textId="77777777" w:rsidR="00713F87" w:rsidRPr="008208ED" w:rsidRDefault="00713F87" w:rsidP="00713F87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6C0B2AB9" w14:textId="77777777" w:rsidR="00713F87" w:rsidRPr="008208ED" w:rsidRDefault="00713F87" w:rsidP="00713F8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0372ED7A" w14:textId="0C10002D" w:rsidR="00713F87" w:rsidRDefault="00713F87" w:rsidP="00713F87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</w:t>
      </w:r>
      <w:r w:rsidR="004A447A">
        <w:rPr>
          <w:rFonts w:ascii="Calibri" w:hAnsi="Calibri" w:cs="Calibri"/>
          <w:sz w:val="22"/>
          <w:szCs w:val="22"/>
        </w:rPr>
        <w:t>……………………………….</w:t>
      </w:r>
      <w:r w:rsidR="004A447A" w:rsidRPr="004A447A">
        <w:rPr>
          <w:rFonts w:asciiTheme="minorHAnsi" w:hAnsiTheme="minorHAnsi" w:cstheme="minorHAnsi"/>
          <w:sz w:val="22"/>
          <w:szCs w:val="22"/>
        </w:rPr>
        <w:t>.</w:t>
      </w:r>
      <w:r w:rsidRPr="004A447A">
        <w:rPr>
          <w:rFonts w:asciiTheme="minorHAnsi" w:hAnsiTheme="minorHAnsi" w:cstheme="minorHAnsi"/>
          <w:sz w:val="22"/>
          <w:szCs w:val="22"/>
        </w:rPr>
        <w:t>……</w:t>
      </w:r>
      <w:r w:rsidR="004A447A" w:rsidRPr="004A447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A447A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6B0D14F2" w14:textId="77777777" w:rsidR="0041352A" w:rsidRDefault="0041352A"/>
    <w:sectPr w:rsidR="0041352A" w:rsidSect="000B01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F592" w14:textId="77777777" w:rsidR="00785B78" w:rsidRDefault="00785B78" w:rsidP="00713F87">
      <w:pPr>
        <w:spacing w:after="0" w:line="240" w:lineRule="auto"/>
      </w:pPr>
      <w:r>
        <w:separator/>
      </w:r>
    </w:p>
  </w:endnote>
  <w:endnote w:type="continuationSeparator" w:id="0">
    <w:p w14:paraId="5A30E73A" w14:textId="77777777" w:rsidR="00785B78" w:rsidRDefault="00785B78" w:rsidP="0071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C48D" w14:textId="77777777" w:rsidR="00E13B69" w:rsidRPr="004B3FDD" w:rsidRDefault="00D57FC6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36360986" w14:textId="77777777" w:rsidR="00E13B69" w:rsidRDefault="00D57FC6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  <w:p w14:paraId="52182B47" w14:textId="77777777" w:rsidR="00692BA9" w:rsidRDefault="00692BA9" w:rsidP="00E13B69">
    <w:pPr>
      <w:pStyle w:val="Default"/>
      <w:spacing w:line="360" w:lineRule="auto"/>
      <w:rPr>
        <w:i/>
        <w:sz w:val="18"/>
        <w:szCs w:val="18"/>
      </w:rPr>
    </w:pPr>
  </w:p>
  <w:p w14:paraId="04411538" w14:textId="77777777" w:rsidR="00692BA9" w:rsidRDefault="00692BA9" w:rsidP="00692BA9">
    <w:pPr>
      <w:pStyle w:val="Stopka"/>
    </w:pPr>
    <w:r>
      <w:rPr>
        <w:rFonts w:cs="Calibri"/>
        <w:sz w:val="20"/>
      </w:rPr>
      <w:t>Projekt współfinansowany ze środków w ramach programu wieloletniego SENIOR+ na lata 2021-2025</w:t>
    </w:r>
  </w:p>
  <w:p w14:paraId="4FD7B153" w14:textId="77777777" w:rsidR="00692BA9" w:rsidRPr="004B3FDD" w:rsidRDefault="00692BA9" w:rsidP="00E13B69">
    <w:pPr>
      <w:pStyle w:val="Default"/>
      <w:spacing w:line="360" w:lineRule="auto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6785" w14:textId="77777777" w:rsidR="00785B78" w:rsidRDefault="00785B78" w:rsidP="00713F87">
      <w:pPr>
        <w:spacing w:after="0" w:line="240" w:lineRule="auto"/>
      </w:pPr>
      <w:r>
        <w:separator/>
      </w:r>
    </w:p>
  </w:footnote>
  <w:footnote w:type="continuationSeparator" w:id="0">
    <w:p w14:paraId="606AA410" w14:textId="77777777" w:rsidR="00785B78" w:rsidRDefault="00785B78" w:rsidP="0071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81C7" w14:textId="77777777" w:rsidR="00692BA9" w:rsidRDefault="00692BA9" w:rsidP="00692BA9">
    <w:pPr>
      <w:rPr>
        <w:rFonts w:cs="Calibri"/>
        <w:color w:val="434343"/>
        <w:sz w:val="20"/>
        <w:szCs w:val="20"/>
      </w:rPr>
    </w:pPr>
    <w:r w:rsidRPr="00692BA9">
      <w:rPr>
        <w:rFonts w:cs="Calibri"/>
        <w:noProof/>
        <w:color w:val="434343"/>
        <w:sz w:val="20"/>
        <w:szCs w:val="20"/>
      </w:rPr>
      <w:drawing>
        <wp:inline distT="0" distB="0" distL="0" distR="0" wp14:anchorId="510E936D" wp14:editId="373A8F3F">
          <wp:extent cx="1704975" cy="549044"/>
          <wp:effectExtent l="0" t="0" r="0" b="381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2F9AF8" w14:textId="77777777" w:rsidR="00A758DF" w:rsidRPr="00713F87" w:rsidRDefault="00D57FC6" w:rsidP="00692BA9">
    <w:pPr>
      <w:rPr>
        <w:rFonts w:cs="Calibri"/>
        <w:color w:val="434343"/>
        <w:sz w:val="20"/>
        <w:szCs w:val="20"/>
      </w:rPr>
    </w:pPr>
    <w:r w:rsidRPr="00713F87">
      <w:rPr>
        <w:rFonts w:cs="Calibri"/>
        <w:color w:val="434343"/>
        <w:sz w:val="20"/>
        <w:szCs w:val="20"/>
      </w:rPr>
      <w:t>DZPA.231.3.</w:t>
    </w:r>
    <w:r w:rsidR="00713F87" w:rsidRPr="00713F87">
      <w:rPr>
        <w:rFonts w:cs="Calibri"/>
        <w:color w:val="434343"/>
        <w:sz w:val="20"/>
        <w:szCs w:val="20"/>
      </w:rPr>
      <w:t>7</w:t>
    </w:r>
    <w:r w:rsidRPr="00713F87">
      <w:rPr>
        <w:rFonts w:cs="Calibri"/>
        <w:color w:val="434343"/>
        <w:sz w:val="20"/>
        <w:szCs w:val="20"/>
      </w:rPr>
      <w:t xml:space="preserve">.2021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F87"/>
    <w:rsid w:val="000B01B0"/>
    <w:rsid w:val="0041352A"/>
    <w:rsid w:val="004A447A"/>
    <w:rsid w:val="00692BA9"/>
    <w:rsid w:val="00713F87"/>
    <w:rsid w:val="00785B78"/>
    <w:rsid w:val="007F0BA8"/>
    <w:rsid w:val="00A130E9"/>
    <w:rsid w:val="00D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A550"/>
  <w15:docId w15:val="{1D73AE0D-07F6-40A4-8948-B0C79F7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3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F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F8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4</cp:revision>
  <dcterms:created xsi:type="dcterms:W3CDTF">2021-07-19T10:35:00Z</dcterms:created>
  <dcterms:modified xsi:type="dcterms:W3CDTF">2021-07-27T08:26:00Z</dcterms:modified>
</cp:coreProperties>
</file>