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6022" w14:textId="77777777" w:rsidR="000B6C57" w:rsidRDefault="000B6C57" w:rsidP="000B6C57">
      <w:pPr>
        <w:pStyle w:val="Standard"/>
        <w:pageBreakBefore/>
        <w:autoSpaceDE w:val="0"/>
        <w:jc w:val="both"/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274"/>
      </w:tblGrid>
      <w:tr w:rsidR="000B6C57" w14:paraId="465E22A9" w14:textId="77777777" w:rsidTr="00EB5A1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DBEE" w14:textId="77777777" w:rsidR="000B6C57" w:rsidRDefault="000B6C57" w:rsidP="00EB5A14">
            <w:pPr>
              <w:pStyle w:val="Standard"/>
              <w:keepLines/>
              <w:spacing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 O R M U L A R Z    O F E R T Y</w:t>
            </w:r>
          </w:p>
        </w:tc>
      </w:tr>
      <w:tr w:rsidR="000B6C57" w14:paraId="5DAAFDAB" w14:textId="77777777" w:rsidTr="00EB5A14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8822" w14:textId="77777777" w:rsidR="000B6C57" w:rsidRDefault="000B6C57" w:rsidP="00EB5A14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Przedmiot przetargu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58EB" w14:textId="77777777" w:rsidR="000B6C57" w:rsidRDefault="000B6C57" w:rsidP="00EB5A14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</w:pPr>
            <w:r>
              <w:rPr>
                <w:rFonts w:ascii="Verdana" w:eastAsia="Verdana" w:hAnsi="Verdana" w:cs="Tahoma"/>
                <w:color w:val="000000"/>
                <w:spacing w:val="-1"/>
                <w:sz w:val="20"/>
                <w:szCs w:val="20"/>
              </w:rPr>
              <w:t>Wykonywanie prac w zakresie utrzymania czystości i porządku z prowadzeniem akcji zimowej oraz konserwacja terenów zieleni na terenie miasta Płocka.</w:t>
            </w:r>
          </w:p>
        </w:tc>
      </w:tr>
      <w:tr w:rsidR="000B6C57" w14:paraId="0F98169B" w14:textId="77777777" w:rsidTr="00EB5A14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8236" w14:textId="77777777" w:rsidR="000B6C57" w:rsidRDefault="000B6C57" w:rsidP="00EB5A14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F31C" w14:textId="77777777" w:rsidR="000B6C57" w:rsidRDefault="000B6C57" w:rsidP="00EB5A14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6D505A6D" w14:textId="77777777" w:rsidR="000B6C57" w:rsidRDefault="000B6C57" w:rsidP="00EB5A14">
            <w:pPr>
              <w:pStyle w:val="Standard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Zakład Usług Miejskich „Muniserwis” w Płocku</w:t>
            </w:r>
          </w:p>
          <w:p w14:paraId="3EA9FEF5" w14:textId="77777777" w:rsidR="000B6C57" w:rsidRDefault="000B6C57" w:rsidP="00EB5A14">
            <w:pPr>
              <w:pStyle w:val="Standard"/>
              <w:keepLine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ul. Przemysłowa 33, 09-400 Płock</w:t>
            </w:r>
          </w:p>
          <w:p w14:paraId="1AA6E47C" w14:textId="77777777" w:rsidR="000B6C57" w:rsidRDefault="000B6C57" w:rsidP="00EB5A14">
            <w:pPr>
              <w:pStyle w:val="Standard"/>
              <w:keepLines/>
              <w:spacing w:after="20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B6C57" w14:paraId="45D1B850" w14:textId="77777777" w:rsidTr="00EB5A1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FC91" w14:textId="77777777" w:rsidR="000B6C57" w:rsidRDefault="000B6C57" w:rsidP="00EB5A14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3F9132B9" w14:textId="77777777" w:rsidR="000B6C57" w:rsidRDefault="000B6C57" w:rsidP="00EB5A14">
            <w:pPr>
              <w:pStyle w:val="Standard"/>
              <w:keepLines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Wykonawca</w:t>
            </w:r>
          </w:p>
          <w:p w14:paraId="4053BA33" w14:textId="77777777" w:rsidR="000B6C57" w:rsidRDefault="000B6C57" w:rsidP="00EB5A14">
            <w:pPr>
              <w:pStyle w:val="Standard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(nazwa, adres, województwo)</w:t>
            </w:r>
          </w:p>
          <w:p w14:paraId="671B0BF2" w14:textId="77777777" w:rsidR="000B6C57" w:rsidRDefault="000B6C57" w:rsidP="00EB5A14">
            <w:pPr>
              <w:pStyle w:val="Standard"/>
              <w:keepLines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adres e–mail                                         nr tel.</w:t>
            </w:r>
          </w:p>
          <w:p w14:paraId="13A61F74" w14:textId="77777777" w:rsidR="000B6C57" w:rsidRDefault="000B6C57" w:rsidP="00EB5A14">
            <w:pPr>
              <w:pStyle w:val="Standard"/>
              <w:spacing w:after="20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NIP/PESEL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6521" w14:textId="77777777" w:rsidR="000B6C57" w:rsidRDefault="000B6C57" w:rsidP="00EB5A14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161817A" w14:textId="77777777" w:rsidR="000B6C57" w:rsidRDefault="000B6C57" w:rsidP="00EB5A14">
            <w:pPr>
              <w:pStyle w:val="Standard"/>
              <w:keepLines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4B0DAAC" w14:textId="77777777" w:rsidR="000B6C57" w:rsidRDefault="000B6C57" w:rsidP="00EB5A14">
            <w:pPr>
              <w:pStyle w:val="Standard"/>
              <w:keepLines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FC1B88B" w14:textId="77777777" w:rsidR="000B6C57" w:rsidRDefault="000B6C57" w:rsidP="00EB5A14">
            <w:pPr>
              <w:pStyle w:val="Standard"/>
              <w:spacing w:after="200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</w:t>
            </w:r>
            <w:r>
              <w:rPr>
                <w:rFonts w:ascii="Verdana" w:hAnsi="Verdana" w:cs="Verdana"/>
                <w:sz w:val="20"/>
                <w:szCs w:val="20"/>
              </w:rPr>
              <w:t>..@……………………..</w:t>
            </w:r>
          </w:p>
        </w:tc>
      </w:tr>
      <w:tr w:rsidR="000B6C57" w14:paraId="197BD64F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ACCE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1</w:t>
            </w:r>
          </w:p>
          <w:p w14:paraId="112A2937" w14:textId="77777777" w:rsidR="000B6C57" w:rsidRDefault="000B6C57" w:rsidP="00EB5A14">
            <w:pPr>
              <w:pStyle w:val="Standard"/>
              <w:tabs>
                <w:tab w:val="left" w:pos="426"/>
              </w:tabs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B6C57" w14:paraId="3595C87B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586F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7BF5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4CFA337B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0B6C57" w14:paraId="09A78629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E582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2</w:t>
            </w:r>
          </w:p>
          <w:p w14:paraId="77C9895C" w14:textId="77777777" w:rsidR="000B6C57" w:rsidRDefault="000B6C57" w:rsidP="00EB5A14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B6C57" w14:paraId="2A216EDA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2908F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AA98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39D71BE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0B6C57" w14:paraId="2E7E6B79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5917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3</w:t>
            </w:r>
          </w:p>
          <w:p w14:paraId="0BB4B488" w14:textId="77777777" w:rsidR="000B6C57" w:rsidRDefault="000B6C57" w:rsidP="00EB5A14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B6C57" w14:paraId="13015629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BEEC" w14:textId="77777777" w:rsidR="000B6C57" w:rsidRDefault="000B6C57" w:rsidP="00EB5A14">
            <w:pPr>
              <w:pStyle w:val="Standard"/>
            </w:pPr>
            <w:r>
              <w:rPr>
                <w:rStyle w:val="Wyrnieniedelikatne"/>
                <w:rFonts w:ascii="Verdana" w:hAnsi="Verdana"/>
                <w:b/>
                <w:bCs/>
                <w:sz w:val="20"/>
                <w:szCs w:val="20"/>
              </w:rPr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45E4" w14:textId="77777777" w:rsidR="000B6C57" w:rsidRDefault="000B6C57" w:rsidP="00EB5A14">
            <w:pPr>
              <w:pStyle w:val="Standard"/>
            </w:pPr>
            <w:r>
              <w:rPr>
                <w:rStyle w:val="Wyrnieniedelikatne"/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790013B7" w14:textId="77777777" w:rsidR="000B6C57" w:rsidRDefault="000B6C57" w:rsidP="00EB5A14">
            <w:pPr>
              <w:pStyle w:val="Standard"/>
            </w:pPr>
          </w:p>
        </w:tc>
      </w:tr>
      <w:tr w:rsidR="000B6C57" w14:paraId="58A7ECB5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0DFB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4</w:t>
            </w:r>
          </w:p>
          <w:p w14:paraId="4E4C1AAB" w14:textId="77777777" w:rsidR="000B6C57" w:rsidRDefault="000B6C57" w:rsidP="00EB5A14">
            <w:pPr>
              <w:pStyle w:val="Standard"/>
              <w:keepLines/>
              <w:tabs>
                <w:tab w:val="left" w:pos="880"/>
              </w:tabs>
              <w:ind w:left="454" w:hanging="340"/>
              <w:jc w:val="center"/>
              <w:rPr>
                <w:rFonts w:ascii="Verdana" w:eastAsia="Verdana" w:hAnsi="Verdana" w:cs="Tahom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B6C57" w14:paraId="5D645639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CCBF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37536155"/>
            <w:r>
              <w:rPr>
                <w:rFonts w:ascii="Verdana" w:hAnsi="Verdana"/>
                <w:b/>
                <w:bCs/>
                <w:sz w:val="20"/>
                <w:szCs w:val="20"/>
              </w:rPr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91EF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68A296E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  <w:tr w:rsidR="000B6C57" w14:paraId="412433E4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ACCF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5</w:t>
            </w:r>
          </w:p>
          <w:p w14:paraId="318E74D1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0B6C57" w14:paraId="03D85473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93FC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0270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1DDB5F00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0B6C57" w14:paraId="4FDAD8ED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8444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 6</w:t>
            </w:r>
          </w:p>
        </w:tc>
      </w:tr>
      <w:tr w:rsidR="000B6C57" w14:paraId="553C8686" w14:textId="77777777" w:rsidTr="00EB5A1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ED18" w14:textId="77777777" w:rsidR="000B6C57" w:rsidRDefault="000B6C57" w:rsidP="00EB5A14">
            <w:pPr>
              <w:pStyle w:val="Standard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brutto za 1 godzinę: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61E6" w14:textId="77777777" w:rsidR="000B6C57" w:rsidRDefault="000B6C57" w:rsidP="00EB5A14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14:paraId="0E01B7F2" w14:textId="77777777" w:rsidR="000B6C57" w:rsidRDefault="000B6C57" w:rsidP="000B6C57">
      <w:pPr>
        <w:pStyle w:val="Standard"/>
        <w:keepLines/>
        <w:autoSpaceDE w:val="0"/>
        <w:ind w:left="-15" w:hanging="15"/>
        <w:jc w:val="both"/>
        <w:rPr>
          <w:rFonts w:ascii="Arial" w:hAnsi="Arial" w:cs="Arial"/>
          <w:i/>
          <w:iCs/>
          <w:sz w:val="16"/>
          <w:szCs w:val="16"/>
        </w:rPr>
      </w:pPr>
    </w:p>
    <w:p w14:paraId="72FA7CA7" w14:textId="77777777" w:rsidR="000B6C57" w:rsidRDefault="000B6C57" w:rsidP="000B6C57">
      <w:pPr>
        <w:pStyle w:val="Standard"/>
        <w:ind w:left="307" w:hanging="324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Oferujemy wykonanie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>prac objętych zamówieniem,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zgodnie z wymogami Opisu przedmiotu zamówienia (Dział. II)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>dla zadania pn.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Wykonywanie prac w zakresie utrzymania czystości i porządku z prowadzeniem akcji zimowej oraz konserwacja terenów zieleni na terenie miasta Płocka.</w:t>
      </w:r>
    </w:p>
    <w:p w14:paraId="0E8D0649" w14:textId="77777777" w:rsidR="000B6C57" w:rsidRDefault="000B6C57" w:rsidP="000B6C57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Oświadczamy, że zapoznaliśmy się ze specyfikacją  warunków zamówienia oraz zdobyliśmy konieczne informacje do przygotowania oferty.</w:t>
      </w:r>
    </w:p>
    <w:p w14:paraId="5336DC7C" w14:textId="77777777" w:rsidR="000B6C57" w:rsidRDefault="000B6C57" w:rsidP="000B6C57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b/>
          <w:bCs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  <w:shd w:val="clear" w:color="auto" w:fill="FFFFFF"/>
        </w:rPr>
        <w:t>Zamówienie zamierzamy zrealizować przy udziale Podwykonawców: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(jeżeli na etapie oferty są znani)</w:t>
      </w:r>
      <w:r>
        <w:rPr>
          <w:rFonts w:ascii="Verdana" w:hAnsi="Verdana" w:cs="Verdana"/>
          <w:sz w:val="16"/>
          <w:szCs w:val="16"/>
        </w:rPr>
        <w:t>:</w:t>
      </w:r>
    </w:p>
    <w:p w14:paraId="7AB56333" w14:textId="77777777" w:rsidR="000B6C57" w:rsidRDefault="000B6C57" w:rsidP="000B6C57">
      <w:pPr>
        <w:pStyle w:val="Standard"/>
        <w:keepLines/>
        <w:ind w:left="545" w:hanging="25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...................................................................................................................</w:t>
      </w:r>
    </w:p>
    <w:p w14:paraId="1BAB99C9" w14:textId="77777777" w:rsidR="000B6C57" w:rsidRDefault="000B6C57" w:rsidP="000B6C57">
      <w:pPr>
        <w:pStyle w:val="Standard"/>
        <w:keepLines/>
        <w:ind w:left="283" w:hanging="283"/>
        <w:jc w:val="both"/>
      </w:pPr>
      <w:r>
        <w:rPr>
          <w:rFonts w:ascii="Verdana" w:hAnsi="Verdana" w:cs="Verdana"/>
          <w:i/>
          <w:iCs/>
          <w:sz w:val="20"/>
          <w:szCs w:val="20"/>
        </w:rPr>
        <w:t xml:space="preserve">         </w:t>
      </w:r>
      <w:r>
        <w:rPr>
          <w:rFonts w:ascii="Verdana" w:hAnsi="Verdana" w:cs="Verdana"/>
          <w:i/>
          <w:iCs/>
          <w:sz w:val="16"/>
          <w:szCs w:val="16"/>
        </w:rPr>
        <w:t>(nazwa podwykonawcy i część zamówienia, której wykonanie Wykonawca zamierza powierzyć podwykonawcy)</w:t>
      </w:r>
    </w:p>
    <w:p w14:paraId="21376A0C" w14:textId="77777777" w:rsidR="000B6C57" w:rsidRDefault="000B6C57" w:rsidP="000B6C57">
      <w:pPr>
        <w:pStyle w:val="Standard"/>
        <w:keepLines/>
        <w:ind w:left="264" w:hanging="278"/>
        <w:jc w:val="both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4.</w:t>
      </w:r>
      <w:r>
        <w:rPr>
          <w:rFonts w:ascii="Verdana" w:hAnsi="Verdana" w:cs="Verdana"/>
          <w:color w:val="000000"/>
          <w:sz w:val="20"/>
          <w:szCs w:val="20"/>
        </w:rPr>
        <w:t xml:space="preserve"> Oświadczam, że prowadzę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mikro/ małe/ średnie</w:t>
      </w:r>
      <w:r>
        <w:rPr>
          <w:rFonts w:ascii="Verdana" w:hAnsi="Verdana" w:cs="Verdana"/>
          <w:color w:val="000000"/>
          <w:sz w:val="20"/>
          <w:szCs w:val="20"/>
        </w:rPr>
        <w:t xml:space="preserve"> przedsiębiorstwo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*/ jednoosobową działalność gospodarczą/ jestem osobą fizyczną nieprowadzącą działalności gospodarczej/  inny rodzaj </w:t>
      </w:r>
      <w:r>
        <w:rPr>
          <w:rFonts w:ascii="Verdana" w:hAnsi="Verdana" w:cs="Verdana"/>
          <w:color w:val="000000"/>
          <w:sz w:val="16"/>
          <w:szCs w:val="16"/>
        </w:rPr>
        <w:t>(na potrzeby informacji o złożonych ofertach)</w:t>
      </w:r>
    </w:p>
    <w:p w14:paraId="65EC0069" w14:textId="77777777" w:rsidR="000B6C57" w:rsidRDefault="000B6C57" w:rsidP="000B6C57">
      <w:pPr>
        <w:pStyle w:val="Standard"/>
        <w:ind w:left="264" w:hanging="278"/>
        <w:jc w:val="both"/>
      </w:pPr>
      <w:r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FF"/>
        </w:rPr>
        <w:t xml:space="preserve">5.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Oświadczam, że wypełniłem obowiązki informacyjne przewidziane w art. 13 lub art. 14 RODO (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wobec osób fizycznych, od których dane osobowe bezpośrednio lub pośrednio pozyskałem w celu ubiegania się o udzielenie zamówienia publicznego w niniejszym postępowaniu.**</w:t>
      </w:r>
    </w:p>
    <w:p w14:paraId="29D8A2DF" w14:textId="77777777" w:rsidR="000B6C57" w:rsidRDefault="000B6C57" w:rsidP="000B6C57">
      <w:pPr>
        <w:pStyle w:val="Standard"/>
        <w:keepLines/>
        <w:widowControl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76ED1FF9" w14:textId="77777777" w:rsidR="000B6C57" w:rsidRDefault="000B6C57" w:rsidP="000B6C57">
      <w:pPr>
        <w:pStyle w:val="Standard"/>
        <w:keepLines/>
        <w:widowControl/>
        <w:ind w:left="283" w:hanging="283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01F080EE" w14:textId="77777777" w:rsidR="000B6C57" w:rsidRDefault="000B6C57" w:rsidP="000B6C57">
      <w:pPr>
        <w:pStyle w:val="Standard"/>
        <w:keepLines/>
        <w:jc w:val="both"/>
      </w:pPr>
      <w:r>
        <w:rPr>
          <w:rFonts w:ascii="Verdana" w:eastAsia="SimSun, 宋体" w:hAnsi="Verdana" w:cs="Times New Roman"/>
          <w:sz w:val="14"/>
          <w:szCs w:val="14"/>
          <w:shd w:val="clear" w:color="auto" w:fill="FFFFFF"/>
        </w:rPr>
        <w:t>* niepotrzebne skreślić. Oświadczenie służy celom informacyjnym</w:t>
      </w:r>
      <w:r>
        <w:rPr>
          <w:rFonts w:ascii="Verdana" w:eastAsia="SimSun, 宋体" w:hAnsi="Verdana" w:cs="Verdana"/>
          <w:color w:val="000000"/>
          <w:sz w:val="14"/>
          <w:szCs w:val="14"/>
          <w:shd w:val="clear" w:color="auto" w:fill="FFFFFF"/>
        </w:rPr>
        <w:t xml:space="preserve">  na potrzeby ogłoszenia o udzieleniu zamówienia</w:t>
      </w:r>
    </w:p>
    <w:p w14:paraId="028EEC7A" w14:textId="77777777" w:rsidR="000B6C57" w:rsidRDefault="000B6C57" w:rsidP="000B6C57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Zamawiający definiuje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mikroprzedsiębiorcę</w:t>
      </w:r>
      <w:proofErr w:type="spellEnd"/>
      <w:r>
        <w:rPr>
          <w:rFonts w:ascii="Verdana" w:hAnsi="Verdana"/>
          <w:color w:val="000000"/>
          <w:sz w:val="14"/>
          <w:szCs w:val="14"/>
        </w:rPr>
        <w:t>, małego i średniego przedsiębiorcę zgodnie z ustawą z 6 marca 2018 r. Prawo przedsiębiorców.</w:t>
      </w:r>
      <w:r>
        <w:rPr>
          <w:rFonts w:ascii="Verdana" w:hAnsi="Verdana"/>
          <w:color w:val="000000"/>
          <w:sz w:val="14"/>
          <w:szCs w:val="14"/>
        </w:rPr>
        <w:br/>
        <w:t>Art. 7 ust. 1 pkt</w:t>
      </w:r>
      <w:r>
        <w:rPr>
          <w:rFonts w:ascii="Verdana" w:hAnsi="Verdana"/>
          <w:color w:val="000000"/>
          <w:sz w:val="14"/>
          <w:szCs w:val="14"/>
        </w:rPr>
        <w:br/>
        <w:t xml:space="preserve">1)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mikroprzedsiębiorca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- przedsiębiorca, który w co najmniej jednym roku z dwóch ostatnich lat obrotowych spełniał łącznie następujące warunki:</w:t>
      </w:r>
      <w:r>
        <w:rPr>
          <w:rFonts w:ascii="Verdana" w:hAnsi="Verdana"/>
          <w:color w:val="000000"/>
          <w:sz w:val="14"/>
          <w:szCs w:val="14"/>
        </w:rPr>
        <w:br/>
        <w:t>a) zatrudniał średniorocznie mniej niż 10 pracowników oraz</w:t>
      </w:r>
      <w:r>
        <w:rPr>
          <w:rFonts w:ascii="Verdana" w:hAnsi="Verdana"/>
          <w:color w:val="000000"/>
          <w:sz w:val="14"/>
          <w:szCs w:val="14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>
        <w:rPr>
          <w:rFonts w:ascii="Verdana" w:hAnsi="Verdana"/>
          <w:color w:val="000000"/>
          <w:sz w:val="14"/>
          <w:szCs w:val="14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>
        <w:rPr>
          <w:rFonts w:ascii="Verdana" w:hAnsi="Verdana"/>
          <w:color w:val="000000"/>
          <w:sz w:val="14"/>
          <w:szCs w:val="14"/>
        </w:rPr>
        <w:t>warunki:a</w:t>
      </w:r>
      <w:proofErr w:type="spellEnd"/>
      <w:r>
        <w:rPr>
          <w:rFonts w:ascii="Verdana" w:hAnsi="Verdana"/>
          <w:color w:val="000000"/>
          <w:sz w:val="14"/>
          <w:szCs w:val="14"/>
        </w:rPr>
        <w:t>) zatrudniał średniorocznie mniej niż 50 pracowników oraz</w:t>
      </w:r>
    </w:p>
    <w:p w14:paraId="4012B8C6" w14:textId="77777777" w:rsidR="000B6C57" w:rsidRDefault="000B6C57" w:rsidP="000B6C57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mikroprzedsiębiorcą</w:t>
      </w:r>
      <w:proofErr w:type="spellEnd"/>
      <w:r>
        <w:rPr>
          <w:rFonts w:ascii="Verdana" w:hAnsi="Verdana"/>
          <w:color w:val="000000"/>
          <w:sz w:val="14"/>
          <w:szCs w:val="14"/>
        </w:rPr>
        <w:t>;</w:t>
      </w:r>
      <w:r>
        <w:rPr>
          <w:rFonts w:ascii="Verdana" w:hAnsi="Verdana"/>
          <w:color w:val="000000"/>
          <w:sz w:val="14"/>
          <w:szCs w:val="14"/>
        </w:rPr>
        <w:br/>
        <w:t>3) średni przedsiębiorca - przedsiębiorcę, który w co najmniej jednym roku z dwóch ostatnich lat obrotowych spełniał łącznie następujące warunki:</w:t>
      </w:r>
    </w:p>
    <w:p w14:paraId="2947541A" w14:textId="77777777" w:rsidR="000B6C57" w:rsidRDefault="000B6C57" w:rsidP="000B6C57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a) zatrudniał średniorocznie mniej niż 250 pracowników oraz</w:t>
      </w:r>
    </w:p>
    <w:p w14:paraId="307222EB" w14:textId="77777777" w:rsidR="000B6C57" w:rsidRDefault="000B6C57" w:rsidP="000B6C57">
      <w:pPr>
        <w:pStyle w:val="Textbody"/>
        <w:spacing w:after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>
        <w:rPr>
          <w:rFonts w:ascii="Verdana" w:hAnsi="Verdana"/>
          <w:color w:val="000000"/>
          <w:sz w:val="14"/>
          <w:szCs w:val="14"/>
        </w:rPr>
        <w:t>mikroprzedsiębiorcą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ani małym przedsiębiorcą;</w:t>
      </w:r>
    </w:p>
    <w:p w14:paraId="25B25110" w14:textId="77777777" w:rsidR="000B6C57" w:rsidRDefault="000B6C57" w:rsidP="000B6C57">
      <w:pPr>
        <w:pStyle w:val="Standard"/>
        <w:keepLines/>
        <w:jc w:val="both"/>
        <w:rPr>
          <w:rFonts w:ascii="Verdana" w:eastAsia="Lucida Sans Unicode" w:hAnsi="Verdana" w:cs="Verdana"/>
          <w:b/>
          <w:bCs/>
          <w:sz w:val="14"/>
          <w:szCs w:val="14"/>
          <w:shd w:val="clear" w:color="auto" w:fill="FFFFFF"/>
        </w:rPr>
      </w:pPr>
    </w:p>
    <w:p w14:paraId="44DC956C" w14:textId="77777777" w:rsidR="000B6C57" w:rsidRDefault="000B6C57" w:rsidP="000B6C57">
      <w:pPr>
        <w:pStyle w:val="Standard"/>
        <w:keepLines/>
        <w:jc w:val="both"/>
      </w:pPr>
      <w:r>
        <w:rPr>
          <w:rFonts w:ascii="Verdana" w:hAnsi="Verdana"/>
          <w:sz w:val="14"/>
          <w:szCs w:val="14"/>
          <w:shd w:val="clear" w:color="auto" w:fill="FFFFFF"/>
        </w:rPr>
        <w:t xml:space="preserve">** </w:t>
      </w:r>
      <w:r>
        <w:rPr>
          <w:rFonts w:ascii="Verdana" w:hAnsi="Verdana" w:cs="Arial"/>
          <w:color w:val="000000"/>
          <w:sz w:val="14"/>
          <w:szCs w:val="14"/>
          <w:shd w:val="clear" w:color="auto" w:fill="FFFFFF"/>
        </w:rPr>
        <w:t xml:space="preserve">W przypadku gdy Wykonawca </w:t>
      </w:r>
      <w:r>
        <w:rPr>
          <w:rFonts w:ascii="Verdana" w:hAnsi="Verdana" w:cs="Arial"/>
          <w:sz w:val="14"/>
          <w:szCs w:val="14"/>
          <w:shd w:val="clear" w:color="auto" w:fill="FFFFFF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D3C6E" w14:textId="77777777" w:rsidR="000B6C57" w:rsidRDefault="000B6C57" w:rsidP="000B6C57">
      <w:pPr>
        <w:pStyle w:val="Standard"/>
        <w:pageBreakBefore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5CE42CE3" w14:textId="77777777" w:rsidR="000B6C57" w:rsidRDefault="000B6C57" w:rsidP="000B6C57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389AF401" w14:textId="77777777" w:rsidR="000B6C57" w:rsidRDefault="000B6C57" w:rsidP="000B6C57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2B8FA7A7" w14:textId="77777777" w:rsidR="000B6C57" w:rsidRDefault="000B6C57" w:rsidP="000B6C57">
      <w:pPr>
        <w:pStyle w:val="Standard"/>
        <w:jc w:val="right"/>
      </w:pPr>
      <w:r>
        <w:rPr>
          <w:rFonts w:ascii="Verdana" w:hAnsi="Verdana"/>
          <w:b/>
          <w:bCs/>
          <w:sz w:val="18"/>
          <w:szCs w:val="18"/>
          <w:shd w:val="clear" w:color="auto" w:fill="FFFFFF"/>
        </w:rPr>
        <w:t>Załącznik nr 1</w:t>
      </w:r>
    </w:p>
    <w:p w14:paraId="411F6A9D" w14:textId="77777777" w:rsidR="000B6C57" w:rsidRDefault="000B6C57" w:rsidP="000B6C57">
      <w:pPr>
        <w:pStyle w:val="Standard"/>
        <w:keepLines/>
        <w:jc w:val="center"/>
      </w:pP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rFonts w:ascii="Verdana" w:eastAsia="Lucida Sans Unicode" w:hAnsi="Verdana" w:cs="Tahoma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Zamawiający:    </w:t>
      </w:r>
    </w:p>
    <w:p w14:paraId="6D49E4AC" w14:textId="77777777" w:rsidR="000B6C57" w:rsidRDefault="000B6C57" w:rsidP="000B6C57">
      <w:pPr>
        <w:pStyle w:val="Standard"/>
        <w:keepLines/>
        <w:spacing w:line="276" w:lineRule="auto"/>
        <w:jc w:val="both"/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>Zakład Usług Miejskich „Muniserwis” w Płocku</w:t>
      </w:r>
    </w:p>
    <w:p w14:paraId="46D679F1" w14:textId="77777777" w:rsidR="000B6C57" w:rsidRDefault="000B6C57" w:rsidP="000B6C57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sz w:val="20"/>
          <w:szCs w:val="20"/>
          <w:shd w:val="clear" w:color="auto" w:fill="FFFFFF"/>
        </w:rPr>
        <w:tab/>
        <w:t>ul. Przemysłowa 33, 09-400 Płock</w:t>
      </w:r>
    </w:p>
    <w:p w14:paraId="2D10FC47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Wykonawca:</w:t>
      </w:r>
    </w:p>
    <w:p w14:paraId="7FAAEE94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….....................................................</w:t>
      </w:r>
    </w:p>
    <w:p w14:paraId="5B8FAC35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…………………………………………………............</w:t>
      </w:r>
    </w:p>
    <w:p w14:paraId="31CE649E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55F6C26F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/>
          <w:i/>
          <w:iCs/>
          <w:sz w:val="20"/>
          <w:szCs w:val="20"/>
          <w:shd w:val="clear" w:color="auto" w:fill="FFFFFF"/>
        </w:rPr>
        <w:t>)</w:t>
      </w:r>
    </w:p>
    <w:p w14:paraId="768E0FA3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reprezentowany przez:</w:t>
      </w:r>
    </w:p>
    <w:p w14:paraId="42FACEF6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…………………………………………….................</w:t>
      </w:r>
    </w:p>
    <w:p w14:paraId="2AE278D4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.............………....................................</w:t>
      </w:r>
    </w:p>
    <w:p w14:paraId="4D421F1A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>(imię, nazwisko, stanowisko/podstawa do</w:t>
      </w:r>
    </w:p>
    <w:p w14:paraId="7CB00A39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reprezentacji)</w:t>
      </w:r>
    </w:p>
    <w:p w14:paraId="08852E7D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8551599" w14:textId="77777777" w:rsidR="000B6C57" w:rsidRDefault="000B6C57" w:rsidP="000B6C57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Oświadczenie Wykonawcy</w:t>
      </w:r>
    </w:p>
    <w:p w14:paraId="732A8484" w14:textId="77777777" w:rsidR="000B6C57" w:rsidRDefault="000B6C57" w:rsidP="000B6C57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składane na podstawie art. 125 ust. 1 ustawy z dnia 11 września 2019 r.</w:t>
      </w:r>
    </w:p>
    <w:p w14:paraId="412AB88F" w14:textId="77777777" w:rsidR="000B6C57" w:rsidRDefault="000B6C57" w:rsidP="000B6C57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Prawo zamówień publicznych  </w:t>
      </w:r>
    </w:p>
    <w:p w14:paraId="1EF7227D" w14:textId="77777777" w:rsidR="000B6C57" w:rsidRDefault="000B6C57" w:rsidP="000B6C57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 NIEPODLEGANIU WYKLUCZENIU</w:t>
      </w:r>
    </w:p>
    <w:p w14:paraId="09F2D567" w14:textId="77777777" w:rsidR="000B6C57" w:rsidRDefault="000B6C57" w:rsidP="000B6C57">
      <w:pPr>
        <w:pStyle w:val="Standard"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43F1888A" w14:textId="77777777" w:rsidR="000B6C57" w:rsidRDefault="000B6C57" w:rsidP="000B6C57">
      <w:pPr>
        <w:pStyle w:val="Standard"/>
        <w:spacing w:line="276" w:lineRule="auto"/>
        <w:ind w:firstLine="15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hAnsi="Verdana" w:cs="Arial"/>
          <w:b/>
          <w:bCs/>
          <w:sz w:val="20"/>
          <w:szCs w:val="20"/>
          <w:shd w:val="clear" w:color="auto" w:fill="FFFFFF"/>
        </w:rPr>
        <w:t>Wykonywanie prac w zakresie utrzymania czystości i porządku z prowadzeniem akcji zimowej oraz konserwacja terenów zieleni na terenie miasta Płocka.</w:t>
      </w:r>
    </w:p>
    <w:p w14:paraId="240FF1D9" w14:textId="77777777" w:rsidR="000B6C57" w:rsidRDefault="000B6C57" w:rsidP="000B6C57">
      <w:pPr>
        <w:pStyle w:val="Standard"/>
        <w:keepLines/>
        <w:spacing w:after="57" w:line="276" w:lineRule="auto"/>
        <w:jc w:val="both"/>
      </w:pPr>
      <w:bookmarkStart w:id="1" w:name="_Hlk380025157"/>
      <w:bookmarkEnd w:id="1"/>
      <w:r>
        <w:rPr>
          <w:rFonts w:ascii="Verdana" w:hAnsi="Verdana" w:cs="Arial"/>
          <w:sz w:val="20"/>
          <w:szCs w:val="20"/>
          <w:shd w:val="clear" w:color="auto" w:fill="FFFFFF"/>
        </w:rPr>
        <w:t>prowadzonego przez</w:t>
      </w:r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Zakład Usług Miejskich „Muniserwis” w Płocku</w:t>
      </w:r>
      <w:r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,  </w:t>
      </w:r>
      <w:r>
        <w:rPr>
          <w:rFonts w:ascii="Verdana" w:hAnsi="Verdana" w:cs="Arial"/>
          <w:sz w:val="20"/>
          <w:szCs w:val="20"/>
          <w:shd w:val="clear" w:color="auto" w:fill="FFFFFF"/>
        </w:rPr>
        <w:t>oświadczam, co następuje:</w:t>
      </w:r>
    </w:p>
    <w:p w14:paraId="12BDD1E6" w14:textId="77777777" w:rsidR="000B6C57" w:rsidRDefault="000B6C57" w:rsidP="000B6C57">
      <w:pPr>
        <w:pStyle w:val="Standard"/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</w:p>
    <w:p w14:paraId="172A23A6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u w:val="single"/>
          <w:shd w:val="clear" w:color="auto" w:fill="FFFFFF"/>
        </w:rPr>
        <w:t>OŚWIADCZENIA DOTYCZĄCE WYKONAWCY:</w:t>
      </w:r>
    </w:p>
    <w:p w14:paraId="46A64888" w14:textId="77777777" w:rsidR="000B6C57" w:rsidRDefault="000B6C57" w:rsidP="000B6C57">
      <w:pPr>
        <w:pStyle w:val="Standard"/>
        <w:keepLines/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4397034" w14:textId="77777777" w:rsidR="000B6C57" w:rsidRDefault="000B6C57" w:rsidP="000B6C57">
      <w:pPr>
        <w:pStyle w:val="Standard"/>
        <w:keepLines/>
        <w:spacing w:line="276" w:lineRule="auto"/>
        <w:ind w:left="283" w:hanging="283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/>
          <w:sz w:val="20"/>
          <w:szCs w:val="20"/>
          <w:shd w:val="clear" w:color="auto" w:fill="FFFFFF"/>
        </w:rPr>
        <w:br/>
        <w:t xml:space="preserve">art. 108 ust. 1 ustawy </w:t>
      </w:r>
      <w:proofErr w:type="spellStart"/>
      <w:r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5A92832F" w14:textId="77777777" w:rsidR="000B6C57" w:rsidRDefault="000B6C57" w:rsidP="000B6C57">
      <w:pPr>
        <w:pStyle w:val="Standard"/>
        <w:spacing w:line="276" w:lineRule="auto"/>
        <w:ind w:left="340" w:hanging="340"/>
        <w:jc w:val="both"/>
      </w:pPr>
      <w:r>
        <w:rPr>
          <w:rFonts w:ascii="Verdana" w:hAnsi="Verdana" w:cs="Arial"/>
          <w:sz w:val="20"/>
          <w:szCs w:val="20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1BF8B80" w14:textId="77777777" w:rsidR="000B6C57" w:rsidRDefault="000B6C57" w:rsidP="000B6C57">
      <w:pPr>
        <w:pStyle w:val="Standard"/>
        <w:keepLines/>
        <w:spacing w:line="276" w:lineRule="auto"/>
        <w:ind w:left="283" w:hanging="283"/>
        <w:jc w:val="both"/>
      </w:pPr>
      <w:r>
        <w:rPr>
          <w:rFonts w:ascii="Verdana" w:hAnsi="Verdana" w:cs="Arial"/>
          <w:sz w:val="20"/>
          <w:szCs w:val="20"/>
          <w:shd w:val="clear" w:color="auto" w:fill="FFFFFF"/>
        </w:rPr>
        <w:t>3.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 w:cs="Arial"/>
          <w:sz w:val="20"/>
          <w:szCs w:val="20"/>
          <w:shd w:val="clear" w:color="auto" w:fill="FFFFFF"/>
        </w:rPr>
        <w:br/>
        <w:t xml:space="preserve">art. 109 ust. 1 pkt 4,5, 7-10 ustawy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14:paraId="6C5776C7" w14:textId="77777777" w:rsidR="000B6C57" w:rsidRDefault="000B6C57" w:rsidP="000B6C57">
      <w:pPr>
        <w:pStyle w:val="Standard"/>
        <w:spacing w:line="276" w:lineRule="auto"/>
        <w:ind w:left="340" w:hanging="340"/>
        <w:jc w:val="both"/>
      </w:pPr>
      <w:r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 xml:space="preserve"> (podać mającą zastosowanie podstawę wykluczenia spośród wymienionych w art. 108 ust. 1 </w:t>
      </w:r>
      <w:r>
        <w:rPr>
          <w:rFonts w:ascii="Verdana" w:hAnsi="Verdana"/>
          <w:sz w:val="20"/>
          <w:szCs w:val="20"/>
        </w:rPr>
        <w:t xml:space="preserve">lub 109 ust. 1 pkt </w:t>
      </w:r>
      <w:r>
        <w:rPr>
          <w:rFonts w:ascii="Verdana" w:hAnsi="Verdana" w:cs="Arial"/>
          <w:sz w:val="20"/>
          <w:szCs w:val="20"/>
        </w:rPr>
        <w:t>4, 5, 7-10</w:t>
      </w:r>
      <w:r>
        <w:rPr>
          <w:rFonts w:ascii="Verdana" w:hAnsi="Verdana"/>
          <w:sz w:val="20"/>
          <w:szCs w:val="20"/>
        </w:rPr>
        <w:t xml:space="preserve"> 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). Jednocześnie oświadczam,  że w związku z ww. okolicznością,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7274A2DB" w14:textId="77777777" w:rsidR="000B6C57" w:rsidRDefault="000B6C57" w:rsidP="000B6C57">
      <w:pPr>
        <w:pStyle w:val="Standard"/>
        <w:keepLines/>
        <w:spacing w:line="276" w:lineRule="auto"/>
        <w:ind w:left="340" w:hanging="340"/>
        <w:jc w:val="both"/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F98A16B" w14:textId="77777777" w:rsidR="000B6C57" w:rsidRDefault="000B6C57" w:rsidP="000B6C57">
      <w:pPr>
        <w:pStyle w:val="Standard"/>
        <w:spacing w:line="276" w:lineRule="auto"/>
        <w:ind w:left="340" w:hanging="340"/>
        <w:jc w:val="both"/>
      </w:pPr>
      <w:r>
        <w:rPr>
          <w:rFonts w:ascii="Verdana" w:eastAsia="Lucida Sans Unicode" w:hAnsi="Verdana" w:cs="Tahoma"/>
          <w:sz w:val="20"/>
          <w:szCs w:val="20"/>
        </w:rPr>
        <w:t>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757B70" w14:textId="77777777" w:rsidR="000B6C57" w:rsidRDefault="000B6C57" w:rsidP="000B6C57">
      <w:pPr>
        <w:pStyle w:val="Standard"/>
        <w:keepLines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3F0D2B04" w14:textId="77777777" w:rsidR="000B6C57" w:rsidRDefault="000B6C57" w:rsidP="000B6C57">
      <w:pPr>
        <w:pStyle w:val="Default"/>
        <w:keepLines/>
        <w:ind w:left="283" w:hanging="283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val="pl-PL" w:bidi="ar-SA"/>
        </w:rPr>
      </w:pPr>
    </w:p>
    <w:p w14:paraId="7737FC2F" w14:textId="77777777" w:rsidR="000B6C57" w:rsidRDefault="000B6C57" w:rsidP="000B6C57">
      <w:pPr>
        <w:pStyle w:val="Default"/>
        <w:keepLines/>
        <w:ind w:left="283" w:hanging="283"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val="pl-PL" w:bidi="ar-SA"/>
        </w:rPr>
      </w:pPr>
    </w:p>
    <w:p w14:paraId="11BC4617" w14:textId="39D29F12" w:rsidR="00C40D96" w:rsidRDefault="000B6C57" w:rsidP="000B6C57">
      <w:r>
        <w:rPr>
          <w:rFonts w:ascii="Verdana" w:eastAsia="Lucida Sans Unicode" w:hAnsi="Verdana" w:cs="Tahoma"/>
          <w:b/>
          <w:bCs/>
          <w:sz w:val="20"/>
          <w:szCs w:val="20"/>
          <w:shd w:val="clear" w:color="auto" w:fill="FFFFFF"/>
        </w:rPr>
        <w:t xml:space="preserve">     </w:t>
      </w:r>
    </w:p>
    <w:sectPr w:rsidR="00C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4A"/>
    <w:rsid w:val="000B6C57"/>
    <w:rsid w:val="00257F91"/>
    <w:rsid w:val="004F119C"/>
    <w:rsid w:val="00C40D96"/>
    <w:rsid w:val="00D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F39D9-9E57-49A8-93CF-93D6832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6C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B6C57"/>
    <w:pPr>
      <w:spacing w:after="120"/>
    </w:pPr>
  </w:style>
  <w:style w:type="paragraph" w:customStyle="1" w:styleId="Default">
    <w:name w:val="Default"/>
    <w:basedOn w:val="Standard"/>
    <w:rsid w:val="000B6C57"/>
    <w:rPr>
      <w:rFonts w:ascii="Arial" w:eastAsia="Arial" w:hAnsi="Arial" w:cs="Arial"/>
      <w:color w:val="000000"/>
      <w:lang w:val="de-DE" w:eastAsia="ja-JP"/>
    </w:rPr>
  </w:style>
  <w:style w:type="character" w:styleId="Wyrnieniedelikatne">
    <w:name w:val="Subtle Emphasis"/>
    <w:basedOn w:val="Domylnaczcionkaakapitu"/>
    <w:rsid w:val="000B6C5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Głuszek – Obszyńska</dc:creator>
  <cp:keywords/>
  <dc:description/>
  <cp:lastModifiedBy>Alina Głuszek – Obszyńska</cp:lastModifiedBy>
  <cp:revision>2</cp:revision>
  <dcterms:created xsi:type="dcterms:W3CDTF">2024-08-29T06:08:00Z</dcterms:created>
  <dcterms:modified xsi:type="dcterms:W3CDTF">2024-08-29T06:09:00Z</dcterms:modified>
</cp:coreProperties>
</file>