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30F96B2C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6547F8">
        <w:rPr>
          <w:rFonts w:ascii="Arial" w:hAnsi="Arial" w:cs="Arial"/>
          <w:b/>
        </w:rPr>
        <w:t>176</w:t>
      </w:r>
      <w:r w:rsidR="00702728" w:rsidRPr="00702728">
        <w:rPr>
          <w:rFonts w:ascii="Arial" w:hAnsi="Arial" w:cs="Arial"/>
          <w:b/>
        </w:rPr>
        <w:t>/202</w:t>
      </w:r>
      <w:r w:rsidR="00E2601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6B9F2E09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4F1507B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F2497D">
        <w:rPr>
          <w:rFonts w:ascii="Arial" w:hAnsi="Arial" w:cs="Arial"/>
        </w:rPr>
        <w:t xml:space="preserve">od 26.06.2023r. do </w:t>
      </w:r>
      <w:r w:rsidR="00F63789">
        <w:rPr>
          <w:rFonts w:ascii="Arial" w:hAnsi="Arial" w:cs="Arial"/>
        </w:rPr>
        <w:t>31</w:t>
      </w:r>
      <w:r w:rsidR="00F2497D">
        <w:rPr>
          <w:rFonts w:ascii="Arial" w:hAnsi="Arial" w:cs="Arial"/>
        </w:rPr>
        <w:t>.0</w:t>
      </w:r>
      <w:r w:rsidR="00F63789">
        <w:rPr>
          <w:rFonts w:ascii="Arial" w:hAnsi="Arial" w:cs="Arial"/>
        </w:rPr>
        <w:t>7</w:t>
      </w:r>
      <w:r w:rsidR="00F2497D">
        <w:rPr>
          <w:rFonts w:ascii="Arial" w:hAnsi="Arial" w:cs="Arial"/>
        </w:rPr>
        <w:t>.2023r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F7B2126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36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D81AF64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48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7D79762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60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326D4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lastRenderedPageBreak/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F2497D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F2497D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1B8030B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445339A8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155740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47D7C7B5" w:rsidR="00D619B6" w:rsidRPr="007A6E3F" w:rsidRDefault="00D619B6" w:rsidP="00C430C6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62A409F6" w:rsidR="00221437" w:rsidRDefault="00221437" w:rsidP="00E40B18">
      <w:pPr>
        <w:rPr>
          <w:rFonts w:ascii="Arial" w:hAnsi="Arial" w:cs="Arial"/>
        </w:rPr>
      </w:pPr>
    </w:p>
    <w:p w14:paraId="4A1F06B2" w14:textId="77777777" w:rsidR="00C430C6" w:rsidRPr="007A6E3F" w:rsidRDefault="00C430C6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18353C5F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ED0C0C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7B545FD3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32C6DDAB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F2497D">
        <w:rPr>
          <w:rFonts w:ascii="Arial" w:hAnsi="Arial" w:cs="Arial"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7A0CD3FA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911794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5A0C1E50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F3B9C2" w14:textId="77777777" w:rsidR="00EF0E9B" w:rsidRDefault="00EF0E9B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BEF0F6A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4D3ACC97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63C79EDC" w14:textId="77777777" w:rsidR="00EF0E9B" w:rsidRDefault="00EF0E9B" w:rsidP="00964810">
      <w:pPr>
        <w:spacing w:line="360" w:lineRule="auto"/>
        <w:jc w:val="both"/>
        <w:rPr>
          <w:rFonts w:ascii="Arial" w:hAnsi="Arial" w:cs="Arial"/>
        </w:rPr>
      </w:pPr>
    </w:p>
    <w:p w14:paraId="0E19591D" w14:textId="77777777" w:rsidR="001A4933" w:rsidRPr="007A6E3F" w:rsidRDefault="001A4933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976"/>
        <w:gridCol w:w="739"/>
        <w:gridCol w:w="3372"/>
        <w:gridCol w:w="142"/>
        <w:gridCol w:w="2014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3569CBB5" w:rsidR="00C91E3C" w:rsidRPr="00207E1B" w:rsidRDefault="00C91E3C" w:rsidP="00F63789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F63789" w:rsidRPr="00F63789">
              <w:rPr>
                <w:rFonts w:ascii="Arial" w:hAnsi="Arial" w:cs="Arial"/>
                <w:b/>
              </w:rPr>
              <w:t>BO - L3/06/IX – Stawiamy na zawodowstwo - remont i doposażenie pracowni praktycznej nauki zawodu w Zespole Szkół nr 1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9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6547F8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</w:t>
            </w:r>
            <w:bookmarkStart w:id="0" w:name="_GoBack"/>
            <w:bookmarkEnd w:id="0"/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nanych robót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0B33E92A" w:rsidR="00C91E3C" w:rsidRPr="00207E1B" w:rsidRDefault="00C91E3C" w:rsidP="00F63789">
            <w:pP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024DE355" w:rsidR="00C91E3C" w:rsidRPr="00207E1B" w:rsidRDefault="00C97D28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</w:tr>
      <w:tr w:rsidR="00AF5764" w:rsidRPr="00207E1B" w14:paraId="6202D41A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50CD4F47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6547F8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F67441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6547F8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7B6CEDCD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EC19D8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52D2D4D1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ED24B46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006C2F" w:rsidRDefault="00006C2F">
      <w:r>
        <w:separator/>
      </w:r>
    </w:p>
  </w:endnote>
  <w:endnote w:type="continuationSeparator" w:id="0">
    <w:p w14:paraId="2E32AD71" w14:textId="77777777" w:rsidR="00006C2F" w:rsidRDefault="000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F6D23F6" w:rsidR="00006C2F" w:rsidRDefault="00006C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F8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06C2F" w:rsidRDefault="0000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006C2F" w:rsidRDefault="00006C2F">
      <w:r>
        <w:separator/>
      </w:r>
    </w:p>
  </w:footnote>
  <w:footnote w:type="continuationSeparator" w:id="0">
    <w:p w14:paraId="352761D4" w14:textId="77777777" w:rsidR="00006C2F" w:rsidRDefault="00006C2F">
      <w:r>
        <w:continuationSeparator/>
      </w:r>
    </w:p>
  </w:footnote>
  <w:footnote w:id="1">
    <w:p w14:paraId="66E3A0AB" w14:textId="77777777" w:rsidR="00006C2F" w:rsidRPr="00C454B5" w:rsidRDefault="00006C2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006C2F" w:rsidRPr="001B263D" w:rsidRDefault="00006C2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006C2F" w:rsidRPr="00716048" w:rsidRDefault="00006C2F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006C2F" w:rsidRPr="00D12250" w:rsidRDefault="00006C2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06C2F" w:rsidRDefault="00006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006C2F" w:rsidRPr="00D12250" w:rsidRDefault="00006C2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06C2F" w:rsidRDefault="00006C2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DE5493"/>
    <w:multiLevelType w:val="hybridMultilevel"/>
    <w:tmpl w:val="9A0E9870"/>
    <w:lvl w:ilvl="0" w:tplc="AD36A16C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900617"/>
    <w:multiLevelType w:val="hybridMultilevel"/>
    <w:tmpl w:val="BD248D8C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DE47A6A"/>
    <w:multiLevelType w:val="hybridMultilevel"/>
    <w:tmpl w:val="D43A6AF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3A1337"/>
    <w:multiLevelType w:val="hybridMultilevel"/>
    <w:tmpl w:val="B95A3A4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7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58C7848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E83825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2517928"/>
    <w:multiLevelType w:val="hybridMultilevel"/>
    <w:tmpl w:val="A85408D2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9" w15:restartNumberingAfterBreak="0">
    <w:nsid w:val="63877874"/>
    <w:multiLevelType w:val="hybridMultilevel"/>
    <w:tmpl w:val="B0CC11AC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5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5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7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3"/>
  </w:num>
  <w:num w:numId="8">
    <w:abstractNumId w:val="69"/>
  </w:num>
  <w:num w:numId="9">
    <w:abstractNumId w:val="115"/>
  </w:num>
  <w:num w:numId="10">
    <w:abstractNumId w:val="53"/>
  </w:num>
  <w:num w:numId="11">
    <w:abstractNumId w:val="111"/>
  </w:num>
  <w:num w:numId="12">
    <w:abstractNumId w:val="92"/>
  </w:num>
  <w:num w:numId="13">
    <w:abstractNumId w:val="116"/>
  </w:num>
  <w:num w:numId="14">
    <w:abstractNumId w:val="65"/>
  </w:num>
  <w:num w:numId="15">
    <w:abstractNumId w:val="114"/>
  </w:num>
  <w:num w:numId="16">
    <w:abstractNumId w:val="49"/>
  </w:num>
  <w:num w:numId="17">
    <w:abstractNumId w:val="85"/>
  </w:num>
  <w:num w:numId="18">
    <w:abstractNumId w:val="94"/>
  </w:num>
  <w:num w:numId="19">
    <w:abstractNumId w:val="64"/>
  </w:num>
  <w:num w:numId="20">
    <w:abstractNumId w:val="58"/>
  </w:num>
  <w:num w:numId="21">
    <w:abstractNumId w:val="96"/>
  </w:num>
  <w:num w:numId="22">
    <w:abstractNumId w:val="45"/>
  </w:num>
  <w:num w:numId="23">
    <w:abstractNumId w:val="109"/>
  </w:num>
  <w:num w:numId="24">
    <w:abstractNumId w:val="79"/>
  </w:num>
  <w:num w:numId="25">
    <w:abstractNumId w:val="75"/>
  </w:num>
  <w:num w:numId="26">
    <w:abstractNumId w:val="105"/>
  </w:num>
  <w:num w:numId="27">
    <w:abstractNumId w:val="104"/>
  </w:num>
  <w:num w:numId="28">
    <w:abstractNumId w:val="77"/>
  </w:num>
  <w:num w:numId="29">
    <w:abstractNumId w:val="37"/>
  </w:num>
  <w:num w:numId="30">
    <w:abstractNumId w:val="106"/>
  </w:num>
  <w:num w:numId="31">
    <w:abstractNumId w:val="100"/>
  </w:num>
  <w:num w:numId="32">
    <w:abstractNumId w:val="73"/>
  </w:num>
  <w:num w:numId="33">
    <w:abstractNumId w:val="101"/>
  </w:num>
  <w:num w:numId="34">
    <w:abstractNumId w:val="107"/>
  </w:num>
  <w:num w:numId="35">
    <w:abstractNumId w:val="97"/>
  </w:num>
  <w:num w:numId="36">
    <w:abstractNumId w:val="113"/>
  </w:num>
  <w:num w:numId="37">
    <w:abstractNumId w:val="80"/>
  </w:num>
  <w:num w:numId="38">
    <w:abstractNumId w:val="61"/>
  </w:num>
  <w:num w:numId="39">
    <w:abstractNumId w:val="44"/>
  </w:num>
  <w:num w:numId="40">
    <w:abstractNumId w:val="59"/>
  </w:num>
  <w:num w:numId="41">
    <w:abstractNumId w:val="117"/>
  </w:num>
  <w:num w:numId="42">
    <w:abstractNumId w:val="89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0"/>
  </w:num>
  <w:num w:numId="46">
    <w:abstractNumId w:val="91"/>
  </w:num>
  <w:num w:numId="47">
    <w:abstractNumId w:val="112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2"/>
  </w:num>
  <w:num w:numId="54">
    <w:abstractNumId w:val="46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108"/>
  </w:num>
  <w:num w:numId="60">
    <w:abstractNumId w:val="39"/>
  </w:num>
  <w:num w:numId="61">
    <w:abstractNumId w:val="68"/>
  </w:num>
  <w:num w:numId="62">
    <w:abstractNumId w:val="43"/>
  </w:num>
  <w:num w:numId="63">
    <w:abstractNumId w:val="103"/>
  </w:num>
  <w:num w:numId="64">
    <w:abstractNumId w:val="95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2"/>
  </w:num>
  <w:num w:numId="68">
    <w:abstractNumId w:val="51"/>
  </w:num>
  <w:num w:numId="69">
    <w:abstractNumId w:val="35"/>
  </w:num>
  <w:num w:numId="70">
    <w:abstractNumId w:val="66"/>
  </w:num>
  <w:num w:numId="71">
    <w:abstractNumId w:val="67"/>
  </w:num>
  <w:num w:numId="72">
    <w:abstractNumId w:val="76"/>
  </w:num>
  <w:num w:numId="73">
    <w:abstractNumId w:val="78"/>
  </w:num>
  <w:num w:numId="74">
    <w:abstractNumId w:val="60"/>
  </w:num>
  <w:num w:numId="75">
    <w:abstractNumId w:val="74"/>
  </w:num>
  <w:num w:numId="76">
    <w:abstractNumId w:val="13"/>
  </w:num>
  <w:num w:numId="77">
    <w:abstractNumId w:val="81"/>
  </w:num>
  <w:num w:numId="78">
    <w:abstractNumId w:val="54"/>
  </w:num>
  <w:num w:numId="79">
    <w:abstractNumId w:val="57"/>
  </w:num>
  <w:num w:numId="80">
    <w:abstractNumId w:val="71"/>
  </w:num>
  <w:num w:numId="81">
    <w:abstractNumId w:val="42"/>
  </w:num>
  <w:num w:numId="82">
    <w:abstractNumId w:val="41"/>
  </w:num>
  <w:num w:numId="83">
    <w:abstractNumId w:val="62"/>
  </w:num>
  <w:num w:numId="84">
    <w:abstractNumId w:val="98"/>
  </w:num>
  <w:num w:numId="85">
    <w:abstractNumId w:val="70"/>
  </w:num>
  <w:num w:numId="86">
    <w:abstractNumId w:val="72"/>
  </w:num>
  <w:num w:numId="87">
    <w:abstractNumId w:val="99"/>
  </w:num>
  <w:num w:numId="88">
    <w:abstractNumId w:val="52"/>
  </w:num>
  <w:num w:numId="89">
    <w:abstractNumId w:val="3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C2F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E1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87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B0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3680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87DBA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933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E5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4F5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3B8E"/>
    <w:rsid w:val="002949B4"/>
    <w:rsid w:val="00294ECF"/>
    <w:rsid w:val="002952EF"/>
    <w:rsid w:val="0029556C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CC3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E36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BFA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31C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628"/>
    <w:rsid w:val="003E4973"/>
    <w:rsid w:val="003E5DAD"/>
    <w:rsid w:val="003E604B"/>
    <w:rsid w:val="003E625A"/>
    <w:rsid w:val="003E6760"/>
    <w:rsid w:val="003E6D23"/>
    <w:rsid w:val="003F122B"/>
    <w:rsid w:val="003F1844"/>
    <w:rsid w:val="003F1A89"/>
    <w:rsid w:val="003F2BFB"/>
    <w:rsid w:val="003F2E82"/>
    <w:rsid w:val="003F49BD"/>
    <w:rsid w:val="003F539A"/>
    <w:rsid w:val="003F58CA"/>
    <w:rsid w:val="003F5A3A"/>
    <w:rsid w:val="003F5A54"/>
    <w:rsid w:val="003F61C0"/>
    <w:rsid w:val="00400251"/>
    <w:rsid w:val="00400801"/>
    <w:rsid w:val="00400EFC"/>
    <w:rsid w:val="0040123B"/>
    <w:rsid w:val="004022E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74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1417"/>
    <w:rsid w:val="004E2EB0"/>
    <w:rsid w:val="004E2F13"/>
    <w:rsid w:val="004E34EB"/>
    <w:rsid w:val="004E4CF1"/>
    <w:rsid w:val="004E5B4C"/>
    <w:rsid w:val="004E5E02"/>
    <w:rsid w:val="004E6945"/>
    <w:rsid w:val="004E6AC1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0AA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86C"/>
    <w:rsid w:val="00567BFB"/>
    <w:rsid w:val="00570064"/>
    <w:rsid w:val="005704D8"/>
    <w:rsid w:val="00570921"/>
    <w:rsid w:val="00570AE5"/>
    <w:rsid w:val="00570D2B"/>
    <w:rsid w:val="0057145D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5CAB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47F8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44D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02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714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1131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0CB8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748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5643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26E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794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0E09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F6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63C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1F36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4CAA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5885"/>
    <w:rsid w:val="00AD6DAF"/>
    <w:rsid w:val="00AD7B85"/>
    <w:rsid w:val="00AE071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A1C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2CE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DE9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0CB"/>
    <w:rsid w:val="00B97B54"/>
    <w:rsid w:val="00BA13F9"/>
    <w:rsid w:val="00BA145F"/>
    <w:rsid w:val="00BA1D14"/>
    <w:rsid w:val="00BA2400"/>
    <w:rsid w:val="00BA2A6E"/>
    <w:rsid w:val="00BA4345"/>
    <w:rsid w:val="00BA5EA6"/>
    <w:rsid w:val="00BA6749"/>
    <w:rsid w:val="00BA691E"/>
    <w:rsid w:val="00BA6D62"/>
    <w:rsid w:val="00BA79D3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52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667"/>
    <w:rsid w:val="00C40DFF"/>
    <w:rsid w:val="00C40F5A"/>
    <w:rsid w:val="00C4184B"/>
    <w:rsid w:val="00C41EDB"/>
    <w:rsid w:val="00C430C6"/>
    <w:rsid w:val="00C43AC6"/>
    <w:rsid w:val="00C454B5"/>
    <w:rsid w:val="00C454CF"/>
    <w:rsid w:val="00C45A73"/>
    <w:rsid w:val="00C474EA"/>
    <w:rsid w:val="00C509BE"/>
    <w:rsid w:val="00C54FA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97D28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2D7C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1BCE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746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2EEA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F6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236F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011"/>
    <w:rsid w:val="00E26637"/>
    <w:rsid w:val="00E26A12"/>
    <w:rsid w:val="00E2719F"/>
    <w:rsid w:val="00E27D8D"/>
    <w:rsid w:val="00E32D62"/>
    <w:rsid w:val="00E3445F"/>
    <w:rsid w:val="00E34E74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3FE5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8AF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C6C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DE0"/>
    <w:rsid w:val="00EE3F48"/>
    <w:rsid w:val="00EE62F7"/>
    <w:rsid w:val="00EE6523"/>
    <w:rsid w:val="00EE7AA5"/>
    <w:rsid w:val="00EE7EB3"/>
    <w:rsid w:val="00EF0E9B"/>
    <w:rsid w:val="00EF29F7"/>
    <w:rsid w:val="00EF2ECA"/>
    <w:rsid w:val="00EF48DE"/>
    <w:rsid w:val="00EF5467"/>
    <w:rsid w:val="00EF5900"/>
    <w:rsid w:val="00EF5965"/>
    <w:rsid w:val="00F00031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AC8"/>
    <w:rsid w:val="00F21C85"/>
    <w:rsid w:val="00F224E9"/>
    <w:rsid w:val="00F23265"/>
    <w:rsid w:val="00F24104"/>
    <w:rsid w:val="00F2497D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565D8"/>
    <w:rsid w:val="00F6338E"/>
    <w:rsid w:val="00F63789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1E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853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603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C56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Domylnaczcionkaakapitu1">
    <w:name w:val="Domyślna czcionka akapitu1"/>
    <w:rsid w:val="00D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1111-D7E0-455D-9618-DFA7F3BD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2604</Words>
  <Characters>20381</Characters>
  <Application>Microsoft Office Word</Application>
  <DocSecurity>0</DocSecurity>
  <Lines>169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22940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3</cp:revision>
  <cp:lastPrinted>2023-02-23T08:55:00Z</cp:lastPrinted>
  <dcterms:created xsi:type="dcterms:W3CDTF">2023-03-02T08:16:00Z</dcterms:created>
  <dcterms:modified xsi:type="dcterms:W3CDTF">2023-04-04T08:47:00Z</dcterms:modified>
</cp:coreProperties>
</file>