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719F" w14:textId="3859DB86" w:rsidR="00923CD6" w:rsidRPr="0054698B" w:rsidRDefault="0007320D" w:rsidP="00923CD6">
      <w:pPr>
        <w:keepNext/>
        <w:spacing w:after="0" w:line="240" w:lineRule="auto"/>
        <w:jc w:val="right"/>
        <w:outlineLvl w:val="0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 xml:space="preserve">Załącznik nr </w:t>
      </w:r>
      <w:r w:rsidR="00343D47" w:rsidRPr="0054698B">
        <w:rPr>
          <w:rFonts w:eastAsia="Times New Roman" w:cstheme="minorHAnsi"/>
          <w:lang w:eastAsia="pl-PL"/>
        </w:rPr>
        <w:t xml:space="preserve">4 </w:t>
      </w:r>
      <w:r w:rsidRPr="0054698B">
        <w:rPr>
          <w:rFonts w:eastAsia="Times New Roman" w:cstheme="minorHAnsi"/>
          <w:lang w:eastAsia="pl-PL"/>
        </w:rPr>
        <w:t xml:space="preserve">do Zapytania ofertowego </w:t>
      </w:r>
      <w:r w:rsidR="00923CD6" w:rsidRPr="0054698B">
        <w:rPr>
          <w:rFonts w:eastAsia="Times New Roman" w:cstheme="minorHAnsi"/>
          <w:lang w:eastAsia="pl-PL"/>
        </w:rPr>
        <w:t>- Projekt-</w:t>
      </w:r>
    </w:p>
    <w:p w14:paraId="69B85540" w14:textId="77777777" w:rsidR="0007320D" w:rsidRPr="0054698B" w:rsidRDefault="0007320D" w:rsidP="007E0D6E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lang w:eastAsia="pl-PL"/>
        </w:rPr>
      </w:pPr>
    </w:p>
    <w:p w14:paraId="48D7E1A8" w14:textId="77777777" w:rsidR="003568EE" w:rsidRPr="0054698B" w:rsidRDefault="003568EE" w:rsidP="007E0D6E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lang w:eastAsia="pl-PL"/>
        </w:rPr>
      </w:pPr>
    </w:p>
    <w:p w14:paraId="26A0FDDE" w14:textId="7C2F2433" w:rsidR="00010999" w:rsidRPr="0054698B" w:rsidRDefault="00010999" w:rsidP="007E0D6E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lang w:eastAsia="pl-PL"/>
        </w:rPr>
      </w:pPr>
      <w:r w:rsidRPr="0054698B">
        <w:rPr>
          <w:rFonts w:eastAsia="Times New Roman" w:cstheme="minorHAnsi"/>
          <w:b/>
          <w:lang w:eastAsia="pl-PL"/>
        </w:rPr>
        <w:t>U M O W A   Nr ..............</w:t>
      </w:r>
      <w:r w:rsidR="00923CD6" w:rsidRPr="0054698B">
        <w:rPr>
          <w:rFonts w:eastAsia="Times New Roman" w:cstheme="minorHAnsi"/>
          <w:b/>
          <w:lang w:eastAsia="pl-PL"/>
        </w:rPr>
        <w:t>/OR/2020</w:t>
      </w:r>
      <w:r w:rsidR="00FB164A" w:rsidRPr="0054698B">
        <w:rPr>
          <w:rFonts w:eastAsia="Times New Roman" w:cstheme="minorHAnsi"/>
          <w:b/>
          <w:lang w:eastAsia="pl-PL"/>
        </w:rPr>
        <w:t>2</w:t>
      </w:r>
    </w:p>
    <w:p w14:paraId="0937F91B" w14:textId="77777777" w:rsidR="00010999" w:rsidRPr="0054698B" w:rsidRDefault="00010999" w:rsidP="00010999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435C3C6A" w14:textId="749AF80F" w:rsidR="00010999" w:rsidRPr="0054698B" w:rsidRDefault="0007320D" w:rsidP="0001099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w dniu …………………</w:t>
      </w:r>
      <w:r w:rsidR="00010999" w:rsidRPr="0054698B">
        <w:rPr>
          <w:rFonts w:eastAsia="Times New Roman" w:cstheme="minorHAnsi"/>
          <w:lang w:eastAsia="pl-PL"/>
        </w:rPr>
        <w:t xml:space="preserve"> w Wyszkowie pomiędzy Powiatem Wyszkowskim z siedzibą w Wyszkowie, Aleja Róż 2, NIP 7621886920, REGON 550668829, reprezentowanym przez Zarząd Powiatu Wyszkowskiego, w imieniu którego działają następujące osoby:</w:t>
      </w:r>
    </w:p>
    <w:p w14:paraId="44868829" w14:textId="44E13724" w:rsidR="00010999" w:rsidRPr="0054698B" w:rsidRDefault="001758F9" w:rsidP="00010999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Je</w:t>
      </w:r>
      <w:r w:rsidR="00D04753" w:rsidRPr="0054698B">
        <w:rPr>
          <w:rFonts w:eastAsia="Times New Roman" w:cstheme="minorHAnsi"/>
          <w:lang w:eastAsia="pl-PL"/>
        </w:rPr>
        <w:t>rzy</w:t>
      </w:r>
      <w:r w:rsidRPr="0054698B">
        <w:rPr>
          <w:rFonts w:eastAsia="Times New Roman" w:cstheme="minorHAnsi"/>
          <w:lang w:eastAsia="pl-PL"/>
        </w:rPr>
        <w:t xml:space="preserve"> Żukowski</w:t>
      </w:r>
      <w:r w:rsidR="00010999" w:rsidRPr="0054698B">
        <w:rPr>
          <w:rFonts w:eastAsia="Times New Roman" w:cstheme="minorHAnsi"/>
          <w:lang w:eastAsia="pl-PL"/>
        </w:rPr>
        <w:tab/>
      </w:r>
      <w:r w:rsidRPr="0054698B">
        <w:rPr>
          <w:rFonts w:eastAsia="Times New Roman" w:cstheme="minorHAnsi"/>
          <w:lang w:eastAsia="pl-PL"/>
        </w:rPr>
        <w:t xml:space="preserve">    </w:t>
      </w:r>
      <w:r w:rsidR="00010999" w:rsidRPr="0054698B">
        <w:rPr>
          <w:rFonts w:eastAsia="Times New Roman" w:cstheme="minorHAnsi"/>
          <w:lang w:eastAsia="pl-PL"/>
        </w:rPr>
        <w:t>- Starosta Powiatu Wyszkowskiego</w:t>
      </w:r>
    </w:p>
    <w:p w14:paraId="7822605D" w14:textId="75392021" w:rsidR="00010999" w:rsidRPr="0054698B" w:rsidRDefault="001758F9" w:rsidP="00010999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Leszek Marszał</w:t>
      </w:r>
      <w:r w:rsidR="00010999" w:rsidRPr="0054698B">
        <w:rPr>
          <w:rFonts w:eastAsia="Times New Roman" w:cstheme="minorHAnsi"/>
          <w:lang w:eastAsia="pl-PL"/>
        </w:rPr>
        <w:t xml:space="preserve">      </w:t>
      </w:r>
      <w:r w:rsidRPr="0054698B">
        <w:rPr>
          <w:rFonts w:eastAsia="Times New Roman" w:cstheme="minorHAnsi"/>
          <w:lang w:eastAsia="pl-PL"/>
        </w:rPr>
        <w:t xml:space="preserve"> </w:t>
      </w:r>
      <w:r w:rsidR="00010999" w:rsidRPr="0054698B">
        <w:rPr>
          <w:rFonts w:eastAsia="Times New Roman" w:cstheme="minorHAnsi"/>
          <w:lang w:eastAsia="pl-PL"/>
        </w:rPr>
        <w:t xml:space="preserve"> - Wicestarosta Powiatu Wyszkowskiego</w:t>
      </w:r>
    </w:p>
    <w:p w14:paraId="59D7B6F6" w14:textId="77777777" w:rsidR="00010999" w:rsidRPr="0054698B" w:rsidRDefault="00010999" w:rsidP="0001099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 xml:space="preserve">przy kontrasygnacie Skarbnika Powiatu Wyszkowskiego – Anny Anuszewskiej zwanym w dalszej części umowy </w:t>
      </w:r>
      <w:r w:rsidRPr="0054698B">
        <w:rPr>
          <w:rFonts w:eastAsia="Times New Roman" w:cstheme="minorHAnsi"/>
          <w:b/>
          <w:lang w:eastAsia="pl-PL"/>
        </w:rPr>
        <w:t>„Zamawiającym”</w:t>
      </w:r>
    </w:p>
    <w:p w14:paraId="4392D9DA" w14:textId="77777777" w:rsidR="00010999" w:rsidRPr="0054698B" w:rsidRDefault="00010999" w:rsidP="0001099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a</w:t>
      </w:r>
    </w:p>
    <w:p w14:paraId="4B15987B" w14:textId="67ADC299" w:rsidR="00597047" w:rsidRPr="0054698B" w:rsidRDefault="00597047" w:rsidP="0059704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168782B3" w14:textId="5BB01CCB" w:rsidR="00597047" w:rsidRPr="0054698B" w:rsidRDefault="00597047" w:rsidP="0059704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……………………….. przedsiębiorcą prowadzącym działalność gospodarczą pod nazwą …………………………………………………………………………………………………..reprezentowanym przez……………………………………</w:t>
      </w:r>
      <w:r w:rsidR="00014E58" w:rsidRPr="0054698B">
        <w:rPr>
          <w:rFonts w:eastAsia="Times New Roman" w:cstheme="minorHAnsi"/>
          <w:lang w:eastAsia="pl-PL"/>
        </w:rPr>
        <w:t>…</w:t>
      </w:r>
      <w:r w:rsidR="007A303A" w:rsidRPr="0054698B">
        <w:rPr>
          <w:rFonts w:eastAsia="Times New Roman" w:cstheme="minorHAnsi"/>
          <w:lang w:eastAsia="pl-PL"/>
        </w:rPr>
        <w:t xml:space="preserve"> </w:t>
      </w:r>
      <w:r w:rsidRPr="0054698B">
        <w:rPr>
          <w:rFonts w:eastAsia="Times New Roman" w:cstheme="minorHAnsi"/>
          <w:lang w:eastAsia="pl-PL"/>
        </w:rPr>
        <w:t xml:space="preserve">zwanego dalej </w:t>
      </w:r>
      <w:r w:rsidRPr="0054698B">
        <w:rPr>
          <w:rFonts w:eastAsia="Times New Roman" w:cstheme="minorHAnsi"/>
          <w:b/>
          <w:bCs/>
          <w:lang w:eastAsia="pl-PL"/>
        </w:rPr>
        <w:t xml:space="preserve">Wykonawcą </w:t>
      </w:r>
      <w:r w:rsidRPr="0054698B">
        <w:rPr>
          <w:rFonts w:eastAsia="Times New Roman" w:cstheme="minorHAnsi"/>
          <w:lang w:eastAsia="pl-PL"/>
        </w:rPr>
        <w:t>zawarta została umowa o następującej treści.</w:t>
      </w:r>
    </w:p>
    <w:p w14:paraId="61C73A48" w14:textId="77777777" w:rsidR="007E0D6E" w:rsidRPr="0054698B" w:rsidRDefault="007E0D6E" w:rsidP="00D04753">
      <w:pPr>
        <w:spacing w:after="0" w:line="240" w:lineRule="auto"/>
        <w:jc w:val="both"/>
        <w:rPr>
          <w:rFonts w:eastAsia="Calibri" w:cstheme="minorHAnsi"/>
          <w:b/>
          <w:lang w:eastAsia="pl-PL"/>
        </w:rPr>
      </w:pPr>
    </w:p>
    <w:p w14:paraId="3313BAB8" w14:textId="1A4AA6F7" w:rsidR="00010999" w:rsidRPr="0054698B" w:rsidRDefault="00026F0E" w:rsidP="0052550D">
      <w:pPr>
        <w:spacing w:before="240" w:after="0" w:line="240" w:lineRule="auto"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 xml:space="preserve">Niniejsza umowa została zawarta w wyniku przeprowadzonego postępowania o udzielenie zamówienia i  wyłonienia najkorzystniejszej oferty w ramach zapytania ofertowego. Do niniejszej umowy nie mają zastosowania przepisy ustawy z dnia </w:t>
      </w:r>
      <w:r w:rsidR="007D5F3B" w:rsidRPr="0054698B">
        <w:rPr>
          <w:rFonts w:eastAsia="Times New Roman" w:cstheme="minorHAnsi"/>
          <w:lang w:eastAsia="pl-PL"/>
        </w:rPr>
        <w:t>11 września 2019 r. Prawo zamówień publicznych (</w:t>
      </w:r>
      <w:proofErr w:type="spellStart"/>
      <w:r w:rsidR="007D5F3B" w:rsidRPr="0054698B">
        <w:rPr>
          <w:rFonts w:eastAsia="Times New Roman" w:cstheme="minorHAnsi"/>
          <w:lang w:eastAsia="pl-PL"/>
        </w:rPr>
        <w:t>t.j</w:t>
      </w:r>
      <w:proofErr w:type="spellEnd"/>
      <w:r w:rsidR="007D5F3B" w:rsidRPr="0054698B">
        <w:rPr>
          <w:rFonts w:eastAsia="Times New Roman" w:cstheme="minorHAnsi"/>
          <w:lang w:eastAsia="pl-PL"/>
        </w:rPr>
        <w:t>. Dz. U. z 202</w:t>
      </w:r>
      <w:r w:rsidR="00EB2922">
        <w:rPr>
          <w:rFonts w:eastAsia="Times New Roman" w:cstheme="minorHAnsi"/>
          <w:lang w:eastAsia="pl-PL"/>
        </w:rPr>
        <w:t>2</w:t>
      </w:r>
      <w:r w:rsidR="007D5F3B" w:rsidRPr="0054698B">
        <w:rPr>
          <w:rFonts w:eastAsia="Times New Roman" w:cstheme="minorHAnsi"/>
          <w:lang w:eastAsia="pl-PL"/>
        </w:rPr>
        <w:t xml:space="preserve"> r., poz. 1</w:t>
      </w:r>
      <w:r w:rsidR="00EB2922">
        <w:rPr>
          <w:rFonts w:eastAsia="Times New Roman" w:cstheme="minorHAnsi"/>
          <w:lang w:eastAsia="pl-PL"/>
        </w:rPr>
        <w:t>710</w:t>
      </w:r>
      <w:r w:rsidR="007D5F3B" w:rsidRPr="0054698B">
        <w:rPr>
          <w:rFonts w:eastAsia="Times New Roman" w:cstheme="minorHAnsi"/>
          <w:lang w:eastAsia="pl-PL"/>
        </w:rPr>
        <w:t xml:space="preserve"> z </w:t>
      </w:r>
      <w:proofErr w:type="spellStart"/>
      <w:r w:rsidR="007D5F3B" w:rsidRPr="0054698B">
        <w:rPr>
          <w:rFonts w:eastAsia="Times New Roman" w:cstheme="minorHAnsi"/>
          <w:lang w:eastAsia="pl-PL"/>
        </w:rPr>
        <w:t>późn</w:t>
      </w:r>
      <w:proofErr w:type="spellEnd"/>
      <w:r w:rsidR="007D5F3B" w:rsidRPr="0054698B">
        <w:rPr>
          <w:rFonts w:eastAsia="Times New Roman" w:cstheme="minorHAnsi"/>
          <w:lang w:eastAsia="pl-PL"/>
        </w:rPr>
        <w:t xml:space="preserve">. zm.), gdyż wartość przedmiotu zamówienia </w:t>
      </w:r>
      <w:r w:rsidR="0052550D" w:rsidRPr="0054698B">
        <w:rPr>
          <w:rFonts w:eastAsia="Times New Roman" w:cstheme="minorHAnsi"/>
          <w:lang w:eastAsia="pl-PL"/>
        </w:rPr>
        <w:t xml:space="preserve">jest niższa niż </w:t>
      </w:r>
      <w:r w:rsidR="007D5F3B" w:rsidRPr="0054698B">
        <w:rPr>
          <w:rFonts w:eastAsia="Times New Roman" w:cstheme="minorHAnsi"/>
          <w:lang w:eastAsia="pl-PL"/>
        </w:rPr>
        <w:t>130 000 złotych</w:t>
      </w:r>
      <w:r w:rsidR="0052550D" w:rsidRPr="0054698B">
        <w:rPr>
          <w:rFonts w:eastAsia="Times New Roman" w:cstheme="minorHAnsi"/>
          <w:lang w:eastAsia="pl-PL"/>
        </w:rPr>
        <w:t xml:space="preserve"> (stosownie do </w:t>
      </w:r>
      <w:r w:rsidR="007D5F3B" w:rsidRPr="0054698B">
        <w:rPr>
          <w:rFonts w:eastAsia="Times New Roman" w:cstheme="minorHAnsi"/>
          <w:lang w:eastAsia="pl-PL"/>
        </w:rPr>
        <w:t>art. 2 ust. 1 pkt 1 Prawa zamówień publicznych</w:t>
      </w:r>
      <w:r w:rsidR="0052550D" w:rsidRPr="0054698B">
        <w:rPr>
          <w:rFonts w:eastAsia="Times New Roman" w:cstheme="minorHAnsi"/>
          <w:lang w:eastAsia="pl-PL"/>
        </w:rPr>
        <w:t>).</w:t>
      </w:r>
    </w:p>
    <w:p w14:paraId="5317B743" w14:textId="77777777" w:rsidR="00D04753" w:rsidRPr="0054698B" w:rsidRDefault="00D04753" w:rsidP="00877103">
      <w:pPr>
        <w:tabs>
          <w:tab w:val="left" w:pos="4678"/>
          <w:tab w:val="left" w:pos="4962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16EEE12A" w14:textId="3CB050C7" w:rsidR="00010999" w:rsidRPr="0054698B" w:rsidRDefault="00010999" w:rsidP="00877103">
      <w:pPr>
        <w:tabs>
          <w:tab w:val="left" w:pos="4678"/>
          <w:tab w:val="left" w:pos="4962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§ 1.</w:t>
      </w:r>
    </w:p>
    <w:p w14:paraId="6540C433" w14:textId="11346782" w:rsidR="00010999" w:rsidRPr="0054698B" w:rsidRDefault="00010999" w:rsidP="00B1120E">
      <w:pPr>
        <w:pStyle w:val="Akapitzlist"/>
        <w:numPr>
          <w:ilvl w:val="0"/>
          <w:numId w:val="6"/>
        </w:numPr>
        <w:tabs>
          <w:tab w:val="left" w:pos="4678"/>
          <w:tab w:val="left" w:pos="4962"/>
        </w:tabs>
        <w:spacing w:after="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  <w:r w:rsidRPr="0054698B">
        <w:rPr>
          <w:rFonts w:eastAsia="Times New Roman" w:cstheme="minorHAnsi"/>
          <w:lang w:eastAsia="pl-PL"/>
        </w:rPr>
        <w:t xml:space="preserve">Zamawiający zleca Wykonawcy wykonanie robót polegających na codziennym </w:t>
      </w:r>
      <w:r w:rsidRPr="0054698B">
        <w:rPr>
          <w:rFonts w:cstheme="minorHAnsi"/>
          <w:b/>
          <w:bCs/>
        </w:rPr>
        <w:t>sprzątaniu pomieszczeń biurowych w siedzibie Starostwa Powiatowego w Wyszkowie przy Alei Róż 2 oraz na parterze i piętrze w</w:t>
      </w:r>
      <w:r w:rsidRPr="0054698B">
        <w:rPr>
          <w:rFonts w:eastAsia="Times New Roman" w:cstheme="minorHAnsi"/>
          <w:b/>
          <w:bCs/>
          <w:lang w:eastAsia="pl-PL"/>
        </w:rPr>
        <w:t xml:space="preserve"> budynku Starostwa Powiatowego w Wyszkowie zlokalizowanym przy ul. </w:t>
      </w:r>
      <w:proofErr w:type="spellStart"/>
      <w:r w:rsidRPr="0054698B">
        <w:rPr>
          <w:rFonts w:eastAsia="Times New Roman" w:cstheme="minorHAnsi"/>
          <w:b/>
          <w:bCs/>
          <w:lang w:eastAsia="pl-PL"/>
        </w:rPr>
        <w:t>Zakolejowej</w:t>
      </w:r>
      <w:proofErr w:type="spellEnd"/>
      <w:r w:rsidRPr="0054698B">
        <w:rPr>
          <w:rFonts w:eastAsia="Times New Roman" w:cstheme="minorHAnsi"/>
          <w:b/>
          <w:bCs/>
          <w:lang w:eastAsia="pl-PL"/>
        </w:rPr>
        <w:t xml:space="preserve"> 15</w:t>
      </w:r>
      <w:r w:rsidR="00FC2683" w:rsidRPr="0054698B">
        <w:rPr>
          <w:rFonts w:eastAsia="Times New Roman" w:cstheme="minorHAnsi"/>
          <w:b/>
          <w:bCs/>
          <w:lang w:eastAsia="pl-PL"/>
        </w:rPr>
        <w:t>A</w:t>
      </w:r>
      <w:r w:rsidR="007D432E" w:rsidRPr="0054698B">
        <w:rPr>
          <w:rFonts w:eastAsia="Times New Roman" w:cstheme="minorHAnsi"/>
          <w:b/>
          <w:bCs/>
          <w:lang w:eastAsia="pl-PL"/>
        </w:rPr>
        <w:t xml:space="preserve"> oraz w budynku Starostwa Powiatowego w Wyszkowie zlokalizowanym prz</w:t>
      </w:r>
      <w:r w:rsidR="00897588" w:rsidRPr="0054698B">
        <w:rPr>
          <w:rFonts w:eastAsia="Times New Roman" w:cstheme="minorHAnsi"/>
          <w:b/>
          <w:bCs/>
          <w:lang w:eastAsia="pl-PL"/>
        </w:rPr>
        <w:t xml:space="preserve">y </w:t>
      </w:r>
      <w:r w:rsidR="007D432E" w:rsidRPr="0054698B">
        <w:rPr>
          <w:rFonts w:eastAsia="Times New Roman" w:cstheme="minorHAnsi"/>
          <w:b/>
          <w:bCs/>
          <w:lang w:eastAsia="pl-PL"/>
        </w:rPr>
        <w:t>ul. Świętojańskiej 82</w:t>
      </w:r>
      <w:r w:rsidR="007C44A5" w:rsidRPr="0054698B">
        <w:rPr>
          <w:rFonts w:eastAsia="Times New Roman" w:cstheme="minorHAnsi"/>
          <w:b/>
          <w:bCs/>
          <w:lang w:eastAsia="pl-PL"/>
        </w:rPr>
        <w:t>C</w:t>
      </w:r>
      <w:r w:rsidR="00D07031" w:rsidRPr="0054698B">
        <w:rPr>
          <w:rFonts w:eastAsia="Times New Roman" w:cstheme="minorHAnsi"/>
          <w:b/>
          <w:bCs/>
          <w:lang w:eastAsia="pl-PL"/>
        </w:rPr>
        <w:t xml:space="preserve"> w 202</w:t>
      </w:r>
      <w:r w:rsidR="00FB164A" w:rsidRPr="0054698B">
        <w:rPr>
          <w:rFonts w:eastAsia="Times New Roman" w:cstheme="minorHAnsi"/>
          <w:b/>
          <w:bCs/>
          <w:lang w:eastAsia="pl-PL"/>
        </w:rPr>
        <w:t>3</w:t>
      </w:r>
      <w:r w:rsidR="00F94B32" w:rsidRPr="0054698B">
        <w:rPr>
          <w:rFonts w:eastAsia="Times New Roman" w:cstheme="minorHAnsi"/>
          <w:b/>
          <w:bCs/>
          <w:lang w:eastAsia="pl-PL"/>
        </w:rPr>
        <w:t xml:space="preserve"> roku</w:t>
      </w:r>
      <w:r w:rsidRPr="0054698B">
        <w:rPr>
          <w:rFonts w:eastAsia="Times New Roman" w:cstheme="minorHAnsi"/>
          <w:b/>
          <w:bCs/>
          <w:lang w:eastAsia="pl-PL"/>
        </w:rPr>
        <w:t>.</w:t>
      </w:r>
    </w:p>
    <w:p w14:paraId="00B3BE5C" w14:textId="503E2CA5" w:rsidR="00010999" w:rsidRPr="0054698B" w:rsidRDefault="00010999" w:rsidP="00010999">
      <w:pPr>
        <w:numPr>
          <w:ilvl w:val="0"/>
          <w:numId w:val="6"/>
        </w:numPr>
        <w:tabs>
          <w:tab w:val="left" w:pos="4678"/>
          <w:tab w:val="left" w:pos="4962"/>
        </w:tabs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</w:rPr>
        <w:t xml:space="preserve">Szczegółowy </w:t>
      </w:r>
      <w:r w:rsidRPr="0054698B">
        <w:rPr>
          <w:rFonts w:cstheme="minorHAnsi"/>
        </w:rPr>
        <w:t xml:space="preserve">zakres rzeczowy i ilościowy prac, o których mowa w ust. 1 określa załącznik Nr 1 dotyczący zakresu prac wykonywanych w budynku Starostwa Powiatowego </w:t>
      </w:r>
      <w:r w:rsidR="001D364D" w:rsidRPr="0054698B">
        <w:rPr>
          <w:rFonts w:cstheme="minorHAnsi"/>
        </w:rPr>
        <w:t>w Wyszkowie przy Alei Róż 2,</w:t>
      </w:r>
      <w:r w:rsidRPr="0054698B">
        <w:rPr>
          <w:rFonts w:cstheme="minorHAnsi"/>
        </w:rPr>
        <w:t xml:space="preserve"> załącznik Nr 2 dotyczący zakresu prac wykonywanych w budynku  Starostwa Powiatowego w Wyszkowie zlokalizowanym przy ul. </w:t>
      </w:r>
      <w:proofErr w:type="spellStart"/>
      <w:r w:rsidRPr="0054698B">
        <w:rPr>
          <w:rFonts w:cstheme="minorHAnsi"/>
        </w:rPr>
        <w:t>Zakolejowej</w:t>
      </w:r>
      <w:proofErr w:type="spellEnd"/>
      <w:r w:rsidRPr="0054698B">
        <w:rPr>
          <w:rFonts w:cstheme="minorHAnsi"/>
        </w:rPr>
        <w:t xml:space="preserve"> 15A</w:t>
      </w:r>
      <w:r w:rsidR="001D364D" w:rsidRPr="0054698B">
        <w:rPr>
          <w:rFonts w:cstheme="minorHAnsi"/>
        </w:rPr>
        <w:t xml:space="preserve">, oraz załącznik Nr 3 dotyczący zakresu prac wykonywanych w budynku </w:t>
      </w:r>
      <w:r w:rsidRPr="0054698B">
        <w:rPr>
          <w:rFonts w:cstheme="minorHAnsi"/>
        </w:rPr>
        <w:t xml:space="preserve"> </w:t>
      </w:r>
      <w:r w:rsidR="001D364D" w:rsidRPr="0054698B">
        <w:rPr>
          <w:rFonts w:cstheme="minorHAnsi"/>
        </w:rPr>
        <w:t>Starostwa Powiatowego w Wyszkowie zlokalizowanym przy ul. Świętojańskiej 82</w:t>
      </w:r>
      <w:r w:rsidR="003362E1" w:rsidRPr="0054698B">
        <w:rPr>
          <w:rFonts w:cstheme="minorHAnsi"/>
        </w:rPr>
        <w:t>C</w:t>
      </w:r>
      <w:r w:rsidR="001D364D" w:rsidRPr="0054698B">
        <w:rPr>
          <w:rFonts w:cstheme="minorHAnsi"/>
        </w:rPr>
        <w:t xml:space="preserve"> </w:t>
      </w:r>
      <w:r w:rsidR="0001530A" w:rsidRPr="0054698B">
        <w:rPr>
          <w:rFonts w:cstheme="minorHAnsi"/>
        </w:rPr>
        <w:t xml:space="preserve"> </w:t>
      </w:r>
      <w:r w:rsidRPr="0054698B">
        <w:rPr>
          <w:rFonts w:cstheme="minorHAnsi"/>
        </w:rPr>
        <w:t>stanowiące integralną część  niniejszej umowy.</w:t>
      </w:r>
    </w:p>
    <w:p w14:paraId="0A9A7D22" w14:textId="77777777" w:rsidR="00010999" w:rsidRPr="0054698B" w:rsidRDefault="00010999" w:rsidP="00877103">
      <w:pPr>
        <w:tabs>
          <w:tab w:val="left" w:pos="4678"/>
          <w:tab w:val="left" w:pos="4962"/>
        </w:tabs>
        <w:spacing w:after="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</w:p>
    <w:p w14:paraId="63BF2D2F" w14:textId="77777777" w:rsidR="00010999" w:rsidRPr="0054698B" w:rsidRDefault="00010999" w:rsidP="0001099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§ 2.</w:t>
      </w:r>
    </w:p>
    <w:p w14:paraId="38355362" w14:textId="77777777" w:rsidR="00010999" w:rsidRPr="0054698B" w:rsidRDefault="00010999" w:rsidP="00A250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 xml:space="preserve">Wykonawca zobowiązuje się wykonywać przedmiot umowy rzetelnie zgodnie z terminami i zakresem określonym w załącznikach do umowy. </w:t>
      </w:r>
    </w:p>
    <w:p w14:paraId="70CC9696" w14:textId="77777777" w:rsidR="00010999" w:rsidRPr="0054698B" w:rsidRDefault="00010999" w:rsidP="0001099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Wykonawca zobowiązuje się dostosować do wszystkich zaleceń Zamawiającego, wydanych w związku z prawidłowym wykonywaniem umowy.</w:t>
      </w:r>
    </w:p>
    <w:p w14:paraId="73B9FD56" w14:textId="77777777" w:rsidR="00010999" w:rsidRPr="0054698B" w:rsidRDefault="00010999" w:rsidP="0001099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Wykonawca zobowiązany jest zapewnić we własnym zakresie i na własny koszt wszelkie narzędzia, urządzenia i materiały niezbędne do należytego świadczenia usług, w szczególności: środki czystości dostosowane do rodzaju czyszczonej powierzchni, środki dezynfekujące, odzież roboczą i środki ochrony osobistej dla pracowników oraz worki na śmieci, a także wkłady do pojemników w toaletach, w ilości niezbędnej dla osób pracujących w obiektach.</w:t>
      </w:r>
    </w:p>
    <w:p w14:paraId="4138CE65" w14:textId="77777777" w:rsidR="00010999" w:rsidRPr="0054698B" w:rsidRDefault="00010999" w:rsidP="0001099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lastRenderedPageBreak/>
        <w:t>Wykonawca ponosi pełną odpowiedzialność za skutek nienależytego wykonania przedmiotu zamówienia oraz za mienie znajdujące się w pomieszczeniach biurowych starostwa objętych przedmiotem zamówienia.</w:t>
      </w:r>
    </w:p>
    <w:p w14:paraId="3B52BFCD" w14:textId="77777777" w:rsidR="00010999" w:rsidRPr="0054698B" w:rsidRDefault="00010999" w:rsidP="00010999">
      <w:pPr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Wykonawca będzie ponosił odpowiedzialność za wszelkie straty poniesione przez Zamawiającego na skutek zniszczenia i kradzieży mienia w czasie świadczenia usług.</w:t>
      </w:r>
    </w:p>
    <w:p w14:paraId="7094DD68" w14:textId="77777777" w:rsidR="00010999" w:rsidRPr="0054698B" w:rsidRDefault="00010999" w:rsidP="00010999">
      <w:pPr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Wykonawca przedstawi Zamawiającemu imienny wykaz pracowników, którzy będą bezpośrednio nadzorowali i świadczyli usługę na rzecz Zamawiającego. Wykonawca zobowiązany jest niezwłocznie poinformować Zamawiającego o zaistniałych zmianach kadrowych.</w:t>
      </w:r>
    </w:p>
    <w:p w14:paraId="19FED8FE" w14:textId="25EDCAF5" w:rsidR="00010999" w:rsidRPr="0054698B" w:rsidRDefault="00010999" w:rsidP="00010999">
      <w:pPr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Pracownicy Wykonawcy podczas wykonywania swoich obowiązków na rzecz Zamawiającego zobowiązani są przestrzegać</w:t>
      </w:r>
      <w:r w:rsidR="001139BE" w:rsidRPr="0054698B">
        <w:rPr>
          <w:rFonts w:eastAsia="Times New Roman" w:cstheme="minorHAnsi"/>
          <w:lang w:eastAsia="pl-PL"/>
        </w:rPr>
        <w:t>: polityki kluczy,</w:t>
      </w:r>
      <w:r w:rsidRPr="0054698B">
        <w:rPr>
          <w:rFonts w:eastAsia="Times New Roman" w:cstheme="minorHAnsi"/>
          <w:lang w:eastAsia="pl-PL"/>
        </w:rPr>
        <w:t xml:space="preserve"> przepisów BHP oraz p-</w:t>
      </w:r>
      <w:proofErr w:type="spellStart"/>
      <w:r w:rsidRPr="0054698B">
        <w:rPr>
          <w:rFonts w:eastAsia="Times New Roman" w:cstheme="minorHAnsi"/>
          <w:lang w:eastAsia="pl-PL"/>
        </w:rPr>
        <w:t>poż</w:t>
      </w:r>
      <w:proofErr w:type="spellEnd"/>
      <w:r w:rsidRPr="0054698B">
        <w:rPr>
          <w:rFonts w:eastAsia="Times New Roman" w:cstheme="minorHAnsi"/>
          <w:lang w:eastAsia="pl-PL"/>
        </w:rPr>
        <w:t>. Po zakończeniu pracy w danym pomieszczeniu, każda osoba sprzątająca zobowiązana jest do sprawdzenia zamknięcia okien</w:t>
      </w:r>
      <w:r w:rsidR="001139BE" w:rsidRPr="0054698B">
        <w:rPr>
          <w:rFonts w:eastAsia="Times New Roman" w:cstheme="minorHAnsi"/>
          <w:lang w:eastAsia="pl-PL"/>
        </w:rPr>
        <w:t xml:space="preserve"> i drzwi.</w:t>
      </w:r>
    </w:p>
    <w:p w14:paraId="60D745A3" w14:textId="77777777" w:rsidR="00010999" w:rsidRPr="0054698B" w:rsidRDefault="00010999" w:rsidP="00010999">
      <w:pPr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Zamawiający udostępni Wykonawcy nieodpłatnie pomieszczenie do przechowywania sprzętu i środków czystości, niezbędnych do wykonywania codziennych usług sprzątania oraz stały dostęp do wody i energii elektrycznej niezbędnych do wykonania usługi, o której mowa w § 1 niniejszej umowy.</w:t>
      </w:r>
    </w:p>
    <w:p w14:paraId="4E5C5565" w14:textId="77777777" w:rsidR="00F94B32" w:rsidRPr="0054698B" w:rsidRDefault="00F94B32" w:rsidP="007E0D6E">
      <w:pPr>
        <w:spacing w:after="0" w:line="240" w:lineRule="auto"/>
        <w:contextualSpacing/>
        <w:jc w:val="center"/>
        <w:rPr>
          <w:rFonts w:eastAsia="Calibri" w:cstheme="minorHAnsi"/>
        </w:rPr>
      </w:pPr>
    </w:p>
    <w:p w14:paraId="3D97755A" w14:textId="19B84C85" w:rsidR="00010999" w:rsidRPr="0054698B" w:rsidRDefault="00010999" w:rsidP="007E0D6E">
      <w:pPr>
        <w:spacing w:after="0" w:line="240" w:lineRule="auto"/>
        <w:contextualSpacing/>
        <w:jc w:val="center"/>
        <w:rPr>
          <w:rFonts w:eastAsia="Calibri" w:cstheme="minorHAnsi"/>
        </w:rPr>
      </w:pPr>
      <w:r w:rsidRPr="0054698B">
        <w:rPr>
          <w:rFonts w:eastAsia="Calibri" w:cstheme="minorHAnsi"/>
        </w:rPr>
        <w:t>§ 3</w:t>
      </w:r>
    </w:p>
    <w:p w14:paraId="767DD030" w14:textId="7A3658B4" w:rsidR="00010999" w:rsidRPr="0054698B" w:rsidRDefault="00010999" w:rsidP="0001099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Umowa zostaje</w:t>
      </w:r>
      <w:r w:rsidR="00FC2683" w:rsidRPr="0054698B">
        <w:rPr>
          <w:rFonts w:eastAsia="Times New Roman" w:cstheme="minorHAnsi"/>
          <w:lang w:eastAsia="pl-PL"/>
        </w:rPr>
        <w:t xml:space="preserve"> zawarta na okres: od 0</w:t>
      </w:r>
      <w:r w:rsidR="008A5A8B">
        <w:rPr>
          <w:rFonts w:eastAsia="Times New Roman" w:cstheme="minorHAnsi"/>
          <w:lang w:eastAsia="pl-PL"/>
        </w:rPr>
        <w:t>2</w:t>
      </w:r>
      <w:r w:rsidR="00FC2683" w:rsidRPr="0054698B">
        <w:rPr>
          <w:rFonts w:eastAsia="Times New Roman" w:cstheme="minorHAnsi"/>
          <w:lang w:eastAsia="pl-PL"/>
        </w:rPr>
        <w:t>.01.20</w:t>
      </w:r>
      <w:r w:rsidR="0065354B" w:rsidRPr="0054698B">
        <w:rPr>
          <w:rFonts w:eastAsia="Times New Roman" w:cstheme="minorHAnsi"/>
          <w:lang w:eastAsia="pl-PL"/>
        </w:rPr>
        <w:t>2</w:t>
      </w:r>
      <w:r w:rsidR="008A5A8B">
        <w:rPr>
          <w:rFonts w:eastAsia="Times New Roman" w:cstheme="minorHAnsi"/>
          <w:lang w:eastAsia="pl-PL"/>
        </w:rPr>
        <w:t>3</w:t>
      </w:r>
      <w:r w:rsidR="00FC2683" w:rsidRPr="0054698B">
        <w:rPr>
          <w:rFonts w:eastAsia="Times New Roman" w:cstheme="minorHAnsi"/>
          <w:lang w:eastAsia="pl-PL"/>
        </w:rPr>
        <w:t xml:space="preserve"> r. do 31.12.20</w:t>
      </w:r>
      <w:r w:rsidR="0065354B" w:rsidRPr="0054698B">
        <w:rPr>
          <w:rFonts w:eastAsia="Times New Roman" w:cstheme="minorHAnsi"/>
          <w:lang w:eastAsia="pl-PL"/>
        </w:rPr>
        <w:t>2</w:t>
      </w:r>
      <w:r w:rsidR="008A5A8B">
        <w:rPr>
          <w:rFonts w:eastAsia="Times New Roman" w:cstheme="minorHAnsi"/>
          <w:lang w:eastAsia="pl-PL"/>
        </w:rPr>
        <w:t>3</w:t>
      </w:r>
      <w:r w:rsidRPr="0054698B">
        <w:rPr>
          <w:rFonts w:eastAsia="Times New Roman" w:cstheme="minorHAnsi"/>
          <w:lang w:eastAsia="pl-PL"/>
        </w:rPr>
        <w:t xml:space="preserve"> r.</w:t>
      </w:r>
    </w:p>
    <w:p w14:paraId="53A8C11D" w14:textId="77777777" w:rsidR="00CB7C05" w:rsidRPr="0054698B" w:rsidRDefault="00CB7C05" w:rsidP="00CB7C0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C056329" w14:textId="77777777" w:rsidR="00010999" w:rsidRPr="0054698B" w:rsidRDefault="00010999" w:rsidP="00CB7C05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§ 4.</w:t>
      </w:r>
    </w:p>
    <w:p w14:paraId="45B9C568" w14:textId="7620CA5D" w:rsidR="00010999" w:rsidRPr="0054698B" w:rsidRDefault="00010999" w:rsidP="00D04753">
      <w:pPr>
        <w:pStyle w:val="Akapitzlist"/>
        <w:numPr>
          <w:ilvl w:val="0"/>
          <w:numId w:val="5"/>
        </w:num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Za wykonanie usługi określonej w § 1 niniejszej umowy, Zamawiający wypłaci Wykonawcy miesięczne wynagrodzenie w wysokości</w:t>
      </w:r>
      <w:r w:rsidR="00F94B32" w:rsidRPr="0054698B">
        <w:rPr>
          <w:rFonts w:eastAsia="Times New Roman" w:cstheme="minorHAnsi"/>
          <w:lang w:eastAsia="pl-PL"/>
        </w:rPr>
        <w:t xml:space="preserve"> netto</w:t>
      </w:r>
      <w:r w:rsidR="0065354B" w:rsidRPr="0054698B">
        <w:rPr>
          <w:rFonts w:eastAsia="Times New Roman" w:cstheme="minorHAnsi"/>
          <w:lang w:eastAsia="pl-PL"/>
        </w:rPr>
        <w:t>…………………………..</w:t>
      </w:r>
      <w:r w:rsidR="00F94B32" w:rsidRPr="0054698B">
        <w:rPr>
          <w:rFonts w:eastAsia="Times New Roman" w:cstheme="minorHAnsi"/>
          <w:lang w:eastAsia="pl-PL"/>
        </w:rPr>
        <w:t xml:space="preserve"> </w:t>
      </w:r>
      <w:r w:rsidR="00F94B32" w:rsidRPr="0054698B">
        <w:rPr>
          <w:rFonts w:cstheme="minorHAnsi"/>
          <w:color w:val="000000"/>
        </w:rPr>
        <w:t xml:space="preserve">zł (słownie: </w:t>
      </w:r>
      <w:r w:rsidR="0065354B" w:rsidRPr="0054698B">
        <w:rPr>
          <w:rFonts w:cstheme="minorHAnsi"/>
          <w:color w:val="000000"/>
        </w:rPr>
        <w:t>…………………………………..złotych) + 23% VAT………………</w:t>
      </w:r>
      <w:r w:rsidR="00F94B32" w:rsidRPr="0054698B">
        <w:rPr>
          <w:rFonts w:cstheme="minorHAnsi"/>
          <w:color w:val="000000"/>
        </w:rPr>
        <w:t xml:space="preserve"> (słownie:</w:t>
      </w:r>
      <w:r w:rsidR="0065354B" w:rsidRPr="0054698B">
        <w:rPr>
          <w:rFonts w:cstheme="minorHAnsi"/>
          <w:color w:val="000000"/>
        </w:rPr>
        <w:t>……………………………………złotych</w:t>
      </w:r>
      <w:r w:rsidR="00F94B32" w:rsidRPr="0054698B">
        <w:rPr>
          <w:rFonts w:cstheme="minorHAnsi"/>
          <w:color w:val="000000"/>
        </w:rPr>
        <w:t>),</w:t>
      </w:r>
      <w:r w:rsidRPr="0054698B">
        <w:rPr>
          <w:rFonts w:eastAsia="Times New Roman" w:cstheme="minorHAnsi"/>
          <w:lang w:eastAsia="pl-PL"/>
        </w:rPr>
        <w:t xml:space="preserve"> </w:t>
      </w:r>
      <w:r w:rsidR="00FC2683" w:rsidRPr="0054698B">
        <w:rPr>
          <w:rFonts w:eastAsia="Times New Roman" w:cstheme="minorHAnsi"/>
          <w:b/>
          <w:bCs/>
          <w:lang w:eastAsia="pl-PL"/>
        </w:rPr>
        <w:t>brutto</w:t>
      </w:r>
      <w:r w:rsidR="0065354B" w:rsidRPr="0054698B">
        <w:rPr>
          <w:rFonts w:eastAsia="Times New Roman" w:cstheme="minorHAnsi"/>
          <w:b/>
          <w:bCs/>
          <w:lang w:eastAsia="pl-PL"/>
        </w:rPr>
        <w:t>…………………………..</w:t>
      </w:r>
      <w:r w:rsidR="00D04753" w:rsidRPr="0054698B">
        <w:rPr>
          <w:rFonts w:eastAsia="Times New Roman" w:cstheme="minorHAnsi"/>
          <w:b/>
          <w:bCs/>
          <w:lang w:eastAsia="pl-PL"/>
        </w:rPr>
        <w:t xml:space="preserve"> </w:t>
      </w:r>
      <w:r w:rsidRPr="0054698B">
        <w:rPr>
          <w:rFonts w:eastAsia="Times New Roman" w:cstheme="minorHAnsi"/>
          <w:b/>
          <w:bCs/>
          <w:lang w:eastAsia="pl-PL"/>
        </w:rPr>
        <w:t xml:space="preserve">zł </w:t>
      </w:r>
      <w:r w:rsidR="00FC2683" w:rsidRPr="0054698B">
        <w:rPr>
          <w:rFonts w:eastAsia="Times New Roman" w:cstheme="minorHAnsi"/>
          <w:lang w:eastAsia="pl-PL"/>
        </w:rPr>
        <w:t>(słownie:</w:t>
      </w:r>
      <w:r w:rsidR="0065354B" w:rsidRPr="0054698B">
        <w:rPr>
          <w:rFonts w:eastAsia="Times New Roman" w:cstheme="minorHAnsi"/>
          <w:lang w:eastAsia="pl-PL"/>
        </w:rPr>
        <w:t>……………………………………</w:t>
      </w:r>
      <w:r w:rsidR="00D04753" w:rsidRPr="0054698B">
        <w:rPr>
          <w:rFonts w:eastAsia="Times New Roman" w:cstheme="minorHAnsi"/>
          <w:lang w:eastAsia="pl-PL"/>
        </w:rPr>
        <w:t>zł</w:t>
      </w:r>
      <w:r w:rsidR="00F94B32" w:rsidRPr="0054698B">
        <w:rPr>
          <w:rFonts w:eastAsia="Times New Roman" w:cstheme="minorHAnsi"/>
          <w:lang w:eastAsia="pl-PL"/>
        </w:rPr>
        <w:t>otych</w:t>
      </w:r>
      <w:r w:rsidRPr="0054698B">
        <w:rPr>
          <w:rFonts w:eastAsia="Times New Roman" w:cstheme="minorHAnsi"/>
          <w:lang w:eastAsia="pl-PL"/>
        </w:rPr>
        <w:t>). Łączna wartość wynagrodzenia Wykonawcy w okresie trwania umowy, o którym mowa § 3</w:t>
      </w:r>
      <w:r w:rsidR="001139BE" w:rsidRPr="0054698B">
        <w:rPr>
          <w:rFonts w:eastAsia="Times New Roman" w:cstheme="minorHAnsi"/>
          <w:b/>
          <w:bCs/>
          <w:lang w:eastAsia="pl-PL"/>
        </w:rPr>
        <w:t xml:space="preserve">  </w:t>
      </w:r>
      <w:r w:rsidRPr="0054698B">
        <w:rPr>
          <w:rFonts w:eastAsia="Times New Roman" w:cstheme="minorHAnsi"/>
          <w:lang w:eastAsia="pl-PL"/>
        </w:rPr>
        <w:t xml:space="preserve">nie </w:t>
      </w:r>
      <w:r w:rsidR="00FC2683" w:rsidRPr="0054698B">
        <w:rPr>
          <w:rFonts w:eastAsia="Times New Roman" w:cstheme="minorHAnsi"/>
          <w:lang w:eastAsia="pl-PL"/>
        </w:rPr>
        <w:t xml:space="preserve">może przekroczyć kwoty </w:t>
      </w:r>
      <w:r w:rsidR="0065354B" w:rsidRPr="0054698B">
        <w:rPr>
          <w:rFonts w:eastAsia="Times New Roman" w:cstheme="minorHAnsi"/>
          <w:lang w:eastAsia="pl-PL"/>
        </w:rPr>
        <w:t>………………………….</w:t>
      </w:r>
      <w:r w:rsidRPr="0054698B">
        <w:rPr>
          <w:rFonts w:eastAsia="Times New Roman" w:cstheme="minorHAnsi"/>
          <w:lang w:eastAsia="pl-PL"/>
        </w:rPr>
        <w:t>zł brutto (</w:t>
      </w:r>
      <w:r w:rsidR="00FC2683" w:rsidRPr="0054698B">
        <w:rPr>
          <w:rFonts w:eastAsia="Times New Roman" w:cstheme="minorHAnsi"/>
          <w:lang w:eastAsia="pl-PL"/>
        </w:rPr>
        <w:t>słownie</w:t>
      </w:r>
      <w:r w:rsidR="0065354B" w:rsidRPr="0054698B">
        <w:rPr>
          <w:rFonts w:eastAsia="Times New Roman" w:cstheme="minorHAnsi"/>
          <w:lang w:eastAsia="pl-PL"/>
        </w:rPr>
        <w:t>:……………………………</w:t>
      </w:r>
      <w:r w:rsidR="00D04753" w:rsidRPr="0054698B">
        <w:rPr>
          <w:rFonts w:eastAsia="Times New Roman" w:cstheme="minorHAnsi"/>
          <w:lang w:eastAsia="pl-PL"/>
        </w:rPr>
        <w:t>zł 00/100</w:t>
      </w:r>
      <w:r w:rsidRPr="0054698B">
        <w:rPr>
          <w:rFonts w:eastAsia="Times New Roman" w:cstheme="minorHAnsi"/>
          <w:lang w:eastAsia="pl-PL"/>
        </w:rPr>
        <w:t>).</w:t>
      </w:r>
    </w:p>
    <w:p w14:paraId="30D5354D" w14:textId="47B202A5" w:rsidR="00F94B32" w:rsidRPr="0054698B" w:rsidRDefault="00F94B32" w:rsidP="00F94B32">
      <w:pPr>
        <w:pStyle w:val="Akapitzlist"/>
        <w:numPr>
          <w:ilvl w:val="0"/>
          <w:numId w:val="5"/>
        </w:numPr>
        <w:suppressAutoHyphens/>
        <w:spacing w:after="100" w:afterAutospacing="1" w:line="240" w:lineRule="auto"/>
        <w:jc w:val="both"/>
        <w:rPr>
          <w:rFonts w:cstheme="minorHAnsi"/>
        </w:rPr>
      </w:pPr>
      <w:r w:rsidRPr="0054698B">
        <w:rPr>
          <w:rFonts w:eastAsia="Times New Roman" w:cstheme="minorHAnsi"/>
          <w:lang w:eastAsia="pl-PL"/>
        </w:rPr>
        <w:t xml:space="preserve">Należność, o której mowa w ust. 1 będzie płatna przelewem na konto </w:t>
      </w:r>
      <w:r w:rsidRPr="0054698B">
        <w:rPr>
          <w:rFonts w:eastAsia="Times New Roman" w:cstheme="minorHAnsi"/>
          <w:lang w:eastAsia="pl-PL"/>
        </w:rPr>
        <w:br/>
        <w:t xml:space="preserve">nr </w:t>
      </w:r>
      <w:r w:rsidR="000414C6" w:rsidRPr="0054698B">
        <w:rPr>
          <w:rFonts w:eastAsia="Times New Roman" w:cstheme="minorHAnsi"/>
          <w:b/>
          <w:bCs/>
          <w:lang w:eastAsia="pl-PL"/>
        </w:rPr>
        <w:t>……………………………………………………….</w:t>
      </w:r>
      <w:r w:rsidRPr="0054698B">
        <w:rPr>
          <w:rFonts w:eastAsia="Times New Roman" w:cstheme="minorHAnsi"/>
          <w:lang w:eastAsia="pl-PL"/>
        </w:rPr>
        <w:t xml:space="preserve">Wykonawcy na podstawie comiesięcznych faktur wystawionych przez Wykonawcę w ciągu </w:t>
      </w:r>
      <w:r w:rsidR="005D6D8D" w:rsidRPr="0054698B">
        <w:rPr>
          <w:rFonts w:eastAsia="Times New Roman" w:cstheme="minorHAnsi"/>
          <w:lang w:eastAsia="pl-PL"/>
        </w:rPr>
        <w:t>21</w:t>
      </w:r>
      <w:r w:rsidRPr="0054698B">
        <w:rPr>
          <w:rFonts w:eastAsia="Times New Roman" w:cstheme="minorHAnsi"/>
          <w:lang w:eastAsia="pl-PL"/>
        </w:rPr>
        <w:t xml:space="preserve"> dni od daty otrzymania</w:t>
      </w:r>
      <w:r w:rsidR="000414C6" w:rsidRPr="0054698B">
        <w:rPr>
          <w:rFonts w:eastAsia="Times New Roman" w:cstheme="minorHAnsi"/>
          <w:lang w:eastAsia="pl-PL"/>
        </w:rPr>
        <w:t xml:space="preserve"> poprawnie wystawionej</w:t>
      </w:r>
      <w:r w:rsidRPr="0054698B">
        <w:rPr>
          <w:rFonts w:eastAsia="Times New Roman" w:cstheme="minorHAnsi"/>
          <w:lang w:eastAsia="pl-PL"/>
        </w:rPr>
        <w:t xml:space="preserve"> faktury przez Zamawiającego.</w:t>
      </w:r>
    </w:p>
    <w:p w14:paraId="02D6F263" w14:textId="112B744E" w:rsidR="0073272B" w:rsidRPr="0054698B" w:rsidRDefault="00371062" w:rsidP="00D04753">
      <w:pPr>
        <w:pStyle w:val="Akapitzlist"/>
        <w:numPr>
          <w:ilvl w:val="0"/>
          <w:numId w:val="5"/>
        </w:numPr>
        <w:suppressAutoHyphens/>
        <w:spacing w:after="100" w:afterAutospacing="1" w:line="240" w:lineRule="auto"/>
        <w:jc w:val="both"/>
        <w:rPr>
          <w:rFonts w:cstheme="minorHAnsi"/>
        </w:rPr>
      </w:pPr>
      <w:r w:rsidRPr="0054698B">
        <w:rPr>
          <w:rFonts w:cstheme="minorHAnsi"/>
        </w:rPr>
        <w:t xml:space="preserve">Wykonawca wystawi </w:t>
      </w:r>
      <w:proofErr w:type="spellStart"/>
      <w:r w:rsidRPr="0054698B">
        <w:rPr>
          <w:rFonts w:cstheme="minorHAnsi"/>
        </w:rPr>
        <w:t>ef</w:t>
      </w:r>
      <w:r w:rsidR="0073272B" w:rsidRPr="0054698B">
        <w:rPr>
          <w:rFonts w:cstheme="minorHAnsi"/>
        </w:rPr>
        <w:t>aktur</w:t>
      </w:r>
      <w:r w:rsidRPr="0054698B">
        <w:rPr>
          <w:rFonts w:cstheme="minorHAnsi"/>
        </w:rPr>
        <w:t>ę</w:t>
      </w:r>
      <w:proofErr w:type="spellEnd"/>
      <w:r w:rsidR="0073272B" w:rsidRPr="0054698B">
        <w:rPr>
          <w:rFonts w:cstheme="minorHAnsi"/>
        </w:rPr>
        <w:t xml:space="preserve"> VAT </w:t>
      </w:r>
      <w:r w:rsidRPr="0054698B">
        <w:rPr>
          <w:rFonts w:cstheme="minorHAnsi"/>
        </w:rPr>
        <w:t xml:space="preserve">i prześle na adres mailowy starostwa: </w:t>
      </w:r>
      <w:hyperlink r:id="rId8" w:history="1">
        <w:r w:rsidRPr="0054698B">
          <w:rPr>
            <w:rStyle w:val="Hipercze"/>
            <w:rFonts w:cstheme="minorHAnsi"/>
          </w:rPr>
          <w:t>efaktury@powiat-wyszkowski.pl</w:t>
        </w:r>
      </w:hyperlink>
      <w:r w:rsidRPr="0054698B">
        <w:rPr>
          <w:rFonts w:cstheme="minorHAnsi"/>
        </w:rPr>
        <w:t xml:space="preserve"> </w:t>
      </w:r>
      <w:r w:rsidR="0073272B" w:rsidRPr="0054698B">
        <w:rPr>
          <w:rFonts w:cstheme="minorHAnsi"/>
        </w:rPr>
        <w:t>zgodnie z następującym zapisem:</w:t>
      </w:r>
    </w:p>
    <w:p w14:paraId="0B1D7E02" w14:textId="2B6A77FE" w:rsidR="0073272B" w:rsidRPr="0054698B" w:rsidRDefault="0073272B" w:rsidP="00D04753">
      <w:pPr>
        <w:pStyle w:val="Akapitzlist"/>
        <w:suppressAutoHyphens/>
        <w:spacing w:after="100" w:afterAutospacing="1" w:line="240" w:lineRule="auto"/>
        <w:ind w:left="142"/>
        <w:jc w:val="both"/>
        <w:rPr>
          <w:rFonts w:cstheme="minorHAnsi"/>
        </w:rPr>
      </w:pPr>
      <w:r w:rsidRPr="0054698B">
        <w:rPr>
          <w:rFonts w:cstheme="minorHAnsi"/>
          <w:b/>
        </w:rPr>
        <w:t xml:space="preserve">     </w:t>
      </w:r>
      <w:r w:rsidR="00F1559F" w:rsidRPr="0054698B">
        <w:rPr>
          <w:rFonts w:cstheme="minorHAnsi"/>
          <w:b/>
        </w:rPr>
        <w:t xml:space="preserve"> </w:t>
      </w:r>
      <w:r w:rsidRPr="0054698B">
        <w:rPr>
          <w:rFonts w:cstheme="minorHAnsi"/>
          <w:b/>
        </w:rPr>
        <w:t>Nabywca:</w:t>
      </w:r>
      <w:r w:rsidRPr="0054698B">
        <w:rPr>
          <w:rFonts w:cstheme="minorHAnsi"/>
        </w:rPr>
        <w:t xml:space="preserve"> Powiat Wyszkowski, Aleja Róż 2, 07-200 Wyszków, NIP 7621886920.</w:t>
      </w:r>
    </w:p>
    <w:p w14:paraId="0577D57E" w14:textId="2E8A026C" w:rsidR="0073272B" w:rsidRPr="0054698B" w:rsidRDefault="0073272B" w:rsidP="00D04753">
      <w:pPr>
        <w:pStyle w:val="Akapitzlist"/>
        <w:suppressAutoHyphens/>
        <w:spacing w:after="100" w:afterAutospacing="1" w:line="240" w:lineRule="auto"/>
        <w:ind w:left="142"/>
        <w:jc w:val="both"/>
        <w:rPr>
          <w:rFonts w:cstheme="minorHAnsi"/>
        </w:rPr>
      </w:pPr>
      <w:r w:rsidRPr="0054698B">
        <w:rPr>
          <w:rFonts w:cstheme="minorHAnsi"/>
          <w:b/>
        </w:rPr>
        <w:t xml:space="preserve">     </w:t>
      </w:r>
      <w:r w:rsidR="00F1559F" w:rsidRPr="0054698B">
        <w:rPr>
          <w:rFonts w:cstheme="minorHAnsi"/>
          <w:b/>
        </w:rPr>
        <w:t xml:space="preserve"> </w:t>
      </w:r>
      <w:r w:rsidRPr="0054698B">
        <w:rPr>
          <w:rFonts w:cstheme="minorHAnsi"/>
          <w:b/>
        </w:rPr>
        <w:t>Odbiorca:</w:t>
      </w:r>
      <w:r w:rsidRPr="0054698B">
        <w:rPr>
          <w:rFonts w:cstheme="minorHAnsi"/>
        </w:rPr>
        <w:t xml:space="preserve"> Starostwo Powiatowe w Wyszkowie, Aleja Róż 2, 07-200 Wyszków.</w:t>
      </w:r>
    </w:p>
    <w:p w14:paraId="39D52653" w14:textId="6533CAAA" w:rsidR="00971D3D" w:rsidRPr="0054698B" w:rsidRDefault="00026F0E" w:rsidP="007C44A5">
      <w:pPr>
        <w:pStyle w:val="Akapitzlist"/>
        <w:numPr>
          <w:ilvl w:val="0"/>
          <w:numId w:val="5"/>
        </w:numPr>
        <w:rPr>
          <w:rFonts w:cstheme="minorHAnsi"/>
        </w:rPr>
      </w:pPr>
      <w:r w:rsidRPr="0054698B">
        <w:rPr>
          <w:rFonts w:cstheme="minorHAnsi"/>
        </w:rPr>
        <w:t>Numer rachunku bankowego wskazany na fakturze jest numerem właściwym do dokonywania rozliczeń na zasadach podzielnej płatności („</w:t>
      </w:r>
      <w:proofErr w:type="spellStart"/>
      <w:r w:rsidRPr="0054698B">
        <w:rPr>
          <w:rFonts w:cstheme="minorHAnsi"/>
        </w:rPr>
        <w:t>split</w:t>
      </w:r>
      <w:proofErr w:type="spellEnd"/>
      <w:r w:rsidRPr="0054698B">
        <w:rPr>
          <w:rFonts w:cstheme="minorHAnsi"/>
        </w:rPr>
        <w:t xml:space="preserve"> </w:t>
      </w:r>
      <w:proofErr w:type="spellStart"/>
      <w:r w:rsidRPr="0054698B">
        <w:rPr>
          <w:rFonts w:cstheme="minorHAnsi"/>
        </w:rPr>
        <w:t>payment</w:t>
      </w:r>
      <w:proofErr w:type="spellEnd"/>
      <w:r w:rsidRPr="0054698B">
        <w:rPr>
          <w:rFonts w:cstheme="minorHAnsi"/>
        </w:rPr>
        <w:t>”) – Ustawa z dnia 11 marca 2004 r. o podatku od towarów i usług (</w:t>
      </w:r>
      <w:proofErr w:type="spellStart"/>
      <w:r w:rsidRPr="0054698B">
        <w:rPr>
          <w:rFonts w:cstheme="minorHAnsi"/>
        </w:rPr>
        <w:t>t.j</w:t>
      </w:r>
      <w:proofErr w:type="spellEnd"/>
      <w:r w:rsidRPr="0054698B">
        <w:rPr>
          <w:rFonts w:cstheme="minorHAnsi"/>
        </w:rPr>
        <w:t>. Dz. U. z 202</w:t>
      </w:r>
      <w:r w:rsidR="00EB2922">
        <w:rPr>
          <w:rFonts w:cstheme="minorHAnsi"/>
        </w:rPr>
        <w:t>2</w:t>
      </w:r>
      <w:r w:rsidRPr="0054698B">
        <w:rPr>
          <w:rFonts w:cstheme="minorHAnsi"/>
        </w:rPr>
        <w:t xml:space="preserve"> r. poz. </w:t>
      </w:r>
      <w:r w:rsidR="00EB2922">
        <w:rPr>
          <w:rFonts w:cstheme="minorHAnsi"/>
        </w:rPr>
        <w:t>931</w:t>
      </w:r>
      <w:r w:rsidR="0016629F" w:rsidRPr="0054698B">
        <w:rPr>
          <w:rFonts w:cstheme="minorHAnsi"/>
        </w:rPr>
        <w:t xml:space="preserve"> z </w:t>
      </w:r>
      <w:proofErr w:type="spellStart"/>
      <w:r w:rsidR="0016629F" w:rsidRPr="0054698B">
        <w:rPr>
          <w:rFonts w:cstheme="minorHAnsi"/>
        </w:rPr>
        <w:t>późn</w:t>
      </w:r>
      <w:proofErr w:type="spellEnd"/>
      <w:r w:rsidR="0016629F" w:rsidRPr="0054698B">
        <w:rPr>
          <w:rFonts w:cstheme="minorHAnsi"/>
        </w:rPr>
        <w:t>. zm.</w:t>
      </w:r>
      <w:r w:rsidRPr="0054698B">
        <w:rPr>
          <w:rFonts w:cstheme="minorHAnsi"/>
        </w:rPr>
        <w:t>).</w:t>
      </w:r>
    </w:p>
    <w:p w14:paraId="568E0DB6" w14:textId="77777777" w:rsidR="00010999" w:rsidRPr="0054698B" w:rsidRDefault="00010999" w:rsidP="00A250C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§ 5.</w:t>
      </w:r>
    </w:p>
    <w:p w14:paraId="22B0D330" w14:textId="77777777" w:rsidR="00010999" w:rsidRPr="0054698B" w:rsidRDefault="00010999" w:rsidP="00A250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Zamawiający zastrzega sobie prawo bieżącej kontroli jakości świadczenia usługi, o której mowa w § 1 niniejszej umowy i zgłaszania Wykonawcy wszelkich nieprawidłowości związanych z wykonywaniem usługi.</w:t>
      </w:r>
    </w:p>
    <w:p w14:paraId="74A2AAA2" w14:textId="77777777" w:rsidR="00010999" w:rsidRPr="0054698B" w:rsidRDefault="00010999" w:rsidP="00010999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Wykonawca jest zobowiązany do usunięcia wskazanych przez Zamawiającego nieprawidłowości w terminie 24 godzin od zgłoszenia nieprawidłowości.</w:t>
      </w:r>
    </w:p>
    <w:p w14:paraId="1F78ECA9" w14:textId="635C5FAA" w:rsidR="00010999" w:rsidRPr="0054698B" w:rsidRDefault="00F1559F" w:rsidP="00010999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Wykonawca</w:t>
      </w:r>
      <w:r w:rsidR="00010999" w:rsidRPr="0054698B">
        <w:rPr>
          <w:rFonts w:eastAsia="Times New Roman" w:cstheme="minorHAnsi"/>
          <w:lang w:eastAsia="pl-PL"/>
        </w:rPr>
        <w:t xml:space="preserve"> nie może powierzyć wykonania świadczenia usług innej osobie prawnej lub fizycznej bez zgody </w:t>
      </w:r>
      <w:r w:rsidRPr="0054698B">
        <w:rPr>
          <w:rFonts w:eastAsia="Times New Roman" w:cstheme="minorHAnsi"/>
          <w:lang w:eastAsia="pl-PL"/>
        </w:rPr>
        <w:t>Zamawiającego</w:t>
      </w:r>
      <w:r w:rsidR="00010999" w:rsidRPr="0054698B">
        <w:rPr>
          <w:rFonts w:eastAsia="Times New Roman" w:cstheme="minorHAnsi"/>
          <w:lang w:eastAsia="pl-PL"/>
        </w:rPr>
        <w:t xml:space="preserve"> wyrażonej na piśmie. </w:t>
      </w:r>
    </w:p>
    <w:p w14:paraId="7D1BC0C5" w14:textId="6F1DFAFF" w:rsidR="00010999" w:rsidRPr="0054698B" w:rsidRDefault="00010999" w:rsidP="00FC21A5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 xml:space="preserve">Sprzątanie pomieszczeń biurowych </w:t>
      </w:r>
      <w:r w:rsidR="00FC21A5" w:rsidRPr="0054698B">
        <w:rPr>
          <w:rFonts w:eastAsia="Times New Roman" w:cstheme="minorHAnsi"/>
          <w:bCs/>
          <w:lang w:eastAsia="pl-PL"/>
        </w:rPr>
        <w:t xml:space="preserve">w siedzibie Starostwa Powiatowego w Wyszkowie przy Alei Róż 2 oraz przy ul. </w:t>
      </w:r>
      <w:proofErr w:type="spellStart"/>
      <w:r w:rsidR="00FC21A5" w:rsidRPr="0054698B">
        <w:rPr>
          <w:rFonts w:eastAsia="Times New Roman" w:cstheme="minorHAnsi"/>
          <w:bCs/>
          <w:lang w:eastAsia="pl-PL"/>
        </w:rPr>
        <w:t>Zakolejowej</w:t>
      </w:r>
      <w:proofErr w:type="spellEnd"/>
      <w:r w:rsidR="00FC21A5" w:rsidRPr="0054698B">
        <w:rPr>
          <w:rFonts w:eastAsia="Times New Roman" w:cstheme="minorHAnsi"/>
          <w:bCs/>
          <w:lang w:eastAsia="pl-PL"/>
        </w:rPr>
        <w:t xml:space="preserve"> 15A</w:t>
      </w:r>
      <w:r w:rsidR="00FC21A5" w:rsidRPr="0054698B">
        <w:rPr>
          <w:rFonts w:eastAsia="Times New Roman" w:cstheme="minorHAnsi"/>
          <w:b/>
          <w:bCs/>
          <w:lang w:eastAsia="pl-PL"/>
        </w:rPr>
        <w:t xml:space="preserve"> </w:t>
      </w:r>
      <w:r w:rsidRPr="0054698B">
        <w:rPr>
          <w:rFonts w:eastAsia="Times New Roman" w:cstheme="minorHAnsi"/>
          <w:lang w:eastAsia="pl-PL"/>
        </w:rPr>
        <w:t xml:space="preserve">będzie się odbywało od poniedziałku do piątku każdego tygodnia. Sprzątanie będzie się rozpoczynało od godz. 16.00 każdego dnia. </w:t>
      </w:r>
      <w:r w:rsidR="00FC21A5" w:rsidRPr="0054698B">
        <w:rPr>
          <w:rFonts w:eastAsia="Times New Roman" w:cstheme="minorHAnsi"/>
          <w:lang w:eastAsia="pl-PL"/>
        </w:rPr>
        <w:t xml:space="preserve">Sprzątanie pomieszczeń biurowych w siedzibie Starostwa Powiatowego w Wyszkowie przy ul. Świętojańskiej </w:t>
      </w:r>
      <w:r w:rsidR="00FC21A5" w:rsidRPr="0054698B">
        <w:rPr>
          <w:rFonts w:eastAsia="Times New Roman" w:cstheme="minorHAnsi"/>
          <w:lang w:eastAsia="pl-PL"/>
        </w:rPr>
        <w:lastRenderedPageBreak/>
        <w:t>82</w:t>
      </w:r>
      <w:r w:rsidR="007C44A5" w:rsidRPr="0054698B">
        <w:rPr>
          <w:rFonts w:eastAsia="Times New Roman" w:cstheme="minorHAnsi"/>
          <w:lang w:eastAsia="pl-PL"/>
        </w:rPr>
        <w:t>C</w:t>
      </w:r>
      <w:r w:rsidR="00FC21A5" w:rsidRPr="0054698B">
        <w:rPr>
          <w:rFonts w:eastAsia="Times New Roman" w:cstheme="minorHAnsi"/>
          <w:lang w:eastAsia="pl-PL"/>
        </w:rPr>
        <w:t xml:space="preserve"> będzie się odbywało od poniedziałku do piątku każdego tygodnia w godzinach 14.00-17.00. </w:t>
      </w:r>
      <w:r w:rsidRPr="0054698B">
        <w:rPr>
          <w:rFonts w:eastAsia="Times New Roman" w:cstheme="minorHAnsi"/>
          <w:lang w:eastAsia="pl-PL"/>
        </w:rPr>
        <w:t>Zmiana godzin sprzątania może nastąpić po uzgodnieniu z Zamawiającym</w:t>
      </w:r>
      <w:r w:rsidR="00A66D09">
        <w:rPr>
          <w:rFonts w:eastAsia="Times New Roman" w:cstheme="minorHAnsi"/>
          <w:lang w:eastAsia="pl-PL"/>
        </w:rPr>
        <w:t xml:space="preserve"> i uzyskania pisemnej zgody Zamawiającego.</w:t>
      </w:r>
      <w:r w:rsidR="002C52A8" w:rsidRPr="0054698B">
        <w:rPr>
          <w:rFonts w:eastAsia="Times New Roman" w:cstheme="minorHAnsi"/>
          <w:lang w:eastAsia="pl-PL"/>
        </w:rPr>
        <w:t xml:space="preserve"> </w:t>
      </w:r>
    </w:p>
    <w:p w14:paraId="2CBF3A4E" w14:textId="656574FD" w:rsidR="00010999" w:rsidRPr="0054698B" w:rsidRDefault="00010999" w:rsidP="00753C0C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 xml:space="preserve">Pracownik wyznaczony przez Wykonawcę </w:t>
      </w:r>
      <w:r w:rsidR="00753C0C" w:rsidRPr="0054698B">
        <w:rPr>
          <w:rFonts w:eastAsia="Times New Roman" w:cstheme="minorHAnsi"/>
          <w:lang w:eastAsia="pl-PL"/>
        </w:rPr>
        <w:t xml:space="preserve">zgodnie z polityką kluczy </w:t>
      </w:r>
      <w:r w:rsidRPr="0054698B">
        <w:rPr>
          <w:rFonts w:eastAsia="Times New Roman" w:cstheme="minorHAnsi"/>
          <w:lang w:eastAsia="pl-PL"/>
        </w:rPr>
        <w:t>będzie pobierać codziennie klucze do pomieszczeń, z pisemnym potwierdzeniem pobrania w Książce ewidencji wydanych kluczy. Po wykonaniu prac klucze zwracane są pracownikowi ochrony</w:t>
      </w:r>
      <w:r w:rsidR="0098229A" w:rsidRPr="0054698B">
        <w:rPr>
          <w:rFonts w:eastAsia="Times New Roman" w:cstheme="minorHAnsi"/>
          <w:lang w:eastAsia="pl-PL"/>
        </w:rPr>
        <w:t xml:space="preserve"> lub upoważnionej osobie.</w:t>
      </w:r>
    </w:p>
    <w:p w14:paraId="3F2C9C2D" w14:textId="5C8FFA71" w:rsidR="00877103" w:rsidRPr="0054698B" w:rsidRDefault="00877103" w:rsidP="00010999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 xml:space="preserve">Pracownik wykonujący usługę sprzątania pomieszczeń otwiera tylko to pomieszczenie, </w:t>
      </w:r>
      <w:r w:rsidR="00F1559F" w:rsidRPr="0054698B">
        <w:rPr>
          <w:rFonts w:eastAsia="Times New Roman" w:cstheme="minorHAnsi"/>
          <w:lang w:eastAsia="pl-PL"/>
        </w:rPr>
        <w:br/>
      </w:r>
      <w:r w:rsidRPr="0054698B">
        <w:rPr>
          <w:rFonts w:eastAsia="Times New Roman" w:cstheme="minorHAnsi"/>
          <w:lang w:eastAsia="pl-PL"/>
        </w:rPr>
        <w:t>w którym sprząta. Niewskazane jest otwieranie i pozostawienie na czas sprzątania innych pomieszczeń, w których nie przebywa obsługa sprzątania.</w:t>
      </w:r>
    </w:p>
    <w:p w14:paraId="2D703C05" w14:textId="77777777" w:rsidR="00010999" w:rsidRPr="0054698B" w:rsidRDefault="00010999" w:rsidP="00010999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Sprzątanie biur, które po godzinach pracy urzędu są zamykane i zabezpieczane systemem chroniącym, odbywa się w czasie godzin pracy pracowników Zamawiającego i w ich obecności.</w:t>
      </w:r>
    </w:p>
    <w:p w14:paraId="45BB6535" w14:textId="77777777" w:rsidR="00010999" w:rsidRPr="0054698B" w:rsidRDefault="00010999" w:rsidP="00010999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Zauważone w czasie sprzątania uszkodzenia, zalania lub „podejrzane” zapachy Wykonawca zgłasza Zamawiającemu w następnym dniu przed rozpoczęciem pracy.</w:t>
      </w:r>
    </w:p>
    <w:p w14:paraId="4126707B" w14:textId="11F5E276" w:rsidR="00010999" w:rsidRPr="0054698B" w:rsidRDefault="00010999" w:rsidP="008A5A8B">
      <w:pPr>
        <w:numPr>
          <w:ilvl w:val="0"/>
          <w:numId w:val="7"/>
        </w:numPr>
        <w:spacing w:after="0" w:line="240" w:lineRule="auto"/>
        <w:ind w:left="426"/>
        <w:contextualSpacing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Osoby bezpośrednio wykonujące usługę sprzątania zobowiązane są do zachowania w tajemnicy wiadomości o funkcjonowaniu i wyposażeniu Starostwa</w:t>
      </w:r>
      <w:r w:rsidR="00E47BB2" w:rsidRPr="0054698B">
        <w:rPr>
          <w:rFonts w:eastAsia="Times New Roman" w:cstheme="minorHAnsi"/>
          <w:lang w:eastAsia="pl-PL"/>
        </w:rPr>
        <w:t xml:space="preserve"> zgodnie z obowiązującymi przepisami wewnętrznymi</w:t>
      </w:r>
      <w:r w:rsidRPr="0054698B">
        <w:rPr>
          <w:rFonts w:eastAsia="Times New Roman" w:cstheme="minorHAnsi"/>
          <w:lang w:eastAsia="pl-PL"/>
        </w:rPr>
        <w:t>.</w:t>
      </w:r>
    </w:p>
    <w:p w14:paraId="2FEF96AB" w14:textId="77777777" w:rsidR="00A250CB" w:rsidRPr="0054698B" w:rsidRDefault="00A250CB" w:rsidP="003B304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18509FD7" w14:textId="1CFDAEF4" w:rsidR="00010999" w:rsidRPr="0054698B" w:rsidRDefault="00010999" w:rsidP="00971D3D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0" w:name="_Hlk118374586"/>
      <w:r w:rsidRPr="0054698B">
        <w:rPr>
          <w:rFonts w:eastAsia="Times New Roman" w:cstheme="minorHAnsi"/>
          <w:lang w:eastAsia="pl-PL"/>
        </w:rPr>
        <w:t>§ 6.</w:t>
      </w:r>
    </w:p>
    <w:bookmarkEnd w:id="0"/>
    <w:p w14:paraId="6810C881" w14:textId="452A5BB6" w:rsidR="00010999" w:rsidRPr="0054698B" w:rsidRDefault="00010999" w:rsidP="00010999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W przypadku niewykonania lub nienależytego wykonania przedmiotu umowy Zamawiający może odstąpić od umowy w trybie natychmiastowym.</w:t>
      </w:r>
      <w:r w:rsidR="002D428D">
        <w:rPr>
          <w:rFonts w:eastAsia="Times New Roman" w:cstheme="minorHAnsi"/>
          <w:lang w:eastAsia="pl-PL"/>
        </w:rPr>
        <w:t xml:space="preserve"> Zamawiający może wykonać prawo odstąpienia w terminie 14 dni od powzięcia wiadomości o niewykonaniu lub nienależytym wykonaniu</w:t>
      </w:r>
      <w:r w:rsidR="00EE2767">
        <w:rPr>
          <w:rFonts w:eastAsia="Times New Roman" w:cstheme="minorHAnsi"/>
          <w:lang w:eastAsia="pl-PL"/>
        </w:rPr>
        <w:t xml:space="preserve"> przedmiotu zamówienia.</w:t>
      </w:r>
    </w:p>
    <w:p w14:paraId="66E8EF0D" w14:textId="1A14AC2B" w:rsidR="00010999" w:rsidRPr="0054698B" w:rsidRDefault="00010999" w:rsidP="00010999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 xml:space="preserve">Umowa może również ulec rozwiązaniu </w:t>
      </w:r>
      <w:r w:rsidR="00140BA7" w:rsidRPr="0054698B">
        <w:rPr>
          <w:rFonts w:eastAsia="Times New Roman" w:cstheme="minorHAnsi"/>
          <w:lang w:eastAsia="pl-PL"/>
        </w:rPr>
        <w:t xml:space="preserve">przez każdą ze stron </w:t>
      </w:r>
      <w:r w:rsidRPr="0054698B">
        <w:rPr>
          <w:rFonts w:eastAsia="Times New Roman" w:cstheme="minorHAnsi"/>
          <w:lang w:eastAsia="pl-PL"/>
        </w:rPr>
        <w:t>z ważnych przyczyn z zastosowaniem</w:t>
      </w:r>
      <w:r w:rsidR="00F1559F" w:rsidRPr="0054698B">
        <w:rPr>
          <w:rFonts w:eastAsia="Times New Roman" w:cstheme="minorHAnsi"/>
          <w:lang w:eastAsia="pl-PL"/>
        </w:rPr>
        <w:t xml:space="preserve"> </w:t>
      </w:r>
      <w:r w:rsidR="00F1559F" w:rsidRPr="0054698B">
        <w:rPr>
          <w:rFonts w:eastAsia="Times New Roman" w:cstheme="minorHAnsi"/>
          <w:lang w:eastAsia="pl-PL"/>
        </w:rPr>
        <w:br/>
      </w:r>
      <w:r w:rsidRPr="0054698B">
        <w:rPr>
          <w:rFonts w:eastAsia="Times New Roman" w:cstheme="minorHAnsi"/>
          <w:lang w:eastAsia="pl-PL"/>
        </w:rPr>
        <w:t>1-miesięcznego okresu wypowiedzenia, ustalonego na koniec miesiąca kalendarzowego.</w:t>
      </w:r>
    </w:p>
    <w:p w14:paraId="1127BF09" w14:textId="77777777" w:rsidR="007E0D6E" w:rsidRPr="0054698B" w:rsidRDefault="007E0D6E" w:rsidP="00010999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CD872AB" w14:textId="77777777" w:rsidR="00010999" w:rsidRPr="0054698B" w:rsidRDefault="00010999" w:rsidP="0001099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§ 7.</w:t>
      </w:r>
    </w:p>
    <w:p w14:paraId="56B3DF04" w14:textId="77777777" w:rsidR="00010999" w:rsidRPr="0054698B" w:rsidRDefault="00010999" w:rsidP="00A250C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Strony postanawiają, że obowiązującą je formą odszkodowania są kary umowne, o których mowa w ust. 2.</w:t>
      </w:r>
    </w:p>
    <w:p w14:paraId="4D7F6E93" w14:textId="77777777" w:rsidR="00010999" w:rsidRPr="0054698B" w:rsidRDefault="00010999" w:rsidP="00010999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 xml:space="preserve">Wykonawca zapłaci Zamawiającemu kary umowne: </w:t>
      </w:r>
    </w:p>
    <w:p w14:paraId="2CC1DA3D" w14:textId="2547CA18" w:rsidR="00010999" w:rsidRPr="0054698B" w:rsidRDefault="00010999" w:rsidP="00010999">
      <w:pPr>
        <w:numPr>
          <w:ilvl w:val="1"/>
          <w:numId w:val="4"/>
        </w:numPr>
        <w:spacing w:after="0" w:line="240" w:lineRule="auto"/>
        <w:ind w:left="993"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 xml:space="preserve">za nienależyte wykonanie umowy prze Wykonawcę w wysokości </w:t>
      </w:r>
      <w:bookmarkStart w:id="1" w:name="_Hlk118374820"/>
      <w:r w:rsidRPr="0054698B">
        <w:rPr>
          <w:rFonts w:eastAsia="Times New Roman" w:cstheme="minorHAnsi"/>
          <w:lang w:eastAsia="pl-PL"/>
        </w:rPr>
        <w:t>20 % wartości</w:t>
      </w:r>
      <w:r w:rsidR="00E1765F" w:rsidRPr="0054698B">
        <w:rPr>
          <w:rFonts w:eastAsia="Times New Roman" w:cstheme="minorHAnsi"/>
          <w:lang w:eastAsia="pl-PL"/>
        </w:rPr>
        <w:t xml:space="preserve"> miesięcznego</w:t>
      </w:r>
      <w:r w:rsidRPr="0054698B">
        <w:rPr>
          <w:rFonts w:eastAsia="Times New Roman" w:cstheme="minorHAnsi"/>
          <w:lang w:eastAsia="pl-PL"/>
        </w:rPr>
        <w:t xml:space="preserve"> wynagrodzenia</w:t>
      </w:r>
      <w:r w:rsidR="00E1765F" w:rsidRPr="0054698B">
        <w:rPr>
          <w:rFonts w:eastAsia="Times New Roman" w:cstheme="minorHAnsi"/>
          <w:lang w:eastAsia="pl-PL"/>
        </w:rPr>
        <w:t xml:space="preserve"> brutto</w:t>
      </w:r>
      <w:r w:rsidRPr="0054698B">
        <w:rPr>
          <w:rFonts w:eastAsia="Times New Roman" w:cstheme="minorHAnsi"/>
          <w:lang w:eastAsia="pl-PL"/>
        </w:rPr>
        <w:t xml:space="preserve"> określonego w § 4 ust.1;</w:t>
      </w:r>
    </w:p>
    <w:bookmarkEnd w:id="1"/>
    <w:p w14:paraId="0C5E6012" w14:textId="77777777" w:rsidR="00EC1BFA" w:rsidRDefault="00010999" w:rsidP="00EC1BFA">
      <w:pPr>
        <w:numPr>
          <w:ilvl w:val="1"/>
          <w:numId w:val="4"/>
        </w:numPr>
        <w:spacing w:after="0" w:line="240" w:lineRule="auto"/>
        <w:ind w:left="993"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 xml:space="preserve">za odstąpienie od umowy z przyczyn zawinionych przez Wykonawcę w wysokości </w:t>
      </w:r>
      <w:r w:rsidR="00971D3D" w:rsidRPr="0054698B">
        <w:rPr>
          <w:rFonts w:eastAsia="Times New Roman" w:cstheme="minorHAnsi"/>
          <w:lang w:eastAsia="pl-PL"/>
        </w:rPr>
        <w:t>5</w:t>
      </w:r>
      <w:r w:rsidRPr="0054698B">
        <w:rPr>
          <w:rFonts w:eastAsia="Times New Roman" w:cstheme="minorHAnsi"/>
          <w:lang w:eastAsia="pl-PL"/>
        </w:rPr>
        <w:t xml:space="preserve">0 % wartości </w:t>
      </w:r>
      <w:r w:rsidR="002160E3" w:rsidRPr="0054698B">
        <w:rPr>
          <w:rFonts w:eastAsia="Times New Roman" w:cstheme="minorHAnsi"/>
          <w:lang w:eastAsia="pl-PL"/>
        </w:rPr>
        <w:t xml:space="preserve">rocznego </w:t>
      </w:r>
      <w:r w:rsidRPr="0054698B">
        <w:rPr>
          <w:rFonts w:eastAsia="Times New Roman" w:cstheme="minorHAnsi"/>
          <w:lang w:eastAsia="pl-PL"/>
        </w:rPr>
        <w:t>wynagrodzenia</w:t>
      </w:r>
      <w:r w:rsidR="002160E3" w:rsidRPr="0054698B">
        <w:rPr>
          <w:rFonts w:eastAsia="Times New Roman" w:cstheme="minorHAnsi"/>
          <w:lang w:eastAsia="pl-PL"/>
        </w:rPr>
        <w:t xml:space="preserve"> brutto</w:t>
      </w:r>
      <w:r w:rsidRPr="0054698B">
        <w:rPr>
          <w:rFonts w:eastAsia="Times New Roman" w:cstheme="minorHAnsi"/>
          <w:lang w:eastAsia="pl-PL"/>
        </w:rPr>
        <w:t xml:space="preserve"> określonego w § 4 ust. 1.</w:t>
      </w:r>
    </w:p>
    <w:p w14:paraId="02F7D79E" w14:textId="3DE5782D" w:rsidR="0003195A" w:rsidRPr="006D1B25" w:rsidRDefault="0003195A" w:rsidP="006D1B25">
      <w:pPr>
        <w:numPr>
          <w:ilvl w:val="1"/>
          <w:numId w:val="4"/>
        </w:numPr>
        <w:spacing w:after="0" w:line="240" w:lineRule="auto"/>
        <w:ind w:left="993"/>
        <w:jc w:val="both"/>
        <w:rPr>
          <w:rFonts w:eastAsia="Times New Roman" w:cstheme="minorHAnsi"/>
          <w:lang w:eastAsia="pl-PL"/>
        </w:rPr>
      </w:pPr>
      <w:r w:rsidRPr="00EC1BFA">
        <w:rPr>
          <w:rFonts w:eastAsia="Times New Roman" w:cstheme="minorHAnsi"/>
          <w:lang w:eastAsia="pl-PL"/>
        </w:rPr>
        <w:t xml:space="preserve">brak usunięcia nieprawidłowości o których mowa w </w:t>
      </w:r>
      <w:r w:rsidRPr="00EC1BFA">
        <w:rPr>
          <w:rFonts w:eastAsia="Times New Roman" w:cstheme="minorHAnsi"/>
          <w:lang w:eastAsia="pl-PL"/>
        </w:rPr>
        <w:t xml:space="preserve">§ </w:t>
      </w:r>
      <w:r w:rsidRPr="00EC1BFA">
        <w:rPr>
          <w:rFonts w:eastAsia="Times New Roman" w:cstheme="minorHAnsi"/>
          <w:lang w:eastAsia="pl-PL"/>
        </w:rPr>
        <w:t xml:space="preserve">5 ust.2 w wysokości </w:t>
      </w:r>
      <w:r w:rsidR="00EC1BFA" w:rsidRPr="00EC1BFA">
        <w:rPr>
          <w:rFonts w:eastAsia="Times New Roman" w:cstheme="minorHAnsi"/>
          <w:lang w:eastAsia="pl-PL"/>
        </w:rPr>
        <w:t>20 % wartości miesięcznego wynagrodzenia brutto określonego w § 4 ust.1;</w:t>
      </w:r>
    </w:p>
    <w:p w14:paraId="7A2567EB" w14:textId="2AAD47E0" w:rsidR="00010999" w:rsidRPr="0054698B" w:rsidRDefault="00C43F3A" w:rsidP="00B80DEB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Zamawiającemu przysługuje prawo do potrącenia naliczonych kar umownych z wynagrodzenia przysługującego Wykonawcy lub wezwanie Wykonawcy do zapłaty kary umownej w terminie 14 dni od daty otrzymania wezwania. Wykonawca wyraża zgodę na potrącenie</w:t>
      </w:r>
      <w:r w:rsidR="00DB1BE9" w:rsidRPr="0054698B">
        <w:rPr>
          <w:rFonts w:eastAsia="Times New Roman" w:cstheme="minorHAnsi"/>
          <w:lang w:eastAsia="pl-PL"/>
        </w:rPr>
        <w:t xml:space="preserve"> kar umownych z przysługującego mu wynagrodzenia. </w:t>
      </w:r>
    </w:p>
    <w:p w14:paraId="46D1FC5F" w14:textId="236B9D97" w:rsidR="00C43F3A" w:rsidRPr="0054698B" w:rsidRDefault="00C43F3A" w:rsidP="00B80DEB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W przypadku gdy poniesiona szkoda przewyższa wartość zastrzeżonych kar umownych, Zamawiający ma prawo dochodzenia odszkodowania uzupełniającego do wartości rzeczywiście poniesionej szkody.</w:t>
      </w:r>
    </w:p>
    <w:p w14:paraId="04589DF1" w14:textId="77777777" w:rsidR="00C647AC" w:rsidRPr="0054698B" w:rsidRDefault="00C647AC" w:rsidP="00010999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810A114" w14:textId="7FB2AB0A" w:rsidR="00010999" w:rsidRPr="0054698B" w:rsidRDefault="00010999" w:rsidP="0001099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§ 8.</w:t>
      </w:r>
    </w:p>
    <w:p w14:paraId="27D63655" w14:textId="2039290F" w:rsidR="00EA0C8C" w:rsidRPr="0054698B" w:rsidRDefault="00EA0C8C" w:rsidP="0001099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Wszelkie zmiany postanowień umowy wymagają formy pisemnej pod rygorem nieważności.</w:t>
      </w:r>
    </w:p>
    <w:p w14:paraId="64945D23" w14:textId="77777777" w:rsidR="00C647AC" w:rsidRPr="0054698B" w:rsidRDefault="00C647AC" w:rsidP="00010999">
      <w:pPr>
        <w:tabs>
          <w:tab w:val="left" w:pos="4962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9EDB608" w14:textId="2AC5EB5F" w:rsidR="00010999" w:rsidRPr="0054698B" w:rsidRDefault="00010999" w:rsidP="00010999">
      <w:pPr>
        <w:tabs>
          <w:tab w:val="left" w:pos="4962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§ 9.</w:t>
      </w:r>
    </w:p>
    <w:p w14:paraId="65958984" w14:textId="45AF0A89" w:rsidR="002C52A8" w:rsidRPr="0054698B" w:rsidRDefault="00C647AC" w:rsidP="0054698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S</w:t>
      </w:r>
      <w:r w:rsidR="00010999" w:rsidRPr="0054698B">
        <w:rPr>
          <w:rFonts w:eastAsia="Times New Roman" w:cstheme="minorHAnsi"/>
          <w:lang w:eastAsia="pl-PL"/>
        </w:rPr>
        <w:t>por</w:t>
      </w:r>
      <w:r w:rsidRPr="0054698B">
        <w:rPr>
          <w:rFonts w:eastAsia="Times New Roman" w:cstheme="minorHAnsi"/>
          <w:lang w:eastAsia="pl-PL"/>
        </w:rPr>
        <w:t>y</w:t>
      </w:r>
      <w:r w:rsidR="00010999" w:rsidRPr="0054698B">
        <w:rPr>
          <w:rFonts w:eastAsia="Times New Roman" w:cstheme="minorHAnsi"/>
          <w:lang w:eastAsia="pl-PL"/>
        </w:rPr>
        <w:t xml:space="preserve"> wynikłe w związku z realizacją </w:t>
      </w:r>
      <w:r w:rsidR="00A471A8" w:rsidRPr="0054698B">
        <w:rPr>
          <w:rFonts w:eastAsia="Times New Roman" w:cstheme="minorHAnsi"/>
          <w:lang w:eastAsia="pl-PL"/>
        </w:rPr>
        <w:t xml:space="preserve">postanowień </w:t>
      </w:r>
      <w:r w:rsidR="00010999" w:rsidRPr="0054698B">
        <w:rPr>
          <w:rFonts w:eastAsia="Times New Roman" w:cstheme="minorHAnsi"/>
          <w:lang w:eastAsia="pl-PL"/>
        </w:rPr>
        <w:t>niniejszej umowy strony podda</w:t>
      </w:r>
      <w:r w:rsidRPr="0054698B">
        <w:rPr>
          <w:rFonts w:eastAsia="Times New Roman" w:cstheme="minorHAnsi"/>
          <w:lang w:eastAsia="pl-PL"/>
        </w:rPr>
        <w:t>dzą</w:t>
      </w:r>
      <w:r w:rsidR="00010999" w:rsidRPr="0054698B">
        <w:rPr>
          <w:rFonts w:eastAsia="Times New Roman" w:cstheme="minorHAnsi"/>
          <w:lang w:eastAsia="pl-PL"/>
        </w:rPr>
        <w:t xml:space="preserve"> rozstrzygnięciu przez Sąd właściwy dla siedziby Zamawiającego.</w:t>
      </w:r>
    </w:p>
    <w:p w14:paraId="77CC4E54" w14:textId="320D4387" w:rsidR="0052181B" w:rsidRDefault="0052181B" w:rsidP="00010999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41E46DFB" w14:textId="735C0B26" w:rsidR="006D7C88" w:rsidRDefault="006D7C88" w:rsidP="00010999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D24B042" w14:textId="77777777" w:rsidR="006D7C88" w:rsidRPr="0054698B" w:rsidRDefault="006D7C88" w:rsidP="00010999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93C25A4" w14:textId="77777777" w:rsidR="00010999" w:rsidRPr="0054698B" w:rsidRDefault="00010999" w:rsidP="0001099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lastRenderedPageBreak/>
        <w:t>§ 10.</w:t>
      </w:r>
    </w:p>
    <w:p w14:paraId="037CC88B" w14:textId="77777777" w:rsidR="007E0D6E" w:rsidRPr="0054698B" w:rsidRDefault="00010999" w:rsidP="007E0D6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W sprawach nieuregulowanych umową zastosowanie mieć będą odpowiednie przepisy Kodeksu cywilnego.</w:t>
      </w:r>
    </w:p>
    <w:p w14:paraId="6526264E" w14:textId="77777777" w:rsidR="00010999" w:rsidRPr="0054698B" w:rsidRDefault="00010999" w:rsidP="007E0D6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>§ 11.</w:t>
      </w:r>
    </w:p>
    <w:p w14:paraId="039865D1" w14:textId="2D6F655A" w:rsidR="00010999" w:rsidRPr="0054698B" w:rsidRDefault="002C2E57" w:rsidP="0001099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4698B">
        <w:rPr>
          <w:rFonts w:eastAsia="Times New Roman" w:cstheme="minorHAnsi"/>
          <w:lang w:eastAsia="pl-PL"/>
        </w:rPr>
        <w:t xml:space="preserve">Umowę sporządzono w </w:t>
      </w:r>
      <w:r w:rsidR="009D1DBA" w:rsidRPr="0054698B">
        <w:rPr>
          <w:rFonts w:eastAsia="Times New Roman" w:cstheme="minorHAnsi"/>
          <w:lang w:eastAsia="pl-PL"/>
        </w:rPr>
        <w:t>2</w:t>
      </w:r>
      <w:r w:rsidR="00010999" w:rsidRPr="0054698B">
        <w:rPr>
          <w:rFonts w:eastAsia="Times New Roman" w:cstheme="minorHAnsi"/>
          <w:lang w:eastAsia="pl-PL"/>
        </w:rPr>
        <w:t xml:space="preserve"> jednobr</w:t>
      </w:r>
      <w:r w:rsidRPr="0054698B">
        <w:rPr>
          <w:rFonts w:eastAsia="Times New Roman" w:cstheme="minorHAnsi"/>
          <w:lang w:eastAsia="pl-PL"/>
        </w:rPr>
        <w:t xml:space="preserve">zmiących egzemplarzach, </w:t>
      </w:r>
      <w:r w:rsidR="009D1DBA" w:rsidRPr="0054698B">
        <w:rPr>
          <w:rFonts w:eastAsia="Times New Roman" w:cstheme="minorHAnsi"/>
          <w:lang w:eastAsia="pl-PL"/>
        </w:rPr>
        <w:t>po jednym dla każdej ze stron</w:t>
      </w:r>
      <w:r w:rsidR="00010999" w:rsidRPr="0054698B">
        <w:rPr>
          <w:rFonts w:eastAsia="Times New Roman" w:cstheme="minorHAnsi"/>
          <w:lang w:eastAsia="pl-PL"/>
        </w:rPr>
        <w:t>.</w:t>
      </w:r>
    </w:p>
    <w:p w14:paraId="0886B07C" w14:textId="77777777" w:rsidR="00010999" w:rsidRPr="0054698B" w:rsidRDefault="00010999" w:rsidP="00010999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D64B3A6" w14:textId="77777777" w:rsidR="009D1DBA" w:rsidRPr="0054698B" w:rsidRDefault="009D1DBA" w:rsidP="00F96F6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322D494F" w14:textId="1353E7CD" w:rsidR="00010999" w:rsidRPr="0054698B" w:rsidRDefault="00010999" w:rsidP="00F96F6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4698B">
        <w:rPr>
          <w:rFonts w:eastAsia="Times New Roman" w:cstheme="minorHAnsi"/>
          <w:b/>
          <w:lang w:eastAsia="pl-PL"/>
        </w:rPr>
        <w:t xml:space="preserve">Z a m a w i a j ą c y: </w:t>
      </w:r>
      <w:r w:rsidRPr="0054698B">
        <w:rPr>
          <w:rFonts w:eastAsia="Times New Roman" w:cstheme="minorHAnsi"/>
          <w:b/>
          <w:lang w:eastAsia="pl-PL"/>
        </w:rPr>
        <w:tab/>
      </w:r>
      <w:r w:rsidRPr="0054698B">
        <w:rPr>
          <w:rFonts w:eastAsia="Times New Roman" w:cstheme="minorHAnsi"/>
          <w:b/>
          <w:lang w:eastAsia="pl-PL"/>
        </w:rPr>
        <w:tab/>
      </w:r>
      <w:r w:rsidRPr="0054698B">
        <w:rPr>
          <w:rFonts w:eastAsia="Times New Roman" w:cstheme="minorHAnsi"/>
          <w:b/>
          <w:lang w:eastAsia="pl-PL"/>
        </w:rPr>
        <w:tab/>
      </w:r>
      <w:r w:rsidRPr="0054698B">
        <w:rPr>
          <w:rFonts w:eastAsia="Times New Roman" w:cstheme="minorHAnsi"/>
          <w:b/>
          <w:lang w:eastAsia="pl-PL"/>
        </w:rPr>
        <w:tab/>
      </w:r>
      <w:r w:rsidRPr="0054698B">
        <w:rPr>
          <w:rFonts w:eastAsia="Times New Roman" w:cstheme="minorHAnsi"/>
          <w:b/>
          <w:lang w:eastAsia="pl-PL"/>
        </w:rPr>
        <w:tab/>
      </w:r>
      <w:r w:rsidR="009D1DBA" w:rsidRPr="0054698B">
        <w:rPr>
          <w:rFonts w:eastAsia="Times New Roman" w:cstheme="minorHAnsi"/>
          <w:b/>
          <w:lang w:eastAsia="pl-PL"/>
        </w:rPr>
        <w:t xml:space="preserve">       </w:t>
      </w:r>
      <w:r w:rsidR="00F1559F" w:rsidRPr="0054698B">
        <w:rPr>
          <w:rFonts w:eastAsia="Times New Roman" w:cstheme="minorHAnsi"/>
          <w:b/>
          <w:lang w:eastAsia="pl-PL"/>
        </w:rPr>
        <w:t xml:space="preserve">   </w:t>
      </w:r>
      <w:r w:rsidR="009D1DBA" w:rsidRPr="0054698B">
        <w:rPr>
          <w:rFonts w:eastAsia="Times New Roman" w:cstheme="minorHAnsi"/>
          <w:b/>
          <w:lang w:eastAsia="pl-PL"/>
        </w:rPr>
        <w:t xml:space="preserve">  </w:t>
      </w:r>
      <w:r w:rsidR="00F1559F" w:rsidRPr="0054698B">
        <w:rPr>
          <w:rFonts w:eastAsia="Times New Roman" w:cstheme="minorHAnsi"/>
          <w:b/>
          <w:lang w:eastAsia="pl-PL"/>
        </w:rPr>
        <w:t xml:space="preserve">     </w:t>
      </w:r>
      <w:r w:rsidRPr="0054698B">
        <w:rPr>
          <w:rFonts w:eastAsia="Times New Roman" w:cstheme="minorHAnsi"/>
          <w:b/>
          <w:lang w:eastAsia="pl-PL"/>
        </w:rPr>
        <w:t>W y k o n a w c a :</w:t>
      </w:r>
    </w:p>
    <w:p w14:paraId="14F06E07" w14:textId="66B9D21D" w:rsidR="007123C0" w:rsidRPr="0054698B" w:rsidRDefault="007123C0" w:rsidP="00F96F6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1BE9EFF" w14:textId="08E644CD" w:rsidR="007123C0" w:rsidRPr="0054698B" w:rsidRDefault="007123C0" w:rsidP="00F96F6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4EA2DBE" w14:textId="26E97E26" w:rsidR="007123C0" w:rsidRPr="0054698B" w:rsidRDefault="007123C0" w:rsidP="00F96F6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669941DC" w14:textId="208087DD" w:rsidR="007123C0" w:rsidRPr="0054698B" w:rsidRDefault="007123C0" w:rsidP="00F96F6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DE8F52F" w14:textId="6D130C59" w:rsidR="007123C0" w:rsidRPr="0054698B" w:rsidRDefault="007123C0" w:rsidP="00F96F6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ECDB157" w14:textId="04190597" w:rsidR="007123C0" w:rsidRPr="0054698B" w:rsidRDefault="007123C0" w:rsidP="00F96F6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3AB4A65B" w14:textId="77777777" w:rsidR="007123C0" w:rsidRPr="0054698B" w:rsidRDefault="007123C0" w:rsidP="007123C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EF8210F" w14:textId="47F1C4BC" w:rsidR="007123C0" w:rsidRDefault="007123C0" w:rsidP="007123C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4698B">
        <w:rPr>
          <w:rFonts w:eastAsia="Times New Roman" w:cstheme="minorHAnsi"/>
          <w:b/>
          <w:lang w:eastAsia="pl-PL"/>
        </w:rPr>
        <w:t>KONTRASYGNATA SKARBNIKA POWIATU:</w:t>
      </w:r>
    </w:p>
    <w:p w14:paraId="2115356B" w14:textId="77777777" w:rsidR="0054698B" w:rsidRPr="0054698B" w:rsidRDefault="0054698B" w:rsidP="007123C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sectPr w:rsidR="0054698B" w:rsidRPr="0054698B" w:rsidSect="00810E38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B817" w14:textId="77777777" w:rsidR="00746225" w:rsidRDefault="00746225">
      <w:pPr>
        <w:spacing w:after="0" w:line="240" w:lineRule="auto"/>
      </w:pPr>
      <w:r>
        <w:separator/>
      </w:r>
    </w:p>
  </w:endnote>
  <w:endnote w:type="continuationSeparator" w:id="0">
    <w:p w14:paraId="1D028F76" w14:textId="77777777" w:rsidR="00746225" w:rsidRDefault="0074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0901" w14:textId="77777777" w:rsidR="00810E38" w:rsidRDefault="00810E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963BEA" w14:textId="77777777" w:rsidR="00810E38" w:rsidRDefault="00810E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FC42" w14:textId="77777777" w:rsidR="00810E38" w:rsidRDefault="00810E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4A2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5125C78" w14:textId="77777777" w:rsidR="00810E38" w:rsidRDefault="00810E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CDD3" w14:textId="77777777" w:rsidR="00810E38" w:rsidRDefault="00810E38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FDEA" w14:textId="77777777" w:rsidR="00746225" w:rsidRDefault="00746225">
      <w:pPr>
        <w:spacing w:after="0" w:line="240" w:lineRule="auto"/>
      </w:pPr>
      <w:r>
        <w:separator/>
      </w:r>
    </w:p>
  </w:footnote>
  <w:footnote w:type="continuationSeparator" w:id="0">
    <w:p w14:paraId="1CF893A4" w14:textId="77777777" w:rsidR="00746225" w:rsidRDefault="0074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78FF"/>
    <w:multiLevelType w:val="hybridMultilevel"/>
    <w:tmpl w:val="083AFB02"/>
    <w:lvl w:ilvl="0" w:tplc="1938D4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0F6F"/>
    <w:multiLevelType w:val="hybridMultilevel"/>
    <w:tmpl w:val="76426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03670"/>
    <w:multiLevelType w:val="hybridMultilevel"/>
    <w:tmpl w:val="74DEF2C0"/>
    <w:lvl w:ilvl="0" w:tplc="32704A2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24BA80B2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972513F"/>
    <w:multiLevelType w:val="hybridMultilevel"/>
    <w:tmpl w:val="30EEA780"/>
    <w:lvl w:ilvl="0" w:tplc="594664F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12747"/>
    <w:multiLevelType w:val="singleLevel"/>
    <w:tmpl w:val="4620A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5221084A"/>
    <w:multiLevelType w:val="hybridMultilevel"/>
    <w:tmpl w:val="D46812FA"/>
    <w:lvl w:ilvl="0" w:tplc="8098BF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B4A16"/>
    <w:multiLevelType w:val="hybridMultilevel"/>
    <w:tmpl w:val="5AF28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BE7399"/>
    <w:multiLevelType w:val="hybridMultilevel"/>
    <w:tmpl w:val="41142DE4"/>
    <w:lvl w:ilvl="0" w:tplc="04CA0D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8B339A"/>
    <w:multiLevelType w:val="hybridMultilevel"/>
    <w:tmpl w:val="9FD07B3E"/>
    <w:lvl w:ilvl="0" w:tplc="99DACC1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27507">
    <w:abstractNumId w:val="7"/>
  </w:num>
  <w:num w:numId="2" w16cid:durableId="12290714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0304387">
    <w:abstractNumId w:val="4"/>
    <w:lvlOverride w:ilvl="0">
      <w:startOverride w:val="1"/>
    </w:lvlOverride>
  </w:num>
  <w:num w:numId="4" w16cid:durableId="703678720">
    <w:abstractNumId w:val="2"/>
  </w:num>
  <w:num w:numId="5" w16cid:durableId="1594171162">
    <w:abstractNumId w:val="8"/>
  </w:num>
  <w:num w:numId="6" w16cid:durableId="597635327">
    <w:abstractNumId w:val="3"/>
  </w:num>
  <w:num w:numId="7" w16cid:durableId="180751108">
    <w:abstractNumId w:val="5"/>
  </w:num>
  <w:num w:numId="8" w16cid:durableId="1769930962">
    <w:abstractNumId w:val="1"/>
  </w:num>
  <w:num w:numId="9" w16cid:durableId="989361635">
    <w:abstractNumId w:val="0"/>
  </w:num>
  <w:num w:numId="10" w16cid:durableId="17158857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99"/>
    <w:rsid w:val="00010999"/>
    <w:rsid w:val="00014E58"/>
    <w:rsid w:val="0001530A"/>
    <w:rsid w:val="000238BA"/>
    <w:rsid w:val="00026F0E"/>
    <w:rsid w:val="0003195A"/>
    <w:rsid w:val="000414C6"/>
    <w:rsid w:val="0007320D"/>
    <w:rsid w:val="000F5E49"/>
    <w:rsid w:val="001139BE"/>
    <w:rsid w:val="00115E95"/>
    <w:rsid w:val="00140BA7"/>
    <w:rsid w:val="0016626F"/>
    <w:rsid w:val="0016629F"/>
    <w:rsid w:val="0017395C"/>
    <w:rsid w:val="001758F9"/>
    <w:rsid w:val="001D364D"/>
    <w:rsid w:val="001E004E"/>
    <w:rsid w:val="002160E3"/>
    <w:rsid w:val="00266FE8"/>
    <w:rsid w:val="002A77EE"/>
    <w:rsid w:val="002C2E57"/>
    <w:rsid w:val="002C52A8"/>
    <w:rsid w:val="002D428D"/>
    <w:rsid w:val="003215A6"/>
    <w:rsid w:val="003362E1"/>
    <w:rsid w:val="00343D47"/>
    <w:rsid w:val="003568EE"/>
    <w:rsid w:val="00371062"/>
    <w:rsid w:val="00376050"/>
    <w:rsid w:val="003B3046"/>
    <w:rsid w:val="003D4823"/>
    <w:rsid w:val="003E3EC8"/>
    <w:rsid w:val="00424DB9"/>
    <w:rsid w:val="00442CC6"/>
    <w:rsid w:val="004757A1"/>
    <w:rsid w:val="004C45DA"/>
    <w:rsid w:val="004D6E4E"/>
    <w:rsid w:val="0052181B"/>
    <w:rsid w:val="0052550D"/>
    <w:rsid w:val="0054698B"/>
    <w:rsid w:val="00597047"/>
    <w:rsid w:val="005B7FFD"/>
    <w:rsid w:val="005D6D8D"/>
    <w:rsid w:val="00647482"/>
    <w:rsid w:val="0065354B"/>
    <w:rsid w:val="006D1B25"/>
    <w:rsid w:val="006D7C88"/>
    <w:rsid w:val="007123C0"/>
    <w:rsid w:val="0072571B"/>
    <w:rsid w:val="0073272B"/>
    <w:rsid w:val="00741B0C"/>
    <w:rsid w:val="00746225"/>
    <w:rsid w:val="00753C0C"/>
    <w:rsid w:val="007A303A"/>
    <w:rsid w:val="007C44A5"/>
    <w:rsid w:val="007D432E"/>
    <w:rsid w:val="007D5F3B"/>
    <w:rsid w:val="007E0D6E"/>
    <w:rsid w:val="00806FC0"/>
    <w:rsid w:val="0081031E"/>
    <w:rsid w:val="00810E38"/>
    <w:rsid w:val="0086195A"/>
    <w:rsid w:val="00870599"/>
    <w:rsid w:val="00877103"/>
    <w:rsid w:val="00897588"/>
    <w:rsid w:val="008A3DFE"/>
    <w:rsid w:val="008A5A8B"/>
    <w:rsid w:val="008C1C95"/>
    <w:rsid w:val="00923CD6"/>
    <w:rsid w:val="009601CB"/>
    <w:rsid w:val="009609E9"/>
    <w:rsid w:val="00971D3D"/>
    <w:rsid w:val="00981F9B"/>
    <w:rsid w:val="0098229A"/>
    <w:rsid w:val="009B4EF8"/>
    <w:rsid w:val="009B7A31"/>
    <w:rsid w:val="009D1DBA"/>
    <w:rsid w:val="00A23253"/>
    <w:rsid w:val="00A250CB"/>
    <w:rsid w:val="00A36069"/>
    <w:rsid w:val="00A41B12"/>
    <w:rsid w:val="00A471A8"/>
    <w:rsid w:val="00A66D09"/>
    <w:rsid w:val="00A66D1F"/>
    <w:rsid w:val="00A841A0"/>
    <w:rsid w:val="00AC3AAE"/>
    <w:rsid w:val="00B1120E"/>
    <w:rsid w:val="00BA24B9"/>
    <w:rsid w:val="00BC0135"/>
    <w:rsid w:val="00BC0C69"/>
    <w:rsid w:val="00BC571E"/>
    <w:rsid w:val="00BD7F34"/>
    <w:rsid w:val="00C324B3"/>
    <w:rsid w:val="00C37033"/>
    <w:rsid w:val="00C41071"/>
    <w:rsid w:val="00C43F3A"/>
    <w:rsid w:val="00C44283"/>
    <w:rsid w:val="00C647AC"/>
    <w:rsid w:val="00CB7C05"/>
    <w:rsid w:val="00CC558D"/>
    <w:rsid w:val="00D04753"/>
    <w:rsid w:val="00D07031"/>
    <w:rsid w:val="00D254A2"/>
    <w:rsid w:val="00D441A7"/>
    <w:rsid w:val="00D7374A"/>
    <w:rsid w:val="00DB1BE9"/>
    <w:rsid w:val="00DB37E4"/>
    <w:rsid w:val="00DD15E8"/>
    <w:rsid w:val="00E1765F"/>
    <w:rsid w:val="00E35FEF"/>
    <w:rsid w:val="00E47BB2"/>
    <w:rsid w:val="00E62EDC"/>
    <w:rsid w:val="00EA0C8C"/>
    <w:rsid w:val="00EB2922"/>
    <w:rsid w:val="00EC1BFA"/>
    <w:rsid w:val="00EE2767"/>
    <w:rsid w:val="00F10725"/>
    <w:rsid w:val="00F1559F"/>
    <w:rsid w:val="00F94B32"/>
    <w:rsid w:val="00F96F6A"/>
    <w:rsid w:val="00FB164A"/>
    <w:rsid w:val="00FC21A5"/>
    <w:rsid w:val="00FC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CB7D"/>
  <w15:docId w15:val="{9DBC2546-3BA7-474D-8126-BB42117C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0999"/>
  </w:style>
  <w:style w:type="character" w:styleId="Numerstrony">
    <w:name w:val="page number"/>
    <w:basedOn w:val="Domylnaczcionkaakapitu"/>
    <w:rsid w:val="00010999"/>
  </w:style>
  <w:style w:type="paragraph" w:styleId="Tekstdymka">
    <w:name w:val="Balloon Text"/>
    <w:basedOn w:val="Normalny"/>
    <w:link w:val="TekstdymkaZnak"/>
    <w:uiPriority w:val="99"/>
    <w:semiHidden/>
    <w:unhideWhenUsed/>
    <w:rsid w:val="00AC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A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327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106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powiat-wyszkow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B67E-FEFE-4202-A1F5-595C18CC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1355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Walicka</cp:lastModifiedBy>
  <cp:revision>54</cp:revision>
  <cp:lastPrinted>2021-10-29T09:02:00Z</cp:lastPrinted>
  <dcterms:created xsi:type="dcterms:W3CDTF">2022-11-03T09:25:00Z</dcterms:created>
  <dcterms:modified xsi:type="dcterms:W3CDTF">2022-11-03T12:34:00Z</dcterms:modified>
</cp:coreProperties>
</file>