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2081EF3A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3A4A35">
        <w:rPr>
          <w:rFonts w:ascii="Arial" w:eastAsia="Arial" w:hAnsi="Arial" w:cs="Arial"/>
          <w:b/>
          <w:kern w:val="2"/>
          <w:lang w:eastAsia="zh-CN" w:bidi="hi-IN"/>
        </w:rPr>
        <w:t>23/</w:t>
      </w:r>
      <w:r w:rsidRPr="003A4A35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76417F" w:rsidRPr="003A4A35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6CC0D7FD" w:rsidR="00B0088C" w:rsidRPr="009932BA" w:rsidRDefault="001F027E" w:rsidP="009932BA">
      <w:pPr>
        <w:jc w:val="both"/>
        <w:rPr>
          <w:rFonts w:ascii="Arial" w:hAnsi="Arial" w:cs="Arial"/>
          <w:b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E41890">
        <w:rPr>
          <w:rFonts w:ascii="Arial" w:hAnsi="Arial" w:cs="Arial"/>
          <w:b/>
          <w:iCs/>
        </w:rPr>
        <w:t>„</w:t>
      </w:r>
      <w:r w:rsidR="00E41890" w:rsidRPr="00E41890">
        <w:rPr>
          <w:rFonts w:ascii="Arial" w:hAnsi="Arial" w:cs="Arial"/>
          <w:b/>
          <w:iCs/>
        </w:rPr>
        <w:t>Podniesienie poziomu bezpieczeństwa teleinformatycznego w Szpitalu Ogólnym w Wysokiem Mazowieckiem”</w:t>
      </w:r>
      <w:r w:rsidR="00CB6A5E" w:rsidRPr="00E41890">
        <w:rPr>
          <w:rFonts w:ascii="Arial" w:hAnsi="Arial" w:cs="Arial"/>
          <w:b/>
        </w:rPr>
        <w:t>,</w:t>
      </w:r>
      <w:r w:rsidR="00CB6A5E" w:rsidRPr="009932BA">
        <w:rPr>
          <w:rFonts w:ascii="Arial" w:hAnsi="Arial" w:cs="Arial"/>
          <w:b/>
        </w:rPr>
        <w:t xml:space="preserve"> </w:t>
      </w:r>
      <w:r w:rsidR="00EF4496" w:rsidRPr="009932BA">
        <w:rPr>
          <w:rFonts w:ascii="Arial" w:hAnsi="Arial" w:cs="Arial"/>
          <w:b/>
        </w:rPr>
        <w:t>oznaczenie sprawy</w:t>
      </w:r>
      <w:r w:rsidR="009932BA" w:rsidRPr="009932BA">
        <w:rPr>
          <w:rFonts w:ascii="Arial" w:hAnsi="Arial" w:cs="Arial"/>
          <w:b/>
        </w:rPr>
        <w:t xml:space="preserve"> </w:t>
      </w:r>
      <w:r w:rsidR="003A4A35">
        <w:rPr>
          <w:rFonts w:ascii="Arial" w:hAnsi="Arial" w:cs="Arial"/>
          <w:b/>
        </w:rPr>
        <w:t>23/</w:t>
      </w:r>
      <w:r w:rsidR="00A35CE6" w:rsidRPr="009932BA">
        <w:rPr>
          <w:rFonts w:ascii="Arial" w:hAnsi="Arial" w:cs="Arial"/>
          <w:b/>
        </w:rPr>
        <w:t>202</w:t>
      </w:r>
      <w:r w:rsidR="0076417F" w:rsidRPr="009932BA">
        <w:rPr>
          <w:rFonts w:ascii="Arial" w:hAnsi="Arial" w:cs="Arial"/>
          <w:b/>
        </w:rPr>
        <w:t>3</w:t>
      </w:r>
      <w:r w:rsidR="00A35CE6" w:rsidRPr="009932BA">
        <w:rPr>
          <w:rFonts w:ascii="Arial" w:hAnsi="Arial" w:cs="Arial"/>
          <w:b/>
        </w:rPr>
        <w:t xml:space="preserve">,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 xml:space="preserve">Szpital Ogólny </w:t>
      </w:r>
      <w:r w:rsidR="00E4189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>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 xml:space="preserve">ul. Szpitalna 5, 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E41890">
        <w:rPr>
          <w:rFonts w:ascii="Arial" w:hAnsi="Arial" w:cs="Arial"/>
        </w:rPr>
        <w:br/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EE40290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4567364" w14:textId="77777777" w:rsidR="00E41890" w:rsidRDefault="00E4189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0A98" w14:textId="77777777" w:rsidR="00E629A9" w:rsidRDefault="00E629A9" w:rsidP="0038231F">
      <w:pPr>
        <w:spacing w:after="0" w:line="240" w:lineRule="auto"/>
      </w:pPr>
      <w:r>
        <w:separator/>
      </w:r>
    </w:p>
  </w:endnote>
  <w:endnote w:type="continuationSeparator" w:id="0">
    <w:p w14:paraId="403029FD" w14:textId="77777777" w:rsidR="00E629A9" w:rsidRDefault="00E629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211D" w14:textId="77777777" w:rsidR="00E629A9" w:rsidRDefault="00E629A9" w:rsidP="0038231F">
      <w:pPr>
        <w:spacing w:after="0" w:line="240" w:lineRule="auto"/>
      </w:pPr>
      <w:r>
        <w:separator/>
      </w:r>
    </w:p>
  </w:footnote>
  <w:footnote w:type="continuationSeparator" w:id="0">
    <w:p w14:paraId="07A8732C" w14:textId="77777777" w:rsidR="00E629A9" w:rsidRDefault="00E629A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C495A60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1CD4CB" w14:textId="5186795E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 xml:space="preserve">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9932BA">
        <w:rPr>
          <w:rFonts w:ascii="Arial" w:hAnsi="Arial" w:cs="Arial"/>
          <w:sz w:val="16"/>
          <w:szCs w:val="16"/>
        </w:rPr>
        <w:t>późn</w:t>
      </w:r>
      <w:proofErr w:type="spellEnd"/>
      <w:r w:rsidRPr="009932BA">
        <w:rPr>
          <w:rFonts w:ascii="Arial" w:hAnsi="Arial" w:cs="Arial"/>
          <w:sz w:val="16"/>
          <w:szCs w:val="16"/>
        </w:rPr>
        <w:t>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1C20E7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6C4849F0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E58B8"/>
    <w:rsid w:val="00BF09D5"/>
    <w:rsid w:val="00C00DDD"/>
    <w:rsid w:val="00C014B5"/>
    <w:rsid w:val="00C0226D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38</cp:revision>
  <cp:lastPrinted>2023-07-19T09:15:00Z</cp:lastPrinted>
  <dcterms:created xsi:type="dcterms:W3CDTF">2022-06-13T07:41:00Z</dcterms:created>
  <dcterms:modified xsi:type="dcterms:W3CDTF">2023-09-27T13:44:00Z</dcterms:modified>
</cp:coreProperties>
</file>