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81" w:rsidRPr="00B724F0" w:rsidRDefault="00833881" w:rsidP="00833881">
      <w:pPr>
        <w:spacing w:after="0" w:line="240" w:lineRule="auto"/>
        <w:jc w:val="both"/>
        <w:rPr>
          <w:rFonts w:ascii="Arial" w:eastAsia="Calibri" w:hAnsi="Arial" w:cs="Arial"/>
        </w:rPr>
      </w:pPr>
      <w:r w:rsidRPr="00B724F0">
        <w:rPr>
          <w:rFonts w:ascii="Arial" w:eastAsia="Calibri" w:hAnsi="Arial" w:cs="Arial"/>
        </w:rPr>
        <w:t xml:space="preserve">      </w:t>
      </w:r>
      <w:r w:rsidR="00B724F0" w:rsidRPr="00B724F0">
        <w:rPr>
          <w:rFonts w:ascii="Arial" w:eastAsia="Calibri" w:hAnsi="Arial" w:cs="Arial"/>
        </w:rPr>
        <w:t xml:space="preserve">                                                            </w:t>
      </w:r>
      <w:r w:rsidR="00430177">
        <w:rPr>
          <w:rFonts w:ascii="Arial" w:eastAsia="Calibri" w:hAnsi="Arial" w:cs="Arial"/>
        </w:rPr>
        <w:t xml:space="preserve">                          </w:t>
      </w:r>
      <w:r w:rsidR="004C1789">
        <w:rPr>
          <w:rFonts w:ascii="Arial" w:eastAsia="Calibri" w:hAnsi="Arial" w:cs="Arial"/>
        </w:rPr>
        <w:t xml:space="preserve">Zał. nr </w:t>
      </w:r>
      <w:r w:rsidR="00430177">
        <w:rPr>
          <w:rFonts w:ascii="Arial" w:eastAsia="Calibri" w:hAnsi="Arial" w:cs="Arial"/>
        </w:rPr>
        <w:t xml:space="preserve">3 do SWZ – </w:t>
      </w:r>
      <w:proofErr w:type="spellStart"/>
      <w:r w:rsidR="00430177">
        <w:rPr>
          <w:rFonts w:ascii="Arial" w:eastAsia="Calibri" w:hAnsi="Arial" w:cs="Arial"/>
        </w:rPr>
        <w:t>Spr</w:t>
      </w:r>
      <w:proofErr w:type="spellEnd"/>
      <w:r w:rsidR="00430177">
        <w:rPr>
          <w:rFonts w:ascii="Arial" w:eastAsia="Calibri" w:hAnsi="Arial" w:cs="Arial"/>
        </w:rPr>
        <w:t xml:space="preserve"> 63/2022</w:t>
      </w:r>
      <w:r w:rsidRPr="00B724F0">
        <w:rPr>
          <w:rFonts w:ascii="Arial" w:eastAsia="Calibri" w:hAnsi="Arial" w:cs="Arial"/>
        </w:rPr>
        <w:t xml:space="preserve">  </w:t>
      </w:r>
    </w:p>
    <w:p w:rsidR="00430177" w:rsidRDefault="00430177" w:rsidP="00833881">
      <w:pPr>
        <w:spacing w:after="0" w:line="240" w:lineRule="auto"/>
        <w:ind w:left="708" w:firstLine="708"/>
        <w:jc w:val="both"/>
        <w:rPr>
          <w:rFonts w:ascii="Arial" w:eastAsia="Calibri" w:hAnsi="Arial" w:cs="Arial"/>
          <w:b/>
          <w:color w:val="FF0000"/>
          <w:sz w:val="28"/>
          <w:szCs w:val="28"/>
        </w:rPr>
      </w:pPr>
    </w:p>
    <w:p w:rsidR="00430177" w:rsidRPr="00430177" w:rsidRDefault="00430177" w:rsidP="00833881">
      <w:pPr>
        <w:spacing w:after="0" w:line="240" w:lineRule="auto"/>
        <w:ind w:left="708" w:firstLine="708"/>
        <w:jc w:val="both"/>
        <w:rPr>
          <w:rFonts w:ascii="Arial" w:eastAsia="Calibri" w:hAnsi="Arial" w:cs="Arial"/>
          <w:b/>
          <w:color w:val="FF0000"/>
          <w:sz w:val="28"/>
          <w:szCs w:val="28"/>
        </w:rPr>
      </w:pPr>
      <w:r w:rsidRPr="00430177">
        <w:rPr>
          <w:rFonts w:ascii="Arial" w:eastAsia="Calibri" w:hAnsi="Arial" w:cs="Arial"/>
          <w:b/>
          <w:color w:val="FF0000"/>
          <w:sz w:val="28"/>
          <w:szCs w:val="28"/>
        </w:rPr>
        <w:t>PROJEKTOWANE POSTANOWIENIA UMOWY</w:t>
      </w:r>
    </w:p>
    <w:p w:rsidR="00430177" w:rsidRDefault="00430177" w:rsidP="00833881">
      <w:pPr>
        <w:spacing w:after="0" w:line="240" w:lineRule="auto"/>
        <w:ind w:left="708" w:firstLine="708"/>
        <w:jc w:val="both"/>
        <w:rPr>
          <w:rFonts w:ascii="Arial" w:eastAsia="Calibri" w:hAnsi="Arial" w:cs="Arial"/>
          <w:b/>
          <w:sz w:val="28"/>
          <w:szCs w:val="28"/>
        </w:rPr>
      </w:pPr>
    </w:p>
    <w:p w:rsidR="00833881" w:rsidRPr="00833881" w:rsidRDefault="00680740" w:rsidP="00833881">
      <w:pPr>
        <w:spacing w:after="0" w:line="240" w:lineRule="auto"/>
        <w:ind w:left="708" w:firstLine="708"/>
        <w:jc w:val="both"/>
        <w:rPr>
          <w:rFonts w:ascii="Arial" w:eastAsia="Calibri" w:hAnsi="Arial" w:cs="Arial"/>
          <w:b/>
          <w:sz w:val="28"/>
          <w:szCs w:val="28"/>
        </w:rPr>
      </w:pPr>
      <w:r>
        <w:rPr>
          <w:rFonts w:ascii="Arial" w:eastAsia="Calibri" w:hAnsi="Arial" w:cs="Arial"/>
          <w:b/>
          <w:sz w:val="28"/>
          <w:szCs w:val="28"/>
        </w:rPr>
        <w:t xml:space="preserve">UMOWA NR………./3 </w:t>
      </w:r>
      <w:proofErr w:type="spellStart"/>
      <w:r>
        <w:rPr>
          <w:rFonts w:ascii="Arial" w:eastAsia="Calibri" w:hAnsi="Arial" w:cs="Arial"/>
          <w:b/>
          <w:sz w:val="28"/>
          <w:szCs w:val="28"/>
        </w:rPr>
        <w:t>RBLog</w:t>
      </w:r>
      <w:proofErr w:type="spellEnd"/>
      <w:r>
        <w:rPr>
          <w:rFonts w:ascii="Arial" w:eastAsia="Calibri" w:hAnsi="Arial" w:cs="Arial"/>
          <w:b/>
          <w:sz w:val="28"/>
          <w:szCs w:val="28"/>
        </w:rPr>
        <w:t>/Z01/</w:t>
      </w:r>
      <w:r w:rsidR="006861CC">
        <w:rPr>
          <w:rFonts w:ascii="Arial" w:eastAsia="Calibri" w:hAnsi="Arial" w:cs="Arial"/>
          <w:b/>
          <w:sz w:val="28"/>
          <w:szCs w:val="28"/>
        </w:rPr>
        <w:t>2022</w:t>
      </w:r>
    </w:p>
    <w:p w:rsidR="00833881" w:rsidRDefault="00833881" w:rsidP="00833881">
      <w:pPr>
        <w:spacing w:after="0" w:line="240" w:lineRule="auto"/>
        <w:ind w:left="708" w:firstLine="708"/>
        <w:jc w:val="both"/>
        <w:rPr>
          <w:rFonts w:ascii="Arial" w:eastAsia="Calibri" w:hAnsi="Arial" w:cs="Arial"/>
          <w:i/>
          <w:sz w:val="28"/>
          <w:szCs w:val="28"/>
        </w:rPr>
      </w:pPr>
    </w:p>
    <w:p w:rsidR="00DA466D" w:rsidRDefault="00DA466D" w:rsidP="00833881">
      <w:pPr>
        <w:spacing w:after="0" w:line="240" w:lineRule="auto"/>
        <w:ind w:left="708" w:firstLine="708"/>
        <w:jc w:val="both"/>
        <w:rPr>
          <w:rFonts w:ascii="Arial" w:eastAsia="Calibri" w:hAnsi="Arial" w:cs="Arial"/>
          <w:b/>
          <w:i/>
          <w:color w:val="FF0000"/>
          <w:sz w:val="24"/>
          <w:szCs w:val="24"/>
        </w:rPr>
      </w:pPr>
    </w:p>
    <w:p w:rsidR="00DA466D" w:rsidRPr="00686580" w:rsidRDefault="00DA466D" w:rsidP="00833881">
      <w:pPr>
        <w:spacing w:after="0" w:line="240" w:lineRule="auto"/>
        <w:ind w:left="708" w:firstLine="708"/>
        <w:jc w:val="both"/>
        <w:rPr>
          <w:rFonts w:ascii="Arial" w:eastAsia="Calibri" w:hAnsi="Arial" w:cs="Arial"/>
          <w:b/>
          <w:i/>
          <w:color w:val="FF0000"/>
          <w:sz w:val="24"/>
          <w:szCs w:val="24"/>
        </w:rPr>
      </w:pPr>
    </w:p>
    <w:p w:rsidR="00833881" w:rsidRPr="00833881" w:rsidRDefault="00833881" w:rsidP="00833881">
      <w:pPr>
        <w:spacing w:after="0" w:line="240" w:lineRule="auto"/>
        <w:jc w:val="both"/>
        <w:rPr>
          <w:rFonts w:ascii="Arial" w:eastAsia="Calibri" w:hAnsi="Arial" w:cs="Arial"/>
          <w:sz w:val="24"/>
          <w:szCs w:val="24"/>
        </w:rPr>
      </w:pPr>
      <w:r w:rsidRPr="00833881">
        <w:rPr>
          <w:rFonts w:ascii="Arial" w:eastAsia="Calibri" w:hAnsi="Arial" w:cs="Arial"/>
          <w:sz w:val="24"/>
          <w:szCs w:val="24"/>
        </w:rPr>
        <w:t>Zwana dal</w:t>
      </w:r>
      <w:r w:rsidR="00D12A9D">
        <w:rPr>
          <w:rFonts w:ascii="Arial" w:eastAsia="Calibri" w:hAnsi="Arial" w:cs="Arial"/>
          <w:sz w:val="24"/>
          <w:szCs w:val="24"/>
        </w:rPr>
        <w:t>ej umową, zawarta w dniu ………202</w:t>
      </w:r>
      <w:r w:rsidR="006861CC">
        <w:rPr>
          <w:rFonts w:ascii="Arial" w:eastAsia="Calibri" w:hAnsi="Arial" w:cs="Arial"/>
          <w:sz w:val="24"/>
          <w:szCs w:val="24"/>
        </w:rPr>
        <w:t>2</w:t>
      </w:r>
      <w:r w:rsidR="00D12A9D">
        <w:rPr>
          <w:rFonts w:ascii="Arial" w:eastAsia="Calibri" w:hAnsi="Arial" w:cs="Arial"/>
          <w:sz w:val="24"/>
          <w:szCs w:val="24"/>
        </w:rPr>
        <w:t>..</w:t>
      </w:r>
      <w:r w:rsidRPr="00833881">
        <w:rPr>
          <w:rFonts w:ascii="Arial" w:eastAsia="Calibri" w:hAnsi="Arial" w:cs="Arial"/>
          <w:sz w:val="24"/>
          <w:szCs w:val="24"/>
        </w:rPr>
        <w:t xml:space="preserve"> </w:t>
      </w:r>
      <w:r w:rsidR="0011282F">
        <w:rPr>
          <w:rFonts w:ascii="Arial" w:eastAsia="Calibri" w:hAnsi="Arial" w:cs="Arial"/>
          <w:sz w:val="24"/>
          <w:szCs w:val="24"/>
        </w:rPr>
        <w:t xml:space="preserve">  </w:t>
      </w:r>
      <w:r w:rsidRPr="00833881">
        <w:rPr>
          <w:rFonts w:ascii="Arial" w:eastAsia="Calibri" w:hAnsi="Arial" w:cs="Arial"/>
          <w:sz w:val="24"/>
          <w:szCs w:val="24"/>
        </w:rPr>
        <w:t>roku, w Krakowie, pomiędzy:</w:t>
      </w:r>
    </w:p>
    <w:p w:rsidR="00833881" w:rsidRPr="00833881" w:rsidRDefault="00833881" w:rsidP="00FF59F9">
      <w:pPr>
        <w:spacing w:after="0" w:line="240" w:lineRule="auto"/>
        <w:jc w:val="both"/>
        <w:rPr>
          <w:rFonts w:ascii="Arial" w:eastAsia="Calibri" w:hAnsi="Arial" w:cs="Arial"/>
          <w:b/>
          <w:sz w:val="28"/>
          <w:szCs w:val="28"/>
          <w:u w:val="single"/>
        </w:rPr>
      </w:pPr>
    </w:p>
    <w:p w:rsidR="00833881" w:rsidRPr="00833881" w:rsidRDefault="00833881" w:rsidP="00833881">
      <w:pPr>
        <w:spacing w:after="0" w:line="240" w:lineRule="auto"/>
        <w:contextualSpacing/>
        <w:jc w:val="both"/>
        <w:rPr>
          <w:rFonts w:ascii="Arial" w:eastAsia="Calibri" w:hAnsi="Arial" w:cs="Arial"/>
          <w:b/>
          <w:sz w:val="24"/>
          <w:szCs w:val="24"/>
        </w:rPr>
      </w:pPr>
      <w:r w:rsidRPr="00833881">
        <w:rPr>
          <w:rFonts w:ascii="Arial" w:eastAsia="Calibri" w:hAnsi="Arial" w:cs="Arial"/>
          <w:b/>
          <w:sz w:val="24"/>
          <w:szCs w:val="24"/>
        </w:rPr>
        <w:t>Skarbem Państwa - 3 Regionalną Bazą Logistyczną</w:t>
      </w:r>
    </w:p>
    <w:p w:rsidR="00833881" w:rsidRPr="00833881" w:rsidRDefault="00833881" w:rsidP="00833881">
      <w:pPr>
        <w:spacing w:after="0" w:line="240" w:lineRule="auto"/>
        <w:contextualSpacing/>
        <w:rPr>
          <w:rFonts w:ascii="Arial" w:eastAsia="Calibri" w:hAnsi="Arial" w:cs="Arial"/>
          <w:b/>
          <w:sz w:val="24"/>
          <w:szCs w:val="24"/>
        </w:rPr>
      </w:pPr>
      <w:r w:rsidRPr="00833881">
        <w:rPr>
          <w:rFonts w:ascii="Arial" w:eastAsia="Calibri" w:hAnsi="Arial" w:cs="Arial"/>
          <w:b/>
          <w:sz w:val="24"/>
          <w:szCs w:val="24"/>
        </w:rPr>
        <w:t xml:space="preserve">ul. Montelupich 3, </w:t>
      </w:r>
    </w:p>
    <w:p w:rsidR="00833881" w:rsidRPr="00833881" w:rsidRDefault="00833881" w:rsidP="00833881">
      <w:pPr>
        <w:spacing w:after="0" w:line="240" w:lineRule="auto"/>
        <w:contextualSpacing/>
        <w:rPr>
          <w:rFonts w:ascii="Arial" w:eastAsia="Calibri" w:hAnsi="Arial" w:cs="Arial"/>
          <w:b/>
          <w:sz w:val="24"/>
          <w:szCs w:val="24"/>
        </w:rPr>
      </w:pPr>
      <w:r w:rsidRPr="00833881">
        <w:rPr>
          <w:rFonts w:ascii="Arial" w:eastAsia="Calibri" w:hAnsi="Arial" w:cs="Arial"/>
          <w:b/>
          <w:sz w:val="24"/>
          <w:szCs w:val="24"/>
        </w:rPr>
        <w:t>30-901 Kraków</w:t>
      </w:r>
    </w:p>
    <w:p w:rsidR="00833881" w:rsidRPr="00833881" w:rsidRDefault="00833881" w:rsidP="00833881">
      <w:pPr>
        <w:spacing w:after="0" w:line="240" w:lineRule="auto"/>
        <w:contextualSpacing/>
        <w:rPr>
          <w:rFonts w:ascii="Arial" w:eastAsia="Calibri" w:hAnsi="Arial" w:cs="Arial"/>
          <w:sz w:val="24"/>
          <w:szCs w:val="24"/>
        </w:rPr>
      </w:pPr>
      <w:r w:rsidRPr="00833881">
        <w:rPr>
          <w:rFonts w:ascii="Arial" w:eastAsia="Calibri" w:hAnsi="Arial" w:cs="Arial"/>
          <w:sz w:val="24"/>
          <w:szCs w:val="24"/>
        </w:rPr>
        <w:t>NIP: 676-24-31-902;</w:t>
      </w:r>
    </w:p>
    <w:p w:rsidR="00833881" w:rsidRPr="00833881" w:rsidRDefault="00833881" w:rsidP="00833881">
      <w:pPr>
        <w:spacing w:after="0" w:line="240" w:lineRule="auto"/>
        <w:contextualSpacing/>
        <w:rPr>
          <w:rFonts w:ascii="Arial" w:eastAsia="Calibri" w:hAnsi="Arial" w:cs="Arial"/>
          <w:sz w:val="24"/>
          <w:szCs w:val="24"/>
        </w:rPr>
      </w:pPr>
      <w:r w:rsidRPr="00833881">
        <w:rPr>
          <w:rFonts w:ascii="Arial" w:eastAsia="Calibri" w:hAnsi="Arial" w:cs="Arial"/>
          <w:sz w:val="24"/>
          <w:szCs w:val="24"/>
        </w:rPr>
        <w:t xml:space="preserve">REGON: 121390415 </w:t>
      </w:r>
    </w:p>
    <w:p w:rsidR="00833881" w:rsidRPr="00833881" w:rsidRDefault="00833881" w:rsidP="00833881">
      <w:pPr>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którą reprezentuje:</w:t>
      </w:r>
    </w:p>
    <w:p w:rsidR="00833881" w:rsidRPr="00833881" w:rsidRDefault="00833881" w:rsidP="00833881">
      <w:pPr>
        <w:spacing w:after="0" w:line="240" w:lineRule="auto"/>
        <w:contextualSpacing/>
        <w:rPr>
          <w:rFonts w:ascii="Arial" w:eastAsia="Calibri" w:hAnsi="Arial" w:cs="Arial"/>
          <w:sz w:val="24"/>
          <w:szCs w:val="24"/>
        </w:rPr>
      </w:pPr>
      <w:r w:rsidRPr="00833881">
        <w:rPr>
          <w:rFonts w:ascii="Arial" w:eastAsia="Calibri" w:hAnsi="Arial" w:cs="Arial"/>
          <w:sz w:val="24"/>
          <w:szCs w:val="24"/>
        </w:rPr>
        <w:t>......................................................................</w:t>
      </w:r>
    </w:p>
    <w:p w:rsidR="00833881" w:rsidRPr="00833881" w:rsidRDefault="00833881" w:rsidP="00833881">
      <w:pPr>
        <w:spacing w:after="0" w:line="240" w:lineRule="auto"/>
        <w:contextualSpacing/>
        <w:jc w:val="both"/>
        <w:rPr>
          <w:rFonts w:ascii="Arial" w:eastAsia="Calibri" w:hAnsi="Arial" w:cs="Arial"/>
          <w:b/>
          <w:sz w:val="24"/>
          <w:szCs w:val="24"/>
        </w:rPr>
      </w:pPr>
      <w:r w:rsidRPr="00833881">
        <w:rPr>
          <w:rFonts w:ascii="Arial" w:eastAsia="Calibri" w:hAnsi="Arial" w:cs="Arial"/>
          <w:sz w:val="24"/>
          <w:szCs w:val="24"/>
        </w:rPr>
        <w:t xml:space="preserve">Zwaną dalej  </w:t>
      </w:r>
      <w:r w:rsidRPr="00833881">
        <w:rPr>
          <w:rFonts w:ascii="Arial" w:eastAsia="Calibri" w:hAnsi="Arial" w:cs="Arial"/>
          <w:b/>
          <w:sz w:val="24"/>
          <w:szCs w:val="24"/>
        </w:rPr>
        <w:t>Zamawiającym</w:t>
      </w:r>
    </w:p>
    <w:p w:rsidR="00833881" w:rsidRDefault="00833881" w:rsidP="00833881">
      <w:pPr>
        <w:spacing w:after="0" w:line="240" w:lineRule="auto"/>
        <w:contextualSpacing/>
        <w:jc w:val="both"/>
        <w:rPr>
          <w:rFonts w:ascii="Arial" w:eastAsia="Calibri" w:hAnsi="Arial" w:cs="Arial"/>
          <w:sz w:val="24"/>
          <w:szCs w:val="24"/>
        </w:rPr>
      </w:pPr>
    </w:p>
    <w:p w:rsidR="00DA466D" w:rsidRPr="00833881" w:rsidRDefault="00DA466D" w:rsidP="00833881">
      <w:pPr>
        <w:spacing w:after="0" w:line="240" w:lineRule="auto"/>
        <w:contextualSpacing/>
        <w:jc w:val="both"/>
        <w:rPr>
          <w:rFonts w:ascii="Arial" w:eastAsia="Calibri" w:hAnsi="Arial" w:cs="Arial"/>
          <w:sz w:val="24"/>
          <w:szCs w:val="24"/>
        </w:rPr>
      </w:pPr>
    </w:p>
    <w:p w:rsidR="00833881" w:rsidRPr="00833881" w:rsidRDefault="00833881" w:rsidP="00833881">
      <w:pPr>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a </w:t>
      </w:r>
    </w:p>
    <w:p w:rsidR="00833881" w:rsidRDefault="00833881" w:rsidP="00833881">
      <w:pPr>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w:t>
      </w:r>
      <w:r w:rsidRPr="00833881">
        <w:rPr>
          <w:rFonts w:ascii="Arial" w:eastAsia="Calibri" w:hAnsi="Arial" w:cs="Arial"/>
          <w:sz w:val="24"/>
          <w:szCs w:val="24"/>
        </w:rPr>
        <w:tab/>
      </w:r>
    </w:p>
    <w:p w:rsidR="00DA466D" w:rsidRPr="00833881" w:rsidRDefault="00DA466D" w:rsidP="00833881">
      <w:pPr>
        <w:spacing w:after="0" w:line="240" w:lineRule="auto"/>
        <w:contextualSpacing/>
        <w:jc w:val="both"/>
        <w:rPr>
          <w:rFonts w:ascii="Arial" w:eastAsia="Calibri" w:hAnsi="Arial" w:cs="Arial"/>
          <w:sz w:val="24"/>
          <w:szCs w:val="24"/>
        </w:rPr>
      </w:pPr>
    </w:p>
    <w:p w:rsidR="00833881" w:rsidRPr="00833881" w:rsidRDefault="00833881" w:rsidP="00833881">
      <w:pPr>
        <w:spacing w:after="0" w:line="240" w:lineRule="auto"/>
        <w:contextualSpacing/>
        <w:jc w:val="both"/>
        <w:rPr>
          <w:rFonts w:ascii="Arial" w:eastAsia="Calibri" w:hAnsi="Arial" w:cs="Arial"/>
          <w:b/>
          <w:sz w:val="24"/>
          <w:szCs w:val="24"/>
        </w:rPr>
      </w:pPr>
      <w:r w:rsidRPr="00833881">
        <w:rPr>
          <w:rFonts w:ascii="Arial" w:eastAsia="Calibri" w:hAnsi="Arial" w:cs="Arial"/>
          <w:sz w:val="24"/>
          <w:szCs w:val="24"/>
        </w:rPr>
        <w:t xml:space="preserve">Zwanym dalej </w:t>
      </w:r>
      <w:r w:rsidRPr="00833881">
        <w:rPr>
          <w:rFonts w:ascii="Arial" w:eastAsia="Calibri" w:hAnsi="Arial" w:cs="Arial"/>
          <w:b/>
          <w:sz w:val="24"/>
          <w:szCs w:val="24"/>
        </w:rPr>
        <w:t>Wykonawcą</w:t>
      </w:r>
    </w:p>
    <w:p w:rsidR="00833881" w:rsidRPr="00833881" w:rsidRDefault="00833881" w:rsidP="00833881">
      <w:pPr>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NIP: </w:t>
      </w:r>
    </w:p>
    <w:p w:rsidR="00833881" w:rsidRPr="00833881" w:rsidRDefault="00833881" w:rsidP="00833881">
      <w:pPr>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REGON: </w:t>
      </w:r>
    </w:p>
    <w:p w:rsidR="00833881" w:rsidRPr="00833881" w:rsidRDefault="00833881" w:rsidP="00833881">
      <w:pPr>
        <w:spacing w:after="0" w:line="240" w:lineRule="auto"/>
        <w:contextualSpacing/>
        <w:jc w:val="both"/>
        <w:rPr>
          <w:rFonts w:ascii="Arial" w:eastAsia="Calibri" w:hAnsi="Arial" w:cs="Arial"/>
          <w:sz w:val="24"/>
          <w:szCs w:val="24"/>
        </w:rPr>
      </w:pPr>
    </w:p>
    <w:p w:rsidR="00833881" w:rsidRPr="00686580" w:rsidRDefault="00833881" w:rsidP="00833881">
      <w:pPr>
        <w:spacing w:after="0" w:line="240" w:lineRule="auto"/>
        <w:jc w:val="both"/>
        <w:rPr>
          <w:rFonts w:ascii="Arial" w:eastAsia="Calibri" w:hAnsi="Arial" w:cs="Arial"/>
          <w:i/>
          <w:sz w:val="24"/>
          <w:szCs w:val="24"/>
        </w:rPr>
      </w:pPr>
      <w:r w:rsidRPr="00833881">
        <w:rPr>
          <w:rFonts w:ascii="Arial" w:eastAsia="Calibri" w:hAnsi="Arial" w:cs="Arial"/>
          <w:i/>
          <w:sz w:val="24"/>
          <w:szCs w:val="24"/>
        </w:rPr>
        <w:t xml:space="preserve">Stosownie do dokonanego przez Zamawiającego wyboru najkorzystniejszej oferty </w:t>
      </w:r>
      <w:r w:rsidRPr="00833881">
        <w:rPr>
          <w:rFonts w:ascii="Arial" w:eastAsia="Calibri" w:hAnsi="Arial" w:cs="Arial"/>
          <w:i/>
          <w:sz w:val="24"/>
          <w:szCs w:val="24"/>
        </w:rPr>
        <w:br/>
        <w:t>w wyniku postępowania przeprowadzonego na podstawie</w:t>
      </w:r>
      <w:r w:rsidR="00380AA3">
        <w:rPr>
          <w:rFonts w:ascii="Arial" w:eastAsia="Calibri" w:hAnsi="Arial" w:cs="Arial"/>
          <w:i/>
          <w:sz w:val="24"/>
          <w:szCs w:val="24"/>
        </w:rPr>
        <w:t xml:space="preserve"> Ustawy z dnia </w:t>
      </w:r>
      <w:r w:rsidR="00380AA3">
        <w:rPr>
          <w:rFonts w:ascii="Arial" w:eastAsia="Calibri" w:hAnsi="Arial" w:cs="Arial"/>
          <w:i/>
          <w:sz w:val="24"/>
          <w:szCs w:val="24"/>
        </w:rPr>
        <w:br/>
        <w:t>11 września 2019</w:t>
      </w:r>
      <w:r w:rsidRPr="00833881">
        <w:rPr>
          <w:rFonts w:ascii="Arial" w:eastAsia="Calibri" w:hAnsi="Arial" w:cs="Arial"/>
          <w:i/>
          <w:sz w:val="24"/>
          <w:szCs w:val="24"/>
        </w:rPr>
        <w:t xml:space="preserve"> roku Prawo Zamówień Pub</w:t>
      </w:r>
      <w:r w:rsidR="00686580">
        <w:rPr>
          <w:rFonts w:ascii="Arial" w:eastAsia="Calibri" w:hAnsi="Arial" w:cs="Arial"/>
          <w:i/>
          <w:sz w:val="24"/>
          <w:szCs w:val="24"/>
        </w:rPr>
        <w:t>licznych, w trybie przetargu nieograniczonego</w:t>
      </w:r>
      <w:r w:rsidR="00255328">
        <w:rPr>
          <w:rFonts w:ascii="Arial" w:eastAsia="Calibri" w:hAnsi="Arial" w:cs="Arial"/>
          <w:i/>
          <w:sz w:val="24"/>
          <w:szCs w:val="24"/>
        </w:rPr>
        <w:t xml:space="preserve"> (Sprawa nr 63</w:t>
      </w:r>
      <w:r w:rsidR="00CD3FE0">
        <w:rPr>
          <w:rFonts w:ascii="Arial" w:eastAsia="Calibri" w:hAnsi="Arial" w:cs="Arial"/>
          <w:i/>
          <w:sz w:val="24"/>
          <w:szCs w:val="24"/>
        </w:rPr>
        <w:t>/2022</w:t>
      </w:r>
      <w:r w:rsidRPr="00833881">
        <w:rPr>
          <w:rFonts w:ascii="Arial" w:eastAsia="Calibri" w:hAnsi="Arial" w:cs="Arial"/>
          <w:i/>
          <w:sz w:val="24"/>
          <w:szCs w:val="24"/>
        </w:rPr>
        <w:t>) strony zawarły umowę następującej treści:</w:t>
      </w:r>
    </w:p>
    <w:p w:rsidR="00833881" w:rsidRPr="00833881" w:rsidRDefault="00833881" w:rsidP="00833881">
      <w:pPr>
        <w:spacing w:after="0" w:line="240" w:lineRule="auto"/>
        <w:jc w:val="center"/>
        <w:rPr>
          <w:rFonts w:ascii="Arial" w:eastAsia="Calibri" w:hAnsi="Arial" w:cs="Arial"/>
          <w:b/>
          <w:sz w:val="24"/>
          <w:szCs w:val="24"/>
        </w:rPr>
      </w:pPr>
      <w:r w:rsidRPr="00833881">
        <w:rPr>
          <w:rFonts w:ascii="Arial" w:eastAsia="Calibri" w:hAnsi="Arial" w:cs="Arial"/>
          <w:b/>
          <w:sz w:val="24"/>
          <w:szCs w:val="24"/>
        </w:rPr>
        <w:t>§ 1</w:t>
      </w:r>
    </w:p>
    <w:p w:rsidR="00833881" w:rsidRPr="007B7990" w:rsidRDefault="00833881" w:rsidP="00833881">
      <w:pPr>
        <w:spacing w:after="0" w:line="240" w:lineRule="auto"/>
        <w:jc w:val="center"/>
        <w:rPr>
          <w:rFonts w:ascii="Arial" w:eastAsia="Calibri" w:hAnsi="Arial" w:cs="Arial"/>
          <w:b/>
          <w:sz w:val="24"/>
          <w:szCs w:val="24"/>
        </w:rPr>
      </w:pPr>
      <w:r w:rsidRPr="007B7990">
        <w:rPr>
          <w:rFonts w:ascii="Arial" w:eastAsia="Calibri" w:hAnsi="Arial" w:cs="Arial"/>
          <w:b/>
          <w:sz w:val="24"/>
          <w:szCs w:val="24"/>
        </w:rPr>
        <w:t>Przedmiot umowy</w:t>
      </w:r>
    </w:p>
    <w:p w:rsidR="00833881" w:rsidRPr="007B7990" w:rsidRDefault="00833881" w:rsidP="00833881">
      <w:pPr>
        <w:spacing w:after="0" w:line="240" w:lineRule="auto"/>
        <w:jc w:val="center"/>
        <w:rPr>
          <w:rFonts w:ascii="Arial" w:eastAsia="Calibri" w:hAnsi="Arial" w:cs="Arial"/>
          <w:b/>
          <w:sz w:val="24"/>
          <w:szCs w:val="24"/>
        </w:rPr>
      </w:pPr>
    </w:p>
    <w:p w:rsidR="00833881" w:rsidRPr="007B7990" w:rsidRDefault="00833881" w:rsidP="00DA466D">
      <w:pPr>
        <w:widowControl w:val="0"/>
        <w:numPr>
          <w:ilvl w:val="1"/>
          <w:numId w:val="14"/>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Przedmiotem zamówienia jest wykonanie usług obejmujących serwisowanie urządzeń warsztatowych w warsztacie technicznym </w:t>
      </w:r>
      <w:r w:rsidRPr="007B7990">
        <w:rPr>
          <w:rFonts w:ascii="Arial" w:eastAsia="Times New Roman" w:hAnsi="Arial" w:cs="Arial"/>
          <w:b/>
          <w:sz w:val="24"/>
          <w:szCs w:val="24"/>
          <w:lang w:eastAsia="pl-PL"/>
        </w:rPr>
        <w:t>w Rzeszowie</w:t>
      </w:r>
      <w:r w:rsidRPr="007B7990">
        <w:rPr>
          <w:rFonts w:ascii="Arial" w:eastAsia="Times New Roman" w:hAnsi="Arial" w:cs="Arial"/>
          <w:sz w:val="24"/>
          <w:szCs w:val="24"/>
          <w:lang w:eastAsia="pl-PL"/>
        </w:rPr>
        <w:t>, które Wykonawca zobowiąz</w:t>
      </w:r>
      <w:r w:rsidR="00AB2384" w:rsidRPr="007B7990">
        <w:rPr>
          <w:rFonts w:ascii="Arial" w:eastAsia="Times New Roman" w:hAnsi="Arial" w:cs="Arial"/>
          <w:sz w:val="24"/>
          <w:szCs w:val="24"/>
          <w:lang w:eastAsia="pl-PL"/>
        </w:rPr>
        <w:t xml:space="preserve">any jest  wykonać w zakresie i </w:t>
      </w:r>
      <w:r w:rsidR="007B7990" w:rsidRPr="007B7990">
        <w:rPr>
          <w:rFonts w:ascii="Arial" w:eastAsia="Times New Roman" w:hAnsi="Arial" w:cs="Arial"/>
          <w:sz w:val="24"/>
          <w:szCs w:val="24"/>
          <w:lang w:eastAsia="pl-PL"/>
        </w:rPr>
        <w:t>w</w:t>
      </w:r>
      <w:r w:rsidRPr="007B7990">
        <w:rPr>
          <w:rFonts w:ascii="Arial" w:eastAsia="Times New Roman" w:hAnsi="Arial" w:cs="Arial"/>
          <w:strike/>
          <w:sz w:val="24"/>
          <w:szCs w:val="24"/>
          <w:lang w:eastAsia="pl-PL"/>
        </w:rPr>
        <w:t xml:space="preserve"> </w:t>
      </w:r>
      <w:r w:rsidR="00FF59F9" w:rsidRPr="007B7990">
        <w:rPr>
          <w:rFonts w:ascii="Arial" w:eastAsia="Times New Roman" w:hAnsi="Arial" w:cs="Arial"/>
          <w:sz w:val="24"/>
          <w:szCs w:val="24"/>
          <w:lang w:eastAsia="pl-PL"/>
        </w:rPr>
        <w:t xml:space="preserve">okresach </w:t>
      </w:r>
      <w:r w:rsidRPr="007B7990">
        <w:rPr>
          <w:rFonts w:ascii="Arial" w:eastAsia="Times New Roman" w:hAnsi="Arial" w:cs="Arial"/>
          <w:sz w:val="24"/>
          <w:szCs w:val="24"/>
          <w:lang w:eastAsia="pl-PL"/>
        </w:rPr>
        <w:t xml:space="preserve">wskazanych poniżej, </w:t>
      </w:r>
      <w:proofErr w:type="spellStart"/>
      <w:r w:rsidRPr="007B7990">
        <w:rPr>
          <w:rFonts w:ascii="Arial" w:eastAsia="Times New Roman" w:hAnsi="Arial" w:cs="Arial"/>
          <w:sz w:val="24"/>
          <w:szCs w:val="24"/>
          <w:lang w:eastAsia="pl-PL"/>
        </w:rPr>
        <w:t>tj</w:t>
      </w:r>
      <w:proofErr w:type="spellEnd"/>
      <w:r w:rsidRPr="007B7990">
        <w:rPr>
          <w:rFonts w:ascii="Arial" w:eastAsia="Times New Roman" w:hAnsi="Arial" w:cs="Arial"/>
          <w:sz w:val="24"/>
          <w:szCs w:val="24"/>
          <w:lang w:eastAsia="pl-PL"/>
        </w:rPr>
        <w:t>:</w:t>
      </w:r>
      <w:r w:rsidRPr="007B7990">
        <w:rPr>
          <w:rFonts w:ascii="Arial" w:eastAsia="Times New Roman" w:hAnsi="Arial" w:cs="Arial"/>
          <w:sz w:val="24"/>
          <w:szCs w:val="24"/>
          <w:vertAlign w:val="superscript"/>
          <w:lang w:eastAsia="pl-PL"/>
        </w:rPr>
        <w:footnoteReference w:id="1"/>
      </w:r>
      <w:r w:rsidRPr="007B7990">
        <w:rPr>
          <w:rFonts w:ascii="Arial" w:eastAsia="Times New Roman" w:hAnsi="Arial" w:cs="Arial"/>
          <w:sz w:val="24"/>
          <w:szCs w:val="24"/>
          <w:lang w:eastAsia="pl-PL"/>
        </w:rPr>
        <w:t xml:space="preserve">. </w:t>
      </w:r>
    </w:p>
    <w:p w:rsidR="00833881" w:rsidRPr="007B7990" w:rsidRDefault="00833881" w:rsidP="00DA466D">
      <w:pPr>
        <w:widowControl w:val="0"/>
        <w:autoSpaceDE w:val="0"/>
        <w:autoSpaceDN w:val="0"/>
        <w:adjustRightInd w:val="0"/>
        <w:spacing w:after="0" w:line="240" w:lineRule="auto"/>
        <w:ind w:left="426" w:hanging="426"/>
        <w:rPr>
          <w:rFonts w:ascii="Arial" w:eastAsia="Times New Roman" w:hAnsi="Arial" w:cs="Arial"/>
          <w:sz w:val="24"/>
          <w:szCs w:val="24"/>
          <w:lang w:eastAsia="pl-PL"/>
        </w:rPr>
      </w:pPr>
    </w:p>
    <w:p w:rsidR="00833881" w:rsidRPr="007B7990" w:rsidRDefault="00833881" w:rsidP="00833881">
      <w:pPr>
        <w:widowControl w:val="0"/>
        <w:autoSpaceDE w:val="0"/>
        <w:autoSpaceDN w:val="0"/>
        <w:adjustRightInd w:val="0"/>
        <w:spacing w:after="0" w:line="240" w:lineRule="auto"/>
        <w:ind w:hanging="284"/>
        <w:rPr>
          <w:rFonts w:ascii="Arial" w:eastAsia="Times New Roman" w:hAnsi="Arial" w:cs="Arial"/>
          <w:sz w:val="24"/>
          <w:szCs w:val="24"/>
          <w:lang w:eastAsia="pl-PL"/>
        </w:rPr>
      </w:pPr>
    </w:p>
    <w:p w:rsidR="00833881" w:rsidRPr="007B7990" w:rsidRDefault="006861CC" w:rsidP="00833881">
      <w:pPr>
        <w:widowControl w:val="0"/>
        <w:autoSpaceDE w:val="0"/>
        <w:autoSpaceDN w:val="0"/>
        <w:adjustRightInd w:val="0"/>
        <w:spacing w:after="0" w:line="240" w:lineRule="auto"/>
        <w:ind w:hanging="284"/>
        <w:rPr>
          <w:rFonts w:ascii="Arial" w:eastAsia="Times New Roman" w:hAnsi="Arial" w:cs="Arial"/>
          <w:b/>
          <w:sz w:val="24"/>
          <w:szCs w:val="24"/>
          <w:lang w:eastAsia="pl-PL"/>
        </w:rPr>
      </w:pPr>
      <w:r>
        <w:rPr>
          <w:rFonts w:ascii="Arial" w:eastAsia="Times New Roman" w:hAnsi="Arial" w:cs="Arial"/>
          <w:sz w:val="24"/>
          <w:szCs w:val="24"/>
          <w:lang w:eastAsia="pl-PL"/>
        </w:rPr>
        <w:t>1</w:t>
      </w:r>
      <w:r w:rsidR="00833881" w:rsidRPr="007B7990">
        <w:rPr>
          <w:rFonts w:ascii="Arial" w:eastAsia="Times New Roman" w:hAnsi="Arial" w:cs="Arial"/>
          <w:sz w:val="24"/>
          <w:szCs w:val="24"/>
          <w:lang w:eastAsia="pl-PL"/>
        </w:rPr>
        <w:t xml:space="preserve">) </w:t>
      </w:r>
      <w:r>
        <w:rPr>
          <w:rFonts w:ascii="Arial" w:eastAsia="Times New Roman" w:hAnsi="Arial" w:cs="Arial"/>
          <w:b/>
          <w:sz w:val="24"/>
          <w:szCs w:val="24"/>
          <w:u w:val="single"/>
          <w:lang w:eastAsia="pl-PL"/>
        </w:rPr>
        <w:t>Zadanie 1</w:t>
      </w:r>
      <w:r w:rsidR="00833881" w:rsidRPr="007B7990">
        <w:rPr>
          <w:rFonts w:ascii="Arial" w:eastAsia="Times New Roman" w:hAnsi="Arial" w:cs="Arial"/>
          <w:b/>
          <w:sz w:val="24"/>
          <w:szCs w:val="24"/>
          <w:u w:val="single"/>
          <w:lang w:eastAsia="pl-PL"/>
        </w:rPr>
        <w:t>.</w:t>
      </w:r>
      <w:r w:rsidR="00833881" w:rsidRPr="007B7990">
        <w:rPr>
          <w:rFonts w:ascii="Arial" w:eastAsia="Times New Roman" w:hAnsi="Arial" w:cs="Arial"/>
          <w:b/>
          <w:sz w:val="24"/>
          <w:szCs w:val="24"/>
          <w:lang w:eastAsia="pl-PL"/>
        </w:rPr>
        <w:t xml:space="preserve">    „Serwis 1 maszyny grawerującej </w:t>
      </w:r>
      <w:proofErr w:type="spellStart"/>
      <w:r w:rsidR="00833881" w:rsidRPr="007B7990">
        <w:rPr>
          <w:rFonts w:ascii="Arial" w:eastAsia="Times New Roman" w:hAnsi="Arial" w:cs="Arial"/>
          <w:b/>
          <w:sz w:val="24"/>
          <w:szCs w:val="24"/>
          <w:lang w:eastAsia="pl-PL"/>
        </w:rPr>
        <w:t>cnc</w:t>
      </w:r>
      <w:proofErr w:type="spellEnd"/>
      <w:r w:rsidR="00833881" w:rsidRPr="007B7990">
        <w:rPr>
          <w:rFonts w:ascii="Arial" w:eastAsia="Times New Roman" w:hAnsi="Arial" w:cs="Arial"/>
          <w:b/>
          <w:sz w:val="24"/>
          <w:szCs w:val="24"/>
          <w:lang w:eastAsia="pl-PL"/>
        </w:rPr>
        <w:t xml:space="preserve"> GRAVOGRAPH IS400 </w:t>
      </w:r>
    </w:p>
    <w:p w:rsidR="00833881" w:rsidRPr="007B7990" w:rsidRDefault="00833881" w:rsidP="00833881">
      <w:pPr>
        <w:widowControl w:val="0"/>
        <w:autoSpaceDE w:val="0"/>
        <w:autoSpaceDN w:val="0"/>
        <w:adjustRightInd w:val="0"/>
        <w:spacing w:after="0" w:line="240" w:lineRule="auto"/>
        <w:ind w:hanging="284"/>
        <w:rPr>
          <w:rFonts w:ascii="Arial" w:eastAsia="Times New Roman" w:hAnsi="Arial" w:cs="Arial"/>
          <w:b/>
          <w:sz w:val="24"/>
          <w:szCs w:val="24"/>
          <w:lang w:eastAsia="pl-PL"/>
        </w:rPr>
      </w:pPr>
      <w:r w:rsidRPr="007B7990">
        <w:rPr>
          <w:rFonts w:ascii="Arial" w:eastAsia="Times New Roman" w:hAnsi="Arial" w:cs="Arial"/>
          <w:b/>
          <w:sz w:val="24"/>
          <w:szCs w:val="24"/>
          <w:lang w:eastAsia="pl-PL"/>
        </w:rPr>
        <w:t xml:space="preserve">                            VOLUME”</w:t>
      </w:r>
    </w:p>
    <w:p w:rsidR="00C6592D" w:rsidRDefault="00833881" w:rsidP="00C6592D">
      <w:pPr>
        <w:widowControl w:val="0"/>
        <w:autoSpaceDE w:val="0"/>
        <w:autoSpaceDN w:val="0"/>
        <w:adjustRightInd w:val="0"/>
        <w:spacing w:after="0" w:line="240" w:lineRule="auto"/>
        <w:ind w:hanging="284"/>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                            2 x w roku </w:t>
      </w:r>
      <w:r w:rsidR="00C6592D" w:rsidRPr="007B7990">
        <w:rPr>
          <w:rFonts w:ascii="Arial" w:eastAsia="Times New Roman" w:hAnsi="Arial" w:cs="Arial"/>
          <w:sz w:val="24"/>
          <w:szCs w:val="24"/>
          <w:lang w:eastAsia="pl-PL"/>
        </w:rPr>
        <w:t xml:space="preserve">w okresie obowiązywania umowy </w:t>
      </w:r>
      <w:r w:rsidR="00C6592D" w:rsidRPr="007B7990">
        <w:rPr>
          <w:rFonts w:ascii="Arial" w:eastAsia="Times New Roman" w:hAnsi="Arial" w:cs="Arial"/>
          <w:sz w:val="24"/>
          <w:szCs w:val="24"/>
          <w:lang w:eastAsia="pl-PL"/>
        </w:rPr>
        <w:br/>
        <w:t xml:space="preserve">                         tj. </w:t>
      </w:r>
      <w:r w:rsidR="00DA4C02">
        <w:rPr>
          <w:rFonts w:ascii="Arial" w:eastAsia="Times New Roman" w:hAnsi="Arial" w:cs="Arial"/>
          <w:sz w:val="24"/>
          <w:szCs w:val="24"/>
          <w:lang w:eastAsia="pl-PL"/>
        </w:rPr>
        <w:t>pierwszy serwis do 2 miesięcy od podpisania umowy;</w:t>
      </w:r>
    </w:p>
    <w:p w:rsidR="00DA4C02" w:rsidRDefault="00DA4C02" w:rsidP="00C6592D">
      <w:pPr>
        <w:widowControl w:val="0"/>
        <w:autoSpaceDE w:val="0"/>
        <w:autoSpaceDN w:val="0"/>
        <w:adjustRightInd w:val="0"/>
        <w:spacing w:after="0" w:line="240" w:lineRule="auto"/>
        <w:ind w:hanging="284"/>
        <w:rPr>
          <w:rFonts w:ascii="Arial" w:eastAsia="Times New Roman" w:hAnsi="Arial" w:cs="Arial"/>
          <w:sz w:val="24"/>
          <w:szCs w:val="24"/>
          <w:lang w:eastAsia="pl-PL"/>
        </w:rPr>
      </w:pPr>
      <w:r>
        <w:rPr>
          <w:rFonts w:ascii="Arial" w:eastAsia="Times New Roman" w:hAnsi="Arial" w:cs="Arial"/>
          <w:sz w:val="24"/>
          <w:szCs w:val="24"/>
          <w:lang w:eastAsia="pl-PL"/>
        </w:rPr>
        <w:t xml:space="preserve">                                 drugi serwis w okresie przypadającym pomiędzy 4 miesiącem</w:t>
      </w:r>
      <w:r>
        <w:rPr>
          <w:rFonts w:ascii="Arial" w:eastAsia="Times New Roman" w:hAnsi="Arial" w:cs="Arial"/>
          <w:sz w:val="24"/>
          <w:szCs w:val="24"/>
          <w:lang w:eastAsia="pl-PL"/>
        </w:rPr>
        <w:br/>
        <w:t xml:space="preserve">                             od podpisania umowy a 5 miesiącem od podpisania umowy</w:t>
      </w:r>
    </w:p>
    <w:p w:rsidR="00DA466D" w:rsidRDefault="00DA466D" w:rsidP="00C6592D">
      <w:pPr>
        <w:widowControl w:val="0"/>
        <w:autoSpaceDE w:val="0"/>
        <w:autoSpaceDN w:val="0"/>
        <w:adjustRightInd w:val="0"/>
        <w:spacing w:after="0" w:line="240" w:lineRule="auto"/>
        <w:ind w:hanging="284"/>
        <w:rPr>
          <w:rFonts w:ascii="Arial" w:eastAsia="Times New Roman" w:hAnsi="Arial" w:cs="Arial"/>
          <w:sz w:val="24"/>
          <w:szCs w:val="24"/>
          <w:lang w:eastAsia="pl-PL"/>
        </w:rPr>
      </w:pPr>
    </w:p>
    <w:p w:rsidR="00DA466D" w:rsidRDefault="00DA466D" w:rsidP="00C6592D">
      <w:pPr>
        <w:widowControl w:val="0"/>
        <w:autoSpaceDE w:val="0"/>
        <w:autoSpaceDN w:val="0"/>
        <w:adjustRightInd w:val="0"/>
        <w:spacing w:after="0" w:line="240" w:lineRule="auto"/>
        <w:ind w:hanging="284"/>
        <w:rPr>
          <w:rFonts w:ascii="Arial" w:eastAsia="Times New Roman" w:hAnsi="Arial" w:cs="Arial"/>
          <w:sz w:val="24"/>
          <w:szCs w:val="24"/>
          <w:lang w:eastAsia="pl-PL"/>
        </w:rPr>
      </w:pPr>
    </w:p>
    <w:p w:rsidR="00DA466D" w:rsidRPr="007B7990" w:rsidRDefault="00DA466D" w:rsidP="00623456">
      <w:pPr>
        <w:widowControl w:val="0"/>
        <w:autoSpaceDE w:val="0"/>
        <w:autoSpaceDN w:val="0"/>
        <w:adjustRightInd w:val="0"/>
        <w:spacing w:after="0" w:line="240" w:lineRule="auto"/>
        <w:rPr>
          <w:rFonts w:ascii="Arial" w:eastAsia="Times New Roman" w:hAnsi="Arial" w:cs="Arial"/>
          <w:sz w:val="24"/>
          <w:szCs w:val="24"/>
          <w:lang w:eastAsia="pl-PL"/>
        </w:rPr>
      </w:pPr>
    </w:p>
    <w:p w:rsidR="00DA466D" w:rsidRPr="007B7990" w:rsidRDefault="00DA466D" w:rsidP="00DA466D">
      <w:pPr>
        <w:widowControl w:val="0"/>
        <w:numPr>
          <w:ilvl w:val="1"/>
          <w:numId w:val="16"/>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Przedmiotem zamówienia jest wykonanie usług obejmujących serwisowanie urządzeń warsztatowych w warsztacie technicznym </w:t>
      </w:r>
      <w:r w:rsidRPr="007B7990">
        <w:rPr>
          <w:rFonts w:ascii="Arial" w:eastAsia="Times New Roman" w:hAnsi="Arial" w:cs="Arial"/>
          <w:b/>
          <w:sz w:val="24"/>
          <w:szCs w:val="24"/>
          <w:lang w:eastAsia="pl-PL"/>
        </w:rPr>
        <w:t>w Lublinie</w:t>
      </w:r>
      <w:r w:rsidRPr="007B7990">
        <w:rPr>
          <w:rFonts w:ascii="Arial" w:eastAsia="Times New Roman" w:hAnsi="Arial" w:cs="Arial"/>
          <w:sz w:val="24"/>
          <w:szCs w:val="24"/>
          <w:lang w:eastAsia="pl-PL"/>
        </w:rPr>
        <w:t xml:space="preserve">, które Wykonawca zobowiązany jest  wykonać w zakresie i  w terminach wskazanych poniżej, </w:t>
      </w:r>
      <w:proofErr w:type="spellStart"/>
      <w:r w:rsidRPr="007B7990">
        <w:rPr>
          <w:rFonts w:ascii="Arial" w:eastAsia="Times New Roman" w:hAnsi="Arial" w:cs="Arial"/>
          <w:sz w:val="24"/>
          <w:szCs w:val="24"/>
          <w:lang w:eastAsia="pl-PL"/>
        </w:rPr>
        <w:t>tj</w:t>
      </w:r>
      <w:proofErr w:type="spellEnd"/>
      <w:r w:rsidRPr="007B7990">
        <w:rPr>
          <w:rFonts w:ascii="Arial" w:eastAsia="Times New Roman" w:hAnsi="Arial" w:cs="Arial"/>
          <w:sz w:val="24"/>
          <w:szCs w:val="24"/>
          <w:lang w:eastAsia="pl-PL"/>
        </w:rPr>
        <w:t>:</w:t>
      </w:r>
      <w:r w:rsidRPr="007B7990">
        <w:rPr>
          <w:rFonts w:ascii="Arial" w:eastAsia="Times New Roman" w:hAnsi="Arial" w:cs="Arial"/>
          <w:sz w:val="24"/>
          <w:szCs w:val="24"/>
          <w:vertAlign w:val="superscript"/>
          <w:lang w:eastAsia="pl-PL"/>
        </w:rPr>
        <w:footnoteReference w:id="2"/>
      </w:r>
      <w:r w:rsidRPr="007B7990">
        <w:rPr>
          <w:rFonts w:ascii="Arial" w:eastAsia="Times New Roman" w:hAnsi="Arial" w:cs="Arial"/>
          <w:sz w:val="24"/>
          <w:szCs w:val="24"/>
          <w:lang w:eastAsia="pl-PL"/>
        </w:rPr>
        <w:t xml:space="preserve">. </w:t>
      </w:r>
    </w:p>
    <w:p w:rsidR="00833881" w:rsidRPr="007B7990" w:rsidRDefault="00833881" w:rsidP="003E594F">
      <w:pPr>
        <w:widowControl w:val="0"/>
        <w:autoSpaceDE w:val="0"/>
        <w:autoSpaceDN w:val="0"/>
        <w:adjustRightInd w:val="0"/>
        <w:spacing w:after="0" w:line="240" w:lineRule="auto"/>
        <w:rPr>
          <w:rFonts w:ascii="Arial" w:eastAsia="Times New Roman" w:hAnsi="Arial" w:cs="Arial"/>
          <w:sz w:val="24"/>
          <w:szCs w:val="24"/>
          <w:lang w:eastAsia="pl-PL"/>
        </w:rPr>
      </w:pPr>
    </w:p>
    <w:p w:rsidR="007A04CE" w:rsidRPr="007B7990" w:rsidRDefault="00833881" w:rsidP="007A04CE">
      <w:pPr>
        <w:widowControl w:val="0"/>
        <w:autoSpaceDE w:val="0"/>
        <w:autoSpaceDN w:val="0"/>
        <w:adjustRightInd w:val="0"/>
        <w:spacing w:after="0" w:line="240" w:lineRule="auto"/>
        <w:ind w:left="-426" w:hanging="142"/>
        <w:rPr>
          <w:rFonts w:ascii="Arial" w:eastAsia="Times New Roman" w:hAnsi="Arial" w:cs="Arial"/>
          <w:b/>
          <w:sz w:val="24"/>
          <w:szCs w:val="24"/>
          <w:lang w:eastAsia="pl-PL"/>
        </w:rPr>
      </w:pPr>
      <w:r w:rsidRPr="007B7990">
        <w:rPr>
          <w:rFonts w:ascii="Arial" w:eastAsia="Times New Roman" w:hAnsi="Arial" w:cs="Arial"/>
          <w:sz w:val="24"/>
          <w:szCs w:val="24"/>
          <w:lang w:eastAsia="pl-PL"/>
        </w:rPr>
        <w:t xml:space="preserve">    </w:t>
      </w:r>
      <w:r w:rsidR="00DA466D">
        <w:rPr>
          <w:rFonts w:ascii="Arial" w:eastAsia="Times New Roman" w:hAnsi="Arial" w:cs="Arial"/>
          <w:sz w:val="24"/>
          <w:szCs w:val="24"/>
          <w:lang w:eastAsia="pl-PL"/>
        </w:rPr>
        <w:t>1</w:t>
      </w:r>
      <w:r w:rsidR="007A04CE" w:rsidRPr="007B7990">
        <w:rPr>
          <w:rFonts w:ascii="Arial" w:eastAsia="Times New Roman" w:hAnsi="Arial" w:cs="Arial"/>
          <w:sz w:val="24"/>
          <w:szCs w:val="24"/>
          <w:lang w:eastAsia="pl-PL"/>
        </w:rPr>
        <w:t xml:space="preserve">) </w:t>
      </w:r>
      <w:r w:rsidR="006861CC">
        <w:rPr>
          <w:rFonts w:ascii="Arial" w:eastAsia="Times New Roman" w:hAnsi="Arial" w:cs="Arial"/>
          <w:b/>
          <w:sz w:val="24"/>
          <w:szCs w:val="24"/>
          <w:u w:val="single"/>
          <w:lang w:eastAsia="pl-PL"/>
        </w:rPr>
        <w:t xml:space="preserve">Zadanie </w:t>
      </w:r>
      <w:r w:rsidR="007A04CE" w:rsidRPr="007B7990">
        <w:rPr>
          <w:rFonts w:ascii="Arial" w:eastAsia="Times New Roman" w:hAnsi="Arial" w:cs="Arial"/>
          <w:b/>
          <w:sz w:val="24"/>
          <w:szCs w:val="24"/>
          <w:u w:val="single"/>
          <w:lang w:eastAsia="pl-PL"/>
        </w:rPr>
        <w:t>2.</w:t>
      </w:r>
      <w:r w:rsidR="007A04CE" w:rsidRPr="007B7990">
        <w:rPr>
          <w:rFonts w:ascii="Arial" w:eastAsia="Times New Roman" w:hAnsi="Arial" w:cs="Arial"/>
          <w:b/>
          <w:sz w:val="24"/>
          <w:szCs w:val="24"/>
          <w:lang w:eastAsia="pl-PL"/>
        </w:rPr>
        <w:t xml:space="preserve">    </w:t>
      </w:r>
      <w:r w:rsidR="009708DA" w:rsidRPr="007B7990">
        <w:rPr>
          <w:rFonts w:ascii="Arial" w:eastAsia="Times New Roman" w:hAnsi="Arial" w:cs="Arial"/>
          <w:b/>
          <w:sz w:val="24"/>
          <w:szCs w:val="24"/>
          <w:lang w:eastAsia="pl-PL"/>
        </w:rPr>
        <w:t xml:space="preserve"> </w:t>
      </w:r>
      <w:r w:rsidR="007A04CE" w:rsidRPr="007B7990">
        <w:rPr>
          <w:rFonts w:ascii="Arial" w:eastAsia="Times New Roman" w:hAnsi="Arial" w:cs="Arial"/>
          <w:b/>
          <w:sz w:val="24"/>
          <w:szCs w:val="24"/>
          <w:lang w:eastAsia="pl-PL"/>
        </w:rPr>
        <w:t xml:space="preserve">„Serwis 1 kompresora śrubowego FINI BSC2010 </w:t>
      </w:r>
      <w:r w:rsidR="007A04CE" w:rsidRPr="007B7990">
        <w:rPr>
          <w:rFonts w:ascii="Arial" w:eastAsia="Times New Roman" w:hAnsi="Arial" w:cs="Arial"/>
          <w:b/>
          <w:sz w:val="24"/>
          <w:szCs w:val="24"/>
          <w:lang w:eastAsia="pl-PL"/>
        </w:rPr>
        <w:br/>
        <w:t xml:space="preserve">                               nr </w:t>
      </w:r>
      <w:proofErr w:type="spellStart"/>
      <w:r w:rsidR="007A04CE" w:rsidRPr="007B7990">
        <w:rPr>
          <w:rFonts w:ascii="Arial" w:eastAsia="Times New Roman" w:hAnsi="Arial" w:cs="Arial"/>
          <w:b/>
          <w:sz w:val="24"/>
          <w:szCs w:val="24"/>
          <w:lang w:eastAsia="pl-PL"/>
        </w:rPr>
        <w:t>fabr</w:t>
      </w:r>
      <w:proofErr w:type="spellEnd"/>
      <w:r w:rsidR="007A04CE" w:rsidRPr="007B7990">
        <w:rPr>
          <w:rFonts w:ascii="Arial" w:eastAsia="Times New Roman" w:hAnsi="Arial" w:cs="Arial"/>
          <w:b/>
          <w:sz w:val="24"/>
          <w:szCs w:val="24"/>
          <w:lang w:eastAsia="pl-PL"/>
        </w:rPr>
        <w:t>. 0101890062</w:t>
      </w:r>
      <w:r w:rsidR="009708DA" w:rsidRPr="007B7990">
        <w:rPr>
          <w:rFonts w:ascii="Arial" w:eastAsia="Times New Roman" w:hAnsi="Arial" w:cs="Arial"/>
          <w:b/>
          <w:sz w:val="24"/>
          <w:szCs w:val="24"/>
          <w:lang w:eastAsia="pl-PL"/>
        </w:rPr>
        <w:t>”</w:t>
      </w:r>
    </w:p>
    <w:p w:rsidR="007A04CE" w:rsidRPr="007B7990" w:rsidRDefault="007A04CE" w:rsidP="003E594F">
      <w:pPr>
        <w:widowControl w:val="0"/>
        <w:autoSpaceDE w:val="0"/>
        <w:autoSpaceDN w:val="0"/>
        <w:adjustRightInd w:val="0"/>
        <w:spacing w:after="0" w:line="240" w:lineRule="auto"/>
        <w:ind w:hanging="284"/>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                                1</w:t>
      </w:r>
      <w:r w:rsidR="007B7990" w:rsidRPr="007B7990">
        <w:rPr>
          <w:rFonts w:ascii="Arial" w:eastAsia="Times New Roman" w:hAnsi="Arial" w:cs="Arial"/>
          <w:sz w:val="24"/>
          <w:szCs w:val="24"/>
          <w:lang w:eastAsia="pl-PL"/>
        </w:rPr>
        <w:t xml:space="preserve"> x w roku</w:t>
      </w:r>
      <w:r w:rsidR="00A92081" w:rsidRPr="007B7990">
        <w:rPr>
          <w:rFonts w:ascii="Arial" w:eastAsia="Times New Roman" w:hAnsi="Arial" w:cs="Arial"/>
          <w:sz w:val="24"/>
          <w:szCs w:val="24"/>
          <w:lang w:eastAsia="pl-PL"/>
        </w:rPr>
        <w:t xml:space="preserve"> </w:t>
      </w:r>
      <w:r w:rsidR="003E594F" w:rsidRPr="007B7990">
        <w:rPr>
          <w:rFonts w:ascii="Arial" w:eastAsia="Times New Roman" w:hAnsi="Arial" w:cs="Arial"/>
          <w:sz w:val="24"/>
          <w:szCs w:val="24"/>
          <w:lang w:eastAsia="pl-PL"/>
        </w:rPr>
        <w:t xml:space="preserve">w okresie obowiązywania umowy </w:t>
      </w:r>
      <w:r w:rsidR="003E594F" w:rsidRPr="007B7990">
        <w:rPr>
          <w:rFonts w:ascii="Arial" w:eastAsia="Times New Roman" w:hAnsi="Arial" w:cs="Arial"/>
          <w:sz w:val="24"/>
          <w:szCs w:val="24"/>
          <w:lang w:eastAsia="pl-PL"/>
        </w:rPr>
        <w:br/>
        <w:t xml:space="preserve">                         </w:t>
      </w:r>
      <w:r w:rsidR="007B7990" w:rsidRPr="007B7990">
        <w:rPr>
          <w:rFonts w:ascii="Arial" w:eastAsia="Times New Roman" w:hAnsi="Arial" w:cs="Arial"/>
          <w:sz w:val="24"/>
          <w:szCs w:val="24"/>
          <w:lang w:eastAsia="pl-PL"/>
        </w:rPr>
        <w:t xml:space="preserve">   </w:t>
      </w:r>
      <w:r w:rsidR="00DA4C02">
        <w:rPr>
          <w:rFonts w:ascii="Arial" w:eastAsia="Times New Roman" w:hAnsi="Arial" w:cs="Arial"/>
          <w:sz w:val="24"/>
          <w:szCs w:val="24"/>
          <w:lang w:eastAsia="pl-PL"/>
        </w:rPr>
        <w:t>tj. serwis do 2 miesięcy od podpisania umowy;</w:t>
      </w:r>
    </w:p>
    <w:p w:rsidR="009708DA" w:rsidRPr="007B7990" w:rsidRDefault="007A04CE" w:rsidP="009708DA">
      <w:pPr>
        <w:widowControl w:val="0"/>
        <w:tabs>
          <w:tab w:val="left" w:pos="1560"/>
        </w:tabs>
        <w:autoSpaceDE w:val="0"/>
        <w:autoSpaceDN w:val="0"/>
        <w:adjustRightInd w:val="0"/>
        <w:spacing w:after="0" w:line="240" w:lineRule="auto"/>
        <w:ind w:hanging="284"/>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     oraz</w:t>
      </w:r>
      <w:r w:rsidRPr="007B7990">
        <w:rPr>
          <w:rFonts w:ascii="Arial" w:eastAsia="Times New Roman" w:hAnsi="Arial" w:cs="Arial"/>
          <w:sz w:val="24"/>
          <w:szCs w:val="24"/>
          <w:lang w:eastAsia="pl-PL"/>
        </w:rPr>
        <w:br/>
      </w:r>
      <w:r w:rsidR="009708DA" w:rsidRPr="007B7990">
        <w:rPr>
          <w:rFonts w:ascii="Arial" w:eastAsia="Times New Roman" w:hAnsi="Arial" w:cs="Arial"/>
          <w:sz w:val="24"/>
          <w:szCs w:val="24"/>
          <w:lang w:eastAsia="pl-PL"/>
        </w:rPr>
        <w:t xml:space="preserve">                         </w:t>
      </w:r>
      <w:r w:rsidR="009708DA" w:rsidRPr="007B7990">
        <w:rPr>
          <w:rFonts w:ascii="Arial" w:eastAsia="Times New Roman" w:hAnsi="Arial" w:cs="Arial"/>
          <w:b/>
          <w:sz w:val="24"/>
          <w:szCs w:val="24"/>
          <w:lang w:eastAsia="pl-PL"/>
        </w:rPr>
        <w:t xml:space="preserve">„Serwis 1 kompresora śrubowego FINI BSC2010 </w:t>
      </w:r>
      <w:r w:rsidR="009708DA" w:rsidRPr="007B7990">
        <w:rPr>
          <w:rFonts w:ascii="Arial" w:eastAsia="Times New Roman" w:hAnsi="Arial" w:cs="Arial"/>
          <w:b/>
          <w:sz w:val="24"/>
          <w:szCs w:val="24"/>
          <w:lang w:eastAsia="pl-PL"/>
        </w:rPr>
        <w:br/>
        <w:t xml:space="preserve">                             nr </w:t>
      </w:r>
      <w:proofErr w:type="spellStart"/>
      <w:r w:rsidR="009708DA" w:rsidRPr="007B7990">
        <w:rPr>
          <w:rFonts w:ascii="Arial" w:eastAsia="Times New Roman" w:hAnsi="Arial" w:cs="Arial"/>
          <w:b/>
          <w:sz w:val="24"/>
          <w:szCs w:val="24"/>
          <w:lang w:eastAsia="pl-PL"/>
        </w:rPr>
        <w:t>fabr</w:t>
      </w:r>
      <w:proofErr w:type="spellEnd"/>
      <w:r w:rsidR="009708DA" w:rsidRPr="007B7990">
        <w:rPr>
          <w:rFonts w:ascii="Arial" w:eastAsia="Times New Roman" w:hAnsi="Arial" w:cs="Arial"/>
          <w:b/>
          <w:sz w:val="24"/>
          <w:szCs w:val="24"/>
          <w:lang w:eastAsia="pl-PL"/>
        </w:rPr>
        <w:t>. 0101890082”</w:t>
      </w:r>
    </w:p>
    <w:p w:rsidR="003E594F" w:rsidRPr="007B7990" w:rsidRDefault="009708DA" w:rsidP="003E594F">
      <w:pPr>
        <w:widowControl w:val="0"/>
        <w:autoSpaceDE w:val="0"/>
        <w:autoSpaceDN w:val="0"/>
        <w:adjustRightInd w:val="0"/>
        <w:spacing w:after="0" w:line="240" w:lineRule="auto"/>
        <w:ind w:hanging="284"/>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                                1</w:t>
      </w:r>
      <w:r w:rsidR="007B7990" w:rsidRPr="007B7990">
        <w:rPr>
          <w:rFonts w:ascii="Arial" w:eastAsia="Times New Roman" w:hAnsi="Arial" w:cs="Arial"/>
          <w:sz w:val="24"/>
          <w:szCs w:val="24"/>
          <w:lang w:eastAsia="pl-PL"/>
        </w:rPr>
        <w:t xml:space="preserve"> x w roku</w:t>
      </w:r>
      <w:r w:rsidR="00A92081" w:rsidRPr="007B7990">
        <w:rPr>
          <w:rFonts w:ascii="Arial" w:eastAsia="Times New Roman" w:hAnsi="Arial" w:cs="Arial"/>
          <w:sz w:val="24"/>
          <w:szCs w:val="24"/>
          <w:lang w:eastAsia="pl-PL"/>
        </w:rPr>
        <w:t xml:space="preserve"> </w:t>
      </w:r>
      <w:r w:rsidR="003E594F" w:rsidRPr="007B7990">
        <w:rPr>
          <w:rFonts w:ascii="Arial" w:eastAsia="Times New Roman" w:hAnsi="Arial" w:cs="Arial"/>
          <w:sz w:val="24"/>
          <w:szCs w:val="24"/>
          <w:lang w:eastAsia="pl-PL"/>
        </w:rPr>
        <w:t xml:space="preserve">w okresie obowiązywania umowy </w:t>
      </w:r>
      <w:r w:rsidR="003E594F" w:rsidRPr="007B7990">
        <w:rPr>
          <w:rFonts w:ascii="Arial" w:eastAsia="Times New Roman" w:hAnsi="Arial" w:cs="Arial"/>
          <w:sz w:val="24"/>
          <w:szCs w:val="24"/>
          <w:lang w:eastAsia="pl-PL"/>
        </w:rPr>
        <w:br/>
        <w:t xml:space="preserve">                        </w:t>
      </w:r>
      <w:r w:rsidR="007B7990" w:rsidRPr="007B7990">
        <w:rPr>
          <w:rFonts w:ascii="Arial" w:eastAsia="Times New Roman" w:hAnsi="Arial" w:cs="Arial"/>
          <w:sz w:val="24"/>
          <w:szCs w:val="24"/>
          <w:lang w:eastAsia="pl-PL"/>
        </w:rPr>
        <w:t xml:space="preserve">   </w:t>
      </w:r>
      <w:r w:rsidR="003E594F" w:rsidRPr="007B7990">
        <w:rPr>
          <w:rFonts w:ascii="Arial" w:eastAsia="Times New Roman" w:hAnsi="Arial" w:cs="Arial"/>
          <w:sz w:val="24"/>
          <w:szCs w:val="24"/>
          <w:lang w:eastAsia="pl-PL"/>
        </w:rPr>
        <w:t xml:space="preserve"> tj. </w:t>
      </w:r>
      <w:r w:rsidR="00DA4C02">
        <w:rPr>
          <w:rFonts w:ascii="Arial" w:eastAsia="Times New Roman" w:hAnsi="Arial" w:cs="Arial"/>
          <w:sz w:val="24"/>
          <w:szCs w:val="24"/>
          <w:lang w:eastAsia="pl-PL"/>
        </w:rPr>
        <w:t>serwis do 2 miesięcy od podpisania umowy;</w:t>
      </w:r>
    </w:p>
    <w:p w:rsidR="007A04CE" w:rsidRPr="007B7990" w:rsidRDefault="007A04CE" w:rsidP="009708DA">
      <w:pPr>
        <w:widowControl w:val="0"/>
        <w:autoSpaceDE w:val="0"/>
        <w:autoSpaceDN w:val="0"/>
        <w:adjustRightInd w:val="0"/>
        <w:spacing w:after="0" w:line="240" w:lineRule="auto"/>
        <w:rPr>
          <w:rFonts w:ascii="Arial" w:eastAsia="Times New Roman" w:hAnsi="Arial" w:cs="Arial"/>
          <w:sz w:val="24"/>
          <w:szCs w:val="24"/>
          <w:lang w:eastAsia="pl-PL"/>
        </w:rPr>
      </w:pPr>
    </w:p>
    <w:p w:rsidR="007A04CE" w:rsidRPr="007B7990" w:rsidRDefault="00DA466D" w:rsidP="00DA466D">
      <w:pPr>
        <w:widowControl w:val="0"/>
        <w:autoSpaceDE w:val="0"/>
        <w:autoSpaceDN w:val="0"/>
        <w:adjustRightInd w:val="0"/>
        <w:spacing w:after="0" w:line="240" w:lineRule="auto"/>
        <w:ind w:left="-284"/>
        <w:rPr>
          <w:rFonts w:ascii="Arial" w:eastAsia="Times New Roman" w:hAnsi="Arial" w:cs="Arial"/>
          <w:b/>
          <w:sz w:val="24"/>
          <w:szCs w:val="24"/>
          <w:lang w:eastAsia="pl-PL"/>
        </w:rPr>
      </w:pPr>
      <w:r>
        <w:rPr>
          <w:rFonts w:ascii="Arial" w:eastAsia="Times New Roman" w:hAnsi="Arial" w:cs="Arial"/>
          <w:sz w:val="24"/>
          <w:szCs w:val="24"/>
          <w:lang w:eastAsia="pl-PL"/>
        </w:rPr>
        <w:t>2</w:t>
      </w:r>
      <w:r w:rsidR="007A04CE" w:rsidRPr="007B7990">
        <w:rPr>
          <w:rFonts w:ascii="Arial" w:eastAsia="Times New Roman" w:hAnsi="Arial" w:cs="Arial"/>
          <w:sz w:val="24"/>
          <w:szCs w:val="24"/>
          <w:lang w:eastAsia="pl-PL"/>
        </w:rPr>
        <w:t xml:space="preserve">) </w:t>
      </w:r>
      <w:r w:rsidR="006861CC">
        <w:rPr>
          <w:rFonts w:ascii="Arial" w:eastAsia="Times New Roman" w:hAnsi="Arial" w:cs="Arial"/>
          <w:b/>
          <w:sz w:val="24"/>
          <w:szCs w:val="24"/>
          <w:u w:val="single"/>
          <w:lang w:eastAsia="pl-PL"/>
        </w:rPr>
        <w:t xml:space="preserve">Zadanie </w:t>
      </w:r>
      <w:r w:rsidR="007A04CE" w:rsidRPr="007B7990">
        <w:rPr>
          <w:rFonts w:ascii="Arial" w:eastAsia="Times New Roman" w:hAnsi="Arial" w:cs="Arial"/>
          <w:b/>
          <w:sz w:val="24"/>
          <w:szCs w:val="24"/>
          <w:u w:val="single"/>
          <w:lang w:eastAsia="pl-PL"/>
        </w:rPr>
        <w:t>3.</w:t>
      </w:r>
      <w:r w:rsidR="009708DA" w:rsidRPr="007B7990">
        <w:rPr>
          <w:rFonts w:ascii="Arial" w:eastAsia="Times New Roman" w:hAnsi="Arial" w:cs="Arial"/>
          <w:b/>
          <w:sz w:val="24"/>
          <w:szCs w:val="24"/>
          <w:lang w:eastAsia="pl-PL"/>
        </w:rPr>
        <w:t xml:space="preserve">    „Serwis stanowiska do sprawdzania broni z kulochwytem</w:t>
      </w:r>
      <w:r w:rsidR="009708DA" w:rsidRPr="007B7990">
        <w:rPr>
          <w:rFonts w:ascii="Arial" w:eastAsia="Times New Roman" w:hAnsi="Arial" w:cs="Arial"/>
          <w:b/>
          <w:sz w:val="24"/>
          <w:szCs w:val="24"/>
          <w:lang w:eastAsia="pl-PL"/>
        </w:rPr>
        <w:br/>
        <w:t xml:space="preserve">                        </w:t>
      </w:r>
      <w:r w:rsidR="001F4233" w:rsidRPr="007B7990">
        <w:rPr>
          <w:rFonts w:ascii="Arial" w:eastAsia="Times New Roman" w:hAnsi="Arial" w:cs="Arial"/>
          <w:b/>
          <w:sz w:val="24"/>
          <w:szCs w:val="24"/>
          <w:lang w:eastAsia="pl-PL"/>
        </w:rPr>
        <w:t xml:space="preserve"> </w:t>
      </w:r>
      <w:r w:rsidR="009708DA" w:rsidRPr="007B7990">
        <w:rPr>
          <w:rFonts w:ascii="Arial" w:eastAsia="Times New Roman" w:hAnsi="Arial" w:cs="Arial"/>
          <w:b/>
          <w:sz w:val="24"/>
          <w:szCs w:val="24"/>
          <w:lang w:eastAsia="pl-PL"/>
        </w:rPr>
        <w:t xml:space="preserve">  SB01:2010</w:t>
      </w:r>
      <w:r w:rsidR="007A04CE" w:rsidRPr="007B7990">
        <w:rPr>
          <w:rFonts w:ascii="Arial" w:eastAsia="Times New Roman" w:hAnsi="Arial" w:cs="Arial"/>
          <w:b/>
          <w:sz w:val="24"/>
          <w:szCs w:val="24"/>
          <w:lang w:eastAsia="pl-PL"/>
        </w:rPr>
        <w:t>”</w:t>
      </w:r>
    </w:p>
    <w:p w:rsidR="003E594F" w:rsidRPr="007B7990" w:rsidRDefault="007A04CE" w:rsidP="003E594F">
      <w:pPr>
        <w:widowControl w:val="0"/>
        <w:autoSpaceDE w:val="0"/>
        <w:autoSpaceDN w:val="0"/>
        <w:adjustRightInd w:val="0"/>
        <w:spacing w:after="0" w:line="240" w:lineRule="auto"/>
        <w:ind w:hanging="284"/>
        <w:rPr>
          <w:rFonts w:ascii="Arial" w:eastAsia="Times New Roman" w:hAnsi="Arial" w:cs="Arial"/>
          <w:sz w:val="24"/>
          <w:szCs w:val="24"/>
          <w:lang w:eastAsia="pl-PL"/>
        </w:rPr>
      </w:pPr>
      <w:r w:rsidRPr="007B7990">
        <w:rPr>
          <w:rFonts w:ascii="Arial" w:eastAsia="Times New Roman" w:hAnsi="Arial" w:cs="Arial"/>
          <w:sz w:val="24"/>
          <w:szCs w:val="24"/>
          <w:lang w:eastAsia="pl-PL"/>
        </w:rPr>
        <w:t xml:space="preserve">                 </w:t>
      </w:r>
      <w:r w:rsidR="009708DA" w:rsidRPr="007B7990">
        <w:rPr>
          <w:rFonts w:ascii="Arial" w:eastAsia="Times New Roman" w:hAnsi="Arial" w:cs="Arial"/>
          <w:sz w:val="24"/>
          <w:szCs w:val="24"/>
          <w:lang w:eastAsia="pl-PL"/>
        </w:rPr>
        <w:t xml:space="preserve">               1</w:t>
      </w:r>
      <w:r w:rsidR="003E594F" w:rsidRPr="007B7990">
        <w:rPr>
          <w:rFonts w:ascii="Arial" w:eastAsia="Times New Roman" w:hAnsi="Arial" w:cs="Arial"/>
          <w:sz w:val="24"/>
          <w:szCs w:val="24"/>
          <w:lang w:eastAsia="pl-PL"/>
        </w:rPr>
        <w:t xml:space="preserve"> x w roku</w:t>
      </w:r>
      <w:r w:rsidR="00A92081" w:rsidRPr="007B7990">
        <w:rPr>
          <w:rFonts w:ascii="Arial" w:eastAsia="Times New Roman" w:hAnsi="Arial" w:cs="Arial"/>
          <w:sz w:val="24"/>
          <w:szCs w:val="24"/>
          <w:lang w:eastAsia="pl-PL"/>
        </w:rPr>
        <w:t xml:space="preserve"> </w:t>
      </w:r>
      <w:r w:rsidR="003E594F" w:rsidRPr="007B7990">
        <w:rPr>
          <w:rFonts w:ascii="Arial" w:eastAsia="Times New Roman" w:hAnsi="Arial" w:cs="Arial"/>
          <w:sz w:val="24"/>
          <w:szCs w:val="24"/>
          <w:lang w:eastAsia="pl-PL"/>
        </w:rPr>
        <w:t xml:space="preserve">w okresie obowiązywania umowy </w:t>
      </w:r>
      <w:r w:rsidR="003E594F" w:rsidRPr="007B7990">
        <w:rPr>
          <w:rFonts w:ascii="Arial" w:eastAsia="Times New Roman" w:hAnsi="Arial" w:cs="Arial"/>
          <w:sz w:val="24"/>
          <w:szCs w:val="24"/>
          <w:lang w:eastAsia="pl-PL"/>
        </w:rPr>
        <w:br/>
        <w:t xml:space="preserve">                         </w:t>
      </w:r>
      <w:r w:rsidR="007B7990" w:rsidRPr="007B7990">
        <w:rPr>
          <w:rFonts w:ascii="Arial" w:eastAsia="Times New Roman" w:hAnsi="Arial" w:cs="Arial"/>
          <w:sz w:val="24"/>
          <w:szCs w:val="24"/>
          <w:lang w:eastAsia="pl-PL"/>
        </w:rPr>
        <w:t xml:space="preserve">   </w:t>
      </w:r>
      <w:r w:rsidR="00DA4C02">
        <w:rPr>
          <w:rFonts w:ascii="Arial" w:eastAsia="Times New Roman" w:hAnsi="Arial" w:cs="Arial"/>
          <w:sz w:val="24"/>
          <w:szCs w:val="24"/>
          <w:lang w:eastAsia="pl-PL"/>
        </w:rPr>
        <w:t>tj. serwis do 2 miesięcy od podpisania umowy;</w:t>
      </w:r>
    </w:p>
    <w:p w:rsidR="00D36258" w:rsidRPr="007B7990" w:rsidRDefault="00D36258" w:rsidP="003E594F">
      <w:pPr>
        <w:widowControl w:val="0"/>
        <w:autoSpaceDE w:val="0"/>
        <w:autoSpaceDN w:val="0"/>
        <w:adjustRightInd w:val="0"/>
        <w:spacing w:after="0" w:line="240" w:lineRule="auto"/>
        <w:rPr>
          <w:rFonts w:ascii="Times New Roman" w:eastAsia="Calibri" w:hAnsi="Times New Roman" w:cs="Times New Roman"/>
          <w:sz w:val="20"/>
          <w:szCs w:val="20"/>
        </w:rPr>
      </w:pPr>
    </w:p>
    <w:p w:rsidR="00833881" w:rsidRPr="00833881" w:rsidRDefault="00833881" w:rsidP="00680740">
      <w:pPr>
        <w:widowControl w:val="0"/>
        <w:numPr>
          <w:ilvl w:val="1"/>
          <w:numId w:val="18"/>
        </w:numPr>
        <w:autoSpaceDE w:val="0"/>
        <w:autoSpaceDN w:val="0"/>
        <w:adjustRightInd w:val="0"/>
        <w:spacing w:after="0" w:line="240" w:lineRule="auto"/>
        <w:ind w:hanging="644"/>
        <w:jc w:val="both"/>
        <w:rPr>
          <w:rFonts w:ascii="Arial" w:eastAsia="Times New Roman" w:hAnsi="Arial" w:cs="Arial"/>
          <w:sz w:val="24"/>
          <w:szCs w:val="24"/>
          <w:lang w:eastAsia="pl-PL"/>
        </w:rPr>
      </w:pPr>
      <w:r w:rsidRPr="00833881">
        <w:rPr>
          <w:rFonts w:ascii="Arial" w:eastAsia="Times New Roman" w:hAnsi="Arial" w:cs="Arial"/>
          <w:sz w:val="24"/>
          <w:szCs w:val="24"/>
          <w:lang w:eastAsia="pl-PL"/>
        </w:rPr>
        <w:t>Szczegółowy zakres usługi, o której mowa w ust. 1.1  wyszczególniony jest</w:t>
      </w:r>
      <w:r w:rsidR="001F4233">
        <w:rPr>
          <w:rFonts w:ascii="Arial" w:eastAsia="Times New Roman" w:hAnsi="Arial" w:cs="Arial"/>
          <w:sz w:val="24"/>
          <w:szCs w:val="24"/>
          <w:lang w:eastAsia="pl-PL"/>
        </w:rPr>
        <w:br/>
      </w:r>
      <w:r w:rsidRPr="00833881">
        <w:rPr>
          <w:rFonts w:ascii="Arial" w:eastAsia="Times New Roman" w:hAnsi="Arial" w:cs="Arial"/>
          <w:sz w:val="24"/>
          <w:szCs w:val="24"/>
          <w:lang w:eastAsia="pl-PL"/>
        </w:rPr>
        <w:t xml:space="preserve"> w opisie przedmiotu zamówienia. </w:t>
      </w:r>
    </w:p>
    <w:p w:rsidR="00833881" w:rsidRPr="00833881" w:rsidRDefault="00833881" w:rsidP="00680740">
      <w:pPr>
        <w:widowControl w:val="0"/>
        <w:numPr>
          <w:ilvl w:val="1"/>
          <w:numId w:val="18"/>
        </w:numPr>
        <w:autoSpaceDE w:val="0"/>
        <w:autoSpaceDN w:val="0"/>
        <w:adjustRightInd w:val="0"/>
        <w:spacing w:after="0" w:line="240" w:lineRule="auto"/>
        <w:ind w:hanging="644"/>
        <w:jc w:val="both"/>
        <w:rPr>
          <w:rFonts w:ascii="Arial" w:eastAsia="Times New Roman" w:hAnsi="Arial" w:cs="Arial"/>
          <w:sz w:val="24"/>
          <w:szCs w:val="24"/>
          <w:lang w:eastAsia="pl-PL"/>
        </w:rPr>
      </w:pPr>
      <w:r w:rsidRPr="00833881">
        <w:rPr>
          <w:rFonts w:ascii="Arial" w:eastAsia="Times New Roman" w:hAnsi="Arial" w:cs="Arial"/>
          <w:sz w:val="24"/>
          <w:szCs w:val="24"/>
          <w:lang w:eastAsia="pl-PL"/>
        </w:rPr>
        <w:t xml:space="preserve">Szczegółowy zakres usługi, o której mowa w ust 1.2  wyszczególniony jest </w:t>
      </w:r>
      <w:r w:rsidR="001F4233">
        <w:rPr>
          <w:rFonts w:ascii="Arial" w:eastAsia="Times New Roman" w:hAnsi="Arial" w:cs="Arial"/>
          <w:sz w:val="24"/>
          <w:szCs w:val="24"/>
          <w:lang w:eastAsia="pl-PL"/>
        </w:rPr>
        <w:br/>
      </w:r>
      <w:r w:rsidRPr="00833881">
        <w:rPr>
          <w:rFonts w:ascii="Arial" w:eastAsia="Times New Roman" w:hAnsi="Arial" w:cs="Arial"/>
          <w:sz w:val="24"/>
          <w:szCs w:val="24"/>
          <w:lang w:eastAsia="pl-PL"/>
        </w:rPr>
        <w:t>w opisie przedmiotu zamówienia.</w:t>
      </w:r>
    </w:p>
    <w:p w:rsidR="001F4233" w:rsidRPr="00680740" w:rsidRDefault="00833881" w:rsidP="00680740">
      <w:pPr>
        <w:pStyle w:val="Akapitzlist"/>
        <w:numPr>
          <w:ilvl w:val="1"/>
          <w:numId w:val="18"/>
        </w:numPr>
        <w:ind w:hanging="644"/>
        <w:jc w:val="both"/>
        <w:rPr>
          <w:rFonts w:ascii="Arial" w:hAnsi="Arial" w:cs="Arial"/>
          <w:sz w:val="24"/>
          <w:szCs w:val="24"/>
        </w:rPr>
      </w:pPr>
      <w:r w:rsidRPr="00680740">
        <w:rPr>
          <w:rFonts w:ascii="Arial" w:hAnsi="Arial" w:cs="Arial"/>
          <w:sz w:val="24"/>
          <w:szCs w:val="24"/>
        </w:rPr>
        <w:t xml:space="preserve">Wykonawca zobowiązany jest wykonać serwis urządzeń warsztatowych, </w:t>
      </w:r>
    </w:p>
    <w:p w:rsidR="00833881" w:rsidRPr="00833881" w:rsidRDefault="00833881" w:rsidP="00680740">
      <w:pPr>
        <w:widowControl w:val="0"/>
        <w:autoSpaceDE w:val="0"/>
        <w:autoSpaceDN w:val="0"/>
        <w:adjustRightInd w:val="0"/>
        <w:spacing w:after="0" w:line="240" w:lineRule="auto"/>
        <w:ind w:left="502"/>
        <w:jc w:val="both"/>
        <w:rPr>
          <w:rFonts w:ascii="Arial" w:eastAsia="Times New Roman" w:hAnsi="Arial" w:cs="Arial"/>
          <w:sz w:val="24"/>
          <w:szCs w:val="24"/>
          <w:lang w:eastAsia="pl-PL"/>
        </w:rPr>
      </w:pPr>
      <w:r w:rsidRPr="00833881">
        <w:rPr>
          <w:rFonts w:ascii="Arial" w:eastAsia="Times New Roman" w:hAnsi="Arial" w:cs="Arial"/>
          <w:sz w:val="24"/>
          <w:szCs w:val="24"/>
          <w:lang w:eastAsia="pl-PL"/>
        </w:rPr>
        <w:t>o którym mowa w ust. 1.1 na t</w:t>
      </w:r>
      <w:r w:rsidR="00680740">
        <w:rPr>
          <w:rFonts w:ascii="Arial" w:eastAsia="Times New Roman" w:hAnsi="Arial" w:cs="Arial"/>
          <w:sz w:val="24"/>
          <w:szCs w:val="24"/>
          <w:lang w:eastAsia="pl-PL"/>
        </w:rPr>
        <w:t xml:space="preserve">erenie Warsztatów Technicznych </w:t>
      </w:r>
      <w:r w:rsidRPr="00833881">
        <w:rPr>
          <w:rFonts w:ascii="Arial" w:eastAsia="Times New Roman" w:hAnsi="Arial" w:cs="Arial"/>
          <w:sz w:val="24"/>
          <w:szCs w:val="24"/>
          <w:lang w:eastAsia="pl-PL"/>
        </w:rPr>
        <w:t xml:space="preserve"> w Rzeszowie, ul. Krakowska 11B 35-901 </w:t>
      </w:r>
      <w:r w:rsidRPr="009708DA">
        <w:rPr>
          <w:rFonts w:ascii="Arial" w:eastAsia="Times New Roman" w:hAnsi="Arial" w:cs="Arial"/>
          <w:b/>
          <w:sz w:val="24"/>
          <w:szCs w:val="24"/>
          <w:lang w:eastAsia="pl-PL"/>
        </w:rPr>
        <w:t>Rzeszów</w:t>
      </w:r>
      <w:r w:rsidRPr="00833881">
        <w:rPr>
          <w:rFonts w:ascii="Arial" w:eastAsia="Times New Roman" w:hAnsi="Arial" w:cs="Arial"/>
          <w:sz w:val="24"/>
          <w:szCs w:val="24"/>
          <w:lang w:eastAsia="pl-PL"/>
        </w:rPr>
        <w:t>.</w:t>
      </w:r>
    </w:p>
    <w:p w:rsidR="00833881" w:rsidRPr="0000464F" w:rsidRDefault="00833881" w:rsidP="00833881">
      <w:pPr>
        <w:widowControl w:val="0"/>
        <w:numPr>
          <w:ilvl w:val="1"/>
          <w:numId w:val="18"/>
        </w:numPr>
        <w:autoSpaceDE w:val="0"/>
        <w:autoSpaceDN w:val="0"/>
        <w:adjustRightInd w:val="0"/>
        <w:spacing w:after="0" w:line="240" w:lineRule="auto"/>
        <w:ind w:hanging="644"/>
        <w:jc w:val="both"/>
        <w:rPr>
          <w:rFonts w:ascii="Arial" w:eastAsia="Times New Roman" w:hAnsi="Arial" w:cs="Arial"/>
          <w:sz w:val="24"/>
          <w:szCs w:val="24"/>
          <w:lang w:eastAsia="pl-PL"/>
        </w:rPr>
      </w:pPr>
      <w:r w:rsidRPr="00833881">
        <w:rPr>
          <w:rFonts w:ascii="Arial" w:eastAsia="Times New Roman" w:hAnsi="Arial" w:cs="Arial"/>
          <w:sz w:val="24"/>
          <w:szCs w:val="24"/>
          <w:lang w:eastAsia="pl-PL"/>
        </w:rPr>
        <w:t xml:space="preserve">Wykonawca zobowiązany jest wykonać serwis urządzeń warsztatowych, </w:t>
      </w:r>
      <w:r w:rsidR="001F4233">
        <w:rPr>
          <w:rFonts w:ascii="Arial" w:eastAsia="Times New Roman" w:hAnsi="Arial" w:cs="Arial"/>
          <w:sz w:val="24"/>
          <w:szCs w:val="24"/>
          <w:lang w:eastAsia="pl-PL"/>
        </w:rPr>
        <w:br/>
      </w:r>
      <w:r w:rsidRPr="00833881">
        <w:rPr>
          <w:rFonts w:ascii="Arial" w:eastAsia="Times New Roman" w:hAnsi="Arial" w:cs="Arial"/>
          <w:sz w:val="24"/>
          <w:szCs w:val="24"/>
          <w:lang w:eastAsia="pl-PL"/>
        </w:rPr>
        <w:t xml:space="preserve">o którym mowa w ust. 1.2 na terenie Warsztatów Technicznych w Lublinie, </w:t>
      </w:r>
      <w:r w:rsidR="009708DA">
        <w:rPr>
          <w:rFonts w:ascii="Arial" w:eastAsia="Times New Roman" w:hAnsi="Arial" w:cs="Arial"/>
          <w:sz w:val="24"/>
          <w:szCs w:val="24"/>
          <w:lang w:eastAsia="pl-PL"/>
        </w:rPr>
        <w:br/>
      </w:r>
      <w:r w:rsidRPr="0000464F">
        <w:rPr>
          <w:rFonts w:ascii="Arial" w:eastAsia="Times New Roman" w:hAnsi="Arial" w:cs="Arial"/>
          <w:sz w:val="24"/>
          <w:szCs w:val="24"/>
          <w:lang w:eastAsia="pl-PL"/>
        </w:rPr>
        <w:t xml:space="preserve">Al. Racławicka 44;  20-043 </w:t>
      </w:r>
      <w:r w:rsidR="009708DA" w:rsidRPr="0000464F">
        <w:rPr>
          <w:rFonts w:ascii="Arial" w:eastAsia="Times New Roman" w:hAnsi="Arial" w:cs="Arial"/>
          <w:b/>
          <w:sz w:val="24"/>
          <w:szCs w:val="24"/>
          <w:lang w:eastAsia="pl-PL"/>
        </w:rPr>
        <w:t>Lublin</w:t>
      </w:r>
      <w:r w:rsidRPr="0000464F">
        <w:rPr>
          <w:rFonts w:ascii="Arial" w:eastAsia="Times New Roman" w:hAnsi="Arial" w:cs="Arial"/>
          <w:b/>
          <w:sz w:val="24"/>
          <w:szCs w:val="24"/>
          <w:lang w:eastAsia="pl-PL"/>
        </w:rPr>
        <w:t>.</w:t>
      </w:r>
      <w:r w:rsidRPr="0000464F">
        <w:rPr>
          <w:rFonts w:ascii="Arial" w:eastAsia="Times New Roman" w:hAnsi="Arial" w:cs="Arial"/>
          <w:sz w:val="24"/>
          <w:szCs w:val="24"/>
          <w:lang w:eastAsia="pl-PL"/>
        </w:rPr>
        <w:t xml:space="preserve"> </w:t>
      </w:r>
    </w:p>
    <w:p w:rsidR="0071648E" w:rsidRPr="007F5B2C" w:rsidRDefault="000B3054" w:rsidP="00833881">
      <w:pPr>
        <w:widowControl w:val="0"/>
        <w:numPr>
          <w:ilvl w:val="1"/>
          <w:numId w:val="18"/>
        </w:numPr>
        <w:autoSpaceDE w:val="0"/>
        <w:autoSpaceDN w:val="0"/>
        <w:adjustRightInd w:val="0"/>
        <w:spacing w:after="0" w:line="240" w:lineRule="auto"/>
        <w:ind w:hanging="644"/>
        <w:jc w:val="both"/>
        <w:rPr>
          <w:rFonts w:ascii="Arial" w:eastAsia="Times New Roman" w:hAnsi="Arial" w:cs="Arial"/>
          <w:sz w:val="24"/>
          <w:szCs w:val="24"/>
          <w:lang w:eastAsia="pl-PL"/>
        </w:rPr>
      </w:pPr>
      <w:r w:rsidRPr="007F5B2C">
        <w:rPr>
          <w:rFonts w:ascii="Arial" w:eastAsia="Times New Roman" w:hAnsi="Arial" w:cs="Arial"/>
          <w:sz w:val="24"/>
          <w:szCs w:val="24"/>
          <w:lang w:eastAsia="pl-PL"/>
        </w:rPr>
        <w:t xml:space="preserve">Zamawiający </w:t>
      </w:r>
      <w:r w:rsidR="0023400E" w:rsidRPr="007F5B2C">
        <w:rPr>
          <w:rFonts w:ascii="Arial" w:eastAsia="Times New Roman" w:hAnsi="Arial" w:cs="Arial"/>
          <w:sz w:val="24"/>
          <w:szCs w:val="24"/>
          <w:lang w:eastAsia="pl-PL"/>
        </w:rPr>
        <w:t xml:space="preserve">każdorazowo </w:t>
      </w:r>
      <w:r w:rsidR="007B7990" w:rsidRPr="007F5B2C">
        <w:rPr>
          <w:rFonts w:ascii="Arial" w:eastAsia="Times New Roman" w:hAnsi="Arial" w:cs="Arial"/>
          <w:sz w:val="24"/>
          <w:szCs w:val="24"/>
          <w:lang w:eastAsia="pl-PL"/>
        </w:rPr>
        <w:t>poinformuje Wykonawcę za pośrednictwem poczty e-mail o potrzebie wykonania serwisu na adres: ………………………</w:t>
      </w:r>
    </w:p>
    <w:p w:rsidR="000B3054" w:rsidRPr="007F5B2C" w:rsidRDefault="000B3054" w:rsidP="0071648E">
      <w:pPr>
        <w:widowControl w:val="0"/>
        <w:autoSpaceDE w:val="0"/>
        <w:autoSpaceDN w:val="0"/>
        <w:adjustRightInd w:val="0"/>
        <w:spacing w:after="0" w:line="240" w:lineRule="auto"/>
        <w:ind w:left="-142"/>
        <w:jc w:val="both"/>
        <w:rPr>
          <w:rFonts w:ascii="Arial" w:eastAsia="Times New Roman" w:hAnsi="Arial" w:cs="Arial"/>
          <w:sz w:val="24"/>
          <w:szCs w:val="24"/>
          <w:lang w:eastAsia="pl-PL"/>
        </w:rPr>
      </w:pPr>
    </w:p>
    <w:p w:rsidR="00833881" w:rsidRPr="0000464F" w:rsidRDefault="00833881" w:rsidP="00833881">
      <w:pPr>
        <w:spacing w:after="0" w:line="240" w:lineRule="auto"/>
        <w:jc w:val="center"/>
        <w:rPr>
          <w:rFonts w:ascii="Arial" w:eastAsia="Calibri" w:hAnsi="Arial" w:cs="Arial"/>
          <w:b/>
          <w:sz w:val="24"/>
          <w:szCs w:val="24"/>
        </w:rPr>
      </w:pPr>
      <w:r w:rsidRPr="0000464F">
        <w:rPr>
          <w:rFonts w:ascii="Arial" w:eastAsia="Calibri" w:hAnsi="Arial" w:cs="Arial"/>
          <w:b/>
          <w:sz w:val="24"/>
          <w:szCs w:val="24"/>
        </w:rPr>
        <w:t>§ 2</w:t>
      </w:r>
    </w:p>
    <w:p w:rsidR="00833881" w:rsidRPr="00833881" w:rsidRDefault="00833881" w:rsidP="00833881">
      <w:pPr>
        <w:spacing w:after="0" w:line="240" w:lineRule="auto"/>
        <w:jc w:val="center"/>
        <w:rPr>
          <w:rFonts w:ascii="Arial" w:eastAsia="Calibri" w:hAnsi="Arial" w:cs="Arial"/>
          <w:b/>
          <w:sz w:val="24"/>
          <w:szCs w:val="24"/>
        </w:rPr>
      </w:pPr>
      <w:r w:rsidRPr="00833881">
        <w:rPr>
          <w:rFonts w:ascii="Arial" w:eastAsia="Calibri" w:hAnsi="Arial" w:cs="Arial"/>
          <w:b/>
          <w:sz w:val="24"/>
          <w:szCs w:val="24"/>
        </w:rPr>
        <w:t>Wartość umowy</w:t>
      </w:r>
    </w:p>
    <w:p w:rsidR="00833881" w:rsidRPr="00833881" w:rsidRDefault="00833881" w:rsidP="00833881">
      <w:pPr>
        <w:spacing w:after="0" w:line="240" w:lineRule="auto"/>
        <w:jc w:val="center"/>
        <w:rPr>
          <w:rFonts w:ascii="Arial" w:eastAsia="Calibri" w:hAnsi="Arial" w:cs="Arial"/>
          <w:b/>
          <w:sz w:val="24"/>
          <w:szCs w:val="24"/>
        </w:rPr>
      </w:pPr>
    </w:p>
    <w:p w:rsidR="00833881" w:rsidRPr="00833881" w:rsidRDefault="00833881" w:rsidP="00D1248B">
      <w:pPr>
        <w:widowControl w:val="0"/>
        <w:numPr>
          <w:ilvl w:val="0"/>
          <w:numId w:val="8"/>
        </w:numPr>
        <w:autoSpaceDE w:val="0"/>
        <w:autoSpaceDN w:val="0"/>
        <w:adjustRightInd w:val="0"/>
        <w:spacing w:after="0" w:line="240" w:lineRule="auto"/>
        <w:ind w:left="0" w:hanging="284"/>
        <w:rPr>
          <w:rFonts w:ascii="Arial" w:eastAsia="Calibri" w:hAnsi="Arial" w:cs="Arial"/>
          <w:sz w:val="24"/>
          <w:szCs w:val="24"/>
        </w:rPr>
      </w:pPr>
      <w:r w:rsidRPr="00833881">
        <w:rPr>
          <w:rFonts w:ascii="Arial" w:eastAsia="Calibri" w:hAnsi="Arial" w:cs="Arial"/>
          <w:sz w:val="24"/>
          <w:szCs w:val="24"/>
        </w:rPr>
        <w:t>Za wykonanie przedmiotowej umowy strony ustalają zapłatę w kwocie:</w:t>
      </w:r>
    </w:p>
    <w:p w:rsidR="00833881" w:rsidRPr="00833881" w:rsidRDefault="00833881" w:rsidP="00833881">
      <w:pPr>
        <w:spacing w:after="0" w:line="240" w:lineRule="auto"/>
        <w:rPr>
          <w:rFonts w:ascii="Arial" w:eastAsia="Calibri" w:hAnsi="Arial" w:cs="Arial"/>
          <w:sz w:val="24"/>
          <w:szCs w:val="24"/>
        </w:rPr>
      </w:pPr>
      <w:r w:rsidRPr="00833881">
        <w:rPr>
          <w:rFonts w:ascii="Arial" w:eastAsia="Calibri" w:hAnsi="Arial" w:cs="Arial"/>
          <w:sz w:val="24"/>
          <w:szCs w:val="24"/>
        </w:rPr>
        <w:t>Maksymalna wartość umowy:</w:t>
      </w:r>
    </w:p>
    <w:p w:rsidR="00833881" w:rsidRPr="00833881" w:rsidRDefault="00833881" w:rsidP="00833881">
      <w:pPr>
        <w:spacing w:after="0" w:line="240" w:lineRule="auto"/>
        <w:rPr>
          <w:rFonts w:ascii="Arial" w:eastAsia="Calibri" w:hAnsi="Arial" w:cs="Arial"/>
          <w:sz w:val="24"/>
          <w:szCs w:val="24"/>
        </w:rPr>
      </w:pPr>
      <w:r w:rsidRPr="00833881">
        <w:rPr>
          <w:rFonts w:ascii="Arial" w:eastAsia="Calibri" w:hAnsi="Arial" w:cs="Arial"/>
          <w:sz w:val="24"/>
          <w:szCs w:val="24"/>
        </w:rPr>
        <w:t>brutto:</w:t>
      </w:r>
      <w:r w:rsidRPr="00833881">
        <w:rPr>
          <w:rFonts w:ascii="Arial" w:eastAsia="Calibri" w:hAnsi="Arial" w:cs="Arial"/>
          <w:sz w:val="24"/>
          <w:szCs w:val="24"/>
        </w:rPr>
        <w:tab/>
        <w:t xml:space="preserve"> </w:t>
      </w:r>
    </w:p>
    <w:p w:rsidR="00833881" w:rsidRPr="00833881" w:rsidRDefault="00833881" w:rsidP="00833881">
      <w:pPr>
        <w:spacing w:after="0" w:line="240" w:lineRule="auto"/>
        <w:rPr>
          <w:rFonts w:ascii="Arial" w:eastAsia="Calibri" w:hAnsi="Arial" w:cs="Arial"/>
          <w:sz w:val="24"/>
          <w:szCs w:val="24"/>
        </w:rPr>
      </w:pPr>
      <w:r w:rsidRPr="00833881">
        <w:rPr>
          <w:rFonts w:ascii="Arial" w:eastAsia="Calibri" w:hAnsi="Arial" w:cs="Arial"/>
          <w:sz w:val="24"/>
          <w:szCs w:val="24"/>
        </w:rPr>
        <w:t>słownie brutto:</w:t>
      </w:r>
    </w:p>
    <w:p w:rsidR="00833881" w:rsidRPr="00833881" w:rsidRDefault="00833881" w:rsidP="00833881">
      <w:pPr>
        <w:spacing w:after="0" w:line="240" w:lineRule="auto"/>
        <w:rPr>
          <w:rFonts w:ascii="Arial" w:eastAsia="Calibri" w:hAnsi="Arial" w:cs="Arial"/>
          <w:sz w:val="24"/>
          <w:szCs w:val="24"/>
        </w:rPr>
      </w:pPr>
      <w:r w:rsidRPr="00833881">
        <w:rPr>
          <w:rFonts w:ascii="Arial" w:eastAsia="Calibri" w:hAnsi="Arial" w:cs="Arial"/>
          <w:sz w:val="24"/>
          <w:szCs w:val="24"/>
        </w:rPr>
        <w:t>netto:</w:t>
      </w:r>
    </w:p>
    <w:p w:rsidR="00833881" w:rsidRPr="00833881" w:rsidRDefault="00833881" w:rsidP="00833881">
      <w:pPr>
        <w:spacing w:after="0" w:line="240" w:lineRule="auto"/>
        <w:rPr>
          <w:rFonts w:ascii="Arial" w:eastAsia="Calibri" w:hAnsi="Arial" w:cs="Arial"/>
          <w:sz w:val="24"/>
          <w:szCs w:val="24"/>
        </w:rPr>
      </w:pPr>
      <w:r w:rsidRPr="00833881">
        <w:rPr>
          <w:rFonts w:ascii="Arial" w:eastAsia="Calibri" w:hAnsi="Arial" w:cs="Arial"/>
          <w:sz w:val="24"/>
          <w:szCs w:val="24"/>
        </w:rPr>
        <w:t>słownie netto:</w:t>
      </w:r>
    </w:p>
    <w:p w:rsidR="00833881" w:rsidRDefault="00833881" w:rsidP="00833881">
      <w:pPr>
        <w:spacing w:after="0" w:line="240" w:lineRule="auto"/>
        <w:rPr>
          <w:rFonts w:ascii="Arial" w:eastAsia="Calibri" w:hAnsi="Arial" w:cs="Arial"/>
          <w:sz w:val="24"/>
          <w:szCs w:val="24"/>
        </w:rPr>
      </w:pPr>
    </w:p>
    <w:p w:rsidR="00D36258" w:rsidRDefault="00D36258" w:rsidP="00833881">
      <w:pPr>
        <w:spacing w:after="0" w:line="240" w:lineRule="auto"/>
        <w:rPr>
          <w:rFonts w:ascii="Arial" w:eastAsia="Calibri" w:hAnsi="Arial" w:cs="Arial"/>
          <w:sz w:val="24"/>
          <w:szCs w:val="24"/>
        </w:rPr>
      </w:pPr>
    </w:p>
    <w:p w:rsidR="0000464F" w:rsidRDefault="0000464F" w:rsidP="00833881">
      <w:pPr>
        <w:spacing w:after="0" w:line="240" w:lineRule="auto"/>
        <w:rPr>
          <w:rFonts w:ascii="Arial" w:eastAsia="Calibri" w:hAnsi="Arial" w:cs="Arial"/>
          <w:sz w:val="24"/>
          <w:szCs w:val="24"/>
        </w:rPr>
      </w:pPr>
    </w:p>
    <w:p w:rsidR="00DA466D" w:rsidRDefault="00DA466D" w:rsidP="00833881">
      <w:pPr>
        <w:spacing w:after="0" w:line="240" w:lineRule="auto"/>
        <w:rPr>
          <w:rFonts w:ascii="Arial" w:eastAsia="Calibri" w:hAnsi="Arial" w:cs="Arial"/>
          <w:sz w:val="24"/>
          <w:szCs w:val="24"/>
        </w:rPr>
      </w:pPr>
    </w:p>
    <w:p w:rsidR="00623456" w:rsidRDefault="00623456" w:rsidP="00833881">
      <w:pPr>
        <w:spacing w:after="0" w:line="240" w:lineRule="auto"/>
        <w:rPr>
          <w:rFonts w:ascii="Arial" w:eastAsia="Calibri" w:hAnsi="Arial" w:cs="Arial"/>
          <w:sz w:val="24"/>
          <w:szCs w:val="24"/>
        </w:rPr>
      </w:pPr>
    </w:p>
    <w:p w:rsidR="00623456" w:rsidRDefault="00623456" w:rsidP="00833881">
      <w:pPr>
        <w:spacing w:after="0" w:line="240" w:lineRule="auto"/>
        <w:rPr>
          <w:rFonts w:ascii="Arial" w:eastAsia="Calibri" w:hAnsi="Arial" w:cs="Arial"/>
          <w:sz w:val="24"/>
          <w:szCs w:val="24"/>
        </w:rPr>
      </w:pPr>
    </w:p>
    <w:p w:rsidR="00623456" w:rsidRPr="00833881" w:rsidRDefault="00623456" w:rsidP="00833881">
      <w:pPr>
        <w:spacing w:after="0" w:line="240" w:lineRule="auto"/>
        <w:rPr>
          <w:rFonts w:ascii="Arial" w:eastAsia="Calibri" w:hAnsi="Arial" w:cs="Arial"/>
          <w:sz w:val="24"/>
          <w:szCs w:val="24"/>
        </w:rPr>
      </w:pPr>
    </w:p>
    <w:p w:rsidR="00833881" w:rsidRDefault="00833881" w:rsidP="00D1248B">
      <w:pPr>
        <w:widowControl w:val="0"/>
        <w:numPr>
          <w:ilvl w:val="0"/>
          <w:numId w:val="8"/>
        </w:numPr>
        <w:autoSpaceDE w:val="0"/>
        <w:autoSpaceDN w:val="0"/>
        <w:adjustRightInd w:val="0"/>
        <w:spacing w:after="0" w:line="240" w:lineRule="auto"/>
        <w:ind w:left="0" w:hanging="284"/>
        <w:rPr>
          <w:rFonts w:ascii="Arial" w:eastAsia="Calibri" w:hAnsi="Arial" w:cs="Arial"/>
          <w:sz w:val="24"/>
          <w:szCs w:val="24"/>
        </w:rPr>
      </w:pPr>
      <w:r w:rsidRPr="00833881">
        <w:rPr>
          <w:rFonts w:ascii="Arial" w:eastAsia="Calibri" w:hAnsi="Arial" w:cs="Arial"/>
          <w:sz w:val="24"/>
          <w:szCs w:val="24"/>
        </w:rPr>
        <w:t>Ceny jednostkowe:</w:t>
      </w:r>
    </w:p>
    <w:p w:rsidR="00D36258" w:rsidRPr="00833881" w:rsidRDefault="00D36258" w:rsidP="00D36258">
      <w:pPr>
        <w:widowControl w:val="0"/>
        <w:autoSpaceDE w:val="0"/>
        <w:autoSpaceDN w:val="0"/>
        <w:adjustRightInd w:val="0"/>
        <w:spacing w:after="0" w:line="240" w:lineRule="auto"/>
        <w:rPr>
          <w:rFonts w:ascii="Arial" w:eastAsia="Calibri" w:hAnsi="Arial" w:cs="Arial"/>
          <w:sz w:val="24"/>
          <w:szCs w:val="24"/>
        </w:rPr>
      </w:pPr>
    </w:p>
    <w:p w:rsidR="00833881" w:rsidRPr="00DA466D" w:rsidRDefault="00DA466D" w:rsidP="00833881">
      <w:pPr>
        <w:widowControl w:val="0"/>
        <w:numPr>
          <w:ilvl w:val="1"/>
          <w:numId w:val="7"/>
        </w:numPr>
        <w:autoSpaceDE w:val="0"/>
        <w:autoSpaceDN w:val="0"/>
        <w:adjustRightInd w:val="0"/>
        <w:spacing w:after="0" w:line="240" w:lineRule="auto"/>
        <w:rPr>
          <w:rFonts w:ascii="Arial" w:eastAsia="Calibri" w:hAnsi="Arial" w:cs="Arial"/>
          <w:sz w:val="24"/>
          <w:szCs w:val="24"/>
          <w:u w:val="single"/>
        </w:rPr>
      </w:pPr>
      <w:r w:rsidRPr="00DA466D">
        <w:rPr>
          <w:rFonts w:ascii="Arial" w:eastAsia="Calibri" w:hAnsi="Arial" w:cs="Arial"/>
          <w:b/>
          <w:sz w:val="24"/>
          <w:szCs w:val="24"/>
          <w:u w:val="single"/>
        </w:rPr>
        <w:t>Zadanie 1</w:t>
      </w:r>
      <w:r w:rsidR="00833881" w:rsidRPr="00DA466D">
        <w:rPr>
          <w:rFonts w:ascii="Arial" w:eastAsia="Calibri" w:hAnsi="Arial" w:cs="Arial"/>
          <w:sz w:val="24"/>
          <w:szCs w:val="24"/>
          <w:u w:val="single"/>
        </w:rPr>
        <w:t>.</w:t>
      </w:r>
    </w:p>
    <w:p w:rsidR="00D36258" w:rsidRPr="00DA466D" w:rsidRDefault="00D36258" w:rsidP="00D36258">
      <w:pPr>
        <w:widowControl w:val="0"/>
        <w:autoSpaceDE w:val="0"/>
        <w:autoSpaceDN w:val="0"/>
        <w:adjustRightInd w:val="0"/>
        <w:spacing w:after="0" w:line="240" w:lineRule="auto"/>
        <w:ind w:left="502"/>
        <w:rPr>
          <w:rFonts w:ascii="Arial" w:eastAsia="Calibri" w:hAnsi="Arial" w:cs="Arial"/>
          <w:sz w:val="24"/>
          <w:szCs w:val="24"/>
          <w:u w:val="single"/>
        </w:rPr>
      </w:pPr>
    </w:p>
    <w:p w:rsidR="00833881" w:rsidRPr="00DA466D" w:rsidRDefault="00833881" w:rsidP="006C3CC0">
      <w:pPr>
        <w:widowControl w:val="0"/>
        <w:numPr>
          <w:ilvl w:val="0"/>
          <w:numId w:val="31"/>
        </w:numPr>
        <w:autoSpaceDE w:val="0"/>
        <w:autoSpaceDN w:val="0"/>
        <w:adjustRightInd w:val="0"/>
        <w:spacing w:after="0" w:line="240" w:lineRule="auto"/>
        <w:ind w:left="284" w:hanging="284"/>
        <w:rPr>
          <w:rFonts w:ascii="Arial" w:eastAsia="Calibri" w:hAnsi="Arial" w:cs="Arial"/>
          <w:sz w:val="24"/>
          <w:szCs w:val="24"/>
          <w:lang w:val="en-US"/>
        </w:rPr>
      </w:pPr>
      <w:proofErr w:type="spellStart"/>
      <w:r w:rsidRPr="00DA466D">
        <w:rPr>
          <w:rFonts w:ascii="Arial" w:eastAsia="Times New Roman" w:hAnsi="Arial" w:cs="Arial"/>
          <w:b/>
          <w:sz w:val="24"/>
          <w:szCs w:val="24"/>
          <w:lang w:val="en-US" w:eastAsia="pl-PL"/>
        </w:rPr>
        <w:t>Serwis</w:t>
      </w:r>
      <w:proofErr w:type="spellEnd"/>
      <w:r w:rsidRPr="00DA466D">
        <w:rPr>
          <w:rFonts w:ascii="Arial" w:eastAsia="Times New Roman" w:hAnsi="Arial" w:cs="Arial"/>
          <w:b/>
          <w:sz w:val="24"/>
          <w:szCs w:val="24"/>
          <w:lang w:val="en-US" w:eastAsia="pl-PL"/>
        </w:rPr>
        <w:t xml:space="preserve"> </w:t>
      </w:r>
      <w:proofErr w:type="spellStart"/>
      <w:r w:rsidRPr="00DA466D">
        <w:rPr>
          <w:rFonts w:ascii="Arial" w:eastAsia="Times New Roman" w:hAnsi="Arial" w:cs="Arial"/>
          <w:b/>
          <w:sz w:val="24"/>
          <w:szCs w:val="24"/>
          <w:lang w:val="en-US" w:eastAsia="pl-PL"/>
        </w:rPr>
        <w:t>maszyny</w:t>
      </w:r>
      <w:proofErr w:type="spellEnd"/>
      <w:r w:rsidRPr="00DA466D">
        <w:rPr>
          <w:rFonts w:ascii="Arial" w:eastAsia="Times New Roman" w:hAnsi="Arial" w:cs="Arial"/>
          <w:b/>
          <w:sz w:val="24"/>
          <w:szCs w:val="24"/>
          <w:lang w:val="en-US" w:eastAsia="pl-PL"/>
        </w:rPr>
        <w:t xml:space="preserve"> </w:t>
      </w:r>
      <w:proofErr w:type="spellStart"/>
      <w:r w:rsidRPr="00DA466D">
        <w:rPr>
          <w:rFonts w:ascii="Arial" w:eastAsia="Times New Roman" w:hAnsi="Arial" w:cs="Arial"/>
          <w:b/>
          <w:sz w:val="24"/>
          <w:szCs w:val="24"/>
          <w:lang w:val="en-US" w:eastAsia="pl-PL"/>
        </w:rPr>
        <w:t>grawerującej</w:t>
      </w:r>
      <w:proofErr w:type="spellEnd"/>
      <w:r w:rsidRPr="00DA466D">
        <w:rPr>
          <w:rFonts w:ascii="Arial" w:eastAsia="Times New Roman" w:hAnsi="Arial" w:cs="Arial"/>
          <w:b/>
          <w:sz w:val="24"/>
          <w:szCs w:val="24"/>
          <w:lang w:val="en-US" w:eastAsia="pl-PL"/>
        </w:rPr>
        <w:t xml:space="preserve"> </w:t>
      </w:r>
      <w:proofErr w:type="spellStart"/>
      <w:r w:rsidRPr="00DA466D">
        <w:rPr>
          <w:rFonts w:ascii="Arial" w:eastAsia="Times New Roman" w:hAnsi="Arial" w:cs="Arial"/>
          <w:b/>
          <w:sz w:val="24"/>
          <w:szCs w:val="24"/>
          <w:lang w:val="en-US" w:eastAsia="pl-PL"/>
        </w:rPr>
        <w:t>cnc</w:t>
      </w:r>
      <w:proofErr w:type="spellEnd"/>
      <w:r w:rsidRPr="00DA466D">
        <w:rPr>
          <w:rFonts w:ascii="Arial" w:eastAsia="Times New Roman" w:hAnsi="Arial" w:cs="Arial"/>
          <w:b/>
          <w:sz w:val="24"/>
          <w:szCs w:val="24"/>
          <w:lang w:val="en-US" w:eastAsia="pl-PL"/>
        </w:rPr>
        <w:t xml:space="preserve"> GRAVOGRAPH IS400 VOLUME </w:t>
      </w:r>
    </w:p>
    <w:p w:rsidR="00833881" w:rsidRPr="00DA466D" w:rsidRDefault="00833881" w:rsidP="00833881">
      <w:pPr>
        <w:spacing w:after="0" w:line="240" w:lineRule="auto"/>
        <w:ind w:left="709" w:hanging="425"/>
        <w:rPr>
          <w:rFonts w:ascii="Arial" w:eastAsia="Times New Roman" w:hAnsi="Arial" w:cs="Arial"/>
          <w:sz w:val="24"/>
          <w:szCs w:val="24"/>
          <w:lang w:eastAsia="pl-PL"/>
        </w:rPr>
      </w:pPr>
      <w:r w:rsidRPr="00DA466D">
        <w:rPr>
          <w:rFonts w:ascii="Arial" w:eastAsia="Times New Roman" w:hAnsi="Arial" w:cs="Arial"/>
          <w:sz w:val="24"/>
          <w:szCs w:val="24"/>
          <w:lang w:eastAsia="pl-PL"/>
        </w:rPr>
        <w:t xml:space="preserve">cena jednostkowa za </w:t>
      </w:r>
      <w:r w:rsidRPr="00DA466D">
        <w:rPr>
          <w:rFonts w:ascii="Arial" w:eastAsia="Times New Roman" w:hAnsi="Arial" w:cs="Arial"/>
          <w:sz w:val="24"/>
          <w:szCs w:val="24"/>
          <w:u w:val="single"/>
          <w:lang w:eastAsia="pl-PL"/>
        </w:rPr>
        <w:t>1 serwis</w:t>
      </w:r>
      <w:r w:rsidRPr="00DA466D">
        <w:rPr>
          <w:rFonts w:ascii="Arial" w:eastAsia="Times New Roman" w:hAnsi="Arial" w:cs="Arial"/>
          <w:sz w:val="24"/>
          <w:szCs w:val="24"/>
          <w:lang w:eastAsia="pl-PL"/>
        </w:rPr>
        <w:t xml:space="preserve"> maszyny grawerującej:</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brutto: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słownie brutto: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netto: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 xml:space="preserve">słownie netto: </w:t>
      </w:r>
    </w:p>
    <w:p w:rsidR="00833881" w:rsidRPr="00DA466D" w:rsidRDefault="00833881" w:rsidP="00833881">
      <w:pPr>
        <w:spacing w:after="0" w:line="240" w:lineRule="auto"/>
        <w:ind w:left="709" w:hanging="425"/>
        <w:rPr>
          <w:rFonts w:ascii="Arial" w:eastAsia="Times New Roman" w:hAnsi="Arial" w:cs="Arial"/>
          <w:sz w:val="24"/>
          <w:szCs w:val="24"/>
          <w:lang w:eastAsia="pl-PL"/>
        </w:rPr>
      </w:pPr>
      <w:r w:rsidRPr="00DA466D">
        <w:rPr>
          <w:rFonts w:ascii="Arial" w:eastAsia="Times New Roman" w:hAnsi="Arial" w:cs="Arial"/>
          <w:sz w:val="24"/>
          <w:szCs w:val="24"/>
          <w:lang w:eastAsia="pl-PL"/>
        </w:rPr>
        <w:t xml:space="preserve">cena jednostkowa za </w:t>
      </w:r>
      <w:r w:rsidRPr="00DA466D">
        <w:rPr>
          <w:rFonts w:ascii="Arial" w:eastAsia="Times New Roman" w:hAnsi="Arial" w:cs="Arial"/>
          <w:sz w:val="24"/>
          <w:szCs w:val="24"/>
          <w:u w:val="single"/>
          <w:lang w:eastAsia="pl-PL"/>
        </w:rPr>
        <w:t>2 serwis</w:t>
      </w:r>
      <w:r w:rsidRPr="00DA466D">
        <w:rPr>
          <w:rFonts w:ascii="Arial" w:eastAsia="Times New Roman" w:hAnsi="Arial" w:cs="Arial"/>
          <w:sz w:val="24"/>
          <w:szCs w:val="24"/>
          <w:lang w:eastAsia="pl-PL"/>
        </w:rPr>
        <w:t xml:space="preserve"> maszyny grawerującej:</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brutto: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słownie brutto: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netto:</w:t>
      </w:r>
    </w:p>
    <w:p w:rsidR="00833881" w:rsidRPr="00DA466D" w:rsidRDefault="00833881" w:rsidP="00833881">
      <w:pPr>
        <w:spacing w:after="0" w:line="240" w:lineRule="auto"/>
        <w:ind w:left="709" w:hanging="425"/>
        <w:rPr>
          <w:rFonts w:ascii="Arial" w:eastAsia="Calibri" w:hAnsi="Arial" w:cs="Arial"/>
          <w:sz w:val="24"/>
          <w:szCs w:val="24"/>
        </w:rPr>
      </w:pPr>
      <w:r w:rsidRPr="00DA466D">
        <w:rPr>
          <w:rFonts w:ascii="Arial" w:eastAsia="Calibri" w:hAnsi="Arial" w:cs="Arial"/>
          <w:sz w:val="24"/>
          <w:szCs w:val="24"/>
        </w:rPr>
        <w:t xml:space="preserve">słownie netto: </w:t>
      </w:r>
    </w:p>
    <w:p w:rsidR="006C3CC0" w:rsidRPr="00DA466D" w:rsidRDefault="006C3CC0" w:rsidP="006C3CC0">
      <w:pPr>
        <w:widowControl w:val="0"/>
        <w:autoSpaceDE w:val="0"/>
        <w:autoSpaceDN w:val="0"/>
        <w:adjustRightInd w:val="0"/>
        <w:spacing w:after="0" w:line="240" w:lineRule="auto"/>
        <w:ind w:left="284"/>
        <w:rPr>
          <w:rFonts w:ascii="Arial" w:eastAsia="Calibri" w:hAnsi="Arial" w:cs="Arial"/>
          <w:b/>
          <w:sz w:val="24"/>
          <w:szCs w:val="24"/>
        </w:rPr>
      </w:pPr>
    </w:p>
    <w:p w:rsidR="006C3CC0" w:rsidRPr="00DA466D" w:rsidRDefault="00DA466D" w:rsidP="006C3CC0">
      <w:pPr>
        <w:pStyle w:val="Akapitzlist"/>
        <w:numPr>
          <w:ilvl w:val="1"/>
          <w:numId w:val="7"/>
        </w:numPr>
        <w:rPr>
          <w:rFonts w:ascii="Arial" w:eastAsia="Calibri" w:hAnsi="Arial" w:cs="Arial"/>
          <w:b/>
          <w:sz w:val="24"/>
          <w:szCs w:val="24"/>
          <w:u w:val="single"/>
        </w:rPr>
      </w:pPr>
      <w:r w:rsidRPr="00DA466D">
        <w:rPr>
          <w:rFonts w:ascii="Arial" w:eastAsia="Calibri" w:hAnsi="Arial" w:cs="Arial"/>
          <w:b/>
          <w:sz w:val="24"/>
          <w:szCs w:val="24"/>
          <w:u w:val="single"/>
        </w:rPr>
        <w:t xml:space="preserve">Zadanie </w:t>
      </w:r>
      <w:r w:rsidR="006C3CC0" w:rsidRPr="00DA466D">
        <w:rPr>
          <w:rFonts w:ascii="Arial" w:eastAsia="Calibri" w:hAnsi="Arial" w:cs="Arial"/>
          <w:b/>
          <w:sz w:val="24"/>
          <w:szCs w:val="24"/>
          <w:u w:val="single"/>
        </w:rPr>
        <w:t>2.</w:t>
      </w:r>
      <w:r w:rsidR="00D36258" w:rsidRPr="00DA466D">
        <w:rPr>
          <w:rFonts w:ascii="Arial" w:eastAsia="Calibri" w:hAnsi="Arial" w:cs="Arial"/>
          <w:b/>
          <w:sz w:val="24"/>
          <w:szCs w:val="24"/>
          <w:u w:val="single"/>
        </w:rPr>
        <w:br/>
      </w:r>
    </w:p>
    <w:p w:rsidR="006C3CC0" w:rsidRPr="00DA466D" w:rsidRDefault="006C3CC0" w:rsidP="006C3CC0">
      <w:pPr>
        <w:pStyle w:val="Akapitzlist"/>
        <w:numPr>
          <w:ilvl w:val="0"/>
          <w:numId w:val="32"/>
        </w:numPr>
        <w:ind w:left="284" w:hanging="284"/>
        <w:rPr>
          <w:rFonts w:ascii="Arial" w:hAnsi="Arial" w:cs="Arial"/>
          <w:b/>
          <w:sz w:val="24"/>
          <w:szCs w:val="24"/>
        </w:rPr>
      </w:pPr>
      <w:r w:rsidRPr="00DA466D">
        <w:rPr>
          <w:rFonts w:ascii="Arial" w:hAnsi="Arial" w:cs="Arial"/>
          <w:b/>
          <w:sz w:val="24"/>
          <w:szCs w:val="24"/>
        </w:rPr>
        <w:t xml:space="preserve">„Serwis 1 kompresora śrubowego FINI BSC2010 nr </w:t>
      </w:r>
      <w:proofErr w:type="spellStart"/>
      <w:r w:rsidRPr="00DA466D">
        <w:rPr>
          <w:rFonts w:ascii="Arial" w:hAnsi="Arial" w:cs="Arial"/>
          <w:b/>
          <w:sz w:val="24"/>
          <w:szCs w:val="24"/>
        </w:rPr>
        <w:t>fabr</w:t>
      </w:r>
      <w:proofErr w:type="spellEnd"/>
      <w:r w:rsidRPr="00DA466D">
        <w:rPr>
          <w:rFonts w:ascii="Arial" w:hAnsi="Arial" w:cs="Arial"/>
          <w:b/>
          <w:sz w:val="24"/>
          <w:szCs w:val="24"/>
        </w:rPr>
        <w:t>. 0101890062”</w:t>
      </w:r>
      <w:r w:rsidRPr="00DA466D">
        <w:rPr>
          <w:rFonts w:ascii="Arial" w:eastAsia="Calibri" w:hAnsi="Arial" w:cs="Arial"/>
          <w:b/>
          <w:sz w:val="24"/>
          <w:szCs w:val="24"/>
        </w:rPr>
        <w:br/>
      </w:r>
      <w:r w:rsidRPr="00DA466D">
        <w:rPr>
          <w:rFonts w:ascii="Arial" w:hAnsi="Arial" w:cs="Arial"/>
          <w:sz w:val="24"/>
          <w:szCs w:val="24"/>
        </w:rPr>
        <w:t>cena jednostkowa za 1 serwis kabiny:</w:t>
      </w:r>
      <w:r w:rsidRPr="00DA466D">
        <w:rPr>
          <w:rFonts w:ascii="Arial" w:eastAsia="Calibri" w:hAnsi="Arial" w:cs="Arial"/>
          <w:b/>
          <w:sz w:val="24"/>
          <w:szCs w:val="24"/>
        </w:rPr>
        <w:br/>
      </w:r>
      <w:r w:rsidRPr="00DA466D">
        <w:rPr>
          <w:rFonts w:ascii="Arial" w:eastAsia="Calibri" w:hAnsi="Arial" w:cs="Arial"/>
          <w:sz w:val="24"/>
          <w:szCs w:val="24"/>
        </w:rPr>
        <w:t>brutto:</w:t>
      </w:r>
      <w:r w:rsidRPr="00DA466D">
        <w:rPr>
          <w:rFonts w:ascii="Arial" w:eastAsia="Calibri" w:hAnsi="Arial" w:cs="Arial"/>
          <w:b/>
          <w:sz w:val="24"/>
          <w:szCs w:val="24"/>
        </w:rPr>
        <w:br/>
      </w:r>
      <w:r w:rsidRPr="00DA466D">
        <w:rPr>
          <w:rFonts w:ascii="Arial" w:eastAsia="Calibri" w:hAnsi="Arial" w:cs="Arial"/>
          <w:sz w:val="24"/>
          <w:szCs w:val="24"/>
        </w:rPr>
        <w:t>słownie brutto:</w:t>
      </w:r>
      <w:r w:rsidRPr="00DA466D">
        <w:rPr>
          <w:rFonts w:ascii="Arial" w:eastAsia="Calibri" w:hAnsi="Arial" w:cs="Arial"/>
          <w:b/>
          <w:sz w:val="24"/>
          <w:szCs w:val="24"/>
        </w:rPr>
        <w:br/>
      </w:r>
      <w:r w:rsidRPr="00DA466D">
        <w:rPr>
          <w:rFonts w:ascii="Arial" w:eastAsia="Calibri" w:hAnsi="Arial" w:cs="Arial"/>
          <w:sz w:val="24"/>
          <w:szCs w:val="24"/>
        </w:rPr>
        <w:t>netto:</w:t>
      </w:r>
      <w:r w:rsidRPr="00DA466D">
        <w:rPr>
          <w:rFonts w:ascii="Arial" w:eastAsia="Calibri" w:hAnsi="Arial" w:cs="Arial"/>
          <w:b/>
          <w:sz w:val="24"/>
          <w:szCs w:val="24"/>
        </w:rPr>
        <w:br/>
      </w:r>
      <w:r w:rsidRPr="00DA466D">
        <w:rPr>
          <w:rFonts w:ascii="Arial" w:eastAsia="Calibri" w:hAnsi="Arial" w:cs="Arial"/>
          <w:sz w:val="24"/>
          <w:szCs w:val="24"/>
        </w:rPr>
        <w:t>słownie netto:</w:t>
      </w:r>
    </w:p>
    <w:p w:rsidR="00D36258" w:rsidRPr="00DA466D" w:rsidRDefault="00D36258" w:rsidP="00D36258">
      <w:pPr>
        <w:pStyle w:val="Akapitzlist"/>
        <w:ind w:left="284"/>
        <w:rPr>
          <w:rFonts w:ascii="Arial" w:hAnsi="Arial" w:cs="Arial"/>
          <w:b/>
          <w:sz w:val="24"/>
          <w:szCs w:val="24"/>
        </w:rPr>
      </w:pPr>
    </w:p>
    <w:p w:rsidR="006C3CC0" w:rsidRPr="00DA466D" w:rsidRDefault="00D36258" w:rsidP="006C3CC0">
      <w:pPr>
        <w:widowControl w:val="0"/>
        <w:numPr>
          <w:ilvl w:val="0"/>
          <w:numId w:val="32"/>
        </w:numPr>
        <w:autoSpaceDE w:val="0"/>
        <w:autoSpaceDN w:val="0"/>
        <w:adjustRightInd w:val="0"/>
        <w:spacing w:after="0" w:line="240" w:lineRule="auto"/>
        <w:ind w:left="284" w:hanging="284"/>
        <w:rPr>
          <w:rFonts w:ascii="Arial" w:eastAsia="Calibri" w:hAnsi="Arial" w:cs="Arial"/>
          <w:b/>
          <w:sz w:val="24"/>
          <w:szCs w:val="24"/>
        </w:rPr>
      </w:pPr>
      <w:r w:rsidRPr="00DA466D">
        <w:rPr>
          <w:rFonts w:ascii="Arial" w:eastAsia="Times New Roman" w:hAnsi="Arial" w:cs="Arial"/>
          <w:b/>
          <w:sz w:val="24"/>
          <w:szCs w:val="24"/>
          <w:lang w:eastAsia="pl-PL"/>
        </w:rPr>
        <w:t xml:space="preserve">„Serwis 1 kompresora śrubowego FINI BSC2010 nr </w:t>
      </w:r>
      <w:proofErr w:type="spellStart"/>
      <w:r w:rsidRPr="00DA466D">
        <w:rPr>
          <w:rFonts w:ascii="Arial" w:eastAsia="Times New Roman" w:hAnsi="Arial" w:cs="Arial"/>
          <w:b/>
          <w:sz w:val="24"/>
          <w:szCs w:val="24"/>
          <w:lang w:eastAsia="pl-PL"/>
        </w:rPr>
        <w:t>fabr</w:t>
      </w:r>
      <w:proofErr w:type="spellEnd"/>
      <w:r w:rsidRPr="00DA466D">
        <w:rPr>
          <w:rFonts w:ascii="Arial" w:eastAsia="Times New Roman" w:hAnsi="Arial" w:cs="Arial"/>
          <w:b/>
          <w:sz w:val="24"/>
          <w:szCs w:val="24"/>
          <w:lang w:eastAsia="pl-PL"/>
        </w:rPr>
        <w:t>. 0101890082”</w:t>
      </w:r>
      <w:r w:rsidR="006C3CC0" w:rsidRPr="00DA466D">
        <w:rPr>
          <w:rFonts w:ascii="Arial" w:eastAsia="Calibri" w:hAnsi="Arial" w:cs="Arial"/>
          <w:b/>
          <w:sz w:val="24"/>
          <w:szCs w:val="24"/>
        </w:rPr>
        <w:br/>
      </w:r>
      <w:r w:rsidR="006C3CC0" w:rsidRPr="00DA466D">
        <w:rPr>
          <w:rFonts w:ascii="Arial" w:eastAsia="Times New Roman" w:hAnsi="Arial" w:cs="Arial"/>
          <w:sz w:val="24"/>
          <w:szCs w:val="24"/>
          <w:lang w:eastAsia="pl-PL"/>
        </w:rPr>
        <w:t>cena jednostkowa za 1 serwis kabiny:</w:t>
      </w:r>
      <w:r w:rsidR="006C3CC0" w:rsidRPr="00DA466D">
        <w:rPr>
          <w:rFonts w:ascii="Arial" w:eastAsia="Calibri" w:hAnsi="Arial" w:cs="Arial"/>
          <w:b/>
          <w:sz w:val="24"/>
          <w:szCs w:val="24"/>
        </w:rPr>
        <w:br/>
      </w:r>
      <w:r w:rsidR="006C3CC0" w:rsidRPr="00DA466D">
        <w:rPr>
          <w:rFonts w:ascii="Arial" w:eastAsia="Calibri" w:hAnsi="Arial" w:cs="Arial"/>
          <w:sz w:val="24"/>
          <w:szCs w:val="24"/>
        </w:rPr>
        <w:t>brutto:</w:t>
      </w:r>
      <w:r w:rsidR="006C3CC0" w:rsidRPr="00DA466D">
        <w:rPr>
          <w:rFonts w:ascii="Arial" w:eastAsia="Calibri" w:hAnsi="Arial" w:cs="Arial"/>
          <w:b/>
          <w:sz w:val="24"/>
          <w:szCs w:val="24"/>
        </w:rPr>
        <w:br/>
      </w:r>
      <w:r w:rsidR="006C3CC0" w:rsidRPr="00DA466D">
        <w:rPr>
          <w:rFonts w:ascii="Arial" w:eastAsia="Calibri" w:hAnsi="Arial" w:cs="Arial"/>
          <w:sz w:val="24"/>
          <w:szCs w:val="24"/>
        </w:rPr>
        <w:t>słownie brutto:</w:t>
      </w:r>
      <w:r w:rsidR="006C3CC0" w:rsidRPr="00DA466D">
        <w:rPr>
          <w:rFonts w:ascii="Arial" w:eastAsia="Calibri" w:hAnsi="Arial" w:cs="Arial"/>
          <w:b/>
          <w:sz w:val="24"/>
          <w:szCs w:val="24"/>
        </w:rPr>
        <w:br/>
      </w:r>
      <w:r w:rsidR="006C3CC0" w:rsidRPr="00DA466D">
        <w:rPr>
          <w:rFonts w:ascii="Arial" w:eastAsia="Calibri" w:hAnsi="Arial" w:cs="Arial"/>
          <w:sz w:val="24"/>
          <w:szCs w:val="24"/>
        </w:rPr>
        <w:t>netto:</w:t>
      </w:r>
      <w:r w:rsidR="006C3CC0" w:rsidRPr="00DA466D">
        <w:rPr>
          <w:rFonts w:ascii="Arial" w:eastAsia="Calibri" w:hAnsi="Arial" w:cs="Arial"/>
          <w:b/>
          <w:sz w:val="24"/>
          <w:szCs w:val="24"/>
        </w:rPr>
        <w:br/>
      </w:r>
      <w:r w:rsidR="006C3CC0" w:rsidRPr="00DA466D">
        <w:rPr>
          <w:rFonts w:ascii="Arial" w:eastAsia="Calibri" w:hAnsi="Arial" w:cs="Arial"/>
          <w:sz w:val="24"/>
          <w:szCs w:val="24"/>
        </w:rPr>
        <w:t>słownie netto:</w:t>
      </w:r>
    </w:p>
    <w:p w:rsidR="006C3CC0" w:rsidRPr="00DA466D" w:rsidRDefault="006C3CC0" w:rsidP="006C3CC0">
      <w:pPr>
        <w:widowControl w:val="0"/>
        <w:autoSpaceDE w:val="0"/>
        <w:autoSpaceDN w:val="0"/>
        <w:adjustRightInd w:val="0"/>
        <w:spacing w:after="0" w:line="240" w:lineRule="auto"/>
        <w:rPr>
          <w:rFonts w:ascii="Arial" w:eastAsia="Calibri" w:hAnsi="Arial" w:cs="Arial"/>
          <w:sz w:val="24"/>
          <w:szCs w:val="24"/>
        </w:rPr>
      </w:pPr>
    </w:p>
    <w:p w:rsidR="00D36258" w:rsidRPr="00B94CEB" w:rsidRDefault="00DA466D" w:rsidP="00DA466D">
      <w:pPr>
        <w:pStyle w:val="Akapitzlist"/>
        <w:numPr>
          <w:ilvl w:val="1"/>
          <w:numId w:val="7"/>
        </w:numPr>
        <w:rPr>
          <w:rFonts w:ascii="Arial" w:eastAsia="Calibri" w:hAnsi="Arial" w:cs="Arial"/>
          <w:b/>
          <w:sz w:val="24"/>
          <w:szCs w:val="24"/>
          <w:u w:val="single"/>
        </w:rPr>
      </w:pPr>
      <w:r w:rsidRPr="00B94CEB">
        <w:rPr>
          <w:rFonts w:ascii="Arial" w:eastAsia="Calibri" w:hAnsi="Arial" w:cs="Arial"/>
          <w:b/>
          <w:sz w:val="24"/>
          <w:szCs w:val="24"/>
          <w:u w:val="single"/>
        </w:rPr>
        <w:t xml:space="preserve">Zadanie </w:t>
      </w:r>
      <w:r w:rsidR="00D36258" w:rsidRPr="00B94CEB">
        <w:rPr>
          <w:rFonts w:ascii="Arial" w:eastAsia="Calibri" w:hAnsi="Arial" w:cs="Arial"/>
          <w:b/>
          <w:sz w:val="24"/>
          <w:szCs w:val="24"/>
          <w:u w:val="single"/>
        </w:rPr>
        <w:t>3.</w:t>
      </w:r>
    </w:p>
    <w:p w:rsidR="00D36258" w:rsidRPr="00DA466D" w:rsidRDefault="00D36258" w:rsidP="00D36258">
      <w:pPr>
        <w:pStyle w:val="Akapitzlist"/>
        <w:numPr>
          <w:ilvl w:val="0"/>
          <w:numId w:val="32"/>
        </w:numPr>
        <w:ind w:left="284" w:hanging="284"/>
        <w:rPr>
          <w:rFonts w:ascii="Arial" w:hAnsi="Arial" w:cs="Arial"/>
          <w:b/>
          <w:sz w:val="24"/>
          <w:szCs w:val="24"/>
        </w:rPr>
      </w:pPr>
      <w:r w:rsidRPr="00DA466D">
        <w:rPr>
          <w:rFonts w:ascii="Arial" w:hAnsi="Arial" w:cs="Arial"/>
          <w:b/>
          <w:sz w:val="24"/>
          <w:szCs w:val="24"/>
        </w:rPr>
        <w:t>„Serwis 1 stanowiska do sprawdzania broni z kulochwytem SB01:2010”</w:t>
      </w:r>
      <w:r w:rsidRPr="00DA466D">
        <w:rPr>
          <w:rFonts w:ascii="Arial" w:eastAsia="Calibri" w:hAnsi="Arial" w:cs="Arial"/>
          <w:b/>
          <w:sz w:val="24"/>
          <w:szCs w:val="24"/>
        </w:rPr>
        <w:br/>
      </w:r>
      <w:r w:rsidRPr="00DA466D">
        <w:rPr>
          <w:rFonts w:ascii="Arial" w:hAnsi="Arial" w:cs="Arial"/>
          <w:sz w:val="24"/>
          <w:szCs w:val="24"/>
        </w:rPr>
        <w:t>cena jednostkowa za 1 serwis kabiny:</w:t>
      </w:r>
      <w:r w:rsidRPr="00DA466D">
        <w:rPr>
          <w:rFonts w:ascii="Arial" w:eastAsia="Calibri" w:hAnsi="Arial" w:cs="Arial"/>
          <w:b/>
          <w:sz w:val="24"/>
          <w:szCs w:val="24"/>
        </w:rPr>
        <w:br/>
      </w:r>
      <w:r w:rsidRPr="00DA466D">
        <w:rPr>
          <w:rFonts w:ascii="Arial" w:eastAsia="Calibri" w:hAnsi="Arial" w:cs="Arial"/>
          <w:sz w:val="24"/>
          <w:szCs w:val="24"/>
        </w:rPr>
        <w:t>brutto:</w:t>
      </w:r>
      <w:r w:rsidRPr="00DA466D">
        <w:rPr>
          <w:rFonts w:ascii="Arial" w:eastAsia="Calibri" w:hAnsi="Arial" w:cs="Arial"/>
          <w:b/>
          <w:sz w:val="24"/>
          <w:szCs w:val="24"/>
        </w:rPr>
        <w:br/>
      </w:r>
      <w:r w:rsidRPr="00DA466D">
        <w:rPr>
          <w:rFonts w:ascii="Arial" w:eastAsia="Calibri" w:hAnsi="Arial" w:cs="Arial"/>
          <w:sz w:val="24"/>
          <w:szCs w:val="24"/>
        </w:rPr>
        <w:t>słownie brutto:</w:t>
      </w:r>
      <w:r w:rsidRPr="00DA466D">
        <w:rPr>
          <w:rFonts w:ascii="Arial" w:eastAsia="Calibri" w:hAnsi="Arial" w:cs="Arial"/>
          <w:b/>
          <w:sz w:val="24"/>
          <w:szCs w:val="24"/>
        </w:rPr>
        <w:br/>
      </w:r>
      <w:r w:rsidRPr="00DA466D">
        <w:rPr>
          <w:rFonts w:ascii="Arial" w:eastAsia="Calibri" w:hAnsi="Arial" w:cs="Arial"/>
          <w:sz w:val="24"/>
          <w:szCs w:val="24"/>
        </w:rPr>
        <w:t>netto:</w:t>
      </w:r>
      <w:r w:rsidRPr="00DA466D">
        <w:rPr>
          <w:rFonts w:ascii="Arial" w:eastAsia="Calibri" w:hAnsi="Arial" w:cs="Arial"/>
          <w:b/>
          <w:sz w:val="24"/>
          <w:szCs w:val="24"/>
        </w:rPr>
        <w:br/>
      </w:r>
      <w:r w:rsidRPr="00DA466D">
        <w:rPr>
          <w:rFonts w:ascii="Arial" w:eastAsia="Calibri" w:hAnsi="Arial" w:cs="Arial"/>
          <w:sz w:val="24"/>
          <w:szCs w:val="24"/>
        </w:rPr>
        <w:t>słownie netto:</w:t>
      </w:r>
    </w:p>
    <w:p w:rsidR="006C3CC0" w:rsidRPr="00DA466D" w:rsidRDefault="006C3CC0" w:rsidP="006C3CC0">
      <w:pPr>
        <w:widowControl w:val="0"/>
        <w:autoSpaceDE w:val="0"/>
        <w:autoSpaceDN w:val="0"/>
        <w:adjustRightInd w:val="0"/>
        <w:spacing w:after="0" w:line="240" w:lineRule="auto"/>
        <w:rPr>
          <w:rFonts w:ascii="Arial" w:eastAsia="Calibri" w:hAnsi="Arial" w:cs="Arial"/>
          <w:b/>
          <w:sz w:val="24"/>
          <w:szCs w:val="24"/>
        </w:rPr>
      </w:pPr>
    </w:p>
    <w:p w:rsidR="00833881" w:rsidRPr="00833881" w:rsidRDefault="00833881" w:rsidP="00833881">
      <w:pPr>
        <w:widowControl w:val="0"/>
        <w:numPr>
          <w:ilvl w:val="0"/>
          <w:numId w:val="8"/>
        </w:numPr>
        <w:tabs>
          <w:tab w:val="left" w:pos="284"/>
        </w:tabs>
        <w:autoSpaceDE w:val="0"/>
        <w:autoSpaceDN w:val="0"/>
        <w:adjustRightInd w:val="0"/>
        <w:spacing w:after="0" w:line="240" w:lineRule="auto"/>
        <w:ind w:left="284" w:hanging="426"/>
        <w:jc w:val="both"/>
        <w:rPr>
          <w:rFonts w:ascii="Arial" w:eastAsia="Arial" w:hAnsi="Arial" w:cs="Arial"/>
          <w:sz w:val="24"/>
          <w:szCs w:val="24"/>
        </w:rPr>
      </w:pPr>
      <w:r w:rsidRPr="00833881">
        <w:rPr>
          <w:rFonts w:ascii="Arial" w:eastAsia="Arial" w:hAnsi="Arial" w:cs="Arial"/>
          <w:sz w:val="24"/>
          <w:szCs w:val="24"/>
        </w:rPr>
        <w:t>Ceny określone w ust. 1 i 2 obejmują wszystkie koszty związane z wykonaniem niniejszej umowy, w tym także części zamienne i materiały konieczne do wykonania usługi oraz  transport i utylizację odpadów.</w:t>
      </w:r>
    </w:p>
    <w:p w:rsidR="00833881" w:rsidRPr="00833881" w:rsidRDefault="00833881" w:rsidP="00833881">
      <w:pPr>
        <w:widowControl w:val="0"/>
        <w:numPr>
          <w:ilvl w:val="0"/>
          <w:numId w:val="8"/>
        </w:numPr>
        <w:tabs>
          <w:tab w:val="left" w:pos="284"/>
        </w:tabs>
        <w:autoSpaceDE w:val="0"/>
        <w:autoSpaceDN w:val="0"/>
        <w:adjustRightInd w:val="0"/>
        <w:spacing w:after="0" w:line="240" w:lineRule="auto"/>
        <w:ind w:left="284" w:hanging="426"/>
        <w:jc w:val="both"/>
        <w:rPr>
          <w:rFonts w:ascii="Arial" w:eastAsia="Calibri" w:hAnsi="Arial" w:cs="Arial"/>
          <w:sz w:val="24"/>
          <w:szCs w:val="24"/>
        </w:rPr>
      </w:pPr>
      <w:r w:rsidRPr="00833881">
        <w:rPr>
          <w:rFonts w:ascii="Arial" w:eastAsia="Calibri" w:hAnsi="Arial" w:cs="Arial"/>
          <w:sz w:val="24"/>
          <w:szCs w:val="24"/>
        </w:rPr>
        <w:t xml:space="preserve">Na podstawie art. 3 ust. 1 pkt Ustawy o odpadach z dnia 14 grudnia 2012 r. </w:t>
      </w:r>
      <w:r w:rsidR="00D12A9D">
        <w:rPr>
          <w:rFonts w:ascii="Arial" w:eastAsia="Calibri" w:hAnsi="Arial" w:cs="Arial"/>
          <w:sz w:val="24"/>
          <w:szCs w:val="24"/>
        </w:rPr>
        <w:br/>
        <w:t>(</w:t>
      </w:r>
      <w:proofErr w:type="spellStart"/>
      <w:r w:rsidR="00D12A9D">
        <w:rPr>
          <w:rFonts w:ascii="Arial" w:eastAsia="Calibri" w:hAnsi="Arial" w:cs="Arial"/>
          <w:sz w:val="24"/>
          <w:szCs w:val="24"/>
        </w:rPr>
        <w:t>t.j</w:t>
      </w:r>
      <w:proofErr w:type="spellEnd"/>
      <w:r w:rsidR="00D12A9D">
        <w:rPr>
          <w:rFonts w:ascii="Arial" w:eastAsia="Calibri" w:hAnsi="Arial" w:cs="Arial"/>
          <w:sz w:val="24"/>
          <w:szCs w:val="24"/>
        </w:rPr>
        <w:t>. Dz.U z 2021 poz.779,784,1648)</w:t>
      </w:r>
      <w:r w:rsidRPr="00833881">
        <w:rPr>
          <w:rFonts w:ascii="Arial" w:eastAsia="Calibri" w:hAnsi="Arial" w:cs="Arial"/>
          <w:sz w:val="24"/>
          <w:szCs w:val="24"/>
        </w:rPr>
        <w:t xml:space="preserve"> Wykonawca jest wytwórcą odpadów powstałych w wyniku świadczenia usługi. Właściwa ewidencja i gospodarowanie odpadami leży po jego stronie Wykonawcy i stanowi jego obowiązek.</w:t>
      </w:r>
    </w:p>
    <w:p w:rsidR="00833881" w:rsidRDefault="00833881" w:rsidP="00833881">
      <w:pPr>
        <w:spacing w:after="0" w:line="240" w:lineRule="auto"/>
        <w:ind w:left="284" w:hanging="284"/>
        <w:jc w:val="center"/>
        <w:rPr>
          <w:rFonts w:ascii="Arial" w:eastAsia="Calibri" w:hAnsi="Arial" w:cs="Arial"/>
          <w:b/>
          <w:sz w:val="24"/>
          <w:szCs w:val="24"/>
        </w:rPr>
      </w:pPr>
    </w:p>
    <w:p w:rsidR="00DA466D" w:rsidRDefault="00DA466D" w:rsidP="00833881">
      <w:pPr>
        <w:spacing w:after="0" w:line="240" w:lineRule="auto"/>
        <w:ind w:left="284" w:hanging="284"/>
        <w:jc w:val="center"/>
        <w:rPr>
          <w:rFonts w:ascii="Arial" w:eastAsia="Calibri" w:hAnsi="Arial" w:cs="Arial"/>
          <w:b/>
          <w:sz w:val="24"/>
          <w:szCs w:val="24"/>
        </w:rPr>
      </w:pPr>
    </w:p>
    <w:p w:rsidR="00DA466D" w:rsidRDefault="00DA466D" w:rsidP="00833881">
      <w:pPr>
        <w:spacing w:after="0" w:line="240" w:lineRule="auto"/>
        <w:ind w:left="284" w:hanging="284"/>
        <w:jc w:val="center"/>
        <w:rPr>
          <w:rFonts w:ascii="Arial" w:eastAsia="Calibri" w:hAnsi="Arial" w:cs="Arial"/>
          <w:b/>
          <w:sz w:val="24"/>
          <w:szCs w:val="24"/>
        </w:rPr>
      </w:pPr>
    </w:p>
    <w:p w:rsidR="00DA4C02" w:rsidRPr="00833881" w:rsidRDefault="00DA4C02" w:rsidP="00833881">
      <w:pPr>
        <w:spacing w:after="0" w:line="240" w:lineRule="auto"/>
        <w:ind w:left="284" w:hanging="284"/>
        <w:jc w:val="center"/>
        <w:rPr>
          <w:rFonts w:ascii="Arial" w:eastAsia="Calibri" w:hAnsi="Arial" w:cs="Arial"/>
          <w:b/>
          <w:sz w:val="24"/>
          <w:szCs w:val="24"/>
        </w:rPr>
      </w:pPr>
    </w:p>
    <w:p w:rsidR="00833881" w:rsidRPr="00833881" w:rsidRDefault="00833881" w:rsidP="00833881">
      <w:pPr>
        <w:spacing w:after="0" w:line="240" w:lineRule="auto"/>
        <w:ind w:left="284" w:hanging="284"/>
        <w:jc w:val="center"/>
        <w:rPr>
          <w:rFonts w:ascii="Arial" w:eastAsia="Calibri" w:hAnsi="Arial" w:cs="Arial"/>
          <w:b/>
          <w:sz w:val="24"/>
          <w:szCs w:val="24"/>
        </w:rPr>
      </w:pPr>
      <w:r w:rsidRPr="00833881">
        <w:rPr>
          <w:rFonts w:ascii="Arial" w:eastAsia="Calibri" w:hAnsi="Arial" w:cs="Arial"/>
          <w:b/>
          <w:sz w:val="24"/>
          <w:szCs w:val="24"/>
        </w:rPr>
        <w:t>§ 3</w:t>
      </w:r>
    </w:p>
    <w:p w:rsidR="00833881" w:rsidRPr="00833881" w:rsidRDefault="00833881" w:rsidP="00833881">
      <w:pPr>
        <w:suppressAutoHyphens/>
        <w:autoSpaceDE w:val="0"/>
        <w:spacing w:after="0" w:line="240" w:lineRule="auto"/>
        <w:jc w:val="center"/>
        <w:rPr>
          <w:rFonts w:ascii="Arial" w:eastAsia="Calibri" w:hAnsi="Arial" w:cs="Arial"/>
          <w:b/>
          <w:bCs/>
          <w:sz w:val="24"/>
          <w:szCs w:val="24"/>
          <w:lang w:eastAsia="ar-SA"/>
        </w:rPr>
      </w:pPr>
      <w:r w:rsidRPr="00833881">
        <w:rPr>
          <w:rFonts w:ascii="Arial" w:eastAsia="Calibri" w:hAnsi="Arial" w:cs="Arial"/>
          <w:b/>
          <w:bCs/>
          <w:sz w:val="24"/>
          <w:szCs w:val="24"/>
          <w:lang w:eastAsia="ar-SA"/>
        </w:rPr>
        <w:t>Odbiór</w:t>
      </w:r>
    </w:p>
    <w:p w:rsidR="00833881" w:rsidRPr="00833881" w:rsidRDefault="00833881" w:rsidP="00833881">
      <w:pPr>
        <w:spacing w:after="120" w:line="240" w:lineRule="auto"/>
        <w:ind w:left="284" w:hanging="284"/>
        <w:jc w:val="center"/>
        <w:rPr>
          <w:rFonts w:ascii="Arial" w:eastAsia="Calibri" w:hAnsi="Arial" w:cs="Arial"/>
          <w:b/>
          <w:sz w:val="24"/>
          <w:szCs w:val="24"/>
        </w:rPr>
      </w:pPr>
    </w:p>
    <w:p w:rsidR="00833881" w:rsidRPr="00833881" w:rsidRDefault="00833881" w:rsidP="00833881">
      <w:pPr>
        <w:widowControl w:val="0"/>
        <w:numPr>
          <w:ilvl w:val="1"/>
          <w:numId w:val="10"/>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Ocena jakości wykonanej usługi nastąpi przy odbiorze </w:t>
      </w:r>
      <w:r w:rsidR="000A408F">
        <w:rPr>
          <w:rFonts w:ascii="Arial" w:eastAsia="Calibri" w:hAnsi="Arial" w:cs="Arial"/>
          <w:sz w:val="24"/>
          <w:szCs w:val="24"/>
        </w:rPr>
        <w:t xml:space="preserve">usługi </w:t>
      </w:r>
      <w:r w:rsidRPr="00833881">
        <w:rPr>
          <w:rFonts w:ascii="Arial" w:eastAsia="Calibri" w:hAnsi="Arial" w:cs="Arial"/>
          <w:sz w:val="24"/>
          <w:szCs w:val="24"/>
        </w:rPr>
        <w:t>od Wykonawcy przez przedstawiciela Zamawiającego. Odbiór usługi zostanie potwierdzony przez Zamawiającego w formie pisemnej.</w:t>
      </w:r>
    </w:p>
    <w:p w:rsidR="00833881" w:rsidRPr="00DA4C02" w:rsidRDefault="00833881" w:rsidP="00D12A9D">
      <w:pPr>
        <w:widowControl w:val="0"/>
        <w:numPr>
          <w:ilvl w:val="1"/>
          <w:numId w:val="10"/>
        </w:numPr>
        <w:autoSpaceDE w:val="0"/>
        <w:autoSpaceDN w:val="0"/>
        <w:adjustRightInd w:val="0"/>
        <w:spacing w:after="0" w:line="240" w:lineRule="auto"/>
        <w:ind w:left="284" w:hanging="284"/>
        <w:contextualSpacing/>
        <w:jc w:val="both"/>
        <w:rPr>
          <w:rFonts w:ascii="Arial" w:eastAsia="Calibri" w:hAnsi="Arial" w:cs="Arial"/>
          <w:b/>
          <w:sz w:val="24"/>
          <w:szCs w:val="24"/>
        </w:rPr>
      </w:pPr>
      <w:r w:rsidRPr="00833881">
        <w:rPr>
          <w:rFonts w:ascii="Arial" w:eastAsia="Calibri" w:hAnsi="Arial" w:cs="Arial"/>
          <w:sz w:val="24"/>
          <w:szCs w:val="24"/>
        </w:rPr>
        <w:t>W przypadku stwierdzenia wykonania usługi serwisowej w sposób wadliwy lub niezgodny z umową, usługa nie zostanie odebrana</w:t>
      </w:r>
      <w:r w:rsidR="00D12A9D">
        <w:rPr>
          <w:rFonts w:ascii="Arial" w:eastAsia="Calibri" w:hAnsi="Arial" w:cs="Arial"/>
          <w:sz w:val="24"/>
          <w:szCs w:val="24"/>
        </w:rPr>
        <w:t>.</w:t>
      </w:r>
      <w:r w:rsidRPr="00833881">
        <w:rPr>
          <w:rFonts w:ascii="Arial" w:eastAsia="Calibri" w:hAnsi="Arial" w:cs="Arial"/>
          <w:sz w:val="24"/>
          <w:szCs w:val="24"/>
        </w:rPr>
        <w:t xml:space="preserve"> </w:t>
      </w:r>
    </w:p>
    <w:p w:rsidR="00DA4C02" w:rsidRPr="00D12A9D" w:rsidRDefault="00DA4C02" w:rsidP="00DA4C02">
      <w:pPr>
        <w:widowControl w:val="0"/>
        <w:autoSpaceDE w:val="0"/>
        <w:autoSpaceDN w:val="0"/>
        <w:adjustRightInd w:val="0"/>
        <w:spacing w:after="0" w:line="240" w:lineRule="auto"/>
        <w:ind w:left="284"/>
        <w:contextualSpacing/>
        <w:jc w:val="both"/>
        <w:rPr>
          <w:rFonts w:ascii="Arial" w:eastAsia="Calibri" w:hAnsi="Arial" w:cs="Arial"/>
          <w:b/>
          <w:sz w:val="24"/>
          <w:szCs w:val="24"/>
        </w:rPr>
      </w:pPr>
    </w:p>
    <w:p w:rsidR="00DA4C02" w:rsidRPr="00833881" w:rsidRDefault="00DA4C02" w:rsidP="00DA4C02">
      <w:pPr>
        <w:spacing w:after="120" w:line="240" w:lineRule="auto"/>
        <w:ind w:left="284" w:hanging="284"/>
        <w:jc w:val="center"/>
        <w:rPr>
          <w:rFonts w:ascii="Arial" w:eastAsia="Calibri" w:hAnsi="Arial" w:cs="Arial"/>
          <w:b/>
          <w:sz w:val="24"/>
          <w:szCs w:val="24"/>
        </w:rPr>
      </w:pPr>
      <w:r>
        <w:rPr>
          <w:rFonts w:ascii="Arial" w:eastAsia="Calibri" w:hAnsi="Arial" w:cs="Arial"/>
          <w:b/>
          <w:sz w:val="24"/>
          <w:szCs w:val="24"/>
        </w:rPr>
        <w:t xml:space="preserve">§ </w:t>
      </w:r>
      <w:r w:rsidR="00B24D1F">
        <w:rPr>
          <w:rFonts w:ascii="Arial" w:eastAsia="Calibri" w:hAnsi="Arial" w:cs="Arial"/>
          <w:b/>
          <w:sz w:val="24"/>
          <w:szCs w:val="24"/>
        </w:rPr>
        <w:t>4</w:t>
      </w:r>
    </w:p>
    <w:p w:rsidR="00DA4C02" w:rsidRPr="00833881" w:rsidRDefault="00DA4C02" w:rsidP="00DA4C02">
      <w:pPr>
        <w:spacing w:after="120" w:line="240" w:lineRule="auto"/>
        <w:ind w:left="284" w:hanging="284"/>
        <w:jc w:val="center"/>
        <w:rPr>
          <w:rFonts w:ascii="Arial" w:eastAsia="Calibri" w:hAnsi="Arial" w:cs="Arial"/>
          <w:b/>
          <w:sz w:val="24"/>
          <w:szCs w:val="24"/>
        </w:rPr>
      </w:pPr>
      <w:r w:rsidRPr="00833881">
        <w:rPr>
          <w:rFonts w:ascii="Arial" w:eastAsia="Calibri" w:hAnsi="Arial" w:cs="Arial"/>
          <w:b/>
          <w:sz w:val="24"/>
          <w:szCs w:val="24"/>
        </w:rPr>
        <w:t xml:space="preserve">Odpowiedzialność Wykonawcy </w:t>
      </w:r>
    </w:p>
    <w:p w:rsidR="00DA4C02" w:rsidRPr="00833881" w:rsidRDefault="00DA4C02" w:rsidP="00DA4C02">
      <w:pPr>
        <w:widowControl w:val="0"/>
        <w:numPr>
          <w:ilvl w:val="0"/>
          <w:numId w:val="2"/>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Wykonawca ponosi odpowiedzialność za uszkodzenie serwisowanego urządzenia</w:t>
      </w:r>
      <w:r w:rsidR="00B24D1F">
        <w:rPr>
          <w:rFonts w:ascii="Arial" w:eastAsia="Calibri" w:hAnsi="Arial" w:cs="Arial"/>
          <w:sz w:val="24"/>
          <w:szCs w:val="24"/>
        </w:rPr>
        <w:t>,</w:t>
      </w:r>
      <w:r w:rsidRPr="00833881">
        <w:rPr>
          <w:rFonts w:ascii="Arial" w:eastAsia="Calibri" w:hAnsi="Arial" w:cs="Arial"/>
          <w:sz w:val="24"/>
          <w:szCs w:val="24"/>
        </w:rPr>
        <w:t xml:space="preserve"> powstałe w czasie wykonyw</w:t>
      </w:r>
      <w:r w:rsidR="00B24D1F">
        <w:rPr>
          <w:rFonts w:ascii="Arial" w:eastAsia="Calibri" w:hAnsi="Arial" w:cs="Arial"/>
          <w:sz w:val="24"/>
          <w:szCs w:val="24"/>
        </w:rPr>
        <w:t xml:space="preserve">ania usługi w warsztacie technicznym </w:t>
      </w:r>
      <w:r w:rsidR="00B24D1F">
        <w:rPr>
          <w:rFonts w:ascii="Arial" w:eastAsia="Calibri" w:hAnsi="Arial" w:cs="Arial"/>
          <w:sz w:val="24"/>
          <w:szCs w:val="24"/>
        </w:rPr>
        <w:br/>
        <w:t>u Zamawiającego</w:t>
      </w:r>
      <w:r w:rsidRPr="00833881">
        <w:rPr>
          <w:rFonts w:ascii="Arial" w:eastAsia="Calibri" w:hAnsi="Arial" w:cs="Arial"/>
          <w:sz w:val="24"/>
          <w:szCs w:val="24"/>
        </w:rPr>
        <w:t>.</w:t>
      </w:r>
    </w:p>
    <w:p w:rsidR="00833881" w:rsidRDefault="00833881" w:rsidP="00833881">
      <w:pPr>
        <w:spacing w:after="0" w:line="240" w:lineRule="auto"/>
        <w:rPr>
          <w:rFonts w:ascii="Arial" w:eastAsia="Calibri" w:hAnsi="Arial" w:cs="Arial"/>
          <w:b/>
          <w:sz w:val="24"/>
          <w:szCs w:val="24"/>
        </w:rPr>
      </w:pPr>
    </w:p>
    <w:p w:rsidR="00F56703" w:rsidRPr="00833881" w:rsidRDefault="00F56703" w:rsidP="00F56703">
      <w:pPr>
        <w:spacing w:after="0" w:line="240" w:lineRule="auto"/>
        <w:jc w:val="center"/>
        <w:rPr>
          <w:rFonts w:ascii="Arial" w:eastAsia="Calibri" w:hAnsi="Arial" w:cs="Arial"/>
          <w:b/>
          <w:sz w:val="24"/>
          <w:szCs w:val="24"/>
        </w:rPr>
      </w:pPr>
      <w:r>
        <w:rPr>
          <w:rFonts w:ascii="Arial" w:eastAsia="Calibri" w:hAnsi="Arial" w:cs="Arial"/>
          <w:b/>
          <w:sz w:val="24"/>
          <w:szCs w:val="24"/>
        </w:rPr>
        <w:t>§ 5</w:t>
      </w:r>
    </w:p>
    <w:p w:rsidR="00F56703" w:rsidRDefault="00F56703" w:rsidP="00F56703">
      <w:pPr>
        <w:spacing w:after="0" w:line="240" w:lineRule="auto"/>
        <w:jc w:val="center"/>
        <w:rPr>
          <w:rFonts w:ascii="Arial" w:eastAsia="Calibri" w:hAnsi="Arial" w:cs="Arial"/>
          <w:b/>
          <w:sz w:val="24"/>
          <w:szCs w:val="24"/>
        </w:rPr>
      </w:pPr>
      <w:r>
        <w:rPr>
          <w:rFonts w:ascii="Arial" w:eastAsia="Calibri" w:hAnsi="Arial" w:cs="Arial"/>
          <w:b/>
          <w:sz w:val="24"/>
          <w:szCs w:val="24"/>
        </w:rPr>
        <w:t>Gwarancja i rękojmia</w:t>
      </w:r>
    </w:p>
    <w:p w:rsidR="00F56703" w:rsidRPr="00833881" w:rsidRDefault="00F56703" w:rsidP="00F56703">
      <w:pPr>
        <w:spacing w:after="0" w:line="240" w:lineRule="auto"/>
        <w:jc w:val="center"/>
        <w:rPr>
          <w:rFonts w:ascii="Arial" w:eastAsia="Calibri" w:hAnsi="Arial" w:cs="Arial"/>
          <w:b/>
          <w:sz w:val="24"/>
          <w:szCs w:val="24"/>
        </w:rPr>
      </w:pPr>
    </w:p>
    <w:p w:rsidR="00F56703" w:rsidRDefault="00F56703"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Wykonawca zobowiązuje się do udzielenia 6 miesięcznej gwarancji na prawidłowe działanie sprzętu, w zakresie którego wykonane zostały usługi.</w:t>
      </w:r>
    </w:p>
    <w:p w:rsidR="00F56703" w:rsidRDefault="00F56703"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W</w:t>
      </w:r>
      <w:r w:rsidR="00AE52BE">
        <w:rPr>
          <w:rFonts w:ascii="Arial" w:eastAsia="Calibri" w:hAnsi="Arial" w:cs="Arial"/>
          <w:sz w:val="24"/>
          <w:szCs w:val="24"/>
        </w:rPr>
        <w:t>ykonawca zobowią</w:t>
      </w:r>
      <w:r>
        <w:rPr>
          <w:rFonts w:ascii="Arial" w:eastAsia="Calibri" w:hAnsi="Arial" w:cs="Arial"/>
          <w:sz w:val="24"/>
          <w:szCs w:val="24"/>
        </w:rPr>
        <w:t>zuje się</w:t>
      </w:r>
      <w:r w:rsidR="00AE52BE">
        <w:rPr>
          <w:rFonts w:ascii="Arial" w:eastAsia="Calibri" w:hAnsi="Arial" w:cs="Arial"/>
          <w:sz w:val="24"/>
          <w:szCs w:val="24"/>
        </w:rPr>
        <w:t xml:space="preserve"> do nieodpłatnego usunięcia usterek i wymiany części na wolne od wad w ramach gwarancji w terminie do 3 dni roboczych od dnia zgłoszenia reklamacji.</w:t>
      </w:r>
    </w:p>
    <w:p w:rsidR="00AE52BE" w:rsidRDefault="00AE52BE"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Wykonawca ponosi wszystkie koszty związane z usunięciem wady. Termin gwarancji przedłuża się o czas, w którym wskutek wadliwie wykonanej usługi, użytkownik nie mógł z niej korzystać. Powyższe nie dotyczy elementów urządzenia, które nie były przedmiotem usługi.</w:t>
      </w:r>
    </w:p>
    <w:p w:rsidR="00AE52BE" w:rsidRDefault="00AE52BE"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Utrata roszczeń z tytułu wad fizycznych nie następuje mimo upływu terminu gwarancji lub rękojmi, jeżeli Wykonawca wadę świadomie zataił ( wadę w ramach wykonywanej usługi). W przypadku wymiany elementu bądź podzespołu na nowy, termin gwarancji na ów element bądź podzespół biegnie na nowo, od daty podpisania protokołu.</w:t>
      </w:r>
    </w:p>
    <w:p w:rsidR="00AE52BE" w:rsidRDefault="00AE52BE"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Okres rękojmi równy jest okresowi gwarancji.</w:t>
      </w:r>
    </w:p>
    <w:p w:rsidR="00AE52BE" w:rsidRDefault="00AE52BE"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Zamawiający może wykorzystać uprawnienia z tytułu gwarancji za wady fizyczne – usługi naprawy niezależnie od uprawnień wynikających z rękojmi.</w:t>
      </w:r>
    </w:p>
    <w:p w:rsidR="006D4D4E" w:rsidRDefault="006D4D4E"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Gwarancja obejmuje również wyroby i usługi nabyte u podwykonawców.</w:t>
      </w:r>
    </w:p>
    <w:p w:rsidR="00AE52BE" w:rsidRDefault="00FF70D7" w:rsidP="000573B7">
      <w:pPr>
        <w:pStyle w:val="Akapitzlist"/>
        <w:numPr>
          <w:ilvl w:val="0"/>
          <w:numId w:val="38"/>
        </w:numPr>
        <w:ind w:left="284" w:hanging="284"/>
        <w:jc w:val="both"/>
        <w:rPr>
          <w:rFonts w:ascii="Arial" w:eastAsia="Calibri" w:hAnsi="Arial" w:cs="Arial"/>
          <w:sz w:val="24"/>
          <w:szCs w:val="24"/>
        </w:rPr>
      </w:pPr>
      <w:r>
        <w:rPr>
          <w:rFonts w:ascii="Arial" w:eastAsia="Calibri" w:hAnsi="Arial" w:cs="Arial"/>
          <w:sz w:val="24"/>
          <w:szCs w:val="24"/>
        </w:rPr>
        <w:t>Gwarancja nie obejmuje:</w:t>
      </w:r>
    </w:p>
    <w:p w:rsidR="00FF70D7" w:rsidRDefault="00FF70D7" w:rsidP="000573B7">
      <w:pPr>
        <w:pStyle w:val="Akapitzlist"/>
        <w:numPr>
          <w:ilvl w:val="0"/>
          <w:numId w:val="39"/>
        </w:numPr>
        <w:ind w:left="426" w:hanging="284"/>
        <w:jc w:val="both"/>
        <w:rPr>
          <w:rFonts w:ascii="Arial" w:eastAsia="Calibri" w:hAnsi="Arial" w:cs="Arial"/>
          <w:sz w:val="24"/>
          <w:szCs w:val="24"/>
        </w:rPr>
      </w:pPr>
      <w:r>
        <w:rPr>
          <w:rFonts w:ascii="Arial" w:eastAsia="Calibri" w:hAnsi="Arial" w:cs="Arial"/>
          <w:sz w:val="24"/>
          <w:szCs w:val="24"/>
        </w:rPr>
        <w:t xml:space="preserve"> awarii spowodowanych z winy osób trzecich,</w:t>
      </w:r>
    </w:p>
    <w:p w:rsidR="00FF70D7" w:rsidRDefault="00FF70D7" w:rsidP="000573B7">
      <w:pPr>
        <w:pStyle w:val="Akapitzlist"/>
        <w:numPr>
          <w:ilvl w:val="0"/>
          <w:numId w:val="39"/>
        </w:numPr>
        <w:ind w:left="426" w:hanging="284"/>
        <w:jc w:val="both"/>
        <w:rPr>
          <w:rFonts w:ascii="Arial" w:eastAsia="Calibri" w:hAnsi="Arial" w:cs="Arial"/>
          <w:sz w:val="24"/>
          <w:szCs w:val="24"/>
        </w:rPr>
      </w:pPr>
      <w:r>
        <w:rPr>
          <w:rFonts w:ascii="Arial" w:eastAsia="Calibri" w:hAnsi="Arial" w:cs="Arial"/>
          <w:sz w:val="24"/>
          <w:szCs w:val="24"/>
        </w:rPr>
        <w:t>awarii spowodowanych eksploatacją niezgodną z przeznaczeniem urządzenia,</w:t>
      </w:r>
    </w:p>
    <w:p w:rsidR="00FF70D7" w:rsidRPr="00FF70D7" w:rsidRDefault="00FF70D7" w:rsidP="000573B7">
      <w:pPr>
        <w:pStyle w:val="Akapitzlist"/>
        <w:numPr>
          <w:ilvl w:val="0"/>
          <w:numId w:val="39"/>
        </w:numPr>
        <w:ind w:left="426" w:hanging="284"/>
        <w:jc w:val="both"/>
        <w:rPr>
          <w:rFonts w:ascii="Arial" w:eastAsia="Calibri" w:hAnsi="Arial" w:cs="Arial"/>
          <w:sz w:val="24"/>
          <w:szCs w:val="24"/>
        </w:rPr>
      </w:pPr>
      <w:r>
        <w:rPr>
          <w:rFonts w:ascii="Arial" w:eastAsia="Calibri" w:hAnsi="Arial" w:cs="Arial"/>
          <w:sz w:val="24"/>
          <w:szCs w:val="24"/>
        </w:rPr>
        <w:t>awarii spowodowanych działaniem siły wyższej (pożar, uderzenie pioruna, powódź itp.)</w:t>
      </w:r>
    </w:p>
    <w:p w:rsidR="00833881" w:rsidRPr="00833881" w:rsidRDefault="00FF70D7" w:rsidP="00FF70D7">
      <w:pPr>
        <w:spacing w:after="0" w:line="240" w:lineRule="auto"/>
        <w:jc w:val="center"/>
        <w:rPr>
          <w:rFonts w:ascii="Arial" w:eastAsia="Calibri" w:hAnsi="Arial" w:cs="Arial"/>
          <w:b/>
          <w:sz w:val="24"/>
          <w:szCs w:val="24"/>
        </w:rPr>
      </w:pPr>
      <w:r>
        <w:rPr>
          <w:rFonts w:ascii="Arial" w:eastAsia="Calibri" w:hAnsi="Arial" w:cs="Arial"/>
          <w:b/>
          <w:sz w:val="24"/>
          <w:szCs w:val="24"/>
        </w:rPr>
        <w:t>§ 6</w:t>
      </w:r>
    </w:p>
    <w:p w:rsidR="00833881" w:rsidRPr="00833881" w:rsidRDefault="00833881" w:rsidP="00833881">
      <w:pPr>
        <w:spacing w:after="0" w:line="240" w:lineRule="auto"/>
        <w:jc w:val="center"/>
        <w:rPr>
          <w:rFonts w:ascii="Arial" w:eastAsia="Calibri" w:hAnsi="Arial" w:cs="Arial"/>
          <w:b/>
          <w:sz w:val="24"/>
          <w:szCs w:val="24"/>
        </w:rPr>
      </w:pPr>
      <w:r w:rsidRPr="00833881">
        <w:rPr>
          <w:rFonts w:ascii="Arial" w:eastAsia="Calibri" w:hAnsi="Arial" w:cs="Arial"/>
          <w:b/>
          <w:sz w:val="24"/>
          <w:szCs w:val="24"/>
        </w:rPr>
        <w:t>Płatności</w:t>
      </w:r>
    </w:p>
    <w:p w:rsidR="00833881" w:rsidRPr="00833881" w:rsidRDefault="00833881" w:rsidP="00833881">
      <w:pPr>
        <w:spacing w:after="0" w:line="240" w:lineRule="auto"/>
        <w:jc w:val="center"/>
        <w:rPr>
          <w:rFonts w:ascii="Arial" w:eastAsia="Calibri" w:hAnsi="Arial" w:cs="Arial"/>
          <w:b/>
          <w:sz w:val="24"/>
          <w:szCs w:val="24"/>
        </w:rPr>
      </w:pPr>
    </w:p>
    <w:p w:rsidR="00833881" w:rsidRPr="00833881" w:rsidRDefault="00833881" w:rsidP="00833881">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Zamawiający dopuszcza płatności częściowe po wykonaniu co najmniej jednej pełnej usługi serwisowej (pojedynczy serwis).</w:t>
      </w:r>
    </w:p>
    <w:p w:rsidR="00833881" w:rsidRDefault="00833881" w:rsidP="00833881">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 Po prawidłowo zrealizowanej usłudze Wykonawca wystawi fakturę </w:t>
      </w:r>
      <w:r w:rsidRPr="00833881">
        <w:rPr>
          <w:rFonts w:ascii="Arial" w:eastAsia="Calibri" w:hAnsi="Arial" w:cs="Arial"/>
          <w:sz w:val="24"/>
          <w:szCs w:val="24"/>
        </w:rPr>
        <w:br/>
        <w:t>z wyszczególnieniem rodzaju wykonanej usługi, daty wykonanej usługi oraz zawierającą numer umowy.</w:t>
      </w:r>
    </w:p>
    <w:p w:rsidR="00FF70D7" w:rsidRPr="00833881" w:rsidRDefault="00FF70D7" w:rsidP="00FF70D7">
      <w:pPr>
        <w:widowControl w:val="0"/>
        <w:autoSpaceDE w:val="0"/>
        <w:autoSpaceDN w:val="0"/>
        <w:adjustRightInd w:val="0"/>
        <w:spacing w:after="0" w:line="240" w:lineRule="auto"/>
        <w:ind w:left="284"/>
        <w:contextualSpacing/>
        <w:jc w:val="both"/>
        <w:rPr>
          <w:rFonts w:ascii="Arial" w:eastAsia="Calibri" w:hAnsi="Arial" w:cs="Arial"/>
          <w:sz w:val="24"/>
          <w:szCs w:val="24"/>
        </w:rPr>
      </w:pPr>
    </w:p>
    <w:p w:rsidR="00833881" w:rsidRPr="00833881" w:rsidRDefault="00833881" w:rsidP="00833881">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Zamawiający zobowiązuje się do zapłaty faktury w terminie 30 dni od dnia wykonania umowy (bądź po wykonaniu danej usługi) i dostarczenia prawidłowo wystawionej faktury VAT do Zamawiającego wraz z dokumentem potwierdzającym wykonanie usługi. </w:t>
      </w:r>
    </w:p>
    <w:p w:rsidR="00833881" w:rsidRPr="00833881" w:rsidRDefault="00833881" w:rsidP="001F4233">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Faktura VAT będzie dostarczana według wyboru Wykonawcy: </w:t>
      </w:r>
    </w:p>
    <w:p w:rsidR="00833881" w:rsidRPr="00833881" w:rsidRDefault="00833881" w:rsidP="001F4233">
      <w:pPr>
        <w:widowControl w:val="0"/>
        <w:numPr>
          <w:ilvl w:val="0"/>
          <w:numId w:val="27"/>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w formie ustrukturyzowanej faktury elektronicznej przy użyciu Platformy Elektronicznego Fakturowania na konto Zamawiającego, identyfikowane przez wpisanie numeru NIP Zamawiającego </w:t>
      </w:r>
    </w:p>
    <w:p w:rsidR="0000464F" w:rsidRPr="00FF70D7" w:rsidRDefault="00833881" w:rsidP="00FF70D7">
      <w:pPr>
        <w:widowControl w:val="0"/>
        <w:numPr>
          <w:ilvl w:val="0"/>
          <w:numId w:val="27"/>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do siedziby Zamawiającego na adres wskazany w umowie.</w:t>
      </w:r>
    </w:p>
    <w:p w:rsidR="00833881" w:rsidRPr="00833881" w:rsidRDefault="00833881" w:rsidP="001F4233">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Jeżeli Zamawiający otrzymał fakturę z wykazaną kwotą podatku, przy </w:t>
      </w:r>
      <w:proofErr w:type="spellStart"/>
      <w:r w:rsidRPr="00833881">
        <w:rPr>
          <w:rFonts w:ascii="Arial" w:eastAsia="Calibri" w:hAnsi="Arial" w:cs="Arial"/>
          <w:sz w:val="24"/>
          <w:szCs w:val="24"/>
        </w:rPr>
        <w:t>dokony</w:t>
      </w:r>
      <w:proofErr w:type="spellEnd"/>
      <w:r w:rsidRPr="00833881">
        <w:rPr>
          <w:rFonts w:ascii="Arial" w:eastAsia="Calibri" w:hAnsi="Arial" w:cs="Arial"/>
          <w:sz w:val="24"/>
          <w:szCs w:val="24"/>
        </w:rPr>
        <w:t xml:space="preserve"> -</w:t>
      </w:r>
      <w:proofErr w:type="spellStart"/>
      <w:r w:rsidRPr="00833881">
        <w:rPr>
          <w:rFonts w:ascii="Arial" w:eastAsia="Calibri" w:hAnsi="Arial" w:cs="Arial"/>
          <w:sz w:val="24"/>
          <w:szCs w:val="24"/>
        </w:rPr>
        <w:t>waniu</w:t>
      </w:r>
      <w:proofErr w:type="spellEnd"/>
      <w:r w:rsidRPr="00833881">
        <w:rPr>
          <w:rFonts w:ascii="Arial" w:eastAsia="Calibri" w:hAnsi="Arial" w:cs="Arial"/>
          <w:sz w:val="24"/>
          <w:szCs w:val="24"/>
        </w:rPr>
        <w:t xml:space="preserve"> płatności kwoty należności wynikającej z tej faktury może zastosować mechanizm podzielonej płatności wynikający z art. 108a ustawy z 11 marca 2004 r. o podatku od towarów i usług.</w:t>
      </w:r>
    </w:p>
    <w:p w:rsidR="00833881" w:rsidRPr="00833881" w:rsidRDefault="00833881" w:rsidP="001F4233">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Dniem zapłaty jest dzień obciążenia rachunku bankowego Zamawiającego.</w:t>
      </w:r>
    </w:p>
    <w:p w:rsidR="00833881" w:rsidRPr="00833881" w:rsidRDefault="00833881" w:rsidP="001F4233">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Zapłata nastąpi na rachunek bankowy wskazany na fakturze VAT. Zamawiający zastrzega sobie prawo do dokonania części płatności obejmującej podatek VAT na rachunek VAT Wykonawcy. </w:t>
      </w:r>
    </w:p>
    <w:p w:rsidR="00D36258" w:rsidRDefault="00833881" w:rsidP="001F4233">
      <w:pPr>
        <w:widowControl w:val="0"/>
        <w:numPr>
          <w:ilvl w:val="0"/>
          <w:numId w:val="1"/>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833881">
        <w:rPr>
          <w:rFonts w:ascii="Arial" w:eastAsia="Times New Roman" w:hAnsi="Arial" w:cs="Arial"/>
          <w:sz w:val="20"/>
          <w:szCs w:val="20"/>
          <w:lang w:eastAsia="pl-PL"/>
        </w:rPr>
        <w:t xml:space="preserve"> </w:t>
      </w:r>
      <w:r w:rsidRPr="00833881">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B06801" w:rsidRPr="00D36258" w:rsidRDefault="00B06801" w:rsidP="00FF70D7">
      <w:pPr>
        <w:widowControl w:val="0"/>
        <w:autoSpaceDE w:val="0"/>
        <w:autoSpaceDN w:val="0"/>
        <w:adjustRightInd w:val="0"/>
        <w:spacing w:after="0" w:line="240" w:lineRule="auto"/>
        <w:contextualSpacing/>
        <w:jc w:val="both"/>
        <w:rPr>
          <w:rFonts w:ascii="Arial" w:eastAsia="Calibri" w:hAnsi="Arial" w:cs="Arial"/>
          <w:sz w:val="24"/>
          <w:szCs w:val="24"/>
        </w:rPr>
      </w:pPr>
    </w:p>
    <w:p w:rsidR="00833881" w:rsidRPr="00833881" w:rsidRDefault="00FF70D7" w:rsidP="00833881">
      <w:pPr>
        <w:spacing w:after="0" w:line="240" w:lineRule="auto"/>
        <w:ind w:left="284" w:hanging="284"/>
        <w:jc w:val="center"/>
        <w:rPr>
          <w:rFonts w:ascii="Arial" w:eastAsia="Calibri" w:hAnsi="Arial" w:cs="Arial"/>
          <w:b/>
          <w:sz w:val="24"/>
          <w:szCs w:val="24"/>
        </w:rPr>
      </w:pPr>
      <w:r>
        <w:rPr>
          <w:rFonts w:ascii="Arial" w:eastAsia="Calibri" w:hAnsi="Arial" w:cs="Arial"/>
          <w:b/>
          <w:sz w:val="24"/>
          <w:szCs w:val="24"/>
        </w:rPr>
        <w:t>§ 7</w:t>
      </w:r>
    </w:p>
    <w:p w:rsidR="00833881" w:rsidRPr="00833881" w:rsidRDefault="00833881" w:rsidP="00833881">
      <w:pPr>
        <w:spacing w:after="0" w:line="240" w:lineRule="auto"/>
        <w:ind w:left="284" w:hanging="284"/>
        <w:jc w:val="center"/>
        <w:rPr>
          <w:rFonts w:ascii="Arial" w:eastAsia="Calibri" w:hAnsi="Arial" w:cs="Arial"/>
          <w:b/>
          <w:sz w:val="24"/>
          <w:szCs w:val="24"/>
        </w:rPr>
      </w:pPr>
      <w:r w:rsidRPr="00833881">
        <w:rPr>
          <w:rFonts w:ascii="Arial" w:eastAsia="Calibri" w:hAnsi="Arial" w:cs="Arial"/>
          <w:b/>
          <w:sz w:val="24"/>
          <w:szCs w:val="24"/>
        </w:rPr>
        <w:t xml:space="preserve">Wypowiedzenie, Odstąpienie od umowy, Rozwiązanie umowy </w:t>
      </w:r>
    </w:p>
    <w:p w:rsidR="00833881" w:rsidRPr="00833881" w:rsidRDefault="00833881" w:rsidP="00833881">
      <w:pPr>
        <w:spacing w:after="0" w:line="240" w:lineRule="auto"/>
        <w:ind w:left="284" w:hanging="284"/>
        <w:jc w:val="center"/>
        <w:rPr>
          <w:rFonts w:ascii="Arial" w:eastAsia="Calibri" w:hAnsi="Arial" w:cs="Arial"/>
          <w:b/>
          <w:sz w:val="24"/>
          <w:szCs w:val="24"/>
        </w:rPr>
      </w:pPr>
    </w:p>
    <w:p w:rsidR="0023400E" w:rsidRPr="0000464F" w:rsidRDefault="00833881" w:rsidP="0023400E">
      <w:pPr>
        <w:widowControl w:val="0"/>
        <w:numPr>
          <w:ilvl w:val="0"/>
          <w:numId w:val="20"/>
        </w:numPr>
        <w:tabs>
          <w:tab w:val="left" w:pos="284"/>
        </w:tabs>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 xml:space="preserve">Niezależnie od uprawnień Zamawiającego do odstąpienia od niniejszej umowy lub jej wypowiedzenia jak również rozwiązania jej w inny sposób </w:t>
      </w:r>
      <w:r w:rsidR="000A408F">
        <w:rPr>
          <w:rFonts w:ascii="Arial" w:eastAsia="Calibri" w:hAnsi="Arial" w:cs="Arial"/>
          <w:sz w:val="24"/>
          <w:szCs w:val="24"/>
        </w:rPr>
        <w:t xml:space="preserve">przewidzianych w obowiązujących przepisach prawa, </w:t>
      </w:r>
      <w:r w:rsidRPr="00833881">
        <w:rPr>
          <w:rFonts w:ascii="Arial" w:eastAsia="Calibri" w:hAnsi="Arial" w:cs="Arial"/>
          <w:sz w:val="24"/>
          <w:szCs w:val="24"/>
        </w:rPr>
        <w:t xml:space="preserve">Zamawiający może odstąpić od niniejszej umowy w całości lub w części lub ja wypowiedzieć w  sytuacjach określonych </w:t>
      </w:r>
      <w:r w:rsidR="001F4233">
        <w:rPr>
          <w:rFonts w:ascii="Arial" w:eastAsia="Calibri" w:hAnsi="Arial" w:cs="Arial"/>
          <w:sz w:val="24"/>
          <w:szCs w:val="24"/>
        </w:rPr>
        <w:br/>
      </w:r>
      <w:r w:rsidRPr="00833881">
        <w:rPr>
          <w:rFonts w:ascii="Arial" w:eastAsia="Calibri" w:hAnsi="Arial" w:cs="Arial"/>
          <w:sz w:val="24"/>
          <w:szCs w:val="24"/>
        </w:rPr>
        <w:t>w niniejszym paragrafie.</w:t>
      </w:r>
    </w:p>
    <w:p w:rsidR="00833881" w:rsidRPr="00833881" w:rsidRDefault="00833881" w:rsidP="00833881">
      <w:pPr>
        <w:widowControl w:val="0"/>
        <w:numPr>
          <w:ilvl w:val="0"/>
          <w:numId w:val="20"/>
        </w:numPr>
        <w:tabs>
          <w:tab w:val="left" w:pos="284"/>
        </w:tabs>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Zamawiając</w:t>
      </w:r>
      <w:r w:rsidR="000A408F">
        <w:rPr>
          <w:rFonts w:ascii="Arial" w:eastAsia="Calibri" w:hAnsi="Arial" w:cs="Arial"/>
          <w:sz w:val="24"/>
          <w:szCs w:val="24"/>
        </w:rPr>
        <w:t>y</w:t>
      </w:r>
      <w:r w:rsidRPr="00833881">
        <w:rPr>
          <w:rFonts w:ascii="Arial" w:eastAsia="Calibri" w:hAnsi="Arial" w:cs="Arial"/>
          <w:sz w:val="24"/>
          <w:szCs w:val="24"/>
        </w:rPr>
        <w:t xml:space="preserve"> ma prawo do wypowiedzenia niniejszej umowy ze skutkiem natychmiastowym z przyczyn leżących po stronie Wykonawcy w przypadku gdy:</w:t>
      </w:r>
    </w:p>
    <w:p w:rsidR="00833881" w:rsidRPr="00833881" w:rsidRDefault="00833881" w:rsidP="00833881">
      <w:pPr>
        <w:widowControl w:val="0"/>
        <w:numPr>
          <w:ilvl w:val="0"/>
          <w:numId w:val="21"/>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sidDel="00BF0C5D">
        <w:rPr>
          <w:rFonts w:ascii="Arial" w:eastAsia="Calibri" w:hAnsi="Arial" w:cs="Arial"/>
          <w:sz w:val="24"/>
          <w:szCs w:val="24"/>
        </w:rPr>
        <w:t xml:space="preserve"> </w:t>
      </w:r>
      <w:r w:rsidRPr="00833881">
        <w:rPr>
          <w:rFonts w:ascii="Arial" w:eastAsia="Calibri" w:hAnsi="Arial" w:cs="Arial"/>
          <w:sz w:val="24"/>
          <w:szCs w:val="24"/>
        </w:rPr>
        <w:t xml:space="preserve">Wykonawca </w:t>
      </w:r>
      <w:r w:rsidRPr="00833881">
        <w:rPr>
          <w:rFonts w:ascii="Arial" w:eastAsia="Times New Roman" w:hAnsi="Arial" w:cs="Arial"/>
          <w:sz w:val="24"/>
          <w:szCs w:val="24"/>
          <w:lang w:eastAsia="pl-PL"/>
        </w:rPr>
        <w:t>narusza postanowienia umowy lub wykonuje ją nienależycie;</w:t>
      </w:r>
    </w:p>
    <w:p w:rsidR="00833881" w:rsidRPr="00833881" w:rsidRDefault="00833881" w:rsidP="00833881">
      <w:pPr>
        <w:widowControl w:val="0"/>
        <w:numPr>
          <w:ilvl w:val="0"/>
          <w:numId w:val="21"/>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 Wykonawca odmawia poprawienia jakości wykonywanej usługi pomimo stwierdzenia przez Zamawiającego, iż </w:t>
      </w:r>
      <w:r w:rsidR="000A408F">
        <w:rPr>
          <w:rFonts w:ascii="Arial" w:eastAsia="Calibri" w:hAnsi="Arial" w:cs="Arial"/>
          <w:sz w:val="24"/>
          <w:szCs w:val="24"/>
        </w:rPr>
        <w:t>została</w:t>
      </w:r>
      <w:r w:rsidRPr="00833881">
        <w:rPr>
          <w:rFonts w:ascii="Arial" w:eastAsia="Calibri" w:hAnsi="Arial" w:cs="Arial"/>
          <w:sz w:val="24"/>
          <w:szCs w:val="24"/>
        </w:rPr>
        <w:t xml:space="preserve"> ona wykonana w sposób wadliwy lub niezgodny z umową.</w:t>
      </w:r>
    </w:p>
    <w:p w:rsidR="00833881" w:rsidRPr="00833881" w:rsidRDefault="00833881" w:rsidP="00833881">
      <w:pPr>
        <w:widowControl w:val="0"/>
        <w:numPr>
          <w:ilvl w:val="0"/>
          <w:numId w:val="20"/>
        </w:numPr>
        <w:tabs>
          <w:tab w:val="left" w:pos="284"/>
        </w:tabs>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Niniejsza umowa może być rozwiązana w całości lub w części w każdym czasie za porozumieniem stron.</w:t>
      </w:r>
    </w:p>
    <w:p w:rsidR="00833881" w:rsidRPr="00833881" w:rsidRDefault="00833881" w:rsidP="00833881">
      <w:pPr>
        <w:widowControl w:val="0"/>
        <w:numPr>
          <w:ilvl w:val="0"/>
          <w:numId w:val="20"/>
        </w:numPr>
        <w:tabs>
          <w:tab w:val="left" w:pos="284"/>
        </w:tabs>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Zamawiający może odstąpić od niniejszej umowy w całości lub w części, bez wyznaczania terminu dodatkowego, w terminie 60 dni od dnia powzięcia wiadomości o zaistnieniu którejkolwiek z poniższych okoliczności:</w:t>
      </w:r>
    </w:p>
    <w:p w:rsidR="00833881" w:rsidRPr="00833881" w:rsidRDefault="00833881" w:rsidP="00833881">
      <w:pPr>
        <w:widowControl w:val="0"/>
        <w:numPr>
          <w:ilvl w:val="0"/>
          <w:numId w:val="22"/>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Wykonawca wykonuje umowę nienależycie</w:t>
      </w:r>
    </w:p>
    <w:p w:rsidR="00833881" w:rsidRDefault="00833881" w:rsidP="00833881">
      <w:pPr>
        <w:widowControl w:val="0"/>
        <w:numPr>
          <w:ilvl w:val="0"/>
          <w:numId w:val="22"/>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Wykonawca nie wykonał umowy lub jej części w terminie określonym </w:t>
      </w:r>
      <w:r w:rsidR="00B06801">
        <w:rPr>
          <w:rFonts w:ascii="Arial" w:eastAsia="Calibri" w:hAnsi="Arial" w:cs="Arial"/>
          <w:sz w:val="24"/>
          <w:szCs w:val="24"/>
        </w:rPr>
        <w:br/>
      </w:r>
      <w:r w:rsidRPr="00833881">
        <w:rPr>
          <w:rFonts w:ascii="Arial" w:eastAsia="Calibri" w:hAnsi="Arial" w:cs="Arial"/>
          <w:sz w:val="24"/>
          <w:szCs w:val="24"/>
        </w:rPr>
        <w:t xml:space="preserve">w </w:t>
      </w:r>
      <w:r w:rsidR="005710CD">
        <w:rPr>
          <w:rFonts w:ascii="Arial" w:eastAsia="Calibri" w:hAnsi="Arial" w:cs="Arial"/>
          <w:sz w:val="24"/>
          <w:szCs w:val="24"/>
        </w:rPr>
        <w:t>§ 1 ust. 1.1 lub w § 1 ust. 1.2.</w:t>
      </w:r>
    </w:p>
    <w:p w:rsidR="005710CD" w:rsidRPr="005710CD" w:rsidRDefault="005710CD" w:rsidP="005710CD">
      <w:pPr>
        <w:pStyle w:val="Akapitzlist"/>
        <w:numPr>
          <w:ilvl w:val="0"/>
          <w:numId w:val="20"/>
        </w:numPr>
        <w:tabs>
          <w:tab w:val="left" w:pos="284"/>
        </w:tabs>
        <w:jc w:val="both"/>
        <w:rPr>
          <w:rFonts w:ascii="Arial" w:eastAsia="Calibri" w:hAnsi="Arial" w:cs="Arial"/>
          <w:sz w:val="24"/>
          <w:szCs w:val="24"/>
        </w:rPr>
      </w:pPr>
      <w:r w:rsidRPr="00833881">
        <w:rPr>
          <w:rFonts w:ascii="Arial" w:eastAsia="Calibri" w:hAnsi="Arial" w:cs="Arial"/>
          <w:sz w:val="24"/>
          <w:szCs w:val="24"/>
        </w:rPr>
        <w:t>Zamawiający może odstąpić od niniejszej umowy w całości lub w części, bez wyznaczania terminu dodatkowego</w:t>
      </w:r>
      <w:r>
        <w:rPr>
          <w:rFonts w:ascii="Arial" w:eastAsia="Calibri" w:hAnsi="Arial" w:cs="Arial"/>
          <w:sz w:val="24"/>
          <w:szCs w:val="24"/>
        </w:rPr>
        <w:t>, w terminie 3</w:t>
      </w:r>
      <w:r w:rsidRPr="00833881">
        <w:rPr>
          <w:rFonts w:ascii="Arial" w:eastAsia="Calibri" w:hAnsi="Arial" w:cs="Arial"/>
          <w:sz w:val="24"/>
          <w:szCs w:val="24"/>
        </w:rPr>
        <w:t>0 dni od dnia powzięcia wiadomości o zaistnieniu którejkolwiek z poniższych okoliczności</w:t>
      </w:r>
      <w:r>
        <w:rPr>
          <w:rFonts w:ascii="Arial" w:eastAsia="Calibri" w:hAnsi="Arial" w:cs="Arial"/>
          <w:sz w:val="24"/>
          <w:szCs w:val="24"/>
        </w:rPr>
        <w:t>:</w:t>
      </w:r>
    </w:p>
    <w:p w:rsidR="00833881" w:rsidRDefault="00833881" w:rsidP="005710CD">
      <w:pPr>
        <w:widowControl w:val="0"/>
        <w:numPr>
          <w:ilvl w:val="0"/>
          <w:numId w:val="40"/>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lastRenderedPageBreak/>
        <w:t>w razie wystąpienia istotnej zmiany okoliczności powodującej, że wykonanie umowy nie leży w interesie publicznym bądź interesie Sił Zbrojnych, czego nie można było przewidzieć w chwili zawarcia umowy;</w:t>
      </w:r>
    </w:p>
    <w:p w:rsidR="00833881" w:rsidRPr="00833881" w:rsidRDefault="00833881" w:rsidP="005710CD">
      <w:pPr>
        <w:widowControl w:val="0"/>
        <w:numPr>
          <w:ilvl w:val="0"/>
          <w:numId w:val="40"/>
        </w:numPr>
        <w:tabs>
          <w:tab w:val="left" w:pos="284"/>
        </w:tabs>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rsidR="00833881" w:rsidRPr="00833881" w:rsidRDefault="00833881" w:rsidP="001F4233">
      <w:pPr>
        <w:widowControl w:val="0"/>
        <w:numPr>
          <w:ilvl w:val="0"/>
          <w:numId w:val="20"/>
        </w:numPr>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W przypadku odstąpienia od umowy w całości lub w części, Wykonawcy przysługuje wynagrodzenie jedynie za prawidłowo zrealizowaną część umowy.</w:t>
      </w:r>
    </w:p>
    <w:p w:rsidR="00833881" w:rsidRPr="00833881" w:rsidRDefault="00833881" w:rsidP="001F4233">
      <w:pPr>
        <w:widowControl w:val="0"/>
        <w:numPr>
          <w:ilvl w:val="0"/>
          <w:numId w:val="20"/>
        </w:numPr>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Zamawiającemu przysługuje prawo do odstąpienia od umowy w sytuacji określonej w art.491 </w:t>
      </w:r>
      <w:proofErr w:type="spellStart"/>
      <w:r w:rsidRPr="00833881">
        <w:rPr>
          <w:rFonts w:ascii="Arial" w:eastAsia="Times New Roman" w:hAnsi="Arial" w:cs="Arial"/>
          <w:sz w:val="24"/>
          <w:szCs w:val="24"/>
          <w:lang w:eastAsia="ar-SA"/>
        </w:rPr>
        <w:t>kc</w:t>
      </w:r>
      <w:proofErr w:type="spellEnd"/>
      <w:r w:rsidRPr="00833881">
        <w:rPr>
          <w:rFonts w:ascii="Arial" w:eastAsia="Times New Roman" w:hAnsi="Arial" w:cs="Arial"/>
          <w:sz w:val="24"/>
          <w:szCs w:val="24"/>
          <w:lang w:eastAsia="ar-SA"/>
        </w:rPr>
        <w:t xml:space="preserve"> oraz innych przepisach prawa. </w:t>
      </w:r>
    </w:p>
    <w:p w:rsidR="00833881" w:rsidRPr="00833881" w:rsidRDefault="00833881" w:rsidP="001F4233">
      <w:pPr>
        <w:widowControl w:val="0"/>
        <w:numPr>
          <w:ilvl w:val="0"/>
          <w:numId w:val="20"/>
        </w:numPr>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Times New Roman" w:hAnsi="Arial" w:cs="Arial"/>
          <w:sz w:val="24"/>
          <w:szCs w:val="24"/>
          <w:lang w:eastAsia="pl-PL"/>
        </w:rPr>
        <w:t>Oświadczenie o odstąpieniu od umowy oraz oświadczenie o wypowiedzeniu umowy powinno zostać złożone w formie pisemnej pod rygorem nieważności.</w:t>
      </w:r>
    </w:p>
    <w:p w:rsidR="00833881" w:rsidRPr="00833881" w:rsidRDefault="00833881" w:rsidP="001F4233">
      <w:pPr>
        <w:widowControl w:val="0"/>
        <w:numPr>
          <w:ilvl w:val="0"/>
          <w:numId w:val="20"/>
        </w:numPr>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Calibri" w:hAnsi="Arial" w:cs="Arial"/>
          <w:sz w:val="24"/>
          <w:szCs w:val="24"/>
        </w:rPr>
        <w:t>Rozwiązanie umowy wymaga formy pisemnej pod rygorem nieważności</w:t>
      </w:r>
    </w:p>
    <w:p w:rsidR="00833881" w:rsidRPr="00833881" w:rsidRDefault="00833881" w:rsidP="00D36258">
      <w:pPr>
        <w:spacing w:after="120" w:line="240" w:lineRule="auto"/>
        <w:rPr>
          <w:rFonts w:ascii="Arial" w:eastAsia="Calibri" w:hAnsi="Arial" w:cs="Arial"/>
          <w:b/>
          <w:sz w:val="24"/>
          <w:szCs w:val="24"/>
        </w:rPr>
      </w:pPr>
    </w:p>
    <w:p w:rsidR="00833881" w:rsidRPr="00833881" w:rsidRDefault="00FF70D7" w:rsidP="00833881">
      <w:pPr>
        <w:spacing w:after="0" w:line="240" w:lineRule="auto"/>
        <w:ind w:left="284" w:hanging="284"/>
        <w:jc w:val="center"/>
        <w:rPr>
          <w:rFonts w:ascii="Arial" w:eastAsia="Calibri" w:hAnsi="Arial" w:cs="Arial"/>
          <w:b/>
          <w:sz w:val="24"/>
          <w:szCs w:val="24"/>
        </w:rPr>
      </w:pPr>
      <w:r>
        <w:rPr>
          <w:rFonts w:ascii="Arial" w:eastAsia="Calibri" w:hAnsi="Arial" w:cs="Arial"/>
          <w:b/>
          <w:sz w:val="24"/>
          <w:szCs w:val="24"/>
        </w:rPr>
        <w:t>§ 8</w:t>
      </w:r>
    </w:p>
    <w:p w:rsidR="00833881" w:rsidRPr="00833881" w:rsidRDefault="00833881" w:rsidP="00833881">
      <w:pPr>
        <w:spacing w:after="0" w:line="240" w:lineRule="auto"/>
        <w:ind w:left="284" w:hanging="284"/>
        <w:jc w:val="center"/>
        <w:rPr>
          <w:rFonts w:ascii="Arial" w:eastAsia="Calibri" w:hAnsi="Arial" w:cs="Arial"/>
          <w:b/>
          <w:sz w:val="24"/>
          <w:szCs w:val="24"/>
        </w:rPr>
      </w:pPr>
      <w:r w:rsidRPr="00833881">
        <w:rPr>
          <w:rFonts w:ascii="Arial" w:eastAsia="Calibri" w:hAnsi="Arial" w:cs="Arial"/>
          <w:b/>
          <w:sz w:val="24"/>
          <w:szCs w:val="24"/>
        </w:rPr>
        <w:t>Kary umowne</w:t>
      </w:r>
    </w:p>
    <w:p w:rsidR="00833881" w:rsidRPr="00833881" w:rsidRDefault="00833881" w:rsidP="00833881">
      <w:pPr>
        <w:spacing w:after="0" w:line="240" w:lineRule="auto"/>
        <w:ind w:left="284" w:hanging="284"/>
        <w:jc w:val="center"/>
        <w:rPr>
          <w:rFonts w:ascii="Arial" w:eastAsia="Calibri" w:hAnsi="Arial" w:cs="Arial"/>
          <w:b/>
          <w:sz w:val="24"/>
          <w:szCs w:val="24"/>
        </w:rPr>
      </w:pPr>
    </w:p>
    <w:p w:rsidR="00833881" w:rsidRPr="00833881" w:rsidRDefault="00833881" w:rsidP="00833881">
      <w:pPr>
        <w:widowControl w:val="0"/>
        <w:numPr>
          <w:ilvl w:val="0"/>
          <w:numId w:val="28"/>
        </w:numPr>
        <w:tabs>
          <w:tab w:val="num" w:pos="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Wykonawca zapłaci Zamawiającemu kary umowne w następujących wypadkach i wysokościach:</w:t>
      </w:r>
    </w:p>
    <w:p w:rsidR="00833881" w:rsidRPr="00833881" w:rsidRDefault="00833881" w:rsidP="00833881">
      <w:pPr>
        <w:widowControl w:val="0"/>
        <w:numPr>
          <w:ilvl w:val="0"/>
          <w:numId w:val="29"/>
        </w:numPr>
        <w:suppressAutoHyphens/>
        <w:autoSpaceDE w:val="0"/>
        <w:autoSpaceDN w:val="0"/>
        <w:adjustRightInd w:val="0"/>
        <w:spacing w:after="0" w:line="240" w:lineRule="auto"/>
        <w:ind w:left="709" w:hanging="283"/>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za odstąpienie od umowy przez którąkolwiek ze stron z przyczyn leżących po stronie Wykonawcy – w wysokości 10 % maksymalnej wartości brutto umowy;</w:t>
      </w:r>
    </w:p>
    <w:p w:rsidR="00833881" w:rsidRPr="00833881" w:rsidRDefault="00833881" w:rsidP="00833881">
      <w:pPr>
        <w:widowControl w:val="0"/>
        <w:numPr>
          <w:ilvl w:val="0"/>
          <w:numId w:val="29"/>
        </w:numPr>
        <w:suppressAutoHyphens/>
        <w:autoSpaceDE w:val="0"/>
        <w:autoSpaceDN w:val="0"/>
        <w:adjustRightInd w:val="0"/>
        <w:spacing w:after="0" w:line="240" w:lineRule="auto"/>
        <w:ind w:left="709" w:hanging="283"/>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za odstąpienie od umowy w części przez którąkolwiek ze stron z przyczyn leżących po stronie Wykonawcy – w wysokości 10 % maksymalnej wartości brutto tej części umowy, której dotyczy odstąpienie; </w:t>
      </w:r>
    </w:p>
    <w:p w:rsidR="00DA466D" w:rsidRPr="00FF70D7" w:rsidRDefault="00833881" w:rsidP="00DA466D">
      <w:pPr>
        <w:widowControl w:val="0"/>
        <w:numPr>
          <w:ilvl w:val="0"/>
          <w:numId w:val="29"/>
        </w:numPr>
        <w:suppressAutoHyphens/>
        <w:autoSpaceDE w:val="0"/>
        <w:autoSpaceDN w:val="0"/>
        <w:adjustRightInd w:val="0"/>
        <w:spacing w:after="0" w:line="240" w:lineRule="auto"/>
        <w:ind w:left="709" w:hanging="283"/>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za wypowiedzenie niniejszej umowy przez Zamawiającego z przyczyn leżących po stronie Wykonawcy – w wysokości 10 % maksymalnej wartości brutto umowy</w:t>
      </w:r>
    </w:p>
    <w:p w:rsidR="00833881" w:rsidRPr="00833881" w:rsidRDefault="00833881" w:rsidP="00833881">
      <w:pPr>
        <w:widowControl w:val="0"/>
        <w:numPr>
          <w:ilvl w:val="0"/>
          <w:numId w:val="29"/>
        </w:numPr>
        <w:suppressAutoHyphens/>
        <w:autoSpaceDE w:val="0"/>
        <w:autoSpaceDN w:val="0"/>
        <w:adjustRightInd w:val="0"/>
        <w:spacing w:after="0" w:line="240" w:lineRule="auto"/>
        <w:ind w:left="709" w:hanging="283"/>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za zwłokę w wykonaniu poszczególnej usługi serwisowej - w wysokości 0,2% wynagrodzenia </w:t>
      </w:r>
      <w:r w:rsidR="000A408F">
        <w:rPr>
          <w:rFonts w:ascii="Arial" w:eastAsia="Times New Roman" w:hAnsi="Arial" w:cs="Arial"/>
          <w:sz w:val="24"/>
          <w:szCs w:val="24"/>
          <w:lang w:eastAsia="ar-SA"/>
        </w:rPr>
        <w:t xml:space="preserve">brutto </w:t>
      </w:r>
      <w:r w:rsidRPr="00833881">
        <w:rPr>
          <w:rFonts w:ascii="Arial" w:eastAsia="Times New Roman" w:hAnsi="Arial" w:cs="Arial"/>
          <w:sz w:val="24"/>
          <w:szCs w:val="24"/>
          <w:lang w:eastAsia="ar-SA"/>
        </w:rPr>
        <w:t xml:space="preserve">należnego za </w:t>
      </w:r>
      <w:r w:rsidR="000A408F">
        <w:rPr>
          <w:rFonts w:ascii="Arial" w:eastAsia="Times New Roman" w:hAnsi="Arial" w:cs="Arial"/>
          <w:sz w:val="24"/>
          <w:szCs w:val="24"/>
          <w:lang w:eastAsia="ar-SA"/>
        </w:rPr>
        <w:t xml:space="preserve">usługę serwisową, która została wykonana nieterminowo, </w:t>
      </w:r>
      <w:r w:rsidRPr="00833881">
        <w:rPr>
          <w:rFonts w:ascii="Arial" w:eastAsia="Times New Roman" w:hAnsi="Arial" w:cs="Arial"/>
          <w:sz w:val="24"/>
          <w:szCs w:val="24"/>
          <w:lang w:eastAsia="ar-SA"/>
        </w:rPr>
        <w:t xml:space="preserve">za każdy  rozpoczęty dzień pozostawania w zwłoce liczony od upływy terminu, o którym mowa w §1 ust.1.1 lub §1 ust.1.2 umowy, </w:t>
      </w:r>
      <w:r w:rsidRPr="00833881">
        <w:rPr>
          <w:rFonts w:ascii="Arial" w:eastAsia="Calibri" w:hAnsi="Arial" w:cs="Arial"/>
          <w:sz w:val="24"/>
          <w:szCs w:val="24"/>
        </w:rPr>
        <w:t>przewidzianego dla danej usługi serwisowej</w:t>
      </w:r>
      <w:r w:rsidRPr="00833881">
        <w:rPr>
          <w:rFonts w:ascii="Arial" w:eastAsia="Times New Roman" w:hAnsi="Arial" w:cs="Arial"/>
          <w:sz w:val="24"/>
          <w:szCs w:val="24"/>
          <w:lang w:eastAsia="ar-SA"/>
        </w:rPr>
        <w:t xml:space="preserve">, jednak nie więcej niż 10 % </w:t>
      </w:r>
      <w:r w:rsidR="000A408F" w:rsidRPr="00833881">
        <w:rPr>
          <w:rFonts w:ascii="Arial" w:eastAsia="Times New Roman" w:hAnsi="Arial" w:cs="Arial"/>
          <w:sz w:val="24"/>
          <w:szCs w:val="24"/>
          <w:lang w:eastAsia="ar-SA"/>
        </w:rPr>
        <w:t xml:space="preserve">wynagrodzenia </w:t>
      </w:r>
      <w:r w:rsidR="000A408F">
        <w:rPr>
          <w:rFonts w:ascii="Arial" w:eastAsia="Times New Roman" w:hAnsi="Arial" w:cs="Arial"/>
          <w:sz w:val="24"/>
          <w:szCs w:val="24"/>
          <w:lang w:eastAsia="ar-SA"/>
        </w:rPr>
        <w:t xml:space="preserve">brutto </w:t>
      </w:r>
      <w:r w:rsidR="000A408F" w:rsidRPr="00833881">
        <w:rPr>
          <w:rFonts w:ascii="Arial" w:eastAsia="Times New Roman" w:hAnsi="Arial" w:cs="Arial"/>
          <w:sz w:val="24"/>
          <w:szCs w:val="24"/>
          <w:lang w:eastAsia="ar-SA"/>
        </w:rPr>
        <w:t xml:space="preserve">należnego za </w:t>
      </w:r>
      <w:r w:rsidR="000A408F">
        <w:rPr>
          <w:rFonts w:ascii="Arial" w:eastAsia="Times New Roman" w:hAnsi="Arial" w:cs="Arial"/>
          <w:sz w:val="24"/>
          <w:szCs w:val="24"/>
          <w:lang w:eastAsia="ar-SA"/>
        </w:rPr>
        <w:t>usługę serwisową, któ</w:t>
      </w:r>
      <w:r w:rsidR="005710CD">
        <w:rPr>
          <w:rFonts w:ascii="Arial" w:eastAsia="Times New Roman" w:hAnsi="Arial" w:cs="Arial"/>
          <w:sz w:val="24"/>
          <w:szCs w:val="24"/>
          <w:lang w:eastAsia="ar-SA"/>
        </w:rPr>
        <w:t xml:space="preserve">ra została wykonana </w:t>
      </w:r>
      <w:proofErr w:type="spellStart"/>
      <w:r w:rsidR="005710CD">
        <w:rPr>
          <w:rFonts w:ascii="Arial" w:eastAsia="Times New Roman" w:hAnsi="Arial" w:cs="Arial"/>
          <w:sz w:val="24"/>
          <w:szCs w:val="24"/>
          <w:lang w:eastAsia="ar-SA"/>
        </w:rPr>
        <w:t>nieterminow</w:t>
      </w:r>
      <w:proofErr w:type="spellEnd"/>
      <w:r w:rsidRPr="00833881">
        <w:rPr>
          <w:rFonts w:ascii="Arial" w:eastAsia="Times New Roman" w:hAnsi="Arial" w:cs="Arial"/>
          <w:sz w:val="24"/>
          <w:szCs w:val="24"/>
          <w:lang w:eastAsia="ar-SA"/>
        </w:rPr>
        <w:t>;</w:t>
      </w:r>
    </w:p>
    <w:p w:rsidR="00833881" w:rsidRPr="00833881" w:rsidRDefault="00833881" w:rsidP="00833881">
      <w:pPr>
        <w:widowControl w:val="0"/>
        <w:numPr>
          <w:ilvl w:val="0"/>
          <w:numId w:val="28"/>
        </w:numPr>
        <w:tabs>
          <w:tab w:val="num" w:pos="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W przypadku naliczania kar umownych mogą one zostać potrącone </w:t>
      </w:r>
      <w:r w:rsidR="00AB2384">
        <w:rPr>
          <w:rFonts w:ascii="Arial" w:eastAsia="Times New Roman" w:hAnsi="Arial" w:cs="Arial"/>
          <w:sz w:val="24"/>
          <w:szCs w:val="24"/>
          <w:lang w:eastAsia="ar-SA"/>
        </w:rPr>
        <w:br/>
      </w:r>
      <w:r w:rsidRPr="00833881">
        <w:rPr>
          <w:rFonts w:ascii="Arial" w:eastAsia="Times New Roman" w:hAnsi="Arial" w:cs="Arial"/>
          <w:sz w:val="24"/>
          <w:szCs w:val="24"/>
          <w:lang w:eastAsia="ar-SA"/>
        </w:rPr>
        <w:t>z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833881" w:rsidRPr="00833881" w:rsidRDefault="00833881" w:rsidP="00833881">
      <w:pPr>
        <w:widowControl w:val="0"/>
        <w:numPr>
          <w:ilvl w:val="0"/>
          <w:numId w:val="28"/>
        </w:numPr>
        <w:tabs>
          <w:tab w:val="num" w:pos="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Zamawiający może dochodzić roszczeń odszkodowawczych przekraczających kary umowne</w:t>
      </w:r>
      <w:r w:rsidRPr="00833881">
        <w:rPr>
          <w:rFonts w:ascii="Arial" w:eastAsia="MS Mincho" w:hAnsi="Arial" w:cs="Arial"/>
          <w:sz w:val="24"/>
          <w:szCs w:val="24"/>
          <w:lang w:eastAsia="pl-PL"/>
        </w:rPr>
        <w:t xml:space="preserve"> do wysokości rzeczywiście poniesionej szkody</w:t>
      </w:r>
      <w:r w:rsidRPr="00833881">
        <w:rPr>
          <w:rFonts w:ascii="Arial" w:eastAsia="Times New Roman" w:hAnsi="Arial" w:cs="Arial"/>
          <w:sz w:val="24"/>
          <w:szCs w:val="24"/>
          <w:lang w:eastAsia="ar-SA"/>
        </w:rPr>
        <w:t>.</w:t>
      </w:r>
    </w:p>
    <w:p w:rsidR="00833881" w:rsidRPr="00833881" w:rsidRDefault="00833881" w:rsidP="00833881">
      <w:pPr>
        <w:spacing w:after="120" w:line="240" w:lineRule="auto"/>
        <w:rPr>
          <w:rFonts w:ascii="Arial" w:eastAsia="Calibri" w:hAnsi="Arial" w:cs="Arial"/>
          <w:b/>
          <w:sz w:val="24"/>
          <w:szCs w:val="24"/>
        </w:rPr>
      </w:pPr>
    </w:p>
    <w:p w:rsidR="00833881" w:rsidRPr="00833881" w:rsidRDefault="00FF70D7" w:rsidP="00833881">
      <w:pPr>
        <w:spacing w:after="0" w:line="240" w:lineRule="auto"/>
        <w:ind w:left="284" w:hanging="284"/>
        <w:jc w:val="center"/>
        <w:rPr>
          <w:rFonts w:ascii="Arial" w:eastAsia="Calibri" w:hAnsi="Arial" w:cs="Arial"/>
          <w:b/>
          <w:sz w:val="24"/>
          <w:szCs w:val="24"/>
        </w:rPr>
      </w:pPr>
      <w:r>
        <w:rPr>
          <w:rFonts w:ascii="Arial" w:eastAsia="Calibri" w:hAnsi="Arial" w:cs="Arial"/>
          <w:b/>
          <w:sz w:val="24"/>
          <w:szCs w:val="24"/>
        </w:rPr>
        <w:t>§ 9</w:t>
      </w:r>
    </w:p>
    <w:p w:rsidR="00833881" w:rsidRPr="00833881" w:rsidRDefault="00833881" w:rsidP="00833881">
      <w:pPr>
        <w:spacing w:after="0" w:line="240" w:lineRule="auto"/>
        <w:ind w:left="284" w:hanging="284"/>
        <w:jc w:val="center"/>
        <w:rPr>
          <w:rFonts w:ascii="Arial" w:eastAsia="Calibri" w:hAnsi="Arial" w:cs="Arial"/>
          <w:b/>
          <w:sz w:val="24"/>
          <w:szCs w:val="24"/>
        </w:rPr>
      </w:pPr>
      <w:r w:rsidRPr="00833881">
        <w:rPr>
          <w:rFonts w:ascii="Arial" w:eastAsia="Calibri" w:hAnsi="Arial" w:cs="Arial"/>
          <w:b/>
          <w:sz w:val="24"/>
          <w:szCs w:val="24"/>
        </w:rPr>
        <w:t>Zmiany umowy</w:t>
      </w:r>
    </w:p>
    <w:p w:rsidR="00833881" w:rsidRPr="00833881" w:rsidRDefault="00833881" w:rsidP="00833881">
      <w:pPr>
        <w:spacing w:after="0" w:line="240" w:lineRule="auto"/>
        <w:ind w:left="284" w:hanging="284"/>
        <w:jc w:val="center"/>
        <w:rPr>
          <w:rFonts w:ascii="Arial" w:eastAsia="Calibri" w:hAnsi="Arial" w:cs="Arial"/>
          <w:sz w:val="24"/>
          <w:szCs w:val="24"/>
        </w:rPr>
      </w:pPr>
    </w:p>
    <w:p w:rsidR="00833881" w:rsidRDefault="00833881" w:rsidP="00833881">
      <w:pPr>
        <w:widowControl w:val="0"/>
        <w:numPr>
          <w:ilvl w:val="0"/>
          <w:numId w:val="3"/>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lastRenderedPageBreak/>
        <w:t>Wszelkie zmiany umowy mogą być dokonywane wyłącznie w formie pisemnej, pod rygorem nieważności.</w:t>
      </w:r>
    </w:p>
    <w:p w:rsidR="00FF70D7" w:rsidRPr="00833881" w:rsidRDefault="00FF70D7" w:rsidP="00FF70D7">
      <w:pPr>
        <w:widowControl w:val="0"/>
        <w:autoSpaceDE w:val="0"/>
        <w:autoSpaceDN w:val="0"/>
        <w:adjustRightInd w:val="0"/>
        <w:spacing w:after="0" w:line="240" w:lineRule="auto"/>
        <w:contextualSpacing/>
        <w:jc w:val="both"/>
        <w:rPr>
          <w:rFonts w:ascii="Arial" w:eastAsia="Calibri" w:hAnsi="Arial" w:cs="Arial"/>
          <w:sz w:val="24"/>
          <w:szCs w:val="24"/>
        </w:rPr>
      </w:pPr>
    </w:p>
    <w:p w:rsidR="00833881" w:rsidRPr="00833881" w:rsidRDefault="00833881" w:rsidP="00833881">
      <w:pPr>
        <w:widowControl w:val="0"/>
        <w:numPr>
          <w:ilvl w:val="0"/>
          <w:numId w:val="3"/>
        </w:numPr>
        <w:autoSpaceDE w:val="0"/>
        <w:autoSpaceDN w:val="0"/>
        <w:adjustRightInd w:val="0"/>
        <w:spacing w:after="0" w:line="240" w:lineRule="auto"/>
        <w:ind w:left="284" w:hanging="284"/>
        <w:contextualSpacing/>
        <w:jc w:val="both"/>
        <w:rPr>
          <w:rFonts w:ascii="Arial" w:eastAsia="Calibri" w:hAnsi="Arial" w:cs="Arial"/>
          <w:sz w:val="24"/>
          <w:szCs w:val="24"/>
        </w:rPr>
      </w:pPr>
      <w:r w:rsidRPr="00833881">
        <w:rPr>
          <w:rFonts w:ascii="Arial" w:eastAsia="Calibri" w:hAnsi="Arial" w:cs="Arial"/>
          <w:sz w:val="24"/>
          <w:szCs w:val="24"/>
        </w:rPr>
        <w:t>Zamawiający dopuszcza możliwość wprowadzenia istotnych zmian w umowie, na mocy porozumienia stron w następujących przypadkach i na następujących warunkach:</w:t>
      </w:r>
    </w:p>
    <w:p w:rsidR="00833881" w:rsidRPr="00833881"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u w:val="single"/>
        </w:rPr>
        <w:t>zmiany terminu wykonania poszczególnych serwisów</w:t>
      </w:r>
      <w:r w:rsidRPr="00833881">
        <w:rPr>
          <w:rFonts w:ascii="Arial" w:eastAsia="Calibri" w:hAnsi="Arial" w:cs="Arial"/>
          <w:sz w:val="24"/>
          <w:szCs w:val="24"/>
        </w:rPr>
        <w:t xml:space="preserve">  – gdy z powodu siły wyższej nie jest możliwe ich wykonanie w terminie pierwotnie przewidzianym w umowie– poprzez ich przedłużenie o okres uzgodniony między stronami,</w:t>
      </w:r>
      <w:r w:rsidR="001F4233">
        <w:rPr>
          <w:rFonts w:ascii="Arial" w:eastAsia="Calibri" w:hAnsi="Arial" w:cs="Arial"/>
          <w:sz w:val="24"/>
          <w:szCs w:val="24"/>
        </w:rPr>
        <w:br/>
      </w:r>
      <w:r w:rsidRPr="00833881">
        <w:rPr>
          <w:rFonts w:ascii="Arial" w:eastAsia="Calibri" w:hAnsi="Arial" w:cs="Arial"/>
          <w:sz w:val="24"/>
          <w:szCs w:val="24"/>
        </w:rPr>
        <w:t>z tym, że nie dłuższy niż ten podczas którego z powodu siły wyższej nie było możliwości realizacji umowy, bądź jej części; za siłę wyższą uznaje się powódź, pożar w tym także pożar u Wykonawcy, podwykonawcy, poddostawcy,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oraz lotnisk; zarazy, epidemie, pandemie, kradzież, zatonięcie ładunku; uszkodzenie urządzenia, którego obsługa ma dotyczyć;</w:t>
      </w:r>
    </w:p>
    <w:p w:rsidR="00DA466D" w:rsidRPr="00FF70D7" w:rsidRDefault="00833881" w:rsidP="00DA466D">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rPr>
        <w:t xml:space="preserve"> </w:t>
      </w:r>
      <w:r w:rsidRPr="00833881">
        <w:rPr>
          <w:rFonts w:ascii="Arial" w:eastAsia="Calibri" w:hAnsi="Arial" w:cs="Arial"/>
          <w:sz w:val="24"/>
          <w:szCs w:val="24"/>
          <w:u w:val="single"/>
        </w:rPr>
        <w:t>zmiany terminów wykonania poszczególnych serwisów</w:t>
      </w:r>
      <w:r w:rsidRPr="00833881">
        <w:rPr>
          <w:rFonts w:ascii="Arial" w:eastAsia="Calibri" w:hAnsi="Arial" w:cs="Arial"/>
          <w:sz w:val="24"/>
          <w:szCs w:val="24"/>
        </w:rPr>
        <w:t xml:space="preserve"> – o okres nie dłuższy niż okres trwania postępowania odwoławczego przed Krajową Izbą Odwoławczą,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w przypadku gdy wskutek przedłużenia terminu, termin wykonania usługi przypadałby w sobotę bądź dzień ustawowo wolny od pracy, dopuszcza się przedłużenie terminu w taki sposób, żeby przypadał on dnia następnego po tych dniach; </w:t>
      </w:r>
    </w:p>
    <w:p w:rsidR="00833881" w:rsidRPr="00833881"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u w:val="single"/>
        </w:rPr>
        <w:t>przesunięcia terminu wykonania poszczególnych serwisów</w:t>
      </w:r>
      <w:r w:rsidRPr="00833881">
        <w:rPr>
          <w:rFonts w:ascii="Arial" w:eastAsia="Calibri" w:hAnsi="Arial" w:cs="Arial"/>
          <w:sz w:val="24"/>
          <w:szCs w:val="24"/>
        </w:rPr>
        <w:t xml:space="preserve"> – za zgodą Wykonawcy z uwagi na potrzeby Zamawiającego, bądź na prośbę Wykonawcy </w:t>
      </w:r>
    </w:p>
    <w:p w:rsidR="00833881" w:rsidRPr="00833881"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Times New Roman" w:hAnsi="Arial" w:cs="Arial"/>
          <w:sz w:val="24"/>
          <w:szCs w:val="24"/>
          <w:u w:val="single"/>
          <w:lang w:eastAsia="pl-PL"/>
        </w:rPr>
        <w:t xml:space="preserve">zmiany terminów, o których mowa w umowie, w szczególności terminów  poszczególnych serwisów, </w:t>
      </w:r>
      <w:r w:rsidRPr="00833881">
        <w:rPr>
          <w:rFonts w:ascii="Arial" w:eastAsia="Times New Roman" w:hAnsi="Arial" w:cs="Arial"/>
          <w:sz w:val="24"/>
          <w:szCs w:val="24"/>
          <w:lang w:eastAsia="pl-PL"/>
        </w:rPr>
        <w:t xml:space="preserve">– w przypadku, gdy w trakcie realizacji niniejszej umowy, w odniesieniu do co najmniej 4 pracowników Wykonawcy stwierdzone zostanie zachorowanie na COVID – 19 lub inna chorobę zakaźną, o której mowa w załączniku do ustawy  z dnia 5 grudnia 2008 roku o zapobieganiu  oraz zwalczaniu zakażeń i chorób zakaźnych u ludzi lub zakażenia wirusem </w:t>
      </w:r>
      <w:proofErr w:type="spellStart"/>
      <w:r w:rsidRPr="00833881">
        <w:rPr>
          <w:rFonts w:ascii="Arial" w:eastAsia="Times New Roman" w:hAnsi="Arial" w:cs="Arial"/>
          <w:sz w:val="24"/>
          <w:szCs w:val="24"/>
          <w:lang w:eastAsia="pl-PL"/>
        </w:rPr>
        <w:t>Sars</w:t>
      </w:r>
      <w:proofErr w:type="spellEnd"/>
      <w:r w:rsidRPr="00833881">
        <w:rPr>
          <w:rFonts w:ascii="Arial" w:eastAsia="Times New Roman" w:hAnsi="Arial" w:cs="Arial"/>
          <w:sz w:val="24"/>
          <w:szCs w:val="24"/>
          <w:lang w:eastAsia="pl-PL"/>
        </w:rPr>
        <w:t xml:space="preserve"> – </w:t>
      </w:r>
      <w:proofErr w:type="spellStart"/>
      <w:r w:rsidRPr="00833881">
        <w:rPr>
          <w:rFonts w:ascii="Arial" w:eastAsia="Times New Roman" w:hAnsi="Arial" w:cs="Arial"/>
          <w:sz w:val="24"/>
          <w:szCs w:val="24"/>
          <w:lang w:eastAsia="pl-PL"/>
        </w:rPr>
        <w:t>Cov</w:t>
      </w:r>
      <w:proofErr w:type="spellEnd"/>
      <w:r w:rsidRPr="00833881">
        <w:rPr>
          <w:rFonts w:ascii="Arial" w:eastAsia="Times New Roman" w:hAnsi="Arial" w:cs="Arial"/>
          <w:sz w:val="24"/>
          <w:szCs w:val="24"/>
          <w:lang w:eastAsia="pl-PL"/>
        </w:rPr>
        <w:t xml:space="preserve"> - 2, co uniemożliwiło Wykonawcy </w:t>
      </w:r>
      <w:r w:rsidR="000A408F">
        <w:rPr>
          <w:rFonts w:ascii="Arial" w:eastAsia="Times New Roman" w:hAnsi="Arial" w:cs="Arial"/>
          <w:sz w:val="24"/>
          <w:szCs w:val="24"/>
          <w:lang w:eastAsia="pl-PL"/>
        </w:rPr>
        <w:t>dochowanie</w:t>
      </w:r>
      <w:r w:rsidRPr="00833881">
        <w:rPr>
          <w:rFonts w:ascii="Arial" w:eastAsia="Times New Roman" w:hAnsi="Arial" w:cs="Arial"/>
          <w:sz w:val="24"/>
          <w:szCs w:val="24"/>
          <w:lang w:eastAsia="pl-PL"/>
        </w:rPr>
        <w:t xml:space="preserve"> terminów pierwotnie zastrzeżonych </w:t>
      </w:r>
      <w:r w:rsidR="000A408F">
        <w:rPr>
          <w:rFonts w:ascii="Arial" w:eastAsia="Times New Roman" w:hAnsi="Arial" w:cs="Arial"/>
          <w:sz w:val="24"/>
          <w:szCs w:val="24"/>
          <w:lang w:eastAsia="pl-PL"/>
        </w:rPr>
        <w:t xml:space="preserve">w umowie </w:t>
      </w:r>
      <w:r w:rsidRPr="00833881">
        <w:rPr>
          <w:rFonts w:ascii="Arial" w:eastAsia="Times New Roman" w:hAnsi="Arial" w:cs="Arial"/>
          <w:sz w:val="24"/>
          <w:szCs w:val="24"/>
          <w:lang w:eastAsia="pl-PL"/>
        </w:rPr>
        <w:t xml:space="preserve">o okres </w:t>
      </w:r>
      <w:r w:rsidRPr="00833881">
        <w:rPr>
          <w:rFonts w:ascii="Arial" w:eastAsia="Calibri" w:hAnsi="Arial" w:cs="Arial"/>
          <w:sz w:val="24"/>
          <w:szCs w:val="24"/>
        </w:rPr>
        <w:t>uzgodniony między stronami jednak nie dłuższy niż okres</w:t>
      </w:r>
      <w:r w:rsidRPr="00833881">
        <w:rPr>
          <w:rFonts w:ascii="Arial" w:eastAsia="Times New Roman" w:hAnsi="Arial" w:cs="Arial"/>
          <w:sz w:val="24"/>
          <w:szCs w:val="24"/>
          <w:lang w:eastAsia="pl-PL"/>
        </w:rPr>
        <w:t xml:space="preserve"> trwania zwolnienia chorobowego pracowników, u których potwierdzono zachorowanie na COVID – 19 </w:t>
      </w:r>
      <w:r w:rsidR="001F4233">
        <w:rPr>
          <w:rFonts w:ascii="Arial" w:eastAsia="Times New Roman" w:hAnsi="Arial" w:cs="Arial"/>
          <w:sz w:val="24"/>
          <w:szCs w:val="24"/>
          <w:lang w:eastAsia="pl-PL"/>
        </w:rPr>
        <w:br/>
      </w:r>
      <w:r w:rsidRPr="00833881">
        <w:rPr>
          <w:rFonts w:ascii="Arial" w:eastAsia="Times New Roman" w:hAnsi="Arial" w:cs="Arial"/>
          <w:sz w:val="24"/>
          <w:szCs w:val="24"/>
          <w:lang w:eastAsia="pl-PL"/>
        </w:rPr>
        <w:t>z zastrzeżeniem, iż do okresu o jaki nastąpi przesunięcie terminów na które powyższe okoliczności miały wpływ, nie wylicza się pokrywających się okresów zwolnienia chorobowego pracowników Wykonawcy z powodu COVID-19.</w:t>
      </w:r>
    </w:p>
    <w:p w:rsidR="00833881" w:rsidRPr="00833881" w:rsidRDefault="00833881" w:rsidP="00833881">
      <w:pPr>
        <w:widowControl w:val="0"/>
        <w:numPr>
          <w:ilvl w:val="0"/>
          <w:numId w:val="33"/>
        </w:numPr>
        <w:autoSpaceDE w:val="0"/>
        <w:autoSpaceDN w:val="0"/>
        <w:adjustRightInd w:val="0"/>
        <w:spacing w:after="0" w:line="240" w:lineRule="auto"/>
        <w:jc w:val="both"/>
        <w:rPr>
          <w:rFonts w:ascii="Arial" w:eastAsia="Calibri" w:hAnsi="Arial" w:cs="Arial"/>
          <w:sz w:val="24"/>
          <w:szCs w:val="24"/>
        </w:rPr>
      </w:pPr>
      <w:r w:rsidRPr="00833881">
        <w:rPr>
          <w:rFonts w:ascii="Arial" w:eastAsia="Calibri" w:hAnsi="Arial" w:cs="Arial"/>
          <w:sz w:val="24"/>
          <w:szCs w:val="24"/>
          <w:u w:val="single"/>
        </w:rPr>
        <w:t>zmiany terminów, o których mowa w umowie,</w:t>
      </w:r>
      <w:r w:rsidRPr="00833881">
        <w:rPr>
          <w:rFonts w:ascii="Arial" w:eastAsia="Times New Roman" w:hAnsi="Arial" w:cs="Arial"/>
          <w:sz w:val="24"/>
          <w:szCs w:val="24"/>
          <w:u w:val="single"/>
          <w:lang w:eastAsia="pl-PL"/>
        </w:rPr>
        <w:t xml:space="preserve"> w szczególności terminów  poszczególnych serwisów</w:t>
      </w:r>
      <w:r w:rsidRPr="00833881">
        <w:rPr>
          <w:rFonts w:ascii="Arial" w:eastAsia="Calibri" w:hAnsi="Arial" w:cs="Arial"/>
          <w:sz w:val="24"/>
          <w:szCs w:val="24"/>
        </w:rPr>
        <w:t>, – w przypadku, gdy w trakcie realizacji niniejszej umowy, obję</w:t>
      </w:r>
      <w:r w:rsidR="000A408F">
        <w:rPr>
          <w:rFonts w:ascii="Arial" w:eastAsia="Calibri" w:hAnsi="Arial" w:cs="Arial"/>
          <w:sz w:val="24"/>
          <w:szCs w:val="24"/>
        </w:rPr>
        <w:t>to</w:t>
      </w:r>
      <w:r w:rsidRPr="00833881">
        <w:rPr>
          <w:rFonts w:ascii="Arial" w:eastAsia="Calibri" w:hAnsi="Arial" w:cs="Arial"/>
          <w:sz w:val="24"/>
          <w:szCs w:val="24"/>
        </w:rPr>
        <w:t xml:space="preserve"> co najmniej 4 pracowników Wykonawcy obowiązkiem kwarantanny, o której mowa w ustawie z dnia 5 grudnia 2008 roku </w:t>
      </w:r>
      <w:r w:rsidR="00D36258">
        <w:rPr>
          <w:rFonts w:ascii="Arial" w:eastAsia="Calibri" w:hAnsi="Arial" w:cs="Arial"/>
          <w:sz w:val="24"/>
          <w:szCs w:val="24"/>
        </w:rPr>
        <w:br/>
      </w:r>
      <w:r w:rsidRPr="00833881">
        <w:rPr>
          <w:rFonts w:ascii="Arial" w:eastAsia="Calibri" w:hAnsi="Arial" w:cs="Arial"/>
          <w:sz w:val="24"/>
          <w:szCs w:val="24"/>
        </w:rPr>
        <w:t xml:space="preserve">o zapobieganiu oraz zwalczaniu zakażeń i chorób zakaźnych u ludzi lub </w:t>
      </w:r>
      <w:r w:rsidRPr="00833881">
        <w:rPr>
          <w:rFonts w:ascii="Arial" w:eastAsia="Calibri" w:hAnsi="Arial" w:cs="Arial"/>
          <w:sz w:val="24"/>
          <w:szCs w:val="24"/>
        </w:rPr>
        <w:lastRenderedPageBreak/>
        <w:t xml:space="preserve">obowiązkiem kwarantanny związanej z wirusem </w:t>
      </w:r>
      <w:proofErr w:type="spellStart"/>
      <w:r w:rsidRPr="00833881">
        <w:rPr>
          <w:rFonts w:ascii="Arial" w:eastAsia="Times New Roman" w:hAnsi="Arial" w:cs="Arial"/>
          <w:sz w:val="24"/>
          <w:szCs w:val="24"/>
          <w:lang w:eastAsia="pl-PL"/>
        </w:rPr>
        <w:t>Sars</w:t>
      </w:r>
      <w:proofErr w:type="spellEnd"/>
      <w:r w:rsidRPr="00833881">
        <w:rPr>
          <w:rFonts w:ascii="Arial" w:eastAsia="Times New Roman" w:hAnsi="Arial" w:cs="Arial"/>
          <w:sz w:val="24"/>
          <w:szCs w:val="24"/>
          <w:lang w:eastAsia="pl-PL"/>
        </w:rPr>
        <w:t xml:space="preserve"> – </w:t>
      </w:r>
      <w:proofErr w:type="spellStart"/>
      <w:r w:rsidRPr="00833881">
        <w:rPr>
          <w:rFonts w:ascii="Arial" w:eastAsia="Times New Roman" w:hAnsi="Arial" w:cs="Arial"/>
          <w:sz w:val="24"/>
          <w:szCs w:val="24"/>
          <w:lang w:eastAsia="pl-PL"/>
        </w:rPr>
        <w:t>Cov</w:t>
      </w:r>
      <w:proofErr w:type="spellEnd"/>
      <w:r w:rsidRPr="00833881">
        <w:rPr>
          <w:rFonts w:ascii="Arial" w:eastAsia="Times New Roman" w:hAnsi="Arial" w:cs="Arial"/>
          <w:sz w:val="24"/>
          <w:szCs w:val="24"/>
          <w:lang w:eastAsia="pl-PL"/>
        </w:rPr>
        <w:t xml:space="preserve"> – 2 lub chorobą </w:t>
      </w:r>
      <w:r w:rsidRPr="00833881">
        <w:rPr>
          <w:rFonts w:ascii="Arial" w:eastAsia="Calibri" w:hAnsi="Arial" w:cs="Arial"/>
          <w:sz w:val="24"/>
          <w:szCs w:val="24"/>
        </w:rPr>
        <w:t xml:space="preserve">COVID – 19, co uniemożliwiło Wykonawcy </w:t>
      </w:r>
      <w:r w:rsidR="000A408F">
        <w:rPr>
          <w:rFonts w:ascii="Arial" w:eastAsia="Calibri" w:hAnsi="Arial" w:cs="Arial"/>
          <w:sz w:val="24"/>
          <w:szCs w:val="24"/>
        </w:rPr>
        <w:t>dochowanie</w:t>
      </w:r>
      <w:r w:rsidRPr="00833881">
        <w:rPr>
          <w:rFonts w:ascii="Arial" w:eastAsia="Calibri" w:hAnsi="Arial" w:cs="Arial"/>
          <w:sz w:val="24"/>
          <w:szCs w:val="24"/>
        </w:rPr>
        <w:t xml:space="preserve"> terminów pierwotnie zastrzeżonych</w:t>
      </w:r>
      <w:r w:rsidR="000A408F">
        <w:rPr>
          <w:rFonts w:ascii="Arial" w:eastAsia="Calibri" w:hAnsi="Arial" w:cs="Arial"/>
          <w:sz w:val="24"/>
          <w:szCs w:val="24"/>
        </w:rPr>
        <w:t xml:space="preserve"> w umowie</w:t>
      </w:r>
      <w:r w:rsidRPr="00833881">
        <w:rPr>
          <w:rFonts w:ascii="Arial" w:eastAsia="Calibri" w:hAnsi="Arial" w:cs="Arial"/>
          <w:sz w:val="24"/>
          <w:szCs w:val="24"/>
        </w:rPr>
        <w:t xml:space="preserve">, o okres uzgodniony między stronami jednak nie dłuższy niż okres trwania kwarantanny tych pracowników, z zastrzeżeniem, iż do okresu o jaki nastąpi przesunięcie  terminów na które powyższe okoliczności miały wpływ, nie wylicza się pokrywających się okresów kwarantanny. </w:t>
      </w:r>
    </w:p>
    <w:p w:rsidR="00833881" w:rsidRPr="00833881"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u w:val="single"/>
        </w:rPr>
        <w:t>zmiany wynagrodzenia</w:t>
      </w:r>
      <w:r w:rsidRPr="00833881">
        <w:rPr>
          <w:rFonts w:ascii="Arial" w:eastAsia="Calibri" w:hAnsi="Arial" w:cs="Arial"/>
          <w:sz w:val="24"/>
          <w:szCs w:val="24"/>
        </w:rPr>
        <w:t xml:space="preserve"> – w przypadku zmiany przepisów prawnych (np. VAT) jeżeli wpływa ona na wysokość należnego Wykonawcy wynagrodzenia – zgodnie ze zmienionymi przepisami; </w:t>
      </w:r>
    </w:p>
    <w:p w:rsidR="001F4233"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u w:val="single"/>
        </w:rPr>
        <w:t>zmniejszenia wynagrodzenia</w:t>
      </w:r>
      <w:r w:rsidRPr="00833881">
        <w:rPr>
          <w:rFonts w:ascii="Arial" w:eastAsia="Calibri" w:hAnsi="Arial" w:cs="Arial"/>
          <w:sz w:val="24"/>
          <w:szCs w:val="24"/>
        </w:rPr>
        <w:t xml:space="preserve"> – w każdym przypadku na wniosek Wykonawcy a także w przypadku zmiany umowy na podstawie pkt 4) rezygnacji </w:t>
      </w:r>
    </w:p>
    <w:p w:rsidR="00833881" w:rsidRPr="00833881" w:rsidRDefault="00833881" w:rsidP="001F4233">
      <w:pPr>
        <w:widowControl w:val="0"/>
        <w:autoSpaceDE w:val="0"/>
        <w:autoSpaceDN w:val="0"/>
        <w:adjustRightInd w:val="0"/>
        <w:spacing w:after="0" w:line="240" w:lineRule="auto"/>
        <w:ind w:left="644"/>
        <w:contextualSpacing/>
        <w:jc w:val="both"/>
        <w:rPr>
          <w:rFonts w:ascii="Arial" w:eastAsia="Calibri" w:hAnsi="Arial" w:cs="Arial"/>
          <w:sz w:val="24"/>
          <w:szCs w:val="24"/>
        </w:rPr>
      </w:pPr>
      <w:r w:rsidRPr="00833881">
        <w:rPr>
          <w:rFonts w:ascii="Arial" w:eastAsia="Calibri" w:hAnsi="Arial" w:cs="Arial"/>
          <w:sz w:val="24"/>
          <w:szCs w:val="24"/>
        </w:rPr>
        <w:t>z poszczególnych serwisów– w przypadku awarii urządzenia, którego obsługa ma dotyczyć przeklasyfikowania go do kategorii V, zbycia lub utraty urządzenia;</w:t>
      </w:r>
    </w:p>
    <w:p w:rsidR="00833881" w:rsidRPr="00833881" w:rsidRDefault="00833881" w:rsidP="00833881">
      <w:pPr>
        <w:widowControl w:val="0"/>
        <w:numPr>
          <w:ilvl w:val="0"/>
          <w:numId w:val="33"/>
        </w:numPr>
        <w:autoSpaceDE w:val="0"/>
        <w:autoSpaceDN w:val="0"/>
        <w:adjustRightInd w:val="0"/>
        <w:spacing w:after="0" w:line="240" w:lineRule="auto"/>
        <w:contextualSpacing/>
        <w:jc w:val="both"/>
        <w:rPr>
          <w:rFonts w:ascii="Arial" w:eastAsia="Calibri" w:hAnsi="Arial" w:cs="Arial"/>
          <w:sz w:val="24"/>
          <w:szCs w:val="24"/>
        </w:rPr>
      </w:pPr>
      <w:r w:rsidRPr="00833881">
        <w:rPr>
          <w:rFonts w:ascii="Arial" w:eastAsia="Calibri" w:hAnsi="Arial" w:cs="Arial"/>
          <w:sz w:val="24"/>
          <w:szCs w:val="24"/>
          <w:u w:val="single"/>
        </w:rPr>
        <w:t>innych postanowień umowy</w:t>
      </w:r>
      <w:r w:rsidRPr="00833881">
        <w:rPr>
          <w:rFonts w:ascii="Arial" w:eastAsia="Calibri" w:hAnsi="Arial" w:cs="Arial"/>
          <w:sz w:val="24"/>
          <w:szCs w:val="24"/>
        </w:rPr>
        <w:t xml:space="preserve"> – jeżeli ich zmiana jest konieczna w związku ze zmianą przepisów prawa, zmianą decyzji wydawanych przez Ministra Obrony Narodowej bądź zmianą wytycznych przełożonych Zamawiającego, o ile powyższe zmiany mają wpływ na wykonanie zawartej umowy .</w:t>
      </w:r>
    </w:p>
    <w:p w:rsidR="00833881" w:rsidRPr="00833881" w:rsidRDefault="00833881" w:rsidP="00833881">
      <w:pPr>
        <w:suppressAutoHyphens/>
        <w:autoSpaceDE w:val="0"/>
        <w:spacing w:after="0" w:line="240" w:lineRule="auto"/>
        <w:jc w:val="center"/>
        <w:rPr>
          <w:rFonts w:ascii="Arial" w:eastAsia="Calibri" w:hAnsi="Arial" w:cs="Arial"/>
          <w:b/>
          <w:bCs/>
          <w:sz w:val="24"/>
          <w:szCs w:val="24"/>
          <w:lang w:eastAsia="ar-SA"/>
        </w:rPr>
      </w:pPr>
    </w:p>
    <w:p w:rsidR="0021034C" w:rsidRPr="0021034C" w:rsidRDefault="0021034C" w:rsidP="0021034C">
      <w:pPr>
        <w:spacing w:after="0" w:line="240" w:lineRule="auto"/>
        <w:ind w:left="284" w:hanging="284"/>
        <w:jc w:val="center"/>
        <w:rPr>
          <w:rFonts w:ascii="Arial" w:eastAsia="Calibri" w:hAnsi="Arial" w:cs="Arial"/>
          <w:b/>
          <w:sz w:val="24"/>
          <w:szCs w:val="24"/>
        </w:rPr>
      </w:pPr>
      <w:r w:rsidRPr="0021034C">
        <w:rPr>
          <w:rFonts w:ascii="Arial" w:eastAsia="Calibri" w:hAnsi="Arial" w:cs="Arial"/>
          <w:b/>
          <w:sz w:val="24"/>
          <w:szCs w:val="24"/>
        </w:rPr>
        <w:t xml:space="preserve">§ </w:t>
      </w:r>
      <w:r w:rsidR="00FF70D7">
        <w:rPr>
          <w:rFonts w:ascii="Arial" w:eastAsia="Calibri" w:hAnsi="Arial" w:cs="Arial"/>
          <w:b/>
          <w:sz w:val="24"/>
          <w:szCs w:val="24"/>
        </w:rPr>
        <w:t>10</w:t>
      </w:r>
    </w:p>
    <w:p w:rsidR="0021034C" w:rsidRPr="0021034C" w:rsidRDefault="0021034C" w:rsidP="0021034C">
      <w:pPr>
        <w:suppressAutoHyphens/>
        <w:autoSpaceDE w:val="0"/>
        <w:spacing w:after="0" w:line="240" w:lineRule="auto"/>
        <w:ind w:firstLine="284"/>
        <w:jc w:val="center"/>
        <w:rPr>
          <w:rFonts w:ascii="Arial" w:eastAsia="Calibri" w:hAnsi="Arial" w:cs="Arial"/>
          <w:b/>
          <w:sz w:val="24"/>
          <w:szCs w:val="24"/>
          <w:lang w:eastAsia="ar-SA"/>
        </w:rPr>
      </w:pPr>
      <w:r w:rsidRPr="0021034C">
        <w:rPr>
          <w:rFonts w:ascii="Arial" w:eastAsia="Calibri" w:hAnsi="Arial" w:cs="Arial"/>
          <w:b/>
          <w:sz w:val="24"/>
          <w:szCs w:val="24"/>
          <w:lang w:eastAsia="ar-SA"/>
        </w:rPr>
        <w:t>Ochrona informacji niejawnej</w:t>
      </w:r>
    </w:p>
    <w:p w:rsidR="0021034C" w:rsidRPr="0021034C" w:rsidRDefault="0021034C" w:rsidP="0021034C">
      <w:pPr>
        <w:suppressAutoHyphens/>
        <w:autoSpaceDE w:val="0"/>
        <w:spacing w:after="0" w:line="240" w:lineRule="auto"/>
        <w:ind w:firstLine="284"/>
        <w:jc w:val="center"/>
        <w:rPr>
          <w:rFonts w:ascii="Arial" w:eastAsia="Calibri" w:hAnsi="Arial" w:cs="Arial"/>
          <w:b/>
          <w:sz w:val="24"/>
          <w:szCs w:val="24"/>
          <w:lang w:eastAsia="ar-SA"/>
        </w:rPr>
      </w:pPr>
    </w:p>
    <w:p w:rsidR="00623456" w:rsidRPr="00FF70D7" w:rsidRDefault="0021034C" w:rsidP="00623456">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Wykonawca zachowa w tajemnicy wszystkie informacje dotyczące Zamawiającego i Użytkownika, w których posiadanie wejdzie w trakcie realizacji niniejszej umowy.</w:t>
      </w:r>
    </w:p>
    <w:p w:rsidR="0021034C" w:rsidRPr="0021034C" w:rsidRDefault="0021034C" w:rsidP="0021034C">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21034C" w:rsidRPr="0021034C" w:rsidRDefault="0021034C" w:rsidP="0021034C">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Podczas realizacji umowy, zabrania się używania jakichkolwiek urządzeń do przetwarzania obrazu i dźwięku, telefonów komórkowych oraz innych środków łączności na terenie kompleksu Użytkownika bez jego zgody.</w:t>
      </w:r>
    </w:p>
    <w:p w:rsidR="0021034C" w:rsidRPr="0021034C" w:rsidRDefault="0021034C" w:rsidP="0021034C">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Wyjazd (wjazd) oraz przebywanie pracowników Wykonawcy na terenie kompleksu odbywać się będzie na podstawie wydanych przez Odbiorcę przepustek oraz „Wykazu osób realizujących Umowę”.</w:t>
      </w:r>
    </w:p>
    <w:p w:rsidR="0021034C" w:rsidRPr="0021034C" w:rsidRDefault="0021034C" w:rsidP="0021034C">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Wszystkie prace będą realizowane pod nadzorem wyznaczonego żołnierza lub pracownika wojska jednostki.</w:t>
      </w:r>
    </w:p>
    <w:p w:rsidR="0021034C" w:rsidRPr="0021034C" w:rsidRDefault="0021034C" w:rsidP="0021034C">
      <w:pPr>
        <w:pStyle w:val="Akapitzlist"/>
        <w:numPr>
          <w:ilvl w:val="1"/>
          <w:numId w:val="25"/>
        </w:numPr>
        <w:tabs>
          <w:tab w:val="clear" w:pos="1080"/>
        </w:tabs>
        <w:spacing w:line="276" w:lineRule="auto"/>
        <w:ind w:left="284" w:hanging="284"/>
        <w:jc w:val="both"/>
        <w:rPr>
          <w:rFonts w:ascii="Arial" w:hAnsi="Arial" w:cs="Arial"/>
          <w:sz w:val="24"/>
          <w:szCs w:val="24"/>
        </w:rPr>
      </w:pPr>
      <w:r w:rsidRPr="0021034C">
        <w:rPr>
          <w:rFonts w:ascii="Arial" w:hAnsi="Arial" w:cs="Arial"/>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stopień, imię i nazwisko osoby realizującej dostawę;</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data i miejsce urodzenia;</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państwo (organizacja międzynarodowa);</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lastRenderedPageBreak/>
        <w:t>stanowisko służbowe;</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nr paszportu lub dokumentu tożsamości;</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termin realizacji usługi;</w:t>
      </w:r>
    </w:p>
    <w:p w:rsidR="0021034C" w:rsidRPr="0021034C" w:rsidRDefault="0021034C" w:rsidP="0021034C">
      <w:pPr>
        <w:pStyle w:val="Akapitzlist"/>
        <w:numPr>
          <w:ilvl w:val="1"/>
          <w:numId w:val="36"/>
        </w:numPr>
        <w:spacing w:line="276" w:lineRule="auto"/>
        <w:ind w:left="851" w:hanging="425"/>
        <w:jc w:val="both"/>
        <w:rPr>
          <w:rFonts w:ascii="Arial" w:hAnsi="Arial" w:cs="Arial"/>
          <w:sz w:val="24"/>
          <w:szCs w:val="24"/>
        </w:rPr>
      </w:pPr>
      <w:r w:rsidRPr="0021034C">
        <w:rPr>
          <w:rFonts w:ascii="Arial" w:hAnsi="Arial" w:cs="Arial"/>
          <w:sz w:val="24"/>
          <w:szCs w:val="24"/>
        </w:rPr>
        <w:t>miejsce realizacji usługi.</w:t>
      </w:r>
    </w:p>
    <w:p w:rsidR="0021034C" w:rsidRPr="0021034C" w:rsidRDefault="0021034C" w:rsidP="0021034C">
      <w:pPr>
        <w:numPr>
          <w:ilvl w:val="0"/>
          <w:numId w:val="25"/>
        </w:numPr>
        <w:spacing w:after="0" w:line="276" w:lineRule="auto"/>
        <w:ind w:left="426" w:hanging="426"/>
        <w:jc w:val="both"/>
        <w:rPr>
          <w:rFonts w:ascii="Arial" w:eastAsia="Times New Roman" w:hAnsi="Arial" w:cs="Arial"/>
          <w:sz w:val="24"/>
          <w:szCs w:val="24"/>
          <w:lang w:eastAsia="pl-PL"/>
        </w:rPr>
      </w:pPr>
      <w:r w:rsidRPr="0021034C">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rsidR="0021034C" w:rsidRPr="0021034C" w:rsidRDefault="0021034C" w:rsidP="0021034C">
      <w:pPr>
        <w:numPr>
          <w:ilvl w:val="0"/>
          <w:numId w:val="25"/>
        </w:numPr>
        <w:spacing w:after="200" w:line="276" w:lineRule="auto"/>
        <w:ind w:left="426" w:hanging="426"/>
        <w:contextualSpacing/>
        <w:rPr>
          <w:rFonts w:ascii="Arial" w:eastAsia="Times New Roman" w:hAnsi="Arial" w:cs="Arial"/>
          <w:sz w:val="24"/>
          <w:szCs w:val="24"/>
          <w:lang w:eastAsia="pl-PL"/>
        </w:rPr>
      </w:pPr>
      <w:r w:rsidRPr="0021034C">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p>
    <w:p w:rsidR="0021034C" w:rsidRPr="0021034C" w:rsidRDefault="0021034C" w:rsidP="0021034C">
      <w:pPr>
        <w:spacing w:after="0" w:line="240" w:lineRule="auto"/>
        <w:rPr>
          <w:rFonts w:ascii="Arial" w:eastAsia="Calibri" w:hAnsi="Arial" w:cs="Arial"/>
          <w:b/>
          <w:sz w:val="24"/>
          <w:szCs w:val="24"/>
        </w:rPr>
      </w:pPr>
    </w:p>
    <w:p w:rsidR="00833881" w:rsidRPr="0021034C" w:rsidRDefault="00FF70D7" w:rsidP="00833881">
      <w:pPr>
        <w:spacing w:after="0" w:line="240" w:lineRule="auto"/>
        <w:ind w:left="284" w:hanging="284"/>
        <w:jc w:val="center"/>
        <w:rPr>
          <w:rFonts w:ascii="Arial" w:eastAsia="Calibri" w:hAnsi="Arial" w:cs="Arial"/>
          <w:b/>
          <w:sz w:val="24"/>
          <w:szCs w:val="24"/>
        </w:rPr>
      </w:pPr>
      <w:r>
        <w:rPr>
          <w:rFonts w:ascii="Arial" w:eastAsia="Calibri" w:hAnsi="Arial" w:cs="Arial"/>
          <w:b/>
          <w:sz w:val="24"/>
          <w:szCs w:val="24"/>
        </w:rPr>
        <w:t>§ 11</w:t>
      </w:r>
    </w:p>
    <w:p w:rsidR="00833881" w:rsidRPr="0021034C" w:rsidRDefault="00833881" w:rsidP="00833881">
      <w:pPr>
        <w:suppressAutoHyphens/>
        <w:spacing w:after="0" w:line="240" w:lineRule="auto"/>
        <w:jc w:val="center"/>
        <w:rPr>
          <w:rFonts w:ascii="Arial" w:eastAsia="Times New Roman" w:hAnsi="Arial" w:cs="Arial"/>
          <w:b/>
          <w:bCs/>
          <w:sz w:val="24"/>
          <w:szCs w:val="24"/>
          <w:lang w:eastAsia="ar-SA"/>
        </w:rPr>
      </w:pPr>
      <w:r w:rsidRPr="0021034C">
        <w:rPr>
          <w:rFonts w:ascii="Arial" w:eastAsia="Times New Roman" w:hAnsi="Arial" w:cs="Arial"/>
          <w:b/>
          <w:bCs/>
          <w:sz w:val="24"/>
          <w:szCs w:val="24"/>
          <w:lang w:eastAsia="ar-SA"/>
        </w:rPr>
        <w:t>Inne postanowienia</w:t>
      </w:r>
    </w:p>
    <w:p w:rsidR="00833881" w:rsidRPr="00833881" w:rsidRDefault="00833881" w:rsidP="00833881">
      <w:pPr>
        <w:suppressAutoHyphens/>
        <w:spacing w:after="0" w:line="240" w:lineRule="auto"/>
        <w:jc w:val="center"/>
        <w:rPr>
          <w:rFonts w:ascii="Arial" w:eastAsia="Times New Roman" w:hAnsi="Arial" w:cs="Arial"/>
          <w:b/>
          <w:bCs/>
          <w:sz w:val="24"/>
          <w:szCs w:val="24"/>
          <w:lang w:eastAsia="ar-SA"/>
        </w:rPr>
      </w:pPr>
    </w:p>
    <w:p w:rsidR="00833881" w:rsidRPr="00833881" w:rsidRDefault="00833881" w:rsidP="00833881">
      <w:pPr>
        <w:widowControl w:val="0"/>
        <w:numPr>
          <w:ilvl w:val="0"/>
          <w:numId w:val="34"/>
        </w:numPr>
        <w:tabs>
          <w:tab w:val="left" w:pos="426"/>
        </w:tabs>
        <w:suppressAutoHyphens/>
        <w:autoSpaceDE w:val="0"/>
        <w:autoSpaceDN w:val="0"/>
        <w:adjustRightInd w:val="0"/>
        <w:spacing w:after="0" w:line="240" w:lineRule="auto"/>
        <w:ind w:hanging="1211"/>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Niniejsza umowa podlega przepisom prawa polskiego.</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Wszelkie zmiany umowy wymagają formy pisemnej pod rygorem nieważności.</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W sprawach nieuregulowanych niniejszą umową stosuje się przepisy Kodeku Cywilnego i innych aktów prawnych powszechnie obowiązujących </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Właściwym do rozstrzygnięcia sporów jest Sąd Powszechny właściwy miejscowo ze względu na siedzibę Zamawiającego.</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Korespondencję związaną z realizacją niniejszej umowy należy kierować do Zamawiającego.</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 xml:space="preserve">W razie rozbieżności między treścią umowy a stanowiącymi jej integralną </w:t>
      </w:r>
      <w:r w:rsidRPr="00833881">
        <w:rPr>
          <w:rFonts w:ascii="Arial" w:eastAsia="Times New Roman" w:hAnsi="Arial" w:cs="Arial"/>
          <w:sz w:val="24"/>
          <w:szCs w:val="24"/>
          <w:lang w:eastAsia="ar-SA"/>
        </w:rPr>
        <w:tab/>
        <w:t>część załącznikami, pierwszeństwo mają postanowienia umowy.</w:t>
      </w:r>
    </w:p>
    <w:p w:rsidR="00833881" w:rsidRPr="00833881" w:rsidRDefault="00833881" w:rsidP="00833881">
      <w:pPr>
        <w:widowControl w:val="0"/>
        <w:numPr>
          <w:ilvl w:val="0"/>
          <w:numId w:val="34"/>
        </w:numPr>
        <w:tabs>
          <w:tab w:val="left" w:pos="426"/>
          <w:tab w:val="num" w:pos="2520"/>
        </w:tabs>
        <w:suppressAutoHyphens/>
        <w:autoSpaceDE w:val="0"/>
        <w:autoSpaceDN w:val="0"/>
        <w:adjustRightInd w:val="0"/>
        <w:spacing w:after="0" w:line="240" w:lineRule="auto"/>
        <w:ind w:left="284" w:hanging="284"/>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Umowę sporządzono w 3-ch jednobrzmiących egz. z przeznaczeniem</w:t>
      </w:r>
      <w:r w:rsidRPr="00833881">
        <w:rPr>
          <w:rFonts w:ascii="Arial" w:eastAsia="Times New Roman" w:hAnsi="Arial" w:cs="Arial"/>
          <w:sz w:val="24"/>
          <w:szCs w:val="24"/>
          <w:lang w:eastAsia="ar-SA"/>
        </w:rPr>
        <w:br/>
        <w:t xml:space="preserve">  dla: 2 egzemplarze dla  Zamawiającego;</w:t>
      </w:r>
      <w:r w:rsidRPr="00833881">
        <w:rPr>
          <w:rFonts w:ascii="Arial" w:eastAsia="Times New Roman" w:hAnsi="Arial" w:cs="Arial"/>
          <w:sz w:val="24"/>
          <w:szCs w:val="24"/>
          <w:lang w:eastAsia="ar-SA"/>
        </w:rPr>
        <w:tab/>
        <w:t>1 egzemplarz dla Wykonawcy;</w:t>
      </w:r>
    </w:p>
    <w:p w:rsidR="00833881" w:rsidRDefault="00833881" w:rsidP="00623456">
      <w:pPr>
        <w:widowControl w:val="0"/>
        <w:numPr>
          <w:ilvl w:val="0"/>
          <w:numId w:val="34"/>
        </w:numPr>
        <w:tabs>
          <w:tab w:val="left" w:pos="284"/>
          <w:tab w:val="num" w:pos="2520"/>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33881">
        <w:rPr>
          <w:rFonts w:ascii="Arial" w:eastAsia="Times New Roman" w:hAnsi="Arial" w:cs="Arial"/>
          <w:sz w:val="24"/>
          <w:szCs w:val="24"/>
          <w:lang w:eastAsia="ar-SA"/>
        </w:rPr>
        <w:t>Załącznikiem do niniejszej umowy, stanowiącym jej integralną część jest:</w:t>
      </w:r>
    </w:p>
    <w:p w:rsidR="00DA466D" w:rsidRDefault="00DA466D" w:rsidP="00DA466D">
      <w:pPr>
        <w:widowControl w:val="0"/>
        <w:tabs>
          <w:tab w:val="left" w:pos="426"/>
          <w:tab w:val="num" w:pos="2520"/>
        </w:tabs>
        <w:suppressAutoHyphens/>
        <w:autoSpaceDE w:val="0"/>
        <w:autoSpaceDN w:val="0"/>
        <w:adjustRightInd w:val="0"/>
        <w:spacing w:after="0" w:line="240" w:lineRule="auto"/>
        <w:ind w:left="426"/>
        <w:jc w:val="both"/>
        <w:rPr>
          <w:rFonts w:ascii="Arial" w:eastAsia="Times New Roman" w:hAnsi="Arial" w:cs="Arial"/>
          <w:sz w:val="24"/>
          <w:szCs w:val="24"/>
          <w:lang w:eastAsia="ar-SA"/>
        </w:rPr>
      </w:pPr>
    </w:p>
    <w:p w:rsidR="00BA2EC6" w:rsidRPr="00833881" w:rsidRDefault="00BA2EC6" w:rsidP="00BA2EC6">
      <w:pPr>
        <w:suppressAutoHyphens/>
        <w:spacing w:after="0" w:line="240" w:lineRule="auto"/>
        <w:ind w:left="426"/>
        <w:jc w:val="both"/>
        <w:rPr>
          <w:rFonts w:ascii="Arial" w:eastAsia="Times New Roman" w:hAnsi="Arial" w:cs="Arial"/>
          <w:sz w:val="24"/>
          <w:szCs w:val="24"/>
          <w:lang w:eastAsia="ar-SA"/>
        </w:rPr>
      </w:pPr>
      <w:r>
        <w:rPr>
          <w:rFonts w:ascii="Arial" w:eastAsia="Times New Roman" w:hAnsi="Arial" w:cs="Arial"/>
          <w:sz w:val="24"/>
          <w:szCs w:val="24"/>
          <w:lang w:eastAsia="ar-SA"/>
        </w:rPr>
        <w:t>Zał</w:t>
      </w:r>
      <w:r>
        <w:rPr>
          <w:rFonts w:ascii="Arial" w:eastAsia="Times New Roman" w:hAnsi="Arial" w:cs="Arial"/>
          <w:sz w:val="24"/>
          <w:szCs w:val="24"/>
          <w:lang w:eastAsia="ar-SA"/>
        </w:rPr>
        <w:t>. nr 1</w:t>
      </w:r>
      <w:r>
        <w:rPr>
          <w:rFonts w:ascii="Arial" w:eastAsia="Times New Roman" w:hAnsi="Arial" w:cs="Arial"/>
          <w:sz w:val="24"/>
          <w:szCs w:val="24"/>
          <w:lang w:eastAsia="ar-SA"/>
        </w:rPr>
        <w:t xml:space="preserve"> – Formularz cenowy</w:t>
      </w:r>
      <w:r w:rsidRPr="00833881">
        <w:rPr>
          <w:rFonts w:ascii="Arial" w:eastAsia="Times New Roman" w:hAnsi="Arial" w:cs="Arial"/>
          <w:sz w:val="24"/>
          <w:szCs w:val="24"/>
          <w:vertAlign w:val="superscript"/>
          <w:lang w:eastAsia="ar-SA"/>
        </w:rPr>
        <w:footnoteReference w:id="3"/>
      </w:r>
    </w:p>
    <w:p w:rsidR="00833881" w:rsidRDefault="00030760" w:rsidP="00833881">
      <w:pPr>
        <w:suppressAutoHyphens/>
        <w:spacing w:after="0" w:line="240" w:lineRule="auto"/>
        <w:ind w:left="426"/>
        <w:jc w:val="both"/>
        <w:rPr>
          <w:rFonts w:ascii="Arial" w:eastAsia="Times New Roman" w:hAnsi="Arial" w:cs="Arial"/>
          <w:sz w:val="24"/>
          <w:szCs w:val="24"/>
          <w:lang w:eastAsia="ar-SA"/>
        </w:rPr>
      </w:pPr>
      <w:r>
        <w:rPr>
          <w:rFonts w:ascii="Arial" w:eastAsia="Times New Roman" w:hAnsi="Arial" w:cs="Arial"/>
          <w:sz w:val="24"/>
          <w:szCs w:val="24"/>
          <w:lang w:eastAsia="ar-SA"/>
        </w:rPr>
        <w:t>Zał. n</w:t>
      </w:r>
      <w:r w:rsidR="00BA2EC6">
        <w:rPr>
          <w:rFonts w:ascii="Arial" w:eastAsia="Times New Roman" w:hAnsi="Arial" w:cs="Arial"/>
          <w:sz w:val="24"/>
          <w:szCs w:val="24"/>
          <w:lang w:eastAsia="ar-SA"/>
        </w:rPr>
        <w:t>r 2</w:t>
      </w:r>
      <w:r w:rsidR="00833881" w:rsidRPr="00833881">
        <w:rPr>
          <w:rFonts w:ascii="Arial" w:eastAsia="Times New Roman" w:hAnsi="Arial" w:cs="Arial"/>
          <w:sz w:val="24"/>
          <w:szCs w:val="24"/>
          <w:lang w:eastAsia="ar-SA"/>
        </w:rPr>
        <w:t xml:space="preserve"> – Opis przedmiotu zamówienia</w:t>
      </w:r>
      <w:r w:rsidR="00833881" w:rsidRPr="00833881">
        <w:rPr>
          <w:rFonts w:ascii="Arial" w:eastAsia="Times New Roman" w:hAnsi="Arial" w:cs="Arial"/>
          <w:sz w:val="24"/>
          <w:szCs w:val="24"/>
          <w:vertAlign w:val="superscript"/>
          <w:lang w:eastAsia="ar-SA"/>
        </w:rPr>
        <w:footnoteReference w:id="4"/>
      </w:r>
    </w:p>
    <w:p w:rsidR="00833881" w:rsidRPr="00833881" w:rsidRDefault="00833881" w:rsidP="00833881">
      <w:pPr>
        <w:spacing w:after="0" w:line="240" w:lineRule="auto"/>
        <w:rPr>
          <w:rFonts w:ascii="Arial" w:eastAsia="Calibri" w:hAnsi="Arial" w:cs="Arial"/>
          <w:sz w:val="24"/>
          <w:szCs w:val="24"/>
        </w:rPr>
      </w:pPr>
    </w:p>
    <w:p w:rsidR="00833881" w:rsidRDefault="00833881" w:rsidP="00833881">
      <w:pPr>
        <w:spacing w:after="0" w:line="240" w:lineRule="auto"/>
        <w:rPr>
          <w:rFonts w:ascii="Arial" w:eastAsia="Calibri" w:hAnsi="Arial" w:cs="Arial"/>
          <w:sz w:val="24"/>
          <w:szCs w:val="24"/>
        </w:rPr>
      </w:pPr>
    </w:p>
    <w:p w:rsidR="00833881" w:rsidRPr="00833881" w:rsidRDefault="00833881" w:rsidP="00833881">
      <w:pPr>
        <w:spacing w:after="0" w:line="240" w:lineRule="auto"/>
        <w:rPr>
          <w:rFonts w:ascii="Arial" w:eastAsia="Calibri" w:hAnsi="Arial" w:cs="Arial"/>
          <w:b/>
          <w:sz w:val="24"/>
          <w:szCs w:val="24"/>
        </w:rPr>
      </w:pPr>
      <w:r w:rsidRPr="00833881">
        <w:rPr>
          <w:rFonts w:ascii="Arial" w:eastAsia="Calibri" w:hAnsi="Arial" w:cs="Arial"/>
          <w:b/>
          <w:sz w:val="24"/>
          <w:szCs w:val="24"/>
        </w:rPr>
        <w:tab/>
        <w:t>WYKONAWCA</w:t>
      </w:r>
      <w:r w:rsidRPr="00833881">
        <w:rPr>
          <w:rFonts w:ascii="Arial" w:eastAsia="Calibri" w:hAnsi="Arial" w:cs="Arial"/>
          <w:b/>
          <w:sz w:val="24"/>
          <w:szCs w:val="24"/>
        </w:rPr>
        <w:tab/>
      </w:r>
      <w:r w:rsidRPr="00833881">
        <w:rPr>
          <w:rFonts w:ascii="Arial" w:eastAsia="Calibri" w:hAnsi="Arial" w:cs="Arial"/>
          <w:b/>
          <w:sz w:val="24"/>
          <w:szCs w:val="24"/>
        </w:rPr>
        <w:tab/>
      </w:r>
      <w:r w:rsidRPr="00833881">
        <w:rPr>
          <w:rFonts w:ascii="Arial" w:eastAsia="Calibri" w:hAnsi="Arial" w:cs="Arial"/>
          <w:b/>
          <w:sz w:val="24"/>
          <w:szCs w:val="24"/>
        </w:rPr>
        <w:tab/>
      </w:r>
      <w:r w:rsidRPr="00833881">
        <w:rPr>
          <w:rFonts w:ascii="Arial" w:eastAsia="Calibri" w:hAnsi="Arial" w:cs="Arial"/>
          <w:b/>
          <w:sz w:val="24"/>
          <w:szCs w:val="24"/>
        </w:rPr>
        <w:tab/>
      </w:r>
      <w:r w:rsidRPr="00833881">
        <w:rPr>
          <w:rFonts w:ascii="Arial" w:eastAsia="Calibri" w:hAnsi="Arial" w:cs="Arial"/>
          <w:b/>
          <w:sz w:val="24"/>
          <w:szCs w:val="24"/>
        </w:rPr>
        <w:tab/>
      </w:r>
      <w:r w:rsidRPr="00833881">
        <w:rPr>
          <w:rFonts w:ascii="Arial" w:eastAsia="Calibri" w:hAnsi="Arial" w:cs="Arial"/>
          <w:b/>
          <w:sz w:val="24"/>
          <w:szCs w:val="24"/>
        </w:rPr>
        <w:tab/>
        <w:t>ZAMAWIAJĄCY</w:t>
      </w:r>
    </w:p>
    <w:p w:rsidR="002203C2" w:rsidRDefault="002203C2">
      <w:bookmarkStart w:id="0" w:name="_GoBack"/>
      <w:bookmarkEnd w:id="0"/>
    </w:p>
    <w:sectPr w:rsidR="002203C2" w:rsidSect="007B7990">
      <w:footerReference w:type="default" r:id="rId9"/>
      <w:pgSz w:w="11906" w:h="16838" w:code="9"/>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6A" w:rsidRDefault="0011526A" w:rsidP="00833881">
      <w:pPr>
        <w:spacing w:after="0" w:line="240" w:lineRule="auto"/>
      </w:pPr>
      <w:r>
        <w:separator/>
      </w:r>
    </w:p>
  </w:endnote>
  <w:endnote w:type="continuationSeparator" w:id="0">
    <w:p w:rsidR="0011526A" w:rsidRDefault="0011526A" w:rsidP="0083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90" w:rsidRPr="0066714B" w:rsidRDefault="007B7990">
    <w:pPr>
      <w:pStyle w:val="Stopka"/>
      <w:jc w:val="right"/>
      <w:rPr>
        <w:rFonts w:ascii="Arial" w:hAnsi="Arial" w:cs="Arial"/>
        <w:sz w:val="22"/>
        <w:szCs w:val="22"/>
      </w:rPr>
    </w:pPr>
    <w:r w:rsidRPr="0066714B">
      <w:rPr>
        <w:rFonts w:ascii="Arial" w:hAnsi="Arial" w:cs="Arial"/>
        <w:sz w:val="22"/>
        <w:szCs w:val="22"/>
      </w:rPr>
      <w:t xml:space="preserve">str. </w:t>
    </w:r>
    <w:r w:rsidRPr="0066714B">
      <w:rPr>
        <w:rFonts w:ascii="Arial" w:hAnsi="Arial" w:cs="Arial"/>
        <w:bCs/>
        <w:sz w:val="22"/>
        <w:szCs w:val="22"/>
      </w:rPr>
      <w:fldChar w:fldCharType="begin"/>
    </w:r>
    <w:r w:rsidRPr="0066714B">
      <w:rPr>
        <w:rFonts w:ascii="Arial" w:hAnsi="Arial" w:cs="Arial"/>
        <w:bCs/>
        <w:sz w:val="22"/>
        <w:szCs w:val="22"/>
      </w:rPr>
      <w:instrText>PAGE</w:instrText>
    </w:r>
    <w:r w:rsidRPr="0066714B">
      <w:rPr>
        <w:rFonts w:ascii="Arial" w:hAnsi="Arial" w:cs="Arial"/>
        <w:bCs/>
        <w:sz w:val="22"/>
        <w:szCs w:val="22"/>
      </w:rPr>
      <w:fldChar w:fldCharType="separate"/>
    </w:r>
    <w:r w:rsidR="00BA2EC6">
      <w:rPr>
        <w:rFonts w:ascii="Arial" w:hAnsi="Arial" w:cs="Arial"/>
        <w:bCs/>
        <w:noProof/>
        <w:sz w:val="22"/>
        <w:szCs w:val="22"/>
      </w:rPr>
      <w:t>8</w:t>
    </w:r>
    <w:r w:rsidRPr="0066714B">
      <w:rPr>
        <w:rFonts w:ascii="Arial" w:hAnsi="Arial" w:cs="Arial"/>
        <w:bCs/>
        <w:sz w:val="22"/>
        <w:szCs w:val="22"/>
      </w:rPr>
      <w:fldChar w:fldCharType="end"/>
    </w:r>
    <w:r w:rsidRPr="0066714B">
      <w:rPr>
        <w:rFonts w:ascii="Arial" w:hAnsi="Arial" w:cs="Arial"/>
        <w:sz w:val="22"/>
        <w:szCs w:val="22"/>
      </w:rPr>
      <w:t>/</w:t>
    </w:r>
    <w:r w:rsidRPr="0066714B">
      <w:rPr>
        <w:rFonts w:ascii="Arial" w:hAnsi="Arial" w:cs="Arial"/>
        <w:bCs/>
        <w:sz w:val="22"/>
        <w:szCs w:val="22"/>
      </w:rPr>
      <w:fldChar w:fldCharType="begin"/>
    </w:r>
    <w:r w:rsidRPr="0066714B">
      <w:rPr>
        <w:rFonts w:ascii="Arial" w:hAnsi="Arial" w:cs="Arial"/>
        <w:bCs/>
        <w:sz w:val="22"/>
        <w:szCs w:val="22"/>
      </w:rPr>
      <w:instrText>NUMPAGES</w:instrText>
    </w:r>
    <w:r w:rsidRPr="0066714B">
      <w:rPr>
        <w:rFonts w:ascii="Arial" w:hAnsi="Arial" w:cs="Arial"/>
        <w:bCs/>
        <w:sz w:val="22"/>
        <w:szCs w:val="22"/>
      </w:rPr>
      <w:fldChar w:fldCharType="separate"/>
    </w:r>
    <w:r w:rsidR="00BA2EC6">
      <w:rPr>
        <w:rFonts w:ascii="Arial" w:hAnsi="Arial" w:cs="Arial"/>
        <w:bCs/>
        <w:noProof/>
        <w:sz w:val="22"/>
        <w:szCs w:val="22"/>
      </w:rPr>
      <w:t>9</w:t>
    </w:r>
    <w:r w:rsidRPr="0066714B">
      <w:rPr>
        <w:rFonts w:ascii="Arial" w:hAnsi="Arial" w:cs="Arial"/>
        <w:bCs/>
        <w:sz w:val="22"/>
        <w:szCs w:val="22"/>
      </w:rPr>
      <w:fldChar w:fldCharType="end"/>
    </w:r>
  </w:p>
  <w:p w:rsidR="007B7990" w:rsidRDefault="007B79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6A" w:rsidRDefault="0011526A" w:rsidP="00833881">
      <w:pPr>
        <w:spacing w:after="0" w:line="240" w:lineRule="auto"/>
      </w:pPr>
      <w:r>
        <w:separator/>
      </w:r>
    </w:p>
  </w:footnote>
  <w:footnote w:type="continuationSeparator" w:id="0">
    <w:p w:rsidR="0011526A" w:rsidRDefault="0011526A" w:rsidP="00833881">
      <w:pPr>
        <w:spacing w:after="0" w:line="240" w:lineRule="auto"/>
      </w:pPr>
      <w:r>
        <w:continuationSeparator/>
      </w:r>
    </w:p>
  </w:footnote>
  <w:footnote w:id="1">
    <w:p w:rsidR="007B7990" w:rsidRDefault="007B7990" w:rsidP="00833881">
      <w:pPr>
        <w:pStyle w:val="Tekstprzypisudolnego"/>
      </w:pPr>
      <w:r>
        <w:rPr>
          <w:rStyle w:val="Odwoanieprzypisudolnego"/>
        </w:rPr>
        <w:footnoteRef/>
      </w:r>
      <w:r>
        <w:t xml:space="preserve"> W umowie finalnej zostanie wpisany ten zakres usługi, który obejmuje oferta uznana za najkorzystniejszą</w:t>
      </w:r>
    </w:p>
  </w:footnote>
  <w:footnote w:id="2">
    <w:p w:rsidR="00DA466D" w:rsidRDefault="00DA466D" w:rsidP="00DA466D">
      <w:pPr>
        <w:pStyle w:val="Tekstprzypisudolnego"/>
      </w:pPr>
      <w:r>
        <w:rPr>
          <w:rStyle w:val="Odwoanieprzypisudolnego"/>
        </w:rPr>
        <w:footnoteRef/>
      </w:r>
      <w:r>
        <w:t xml:space="preserve"> W umowie finalnej zostanie wpisany ten zakres usługi, który obejmuje oferta uznana za najkorzystniejszą</w:t>
      </w:r>
    </w:p>
  </w:footnote>
  <w:footnote w:id="3">
    <w:p w:rsidR="00BA2EC6" w:rsidRDefault="00BA2EC6" w:rsidP="00BA2EC6">
      <w:pPr>
        <w:pStyle w:val="Tekstprzypisudolnego"/>
      </w:pPr>
      <w:r>
        <w:rPr>
          <w:rStyle w:val="Odwoanieprzypisudolnego"/>
        </w:rPr>
        <w:footnoteRef/>
      </w:r>
      <w:r>
        <w:t xml:space="preserve"> Dołączany na etapie sporządzania umowy finalnej</w:t>
      </w:r>
    </w:p>
  </w:footnote>
  <w:footnote w:id="4">
    <w:p w:rsidR="007B7990" w:rsidRDefault="007B7990" w:rsidP="00833881">
      <w:pPr>
        <w:pStyle w:val="Tekstprzypisudolnego"/>
      </w:pPr>
      <w:r>
        <w:rPr>
          <w:rStyle w:val="Odwoanieprzypisudolnego"/>
        </w:rPr>
        <w:footnoteRef/>
      </w:r>
      <w:r>
        <w:t xml:space="preserve"> Dołączany na etapie sporządzania umowy finalnej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23"/>
    <w:lvl w:ilvl="0">
      <w:start w:val="1"/>
      <w:numFmt w:val="decimal"/>
      <w:lvlText w:val="%1."/>
      <w:lvlJc w:val="left"/>
      <w:pPr>
        <w:tabs>
          <w:tab w:val="num" w:pos="2520"/>
        </w:tabs>
        <w:ind w:left="2520" w:hanging="360"/>
      </w:pPr>
      <w:rPr>
        <w:rFonts w:ascii="Arial" w:hAnsi="Arial" w:cs="Arial"/>
        <w:sz w:val="24"/>
        <w:szCs w:val="24"/>
      </w:r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1" w15:restartNumberingAfterBreak="0">
    <w:nsid w:val="00000015"/>
    <w:multiLevelType w:val="singleLevel"/>
    <w:tmpl w:val="0415000F"/>
    <w:lvl w:ilvl="0">
      <w:start w:val="1"/>
      <w:numFmt w:val="decimal"/>
      <w:lvlText w:val="%1."/>
      <w:lvlJc w:val="left"/>
      <w:pPr>
        <w:ind w:left="720" w:hanging="360"/>
      </w:pPr>
      <w:rPr>
        <w:sz w:val="24"/>
        <w:szCs w:val="24"/>
      </w:rPr>
    </w:lvl>
  </w:abstractNum>
  <w:abstractNum w:abstractNumId="2" w15:restartNumberingAfterBreak="0">
    <w:nsid w:val="00000017"/>
    <w:multiLevelType w:val="multilevel"/>
    <w:tmpl w:val="3BD82110"/>
    <w:lvl w:ilvl="0">
      <w:start w:val="1"/>
      <w:numFmt w:val="decimal"/>
      <w:lvlText w:val="%1."/>
      <w:lvlJc w:val="left"/>
      <w:pPr>
        <w:tabs>
          <w:tab w:val="num" w:pos="0"/>
        </w:tabs>
        <w:ind w:left="1211" w:hanging="360"/>
      </w:pPr>
      <w:rPr>
        <w:rFonts w:ascii="Arial" w:eastAsia="Times New Roman" w:hAnsi="Arial" w:cs="Arial"/>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4046" w:hanging="360"/>
      </w:pPr>
      <w:rPr>
        <w:rFonts w:ascii="Arial" w:eastAsia="Calibri" w:hAnsi="Arial" w:cs="Arial"/>
        <w:bCs/>
        <w:sz w:val="24"/>
        <w:szCs w:val="24"/>
      </w:rPr>
    </w:lvl>
    <w:lvl w:ilvl="4">
      <w:start w:val="1"/>
      <w:numFmt w:val="decimal"/>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4A5553"/>
    <w:multiLevelType w:val="hybridMultilevel"/>
    <w:tmpl w:val="51AE085C"/>
    <w:lvl w:ilvl="0" w:tplc="95AA34AE">
      <w:start w:val="1"/>
      <w:numFmt w:val="decimal"/>
      <w:lvlText w:val="%1)"/>
      <w:lvlJc w:val="left"/>
      <w:pPr>
        <w:ind w:left="1800" w:hanging="360"/>
      </w:pPr>
      <w:rPr>
        <w:rFonts w:hint="default"/>
        <w:color w:val="000000"/>
      </w:rPr>
    </w:lvl>
    <w:lvl w:ilvl="1" w:tplc="04150011">
      <w:start w:val="1"/>
      <w:numFmt w:val="decimal"/>
      <w:lvlText w:val="%2)"/>
      <w:lvlJc w:val="left"/>
      <w:pPr>
        <w:ind w:left="928" w:hanging="360"/>
      </w:pPr>
    </w:lvl>
    <w:lvl w:ilvl="2" w:tplc="1B5A97DC">
      <w:start w:val="1"/>
      <w:numFmt w:val="decimal"/>
      <w:lvlText w:val="%3."/>
      <w:lvlJc w:val="left"/>
      <w:pPr>
        <w:ind w:left="3420" w:hanging="360"/>
      </w:pPr>
      <w:rPr>
        <w:rFonts w:hint="default"/>
        <w:b w:val="0"/>
      </w:rPr>
    </w:lvl>
    <w:lvl w:ilvl="3" w:tplc="F4B0C344">
      <w:start w:val="1"/>
      <w:numFmt w:val="lowerLetter"/>
      <w:lvlText w:val="%4)"/>
      <w:lvlJc w:val="left"/>
      <w:pPr>
        <w:ind w:left="3960" w:hanging="360"/>
      </w:pPr>
      <w:rPr>
        <w:rFonts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24CDC"/>
    <w:multiLevelType w:val="hybridMultilevel"/>
    <w:tmpl w:val="FFC02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3578"/>
    <w:multiLevelType w:val="hybridMultilevel"/>
    <w:tmpl w:val="E888278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AA5546"/>
    <w:multiLevelType w:val="hybridMultilevel"/>
    <w:tmpl w:val="493A9DD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9F86E75"/>
    <w:multiLevelType w:val="hybridMultilevel"/>
    <w:tmpl w:val="D4D20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E3172"/>
    <w:multiLevelType w:val="hybridMultilevel"/>
    <w:tmpl w:val="AD2C0B2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9802CB"/>
    <w:multiLevelType w:val="multilevel"/>
    <w:tmpl w:val="842284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E42C5"/>
    <w:multiLevelType w:val="hybridMultilevel"/>
    <w:tmpl w:val="29DC381C"/>
    <w:lvl w:ilvl="0" w:tplc="EFF0745A">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218B1AA2"/>
    <w:multiLevelType w:val="multilevel"/>
    <w:tmpl w:val="858CBB88"/>
    <w:lvl w:ilvl="0">
      <w:start w:val="1"/>
      <w:numFmt w:val="upperRoman"/>
      <w:lvlText w:val="%1."/>
      <w:lvlJc w:val="right"/>
      <w:pPr>
        <w:ind w:left="720" w:hanging="360"/>
      </w:pPr>
      <w:rPr>
        <w:rFonts w:hint="default"/>
        <w:b w:val="0"/>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00532"/>
    <w:multiLevelType w:val="multilevel"/>
    <w:tmpl w:val="54BC38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B2135D"/>
    <w:multiLevelType w:val="hybridMultilevel"/>
    <w:tmpl w:val="9FD41A14"/>
    <w:lvl w:ilvl="0" w:tplc="19AE7A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A25C34"/>
    <w:multiLevelType w:val="hybridMultilevel"/>
    <w:tmpl w:val="626638E8"/>
    <w:lvl w:ilvl="0" w:tplc="5E5089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304675D"/>
    <w:multiLevelType w:val="multilevel"/>
    <w:tmpl w:val="C588A64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6AA4751"/>
    <w:multiLevelType w:val="multilevel"/>
    <w:tmpl w:val="8422849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3B6896"/>
    <w:multiLevelType w:val="multilevel"/>
    <w:tmpl w:val="0FC0B6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125EFB"/>
    <w:multiLevelType w:val="hybridMultilevel"/>
    <w:tmpl w:val="1D0224FC"/>
    <w:lvl w:ilvl="0" w:tplc="76D670B0">
      <w:start w:val="1"/>
      <w:numFmt w:val="lowerLetter"/>
      <w:lvlText w:val="%1)"/>
      <w:lvlJc w:val="left"/>
      <w:pPr>
        <w:ind w:left="1080" w:hanging="360"/>
      </w:pPr>
      <w:rPr>
        <w:rFonts w:hint="default"/>
        <w:color w:val="auto"/>
      </w:rPr>
    </w:lvl>
    <w:lvl w:ilvl="1" w:tplc="4DFE890E">
      <w:start w:val="1"/>
      <w:numFmt w:val="decimal"/>
      <w:lvlText w:val="%2."/>
      <w:lvlJc w:val="left"/>
      <w:pPr>
        <w:ind w:left="360" w:hanging="360"/>
      </w:pPr>
      <w:rPr>
        <w:rFonts w:hint="default"/>
        <w:b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5C197A"/>
    <w:multiLevelType w:val="hybridMultilevel"/>
    <w:tmpl w:val="D556C0F2"/>
    <w:lvl w:ilvl="0" w:tplc="808C1E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3337DF"/>
    <w:multiLevelType w:val="hybridMultilevel"/>
    <w:tmpl w:val="527E2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2654A"/>
    <w:multiLevelType w:val="hybridMultilevel"/>
    <w:tmpl w:val="5F328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02A41"/>
    <w:multiLevelType w:val="hybridMultilevel"/>
    <w:tmpl w:val="E888278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86E5E5E"/>
    <w:multiLevelType w:val="hybridMultilevel"/>
    <w:tmpl w:val="F3F46C62"/>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A7B0C2A"/>
    <w:multiLevelType w:val="hybridMultilevel"/>
    <w:tmpl w:val="9F4A60C8"/>
    <w:lvl w:ilvl="0" w:tplc="CFE05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3C7EEE"/>
    <w:multiLevelType w:val="hybridMultilevel"/>
    <w:tmpl w:val="2FC86E4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D295A"/>
    <w:multiLevelType w:val="multilevel"/>
    <w:tmpl w:val="22A22138"/>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0654CF6"/>
    <w:multiLevelType w:val="multilevel"/>
    <w:tmpl w:val="670214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EC2FBE"/>
    <w:multiLevelType w:val="hybridMultilevel"/>
    <w:tmpl w:val="1A92CD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CAC3EDC"/>
    <w:multiLevelType w:val="hybridMultilevel"/>
    <w:tmpl w:val="FD483B4E"/>
    <w:lvl w:ilvl="0" w:tplc="9C9A39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4E22A0"/>
    <w:multiLevelType w:val="hybridMultilevel"/>
    <w:tmpl w:val="A1EEC9A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E044EFB"/>
    <w:multiLevelType w:val="hybridMultilevel"/>
    <w:tmpl w:val="D014310E"/>
    <w:lvl w:ilvl="0" w:tplc="5964A38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16C7DD2"/>
    <w:multiLevelType w:val="hybridMultilevel"/>
    <w:tmpl w:val="DC2057CC"/>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6" w15:restartNumberingAfterBreak="0">
    <w:nsid w:val="72D81B89"/>
    <w:multiLevelType w:val="hybridMultilevel"/>
    <w:tmpl w:val="8CD8B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456D4"/>
    <w:multiLevelType w:val="multilevel"/>
    <w:tmpl w:val="670214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CE3669"/>
    <w:multiLevelType w:val="hybridMultilevel"/>
    <w:tmpl w:val="4A724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4255F"/>
    <w:multiLevelType w:val="multilevel"/>
    <w:tmpl w:val="858CBB88"/>
    <w:lvl w:ilvl="0">
      <w:start w:val="1"/>
      <w:numFmt w:val="upperRoman"/>
      <w:lvlText w:val="%1."/>
      <w:lvlJc w:val="right"/>
      <w:pPr>
        <w:ind w:left="720" w:hanging="360"/>
      </w:pPr>
      <w:rPr>
        <w:rFonts w:hint="default"/>
        <w:b w:val="0"/>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9"/>
  </w:num>
  <w:num w:numId="3">
    <w:abstractNumId w:val="28"/>
  </w:num>
  <w:num w:numId="4">
    <w:abstractNumId w:val="6"/>
  </w:num>
  <w:num w:numId="5">
    <w:abstractNumId w:val="34"/>
  </w:num>
  <w:num w:numId="6">
    <w:abstractNumId w:val="23"/>
  </w:num>
  <w:num w:numId="7">
    <w:abstractNumId w:val="39"/>
  </w:num>
  <w:num w:numId="8">
    <w:abstractNumId w:val="36"/>
  </w:num>
  <w:num w:numId="9">
    <w:abstractNumId w:val="20"/>
  </w:num>
  <w:num w:numId="10">
    <w:abstractNumId w:val="21"/>
  </w:num>
  <w:num w:numId="11">
    <w:abstractNumId w:val="32"/>
  </w:num>
  <w:num w:numId="12">
    <w:abstractNumId w:val="8"/>
  </w:num>
  <w:num w:numId="13">
    <w:abstractNumId w:val="12"/>
  </w:num>
  <w:num w:numId="14">
    <w:abstractNumId w:val="30"/>
  </w:num>
  <w:num w:numId="15">
    <w:abstractNumId w:val="37"/>
  </w:num>
  <w:num w:numId="16">
    <w:abstractNumId w:val="11"/>
  </w:num>
  <w:num w:numId="17">
    <w:abstractNumId w:val="19"/>
  </w:num>
  <w:num w:numId="18">
    <w:abstractNumId w:val="18"/>
  </w:num>
  <w:num w:numId="19">
    <w:abstractNumId w:val="29"/>
  </w:num>
  <w:num w:numId="20">
    <w:abstractNumId w:val="27"/>
  </w:num>
  <w:num w:numId="21">
    <w:abstractNumId w:val="16"/>
  </w:num>
  <w:num w:numId="22">
    <w:abstractNumId w:val="7"/>
  </w:num>
  <w:num w:numId="23">
    <w:abstractNumId w:val="0"/>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7"/>
  </w:num>
  <w:num w:numId="28">
    <w:abstractNumId w:val="1"/>
  </w:num>
  <w:num w:numId="29">
    <w:abstractNumId w:val="26"/>
  </w:num>
  <w:num w:numId="30">
    <w:abstractNumId w:val="35"/>
  </w:num>
  <w:num w:numId="31">
    <w:abstractNumId w:val="31"/>
  </w:num>
  <w:num w:numId="32">
    <w:abstractNumId w:val="33"/>
  </w:num>
  <w:num w:numId="33">
    <w:abstractNumId w:val="22"/>
  </w:num>
  <w:num w:numId="34">
    <w:abstractNumId w:val="2"/>
  </w:num>
  <w:num w:numId="35">
    <w:abstractNumId w:val="14"/>
  </w:num>
  <w:num w:numId="36">
    <w:abstractNumId w:val="5"/>
  </w:num>
  <w:num w:numId="37">
    <w:abstractNumId w:val="13"/>
  </w:num>
  <w:num w:numId="38">
    <w:abstractNumId w:val="15"/>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1"/>
    <w:rsid w:val="0000464F"/>
    <w:rsid w:val="00030760"/>
    <w:rsid w:val="000573B7"/>
    <w:rsid w:val="000A408F"/>
    <w:rsid w:val="000B2543"/>
    <w:rsid w:val="000B3054"/>
    <w:rsid w:val="000C544E"/>
    <w:rsid w:val="000F7DD2"/>
    <w:rsid w:val="0011282F"/>
    <w:rsid w:val="0011526A"/>
    <w:rsid w:val="001F4233"/>
    <w:rsid w:val="0021034C"/>
    <w:rsid w:val="002203C2"/>
    <w:rsid w:val="0023400E"/>
    <w:rsid w:val="00236D9E"/>
    <w:rsid w:val="00255328"/>
    <w:rsid w:val="002A45E3"/>
    <w:rsid w:val="002B6201"/>
    <w:rsid w:val="002C4C3B"/>
    <w:rsid w:val="00306C74"/>
    <w:rsid w:val="003556FF"/>
    <w:rsid w:val="00380AA3"/>
    <w:rsid w:val="003E594F"/>
    <w:rsid w:val="003F7F8D"/>
    <w:rsid w:val="00430177"/>
    <w:rsid w:val="004C1789"/>
    <w:rsid w:val="005264E7"/>
    <w:rsid w:val="005710CD"/>
    <w:rsid w:val="0058043C"/>
    <w:rsid w:val="00603CAE"/>
    <w:rsid w:val="00612029"/>
    <w:rsid w:val="00623456"/>
    <w:rsid w:val="00627CD2"/>
    <w:rsid w:val="00680740"/>
    <w:rsid w:val="00682F08"/>
    <w:rsid w:val="006861CC"/>
    <w:rsid w:val="00686580"/>
    <w:rsid w:val="006C3CC0"/>
    <w:rsid w:val="006D4D4E"/>
    <w:rsid w:val="0071648E"/>
    <w:rsid w:val="007A04CE"/>
    <w:rsid w:val="007B7990"/>
    <w:rsid w:val="007F5B2C"/>
    <w:rsid w:val="00833881"/>
    <w:rsid w:val="00843371"/>
    <w:rsid w:val="008D0858"/>
    <w:rsid w:val="00946F2F"/>
    <w:rsid w:val="009702A6"/>
    <w:rsid w:val="009708DA"/>
    <w:rsid w:val="00975671"/>
    <w:rsid w:val="00A21AE8"/>
    <w:rsid w:val="00A40BDF"/>
    <w:rsid w:val="00A702D5"/>
    <w:rsid w:val="00A90DB4"/>
    <w:rsid w:val="00A92081"/>
    <w:rsid w:val="00AA366E"/>
    <w:rsid w:val="00AB2384"/>
    <w:rsid w:val="00AE13A4"/>
    <w:rsid w:val="00AE52BE"/>
    <w:rsid w:val="00B06801"/>
    <w:rsid w:val="00B24D1F"/>
    <w:rsid w:val="00B724F0"/>
    <w:rsid w:val="00B94CEB"/>
    <w:rsid w:val="00BA2EC6"/>
    <w:rsid w:val="00C25B81"/>
    <w:rsid w:val="00C6592D"/>
    <w:rsid w:val="00C6624D"/>
    <w:rsid w:val="00CD3FE0"/>
    <w:rsid w:val="00D1248B"/>
    <w:rsid w:val="00D12A9D"/>
    <w:rsid w:val="00D36258"/>
    <w:rsid w:val="00D90224"/>
    <w:rsid w:val="00D94745"/>
    <w:rsid w:val="00D97DCF"/>
    <w:rsid w:val="00DA466D"/>
    <w:rsid w:val="00DA4C02"/>
    <w:rsid w:val="00DC23D8"/>
    <w:rsid w:val="00DD2894"/>
    <w:rsid w:val="00F50CCA"/>
    <w:rsid w:val="00F56703"/>
    <w:rsid w:val="00F75F54"/>
    <w:rsid w:val="00FE6F07"/>
    <w:rsid w:val="00FF4A54"/>
    <w:rsid w:val="00FF59F9"/>
    <w:rsid w:val="00FF7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9B06"/>
  <w15:chartTrackingRefBased/>
  <w15:docId w15:val="{E51F5905-DD1A-479D-9B6A-E49FF438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8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33881"/>
  </w:style>
  <w:style w:type="paragraph" w:styleId="Bezodstpw">
    <w:name w:val="No Spacing"/>
    <w:uiPriority w:val="1"/>
    <w:qFormat/>
    <w:rsid w:val="0083388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833881"/>
    <w:rPr>
      <w:b/>
      <w:bCs/>
    </w:rPr>
  </w:style>
  <w:style w:type="character" w:customStyle="1" w:styleId="Teksttreci">
    <w:name w:val="Tekst treści_"/>
    <w:link w:val="Teksttreci0"/>
    <w:rsid w:val="00833881"/>
    <w:rPr>
      <w:rFonts w:ascii="Arial" w:eastAsia="Arial" w:hAnsi="Arial" w:cs="Arial"/>
      <w:shd w:val="clear" w:color="auto" w:fill="FFFFFF"/>
    </w:rPr>
  </w:style>
  <w:style w:type="character" w:customStyle="1" w:styleId="Teksttreci11">
    <w:name w:val="Tekst treści (11)_"/>
    <w:link w:val="Teksttreci110"/>
    <w:rsid w:val="00833881"/>
    <w:rPr>
      <w:rFonts w:ascii="Arial" w:eastAsia="Arial" w:hAnsi="Arial" w:cs="Arial"/>
      <w:i/>
      <w:iCs/>
      <w:shd w:val="clear" w:color="auto" w:fill="FFFFFF"/>
    </w:rPr>
  </w:style>
  <w:style w:type="paragraph" w:customStyle="1" w:styleId="Teksttreci0">
    <w:name w:val="Tekst treści"/>
    <w:basedOn w:val="Normalny"/>
    <w:link w:val="Teksttreci"/>
    <w:rsid w:val="00833881"/>
    <w:pPr>
      <w:widowControl w:val="0"/>
      <w:shd w:val="clear" w:color="auto" w:fill="FFFFFF"/>
      <w:spacing w:after="60" w:line="0" w:lineRule="atLeast"/>
      <w:ind w:hanging="740"/>
    </w:pPr>
    <w:rPr>
      <w:rFonts w:ascii="Arial" w:eastAsia="Arial" w:hAnsi="Arial" w:cs="Arial"/>
    </w:rPr>
  </w:style>
  <w:style w:type="paragraph" w:customStyle="1" w:styleId="Teksttreci110">
    <w:name w:val="Tekst treści (11)"/>
    <w:basedOn w:val="Normalny"/>
    <w:link w:val="Teksttreci11"/>
    <w:rsid w:val="00833881"/>
    <w:pPr>
      <w:widowControl w:val="0"/>
      <w:shd w:val="clear" w:color="auto" w:fill="FFFFFF"/>
      <w:spacing w:before="720" w:after="0" w:line="378" w:lineRule="exact"/>
      <w:ind w:hanging="360"/>
      <w:jc w:val="both"/>
    </w:pPr>
    <w:rPr>
      <w:rFonts w:ascii="Arial" w:eastAsia="Arial" w:hAnsi="Arial" w:cs="Arial"/>
      <w:i/>
      <w:iCs/>
    </w:rPr>
  </w:style>
  <w:style w:type="paragraph" w:styleId="Akapitzlist">
    <w:name w:val="List Paragraph"/>
    <w:basedOn w:val="Normalny"/>
    <w:uiPriority w:val="34"/>
    <w:qFormat/>
    <w:rsid w:val="0083388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3388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3388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388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3388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3388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33881"/>
    <w:rPr>
      <w:rFonts w:ascii="Tahoma" w:eastAsia="Times New Roman" w:hAnsi="Tahoma" w:cs="Tahoma"/>
      <w:sz w:val="16"/>
      <w:szCs w:val="16"/>
      <w:lang w:eastAsia="pl-PL"/>
    </w:rPr>
  </w:style>
  <w:style w:type="table" w:styleId="Tabela-Siatka">
    <w:name w:val="Table Grid"/>
    <w:basedOn w:val="Standardowy"/>
    <w:uiPriority w:val="59"/>
    <w:rsid w:val="0083388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3388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3881"/>
    <w:rPr>
      <w:rFonts w:ascii="Times New Roman" w:eastAsia="Times New Roman" w:hAnsi="Times New Roman" w:cs="Times New Roman"/>
      <w:sz w:val="20"/>
      <w:szCs w:val="20"/>
      <w:lang w:eastAsia="pl-PL"/>
    </w:rPr>
  </w:style>
  <w:style w:type="character" w:styleId="Odwoanieprzypisudolnego">
    <w:name w:val="footnote reference"/>
    <w:unhideWhenUsed/>
    <w:rsid w:val="00833881"/>
    <w:rPr>
      <w:vertAlign w:val="superscript"/>
    </w:rPr>
  </w:style>
  <w:style w:type="paragraph" w:styleId="Tekstpodstawowy2">
    <w:name w:val="Body Text 2"/>
    <w:basedOn w:val="Normalny"/>
    <w:link w:val="Tekstpodstawowy2Znak"/>
    <w:rsid w:val="00833881"/>
    <w:pPr>
      <w:spacing w:after="0" w:line="240" w:lineRule="auto"/>
      <w:jc w:val="both"/>
    </w:pPr>
    <w:rPr>
      <w:rFonts w:ascii="ArialMT" w:eastAsia="Times New Roman" w:hAnsi="ArialMT" w:cs="Times New Roman"/>
      <w:snapToGrid w:val="0"/>
      <w:szCs w:val="20"/>
      <w:lang w:eastAsia="pl-PL"/>
    </w:rPr>
  </w:style>
  <w:style w:type="character" w:customStyle="1" w:styleId="Tekstpodstawowy2Znak">
    <w:name w:val="Tekst podstawowy 2 Znak"/>
    <w:basedOn w:val="Domylnaczcionkaakapitu"/>
    <w:link w:val="Tekstpodstawowy2"/>
    <w:rsid w:val="00833881"/>
    <w:rPr>
      <w:rFonts w:ascii="ArialMT" w:eastAsia="Times New Roman" w:hAnsi="ArialMT" w:cs="Times New Roman"/>
      <w:snapToGrid w:val="0"/>
      <w:szCs w:val="20"/>
      <w:lang w:eastAsia="pl-PL"/>
    </w:rPr>
  </w:style>
  <w:style w:type="character" w:customStyle="1" w:styleId="Znakiprzypiswdolnych">
    <w:name w:val="Znaki przypisów dolnych"/>
    <w:rsid w:val="0083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AF3C-613F-4754-9DA9-D173A1E9E5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5F348C-966E-4FD1-97D9-B1DBFAA4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2814</Words>
  <Characters>16885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Biernat-Batko Anna</dc:creator>
  <cp:keywords/>
  <dc:description/>
  <cp:lastModifiedBy>GAWRYSIAK Artur</cp:lastModifiedBy>
  <cp:revision>9</cp:revision>
  <cp:lastPrinted>2022-03-11T07:33:00Z</cp:lastPrinted>
  <dcterms:created xsi:type="dcterms:W3CDTF">2022-03-11T07:33:00Z</dcterms:created>
  <dcterms:modified xsi:type="dcterms:W3CDTF">2022-03-30T09:01:00Z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8a548444-b233-4066-b393-4581c77df1ee</vt:lpwstr>
  </property>
  <property fmtid="{D5CDD505-2E9C-101B-9397-08002B2CF9AE}" pid="3" name="bjSaver">
    <vt:lpwstr>0yiJgFG0qgjxwmhQID6EkMJRY+mb3RBs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