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43" w:rsidRPr="001E0B43" w:rsidRDefault="001E0B43" w:rsidP="001E0B43">
      <w:pPr>
        <w:spacing w:after="0" w:line="240" w:lineRule="auto"/>
        <w:jc w:val="right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>Załącznik nr 1</w:t>
      </w:r>
    </w:p>
    <w:p w:rsidR="001E0B43" w:rsidRPr="001E0B43" w:rsidRDefault="001E0B43" w:rsidP="001E0B43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1E0B43" w:rsidRPr="001E0B43" w:rsidRDefault="001E0B43" w:rsidP="001E0B43">
      <w:pPr>
        <w:spacing w:after="0" w:line="36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FORMULARZ OFERTOWY</w:t>
      </w:r>
    </w:p>
    <w:p w:rsidR="001E0B43" w:rsidRPr="001E0B43" w:rsidRDefault="001E0B43" w:rsidP="001E0B43">
      <w:pPr>
        <w:spacing w:after="0" w:line="36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vertAlign w:val="superscript"/>
          <w:lang w:eastAsia="pl-PL"/>
        </w:rPr>
      </w:pPr>
      <w:r w:rsidRPr="001E0B43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 xml:space="preserve">DO ZAPYTANIA OFERTOWEGO UKW/DZP-282-ZO-B-50/2020 </w:t>
      </w:r>
    </w:p>
    <w:p w:rsidR="001E0B43" w:rsidRPr="001E0B43" w:rsidRDefault="001E0B43" w:rsidP="001E0B43">
      <w:pPr>
        <w:spacing w:after="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1E0B43" w:rsidRPr="001E0B43" w:rsidRDefault="001E0B43" w:rsidP="001E0B43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1E0B43" w:rsidRPr="001E0B43" w:rsidRDefault="001E0B43" w:rsidP="001E0B43">
      <w:pPr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Book Antiqua" w:hAnsi="Book Antiqua" w:cs="Century Gothic"/>
          <w:sz w:val="20"/>
          <w:szCs w:val="20"/>
          <w:lang w:val="x-none" w:eastAsia="pl-PL"/>
        </w:rPr>
      </w:pPr>
      <w:r w:rsidRPr="001E0B43">
        <w:rPr>
          <w:rFonts w:ascii="Book Antiqua" w:hAnsi="Book Antiqua" w:cs="Century Gothic"/>
          <w:lang w:val="x-none" w:eastAsia="pl-PL"/>
        </w:rPr>
        <w:t>Dane dotyczące Wykonawcy:</w:t>
      </w:r>
    </w:p>
    <w:p w:rsidR="001E0B43" w:rsidRPr="001E0B43" w:rsidRDefault="001E0B43" w:rsidP="001E0B43">
      <w:pPr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1E0B43" w:rsidRPr="001E0B43" w:rsidRDefault="001E0B43" w:rsidP="001E0B43">
      <w:pPr>
        <w:tabs>
          <w:tab w:val="left" w:leader="dot" w:pos="8222"/>
        </w:tabs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>Nazwa:</w:t>
      </w: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ab/>
      </w:r>
    </w:p>
    <w:p w:rsidR="001E0B43" w:rsidRPr="001E0B43" w:rsidRDefault="001E0B43" w:rsidP="001E0B43">
      <w:pPr>
        <w:tabs>
          <w:tab w:val="left" w:leader="dot" w:pos="8222"/>
        </w:tabs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>Siedziba:</w:t>
      </w: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ab/>
      </w:r>
    </w:p>
    <w:p w:rsidR="001E0B43" w:rsidRPr="001E0B43" w:rsidRDefault="001E0B43" w:rsidP="001E0B43">
      <w:pPr>
        <w:tabs>
          <w:tab w:val="left" w:leader="dot" w:pos="8222"/>
        </w:tabs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>Nr telefonu/faksu:</w:t>
      </w: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ab/>
      </w:r>
    </w:p>
    <w:p w:rsidR="001E0B43" w:rsidRPr="001E0B43" w:rsidRDefault="001E0B43" w:rsidP="001E0B43">
      <w:pPr>
        <w:tabs>
          <w:tab w:val="left" w:leader="dot" w:pos="8222"/>
        </w:tabs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>Nr NIP:</w:t>
      </w: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ab/>
      </w:r>
    </w:p>
    <w:p w:rsidR="001E0B43" w:rsidRPr="001E0B43" w:rsidRDefault="001E0B43" w:rsidP="001E0B43">
      <w:pPr>
        <w:tabs>
          <w:tab w:val="left" w:leader="dot" w:pos="8222"/>
        </w:tabs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>Nr REGON:</w:t>
      </w: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ab/>
      </w:r>
    </w:p>
    <w:p w:rsidR="001E0B43" w:rsidRPr="001E0B43" w:rsidRDefault="001E0B43" w:rsidP="001E0B43">
      <w:pPr>
        <w:tabs>
          <w:tab w:val="left" w:leader="dot" w:pos="8222"/>
        </w:tabs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>Osoba do kontaktu, tel. e-mail:</w:t>
      </w: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ab/>
      </w:r>
    </w:p>
    <w:p w:rsidR="001E0B43" w:rsidRPr="001E0B43" w:rsidRDefault="001E0B43" w:rsidP="001E0B43">
      <w:pPr>
        <w:keepNext/>
        <w:spacing w:after="0" w:line="240" w:lineRule="auto"/>
        <w:jc w:val="both"/>
        <w:outlineLvl w:val="0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1E0B43" w:rsidRPr="001E0B43" w:rsidRDefault="001E0B43" w:rsidP="001E0B43">
      <w:pPr>
        <w:spacing w:before="60"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>Nawiązując do ogłoszenia w trybie Zapytania Ofertowego oferujemy wykonanie zamówienia na u</w:t>
      </w:r>
      <w:r w:rsidRPr="001E0B43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 xml:space="preserve">sługę: : „Przygotowanie bibliotek genomowych oraz sekwencjonowanie następnej generacji </w:t>
      </w:r>
      <w:r w:rsidRPr="001E0B43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br/>
        <w:t xml:space="preserve">z wykorzystaniem metody sekwencjonowania DNA oraz </w:t>
      </w:r>
      <w:proofErr w:type="spellStart"/>
      <w:r w:rsidRPr="001E0B43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>genotypowania</w:t>
      </w:r>
      <w:proofErr w:type="spellEnd"/>
      <w:r w:rsidRPr="001E0B43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 xml:space="preserve"> osobników jarzęba pospolitego”, </w:t>
      </w: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zakresie i na warunkach określonych w Zapytaniu Ofertowym nr sprawy </w:t>
      </w:r>
      <w:r w:rsidRPr="001E0B43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UKW/</w:t>
      </w:r>
      <w:r w:rsidRPr="001E0B43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DZP-ZO-282-B-50/2020</w:t>
      </w: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>:</w:t>
      </w:r>
    </w:p>
    <w:p w:rsidR="001E0B43" w:rsidRPr="001E0B43" w:rsidRDefault="001E0B43" w:rsidP="001E0B43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1E0B43" w:rsidRPr="001E0B43" w:rsidRDefault="001E0B43" w:rsidP="001E0B43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Kryterium  - Cena</w:t>
      </w:r>
    </w:p>
    <w:p w:rsidR="001E0B43" w:rsidRPr="001E0B43" w:rsidRDefault="001E0B43" w:rsidP="001E0B43">
      <w:pPr>
        <w:spacing w:after="0" w:line="360" w:lineRule="auto"/>
        <w:jc w:val="both"/>
        <w:rPr>
          <w:rFonts w:ascii="Book Antiqua" w:hAnsi="Book Antiqua" w:cs="Century Gothic"/>
          <w:lang w:val="x-none" w:eastAsia="pl-PL"/>
        </w:rPr>
      </w:pPr>
      <w:r w:rsidRPr="001E0B43">
        <w:rPr>
          <w:rFonts w:ascii="Book Antiqua" w:hAnsi="Book Antiqua" w:cs="Century Gothic"/>
          <w:lang w:val="x-none"/>
        </w:rPr>
        <w:t>Oferuję(-my) wykonanie przedmiotu zamówienia za:</w:t>
      </w:r>
    </w:p>
    <w:p w:rsidR="001E0B43" w:rsidRPr="001E0B43" w:rsidRDefault="001E0B43" w:rsidP="001E0B43">
      <w:pPr>
        <w:spacing w:after="0" w:line="360" w:lineRule="auto"/>
        <w:jc w:val="both"/>
        <w:rPr>
          <w:rFonts w:ascii="Book Antiqua" w:eastAsia="Times New Roman" w:hAnsi="Book Antiqua" w:cs="Century Gothic"/>
          <w:sz w:val="18"/>
          <w:szCs w:val="18"/>
        </w:rPr>
      </w:pPr>
    </w:p>
    <w:p w:rsidR="001E0B43" w:rsidRPr="001E0B43" w:rsidRDefault="001E0B43" w:rsidP="001E0B43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  <w:lang w:val="x-none"/>
        </w:rPr>
      </w:pPr>
      <w:r w:rsidRPr="001E0B43">
        <w:rPr>
          <w:rFonts w:ascii="Book Antiqua" w:hAnsi="Book Antiqua" w:cs="Century Gothic"/>
          <w:lang w:val="x-none"/>
        </w:rPr>
        <w:t xml:space="preserve">Wartość netto: …………………PLN </w:t>
      </w:r>
    </w:p>
    <w:p w:rsidR="001E0B43" w:rsidRPr="001E0B43" w:rsidRDefault="001E0B43" w:rsidP="001E0B4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lang w:val="x-none"/>
        </w:rPr>
      </w:pPr>
      <w:r w:rsidRPr="001E0B43">
        <w:rPr>
          <w:rFonts w:ascii="Book Antiqua" w:hAnsi="Book Antiqua" w:cs="Arial"/>
          <w:lang w:val="x-none"/>
        </w:rPr>
        <w:t xml:space="preserve"> podatek od towarów i usług ( VAT ) ............% w wysokości: .............................. PLN</w:t>
      </w:r>
    </w:p>
    <w:p w:rsidR="001E0B43" w:rsidRPr="001E0B43" w:rsidRDefault="001E0B43" w:rsidP="001E0B4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entury Gothic"/>
        </w:rPr>
      </w:pPr>
      <w:r w:rsidRPr="001E0B43">
        <w:rPr>
          <w:rFonts w:ascii="Book Antiqua" w:hAnsi="Book Antiqua" w:cs="Century Gothic"/>
          <w:b/>
        </w:rPr>
        <w:t>Wartość brutto</w:t>
      </w:r>
      <w:r w:rsidRPr="001E0B43">
        <w:rPr>
          <w:rFonts w:ascii="Book Antiqua" w:hAnsi="Book Antiqua" w:cs="Century Gothic"/>
        </w:rPr>
        <w:t xml:space="preserve"> .........................PLN</w:t>
      </w:r>
    </w:p>
    <w:p w:rsidR="001E0B43" w:rsidRPr="001E0B43" w:rsidRDefault="001E0B43" w:rsidP="001E0B4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lang w:val="x-none"/>
        </w:rPr>
      </w:pPr>
      <w:r w:rsidRPr="001E0B43">
        <w:rPr>
          <w:rFonts w:ascii="Book Antiqua" w:hAnsi="Book Antiqua" w:cs="Century Gothic"/>
          <w:lang w:val="x-none"/>
        </w:rPr>
        <w:t xml:space="preserve">(słownie: …………………………………………………………………………………………), </w:t>
      </w:r>
    </w:p>
    <w:p w:rsidR="001E0B43" w:rsidRPr="001E0B43" w:rsidRDefault="001E0B43" w:rsidP="001E0B43">
      <w:pPr>
        <w:spacing w:after="0" w:line="360" w:lineRule="auto"/>
        <w:jc w:val="both"/>
        <w:rPr>
          <w:rFonts w:ascii="Book Antiqua" w:eastAsia="Times New Roman" w:hAnsi="Book Antiqua" w:cs="Century Gothic"/>
          <w:sz w:val="18"/>
          <w:szCs w:val="18"/>
        </w:rPr>
      </w:pPr>
      <w:r w:rsidRPr="001E0B43">
        <w:rPr>
          <w:rFonts w:ascii="Book Antiqua" w:eastAsia="Times New Roman" w:hAnsi="Book Antiqua" w:cs="Century Gothic"/>
          <w:sz w:val="18"/>
          <w:szCs w:val="18"/>
        </w:rPr>
        <w:t xml:space="preserve">        *zaokrąglić do 2 miejsc po przecinku.</w:t>
      </w:r>
    </w:p>
    <w:p w:rsidR="001E0B43" w:rsidRPr="001E0B43" w:rsidRDefault="001E0B43" w:rsidP="001E0B43">
      <w:pPr>
        <w:spacing w:after="0" w:line="360" w:lineRule="auto"/>
        <w:jc w:val="both"/>
        <w:rPr>
          <w:rFonts w:ascii="Book Antiqua" w:eastAsia="Times New Roman" w:hAnsi="Book Antiqua" w:cs="Century Gothic"/>
          <w:sz w:val="18"/>
          <w:szCs w:val="18"/>
        </w:rPr>
      </w:pPr>
    </w:p>
    <w:p w:rsidR="001E0B43" w:rsidRPr="001E0B43" w:rsidRDefault="001E0B43" w:rsidP="001E0B43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1E0B43">
        <w:rPr>
          <w:rFonts w:ascii="Book Antiqua" w:eastAsia="Times New Roman" w:hAnsi="Book Antiqua" w:cs="Century Gothic"/>
          <w:sz w:val="20"/>
          <w:szCs w:val="20"/>
        </w:rPr>
        <w:t xml:space="preserve">Oświadczam/my, że w cenie oferty zostały uwzględnione wszystkie koszty związane </w:t>
      </w:r>
      <w:r w:rsidRPr="001E0B43">
        <w:rPr>
          <w:rFonts w:ascii="Book Antiqua" w:eastAsia="Times New Roman" w:hAnsi="Book Antiqua" w:cs="Century Gothic"/>
          <w:sz w:val="20"/>
          <w:szCs w:val="20"/>
        </w:rPr>
        <w:br/>
        <w:t>z wykonaniem przedmiotu zamówienia.</w:t>
      </w:r>
    </w:p>
    <w:p w:rsidR="001E0B43" w:rsidRPr="001E0B43" w:rsidRDefault="001E0B43" w:rsidP="001E0B43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1E0B43">
        <w:rPr>
          <w:rFonts w:ascii="Book Antiqua" w:eastAsia="Times New Roman" w:hAnsi="Book Antiqua" w:cs="Century Gothic"/>
          <w:sz w:val="20"/>
          <w:szCs w:val="20"/>
        </w:rPr>
        <w:t>Oświadczam/my, że spełniamy warunki udziału w postępowaniu</w:t>
      </w:r>
    </w:p>
    <w:p w:rsidR="001E0B43" w:rsidRPr="001E0B43" w:rsidRDefault="001E0B43" w:rsidP="001E0B43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u w:val="single"/>
        </w:rPr>
      </w:pPr>
      <w:r w:rsidRPr="001E0B43">
        <w:rPr>
          <w:rFonts w:ascii="Book Antiqua" w:eastAsia="Times New Roman" w:hAnsi="Book Antiqua" w:cs="Century Gothic"/>
          <w:sz w:val="20"/>
          <w:szCs w:val="20"/>
        </w:rPr>
        <w:t>Zobowiązuje/my się wykonać całość zamówienia w terminie do 31 stycznia 2021.</w:t>
      </w:r>
    </w:p>
    <w:p w:rsidR="001E0B43" w:rsidRPr="001E0B43" w:rsidRDefault="001E0B43" w:rsidP="001E0B43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1E0B43">
        <w:rPr>
          <w:rFonts w:ascii="Book Antiqua" w:eastAsia="Times New Roman" w:hAnsi="Book Antiqua" w:cs="Century Gothic"/>
          <w:sz w:val="20"/>
          <w:szCs w:val="20"/>
        </w:rPr>
        <w:t xml:space="preserve">Zobowiązuje/my się wykonać całość przedmiotu zamówienia z należytą starannością. </w:t>
      </w:r>
    </w:p>
    <w:p w:rsidR="001E0B43" w:rsidRPr="001E0B43" w:rsidRDefault="001E0B43" w:rsidP="001E0B43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  <w:u w:val="single"/>
          <w:lang w:val="x-none"/>
        </w:rPr>
      </w:pPr>
      <w:r w:rsidRPr="001E0B43">
        <w:rPr>
          <w:rFonts w:ascii="Book Antiqua" w:hAnsi="Book Antiqua" w:cs="Century Gothic"/>
          <w:lang w:val="x-none"/>
        </w:rPr>
        <w:t xml:space="preserve">Oświadczam/my, że w przypadku wyboru naszej oferty zobowiązujemy się do zawarcia umowy, we wskazanym terminie i miejscu, na warunkach wskazanych przez Zamawiającego w załączonym do Zapytania Ofertowego nr </w:t>
      </w:r>
      <w:r w:rsidRPr="001E0B43">
        <w:rPr>
          <w:rFonts w:ascii="Book Antiqua" w:hAnsi="Book Antiqua" w:cs="Century Gothic"/>
          <w:b/>
          <w:bCs/>
          <w:lang w:val="x-none"/>
        </w:rPr>
        <w:t>UKW/DZP-ZO-282-B-</w:t>
      </w:r>
      <w:r w:rsidRPr="001E0B43">
        <w:rPr>
          <w:rFonts w:ascii="Book Antiqua" w:hAnsi="Book Antiqua" w:cs="Century Gothic"/>
          <w:b/>
          <w:bCs/>
        </w:rPr>
        <w:t>50</w:t>
      </w:r>
      <w:r w:rsidRPr="001E0B43">
        <w:rPr>
          <w:rFonts w:ascii="Book Antiqua" w:hAnsi="Book Antiqua" w:cs="Century Gothic"/>
          <w:b/>
          <w:bCs/>
          <w:lang w:val="x-none"/>
        </w:rPr>
        <w:t>/20</w:t>
      </w:r>
      <w:r w:rsidRPr="001E0B43">
        <w:rPr>
          <w:rFonts w:ascii="Book Antiqua" w:hAnsi="Book Antiqua" w:cs="Century Gothic"/>
          <w:b/>
          <w:bCs/>
        </w:rPr>
        <w:t>20</w:t>
      </w:r>
      <w:r w:rsidRPr="001E0B43">
        <w:rPr>
          <w:rFonts w:ascii="Book Antiqua" w:hAnsi="Book Antiqua" w:cs="Century Gothic"/>
          <w:lang w:val="x-none"/>
        </w:rPr>
        <w:t xml:space="preserve"> </w:t>
      </w:r>
      <w:r w:rsidRPr="001E0B43">
        <w:rPr>
          <w:rFonts w:ascii="Book Antiqua" w:hAnsi="Book Antiqua" w:cs="Century Gothic"/>
        </w:rPr>
        <w:t xml:space="preserve">projekcie </w:t>
      </w:r>
      <w:r w:rsidRPr="001E0B43">
        <w:rPr>
          <w:rFonts w:ascii="Book Antiqua" w:hAnsi="Book Antiqua" w:cs="Century Gothic"/>
          <w:lang w:val="x-none"/>
        </w:rPr>
        <w:t xml:space="preserve">umowy. </w:t>
      </w:r>
    </w:p>
    <w:p w:rsidR="001E0B43" w:rsidRPr="001E0B43" w:rsidRDefault="001E0B43" w:rsidP="001E0B43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lastRenderedPageBreak/>
        <w:t xml:space="preserve">Oświadczam/my, że zapoznaliśmy się z Zapytaniem Ofertowym oraz wyjaśnieniami </w:t>
      </w: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1E0B43" w:rsidRPr="001E0B43" w:rsidRDefault="001E0B43" w:rsidP="001E0B43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1E0B43">
        <w:rPr>
          <w:rFonts w:ascii="Book Antiqua" w:eastAsia="Times New Roman" w:hAnsi="Book Antiqua" w:cs="Century Gothic"/>
          <w:sz w:val="20"/>
          <w:szCs w:val="20"/>
        </w:rPr>
        <w:t>Oświadczam/my, że wypełniłem obowiązki informacyjne przewidziane w art. 13 lub art. 14 RODO</w:t>
      </w:r>
      <w:r w:rsidRPr="001E0B43">
        <w:rPr>
          <w:rFonts w:ascii="Book Antiqua" w:eastAsia="Times New Roman" w:hAnsi="Book Antiqua" w:cs="Century Gothic"/>
          <w:sz w:val="20"/>
          <w:szCs w:val="20"/>
          <w:vertAlign w:val="superscript"/>
        </w:rPr>
        <w:t>1</w:t>
      </w:r>
      <w:r w:rsidRPr="001E0B43">
        <w:rPr>
          <w:rFonts w:ascii="Book Antiqua" w:eastAsia="Times New Roman" w:hAnsi="Book Antiqua" w:cs="Century Gothic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1E0B43">
        <w:rPr>
          <w:rFonts w:ascii="Book Antiqua" w:eastAsia="Times New Roman" w:hAnsi="Book Antiqua" w:cs="Century Gothic"/>
          <w:sz w:val="20"/>
          <w:szCs w:val="20"/>
          <w:vertAlign w:val="superscript"/>
        </w:rPr>
        <w:t>2</w:t>
      </w:r>
      <w:r w:rsidRPr="001E0B43">
        <w:rPr>
          <w:rFonts w:ascii="Book Antiqua" w:eastAsia="Times New Roman" w:hAnsi="Book Antiqua" w:cs="Century Gothic"/>
          <w:sz w:val="20"/>
          <w:szCs w:val="20"/>
        </w:rPr>
        <w:t>.</w:t>
      </w:r>
    </w:p>
    <w:p w:rsidR="001E0B43" w:rsidRPr="001E0B43" w:rsidRDefault="001E0B43" w:rsidP="001E0B43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u w:val="single"/>
        </w:rPr>
      </w:pPr>
      <w:r w:rsidRPr="001E0B43">
        <w:rPr>
          <w:rFonts w:ascii="Book Antiqua" w:eastAsia="Times New Roman" w:hAnsi="Book Antiqua" w:cs="Century Gothic"/>
          <w:sz w:val="20"/>
          <w:szCs w:val="20"/>
          <w:u w:val="single"/>
        </w:rPr>
        <w:t>Załącznikami do oferty są:</w:t>
      </w:r>
    </w:p>
    <w:p w:rsidR="001E0B43" w:rsidRPr="001E0B43" w:rsidRDefault="001E0B43" w:rsidP="001E0B43">
      <w:pPr>
        <w:spacing w:after="0" w:line="360" w:lineRule="auto"/>
        <w:ind w:left="720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1E0B43">
        <w:rPr>
          <w:rFonts w:ascii="Book Antiqua" w:eastAsia="Times New Roman" w:hAnsi="Book Antiqua" w:cs="Book Antiqua"/>
          <w:sz w:val="20"/>
          <w:szCs w:val="20"/>
        </w:rPr>
        <w:t>……………………………………………..</w:t>
      </w:r>
    </w:p>
    <w:p w:rsidR="001E0B43" w:rsidRPr="001E0B43" w:rsidRDefault="001E0B43" w:rsidP="001E0B43">
      <w:pPr>
        <w:spacing w:after="0" w:line="360" w:lineRule="auto"/>
        <w:ind w:left="720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1E0B43">
        <w:rPr>
          <w:rFonts w:ascii="Book Antiqua" w:eastAsia="Times New Roman" w:hAnsi="Book Antiqua" w:cs="Book Antiqua"/>
          <w:sz w:val="20"/>
          <w:szCs w:val="20"/>
        </w:rPr>
        <w:t>……………………………………………..</w:t>
      </w:r>
    </w:p>
    <w:p w:rsidR="001E0B43" w:rsidRPr="001E0B43" w:rsidRDefault="001E0B43" w:rsidP="001E0B43">
      <w:pPr>
        <w:spacing w:after="0" w:line="360" w:lineRule="auto"/>
        <w:ind w:left="720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1E0B43">
        <w:rPr>
          <w:rFonts w:ascii="Book Antiqua" w:eastAsia="Times New Roman" w:hAnsi="Book Antiqua" w:cs="Book Antiqua"/>
          <w:sz w:val="20"/>
          <w:szCs w:val="20"/>
        </w:rPr>
        <w:t>………………………………………………</w:t>
      </w:r>
    </w:p>
    <w:p w:rsidR="001E0B43" w:rsidRPr="001E0B43" w:rsidRDefault="001E0B43" w:rsidP="001E0B43">
      <w:pPr>
        <w:spacing w:after="0" w:line="360" w:lineRule="auto"/>
        <w:ind w:left="720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1E0B43">
        <w:rPr>
          <w:rFonts w:ascii="Book Antiqua" w:eastAsia="Times New Roman" w:hAnsi="Book Antiqua" w:cs="Book Antiqua"/>
          <w:sz w:val="20"/>
          <w:szCs w:val="20"/>
        </w:rPr>
        <w:t>……………………………………….........</w:t>
      </w:r>
    </w:p>
    <w:p w:rsidR="001E0B43" w:rsidRPr="001E0B43" w:rsidRDefault="001E0B43" w:rsidP="001E0B43">
      <w:pPr>
        <w:widowControl w:val="0"/>
        <w:suppressAutoHyphens/>
        <w:spacing w:after="0" w:line="360" w:lineRule="auto"/>
        <w:jc w:val="both"/>
        <w:outlineLvl w:val="0"/>
        <w:rPr>
          <w:rFonts w:ascii="Book Antiqua" w:eastAsia="Times New Roman" w:hAnsi="Book Antiqua" w:cs="Century Gothic"/>
          <w:kern w:val="2"/>
          <w:sz w:val="20"/>
          <w:szCs w:val="20"/>
          <w:lang w:eastAsia="ar-SA"/>
        </w:rPr>
      </w:pPr>
      <w:r w:rsidRPr="001E0B43">
        <w:rPr>
          <w:rFonts w:ascii="Book Antiqua" w:eastAsia="Times New Roman" w:hAnsi="Book Antiqua" w:cs="Century Gothic"/>
          <w:kern w:val="2"/>
          <w:sz w:val="20"/>
          <w:szCs w:val="20"/>
          <w:lang w:eastAsia="ar-SA"/>
        </w:rPr>
        <w:t xml:space="preserve">............................., dnia ..................... </w:t>
      </w:r>
    </w:p>
    <w:p w:rsidR="001E0B43" w:rsidRPr="001E0B43" w:rsidRDefault="001E0B43" w:rsidP="001E0B43">
      <w:pPr>
        <w:widowControl w:val="0"/>
        <w:suppressAutoHyphens/>
        <w:spacing w:after="0" w:line="360" w:lineRule="auto"/>
        <w:jc w:val="right"/>
        <w:outlineLvl w:val="0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1E0B43">
        <w:rPr>
          <w:rFonts w:ascii="Book Antiqua" w:eastAsia="Times New Roman" w:hAnsi="Book Antiqua" w:cs="Times New Roman"/>
          <w:kern w:val="2"/>
          <w:sz w:val="24"/>
          <w:szCs w:val="24"/>
          <w:lang w:eastAsia="ar-SA"/>
        </w:rPr>
        <w:tab/>
      </w:r>
      <w:r w:rsidRPr="001E0B43">
        <w:rPr>
          <w:rFonts w:ascii="Book Antiqua" w:eastAsia="Times New Roman" w:hAnsi="Book Antiqua" w:cs="Times New Roman"/>
          <w:kern w:val="2"/>
          <w:sz w:val="24"/>
          <w:szCs w:val="24"/>
          <w:lang w:eastAsia="ar-SA"/>
        </w:rPr>
        <w:tab/>
      </w:r>
      <w:r w:rsidRPr="001E0B43">
        <w:rPr>
          <w:rFonts w:ascii="Book Antiqua" w:eastAsia="Times New Roman" w:hAnsi="Book Antiqua" w:cs="Times New Roman"/>
          <w:kern w:val="2"/>
          <w:sz w:val="24"/>
          <w:szCs w:val="24"/>
          <w:lang w:eastAsia="ar-SA"/>
        </w:rPr>
        <w:tab/>
      </w:r>
      <w:r w:rsidRPr="001E0B43">
        <w:rPr>
          <w:rFonts w:ascii="Book Antiqua" w:eastAsia="Times New Roman" w:hAnsi="Book Antiqua" w:cs="Times New Roman"/>
          <w:kern w:val="2"/>
          <w:sz w:val="24"/>
          <w:szCs w:val="24"/>
          <w:lang w:eastAsia="ar-SA"/>
        </w:rPr>
        <w:tab/>
        <w:t xml:space="preserve"> ………..........................................................</w:t>
      </w:r>
    </w:p>
    <w:p w:rsidR="001E0B43" w:rsidRPr="001E0B43" w:rsidRDefault="001E0B43" w:rsidP="001E0B43">
      <w:pPr>
        <w:widowControl w:val="0"/>
        <w:suppressAutoHyphens/>
        <w:spacing w:after="0" w:line="240" w:lineRule="auto"/>
        <w:jc w:val="right"/>
        <w:rPr>
          <w:rFonts w:ascii="Book Antiqua" w:eastAsia="Times New Roman" w:hAnsi="Book Antiqua" w:cs="Century Gothic"/>
          <w:kern w:val="2"/>
          <w:sz w:val="16"/>
          <w:szCs w:val="16"/>
          <w:lang w:eastAsia="ar-SA"/>
        </w:rPr>
      </w:pPr>
      <w:r w:rsidRPr="001E0B43">
        <w:rPr>
          <w:rFonts w:ascii="Book Antiqua" w:eastAsia="Times New Roman" w:hAnsi="Book Antiqua" w:cs="Times New Roman"/>
          <w:kern w:val="2"/>
          <w:sz w:val="16"/>
          <w:szCs w:val="16"/>
          <w:lang w:eastAsia="ar-SA"/>
        </w:rPr>
        <w:t>(podpis Wykonawc</w:t>
      </w:r>
      <w:r w:rsidRPr="001E0B43">
        <w:rPr>
          <w:rFonts w:ascii="Book Antiqua" w:eastAsia="Times New Roman" w:hAnsi="Book Antiqua" w:cs="Century Gothic"/>
          <w:kern w:val="2"/>
          <w:sz w:val="16"/>
          <w:szCs w:val="16"/>
          <w:lang w:eastAsia="ar-SA"/>
        </w:rPr>
        <w:t>y/Pełnomocnika)</w:t>
      </w:r>
    </w:p>
    <w:p w:rsidR="001E0B43" w:rsidRPr="001E0B43" w:rsidRDefault="001E0B43" w:rsidP="001E0B43">
      <w:pPr>
        <w:spacing w:after="0" w:line="240" w:lineRule="auto"/>
        <w:jc w:val="right"/>
        <w:rPr>
          <w:rFonts w:ascii="Book Antiqua" w:eastAsia="Times New Roman" w:hAnsi="Book Antiqua" w:cs="Book Antiqua"/>
          <w:spacing w:val="-4"/>
          <w:sz w:val="24"/>
          <w:szCs w:val="24"/>
          <w:lang w:eastAsia="pl-PL"/>
        </w:rPr>
      </w:pPr>
    </w:p>
    <w:p w:rsidR="001E0B43" w:rsidRPr="001E0B43" w:rsidRDefault="001E0B43" w:rsidP="001E0B43">
      <w:pPr>
        <w:spacing w:after="0" w:line="240" w:lineRule="auto"/>
        <w:jc w:val="right"/>
        <w:rPr>
          <w:rFonts w:ascii="Book Antiqua" w:eastAsia="Times New Roman" w:hAnsi="Book Antiqua" w:cs="Book Antiqua"/>
          <w:spacing w:val="-4"/>
          <w:sz w:val="24"/>
          <w:szCs w:val="24"/>
          <w:lang w:eastAsia="pl-PL"/>
        </w:rPr>
      </w:pPr>
    </w:p>
    <w:p w:rsidR="001E0B43" w:rsidRPr="001E0B43" w:rsidRDefault="001E0B43" w:rsidP="001E0B43">
      <w:pPr>
        <w:spacing w:after="0" w:line="240" w:lineRule="auto"/>
        <w:jc w:val="right"/>
        <w:rPr>
          <w:rFonts w:ascii="Book Antiqua" w:eastAsia="Times New Roman" w:hAnsi="Book Antiqua" w:cs="Book Antiqua"/>
          <w:spacing w:val="-4"/>
          <w:sz w:val="24"/>
          <w:szCs w:val="24"/>
          <w:lang w:eastAsia="pl-PL"/>
        </w:rPr>
      </w:pPr>
    </w:p>
    <w:p w:rsidR="001E0B43" w:rsidRPr="001E0B43" w:rsidRDefault="001E0B43" w:rsidP="001E0B43">
      <w:pPr>
        <w:spacing w:after="0" w:line="240" w:lineRule="auto"/>
        <w:jc w:val="right"/>
        <w:rPr>
          <w:rFonts w:ascii="Book Antiqua" w:eastAsia="Times New Roman" w:hAnsi="Book Antiqua" w:cs="Book Antiqua"/>
          <w:spacing w:val="-4"/>
          <w:sz w:val="24"/>
          <w:szCs w:val="24"/>
          <w:lang w:eastAsia="pl-PL"/>
        </w:rPr>
      </w:pPr>
    </w:p>
    <w:p w:rsidR="001E0B43" w:rsidRPr="001E0B43" w:rsidRDefault="001E0B43" w:rsidP="001E0B43">
      <w:pPr>
        <w:spacing w:after="0" w:line="240" w:lineRule="auto"/>
        <w:jc w:val="both"/>
        <w:rPr>
          <w:rFonts w:ascii="Book Antiqua" w:eastAsia="Times New Roman" w:hAnsi="Book Antiqua" w:cs="Book Antiqua"/>
          <w:spacing w:val="-4"/>
          <w:sz w:val="20"/>
          <w:szCs w:val="20"/>
          <w:u w:val="single"/>
          <w:lang w:eastAsia="pl-PL"/>
        </w:rPr>
      </w:pPr>
      <w:r w:rsidRPr="001E0B43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1</w:t>
      </w:r>
      <w:r w:rsidRPr="001E0B4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rozporządzenie Parlamentu Europejskiego i Rady (UE) 2016/679 z dnia 27 kwietnia 2016 r. </w:t>
      </w:r>
      <w:r w:rsidRPr="001E0B43">
        <w:rPr>
          <w:rFonts w:ascii="Book Antiqua" w:eastAsia="Times New Roman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  <w:p w:rsidR="001E0B43" w:rsidRPr="001E0B43" w:rsidRDefault="001E0B43" w:rsidP="001E0B43">
      <w:pPr>
        <w:spacing w:after="0" w:line="240" w:lineRule="auto"/>
        <w:jc w:val="both"/>
        <w:rPr>
          <w:rFonts w:ascii="Book Antiqua" w:eastAsia="Times New Roman" w:hAnsi="Book Antiqua" w:cs="Book Antiqua"/>
          <w:spacing w:val="-4"/>
          <w:sz w:val="20"/>
          <w:szCs w:val="20"/>
          <w:u w:val="single"/>
          <w:lang w:eastAsia="pl-PL"/>
        </w:rPr>
      </w:pPr>
    </w:p>
    <w:p w:rsidR="001E0B43" w:rsidRPr="001E0B43" w:rsidRDefault="001E0B43" w:rsidP="001E0B43">
      <w:pPr>
        <w:spacing w:after="0" w:line="240" w:lineRule="auto"/>
        <w:jc w:val="both"/>
        <w:rPr>
          <w:rFonts w:ascii="Book Antiqua" w:eastAsia="Times New Roman" w:hAnsi="Book Antiqua" w:cs="Book Antiqua"/>
          <w:spacing w:val="-4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Book Antiqua"/>
          <w:spacing w:val="-4"/>
          <w:sz w:val="20"/>
          <w:szCs w:val="20"/>
          <w:vertAlign w:val="superscript"/>
          <w:lang w:eastAsia="pl-PL"/>
        </w:rPr>
        <w:t>2</w:t>
      </w:r>
      <w:r w:rsidRPr="001E0B43">
        <w:rPr>
          <w:rFonts w:ascii="Book Antiqua" w:eastAsia="Times New Roman" w:hAnsi="Book Antiqua" w:cs="Book Antiqua"/>
          <w:spacing w:val="-4"/>
          <w:sz w:val="20"/>
          <w:szCs w:val="20"/>
          <w:lang w:eastAsia="pl-PL"/>
        </w:rPr>
        <w:t xml:space="preserve"> w przypadku, gdy wykonawca nie przekazuje danych osobowych innych, niż bezpośrednio jego dotyczących, oświadczenia wykonawca nie składa (usunięcie treści oświadczenia np. przez jego wykreślenie</w:t>
      </w:r>
    </w:p>
    <w:p w:rsidR="001E0B43" w:rsidRPr="001E0B43" w:rsidRDefault="001E0B43" w:rsidP="001E0B43">
      <w:pPr>
        <w:tabs>
          <w:tab w:val="left" w:pos="1200"/>
          <w:tab w:val="right" w:pos="7920"/>
        </w:tabs>
        <w:spacing w:after="0" w:line="240" w:lineRule="auto"/>
        <w:rPr>
          <w:rFonts w:ascii="Book Antiqua" w:eastAsia="Times New Roman" w:hAnsi="Book Antiqua" w:cs="Century Gothic"/>
          <w:b/>
          <w:bCs/>
          <w:lang w:eastAsia="pl-PL"/>
        </w:rPr>
      </w:pPr>
      <w:bookmarkStart w:id="0" w:name="_GoBack"/>
      <w:bookmarkEnd w:id="0"/>
    </w:p>
    <w:p w:rsidR="001E0B43" w:rsidRPr="001E0B43" w:rsidRDefault="001E0B43" w:rsidP="001E0B43">
      <w:pPr>
        <w:tabs>
          <w:tab w:val="left" w:pos="1200"/>
          <w:tab w:val="right" w:pos="7920"/>
        </w:tabs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lang w:eastAsia="pl-PL"/>
        </w:rPr>
      </w:pPr>
    </w:p>
    <w:p w:rsidR="001E0B43" w:rsidRPr="001E0B43" w:rsidRDefault="001E0B43" w:rsidP="001E0B43">
      <w:pPr>
        <w:tabs>
          <w:tab w:val="left" w:pos="1200"/>
          <w:tab w:val="right" w:pos="7920"/>
        </w:tabs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lang w:eastAsia="pl-PL"/>
        </w:rPr>
      </w:pPr>
    </w:p>
    <w:p w:rsidR="001E0B43" w:rsidRPr="001E0B43" w:rsidRDefault="001E0B43" w:rsidP="001E0B43">
      <w:pPr>
        <w:tabs>
          <w:tab w:val="left" w:pos="1200"/>
          <w:tab w:val="right" w:pos="7920"/>
        </w:tabs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lang w:eastAsia="pl-PL"/>
        </w:rPr>
      </w:pPr>
    </w:p>
    <w:p w:rsidR="001E0B43" w:rsidRPr="001E0B43" w:rsidRDefault="001E0B43" w:rsidP="001E0B43">
      <w:pPr>
        <w:tabs>
          <w:tab w:val="left" w:pos="1200"/>
          <w:tab w:val="right" w:pos="7920"/>
        </w:tabs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lang w:eastAsia="pl-PL"/>
        </w:rPr>
      </w:pPr>
    </w:p>
    <w:p w:rsidR="001E0B43" w:rsidRPr="001E0B43" w:rsidRDefault="001E0B43" w:rsidP="001E0B43">
      <w:pPr>
        <w:tabs>
          <w:tab w:val="left" w:pos="1200"/>
          <w:tab w:val="right" w:pos="7920"/>
        </w:tabs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lang w:eastAsia="pl-PL"/>
        </w:rPr>
      </w:pPr>
    </w:p>
    <w:p w:rsidR="001E0B43" w:rsidRPr="001E0B43" w:rsidRDefault="001E0B43" w:rsidP="001E0B43">
      <w:pPr>
        <w:tabs>
          <w:tab w:val="left" w:pos="1200"/>
          <w:tab w:val="right" w:pos="7920"/>
        </w:tabs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lang w:eastAsia="pl-PL"/>
        </w:rPr>
      </w:pPr>
    </w:p>
    <w:p w:rsidR="001E0B43" w:rsidRPr="001E0B43" w:rsidRDefault="001E0B43" w:rsidP="001E0B43">
      <w:pPr>
        <w:tabs>
          <w:tab w:val="left" w:pos="1200"/>
          <w:tab w:val="right" w:pos="7920"/>
        </w:tabs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lang w:eastAsia="pl-PL"/>
        </w:rPr>
      </w:pPr>
    </w:p>
    <w:p w:rsidR="001E0B43" w:rsidRPr="001E0B43" w:rsidRDefault="001E0B43" w:rsidP="001E0B43">
      <w:pPr>
        <w:suppressAutoHyphens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lang w:eastAsia="pl-PL"/>
        </w:rPr>
      </w:pPr>
    </w:p>
    <w:p w:rsidR="001E0B43" w:rsidRPr="001E0B43" w:rsidRDefault="001E0B43" w:rsidP="001E0B43">
      <w:pPr>
        <w:suppressAutoHyphens/>
        <w:spacing w:after="0" w:line="240" w:lineRule="auto"/>
        <w:jc w:val="center"/>
        <w:rPr>
          <w:rFonts w:ascii="Book Antiqua" w:eastAsia="Times New Roman" w:hAnsi="Book Antiqua" w:cs="Calibri"/>
          <w:noProof/>
          <w:color w:val="000000"/>
          <w:lang w:eastAsia="pl-PL"/>
        </w:rPr>
      </w:pPr>
    </w:p>
    <w:p w:rsidR="001E0B43" w:rsidRPr="001E0B43" w:rsidRDefault="001E0B43" w:rsidP="001E0B43">
      <w:pPr>
        <w:suppressAutoHyphens/>
        <w:spacing w:after="0" w:line="240" w:lineRule="auto"/>
        <w:jc w:val="center"/>
        <w:rPr>
          <w:rFonts w:ascii="Book Antiqua" w:eastAsia="Times New Roman" w:hAnsi="Book Antiqua" w:cs="Calibri"/>
          <w:color w:val="000000"/>
          <w:lang w:eastAsia="ar-SA"/>
        </w:rPr>
      </w:pPr>
    </w:p>
    <w:p w:rsidR="001E0B43" w:rsidRPr="001E0B43" w:rsidRDefault="001E0B43" w:rsidP="001E0B43">
      <w:pPr>
        <w:spacing w:after="0" w:line="360" w:lineRule="auto"/>
        <w:jc w:val="center"/>
        <w:rPr>
          <w:rFonts w:ascii="Book Antiqua" w:eastAsia="Times New Roman" w:hAnsi="Book Antiqua" w:cs="Century Gothic"/>
          <w:b/>
          <w:bCs/>
          <w:sz w:val="24"/>
          <w:szCs w:val="24"/>
          <w:lang w:eastAsia="pl-PL"/>
        </w:rPr>
      </w:pPr>
    </w:p>
    <w:p w:rsidR="00DF0F31" w:rsidRDefault="00DF0F31"/>
    <w:sectPr w:rsidR="00DF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1">
    <w:nsid w:val="61596200"/>
    <w:multiLevelType w:val="hybridMultilevel"/>
    <w:tmpl w:val="FAF08D06"/>
    <w:lvl w:ilvl="0" w:tplc="86306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43"/>
    <w:rsid w:val="001E0B43"/>
    <w:rsid w:val="00D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1</cp:revision>
  <dcterms:created xsi:type="dcterms:W3CDTF">2020-11-03T12:23:00Z</dcterms:created>
  <dcterms:modified xsi:type="dcterms:W3CDTF">2020-11-03T12:23:00Z</dcterms:modified>
</cp:coreProperties>
</file>