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79CB7" w14:textId="68B74A3C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7837598F" w:rsidR="008016BF" w:rsidRPr="00AA6105" w:rsidRDefault="008016BF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BZP.272.1</w:t>
      </w:r>
      <w:r w:rsidR="0027356B">
        <w:rPr>
          <w:rFonts w:ascii="Times New Roman" w:hAnsi="Times New Roman" w:cs="Times New Roman"/>
          <w:b/>
          <w:sz w:val="21"/>
          <w:szCs w:val="21"/>
        </w:rPr>
        <w:t>6</w:t>
      </w:r>
      <w:r>
        <w:rPr>
          <w:rFonts w:ascii="Times New Roman" w:hAnsi="Times New Roman" w:cs="Times New Roman"/>
          <w:b/>
          <w:sz w:val="21"/>
          <w:szCs w:val="21"/>
        </w:rPr>
        <w:t>.2021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77777777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7A920575" w14:textId="61ADFCBD" w:rsidR="00D409DE" w:rsidRPr="0027356B" w:rsidRDefault="00313417" w:rsidP="0027356B">
      <w:pPr>
        <w:ind w:left="72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1F027E"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 xml:space="preserve">, którego przedmiotem </w:t>
      </w:r>
      <w:r w:rsidR="0027356B" w:rsidRPr="0027356B">
        <w:rPr>
          <w:rFonts w:ascii="Times New Roman" w:hAnsi="Times New Roman" w:cs="Times New Roman"/>
          <w:b/>
          <w:sz w:val="24"/>
          <w:szCs w:val="24"/>
        </w:rPr>
        <w:t>Przeprowadzenie szkolenia</w:t>
      </w:r>
      <w:r w:rsidR="0027356B" w:rsidRPr="0027356B">
        <w:rPr>
          <w:rFonts w:ascii="Times New Roman" w:hAnsi="Times New Roman" w:cs="Times New Roman"/>
          <w:b/>
          <w:sz w:val="24"/>
          <w:szCs w:val="24"/>
        </w:rPr>
        <w:br/>
        <w:t>pn.: „Zasady ewidencji księgowej i rozliczeń finansowych projektów unijnych</w:t>
      </w:r>
      <w:r w:rsidR="0027356B" w:rsidRPr="0027356B">
        <w:rPr>
          <w:rFonts w:ascii="Times New Roman" w:eastAsia="Lucida Sans Unicode" w:hAnsi="Times New Roman" w:cs="Times New Roman"/>
          <w:b/>
          <w:sz w:val="24"/>
          <w:szCs w:val="24"/>
        </w:rPr>
        <w:t>”</w:t>
      </w:r>
      <w:bookmarkStart w:id="0" w:name="_GoBack"/>
      <w:bookmarkEnd w:id="0"/>
      <w:r w:rsidR="008016BF" w:rsidRPr="008016BF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AA610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603401">
        <w:rPr>
          <w:rFonts w:ascii="Times New Roman" w:hAnsi="Times New Roman" w:cs="Times New Roman"/>
          <w:sz w:val="21"/>
          <w:szCs w:val="21"/>
        </w:rPr>
        <w:t>V</w:t>
      </w:r>
      <w:r w:rsidR="001E5025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>I</w:t>
      </w:r>
      <w:r w:rsidR="00523464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603401">
        <w:rPr>
          <w:rFonts w:ascii="Times New Roman" w:hAnsi="Times New Roman" w:cs="Times New Roman"/>
          <w:sz w:val="21"/>
          <w:szCs w:val="21"/>
        </w:rPr>
        <w:t>ust.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19813E02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D33B6A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>(</w:t>
      </w:r>
      <w:r w:rsidR="00D33B6A">
        <w:rPr>
          <w:rFonts w:ascii="Times New Roman" w:hAnsi="Times New Roman" w:cs="Times New Roman"/>
          <w:sz w:val="20"/>
          <w:szCs w:val="20"/>
        </w:rPr>
        <w:t xml:space="preserve">elektroniczny kwalifikowany </w:t>
      </w:r>
      <w:r w:rsidRPr="00AA6105">
        <w:rPr>
          <w:rFonts w:ascii="Times New Roman" w:hAnsi="Times New Roman" w:cs="Times New Roman"/>
          <w:sz w:val="20"/>
          <w:szCs w:val="20"/>
        </w:rPr>
        <w:t xml:space="preserve">podpis </w:t>
      </w:r>
      <w:r w:rsidR="00D33B6A">
        <w:rPr>
          <w:rFonts w:ascii="Times New Roman" w:hAnsi="Times New Roman" w:cs="Times New Roman"/>
          <w:sz w:val="20"/>
          <w:szCs w:val="20"/>
        </w:rPr>
        <w:t xml:space="preserve">lub osobisty lub zaufany </w:t>
      </w:r>
      <w:r w:rsidRPr="00AA6105">
        <w:rPr>
          <w:rFonts w:ascii="Times New Roman" w:hAnsi="Times New Roman" w:cs="Times New Roman"/>
          <w:sz w:val="20"/>
          <w:szCs w:val="20"/>
        </w:rPr>
        <w:t>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2DB11" w14:textId="77777777" w:rsidR="00C63FEC" w:rsidRDefault="00C63FEC" w:rsidP="0038231F">
      <w:pPr>
        <w:spacing w:after="0" w:line="240" w:lineRule="auto"/>
      </w:pPr>
      <w:r>
        <w:separator/>
      </w:r>
    </w:p>
  </w:endnote>
  <w:endnote w:type="continuationSeparator" w:id="0">
    <w:p w14:paraId="48037FF4" w14:textId="77777777" w:rsidR="00C63FEC" w:rsidRDefault="00C63F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0BDDC" w14:textId="77777777" w:rsidR="00C63FEC" w:rsidRDefault="00C63FEC" w:rsidP="0038231F">
      <w:pPr>
        <w:spacing w:after="0" w:line="240" w:lineRule="auto"/>
      </w:pPr>
      <w:r>
        <w:separator/>
      </w:r>
    </w:p>
  </w:footnote>
  <w:footnote w:type="continuationSeparator" w:id="0">
    <w:p w14:paraId="4FF540C8" w14:textId="77777777" w:rsidR="00C63FEC" w:rsidRDefault="00C63F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4E"/>
    <w:rsid w:val="00025C8D"/>
    <w:rsid w:val="000265F6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7356B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13F75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03401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25A09"/>
    <w:rsid w:val="00830AB1"/>
    <w:rsid w:val="00833FCD"/>
    <w:rsid w:val="00842991"/>
    <w:rsid w:val="008465F8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312C7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63FEC"/>
    <w:rsid w:val="00C81012"/>
    <w:rsid w:val="00C942B1"/>
    <w:rsid w:val="00CD51C3"/>
    <w:rsid w:val="00D060A0"/>
    <w:rsid w:val="00D23F3D"/>
    <w:rsid w:val="00D33B6A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6F5E-43DC-4C21-BB07-072EE1B8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39</cp:revision>
  <cp:lastPrinted>2016-07-26T10:32:00Z</cp:lastPrinted>
  <dcterms:created xsi:type="dcterms:W3CDTF">2017-07-17T07:47:00Z</dcterms:created>
  <dcterms:modified xsi:type="dcterms:W3CDTF">2021-04-26T07:06:00Z</dcterms:modified>
</cp:coreProperties>
</file>