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94632" w14:textId="57CD3ECD" w:rsidR="009534D9" w:rsidRPr="007C46A9" w:rsidRDefault="008C6390" w:rsidP="008C6390">
      <w:pPr>
        <w:spacing w:before="120" w:line="312" w:lineRule="auto"/>
        <w:contextualSpacing/>
        <w:rPr>
          <w:rFonts w:ascii="Arial" w:hAnsi="Arial" w:cs="Arial"/>
          <w:bCs/>
          <w:iCs/>
          <w:sz w:val="22"/>
          <w:szCs w:val="22"/>
        </w:rPr>
      </w:pPr>
      <w:r w:rsidRPr="008C6390">
        <w:rPr>
          <w:rFonts w:ascii="Arial" w:eastAsia="Calibri" w:hAnsi="Arial" w:cs="Arial"/>
          <w:i/>
          <w:iCs/>
          <w:kern w:val="2"/>
          <w:sz w:val="22"/>
          <w:szCs w:val="22"/>
          <w:lang w:eastAsia="en-US"/>
          <w14:ligatures w14:val="standardContextual"/>
        </w:rPr>
        <w:t xml:space="preserve">PT.2370.2.2025 </w:t>
      </w:r>
      <w:r>
        <w:rPr>
          <w:rFonts w:ascii="Arial" w:eastAsia="Calibri" w:hAnsi="Arial" w:cs="Arial"/>
          <w:i/>
          <w:iCs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kern w:val="2"/>
          <w:sz w:val="22"/>
          <w:szCs w:val="22"/>
          <w:lang w:eastAsia="en-US"/>
          <w14:ligatures w14:val="standardContextual"/>
        </w:rPr>
        <w:tab/>
      </w:r>
      <w:r w:rsidR="009534D9" w:rsidRPr="007C46A9">
        <w:rPr>
          <w:rFonts w:ascii="Arial" w:hAnsi="Arial" w:cs="Arial"/>
          <w:bCs/>
          <w:iCs/>
          <w:sz w:val="22"/>
          <w:szCs w:val="22"/>
        </w:rPr>
        <w:t xml:space="preserve">Załącznik nr </w:t>
      </w:r>
      <w:r w:rsidR="00463633">
        <w:rPr>
          <w:rFonts w:ascii="Arial" w:hAnsi="Arial" w:cs="Arial"/>
          <w:bCs/>
          <w:iCs/>
          <w:sz w:val="22"/>
          <w:szCs w:val="22"/>
        </w:rPr>
        <w:t>10</w:t>
      </w:r>
      <w:r w:rsidR="009534D9" w:rsidRPr="007C46A9">
        <w:rPr>
          <w:rFonts w:ascii="Arial" w:hAnsi="Arial" w:cs="Arial"/>
          <w:bCs/>
          <w:iCs/>
          <w:sz w:val="22"/>
          <w:szCs w:val="22"/>
        </w:rPr>
        <w:t xml:space="preserve"> do SWZ</w:t>
      </w:r>
    </w:p>
    <w:p w14:paraId="6CBD34A6" w14:textId="77777777" w:rsidR="00DF5123" w:rsidRDefault="00DF5123" w:rsidP="009534D9">
      <w:pPr>
        <w:contextualSpacing/>
        <w:rPr>
          <w:rFonts w:ascii="Arial" w:hAnsi="Arial" w:cs="Arial"/>
          <w:color w:val="000000"/>
          <w:sz w:val="22"/>
          <w:szCs w:val="22"/>
        </w:rPr>
      </w:pPr>
    </w:p>
    <w:p w14:paraId="07E691A0" w14:textId="77777777" w:rsidR="008C6390" w:rsidRDefault="008C6390" w:rsidP="009534D9">
      <w:pPr>
        <w:contextualSpacing/>
        <w:rPr>
          <w:rFonts w:ascii="Arial" w:hAnsi="Arial" w:cs="Arial"/>
          <w:color w:val="000000"/>
          <w:sz w:val="22"/>
          <w:szCs w:val="22"/>
        </w:rPr>
      </w:pPr>
    </w:p>
    <w:p w14:paraId="074D5FB2" w14:textId="77777777" w:rsidR="008C6390" w:rsidRPr="007C46A9" w:rsidRDefault="008C6390" w:rsidP="009534D9">
      <w:pPr>
        <w:contextualSpacing/>
        <w:rPr>
          <w:rFonts w:ascii="Arial" w:hAnsi="Arial" w:cs="Arial"/>
          <w:color w:val="000000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  <w:shd w:val="clear" w:color="auto" w:fill="F2F2F2" w:themeFill="background1" w:themeFillShade="F2"/>
        </w:rPr>
        <w:id w:val="-1626999954"/>
        <w:placeholder>
          <w:docPart w:val="DefaultPlaceholder_-1854013440"/>
        </w:placeholder>
      </w:sdtPr>
      <w:sdtContent>
        <w:p w14:paraId="34994634" w14:textId="7D803CD0" w:rsidR="009534D9" w:rsidRPr="007C46A9" w:rsidRDefault="00DF5123" w:rsidP="00DF5123">
          <w:pPr>
            <w:contextualSpacing/>
            <w:rPr>
              <w:rFonts w:ascii="Arial" w:hAnsi="Arial" w:cs="Arial"/>
              <w:i/>
              <w:color w:val="000000"/>
              <w:sz w:val="22"/>
              <w:szCs w:val="22"/>
            </w:rPr>
          </w:pPr>
          <w:r w:rsidRPr="002749B9">
            <w:rPr>
              <w:rFonts w:ascii="Arial" w:hAnsi="Arial" w:cs="Arial"/>
              <w:sz w:val="22"/>
              <w:szCs w:val="22"/>
              <w:shd w:val="clear" w:color="auto" w:fill="F2F2F2" w:themeFill="background1" w:themeFillShade="F2"/>
            </w:rPr>
            <w:t xml:space="preserve">Wpisać </w:t>
          </w:r>
          <w:r w:rsidR="007C46A9" w:rsidRPr="002749B9">
            <w:rPr>
              <w:rFonts w:ascii="Arial" w:hAnsi="Arial" w:cs="Arial"/>
              <w:sz w:val="22"/>
              <w:szCs w:val="22"/>
              <w:shd w:val="clear" w:color="auto" w:fill="F2F2F2" w:themeFill="background1" w:themeFillShade="F2"/>
            </w:rPr>
            <w:t>n</w:t>
          </w:r>
          <w:r w:rsidRPr="002749B9">
            <w:rPr>
              <w:rFonts w:ascii="Arial" w:hAnsi="Arial" w:cs="Arial"/>
              <w:sz w:val="22"/>
              <w:szCs w:val="22"/>
              <w:shd w:val="clear" w:color="auto" w:fill="F2F2F2" w:themeFill="background1" w:themeFillShade="F2"/>
            </w:rPr>
            <w:t>azwę i adres Wykonawcy</w:t>
          </w:r>
        </w:p>
      </w:sdtContent>
    </w:sdt>
    <w:p w14:paraId="34994635" w14:textId="77777777" w:rsidR="009534D9" w:rsidRPr="007C46A9" w:rsidRDefault="009534D9" w:rsidP="009534D9">
      <w:pPr>
        <w:contextualSpacing/>
        <w:rPr>
          <w:rFonts w:ascii="Arial" w:hAnsi="Arial" w:cs="Arial"/>
          <w:color w:val="000000"/>
          <w:sz w:val="22"/>
          <w:szCs w:val="22"/>
        </w:rPr>
      </w:pPr>
    </w:p>
    <w:p w14:paraId="34994636" w14:textId="77777777" w:rsidR="009534D9" w:rsidRPr="007C46A9" w:rsidRDefault="009534D9" w:rsidP="009534D9">
      <w:pPr>
        <w:contextualSpacing/>
        <w:rPr>
          <w:rFonts w:ascii="Arial" w:hAnsi="Arial" w:cs="Arial"/>
          <w:color w:val="000000"/>
          <w:sz w:val="22"/>
          <w:szCs w:val="22"/>
        </w:rPr>
      </w:pPr>
    </w:p>
    <w:p w14:paraId="34994637" w14:textId="7B7EEEC2" w:rsidR="009534D9" w:rsidRPr="007C46A9" w:rsidRDefault="009534D9" w:rsidP="009534D9">
      <w:pPr>
        <w:widowControl w:val="0"/>
        <w:suppressAutoHyphens/>
        <w:contextualSpacing/>
        <w:jc w:val="center"/>
        <w:rPr>
          <w:rFonts w:ascii="Arial" w:hAnsi="Arial" w:cs="Arial"/>
          <w:b/>
          <w:bCs/>
          <w:color w:val="000000"/>
          <w:kern w:val="2"/>
          <w:sz w:val="22"/>
          <w:szCs w:val="22"/>
          <w:lang w:eastAsia="ar-SA"/>
        </w:rPr>
      </w:pPr>
      <w:r w:rsidRPr="007C46A9">
        <w:rPr>
          <w:rFonts w:ascii="Arial" w:hAnsi="Arial" w:cs="Arial"/>
          <w:b/>
          <w:bCs/>
          <w:color w:val="000000"/>
          <w:kern w:val="2"/>
          <w:sz w:val="22"/>
          <w:szCs w:val="22"/>
          <w:lang w:eastAsia="ar-SA"/>
        </w:rPr>
        <w:t>Zobowiązanie innego podmiotu</w:t>
      </w:r>
      <w:r w:rsidR="0073427E">
        <w:rPr>
          <w:rFonts w:ascii="Arial" w:hAnsi="Arial" w:cs="Arial"/>
          <w:b/>
          <w:bCs/>
          <w:color w:val="000000"/>
          <w:kern w:val="2"/>
          <w:sz w:val="22"/>
          <w:szCs w:val="22"/>
          <w:lang w:eastAsia="ar-SA"/>
        </w:rPr>
        <w:t>/podmiotów</w:t>
      </w:r>
    </w:p>
    <w:p w14:paraId="34994638" w14:textId="77777777" w:rsidR="009534D9" w:rsidRPr="007C46A9" w:rsidRDefault="009534D9" w:rsidP="009534D9">
      <w:pPr>
        <w:widowControl w:val="0"/>
        <w:suppressAutoHyphens/>
        <w:contextualSpacing/>
        <w:jc w:val="center"/>
        <w:rPr>
          <w:rFonts w:ascii="Arial" w:hAnsi="Arial" w:cs="Arial"/>
          <w:b/>
          <w:bCs/>
          <w:color w:val="000000"/>
          <w:kern w:val="2"/>
          <w:sz w:val="22"/>
          <w:szCs w:val="22"/>
          <w:lang w:eastAsia="ar-SA"/>
        </w:rPr>
      </w:pPr>
      <w:r w:rsidRPr="007C46A9">
        <w:rPr>
          <w:rFonts w:ascii="Arial" w:hAnsi="Arial" w:cs="Arial"/>
          <w:b/>
          <w:bCs/>
          <w:color w:val="000000"/>
          <w:kern w:val="2"/>
          <w:sz w:val="22"/>
          <w:szCs w:val="22"/>
          <w:lang w:eastAsia="ar-SA"/>
        </w:rPr>
        <w:t>do oddania do dyspozycji wykonawcy zasobów niezbędnych</w:t>
      </w:r>
    </w:p>
    <w:p w14:paraId="34994639" w14:textId="77777777" w:rsidR="009534D9" w:rsidRPr="007C46A9" w:rsidRDefault="009534D9" w:rsidP="009534D9">
      <w:pPr>
        <w:widowControl w:val="0"/>
        <w:suppressAutoHyphens/>
        <w:contextualSpacing/>
        <w:jc w:val="center"/>
        <w:rPr>
          <w:rFonts w:ascii="Arial" w:hAnsi="Arial" w:cs="Arial"/>
          <w:b/>
          <w:bCs/>
          <w:color w:val="000000"/>
          <w:kern w:val="2"/>
          <w:sz w:val="22"/>
          <w:szCs w:val="22"/>
          <w:lang w:eastAsia="ar-SA"/>
        </w:rPr>
      </w:pPr>
      <w:r w:rsidRPr="007C46A9">
        <w:rPr>
          <w:rFonts w:ascii="Arial" w:hAnsi="Arial" w:cs="Arial"/>
          <w:b/>
          <w:bCs/>
          <w:color w:val="000000"/>
          <w:kern w:val="2"/>
          <w:sz w:val="22"/>
          <w:szCs w:val="22"/>
          <w:lang w:eastAsia="ar-SA"/>
        </w:rPr>
        <w:t>do wykonania zamówienia</w:t>
      </w:r>
    </w:p>
    <w:p w14:paraId="3499463A" w14:textId="77777777" w:rsidR="009534D9" w:rsidRPr="00DF5123" w:rsidRDefault="009534D9" w:rsidP="009534D9">
      <w:pPr>
        <w:widowControl w:val="0"/>
        <w:suppressAutoHyphens/>
        <w:contextualSpacing/>
        <w:rPr>
          <w:rFonts w:ascii="Arial" w:hAnsi="Arial" w:cs="Arial"/>
          <w:b/>
          <w:bCs/>
          <w:color w:val="000000"/>
          <w:kern w:val="2"/>
          <w:lang w:eastAsia="ar-SA"/>
        </w:rPr>
      </w:pPr>
    </w:p>
    <w:p w14:paraId="09E22406" w14:textId="27D6AF81" w:rsidR="008C6390" w:rsidRPr="00587EF0" w:rsidRDefault="009534D9" w:rsidP="00587EF0">
      <w:pPr>
        <w:pStyle w:val="Akapitzlist"/>
        <w:numPr>
          <w:ilvl w:val="0"/>
          <w:numId w:val="8"/>
        </w:numPr>
        <w:jc w:val="both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8C6390">
        <w:rPr>
          <w:rFonts w:ascii="Arial" w:hAnsi="Arial" w:cs="Arial"/>
          <w:bCs/>
          <w:color w:val="000000"/>
          <w:kern w:val="2"/>
          <w:sz w:val="22"/>
          <w:szCs w:val="22"/>
          <w:lang w:eastAsia="ar-SA"/>
        </w:rPr>
        <w:t xml:space="preserve">Po zapoznaniu się z treścią ogłoszenia o zamówieniu oraz specyfikacją warunków zamówienia obowiązującą w postępowaniu o udzielenie zamówienia publicznego, prowadzonego w trybie </w:t>
      </w:r>
      <w:r w:rsidR="0073427E" w:rsidRPr="008C6390">
        <w:rPr>
          <w:rFonts w:ascii="Arial" w:hAnsi="Arial" w:cs="Arial"/>
          <w:bCs/>
          <w:color w:val="000000"/>
          <w:kern w:val="2"/>
          <w:sz w:val="22"/>
          <w:szCs w:val="22"/>
          <w:lang w:eastAsia="ar-SA"/>
        </w:rPr>
        <w:t xml:space="preserve">podstawowym bez negocjacji </w:t>
      </w:r>
      <w:r w:rsidR="00AC1651" w:rsidRPr="008C6390">
        <w:rPr>
          <w:rFonts w:ascii="Arial" w:hAnsi="Arial" w:cs="Arial"/>
          <w:bCs/>
          <w:color w:val="000000"/>
          <w:kern w:val="2"/>
          <w:sz w:val="22"/>
          <w:szCs w:val="22"/>
          <w:lang w:eastAsia="ar-SA"/>
        </w:rPr>
        <w:t xml:space="preserve">na </w:t>
      </w:r>
      <w:r w:rsidR="00AC1651" w:rsidRPr="008C6390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potrzeby</w:t>
      </w:r>
      <w:r w:rsidRPr="008C6390">
        <w:rPr>
          <w:rFonts w:ascii="Arial" w:hAnsi="Arial" w:cs="Arial"/>
          <w:bCs/>
          <w:color w:val="000000"/>
          <w:kern w:val="2"/>
          <w:sz w:val="22"/>
          <w:szCs w:val="22"/>
          <w:lang w:eastAsia="ar-SA"/>
        </w:rPr>
        <w:t xml:space="preserve"> wykonana </w:t>
      </w:r>
      <w:r w:rsidR="00DF5123" w:rsidRPr="008C6390">
        <w:rPr>
          <w:rFonts w:ascii="Arial" w:hAnsi="Arial" w:cs="Arial"/>
          <w:bCs/>
          <w:color w:val="000000"/>
          <w:kern w:val="2"/>
          <w:sz w:val="22"/>
          <w:szCs w:val="22"/>
          <w:lang w:eastAsia="ar-SA"/>
        </w:rPr>
        <w:t>niżej wymienionego</w:t>
      </w:r>
      <w:r w:rsidRPr="008C6390">
        <w:rPr>
          <w:rFonts w:ascii="Arial" w:hAnsi="Arial" w:cs="Arial"/>
          <w:bCs/>
          <w:color w:val="000000"/>
          <w:kern w:val="2"/>
          <w:sz w:val="22"/>
          <w:szCs w:val="22"/>
          <w:lang w:eastAsia="ar-SA"/>
        </w:rPr>
        <w:t xml:space="preserve"> zamówienia:</w:t>
      </w:r>
      <w:r w:rsidRPr="008C6390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 </w:t>
      </w:r>
      <w:r w:rsidR="008C6390" w:rsidRPr="008C6390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„</w:t>
      </w:r>
      <w:r w:rsidR="008C6390" w:rsidRPr="00587EF0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Remont pomieszczeń Komendy Powiatowej P</w:t>
      </w:r>
      <w:r w:rsidR="00B72FD0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SP</w:t>
      </w:r>
      <w:r w:rsidR="008C6390" w:rsidRPr="00587EF0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 w</w:t>
      </w:r>
      <w:r w:rsidR="00B72FD0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 </w:t>
      </w:r>
      <w:r w:rsidR="008C6390" w:rsidRPr="00587EF0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Strzelcach Krajeńskich”</w:t>
      </w:r>
    </w:p>
    <w:p w14:paraId="23ED75C9" w14:textId="438CAA49" w:rsidR="00B53C4D" w:rsidRPr="008C6390" w:rsidRDefault="00B53C4D" w:rsidP="008C6390">
      <w:pPr>
        <w:spacing w:line="320" w:lineRule="exact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3D0C3BE4" w14:textId="3DA8E0E7" w:rsidR="00DF5123" w:rsidRPr="007C46A9" w:rsidRDefault="00DF5123" w:rsidP="009534D9">
      <w:pPr>
        <w:widowControl w:val="0"/>
        <w:suppressAutoHyphens/>
        <w:contextualSpacing/>
        <w:rPr>
          <w:rFonts w:ascii="Arial" w:hAnsi="Arial" w:cs="Arial"/>
          <w:color w:val="000000"/>
          <w:kern w:val="2"/>
          <w:sz w:val="22"/>
          <w:szCs w:val="22"/>
          <w:lang w:eastAsia="ar-SA"/>
        </w:rPr>
      </w:pPr>
      <w:r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 xml:space="preserve">Będąc uprawnionym do reprezentowania </w:t>
      </w:r>
    </w:p>
    <w:sdt>
      <w:sdtPr>
        <w:rPr>
          <w:rFonts w:ascii="Arial" w:hAnsi="Arial" w:cs="Arial"/>
          <w:kern w:val="2"/>
          <w:sz w:val="22"/>
          <w:szCs w:val="22"/>
          <w:shd w:val="clear" w:color="auto" w:fill="F2F2F2" w:themeFill="background1" w:themeFillShade="F2"/>
          <w:lang w:eastAsia="ar-SA"/>
        </w:rPr>
        <w:id w:val="2130505622"/>
        <w:placeholder>
          <w:docPart w:val="DefaultPlaceholder_-1854013440"/>
        </w:placeholder>
      </w:sdtPr>
      <w:sdtContent>
        <w:p w14:paraId="52BBCD2E" w14:textId="252CB73F" w:rsidR="00DF5123" w:rsidRPr="007C46A9" w:rsidRDefault="00DF5123" w:rsidP="009534D9">
          <w:pPr>
            <w:widowControl w:val="0"/>
            <w:suppressAutoHyphens/>
            <w:contextualSpacing/>
            <w:rPr>
              <w:rFonts w:ascii="Arial" w:hAnsi="Arial" w:cs="Arial"/>
              <w:color w:val="000000"/>
              <w:kern w:val="2"/>
              <w:sz w:val="22"/>
              <w:szCs w:val="22"/>
              <w:lang w:eastAsia="ar-SA"/>
            </w:rPr>
          </w:pPr>
          <w:r w:rsidRPr="002749B9">
            <w:rPr>
              <w:rFonts w:ascii="Arial" w:hAnsi="Arial" w:cs="Arial"/>
              <w:kern w:val="2"/>
              <w:sz w:val="22"/>
              <w:szCs w:val="22"/>
              <w:shd w:val="clear" w:color="auto" w:fill="F2F2F2" w:themeFill="background1" w:themeFillShade="F2"/>
              <w:lang w:eastAsia="ar-SA"/>
            </w:rPr>
            <w:t>podać nazwę i adres podmiotu oddającego do dyspozycji zasoby</w:t>
          </w:r>
        </w:p>
      </w:sdtContent>
    </w:sdt>
    <w:p w14:paraId="34994645" w14:textId="656AC941" w:rsidR="009534D9" w:rsidRPr="007C46A9" w:rsidRDefault="00DF5123" w:rsidP="009534D9">
      <w:pPr>
        <w:widowControl w:val="0"/>
        <w:suppressAutoHyphens/>
        <w:spacing w:line="360" w:lineRule="auto"/>
        <w:contextualSpacing/>
        <w:rPr>
          <w:rFonts w:ascii="Arial" w:hAnsi="Arial" w:cs="Arial"/>
          <w:color w:val="000000"/>
          <w:kern w:val="2"/>
          <w:sz w:val="22"/>
          <w:szCs w:val="22"/>
          <w:lang w:eastAsia="ar-SA"/>
        </w:rPr>
      </w:pPr>
      <w:r w:rsidRPr="007C46A9">
        <w:rPr>
          <w:rFonts w:ascii="Arial" w:hAnsi="Arial" w:cs="Arial"/>
          <w:b/>
          <w:bCs/>
          <w:color w:val="000000"/>
          <w:kern w:val="2"/>
          <w:sz w:val="22"/>
          <w:szCs w:val="22"/>
          <w:lang w:eastAsia="ar-SA"/>
        </w:rPr>
        <w:t>o</w:t>
      </w:r>
      <w:r w:rsidR="009534D9" w:rsidRPr="007C46A9">
        <w:rPr>
          <w:rFonts w:ascii="Arial" w:hAnsi="Arial" w:cs="Arial"/>
          <w:b/>
          <w:bCs/>
          <w:color w:val="000000"/>
          <w:kern w:val="2"/>
          <w:sz w:val="22"/>
          <w:szCs w:val="22"/>
          <w:lang w:eastAsia="ar-SA"/>
        </w:rPr>
        <w:t>świadczam</w:t>
      </w:r>
      <w:r w:rsidR="009534D9"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,</w:t>
      </w:r>
    </w:p>
    <w:p w14:paraId="34994649" w14:textId="3C2806C9" w:rsidR="009534D9" w:rsidRPr="007C46A9" w:rsidRDefault="009534D9" w:rsidP="00DF5123">
      <w:pPr>
        <w:widowControl w:val="0"/>
        <w:suppressAutoHyphens/>
        <w:contextualSpacing/>
        <w:jc w:val="both"/>
        <w:rPr>
          <w:rFonts w:ascii="Arial" w:hAnsi="Arial" w:cs="Arial"/>
          <w:color w:val="000000"/>
          <w:kern w:val="2"/>
          <w:sz w:val="22"/>
          <w:szCs w:val="22"/>
          <w:vertAlign w:val="superscript"/>
          <w:lang w:eastAsia="ar-SA"/>
        </w:rPr>
      </w:pPr>
      <w:r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że wyżej wymieniony podmiot, stosownie do art. 118 ustawy z dnia 11 września 2019</w:t>
      </w:r>
      <w:r w:rsidR="00DF5123"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 </w:t>
      </w:r>
      <w:r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r. –</w:t>
      </w:r>
      <w:r w:rsidR="00587EF0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 </w:t>
      </w:r>
      <w:r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Prawo zamówień publicznych (Dz. U. z 20</w:t>
      </w:r>
      <w:r w:rsidR="005856FE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2</w:t>
      </w:r>
      <w:r w:rsidR="00855BEC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4</w:t>
      </w:r>
      <w:r w:rsidR="005856FE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 xml:space="preserve"> r. poz. 1</w:t>
      </w:r>
      <w:r w:rsidR="00855BEC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320</w:t>
      </w:r>
      <w:r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 xml:space="preserve"> ze zm.), udostępni Wykonawcy</w:t>
      </w:r>
      <w:r w:rsidR="00DF5123"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 xml:space="preserve"> </w:t>
      </w:r>
      <w:r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do dyspozycji w trakcie realizacji zamówienia niezbędne zasoby</w:t>
      </w:r>
      <w:r w:rsidRPr="007C46A9">
        <w:rPr>
          <w:rFonts w:ascii="Arial" w:hAnsi="Arial" w:cs="Arial"/>
          <w:color w:val="000000"/>
          <w:kern w:val="2"/>
          <w:sz w:val="22"/>
          <w:szCs w:val="22"/>
          <w:vertAlign w:val="superscript"/>
          <w:lang w:eastAsia="ar-SA"/>
        </w:rPr>
        <w:t>.</w:t>
      </w:r>
    </w:p>
    <w:p w14:paraId="3499464A" w14:textId="77777777" w:rsidR="009534D9" w:rsidRPr="007C46A9" w:rsidRDefault="009534D9" w:rsidP="009534D9">
      <w:pPr>
        <w:widowControl w:val="0"/>
        <w:suppressAutoHyphens/>
        <w:contextualSpacing/>
        <w:rPr>
          <w:rFonts w:ascii="Arial" w:hAnsi="Arial" w:cs="Arial"/>
          <w:color w:val="000000"/>
          <w:kern w:val="2"/>
          <w:sz w:val="22"/>
          <w:szCs w:val="22"/>
          <w:vertAlign w:val="superscript"/>
          <w:lang w:eastAsia="ar-SA"/>
        </w:rPr>
      </w:pPr>
    </w:p>
    <w:p w14:paraId="3499464B" w14:textId="58B85996" w:rsidR="009534D9" w:rsidRPr="007C46A9" w:rsidRDefault="009534D9" w:rsidP="009534D9">
      <w:pPr>
        <w:pStyle w:val="Akapitzlist"/>
        <w:widowControl w:val="0"/>
        <w:numPr>
          <w:ilvl w:val="0"/>
          <w:numId w:val="3"/>
        </w:numPr>
        <w:suppressAutoHyphens/>
        <w:rPr>
          <w:rFonts w:ascii="Arial" w:hAnsi="Arial" w:cs="Arial"/>
          <w:color w:val="000000"/>
          <w:kern w:val="2"/>
          <w:sz w:val="22"/>
          <w:szCs w:val="22"/>
          <w:lang w:eastAsia="ar-SA"/>
        </w:rPr>
      </w:pPr>
      <w:r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Zakres zasobów, jakie udostępniamy wykonawcy</w:t>
      </w:r>
      <w:r w:rsidR="00DF5123" w:rsidRPr="007C46A9">
        <w:rPr>
          <w:rStyle w:val="Odwoanieprzypisudolnego"/>
          <w:rFonts w:ascii="Arial" w:hAnsi="Arial" w:cs="Arial"/>
          <w:color w:val="000000"/>
          <w:kern w:val="2"/>
          <w:sz w:val="22"/>
          <w:szCs w:val="22"/>
          <w:lang w:eastAsia="ar-SA"/>
        </w:rPr>
        <w:footnoteReference w:id="1"/>
      </w:r>
      <w:r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:</w:t>
      </w:r>
    </w:p>
    <w:sdt>
      <w:sdtPr>
        <w:rPr>
          <w:rFonts w:ascii="Arial" w:hAnsi="Arial" w:cs="Arial"/>
          <w:kern w:val="2"/>
          <w:sz w:val="22"/>
          <w:szCs w:val="22"/>
          <w:shd w:val="clear" w:color="auto" w:fill="F2F2F2" w:themeFill="background1" w:themeFillShade="F2"/>
          <w:lang w:eastAsia="ar-SA"/>
        </w:rPr>
        <w:id w:val="-537426792"/>
        <w:placeholder>
          <w:docPart w:val="DefaultPlaceholder_-1854013440"/>
        </w:placeholder>
      </w:sdtPr>
      <w:sdtContent>
        <w:p w14:paraId="7D1DB3CB" w14:textId="1AEEFB92" w:rsidR="00C207B9" w:rsidRPr="00AC1651" w:rsidRDefault="002749B9" w:rsidP="00AC1651">
          <w:pPr>
            <w:pStyle w:val="Akapitzlist"/>
            <w:widowControl w:val="0"/>
            <w:numPr>
              <w:ilvl w:val="1"/>
              <w:numId w:val="5"/>
            </w:numPr>
            <w:suppressAutoHyphens/>
            <w:rPr>
              <w:rFonts w:ascii="Arial" w:hAnsi="Arial" w:cs="Arial"/>
              <w:color w:val="000000"/>
              <w:kern w:val="2"/>
              <w:sz w:val="22"/>
              <w:szCs w:val="22"/>
              <w:lang w:eastAsia="ar-SA"/>
            </w:rPr>
          </w:pPr>
          <w:r>
            <w:rPr>
              <w:rFonts w:ascii="Arial" w:hAnsi="Arial" w:cs="Arial"/>
              <w:kern w:val="2"/>
              <w:sz w:val="22"/>
              <w:szCs w:val="22"/>
              <w:shd w:val="clear" w:color="auto" w:fill="F2F2F2" w:themeFill="background1" w:themeFillShade="F2"/>
              <w:lang w:eastAsia="ar-SA"/>
            </w:rPr>
            <w:t>N</w:t>
          </w:r>
          <w:r w:rsidR="00C207B9" w:rsidRPr="002749B9">
            <w:rPr>
              <w:rFonts w:ascii="Arial" w:hAnsi="Arial" w:cs="Arial"/>
              <w:kern w:val="2"/>
              <w:sz w:val="22"/>
              <w:szCs w:val="22"/>
              <w:shd w:val="clear" w:color="auto" w:fill="F2F2F2" w:themeFill="background1" w:themeFillShade="F2"/>
              <w:lang w:eastAsia="ar-SA"/>
            </w:rPr>
            <w:t>ależy wyspecyfikować udostępniane zasoby lub wpisać nie dotyczy</w:t>
          </w:r>
        </w:p>
      </w:sdtContent>
    </w:sdt>
    <w:p w14:paraId="3499464F" w14:textId="20467D90" w:rsidR="009534D9" w:rsidRPr="007C46A9" w:rsidRDefault="009534D9" w:rsidP="009534D9">
      <w:pPr>
        <w:pStyle w:val="Akapitzlist"/>
        <w:widowControl w:val="0"/>
        <w:numPr>
          <w:ilvl w:val="0"/>
          <w:numId w:val="3"/>
        </w:numPr>
        <w:suppressAutoHyphens/>
        <w:rPr>
          <w:rFonts w:ascii="Arial" w:hAnsi="Arial" w:cs="Arial"/>
          <w:color w:val="000000"/>
          <w:kern w:val="2"/>
          <w:sz w:val="22"/>
          <w:szCs w:val="22"/>
          <w:lang w:eastAsia="ar-SA"/>
        </w:rPr>
      </w:pPr>
      <w:r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Sposób wykorzystania ww. zasobów przez Wykonawcę przy wykonywaniu zamówienia</w:t>
      </w:r>
      <w:r w:rsidR="00DF5123" w:rsidRPr="007C46A9">
        <w:rPr>
          <w:rStyle w:val="Odwoanieprzypisudolnego"/>
          <w:rFonts w:ascii="Arial" w:hAnsi="Arial" w:cs="Arial"/>
          <w:color w:val="000000"/>
          <w:kern w:val="2"/>
          <w:sz w:val="22"/>
          <w:szCs w:val="22"/>
          <w:lang w:eastAsia="ar-SA"/>
        </w:rPr>
        <w:footnoteReference w:id="2"/>
      </w:r>
      <w:r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:</w:t>
      </w:r>
    </w:p>
    <w:sdt>
      <w:sdtPr>
        <w:rPr>
          <w:rFonts w:ascii="Arial" w:hAnsi="Arial" w:cs="Arial"/>
          <w:kern w:val="2"/>
          <w:sz w:val="22"/>
          <w:szCs w:val="22"/>
          <w:shd w:val="clear" w:color="auto" w:fill="F2F2F2" w:themeFill="background1" w:themeFillShade="F2"/>
          <w:lang w:eastAsia="ar-SA"/>
        </w:rPr>
        <w:id w:val="-1374216929"/>
        <w:placeholder>
          <w:docPart w:val="DefaultPlaceholder_-1854013440"/>
        </w:placeholder>
      </w:sdtPr>
      <w:sdtContent>
        <w:p w14:paraId="34994651" w14:textId="724CD41D" w:rsidR="009534D9" w:rsidRPr="00AC1651" w:rsidRDefault="002749B9" w:rsidP="00AC1651">
          <w:pPr>
            <w:pStyle w:val="Akapitzlist"/>
            <w:widowControl w:val="0"/>
            <w:numPr>
              <w:ilvl w:val="1"/>
              <w:numId w:val="6"/>
            </w:numPr>
            <w:suppressAutoHyphens/>
            <w:rPr>
              <w:rFonts w:ascii="Arial" w:hAnsi="Arial" w:cs="Arial"/>
              <w:color w:val="000000"/>
              <w:kern w:val="2"/>
              <w:sz w:val="22"/>
              <w:szCs w:val="22"/>
              <w:lang w:eastAsia="ar-SA"/>
            </w:rPr>
          </w:pPr>
          <w:r>
            <w:rPr>
              <w:rFonts w:ascii="Arial" w:hAnsi="Arial" w:cs="Arial"/>
              <w:kern w:val="2"/>
              <w:sz w:val="22"/>
              <w:szCs w:val="22"/>
              <w:shd w:val="clear" w:color="auto" w:fill="F2F2F2" w:themeFill="background1" w:themeFillShade="F2"/>
              <w:lang w:eastAsia="ar-SA"/>
            </w:rPr>
            <w:t>N</w:t>
          </w:r>
          <w:r w:rsidR="00C207B9" w:rsidRPr="002749B9">
            <w:rPr>
              <w:rFonts w:ascii="Arial" w:hAnsi="Arial" w:cs="Arial"/>
              <w:kern w:val="2"/>
              <w:sz w:val="22"/>
              <w:szCs w:val="22"/>
              <w:shd w:val="clear" w:color="auto" w:fill="F2F2F2" w:themeFill="background1" w:themeFillShade="F2"/>
              <w:lang w:eastAsia="ar-SA"/>
            </w:rPr>
            <w:t>ależy wypisać sposoby lub wpisać nie dotyczy</w:t>
          </w:r>
        </w:p>
      </w:sdtContent>
    </w:sdt>
    <w:p w14:paraId="1346C711" w14:textId="77777777" w:rsidR="00C207B9" w:rsidRPr="007C46A9" w:rsidRDefault="009534D9" w:rsidP="009534D9">
      <w:pPr>
        <w:pStyle w:val="Akapitzlist"/>
        <w:widowControl w:val="0"/>
        <w:numPr>
          <w:ilvl w:val="0"/>
          <w:numId w:val="3"/>
        </w:numPr>
        <w:suppressAutoHyphens/>
        <w:rPr>
          <w:rFonts w:ascii="Arial" w:hAnsi="Arial" w:cs="Arial"/>
          <w:color w:val="000000"/>
          <w:kern w:val="2"/>
          <w:sz w:val="22"/>
          <w:szCs w:val="22"/>
          <w:lang w:eastAsia="ar-SA"/>
        </w:rPr>
      </w:pPr>
      <w:r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 xml:space="preserve">Zakres i okres udziału przy wykonywaniu zamówienia:  </w:t>
      </w:r>
    </w:p>
    <w:sdt>
      <w:sdtPr>
        <w:rPr>
          <w:rFonts w:ascii="Arial" w:hAnsi="Arial" w:cs="Arial"/>
          <w:kern w:val="2"/>
          <w:sz w:val="22"/>
          <w:szCs w:val="22"/>
          <w:shd w:val="clear" w:color="auto" w:fill="F2F2F2" w:themeFill="background1" w:themeFillShade="F2"/>
          <w:lang w:eastAsia="ar-SA"/>
        </w:rPr>
        <w:id w:val="220343351"/>
        <w:placeholder>
          <w:docPart w:val="DefaultPlaceholder_-1854013440"/>
        </w:placeholder>
      </w:sdtPr>
      <w:sdtContent>
        <w:p w14:paraId="34994653" w14:textId="25B8B7DB" w:rsidR="009534D9" w:rsidRPr="00AC1651" w:rsidRDefault="002749B9" w:rsidP="00AC1651">
          <w:pPr>
            <w:pStyle w:val="Akapitzlist"/>
            <w:widowControl w:val="0"/>
            <w:numPr>
              <w:ilvl w:val="1"/>
              <w:numId w:val="7"/>
            </w:numPr>
            <w:suppressAutoHyphens/>
            <w:rPr>
              <w:rFonts w:ascii="Arial" w:hAnsi="Arial" w:cs="Arial"/>
              <w:color w:val="000000"/>
              <w:kern w:val="2"/>
              <w:sz w:val="22"/>
              <w:szCs w:val="22"/>
              <w:lang w:eastAsia="ar-SA"/>
            </w:rPr>
          </w:pPr>
          <w:r>
            <w:rPr>
              <w:rFonts w:ascii="Arial" w:hAnsi="Arial" w:cs="Arial"/>
              <w:kern w:val="2"/>
              <w:sz w:val="22"/>
              <w:szCs w:val="22"/>
              <w:shd w:val="clear" w:color="auto" w:fill="F2F2F2" w:themeFill="background1" w:themeFillShade="F2"/>
              <w:lang w:eastAsia="ar-SA"/>
            </w:rPr>
            <w:t>N</w:t>
          </w:r>
          <w:r w:rsidR="00C207B9" w:rsidRPr="002749B9">
            <w:rPr>
              <w:rFonts w:ascii="Arial" w:hAnsi="Arial" w:cs="Arial"/>
              <w:kern w:val="2"/>
              <w:sz w:val="22"/>
              <w:szCs w:val="22"/>
              <w:shd w:val="clear" w:color="auto" w:fill="F2F2F2" w:themeFill="background1" w:themeFillShade="F2"/>
              <w:lang w:eastAsia="ar-SA"/>
            </w:rPr>
            <w:t>ależy wypisać zakres lub okres lub wpisać nie dotyczy</w:t>
          </w:r>
        </w:p>
      </w:sdtContent>
    </w:sdt>
    <w:p w14:paraId="34994654" w14:textId="77777777" w:rsidR="009534D9" w:rsidRPr="007C46A9" w:rsidRDefault="009534D9" w:rsidP="009534D9">
      <w:pPr>
        <w:pStyle w:val="Akapitzlist"/>
        <w:widowControl w:val="0"/>
        <w:numPr>
          <w:ilvl w:val="0"/>
          <w:numId w:val="3"/>
        </w:numPr>
        <w:suppressAutoHyphens/>
        <w:rPr>
          <w:rFonts w:ascii="Arial" w:hAnsi="Arial" w:cs="Arial"/>
          <w:color w:val="000000"/>
          <w:kern w:val="2"/>
          <w:sz w:val="22"/>
          <w:szCs w:val="22"/>
          <w:lang w:eastAsia="ar-SA"/>
        </w:rPr>
      </w:pPr>
      <w:r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Zrealizujemy następujące usługi/ roboty wchodzące w zakres przedmiotu zamówienia:</w:t>
      </w:r>
    </w:p>
    <w:sdt>
      <w:sdtPr>
        <w:rPr>
          <w:rFonts w:ascii="Arial" w:hAnsi="Arial" w:cs="Arial"/>
          <w:kern w:val="2"/>
          <w:sz w:val="22"/>
          <w:szCs w:val="22"/>
          <w:shd w:val="clear" w:color="auto" w:fill="F2F2F2" w:themeFill="background1" w:themeFillShade="F2"/>
          <w:lang w:eastAsia="ar-SA"/>
        </w:rPr>
        <w:id w:val="1058123548"/>
        <w:placeholder>
          <w:docPart w:val="DefaultPlaceholder_-1854013440"/>
        </w:placeholder>
      </w:sdtPr>
      <w:sdtContent>
        <w:p w14:paraId="34994656" w14:textId="4253AFB6" w:rsidR="009534D9" w:rsidRPr="00AC1651" w:rsidRDefault="00C207B9" w:rsidP="00AC1651">
          <w:pPr>
            <w:pStyle w:val="Akapitzlist"/>
            <w:widowControl w:val="0"/>
            <w:numPr>
              <w:ilvl w:val="1"/>
              <w:numId w:val="7"/>
            </w:numPr>
            <w:suppressAutoHyphens/>
            <w:rPr>
              <w:rFonts w:ascii="Arial" w:hAnsi="Arial" w:cs="Arial"/>
              <w:color w:val="000000"/>
              <w:kern w:val="2"/>
              <w:sz w:val="22"/>
              <w:szCs w:val="22"/>
              <w:lang w:eastAsia="ar-SA"/>
            </w:rPr>
          </w:pPr>
          <w:r w:rsidRPr="002749B9">
            <w:rPr>
              <w:rFonts w:ascii="Arial" w:hAnsi="Arial" w:cs="Arial"/>
              <w:kern w:val="2"/>
              <w:sz w:val="22"/>
              <w:szCs w:val="22"/>
              <w:shd w:val="clear" w:color="auto" w:fill="F2F2F2" w:themeFill="background1" w:themeFillShade="F2"/>
              <w:lang w:eastAsia="ar-SA"/>
            </w:rPr>
            <w:t>Wypełnić lub wpisać nie dotyczy</w:t>
          </w:r>
        </w:p>
      </w:sdtContent>
    </w:sdt>
    <w:p w14:paraId="40F955D3" w14:textId="77777777" w:rsidR="00C207B9" w:rsidRPr="007C46A9" w:rsidRDefault="009534D9" w:rsidP="009534D9">
      <w:pPr>
        <w:pStyle w:val="Akapitzlist"/>
        <w:widowControl w:val="0"/>
        <w:numPr>
          <w:ilvl w:val="0"/>
          <w:numId w:val="3"/>
        </w:numPr>
        <w:suppressAutoHyphens/>
        <w:rPr>
          <w:rFonts w:ascii="Arial" w:hAnsi="Arial" w:cs="Arial"/>
          <w:color w:val="000000"/>
          <w:kern w:val="2"/>
          <w:sz w:val="22"/>
          <w:szCs w:val="22"/>
          <w:lang w:eastAsia="ar-SA"/>
        </w:rPr>
      </w:pPr>
      <w:r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Charakter stosunku, jaki będzie łączył nas z Wykonawcą</w:t>
      </w:r>
      <w:r w:rsidR="00C207B9" w:rsidRPr="007C46A9">
        <w:rPr>
          <w:rStyle w:val="Odwoanieprzypisudolnego"/>
          <w:rFonts w:ascii="Arial" w:hAnsi="Arial" w:cs="Arial"/>
          <w:color w:val="000000"/>
          <w:kern w:val="2"/>
          <w:sz w:val="22"/>
          <w:szCs w:val="22"/>
          <w:lang w:eastAsia="ar-SA"/>
        </w:rPr>
        <w:footnoteReference w:id="3"/>
      </w:r>
      <w:r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:</w:t>
      </w:r>
    </w:p>
    <w:sdt>
      <w:sdtPr>
        <w:rPr>
          <w:rFonts w:ascii="Arial" w:hAnsi="Arial" w:cs="Arial"/>
          <w:kern w:val="2"/>
          <w:sz w:val="22"/>
          <w:szCs w:val="22"/>
          <w:shd w:val="clear" w:color="auto" w:fill="F2F2F2" w:themeFill="background1" w:themeFillShade="F2"/>
          <w:lang w:eastAsia="ar-SA"/>
        </w:rPr>
        <w:id w:val="-670715297"/>
        <w:placeholder>
          <w:docPart w:val="DefaultPlaceholder_-1854013440"/>
        </w:placeholder>
      </w:sdtPr>
      <w:sdtContent>
        <w:p w14:paraId="34994657" w14:textId="1D735151" w:rsidR="009534D9" w:rsidRPr="007C46A9" w:rsidRDefault="00C207B9" w:rsidP="00C207B9">
          <w:pPr>
            <w:pStyle w:val="Akapitzlist"/>
            <w:widowControl w:val="0"/>
            <w:numPr>
              <w:ilvl w:val="1"/>
              <w:numId w:val="7"/>
            </w:numPr>
            <w:suppressAutoHyphens/>
            <w:rPr>
              <w:rFonts w:ascii="Arial" w:hAnsi="Arial" w:cs="Arial"/>
              <w:color w:val="000000"/>
              <w:kern w:val="2"/>
              <w:sz w:val="22"/>
              <w:szCs w:val="22"/>
              <w:lang w:eastAsia="ar-SA"/>
            </w:rPr>
          </w:pPr>
          <w:r w:rsidRPr="002749B9">
            <w:rPr>
              <w:rFonts w:ascii="Arial" w:hAnsi="Arial" w:cs="Arial"/>
              <w:kern w:val="2"/>
              <w:sz w:val="22"/>
              <w:szCs w:val="22"/>
              <w:shd w:val="clear" w:color="auto" w:fill="F2F2F2" w:themeFill="background1" w:themeFillShade="F2"/>
              <w:lang w:eastAsia="ar-SA"/>
            </w:rPr>
            <w:t>Wypełnić lub wpisać nie dotyczy</w:t>
          </w:r>
        </w:p>
      </w:sdtContent>
    </w:sdt>
    <w:p w14:paraId="34994658" w14:textId="77777777" w:rsidR="009534D9" w:rsidRPr="007C46A9" w:rsidRDefault="009534D9" w:rsidP="009534D9">
      <w:pPr>
        <w:widowControl w:val="0"/>
        <w:suppressAutoHyphens/>
        <w:ind w:left="360"/>
        <w:contextualSpacing/>
        <w:rPr>
          <w:rFonts w:ascii="Arial" w:hAnsi="Arial" w:cs="Arial"/>
          <w:color w:val="000000"/>
          <w:kern w:val="2"/>
          <w:sz w:val="22"/>
          <w:szCs w:val="22"/>
          <w:lang w:eastAsia="ar-SA"/>
        </w:rPr>
      </w:pPr>
    </w:p>
    <w:p w14:paraId="34994659" w14:textId="1FB140A5" w:rsidR="009534D9" w:rsidRPr="007C46A9" w:rsidRDefault="009534D9" w:rsidP="00C207B9">
      <w:pPr>
        <w:widowControl w:val="0"/>
        <w:suppressAutoHyphens/>
        <w:contextualSpacing/>
        <w:rPr>
          <w:rFonts w:ascii="Arial" w:hAnsi="Arial" w:cs="Arial"/>
          <w:color w:val="000000"/>
          <w:kern w:val="2"/>
          <w:sz w:val="22"/>
          <w:szCs w:val="22"/>
          <w:lang w:eastAsia="ar-SA"/>
        </w:rPr>
      </w:pPr>
      <w:r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 xml:space="preserve">W związku z powyższym oddajemy do dyspozycji </w:t>
      </w:r>
      <w:r w:rsidR="00C207B9"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wyżej wymienione</w:t>
      </w:r>
      <w:r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 xml:space="preserve"> zasoby w celu korzystania z nich przez Wykonawcę – w przypadku wyboru jego oferty w</w:t>
      </w:r>
      <w:r w:rsidR="00C207B9"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 </w:t>
      </w:r>
      <w:r w:rsidRPr="007C46A9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przedmiotowym postępowaniu i udzieleniu mu zamówienia – przy wykonywaniu przedmiotu zamówienia.</w:t>
      </w:r>
    </w:p>
    <w:p w14:paraId="3499465A" w14:textId="77777777" w:rsidR="009534D9" w:rsidRPr="007C46A9" w:rsidRDefault="009534D9" w:rsidP="009534D9">
      <w:p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BECEB9F" w14:textId="77777777" w:rsidR="007C46A9" w:rsidRDefault="007C46A9" w:rsidP="009534D9">
      <w:p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4994667" w14:textId="33382E70" w:rsidR="003B070C" w:rsidRPr="00DF5123" w:rsidRDefault="009534D9" w:rsidP="007C46A9">
      <w:pPr>
        <w:tabs>
          <w:tab w:val="left" w:pos="284"/>
        </w:tabs>
        <w:ind w:left="284" w:hanging="284"/>
        <w:contextualSpacing/>
        <w:jc w:val="both"/>
        <w:rPr>
          <w:rFonts w:ascii="Arial" w:hAnsi="Arial" w:cs="Arial"/>
        </w:rPr>
      </w:pPr>
      <w:r w:rsidRPr="007C46A9">
        <w:rPr>
          <w:rFonts w:ascii="Arial" w:hAnsi="Arial" w:cs="Arial"/>
          <w:b/>
          <w:color w:val="000000"/>
          <w:sz w:val="22"/>
          <w:szCs w:val="22"/>
        </w:rPr>
        <w:t>Niniejsze oświadczenie potwierdza ww. okoliczności na dzień składania ofert.</w:t>
      </w:r>
    </w:p>
    <w:sectPr w:rsidR="003B070C" w:rsidRPr="00DF5123" w:rsidSect="00AC1651">
      <w:footerReference w:type="default" r:id="rId7"/>
      <w:pgSz w:w="11906" w:h="16838"/>
      <w:pgMar w:top="99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321B3" w14:textId="77777777" w:rsidR="00492805" w:rsidRDefault="00492805" w:rsidP="00DF5123">
      <w:r>
        <w:separator/>
      </w:r>
    </w:p>
  </w:endnote>
  <w:endnote w:type="continuationSeparator" w:id="0">
    <w:p w14:paraId="4194C704" w14:textId="77777777" w:rsidR="00492805" w:rsidRDefault="00492805" w:rsidP="00DF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 Roman No9 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A437" w14:textId="7046FC20" w:rsidR="00C207B9" w:rsidRPr="00AC1651" w:rsidRDefault="00C207B9" w:rsidP="00AC1651">
    <w:pPr>
      <w:pStyle w:val="Stopka"/>
      <w:jc w:val="center"/>
      <w:rPr>
        <w:rFonts w:ascii="Arial Narrow" w:hAnsi="Arial Narrow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69A3B" w14:textId="77777777" w:rsidR="00492805" w:rsidRDefault="00492805" w:rsidP="00DF5123">
      <w:r>
        <w:separator/>
      </w:r>
    </w:p>
  </w:footnote>
  <w:footnote w:type="continuationSeparator" w:id="0">
    <w:p w14:paraId="19D943D5" w14:textId="77777777" w:rsidR="00492805" w:rsidRDefault="00492805" w:rsidP="00DF5123">
      <w:r>
        <w:continuationSeparator/>
      </w:r>
    </w:p>
  </w:footnote>
  <w:footnote w:id="1">
    <w:p w14:paraId="33D12A42" w14:textId="360A9736" w:rsidR="00DF5123" w:rsidRPr="00C207B9" w:rsidRDefault="00DF5123" w:rsidP="007C46A9">
      <w:pPr>
        <w:pStyle w:val="Tekstprzypisudolnego"/>
        <w:tabs>
          <w:tab w:val="left" w:pos="142"/>
        </w:tabs>
        <w:ind w:left="142" w:hanging="142"/>
        <w:rPr>
          <w:rFonts w:ascii="Arial Narrow" w:hAnsi="Arial Narrow" w:cs="Arial"/>
        </w:rPr>
      </w:pPr>
      <w:r w:rsidRPr="00C207B9">
        <w:rPr>
          <w:rStyle w:val="Odwoanieprzypisudolnego"/>
          <w:rFonts w:ascii="Arial Narrow" w:hAnsi="Arial Narrow" w:cs="Arial"/>
        </w:rPr>
        <w:footnoteRef/>
      </w:r>
      <w:r w:rsidRPr="00C207B9">
        <w:rPr>
          <w:rFonts w:ascii="Arial Narrow" w:hAnsi="Arial Narrow" w:cs="Arial"/>
        </w:rPr>
        <w:t xml:space="preserve"> </w:t>
      </w:r>
      <w:r w:rsidR="007C46A9">
        <w:rPr>
          <w:rFonts w:ascii="Arial Narrow" w:hAnsi="Arial Narrow" w:cs="Arial"/>
        </w:rPr>
        <w:tab/>
      </w:r>
      <w:r w:rsidRPr="00C207B9">
        <w:rPr>
          <w:rFonts w:ascii="Arial Narrow" w:hAnsi="Arial Narrow" w:cs="Arial"/>
        </w:rPr>
        <w:t>Zakres udostępnianych zasobów niezbędnych do potwierdzenia spełniania warunku zdolności technicznych lub</w:t>
      </w:r>
      <w:r w:rsidR="00C207B9">
        <w:rPr>
          <w:rFonts w:ascii="Arial Narrow" w:hAnsi="Arial Narrow" w:cs="Arial"/>
        </w:rPr>
        <w:t> </w:t>
      </w:r>
      <w:r w:rsidRPr="00C207B9">
        <w:rPr>
          <w:rFonts w:ascii="Arial Narrow" w:hAnsi="Arial Narrow" w:cs="Arial"/>
        </w:rPr>
        <w:t>zawodowych oraz zdolności finansowych lub ekonomicznych</w:t>
      </w:r>
      <w:r w:rsidR="00C207B9">
        <w:rPr>
          <w:rFonts w:ascii="Arial Narrow" w:hAnsi="Arial Narrow" w:cs="Arial"/>
        </w:rPr>
        <w:t>.</w:t>
      </w:r>
    </w:p>
  </w:footnote>
  <w:footnote w:id="2">
    <w:p w14:paraId="653FE6DF" w14:textId="635838A2" w:rsidR="00DF5123" w:rsidRPr="00C207B9" w:rsidRDefault="00DF5123" w:rsidP="007C46A9">
      <w:pPr>
        <w:pStyle w:val="Tekstprzypisudolnego"/>
        <w:tabs>
          <w:tab w:val="left" w:pos="142"/>
        </w:tabs>
        <w:ind w:left="142" w:hanging="142"/>
        <w:rPr>
          <w:rFonts w:ascii="Arial Narrow" w:hAnsi="Arial Narrow"/>
        </w:rPr>
      </w:pPr>
      <w:r w:rsidRPr="00C207B9">
        <w:rPr>
          <w:rStyle w:val="Odwoanieprzypisudolnego"/>
          <w:rFonts w:ascii="Arial Narrow" w:hAnsi="Arial Narrow"/>
        </w:rPr>
        <w:footnoteRef/>
      </w:r>
      <w:r w:rsidRPr="00C207B9">
        <w:rPr>
          <w:rFonts w:ascii="Arial Narrow" w:hAnsi="Arial Narrow"/>
        </w:rPr>
        <w:t xml:space="preserve"> </w:t>
      </w:r>
      <w:r w:rsidR="007C46A9">
        <w:rPr>
          <w:rFonts w:ascii="Arial Narrow" w:hAnsi="Arial Narrow"/>
        </w:rPr>
        <w:tab/>
      </w:r>
      <w:r w:rsidR="00C207B9" w:rsidRPr="00C207B9">
        <w:rPr>
          <w:rFonts w:ascii="Arial Narrow" w:hAnsi="Arial Narrow"/>
        </w:rPr>
        <w:t>Np. podwykonawstwo, konsultacje, doradztwo. W sytuacji, gdy przedmiotem udzielenia są zasoby nierozerwalnie związane z podmiotem ich udzielającym, niemożliwe do samodzielnego obrotu i dalszego udzielenia ich bez zaangażowania tego</w:t>
      </w:r>
      <w:r w:rsidR="00C207B9">
        <w:rPr>
          <w:rFonts w:ascii="Arial Narrow" w:hAnsi="Arial Narrow"/>
        </w:rPr>
        <w:t> </w:t>
      </w:r>
      <w:r w:rsidR="00C207B9" w:rsidRPr="00C207B9">
        <w:rPr>
          <w:rFonts w:ascii="Arial Narrow" w:hAnsi="Arial Narrow"/>
        </w:rPr>
        <w:t>podmiotu w wykonanie zamówienia, taki dokument powinien zawierać wyraźne nawiązanie do</w:t>
      </w:r>
      <w:r w:rsidR="007C46A9">
        <w:rPr>
          <w:rFonts w:ascii="Arial Narrow" w:hAnsi="Arial Narrow"/>
        </w:rPr>
        <w:t> </w:t>
      </w:r>
      <w:r w:rsidR="00C207B9" w:rsidRPr="00C207B9">
        <w:rPr>
          <w:rFonts w:ascii="Arial Narrow" w:hAnsi="Arial Narrow"/>
        </w:rPr>
        <w:t>uczestnictwa tego</w:t>
      </w:r>
      <w:r w:rsidR="00C207B9">
        <w:rPr>
          <w:rFonts w:ascii="Arial Narrow" w:hAnsi="Arial Narrow"/>
        </w:rPr>
        <w:t> </w:t>
      </w:r>
      <w:r w:rsidR="00C207B9" w:rsidRPr="00C207B9">
        <w:rPr>
          <w:rFonts w:ascii="Arial Narrow" w:hAnsi="Arial Narrow"/>
        </w:rPr>
        <w:t>podmiotu w wykonaniu zamówienia.</w:t>
      </w:r>
    </w:p>
  </w:footnote>
  <w:footnote w:id="3">
    <w:p w14:paraId="0A0B1549" w14:textId="75C73C1F" w:rsidR="00C207B9" w:rsidRPr="00C207B9" w:rsidRDefault="00C207B9" w:rsidP="007C46A9">
      <w:pPr>
        <w:pStyle w:val="Tekstprzypisudolnego"/>
        <w:tabs>
          <w:tab w:val="left" w:pos="142"/>
        </w:tabs>
        <w:ind w:left="142" w:hanging="142"/>
        <w:rPr>
          <w:rFonts w:ascii="Arial Narrow" w:hAnsi="Arial Narrow"/>
        </w:rPr>
      </w:pPr>
      <w:r w:rsidRPr="00C207B9">
        <w:rPr>
          <w:rStyle w:val="Odwoanieprzypisudolnego"/>
          <w:rFonts w:ascii="Arial Narrow" w:hAnsi="Arial Narrow"/>
        </w:rPr>
        <w:footnoteRef/>
      </w:r>
      <w:r w:rsidRPr="00C207B9">
        <w:rPr>
          <w:rFonts w:ascii="Arial Narrow" w:hAnsi="Arial Narrow"/>
        </w:rPr>
        <w:t xml:space="preserve"> </w:t>
      </w:r>
      <w:r w:rsidR="007C46A9">
        <w:rPr>
          <w:rFonts w:ascii="Arial Narrow" w:hAnsi="Arial Narrow"/>
        </w:rPr>
        <w:tab/>
      </w:r>
      <w:r w:rsidRPr="00C207B9">
        <w:rPr>
          <w:rFonts w:ascii="Arial Narrow" w:hAnsi="Arial Narrow"/>
        </w:rPr>
        <w:t>Np. umowa cywilno-prawna, umowa o współpracy.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409E"/>
    <w:multiLevelType w:val="hybridMultilevel"/>
    <w:tmpl w:val="1616B496"/>
    <w:lvl w:ilvl="0" w:tplc="5E00826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D621FD"/>
    <w:multiLevelType w:val="hybridMultilevel"/>
    <w:tmpl w:val="1F183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B213B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9F12BF"/>
    <w:multiLevelType w:val="hybridMultilevel"/>
    <w:tmpl w:val="E064F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B213B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C6F5F"/>
    <w:multiLevelType w:val="hybridMultilevel"/>
    <w:tmpl w:val="8F52A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B213B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2018E"/>
    <w:multiLevelType w:val="hybridMultilevel"/>
    <w:tmpl w:val="66507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001544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1142477">
    <w:abstractNumId w:val="6"/>
  </w:num>
  <w:num w:numId="3" w16cid:durableId="30808989">
    <w:abstractNumId w:val="5"/>
  </w:num>
  <w:num w:numId="4" w16cid:durableId="1450776745">
    <w:abstractNumId w:val="2"/>
  </w:num>
  <w:num w:numId="5" w16cid:durableId="1583904044">
    <w:abstractNumId w:val="1"/>
  </w:num>
  <w:num w:numId="6" w16cid:durableId="1452288575">
    <w:abstractNumId w:val="3"/>
  </w:num>
  <w:num w:numId="7" w16cid:durableId="336350958">
    <w:abstractNumId w:val="4"/>
  </w:num>
  <w:num w:numId="8" w16cid:durableId="834226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CF7"/>
    <w:rsid w:val="00111059"/>
    <w:rsid w:val="001B3118"/>
    <w:rsid w:val="001F5E89"/>
    <w:rsid w:val="002019A0"/>
    <w:rsid w:val="00266851"/>
    <w:rsid w:val="002749B9"/>
    <w:rsid w:val="002D2B1F"/>
    <w:rsid w:val="003B070C"/>
    <w:rsid w:val="004177C8"/>
    <w:rsid w:val="00463633"/>
    <w:rsid w:val="00475878"/>
    <w:rsid w:val="00492805"/>
    <w:rsid w:val="00543C89"/>
    <w:rsid w:val="00580095"/>
    <w:rsid w:val="005856FE"/>
    <w:rsid w:val="00587EF0"/>
    <w:rsid w:val="005A7A8A"/>
    <w:rsid w:val="006542FB"/>
    <w:rsid w:val="006755A3"/>
    <w:rsid w:val="00691CF7"/>
    <w:rsid w:val="006D7FE8"/>
    <w:rsid w:val="006E075E"/>
    <w:rsid w:val="006E3F78"/>
    <w:rsid w:val="006F56A7"/>
    <w:rsid w:val="0073427E"/>
    <w:rsid w:val="007C46A9"/>
    <w:rsid w:val="00855BEC"/>
    <w:rsid w:val="0086249C"/>
    <w:rsid w:val="00890A39"/>
    <w:rsid w:val="008C3C89"/>
    <w:rsid w:val="008C6390"/>
    <w:rsid w:val="008D7B88"/>
    <w:rsid w:val="009534D9"/>
    <w:rsid w:val="009938BD"/>
    <w:rsid w:val="00AC1651"/>
    <w:rsid w:val="00B53C4D"/>
    <w:rsid w:val="00B72FD0"/>
    <w:rsid w:val="00BC49E4"/>
    <w:rsid w:val="00BF63B3"/>
    <w:rsid w:val="00C05CD4"/>
    <w:rsid w:val="00C207B9"/>
    <w:rsid w:val="00CC4B67"/>
    <w:rsid w:val="00D32821"/>
    <w:rsid w:val="00DE351C"/>
    <w:rsid w:val="00DF5123"/>
    <w:rsid w:val="00E500B1"/>
    <w:rsid w:val="00F6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94632"/>
  <w15:chartTrackingRefBased/>
  <w15:docId w15:val="{FD5F0EE1-8316-4C74-8F70-261A4FDB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"/>
    <w:basedOn w:val="Normalny"/>
    <w:link w:val="AkapitzlistZnak"/>
    <w:uiPriority w:val="34"/>
    <w:qFormat/>
    <w:rsid w:val="009534D9"/>
    <w:pPr>
      <w:ind w:left="720"/>
      <w:contextualSpacing/>
    </w:pPr>
  </w:style>
  <w:style w:type="paragraph" w:customStyle="1" w:styleId="Domylnie">
    <w:name w:val="Domyślnie"/>
    <w:rsid w:val="009534D9"/>
    <w:pPr>
      <w:widowControl w:val="0"/>
      <w:autoSpaceDE w:val="0"/>
      <w:autoSpaceDN w:val="0"/>
      <w:adjustRightInd w:val="0"/>
      <w:spacing w:after="0" w:line="240" w:lineRule="auto"/>
    </w:pPr>
    <w:rPr>
      <w:rFonts w:ascii="Nimbus Roman No9 L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"/>
    <w:link w:val="Akapitzlist"/>
    <w:uiPriority w:val="34"/>
    <w:qFormat/>
    <w:locked/>
    <w:rsid w:val="009534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512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51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512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207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07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07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07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749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B4D1C1-CB17-4DDD-AA06-D09C990F47EA}"/>
      </w:docPartPr>
      <w:docPartBody>
        <w:p w:rsidR="003C3E5C" w:rsidRDefault="002343A5">
          <w:r w:rsidRPr="0018123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 Roman No9 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3A5"/>
    <w:rsid w:val="00072ED6"/>
    <w:rsid w:val="000905F6"/>
    <w:rsid w:val="001F5E89"/>
    <w:rsid w:val="002343A5"/>
    <w:rsid w:val="002541D0"/>
    <w:rsid w:val="00266851"/>
    <w:rsid w:val="003C3E5C"/>
    <w:rsid w:val="00543C89"/>
    <w:rsid w:val="006542FB"/>
    <w:rsid w:val="008C3C89"/>
    <w:rsid w:val="008D7B88"/>
    <w:rsid w:val="00AD6DD3"/>
    <w:rsid w:val="00B06922"/>
    <w:rsid w:val="00CC4B67"/>
    <w:rsid w:val="00D32821"/>
    <w:rsid w:val="00E5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343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Marcinkowska</dc:creator>
  <cp:keywords/>
  <dc:description/>
  <cp:lastModifiedBy>M.Borgosz (KP Strzelce Krajeńskie)</cp:lastModifiedBy>
  <cp:revision>6</cp:revision>
  <dcterms:created xsi:type="dcterms:W3CDTF">2025-09-30T11:50:00Z</dcterms:created>
  <dcterms:modified xsi:type="dcterms:W3CDTF">2025-10-04T11:58:00Z</dcterms:modified>
  <cp:contentStatus/>
</cp:coreProperties>
</file>