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08D65" w14:textId="2D0B2751" w:rsidR="00EE65B4" w:rsidRPr="00EE65B4" w:rsidRDefault="00B101AB" w:rsidP="00EE65B4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Kz-2380/50</w:t>
      </w:r>
      <w:r w:rsidR="00EE65B4">
        <w:rPr>
          <w:rFonts w:ascii="Arial" w:hAnsi="Arial" w:cs="Arial"/>
          <w:b/>
        </w:rPr>
        <w:t>/18/ZW-Zp</w:t>
      </w:r>
    </w:p>
    <w:p w14:paraId="2D7D2BB7" w14:textId="77777777"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602E505" w14:textId="77777777"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818CCFB" w14:textId="77777777" w:rsidR="00EE65B4" w:rsidRP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14:paraId="5A7C7CB1" w14:textId="77777777"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74C88563" w14:textId="3041D12E" w:rsidR="00763E0E" w:rsidRPr="00D134CA" w:rsidRDefault="00152986" w:rsidP="00F1243C">
      <w:pPr>
        <w:keepLines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ogłoszenia </w:t>
      </w:r>
      <w:r w:rsidR="00763E0E" w:rsidRPr="003B3C56">
        <w:rPr>
          <w:rFonts w:ascii="Arial" w:hAnsi="Arial" w:cs="Arial"/>
        </w:rPr>
        <w:t xml:space="preserve"> jest sukcesywna dostawa</w:t>
      </w:r>
      <w:r w:rsidR="00256EEF" w:rsidRPr="003B3C56">
        <w:rPr>
          <w:rFonts w:ascii="Arial" w:hAnsi="Arial" w:cs="Arial"/>
        </w:rPr>
        <w:t xml:space="preserve"> </w:t>
      </w:r>
      <w:r w:rsidR="00B101AB" w:rsidRPr="00B101AB">
        <w:rPr>
          <w:rFonts w:ascii="Arial" w:hAnsi="Arial" w:cs="Arial"/>
        </w:rPr>
        <w:t>pakietów do pobierania i transportu krwi</w:t>
      </w:r>
      <w:r w:rsidR="00B101AB">
        <w:rPr>
          <w:rFonts w:ascii="Arial" w:hAnsi="Arial" w:cs="Arial"/>
          <w:b/>
        </w:rPr>
        <w:t xml:space="preserve"> </w:t>
      </w:r>
      <w:r w:rsidR="009508D1">
        <w:rPr>
          <w:rFonts w:ascii="Arial" w:hAnsi="Arial" w:cs="Arial"/>
        </w:rPr>
        <w:t xml:space="preserve">zgodnie z bieżącymi potrzebami </w:t>
      </w:r>
      <w:r w:rsidR="00763E0E" w:rsidRPr="00D134CA">
        <w:rPr>
          <w:rFonts w:ascii="Arial" w:hAnsi="Arial" w:cs="Arial"/>
        </w:rPr>
        <w:t>dla KWP</w:t>
      </w:r>
      <w:r>
        <w:rPr>
          <w:rFonts w:ascii="Arial" w:hAnsi="Arial" w:cs="Arial"/>
        </w:rPr>
        <w:t xml:space="preserve"> </w:t>
      </w:r>
      <w:r w:rsidR="006E0C57">
        <w:rPr>
          <w:rFonts w:ascii="Arial" w:hAnsi="Arial" w:cs="Arial"/>
        </w:rPr>
        <w:t>w Łodzi i jednostek garnizonu łódzkiego</w:t>
      </w:r>
      <w:r w:rsidR="00B101AB">
        <w:rPr>
          <w:rFonts w:ascii="Arial" w:eastAsia="Calibri" w:hAnsi="Arial" w:cs="Arial"/>
          <w:lang w:eastAsia="en-US"/>
        </w:rPr>
        <w:t xml:space="preserve"> oraz Zarządu Centralnego Biura Śledczego Policji w Łodzi, Biura Spraw Wewnętrznych Policji Wydziału w Łodzi.</w:t>
      </w:r>
    </w:p>
    <w:p w14:paraId="4BB2272B" w14:textId="77777777" w:rsidR="00FE09B7" w:rsidRPr="00B101AB" w:rsidRDefault="00CD5C42" w:rsidP="00F1243C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Wykaz</w:t>
      </w:r>
      <w:r w:rsidR="00ED1D8C">
        <w:rPr>
          <w:rFonts w:ascii="Arial" w:hAnsi="Arial" w:cs="Arial"/>
          <w:bCs/>
          <w:color w:val="000000"/>
        </w:rPr>
        <w:t xml:space="preserve"> asortymentu znajduje się w „</w:t>
      </w:r>
      <w:r w:rsidR="00763E0E" w:rsidRPr="001F3958">
        <w:rPr>
          <w:rFonts w:ascii="Arial" w:hAnsi="Arial" w:cs="Arial"/>
          <w:bCs/>
          <w:color w:val="000000"/>
        </w:rPr>
        <w:t>Formularz</w:t>
      </w:r>
      <w:r w:rsidR="00ED1D8C">
        <w:rPr>
          <w:rFonts w:ascii="Arial" w:hAnsi="Arial" w:cs="Arial"/>
          <w:bCs/>
          <w:color w:val="000000"/>
        </w:rPr>
        <w:t>u</w:t>
      </w:r>
      <w:r w:rsidR="00763E0E" w:rsidRPr="001F3958">
        <w:rPr>
          <w:rFonts w:ascii="Arial" w:hAnsi="Arial" w:cs="Arial"/>
          <w:bCs/>
          <w:color w:val="000000"/>
        </w:rPr>
        <w:t xml:space="preserve"> </w:t>
      </w:r>
      <w:r w:rsidR="00152986">
        <w:rPr>
          <w:rFonts w:ascii="Arial" w:hAnsi="Arial" w:cs="Arial"/>
          <w:bCs/>
          <w:color w:val="000000"/>
        </w:rPr>
        <w:t>asortymentowo cenowym</w:t>
      </w:r>
      <w:r w:rsidR="00ED1D8C">
        <w:rPr>
          <w:rFonts w:ascii="Arial" w:hAnsi="Arial" w:cs="Arial"/>
          <w:bCs/>
          <w:color w:val="000000"/>
        </w:rPr>
        <w:t xml:space="preserve">” - </w:t>
      </w:r>
      <w:r w:rsidR="00763E0E" w:rsidRPr="001F3958">
        <w:rPr>
          <w:rFonts w:ascii="Arial" w:hAnsi="Arial" w:cs="Arial"/>
          <w:bCs/>
          <w:color w:val="000000"/>
        </w:rPr>
        <w:t xml:space="preserve">załącznik nr 1 </w:t>
      </w:r>
      <w:r w:rsidR="008C0EB2">
        <w:rPr>
          <w:rFonts w:ascii="Arial" w:hAnsi="Arial" w:cs="Arial"/>
          <w:bCs/>
          <w:color w:val="000000"/>
        </w:rPr>
        <w:t xml:space="preserve">                 </w:t>
      </w:r>
      <w:r w:rsidR="00763E0E" w:rsidRPr="001F3958">
        <w:rPr>
          <w:rFonts w:ascii="Arial" w:hAnsi="Arial" w:cs="Arial"/>
          <w:bCs/>
          <w:color w:val="000000"/>
        </w:rPr>
        <w:t xml:space="preserve">do </w:t>
      </w:r>
      <w:r w:rsidR="00621D5A">
        <w:rPr>
          <w:rFonts w:ascii="Arial" w:hAnsi="Arial" w:cs="Arial"/>
          <w:bCs/>
          <w:color w:val="000000"/>
        </w:rPr>
        <w:t>umowy</w:t>
      </w:r>
      <w:r w:rsidR="00ED1D8C">
        <w:rPr>
          <w:rFonts w:ascii="Arial" w:hAnsi="Arial" w:cs="Arial"/>
          <w:bCs/>
          <w:color w:val="000000"/>
        </w:rPr>
        <w:t xml:space="preserve">. Ceny jednostkowe </w:t>
      </w:r>
      <w:r w:rsidR="00763E0E" w:rsidRPr="001F3958">
        <w:rPr>
          <w:rFonts w:ascii="Arial" w:hAnsi="Arial" w:cs="Arial"/>
          <w:bCs/>
          <w:color w:val="000000"/>
        </w:rPr>
        <w:t>podane  w załączniku nr 1 nie ulegną zmiani</w:t>
      </w:r>
      <w:r w:rsidR="00165B5E">
        <w:rPr>
          <w:rFonts w:ascii="Arial" w:hAnsi="Arial" w:cs="Arial"/>
          <w:bCs/>
          <w:color w:val="000000"/>
        </w:rPr>
        <w:t>e przez cały czas</w:t>
      </w:r>
      <w:r w:rsidR="007262F8">
        <w:rPr>
          <w:rFonts w:ascii="Arial" w:hAnsi="Arial" w:cs="Arial"/>
          <w:bCs/>
          <w:color w:val="000000"/>
        </w:rPr>
        <w:t xml:space="preserve"> trwania umowy, chyba że Wykonawca wykaże, że zaistniały okoliczności mające wpływ na koszty wykonania zamówienia oraz wykaże wartości wzrostu tych kosztów.</w:t>
      </w:r>
    </w:p>
    <w:p w14:paraId="5C4E95C8" w14:textId="143990B7" w:rsidR="00B101AB" w:rsidRPr="007262F8" w:rsidRDefault="00B101AB" w:rsidP="00F1243C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Wykonawca zobowiązuje się realizować przedmiot zamówienia zgodnie z wymaganiami oraz zgodnie z załącznikiem nr 2 do umowy – Szczegółowym Opisem Przedmiotu Zamówienia.</w:t>
      </w:r>
    </w:p>
    <w:p w14:paraId="0C956E5F" w14:textId="77777777" w:rsidR="00343C40" w:rsidRDefault="00343C40" w:rsidP="00F1243C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</w:rPr>
        <w:t>Towar musi być fabrycznie nowy</w:t>
      </w:r>
      <w:r w:rsidR="00621D5A">
        <w:rPr>
          <w:rFonts w:ascii="Arial" w:hAnsi="Arial" w:cs="Arial"/>
        </w:rPr>
        <w:t>.</w:t>
      </w:r>
      <w:r w:rsidRPr="00343C40">
        <w:rPr>
          <w:rFonts w:ascii="Arial" w:hAnsi="Arial" w:cs="Arial"/>
        </w:rPr>
        <w:t xml:space="preserve"> </w:t>
      </w:r>
    </w:p>
    <w:p w14:paraId="5BB7EC81" w14:textId="77777777" w:rsidR="00343C40" w:rsidRDefault="00763E0E" w:rsidP="00F1243C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</w:rPr>
        <w:t>Towar ma być dostarczany w oryginalnych, nienaruszonych opakowaniach producenta.</w:t>
      </w:r>
      <w:r w:rsidRPr="00343C40">
        <w:rPr>
          <w:rFonts w:ascii="Arial" w:hAnsi="Arial" w:cs="Arial"/>
          <w:b/>
          <w:i/>
        </w:rPr>
        <w:t xml:space="preserve"> </w:t>
      </w:r>
      <w:r w:rsidR="009508D1" w:rsidRPr="009508D1">
        <w:rPr>
          <w:rFonts w:ascii="Arial" w:hAnsi="Arial" w:cs="Arial"/>
          <w:color w:val="000000"/>
        </w:rPr>
        <w:t>Opakowania jednostkowe muszą posiadać zamknięcia, które zapewniają sterylność konkretnego produktu</w:t>
      </w:r>
      <w:r w:rsidR="009508D1">
        <w:rPr>
          <w:rFonts w:ascii="Arial" w:hAnsi="Arial" w:cs="Arial"/>
          <w:color w:val="000000"/>
        </w:rPr>
        <w:t>.</w:t>
      </w:r>
    </w:p>
    <w:p w14:paraId="39F90155" w14:textId="77777777" w:rsidR="00343C40" w:rsidRDefault="00763E0E" w:rsidP="00F1243C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  <w:bCs/>
        </w:rPr>
        <w:t>Ustalone w załączniku nr 1 ilości towaru stanowią wielkości szacunkowe, stanowiące podstawę dla Wykonawcy do sporządzenia oferty.</w:t>
      </w:r>
    </w:p>
    <w:p w14:paraId="595FCCAC" w14:textId="4C3304DE" w:rsidR="00B101AB" w:rsidRPr="00B101AB" w:rsidRDefault="00763E0E" w:rsidP="00B101A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52986">
        <w:rPr>
          <w:rFonts w:ascii="Arial" w:hAnsi="Arial" w:cs="Arial"/>
        </w:rPr>
        <w:t>Faktyczna ilość zamawianego asortymentu będzie zależn</w:t>
      </w:r>
      <w:r w:rsidR="008D5ECB" w:rsidRPr="00152986">
        <w:rPr>
          <w:rFonts w:ascii="Arial" w:hAnsi="Arial" w:cs="Arial"/>
        </w:rPr>
        <w:t>a</w:t>
      </w:r>
      <w:r w:rsidRPr="00152986">
        <w:rPr>
          <w:rFonts w:ascii="Arial" w:hAnsi="Arial" w:cs="Arial"/>
        </w:rPr>
        <w:t xml:space="preserve"> od potrzeb Zamawiającego </w:t>
      </w:r>
      <w:r w:rsidRPr="00152986">
        <w:rPr>
          <w:rFonts w:ascii="Arial" w:hAnsi="Arial" w:cs="Arial"/>
        </w:rPr>
        <w:br/>
        <w:t>i posiadanych p</w:t>
      </w:r>
      <w:r w:rsidR="00152986">
        <w:rPr>
          <w:rFonts w:ascii="Arial" w:hAnsi="Arial" w:cs="Arial"/>
        </w:rPr>
        <w:t>rzez niego środków budżetowych.</w:t>
      </w:r>
    </w:p>
    <w:p w14:paraId="34517008" w14:textId="77777777" w:rsidR="009508D1" w:rsidRPr="00B101AB" w:rsidRDefault="009508D1" w:rsidP="00F12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Z wybranym Wykonawcą zostanie podpisana umowa, a dostawy będą realizowane na podstawie przesyłanych do Wykonawcy zamówień.</w:t>
      </w:r>
    </w:p>
    <w:p w14:paraId="7F7182AF" w14:textId="3F5F54C5" w:rsidR="00B101AB" w:rsidRPr="00621D5A" w:rsidRDefault="00B101AB" w:rsidP="00F12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W ramach pojedynczego zamówienia, dostawy będą realizowane w całości najpóźniej w terminie 10 dni roboczych od daty przesłania zamówienia, do magazynu Wydziału Gospodarki Materiałowo – Technicznej Komendy Wojewódzkiej Policji w Łodzi, 92-104 Łódź,  ul. Stokowska 21/25. </w:t>
      </w:r>
    </w:p>
    <w:p w14:paraId="3343BAB9" w14:textId="77777777" w:rsidR="008C0EB2" w:rsidRPr="00621D5A" w:rsidRDefault="00152986" w:rsidP="00F12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21D5A">
        <w:rPr>
          <w:rFonts w:ascii="Arial" w:hAnsi="Arial" w:cs="Arial"/>
        </w:rPr>
        <w:t>Dostawy odbywać się będą w dni</w:t>
      </w:r>
      <w:r w:rsidR="00C106FB">
        <w:rPr>
          <w:rFonts w:ascii="Arial" w:hAnsi="Arial" w:cs="Arial"/>
        </w:rPr>
        <w:t xml:space="preserve"> robocze</w:t>
      </w:r>
      <w:r w:rsidR="00F1243C">
        <w:rPr>
          <w:rFonts w:ascii="Arial" w:hAnsi="Arial" w:cs="Arial"/>
        </w:rPr>
        <w:t>, tj. od poniedziałku do piątku,</w:t>
      </w:r>
      <w:r w:rsidR="00C106FB">
        <w:rPr>
          <w:rFonts w:ascii="Arial" w:hAnsi="Arial" w:cs="Arial"/>
        </w:rPr>
        <w:t xml:space="preserve"> w godzinach 8:30 – 15:0</w:t>
      </w:r>
      <w:r w:rsidRPr="00621D5A">
        <w:rPr>
          <w:rFonts w:ascii="Arial" w:hAnsi="Arial" w:cs="Arial"/>
        </w:rPr>
        <w:t xml:space="preserve">0.  </w:t>
      </w:r>
    </w:p>
    <w:p w14:paraId="485F208D" w14:textId="77777777" w:rsidR="00F1243C" w:rsidRDefault="00F1243C" w:rsidP="00F124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EBFDA08" w14:textId="77777777" w:rsidR="00517326" w:rsidRDefault="00517326" w:rsidP="00F124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511C4F27" w14:textId="77777777" w:rsidR="00517326" w:rsidRDefault="00517326" w:rsidP="00F124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454018D5" w14:textId="77777777" w:rsidR="003A63DB" w:rsidRPr="003A63DB" w:rsidRDefault="003A63DB" w:rsidP="003A63DB">
      <w:pPr>
        <w:tabs>
          <w:tab w:val="left" w:pos="426"/>
        </w:tabs>
        <w:suppressAutoHyphens/>
        <w:spacing w:after="160"/>
        <w:rPr>
          <w:rFonts w:ascii="Arial" w:eastAsia="Calibri" w:hAnsi="Arial" w:cs="Arial"/>
          <w:b/>
          <w:u w:val="single"/>
          <w:lang w:eastAsia="ar-SA"/>
        </w:rPr>
      </w:pPr>
      <w:r w:rsidRPr="003A63DB">
        <w:rPr>
          <w:rFonts w:ascii="Arial" w:eastAsia="Calibri" w:hAnsi="Arial" w:cs="Arial"/>
          <w:b/>
          <w:u w:val="single"/>
          <w:lang w:eastAsia="ar-SA"/>
        </w:rPr>
        <w:t xml:space="preserve">Kryteria wyboru oferty </w:t>
      </w:r>
    </w:p>
    <w:p w14:paraId="47057666" w14:textId="77777777" w:rsidR="003A63DB" w:rsidRPr="003A63DB" w:rsidRDefault="003A63DB" w:rsidP="003A63DB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A63DB">
        <w:rPr>
          <w:rFonts w:ascii="Arial" w:eastAsia="Calibri" w:hAnsi="Arial" w:cs="Arial"/>
          <w:b/>
          <w:lang w:eastAsia="en-US"/>
        </w:rPr>
        <w:t>najniższa cena</w:t>
      </w:r>
    </w:p>
    <w:p w14:paraId="74B7A41E" w14:textId="77777777" w:rsidR="008C0EB2" w:rsidRPr="008C0EB2" w:rsidRDefault="008C0EB2" w:rsidP="008C0E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20193F" w14:textId="77777777" w:rsidR="008C0EB2" w:rsidRDefault="008C0EB2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8C0EB2" w:rsidSect="00C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11"/>
  </w:num>
  <w:num w:numId="5">
    <w:abstractNumId w:val="28"/>
  </w:num>
  <w:num w:numId="6">
    <w:abstractNumId w:val="1"/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25"/>
  </w:num>
  <w:num w:numId="11">
    <w:abstractNumId w:val="20"/>
  </w:num>
  <w:num w:numId="12">
    <w:abstractNumId w:val="33"/>
  </w:num>
  <w:num w:numId="13">
    <w:abstractNumId w:val="13"/>
  </w:num>
  <w:num w:numId="14">
    <w:abstractNumId w:val="21"/>
  </w:num>
  <w:num w:numId="15">
    <w:abstractNumId w:val="31"/>
  </w:num>
  <w:num w:numId="16">
    <w:abstractNumId w:val="6"/>
  </w:num>
  <w:num w:numId="17">
    <w:abstractNumId w:val="2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17"/>
  </w:num>
  <w:num w:numId="22">
    <w:abstractNumId w:val="22"/>
  </w:num>
  <w:num w:numId="23">
    <w:abstractNumId w:val="18"/>
  </w:num>
  <w:num w:numId="24">
    <w:abstractNumId w:val="15"/>
  </w:num>
  <w:num w:numId="25">
    <w:abstractNumId w:val="19"/>
  </w:num>
  <w:num w:numId="26">
    <w:abstractNumId w:val="9"/>
  </w:num>
  <w:num w:numId="27">
    <w:abstractNumId w:val="2"/>
  </w:num>
  <w:num w:numId="28">
    <w:abstractNumId w:val="4"/>
  </w:num>
  <w:num w:numId="29">
    <w:abstractNumId w:val="3"/>
  </w:num>
  <w:num w:numId="30">
    <w:abstractNumId w:val="8"/>
  </w:num>
  <w:num w:numId="31">
    <w:abstractNumId w:val="30"/>
  </w:num>
  <w:num w:numId="32">
    <w:abstractNumId w:val="27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E"/>
    <w:rsid w:val="00036F5E"/>
    <w:rsid w:val="000E242F"/>
    <w:rsid w:val="00112C7C"/>
    <w:rsid w:val="001470D2"/>
    <w:rsid w:val="00152986"/>
    <w:rsid w:val="00153660"/>
    <w:rsid w:val="00165B5E"/>
    <w:rsid w:val="00253B04"/>
    <w:rsid w:val="00256EEF"/>
    <w:rsid w:val="0028180A"/>
    <w:rsid w:val="002E1E6C"/>
    <w:rsid w:val="002E2666"/>
    <w:rsid w:val="002E304A"/>
    <w:rsid w:val="00343C40"/>
    <w:rsid w:val="0034665E"/>
    <w:rsid w:val="00374ADA"/>
    <w:rsid w:val="003A63DB"/>
    <w:rsid w:val="003B3C56"/>
    <w:rsid w:val="003C5E38"/>
    <w:rsid w:val="00463EE4"/>
    <w:rsid w:val="004D7D52"/>
    <w:rsid w:val="004E7011"/>
    <w:rsid w:val="004E73B9"/>
    <w:rsid w:val="00517326"/>
    <w:rsid w:val="0055004D"/>
    <w:rsid w:val="005A3979"/>
    <w:rsid w:val="005C4746"/>
    <w:rsid w:val="005D411F"/>
    <w:rsid w:val="005E6F58"/>
    <w:rsid w:val="00605F76"/>
    <w:rsid w:val="00621D5A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C53BC"/>
    <w:rsid w:val="007F485F"/>
    <w:rsid w:val="0081458E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4678A"/>
    <w:rsid w:val="009508D1"/>
    <w:rsid w:val="0095220E"/>
    <w:rsid w:val="009655E9"/>
    <w:rsid w:val="00971AC6"/>
    <w:rsid w:val="009B07DE"/>
    <w:rsid w:val="00A26014"/>
    <w:rsid w:val="00A53501"/>
    <w:rsid w:val="00A567D1"/>
    <w:rsid w:val="00A7241A"/>
    <w:rsid w:val="00A77F4C"/>
    <w:rsid w:val="00AA1109"/>
    <w:rsid w:val="00AA4DC1"/>
    <w:rsid w:val="00AC2E2E"/>
    <w:rsid w:val="00AD1946"/>
    <w:rsid w:val="00B0133A"/>
    <w:rsid w:val="00B06316"/>
    <w:rsid w:val="00B101AB"/>
    <w:rsid w:val="00B179F8"/>
    <w:rsid w:val="00B20A51"/>
    <w:rsid w:val="00B45A98"/>
    <w:rsid w:val="00B45C96"/>
    <w:rsid w:val="00B83414"/>
    <w:rsid w:val="00BA7A86"/>
    <w:rsid w:val="00BD216F"/>
    <w:rsid w:val="00C106FB"/>
    <w:rsid w:val="00C237E8"/>
    <w:rsid w:val="00C47ED3"/>
    <w:rsid w:val="00C53712"/>
    <w:rsid w:val="00CD5C42"/>
    <w:rsid w:val="00CE52E0"/>
    <w:rsid w:val="00CE5B25"/>
    <w:rsid w:val="00CF7CF0"/>
    <w:rsid w:val="00D03439"/>
    <w:rsid w:val="00D134CA"/>
    <w:rsid w:val="00D42BE1"/>
    <w:rsid w:val="00D662A6"/>
    <w:rsid w:val="00DD4C42"/>
    <w:rsid w:val="00DD6694"/>
    <w:rsid w:val="00DF561E"/>
    <w:rsid w:val="00E15E89"/>
    <w:rsid w:val="00E25B75"/>
    <w:rsid w:val="00E4416B"/>
    <w:rsid w:val="00E53C29"/>
    <w:rsid w:val="00EA1980"/>
    <w:rsid w:val="00EC6FFF"/>
    <w:rsid w:val="00EC7980"/>
    <w:rsid w:val="00ED1D8C"/>
    <w:rsid w:val="00EE65B4"/>
    <w:rsid w:val="00F1243C"/>
    <w:rsid w:val="00F3650D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01C6"/>
  <w15:docId w15:val="{68D9AA0F-80C2-4BA0-ABA6-4421344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59EB-27C8-44EA-A014-4308AAAC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11</cp:revision>
  <cp:lastPrinted>2018-05-15T11:37:00Z</cp:lastPrinted>
  <dcterms:created xsi:type="dcterms:W3CDTF">2018-01-08T10:59:00Z</dcterms:created>
  <dcterms:modified xsi:type="dcterms:W3CDTF">2018-05-15T11:37:00Z</dcterms:modified>
</cp:coreProperties>
</file>