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0A1" w:rsidRPr="00F1369B" w:rsidRDefault="00C640A1" w:rsidP="00C640A1">
      <w:pPr>
        <w:ind w:right="-426"/>
        <w:rPr>
          <w:rFonts w:ascii="Times New Roman" w:hAnsi="Times New Roman" w:cs="Times New Roman"/>
          <w:sz w:val="20"/>
          <w:szCs w:val="24"/>
        </w:rPr>
      </w:pPr>
      <w:r w:rsidRPr="00F1369B">
        <w:rPr>
          <w:rFonts w:ascii="Times New Roman" w:hAnsi="Times New Roman" w:cs="Times New Roman"/>
          <w:b/>
          <w:sz w:val="24"/>
          <w:szCs w:val="24"/>
        </w:rPr>
        <w:t>SŁUŻBA OCHRONY PAŃSTWA</w:t>
      </w:r>
      <w:r w:rsidRPr="00300BCB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D54C41">
        <w:rPr>
          <w:rFonts w:ascii="Times New Roman" w:hAnsi="Times New Roman" w:cs="Times New Roman"/>
          <w:sz w:val="24"/>
          <w:szCs w:val="24"/>
        </w:rPr>
        <w:t>10.03.2021</w:t>
      </w:r>
      <w:r w:rsidRPr="00BA00D9">
        <w:rPr>
          <w:rFonts w:ascii="Times New Roman" w:hAnsi="Times New Roman" w:cs="Times New Roman"/>
          <w:sz w:val="24"/>
          <w:szCs w:val="24"/>
        </w:rPr>
        <w:t>r.</w:t>
      </w:r>
    </w:p>
    <w:p w:rsidR="00C640A1" w:rsidRPr="00F1369B" w:rsidRDefault="00C640A1" w:rsidP="00C640A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1369B">
        <w:rPr>
          <w:rFonts w:ascii="Times New Roman" w:hAnsi="Times New Roman" w:cs="Times New Roman"/>
          <w:b/>
          <w:sz w:val="24"/>
          <w:szCs w:val="24"/>
        </w:rPr>
        <w:t>ul. Podchorążych 38</w:t>
      </w:r>
    </w:p>
    <w:p w:rsidR="00C640A1" w:rsidRPr="00483324" w:rsidRDefault="00C640A1" w:rsidP="00C640A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1369B">
        <w:rPr>
          <w:rFonts w:ascii="Times New Roman" w:hAnsi="Times New Roman" w:cs="Times New Roman"/>
          <w:b/>
          <w:sz w:val="24"/>
          <w:szCs w:val="24"/>
        </w:rPr>
        <w:t>00-463 Warszawa</w:t>
      </w:r>
    </w:p>
    <w:p w:rsidR="00C640A1" w:rsidRPr="00F1369B" w:rsidRDefault="00C640A1" w:rsidP="00C640A1">
      <w:pPr>
        <w:rPr>
          <w:rFonts w:ascii="Times New Roman" w:hAnsi="Times New Roman" w:cs="Times New Roman"/>
          <w:sz w:val="24"/>
          <w:szCs w:val="24"/>
        </w:rPr>
      </w:pPr>
    </w:p>
    <w:p w:rsidR="00C640A1" w:rsidRPr="000150E2" w:rsidRDefault="00E23FE1" w:rsidP="00C640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ZAPROSZENIE DO ZŁOŻENIA OFERTY</w:t>
      </w:r>
    </w:p>
    <w:p w:rsidR="00E23FE1" w:rsidRPr="00E23FE1" w:rsidRDefault="00C640A1" w:rsidP="00E23F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69B">
        <w:rPr>
          <w:rFonts w:ascii="Times New Roman" w:hAnsi="Times New Roman" w:cs="Times New Roman"/>
          <w:sz w:val="24"/>
          <w:szCs w:val="24"/>
        </w:rPr>
        <w:t>Służba Ochrony Państwa,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9B">
        <w:rPr>
          <w:rFonts w:ascii="Times New Roman" w:hAnsi="Times New Roman" w:cs="Times New Roman"/>
          <w:sz w:val="24"/>
          <w:szCs w:val="24"/>
        </w:rPr>
        <w:t>ul. Podchorążych 38, 00-463 Warszawa</w:t>
      </w:r>
      <w:r>
        <w:rPr>
          <w:rFonts w:ascii="Times New Roman" w:hAnsi="Times New Roman" w:cs="Times New Roman"/>
          <w:sz w:val="24"/>
          <w:szCs w:val="24"/>
        </w:rPr>
        <w:t>, zaprasz</w:t>
      </w:r>
      <w:r w:rsidR="00FA6780">
        <w:rPr>
          <w:rFonts w:ascii="Times New Roman" w:hAnsi="Times New Roman" w:cs="Times New Roman"/>
          <w:sz w:val="24"/>
          <w:szCs w:val="24"/>
        </w:rPr>
        <w:t>a do złożenia oferty na</w:t>
      </w:r>
      <w:r w:rsidRPr="00F1369B">
        <w:rPr>
          <w:rFonts w:ascii="Times New Roman" w:hAnsi="Times New Roman" w:cs="Times New Roman"/>
          <w:sz w:val="24"/>
          <w:szCs w:val="24"/>
        </w:rPr>
        <w:t>:</w:t>
      </w:r>
      <w:r w:rsidR="00B412EE">
        <w:rPr>
          <w:rFonts w:ascii="Times New Roman" w:hAnsi="Times New Roman" w:cs="Times New Roman"/>
          <w:sz w:val="24"/>
          <w:szCs w:val="24"/>
        </w:rPr>
        <w:t xml:space="preserve"> </w:t>
      </w:r>
      <w:r w:rsidRPr="00E23FE1">
        <w:rPr>
          <w:rFonts w:ascii="Times New Roman" w:hAnsi="Times New Roman" w:cs="Times New Roman"/>
          <w:b/>
          <w:sz w:val="24"/>
          <w:szCs w:val="24"/>
        </w:rPr>
        <w:t>zakup</w:t>
      </w:r>
      <w:r w:rsidR="00E23FE1">
        <w:rPr>
          <w:rFonts w:ascii="Times New Roman" w:hAnsi="Times New Roman" w:cs="Times New Roman"/>
          <w:b/>
          <w:sz w:val="24"/>
          <w:szCs w:val="24"/>
        </w:rPr>
        <w:t xml:space="preserve"> i dostawę</w:t>
      </w:r>
      <w:r w:rsidRPr="00E23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682">
        <w:rPr>
          <w:rFonts w:ascii="Times New Roman" w:hAnsi="Times New Roman" w:cs="Times New Roman"/>
          <w:b/>
          <w:sz w:val="24"/>
          <w:szCs w:val="24"/>
        </w:rPr>
        <w:t>15</w:t>
      </w:r>
      <w:r w:rsidR="00B412EE" w:rsidRPr="00E23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FE1">
        <w:rPr>
          <w:rFonts w:ascii="Times New Roman" w:hAnsi="Times New Roman" w:cs="Times New Roman"/>
          <w:b/>
          <w:sz w:val="24"/>
          <w:szCs w:val="24"/>
        </w:rPr>
        <w:t>000 litrów benzyny bezołowiowej Pb-98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FE1" w:rsidRPr="00C115DC" w:rsidRDefault="00E23FE1" w:rsidP="00E23F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C115D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Przedmiot</w:t>
      </w:r>
      <w:r w:rsidR="00B412EE" w:rsidRPr="00C115D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zamówienia</w:t>
      </w:r>
      <w:r w:rsidRPr="00C115D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:</w:t>
      </w:r>
    </w:p>
    <w:p w:rsidR="00B412EE" w:rsidRPr="00B412EE" w:rsidRDefault="00B412EE" w:rsidP="00B412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12E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23FE1">
        <w:rPr>
          <w:rFonts w:ascii="Times New Roman" w:eastAsia="Times New Roman" w:hAnsi="Times New Roman" w:cs="Times New Roman"/>
          <w:sz w:val="24"/>
          <w:szCs w:val="20"/>
          <w:lang w:eastAsia="pl-PL"/>
        </w:rPr>
        <w:t>Przedmiotem</w:t>
      </w:r>
      <w:r w:rsidR="00E23FE1" w:rsidRPr="00B412E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zamówienia </w:t>
      </w:r>
      <w:r w:rsidRPr="00B412E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zakup i dostawa </w:t>
      </w:r>
      <w:r>
        <w:rPr>
          <w:rFonts w:ascii="Times New Roman" w:hAnsi="Times New Roman" w:cs="Times New Roman"/>
          <w:sz w:val="24"/>
          <w:szCs w:val="24"/>
        </w:rPr>
        <w:t>benzyny bezołowiowej Pb-98</w:t>
      </w:r>
      <w:r w:rsidRPr="00B412E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spełniającej</w:t>
      </w:r>
      <w:r w:rsidRPr="00B412E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wymagania określone w normach przedmiotowych objętych certyfikatem jakości (dostarczanych przez oferenta zgodnie z zakresem jego działania) i warunki techniczne</w:t>
      </w:r>
      <w:r w:rsidR="00480F0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B412E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80F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</w:t>
      </w:r>
      <w:r w:rsidRPr="00B412E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magazynu MPiS mieszczącego się </w:t>
      </w:r>
      <w:r w:rsidR="00A735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Warszawie </w:t>
      </w:r>
      <w:r w:rsidRPr="00B412E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przy ul. Podchorążych 32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 szacunkowej  ilości</w:t>
      </w:r>
      <w:r w:rsidRPr="00B412EE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B412EE" w:rsidRPr="00B412EE" w:rsidRDefault="00B412EE" w:rsidP="00B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412EE" w:rsidRPr="00B412EE" w:rsidRDefault="00B412EE" w:rsidP="00B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12EE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110CE4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 nr 1-</w:t>
      </w:r>
      <w:r w:rsidRPr="00B412E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Benzyna silnikowa </w:t>
      </w:r>
    </w:p>
    <w:p w:rsidR="00B412EE" w:rsidRPr="00B412EE" w:rsidRDefault="00B412EE" w:rsidP="00B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3544"/>
        <w:gridCol w:w="2477"/>
      </w:tblGrid>
      <w:tr w:rsidR="00B412EE" w:rsidRPr="00B412EE" w:rsidTr="00B412EE">
        <w:trPr>
          <w:cantSplit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2EE" w:rsidRPr="00B412EE" w:rsidRDefault="00B412EE" w:rsidP="00B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412E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412EE" w:rsidRPr="00B412EE" w:rsidRDefault="00B412EE" w:rsidP="00B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412E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Rodzaj produktu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412EE" w:rsidRPr="00B412EE" w:rsidRDefault="00B412EE" w:rsidP="00B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412E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Norma przedmiotowa</w:t>
            </w:r>
          </w:p>
        </w:tc>
        <w:tc>
          <w:tcPr>
            <w:tcW w:w="24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412EE" w:rsidRPr="00B412EE" w:rsidRDefault="00B412EE" w:rsidP="0012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412E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Ilość w l</w:t>
            </w:r>
            <w:r w:rsidR="001211E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itrach                </w:t>
            </w:r>
            <w:r w:rsidRPr="00B412E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w temperaturze 15</w:t>
            </w:r>
            <w:r w:rsidRPr="00B412E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sym w:font="Symbol" w:char="F0B0"/>
            </w:r>
            <w:r w:rsidRPr="00B412E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 </w:t>
            </w:r>
            <w:r w:rsidRPr="00B412E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</w:r>
          </w:p>
        </w:tc>
      </w:tr>
      <w:tr w:rsidR="00B412EE" w:rsidRPr="00B412EE" w:rsidTr="00B412EE">
        <w:trPr>
          <w:cantSplit/>
          <w:trHeight w:val="338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2EE" w:rsidRPr="00B412EE" w:rsidRDefault="00B412EE" w:rsidP="00B4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  <w:r w:rsidRPr="00B412E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412EE" w:rsidRPr="00B412EE" w:rsidRDefault="00B412EE" w:rsidP="00B4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412E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Benzyna bezołowiowa Pb - 98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412EE" w:rsidRPr="00B412EE" w:rsidRDefault="00B412EE" w:rsidP="00B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</w:pPr>
            <w:r w:rsidRPr="001211E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PN – EN 228 + A1:2017-06/Ap1</w:t>
            </w:r>
            <w:r w:rsidRPr="00E23FE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lub równoważne oraz z wymaganiami określonymi </w:t>
            </w:r>
            <w:r w:rsidRPr="00B412E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w  </w:t>
            </w:r>
            <w:r w:rsidRPr="00B412E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Rozporządzeniu Ministra Gospodarki z dnia</w:t>
            </w:r>
          </w:p>
          <w:p w:rsidR="00B412EE" w:rsidRPr="00B412EE" w:rsidRDefault="00B412EE" w:rsidP="00B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412E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9 października 2015 r. w sprawie wymagań jakościowych dla paliw ciekłych                                        (Dz. U. z 2015 r., poz. 1680</w:t>
            </w:r>
            <w:r w:rsidRPr="00B412E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)</w:t>
            </w:r>
          </w:p>
        </w:tc>
        <w:tc>
          <w:tcPr>
            <w:tcW w:w="24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412EE" w:rsidRPr="00B412EE" w:rsidRDefault="00FD1682" w:rsidP="00B4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15</w:t>
            </w:r>
            <w:r w:rsidR="001211E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  <w:r w:rsidR="00B412EE" w:rsidRPr="00E23FE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</w:t>
            </w:r>
            <w:r w:rsidR="001211E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litrów</w:t>
            </w:r>
          </w:p>
        </w:tc>
      </w:tr>
    </w:tbl>
    <w:p w:rsidR="00B412EE" w:rsidRPr="00B412EE" w:rsidRDefault="00B412EE" w:rsidP="00B4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412EE" w:rsidRDefault="00E23FE1" w:rsidP="00B412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23FE1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Wybór oferty najkorzystniejszej nastąpi w oparciu o następujące kryteria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E23FE1" w:rsidRPr="008D1129" w:rsidRDefault="00E23FE1" w:rsidP="008D112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FE1">
        <w:rPr>
          <w:rFonts w:ascii="Times New Roman" w:hAnsi="Times New Roman" w:cs="Times New Roman"/>
          <w:b/>
          <w:sz w:val="24"/>
          <w:szCs w:val="24"/>
        </w:rPr>
        <w:t>CENA - 100%</w:t>
      </w:r>
    </w:p>
    <w:p w:rsidR="00E23FE1" w:rsidRPr="00E23FE1" w:rsidRDefault="00E23FE1" w:rsidP="00B412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E23FE1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Warunki realizacji:</w:t>
      </w:r>
    </w:p>
    <w:p w:rsidR="00674554" w:rsidRDefault="00674554" w:rsidP="00E23F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należy złożyć wg załączonego wzoru. (</w:t>
      </w:r>
      <w:r w:rsidR="002F30C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formularz ofertowy -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 nr 1).</w:t>
      </w:r>
    </w:p>
    <w:p w:rsidR="00B412EE" w:rsidRPr="00E23FE1" w:rsidRDefault="00B412EE" w:rsidP="00E23F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23FE1">
        <w:rPr>
          <w:rFonts w:ascii="Times New Roman" w:eastAsia="Times New Roman" w:hAnsi="Times New Roman" w:cs="Times New Roman"/>
          <w:sz w:val="24"/>
          <w:szCs w:val="20"/>
          <w:lang w:eastAsia="pl-PL"/>
        </w:rPr>
        <w:t>Minimalna wielkość dostawy będzie kształtować się na poziomie:</w:t>
      </w:r>
    </w:p>
    <w:p w:rsidR="00B412EE" w:rsidRPr="00B412EE" w:rsidRDefault="00B412EE" w:rsidP="00E23FE1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412E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benzyny bezołowiowej Pb - 98  – </w:t>
      </w:r>
      <w:r w:rsidRPr="00480F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1 000 l</w:t>
      </w:r>
      <w:r w:rsidR="001211E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itrów</w:t>
      </w:r>
      <w:r w:rsidRPr="00B412E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w temperaturze 15</w:t>
      </w:r>
      <w:r w:rsidRPr="00B412EE">
        <w:rPr>
          <w:rFonts w:ascii="Times New Roman" w:eastAsia="Times New Roman" w:hAnsi="Times New Roman" w:cs="Times New Roman"/>
          <w:sz w:val="24"/>
          <w:szCs w:val="20"/>
          <w:lang w:eastAsia="pl-PL"/>
        </w:rPr>
        <w:sym w:font="Symbol" w:char="F0B0"/>
      </w:r>
      <w:r w:rsidRPr="00B412EE">
        <w:rPr>
          <w:rFonts w:ascii="Times New Roman" w:eastAsia="Times New Roman" w:hAnsi="Times New Roman" w:cs="Times New Roman"/>
          <w:sz w:val="24"/>
          <w:szCs w:val="20"/>
          <w:lang w:eastAsia="pl-PL"/>
        </w:rPr>
        <w:t>C</w:t>
      </w:r>
    </w:p>
    <w:p w:rsidR="00B412EE" w:rsidRPr="00E23FE1" w:rsidRDefault="00B412EE" w:rsidP="00E23F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FE1">
        <w:rPr>
          <w:rFonts w:ascii="Times New Roman" w:eastAsia="Times New Roman" w:hAnsi="Times New Roman" w:cs="Times New Roman"/>
          <w:sz w:val="24"/>
          <w:szCs w:val="24"/>
          <w:lang w:eastAsia="pl-PL"/>
        </w:rPr>
        <w:t>Opróżnianie autocysterny będzie następowało w sposób:</w:t>
      </w:r>
    </w:p>
    <w:p w:rsidR="00B412EE" w:rsidRPr="00E23FE1" w:rsidRDefault="00B412EE" w:rsidP="00E23FE1">
      <w:pPr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2EE">
        <w:rPr>
          <w:rFonts w:ascii="Times New Roman" w:eastAsia="Times New Roman" w:hAnsi="Times New Roman" w:cs="Times New Roman"/>
          <w:sz w:val="24"/>
          <w:szCs w:val="24"/>
          <w:lang w:eastAsia="pl-PL"/>
        </w:rPr>
        <w:t>benzyna bezołowiowa – grawitacyjny lub za pomocą autopompy z licznikiem,</w:t>
      </w:r>
    </w:p>
    <w:p w:rsidR="00B412EE" w:rsidRDefault="00B412EE" w:rsidP="00E23F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posiadać koncesję na </w:t>
      </w:r>
      <w:r w:rsidR="00293D0C" w:rsidRPr="00E23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obrót paliwami ciekłym będącymi </w:t>
      </w:r>
      <w:r w:rsidRPr="00E23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niniejszego </w:t>
      </w:r>
      <w:r w:rsidR="003D2630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zaproszenia do złożenia oferty</w:t>
      </w:r>
      <w:r w:rsidRPr="00E23F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0451" w:rsidRPr="00CE0451" w:rsidRDefault="003D2630" w:rsidP="00CE04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zamówiony produkt</w:t>
      </w:r>
      <w:r w:rsidR="00CE0451" w:rsidRPr="00CE0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dostarczy do każdej partii ważne świadectwo jako</w:t>
      </w:r>
      <w:r w:rsidR="00CE0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 (orzeczenie laboratoryjne). </w:t>
      </w:r>
      <w:r w:rsidR="00CE0451" w:rsidRPr="00CE0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świadectwo (orzeczenie </w:t>
      </w:r>
      <w:r w:rsidR="00CE0451" w:rsidRPr="00CE04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laboratoryjne) musi być wystawione na konkretny produkt oraz wydane  dla Wykonawcy realizującego przedmiot zamówienia i zawierające minimum: </w:t>
      </w:r>
    </w:p>
    <w:p w:rsidR="00CE0451" w:rsidRPr="00CE0451" w:rsidRDefault="00CE0451" w:rsidP="00CE0451">
      <w:pPr>
        <w:pStyle w:val="Akapitzlist"/>
        <w:numPr>
          <w:ilvl w:val="0"/>
          <w:numId w:val="7"/>
        </w:num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451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numer orzeczenia;</w:t>
      </w:r>
    </w:p>
    <w:p w:rsidR="00CE0451" w:rsidRPr="00CE0451" w:rsidRDefault="00CE0451" w:rsidP="00CE0451">
      <w:pPr>
        <w:pStyle w:val="Akapitzlist"/>
        <w:numPr>
          <w:ilvl w:val="0"/>
          <w:numId w:val="7"/>
        </w:num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451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produktu;</w:t>
      </w:r>
    </w:p>
    <w:p w:rsidR="00CE0451" w:rsidRPr="00CE0451" w:rsidRDefault="00CE0451" w:rsidP="00CE0451">
      <w:pPr>
        <w:pStyle w:val="Akapitzlist"/>
        <w:numPr>
          <w:ilvl w:val="0"/>
          <w:numId w:val="7"/>
        </w:num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451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wykonania analizy;</w:t>
      </w:r>
    </w:p>
    <w:p w:rsidR="00CE0451" w:rsidRPr="00CE0451" w:rsidRDefault="00CE0451" w:rsidP="00CE0451">
      <w:pPr>
        <w:pStyle w:val="Akapitzlist"/>
        <w:numPr>
          <w:ilvl w:val="0"/>
          <w:numId w:val="7"/>
        </w:num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451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 fizyko – chemiczne oraz normę metody badań;</w:t>
      </w:r>
    </w:p>
    <w:p w:rsidR="00CE0451" w:rsidRPr="00CE0451" w:rsidRDefault="00CE0451" w:rsidP="00CE0451">
      <w:pPr>
        <w:pStyle w:val="Akapitzlist"/>
        <w:numPr>
          <w:ilvl w:val="0"/>
          <w:numId w:val="7"/>
        </w:num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451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stwierdzenie, że produkt odpowiada deklarowanej normie;</w:t>
      </w:r>
    </w:p>
    <w:p w:rsidR="00CE0451" w:rsidRPr="00CE0451" w:rsidRDefault="00CE0451" w:rsidP="00CE0451">
      <w:pPr>
        <w:pStyle w:val="Akapitzlist"/>
        <w:numPr>
          <w:ilvl w:val="0"/>
          <w:numId w:val="7"/>
        </w:num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451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wykonawcy analizy</w:t>
      </w:r>
    </w:p>
    <w:p w:rsidR="00B412EE" w:rsidRPr="00E23FE1" w:rsidRDefault="00CE0451" w:rsidP="00E23F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Zamówiony produkt</w:t>
      </w:r>
      <w:r w:rsidR="00B412EE" w:rsidRPr="00E23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Wykonawca dostarczy na własny koszt w terminie od 1 – 3 dni </w:t>
      </w:r>
      <w:r w:rsidR="00B412EE" w:rsidRPr="00E23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roboczych, licząc </w:t>
      </w:r>
      <w:r w:rsidR="00B412EE" w:rsidRPr="00E23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daty złożenia zamówienia w zależności od potrzeb Zamawiającego. Dostawy mogą być realizowane w dni robocze  w godzinach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="00B412EE" w:rsidRPr="00E23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7.00 - 13.00.</w:t>
      </w:r>
    </w:p>
    <w:p w:rsidR="00B412EE" w:rsidRDefault="00B412EE" w:rsidP="00E23FE1">
      <w:pPr>
        <w:pStyle w:val="Akapitzlist"/>
        <w:numPr>
          <w:ilvl w:val="0"/>
          <w:numId w:val="5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23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Zamawiający zastrzega sobie prawo do możliwości zakupu przedmiotu zamówienia             </w:t>
      </w:r>
      <w:r w:rsidR="00CE0451" w:rsidRPr="00E23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sukcesywnie według jego potrzeb</w:t>
      </w:r>
      <w:r w:rsidR="00CE0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="00CE0451" w:rsidRPr="00E23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E23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ilościach i asortymencie wynikającym ze z</w:t>
      </w:r>
      <w:r w:rsidR="00CE0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łożonego zamówienia, w terminie obowiązywania zlecenia</w:t>
      </w:r>
      <w:r w:rsidR="00B86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nie więcej jednak niż 15</w:t>
      </w:r>
      <w:r w:rsidR="00293D0C" w:rsidRPr="00E23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000 litrów.</w:t>
      </w:r>
    </w:p>
    <w:p w:rsidR="00E23FE1" w:rsidRDefault="00E23FE1" w:rsidP="00E23FE1">
      <w:pPr>
        <w:pStyle w:val="Akapitzlist"/>
        <w:numPr>
          <w:ilvl w:val="0"/>
          <w:numId w:val="5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23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Zamawiający wymaga, aby dostarczane produkty posiadały minimum 2 letni okres przechowywania z gwarancją niezmienności cech jakościowych.</w:t>
      </w:r>
    </w:p>
    <w:p w:rsidR="00E23FE1" w:rsidRDefault="00E23FE1" w:rsidP="00E23FE1">
      <w:pPr>
        <w:pStyle w:val="Akapitzlist"/>
        <w:numPr>
          <w:ilvl w:val="0"/>
          <w:numId w:val="5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1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Zamawiający wymaga aby oferowany przez Wykonawcę produkt, posiadający własną nazwę handlową Producenta paliw, spełniał wymagania norm przedmiotowych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określonych w tabeli</w:t>
      </w:r>
      <w:r w:rsidR="0011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nr 1 - </w:t>
      </w:r>
      <w:r w:rsidR="00121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benzyna silnikowa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pkt 1</w:t>
      </w:r>
      <w:r w:rsidRPr="00B41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E23FE1" w:rsidRPr="00E23FE1" w:rsidRDefault="00E23FE1" w:rsidP="00E23F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przedstawi </w:t>
      </w:r>
      <w:r w:rsidRPr="00E23F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cenę jednostkową za 1 000 l. w temp. 15</w:t>
      </w:r>
      <w:r w:rsidRPr="00C640A1">
        <w:rPr>
          <w:b/>
          <w:u w:val="single"/>
          <w:lang w:eastAsia="pl-PL"/>
        </w:rPr>
        <w:sym w:font="Symbol" w:char="F0B0"/>
      </w:r>
      <w:r w:rsidRPr="00E23F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 (bez podatku VAT) wraz z kosztami dowozu</w:t>
      </w:r>
      <w:r w:rsidRPr="00E23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23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wartość łączną zamówienia na dzień wskazany przez Zamawiającego tj. na dzień  </w:t>
      </w:r>
      <w:r w:rsidR="00C115DC" w:rsidRPr="00C11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16.03.2021 rok.</w:t>
      </w:r>
      <w:r w:rsidRPr="00E23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3FE1" w:rsidRPr="00E23FE1" w:rsidRDefault="00E23FE1" w:rsidP="00E23F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3FE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służy wyłącznie do porównania ofert pod względem stopnia spełnienia kryterium oceny.</w:t>
      </w:r>
    </w:p>
    <w:p w:rsidR="00E23FE1" w:rsidRPr="00E93899" w:rsidRDefault="00E23FE1" w:rsidP="00E23FE1">
      <w:pPr>
        <w:pStyle w:val="Akapitzlist"/>
        <w:numPr>
          <w:ilvl w:val="0"/>
          <w:numId w:val="5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64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realizacji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64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gwarantuje, iż zmiana ceny może następować jedynie w przypadku zmiany cen producenta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dany dzień dostawy, </w:t>
      </w:r>
      <w:r w:rsidRPr="00C64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zachowaniu stałego wskaźnika  (wyrażonego w ułamku dziesiętnym) różnicy cen pomiędzy producentem a </w:t>
      </w:r>
      <w:r w:rsidR="002F30C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wykonawcą</w:t>
      </w:r>
      <w:r w:rsidRPr="00C64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okreś</w:t>
      </w:r>
      <w:r w:rsidR="002F30C5">
        <w:rPr>
          <w:rFonts w:ascii="Times New Roman" w:eastAsia="Times New Roman" w:hAnsi="Times New Roman" w:cs="Times New Roman"/>
          <w:sz w:val="24"/>
          <w:szCs w:val="24"/>
          <w:lang w:eastAsia="pl-PL"/>
        </w:rPr>
        <w:t>lonego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złożonej </w:t>
      </w:r>
      <w:r w:rsidR="001211EE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 (formularz ofertowy, tabela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30C5"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  <w:r w:rsidR="001211EE">
        <w:rPr>
          <w:rFonts w:ascii="Times New Roman" w:eastAsia="Times New Roman" w:hAnsi="Times New Roman" w:cs="Times New Roman"/>
          <w:sz w:val="24"/>
          <w:szCs w:val="24"/>
          <w:lang w:eastAsia="pl-PL"/>
        </w:rPr>
        <w:t>, kolumna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</w:t>
      </w:r>
      <w:r w:rsidR="001211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640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3899" w:rsidRDefault="00E93899" w:rsidP="00E9389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</w:t>
      </w:r>
      <w:r w:rsidRPr="00E938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ermin związania ze złożoną ofertą: 30 dni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E93899" w:rsidRPr="00E93899" w:rsidRDefault="00E93899" w:rsidP="00E93899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</w:t>
      </w:r>
      <w:r w:rsidRPr="00E938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ermin płatnośc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i: 21 dni od otrzymania prawidłowo wystawionej faktury.</w:t>
      </w:r>
    </w:p>
    <w:p w:rsidR="00E93899" w:rsidRPr="00E93899" w:rsidRDefault="00E93899" w:rsidP="00E93899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938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Wskaźnik zmiany ceny pomiędzy producentem a oferentem wyrażony w ułamku dziesiętnym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jest wartością </w:t>
      </w:r>
      <w:r w:rsidRPr="00E938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ostateczną i nie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podlega negocjacjom.</w:t>
      </w:r>
    </w:p>
    <w:p w:rsidR="00E93899" w:rsidRPr="00E93899" w:rsidRDefault="00E93899" w:rsidP="00E93899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</w:t>
      </w:r>
      <w:r w:rsidRPr="00E938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ezpłatna dostawa na adres: 00-463 Warszawa, ul. Podchorążych 32,</w:t>
      </w:r>
    </w:p>
    <w:p w:rsidR="00E93899" w:rsidRPr="00E93899" w:rsidRDefault="00E93899" w:rsidP="00E93899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O</w:t>
      </w:r>
      <w:r w:rsidRPr="00E938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ferta niezgodna z wymogami Zamawiającego (oferowany produkt inny niż określił Zamawiający), lub posiadająca błędy (np. w podliczeniu jednostkowym lub całości złożonej oferty), nie będzie rozpatrywana,</w:t>
      </w:r>
    </w:p>
    <w:p w:rsidR="00E93899" w:rsidRPr="008D1129" w:rsidRDefault="008D1129" w:rsidP="008D1129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Pr="008D1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Wykonawcą którego oferta będzie najkorzystniejsza zostanie podpisane zlecenie na realizację dostawy (wg za</w:t>
      </w:r>
      <w:r w:rsidR="002F3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łączonego wzoru – załącznik nr 2</w:t>
      </w:r>
      <w:r w:rsidRPr="008D1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).</w:t>
      </w:r>
    </w:p>
    <w:p w:rsidR="00CE0451" w:rsidRPr="00CE0451" w:rsidRDefault="00CE0451" w:rsidP="00CE04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E0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ZAMAWIAJĄCY zastrzega sobie prawo do dwukrotnego doraźnego odbioru jakościowego i wykonania badań jakości dostarczonego paliwa /badania laboratoryjne/ w czasie obowiązywania umowy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(zlecenia)</w:t>
      </w:r>
      <w:r w:rsidRPr="00CE0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D112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na koszt WYKONAWCY</w:t>
      </w:r>
      <w:r w:rsidRPr="00CE0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Pobieranie próbek do badania odbędzie się w obecności przedstawicieli WYKONAWCY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 </w:t>
      </w:r>
      <w:r w:rsidRPr="00CE0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ZAMAWIAJĄCEGO.</w:t>
      </w:r>
    </w:p>
    <w:p w:rsidR="00CE0451" w:rsidRPr="00CE0451" w:rsidRDefault="00CE0451" w:rsidP="00CE04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E0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Zamawiający zastrzega sobie prawo do doraźnej kontroli jakości produktu na koszt własny</w:t>
      </w:r>
      <w:r w:rsidR="008D1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W</w:t>
      </w:r>
      <w:r w:rsidRPr="00CE0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przypadku wyników negatywnych</w:t>
      </w:r>
      <w:r w:rsidR="008D1129" w:rsidRPr="008D1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D1129" w:rsidRPr="00CE0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deklarowanej normy</w:t>
      </w:r>
      <w:r w:rsidRPr="00CE0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gwarantowanym okresie przechowywania</w:t>
      </w:r>
      <w:r w:rsidR="008D1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CE0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koszty kontroli produktu poniesie WYKONAWCA.</w:t>
      </w:r>
    </w:p>
    <w:p w:rsidR="00CE0451" w:rsidRPr="00CE0451" w:rsidRDefault="00CE0451" w:rsidP="00CE04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E0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Wykonawca zobowiązuje się dokonać wymiany w terminie 4 dni partii paliw, na własny koszt, która nie spełnia deklarowanej normy w gwarantowanym okresie przechowywania.</w:t>
      </w:r>
    </w:p>
    <w:p w:rsidR="00CE0451" w:rsidRPr="00CE0451" w:rsidRDefault="00CE0451" w:rsidP="00CE04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E0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Koszty związane z wykonaniem czyszczenia, utylizacji odpadów oraz badania szczelności zbiornika z którego została wymieniona partia paliwa ponosi Wykonawca.</w:t>
      </w:r>
    </w:p>
    <w:p w:rsidR="00CE0451" w:rsidRPr="00CE0451" w:rsidRDefault="00CE0451" w:rsidP="00CE04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E0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ZAMAWIAJĄCY informuje, że stosuje mechanizm podzielonej płatności zgodnie z art. 108a ust. 1a ustawy z dnia 11 marca 2004 r. o podatku od towarów i usług (Dz. U. 2020, poz. 106 ze zm.).</w:t>
      </w:r>
    </w:p>
    <w:p w:rsidR="00E23FE1" w:rsidRDefault="00E23FE1" w:rsidP="00E23FE1">
      <w:pPr>
        <w:tabs>
          <w:tab w:val="num" w:pos="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23FE1" w:rsidRDefault="00293D0C" w:rsidP="00B412EE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23F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Termin realizacji zamówienia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: </w:t>
      </w:r>
    </w:p>
    <w:p w:rsidR="00293D0C" w:rsidRDefault="00E23FE1" w:rsidP="00B412EE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</w:t>
      </w:r>
      <w:r w:rsidR="00293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 dnia podpisania zlecenia do 31.12 2021 roku.</w:t>
      </w:r>
    </w:p>
    <w:p w:rsidR="008D1129" w:rsidRDefault="008D1129" w:rsidP="00B412EE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8D1129" w:rsidRDefault="008D1129" w:rsidP="00B412EE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Oferty można:</w:t>
      </w:r>
    </w:p>
    <w:p w:rsidR="007A5916" w:rsidRDefault="007A5916" w:rsidP="007A591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Składać za pomocą platformy zakupowej SOP: </w:t>
      </w:r>
      <w:r w:rsidRPr="00C115DC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u w:val="single"/>
          <w:lang w:eastAsia="pl-PL"/>
        </w:rPr>
        <w:t>https://platformazakupowa.pl/pn/sop</w:t>
      </w:r>
    </w:p>
    <w:p w:rsidR="007A5916" w:rsidRPr="007A5916" w:rsidRDefault="007A5916" w:rsidP="007A591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Przesłać na adres e-mail:</w:t>
      </w:r>
      <w:r w:rsidRPr="008D1129">
        <w:t xml:space="preserve"> </w:t>
      </w:r>
      <w:hyperlink r:id="rId5" w:history="1">
        <w:r w:rsidRPr="00D032D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zamowieniatransport@sop.gov.pl</w:t>
        </w:r>
      </w:hyperlink>
    </w:p>
    <w:p w:rsidR="008D1129" w:rsidRDefault="008D1129" w:rsidP="008D1129">
      <w:pPr>
        <w:pStyle w:val="Akapitzlist"/>
        <w:numPr>
          <w:ilvl w:val="0"/>
          <w:numId w:val="8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D1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Składać w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</w:t>
      </w:r>
      <w:r w:rsidRPr="008D1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ancelarii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ogólnej</w:t>
      </w:r>
      <w:r w:rsidRPr="008D1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budynek I część B pokój nr 7 (kancelaria czynna w dni robocze od poniedziałku do piątku w godz. 8.15-16.15), ul. </w:t>
      </w:r>
      <w:r w:rsidR="00121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Podchorążych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38, </w:t>
      </w:r>
      <w:r w:rsidR="00121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00-463 Warszawa.</w:t>
      </w:r>
    </w:p>
    <w:p w:rsidR="00674554" w:rsidRDefault="00674554" w:rsidP="0067455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8D1129" w:rsidRPr="007A5916" w:rsidRDefault="008D1129" w:rsidP="008D112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7A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w terminie do dnia </w:t>
      </w:r>
      <w:r w:rsidR="00C115DC" w:rsidRPr="007A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18.03.2021</w:t>
      </w:r>
      <w:r w:rsidRPr="007A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do godz. </w:t>
      </w:r>
      <w:r w:rsidR="007A5916" w:rsidRPr="007A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24.00</w:t>
      </w:r>
    </w:p>
    <w:p w:rsidR="00674554" w:rsidRPr="008D1129" w:rsidRDefault="00674554" w:rsidP="008D112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B5149" w:rsidRDefault="008D1129" w:rsidP="006745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9B">
        <w:rPr>
          <w:rFonts w:ascii="Times New Roman" w:hAnsi="Times New Roman" w:cs="Times New Roman"/>
          <w:sz w:val="24"/>
          <w:szCs w:val="24"/>
        </w:rPr>
        <w:t xml:space="preserve">Szczegółowych informacji w zakresie realizacji zamówienia udzieli: </w:t>
      </w:r>
      <w:r>
        <w:rPr>
          <w:rFonts w:ascii="Times New Roman" w:hAnsi="Times New Roman" w:cs="Times New Roman"/>
          <w:sz w:val="24"/>
          <w:szCs w:val="24"/>
        </w:rPr>
        <w:t xml:space="preserve">p. Robert PARSZEWSKI, p. Piotr KONIECZNY, </w:t>
      </w:r>
      <w:r w:rsidRPr="008D1129">
        <w:rPr>
          <w:rFonts w:ascii="Times New Roman" w:hAnsi="Times New Roman" w:cs="Times New Roman"/>
          <w:sz w:val="24"/>
          <w:szCs w:val="24"/>
        </w:rPr>
        <w:t>tel.: /22/ 606-59-55,</w:t>
      </w:r>
      <w:r w:rsidR="00BB5149">
        <w:rPr>
          <w:rFonts w:ascii="Times New Roman" w:hAnsi="Times New Roman" w:cs="Times New Roman"/>
          <w:sz w:val="24"/>
          <w:szCs w:val="24"/>
        </w:rPr>
        <w:t xml:space="preserve"> w dni robocze w godz. 9.00 – 15.00.</w:t>
      </w:r>
    </w:p>
    <w:p w:rsidR="008D1129" w:rsidRPr="00BB5149" w:rsidRDefault="008D1129" w:rsidP="006745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149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6" w:history="1">
        <w:r w:rsidRPr="00BB5149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val="en-US" w:eastAsia="pl-PL"/>
          </w:rPr>
          <w:t>zamowieniatransport@sop.gov.pl</w:t>
        </w:r>
      </w:hyperlink>
      <w:bookmarkStart w:id="0" w:name="_GoBack"/>
      <w:bookmarkEnd w:id="0"/>
    </w:p>
    <w:p w:rsidR="00B412EE" w:rsidRPr="00BB5149" w:rsidRDefault="00B412EE" w:rsidP="00293D0C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</w:pPr>
      <w:r w:rsidRPr="00BB5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lastRenderedPageBreak/>
        <w:tab/>
      </w:r>
    </w:p>
    <w:sectPr w:rsidR="00B412EE" w:rsidRPr="00BB5149" w:rsidSect="008D112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7FB"/>
    <w:multiLevelType w:val="hybridMultilevel"/>
    <w:tmpl w:val="88744706"/>
    <w:lvl w:ilvl="0" w:tplc="7A6ACD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4D8"/>
    <w:multiLevelType w:val="singleLevel"/>
    <w:tmpl w:val="6F0EE4F0"/>
    <w:lvl w:ilvl="0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A047AC"/>
    <w:multiLevelType w:val="hybridMultilevel"/>
    <w:tmpl w:val="B0F2DAF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B941B8"/>
    <w:multiLevelType w:val="hybridMultilevel"/>
    <w:tmpl w:val="D7CC4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75474"/>
    <w:multiLevelType w:val="hybridMultilevel"/>
    <w:tmpl w:val="54EE8688"/>
    <w:lvl w:ilvl="0" w:tplc="7A6ACD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66F66"/>
    <w:multiLevelType w:val="hybridMultilevel"/>
    <w:tmpl w:val="BDA02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36236"/>
    <w:multiLevelType w:val="singleLevel"/>
    <w:tmpl w:val="6F0EE4F0"/>
    <w:lvl w:ilvl="0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D5D5840"/>
    <w:multiLevelType w:val="hybridMultilevel"/>
    <w:tmpl w:val="FAD8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0A1"/>
    <w:rsid w:val="000A18AA"/>
    <w:rsid w:val="00110CE4"/>
    <w:rsid w:val="001211EE"/>
    <w:rsid w:val="00293D0C"/>
    <w:rsid w:val="002B0DC2"/>
    <w:rsid w:val="002F30C5"/>
    <w:rsid w:val="003D2630"/>
    <w:rsid w:val="00480F0B"/>
    <w:rsid w:val="00656ECB"/>
    <w:rsid w:val="00674554"/>
    <w:rsid w:val="007A5916"/>
    <w:rsid w:val="008D1129"/>
    <w:rsid w:val="00A735B1"/>
    <w:rsid w:val="00B412EE"/>
    <w:rsid w:val="00B86DE2"/>
    <w:rsid w:val="00B94DC8"/>
    <w:rsid w:val="00BB5149"/>
    <w:rsid w:val="00C115DC"/>
    <w:rsid w:val="00C640A1"/>
    <w:rsid w:val="00CE0451"/>
    <w:rsid w:val="00D54C41"/>
    <w:rsid w:val="00E07A91"/>
    <w:rsid w:val="00E23FE1"/>
    <w:rsid w:val="00E30154"/>
    <w:rsid w:val="00E93899"/>
    <w:rsid w:val="00FA2B89"/>
    <w:rsid w:val="00FA6780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3F99"/>
  <w15:chartTrackingRefBased/>
  <w15:docId w15:val="{2888DE9F-0482-4DA4-85CB-ACE374AA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0A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transport@sop.gov.pl" TargetMode="External"/><Relationship Id="rId5" Type="http://schemas.openxmlformats.org/officeDocument/2006/relationships/hyperlink" Target="mailto:zamowieniatransport@so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Parszewski Robert</dc:creator>
  <cp:keywords/>
  <dc:description/>
  <cp:lastModifiedBy>User</cp:lastModifiedBy>
  <cp:revision>13</cp:revision>
  <dcterms:created xsi:type="dcterms:W3CDTF">2021-03-02T13:50:00Z</dcterms:created>
  <dcterms:modified xsi:type="dcterms:W3CDTF">2021-03-10T10:04:00Z</dcterms:modified>
</cp:coreProperties>
</file>