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2CB8" w14:textId="77777777" w:rsidR="005B4B07" w:rsidRPr="00A27041" w:rsidRDefault="008A17AB" w:rsidP="00A27041">
      <w:pPr>
        <w:spacing w:line="276" w:lineRule="auto"/>
        <w:jc w:val="right"/>
        <w:rPr>
          <w:rFonts w:ascii="Cambria" w:hAnsi="Cambria"/>
        </w:rPr>
      </w:pPr>
      <w:r w:rsidRPr="00A27041">
        <w:rPr>
          <w:rFonts w:ascii="Cambria" w:hAnsi="Cambria"/>
        </w:rPr>
        <w:t>Załącznik nr 5 do SWZ</w:t>
      </w:r>
    </w:p>
    <w:p w14:paraId="780BDD8C" w14:textId="77777777" w:rsidR="003464E7" w:rsidRDefault="00A27041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OŚWIADCZENIE </w:t>
      </w:r>
    </w:p>
    <w:p w14:paraId="77E88561" w14:textId="452A04ED" w:rsidR="005B4B07" w:rsidRDefault="00A27041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 SPEŁNIANIU WARUNKÓW UDZIAŁU W POSTĘPOWANIU </w:t>
      </w:r>
    </w:p>
    <w:p w14:paraId="2E51C1DE" w14:textId="77777777" w:rsidR="005B4B07" w:rsidRPr="00A27041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  <w:sz w:val="20"/>
          <w:szCs w:val="20"/>
        </w:rPr>
      </w:pPr>
      <w:r w:rsidRPr="00A27041">
        <w:rPr>
          <w:rFonts w:ascii="Cambria" w:hAnsi="Cambria"/>
          <w:bCs/>
          <w:i/>
          <w:sz w:val="20"/>
          <w:szCs w:val="20"/>
        </w:rPr>
        <w:t>(składane razem z ofertą)</w:t>
      </w:r>
    </w:p>
    <w:p w14:paraId="0778B055" w14:textId="77777777" w:rsidR="005B4B07" w:rsidRDefault="008A17A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E506361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D015F78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38B879A0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81ED2DB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718BEC54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37C0521" w14:textId="7CF20573" w:rsidR="0066360F" w:rsidRPr="0066360F" w:rsidRDefault="0066360F" w:rsidP="0066360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66360F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1FF64B61" w14:textId="1C2299B8" w:rsidR="00FB121C" w:rsidRDefault="00FB121C" w:rsidP="00FB121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9" w:history="1">
        <w:r w:rsidRPr="00753764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  <w:r w:rsidR="00753764" w:rsidRPr="00753764">
        <w:rPr>
          <w:rStyle w:val="Hipercze"/>
          <w:rFonts w:ascii="Cambria" w:hAnsi="Cambria" w:cstheme="minorHAnsi"/>
          <w:color w:val="0070C0"/>
          <w:lang w:val="en-US"/>
        </w:rPr>
        <w:t xml:space="preserve"> </w:t>
      </w:r>
    </w:p>
    <w:p w14:paraId="6D22FFB6" w14:textId="77777777" w:rsidR="005B4B07" w:rsidRDefault="005B4B07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72B8E8A4" w14:textId="77777777" w:rsidR="005B4B07" w:rsidRDefault="008A17A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3AC1E1C6" w14:textId="1B4E5C8B" w:rsidR="005B4B07" w:rsidRDefault="00161D93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1465AA99">
          <v:rect id="_x0000_s1027" style="position:absolute;margin-left:6.55pt;margin-top:16.25pt;width:15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El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"/>
        </w:pict>
      </w:r>
    </w:p>
    <w:p w14:paraId="3AFF4F0F" w14:textId="77777777" w:rsidR="005B4B07" w:rsidRDefault="008A17AB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F88BC07" w14:textId="7AF835CC" w:rsidR="005B4B07" w:rsidRDefault="00161D93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3A0F6090">
          <v:rect id="_x0000_s1026" style="position:absolute;margin-left:6.55pt;margin-top:13.3pt;width:15.65pt;height:14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oK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"/>
        </w:pict>
      </w:r>
    </w:p>
    <w:p w14:paraId="70C3ECFD" w14:textId="3418019E" w:rsidR="005B4B07" w:rsidRPr="00A27041" w:rsidRDefault="008A17AB" w:rsidP="00A27041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76797CE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3770E8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F36188" w14:textId="77777777" w:rsidR="005B4B07" w:rsidRDefault="008A17A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4F14B70" w14:textId="77777777" w:rsidR="005B4B07" w:rsidRDefault="005B4B0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7E7E7E6" w14:textId="77777777" w:rsidR="005B4B07" w:rsidRDefault="008A17A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B81EB9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35D1A08" w14:textId="4402A245" w:rsidR="005B4B07" w:rsidRDefault="008A17A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(imię, nazwisko, stanowisko/podstawa do reprezentacji)</w:t>
      </w:r>
    </w:p>
    <w:p w14:paraId="05BC8B90" w14:textId="77777777" w:rsidR="005B4B07" w:rsidRDefault="005B4B0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5B4B07" w14:paraId="55478001" w14:textId="77777777" w:rsidTr="00F038F2">
        <w:tc>
          <w:tcPr>
            <w:tcW w:w="9498" w:type="dxa"/>
            <w:shd w:val="clear" w:color="auto" w:fill="F2F2F2" w:themeFill="background1" w:themeFillShade="F2"/>
          </w:tcPr>
          <w:p w14:paraId="2D42C0F2" w14:textId="0322670D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DA4927">
              <w:rPr>
                <w:rFonts w:ascii="Cambria" w:hAnsi="Cambria"/>
                <w:b/>
              </w:rPr>
              <w:t>zamówień publicznych (</w:t>
            </w:r>
            <w:r>
              <w:rPr>
                <w:rFonts w:ascii="Cambria" w:hAnsi="Cambria"/>
                <w:b/>
              </w:rPr>
              <w:t xml:space="preserve">Dz. U. z </w:t>
            </w:r>
            <w:r w:rsidR="00D23078">
              <w:rPr>
                <w:rFonts w:ascii="Cambria" w:hAnsi="Cambria"/>
                <w:b/>
              </w:rPr>
              <w:t>2024 r., poz.1320)</w:t>
            </w:r>
            <w:r>
              <w:rPr>
                <w:rFonts w:ascii="Cambria" w:hAnsi="Cambria"/>
                <w:b/>
              </w:rPr>
              <w:t xml:space="preserve">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74F0CF24" w14:textId="77777777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3067DCE" w14:textId="77777777" w:rsidR="005B4B07" w:rsidRDefault="005B4B07">
      <w:pPr>
        <w:spacing w:line="276" w:lineRule="auto"/>
        <w:rPr>
          <w:rFonts w:ascii="Cambria" w:hAnsi="Cambria"/>
          <w:b/>
        </w:rPr>
      </w:pPr>
    </w:p>
    <w:p w14:paraId="1B1520B4" w14:textId="7F062B0F" w:rsidR="005B4B07" w:rsidRPr="00BA1F98" w:rsidRDefault="008A17AB" w:rsidP="00D23078">
      <w:pPr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</w:t>
      </w:r>
      <w:r w:rsidR="00D42408">
        <w:rPr>
          <w:rFonts w:ascii="Cambria" w:hAnsi="Cambria"/>
        </w:rPr>
        <w:t xml:space="preserve"> </w:t>
      </w:r>
      <w:r w:rsidR="007A628E">
        <w:rPr>
          <w:rFonts w:ascii="Cambria" w:hAnsi="Cambria"/>
        </w:rPr>
        <w:t>jest</w:t>
      </w:r>
      <w:r w:rsidR="00D42408">
        <w:rPr>
          <w:rFonts w:ascii="Cambria" w:hAnsi="Cambria"/>
        </w:rPr>
        <w:t>:</w:t>
      </w:r>
      <w:r w:rsidR="002C7727">
        <w:rPr>
          <w:rFonts w:ascii="Cambria" w:hAnsi="Cambria"/>
        </w:rPr>
        <w:t xml:space="preserve"> </w:t>
      </w:r>
      <w:r w:rsidR="002C7727" w:rsidRPr="002C7727">
        <w:rPr>
          <w:rFonts w:ascii="Cambria" w:hAnsi="Cambria"/>
          <w:b/>
          <w:bCs/>
        </w:rPr>
        <w:t>„Profilowanie z zagęszczeniem nawierzchni dróg gminnych, dróg wewnętrznych i wewnętrznych dróg dojazdowych do gruntów rolnych na terenie Miasta Augustów”</w:t>
      </w:r>
      <w:r w:rsidR="002C7727">
        <w:rPr>
          <w:rFonts w:ascii="Cambria" w:hAnsi="Cambria"/>
        </w:rPr>
        <w:t xml:space="preserve">, </w:t>
      </w:r>
      <w:r w:rsidRPr="00E16008">
        <w:rPr>
          <w:rFonts w:ascii="Cambria" w:hAnsi="Cambria"/>
          <w:bCs/>
        </w:rPr>
        <w:t>oświadczam że:</w:t>
      </w:r>
    </w:p>
    <w:p w14:paraId="14945D34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C85621" w14:textId="77777777" w:rsidR="005B4B07" w:rsidRDefault="008A17A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 xml:space="preserve">: </w:t>
      </w:r>
    </w:p>
    <w:p w14:paraId="129CF959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7132023" w14:textId="6B957585" w:rsidR="005B4B07" w:rsidRPr="00161D93" w:rsidRDefault="008A17AB" w:rsidP="00161D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</w:rPr>
        <w:t xml:space="preserve">określone przez Zamawiającego w Rozdziale </w:t>
      </w:r>
      <w:r w:rsidRPr="0018257D">
        <w:rPr>
          <w:rFonts w:ascii="Cambria" w:hAnsi="Cambria"/>
        </w:rPr>
        <w:t>6, pkt. 6.1.</w:t>
      </w:r>
      <w:r w:rsidR="002C7727">
        <w:rPr>
          <w:rFonts w:ascii="Cambria" w:hAnsi="Cambria"/>
        </w:rPr>
        <w:t xml:space="preserve"> </w:t>
      </w:r>
      <w:proofErr w:type="spellStart"/>
      <w:r w:rsidR="002C7727">
        <w:rPr>
          <w:rFonts w:ascii="Cambria" w:hAnsi="Cambria"/>
        </w:rPr>
        <w:t>ppkt</w:t>
      </w:r>
      <w:proofErr w:type="spellEnd"/>
      <w:r w:rsidR="002C7727">
        <w:rPr>
          <w:rFonts w:ascii="Cambria" w:hAnsi="Cambria"/>
        </w:rPr>
        <w:t xml:space="preserve">. </w:t>
      </w:r>
      <w:r w:rsidRPr="0018257D">
        <w:rPr>
          <w:rFonts w:ascii="Cambria" w:hAnsi="Cambria"/>
        </w:rPr>
        <w:t xml:space="preserve">4 </w:t>
      </w:r>
      <w:r w:rsidR="002C7727">
        <w:rPr>
          <w:rFonts w:ascii="Cambria" w:hAnsi="Cambria"/>
        </w:rPr>
        <w:t>SWZ</w:t>
      </w:r>
      <w:r w:rsidR="00A30E89">
        <w:rPr>
          <w:rFonts w:ascii="Cambria" w:hAnsi="Cambria"/>
        </w:rPr>
        <w:t>:</w:t>
      </w:r>
      <w:r w:rsidR="002C7727">
        <w:rPr>
          <w:rFonts w:ascii="Cambria" w:hAnsi="Cambria"/>
        </w:rPr>
        <w:t xml:space="preserve"> </w:t>
      </w:r>
      <w:r w:rsidR="00A30E89">
        <w:rPr>
          <w:rFonts w:ascii="Cambria" w:hAnsi="Cambria"/>
        </w:rPr>
        <w:t>…………………………………………………………..</w:t>
      </w:r>
      <w:r w:rsidR="00A30E89"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  <w:i/>
        </w:rPr>
        <w:t xml:space="preserve"> </w:t>
      </w:r>
    </w:p>
    <w:p w14:paraId="53C48B99" w14:textId="77777777" w:rsidR="005B4B07" w:rsidRDefault="008A17A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/>
          <w:b/>
        </w:rPr>
        <w:footnoteReference w:id="3"/>
      </w:r>
      <w:r>
        <w:rPr>
          <w:rFonts w:ascii="Cambria" w:hAnsi="Cambria"/>
        </w:rPr>
        <w:t xml:space="preserve">: </w:t>
      </w:r>
    </w:p>
    <w:p w14:paraId="362C3ED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5A741BF8" w14:textId="5C041E03" w:rsidR="005B4B07" w:rsidRDefault="008A17AB" w:rsidP="00161D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</w:rPr>
        <w:t xml:space="preserve">Oświadczam, że Wykonawca, w imieniu którego składane jest oświadczenie, w celu wykazania warunków udziału w postępowaniu polega na zasobach innych podmiotu/ów </w:t>
      </w:r>
    </w:p>
    <w:p w14:paraId="3361CCB7" w14:textId="77777777" w:rsidR="005B4B07" w:rsidRDefault="005B4B07" w:rsidP="00161D93">
      <w:pPr>
        <w:spacing w:line="276" w:lineRule="auto"/>
        <w:jc w:val="both"/>
        <w:rPr>
          <w:rFonts w:ascii="Cambria" w:hAnsi="Cambria"/>
        </w:rPr>
      </w:pPr>
    </w:p>
    <w:p w14:paraId="49F7573B" w14:textId="77777777" w:rsidR="005B4B07" w:rsidRDefault="008A17AB" w:rsidP="00161D9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0DA489A" w14:textId="77777777" w:rsidR="005B4B07" w:rsidRDefault="008A17AB" w:rsidP="00161D9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1201170" w14:textId="77777777" w:rsidR="005B4B07" w:rsidRDefault="008A17AB" w:rsidP="00161D9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649D932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5A1E0F08" w14:textId="77777777" w:rsidR="005B4B07" w:rsidRDefault="005B4B07">
      <w:pPr>
        <w:spacing w:line="276" w:lineRule="auto"/>
        <w:rPr>
          <w:rFonts w:ascii="Cambria" w:hAnsi="Cambria"/>
        </w:rPr>
      </w:pPr>
    </w:p>
    <w:p w14:paraId="4E3384C4" w14:textId="77777777" w:rsidR="005B4B07" w:rsidRDefault="008A17AB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29792B65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28829384" w14:textId="77777777" w:rsidR="005B4B07" w:rsidRDefault="008A17AB" w:rsidP="00161D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3461EFEB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3DD05B" w14:textId="77777777" w:rsidR="005B4B07" w:rsidRDefault="005B4B07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327B206B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25566A9F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1A06D23A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469F7176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74F25F19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5B72EED2" w14:textId="77777777" w:rsidR="00F038F2" w:rsidRDefault="00F038F2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48727E57" w14:textId="77777777" w:rsidR="00F038F2" w:rsidRDefault="00F038F2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35B23121" w14:textId="77777777" w:rsidR="00F038F2" w:rsidRDefault="00F038F2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0D2DDC58" w14:textId="77777777" w:rsidR="00F2709B" w:rsidRP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0A2636D2" w14:textId="77777777" w:rsidR="005B4B07" w:rsidRDefault="005B4B07">
      <w:pPr>
        <w:spacing w:line="276" w:lineRule="auto"/>
        <w:jc w:val="both"/>
      </w:pPr>
    </w:p>
    <w:sectPr w:rsidR="005B4B07" w:rsidSect="00A27041">
      <w:headerReference w:type="default" r:id="rId10"/>
      <w:footerReference w:type="default" r:id="rId11"/>
      <w:pgSz w:w="11906" w:h="16838"/>
      <w:pgMar w:top="1417" w:right="1417" w:bottom="1417" w:left="1417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B6DD" w14:textId="77777777" w:rsidR="00F12779" w:rsidRDefault="00F12779">
      <w:r>
        <w:separator/>
      </w:r>
    </w:p>
  </w:endnote>
  <w:endnote w:type="continuationSeparator" w:id="0">
    <w:p w14:paraId="3C3455DE" w14:textId="77777777" w:rsidR="00F12779" w:rsidRDefault="00F1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99A8" w14:textId="6F12325A" w:rsidR="005B4B07" w:rsidRDefault="008A17AB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–oświadczeni</w:t>
    </w:r>
    <w:r w:rsidR="00F038F2">
      <w:rPr>
        <w:rFonts w:ascii="Cambria" w:hAnsi="Cambria"/>
        <w:sz w:val="20"/>
        <w:szCs w:val="20"/>
        <w:bdr w:val="single" w:sz="4" w:space="0" w:color="000000"/>
      </w:rPr>
      <w:t>e</w:t>
    </w:r>
    <w:r>
      <w:rPr>
        <w:rFonts w:ascii="Cambria" w:hAnsi="Cambria"/>
        <w:sz w:val="20"/>
        <w:szCs w:val="20"/>
        <w:bdr w:val="single" w:sz="4" w:space="0" w:color="000000"/>
      </w:rPr>
      <w:t xml:space="preserve"> o spełnianiu warunków u</w:t>
    </w:r>
    <w:r w:rsidR="00DA4927">
      <w:rPr>
        <w:rFonts w:ascii="Cambria" w:hAnsi="Cambria"/>
        <w:sz w:val="20"/>
        <w:szCs w:val="20"/>
        <w:bdr w:val="single" w:sz="4" w:space="0" w:color="000000"/>
      </w:rPr>
      <w:t>działu w postępowaniu</w:t>
    </w:r>
    <w:r w:rsidR="00DA4927">
      <w:rPr>
        <w:rFonts w:ascii="Cambria" w:hAnsi="Cambria"/>
        <w:sz w:val="20"/>
        <w:szCs w:val="20"/>
        <w:bdr w:val="single" w:sz="4" w:space="0" w:color="000000"/>
      </w:rPr>
      <w:tab/>
      <w:t xml:space="preserve">   </w:t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Strona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PAGE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NUMPAGES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C334" w14:textId="77777777" w:rsidR="00F12779" w:rsidRDefault="00F12779">
      <w:r>
        <w:separator/>
      </w:r>
    </w:p>
  </w:footnote>
  <w:footnote w:type="continuationSeparator" w:id="0">
    <w:p w14:paraId="4AFCF091" w14:textId="77777777" w:rsidR="00F12779" w:rsidRDefault="00F12779">
      <w:r>
        <w:continuationSeparator/>
      </w:r>
    </w:p>
  </w:footnote>
  <w:footnote w:id="1">
    <w:p w14:paraId="18941DDA" w14:textId="77777777" w:rsidR="005B4B07" w:rsidRDefault="008A17AB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516A1D11" w14:textId="32D06EB4" w:rsidR="00A30E89" w:rsidRDefault="00A30E8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spełniany warunek zgodnie z SWZ</w:t>
      </w:r>
      <w:r w:rsidR="00D23078">
        <w:t xml:space="preserve"> 6.1.</w:t>
      </w:r>
      <w:r w:rsidR="0001212D">
        <w:t xml:space="preserve"> </w:t>
      </w:r>
      <w:r w:rsidR="00D23078">
        <w:t>4</w:t>
      </w:r>
      <w:r w:rsidR="0001212D">
        <w:t>)</w:t>
      </w:r>
      <w:r w:rsidR="00D23078">
        <w:t>.</w:t>
      </w:r>
    </w:p>
  </w:footnote>
  <w:footnote w:id="3">
    <w:p w14:paraId="002C98F2" w14:textId="77777777" w:rsidR="005B4B07" w:rsidRDefault="008A17AB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0860" w14:textId="13035D63" w:rsidR="005B4B07" w:rsidRDefault="008A17AB">
    <w:pPr>
      <w:pStyle w:val="Nagwek"/>
    </w:pPr>
    <w:r>
      <w:t>ZP.271</w:t>
    </w:r>
    <w:r w:rsidR="00EC5C2F">
      <w:t>.</w:t>
    </w:r>
    <w:r w:rsidR="00D23078">
      <w:t>2</w:t>
    </w:r>
    <w:r w:rsidR="002C7727">
      <w:t>9</w:t>
    </w:r>
    <w:r>
      <w:t>.202</w:t>
    </w:r>
    <w:r w:rsidR="002379E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366E"/>
    <w:multiLevelType w:val="multilevel"/>
    <w:tmpl w:val="B3D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81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07"/>
    <w:rsid w:val="0001212D"/>
    <w:rsid w:val="0011477B"/>
    <w:rsid w:val="00161D93"/>
    <w:rsid w:val="0018257D"/>
    <w:rsid w:val="001B08C0"/>
    <w:rsid w:val="001D2CF0"/>
    <w:rsid w:val="002379E8"/>
    <w:rsid w:val="002C7727"/>
    <w:rsid w:val="002E4630"/>
    <w:rsid w:val="003464E7"/>
    <w:rsid w:val="003B0AED"/>
    <w:rsid w:val="0045369D"/>
    <w:rsid w:val="0047774F"/>
    <w:rsid w:val="004A19F6"/>
    <w:rsid w:val="005B4B07"/>
    <w:rsid w:val="005D25D8"/>
    <w:rsid w:val="0066360F"/>
    <w:rsid w:val="006A0839"/>
    <w:rsid w:val="00753764"/>
    <w:rsid w:val="007A628E"/>
    <w:rsid w:val="007C385D"/>
    <w:rsid w:val="007D1F1B"/>
    <w:rsid w:val="00826D4A"/>
    <w:rsid w:val="008A17AB"/>
    <w:rsid w:val="008A3086"/>
    <w:rsid w:val="00902F52"/>
    <w:rsid w:val="009C486A"/>
    <w:rsid w:val="00A14388"/>
    <w:rsid w:val="00A21E35"/>
    <w:rsid w:val="00A27041"/>
    <w:rsid w:val="00A30E89"/>
    <w:rsid w:val="00A63F17"/>
    <w:rsid w:val="00B3177E"/>
    <w:rsid w:val="00B64280"/>
    <w:rsid w:val="00BA1F98"/>
    <w:rsid w:val="00BF4948"/>
    <w:rsid w:val="00D23078"/>
    <w:rsid w:val="00D42408"/>
    <w:rsid w:val="00DA4927"/>
    <w:rsid w:val="00E01174"/>
    <w:rsid w:val="00E0212B"/>
    <w:rsid w:val="00E16008"/>
    <w:rsid w:val="00E86C2A"/>
    <w:rsid w:val="00EC5C2F"/>
    <w:rsid w:val="00EE16AC"/>
    <w:rsid w:val="00F038F2"/>
    <w:rsid w:val="00F12779"/>
    <w:rsid w:val="00F2709B"/>
    <w:rsid w:val="00F63EDE"/>
    <w:rsid w:val="00F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884C05"/>
  <w15:docId w15:val="{EA3F3A6A-3FDB-4BFD-8325-FB45683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 w:cs="Calibri"/>
    </w:rPr>
  </w:style>
  <w:style w:type="character" w:customStyle="1" w:styleId="ListLabel3">
    <w:name w:val="ListLabel 3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5B6B7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02F52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E8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C9B6-BBD6-4A3D-9BCE-FC3F4AD8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Dorota Leończyk</cp:lastModifiedBy>
  <cp:revision>165</cp:revision>
  <cp:lastPrinted>2024-09-20T07:48:00Z</cp:lastPrinted>
  <dcterms:created xsi:type="dcterms:W3CDTF">2017-01-13T21:57:00Z</dcterms:created>
  <dcterms:modified xsi:type="dcterms:W3CDTF">2024-11-05T06:48:00Z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