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4" w:rsidRDefault="00D46294" w:rsidP="00D46294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Załącznik nr 1 do zapytania ofertowego – Formularz ofertowy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9B29AA" w:rsidRPr="005F6950" w:rsidRDefault="009B29AA" w:rsidP="009B29AA">
      <w:pPr>
        <w:jc w:val="both"/>
        <w:rPr>
          <w:iCs/>
          <w:color w:val="00B050"/>
          <w:sz w:val="22"/>
          <w:szCs w:val="22"/>
        </w:rPr>
      </w:pPr>
    </w:p>
    <w:p w:rsidR="009B29AA" w:rsidRPr="00B32AA0" w:rsidRDefault="006B6412" w:rsidP="009B29AA">
      <w:pPr>
        <w:jc w:val="center"/>
        <w:rPr>
          <w:rFonts w:ascii="Verdana" w:hAnsi="Verdana"/>
          <w:b/>
          <w:color w:val="000000"/>
          <w:sz w:val="24"/>
          <w:szCs w:val="24"/>
        </w:rPr>
      </w:pPr>
      <w:r w:rsidRPr="00B32AA0">
        <w:rPr>
          <w:rFonts w:ascii="Verdana" w:hAnsi="Verdana"/>
          <w:b/>
          <w:bCs/>
          <w:color w:val="000000"/>
          <w:sz w:val="24"/>
          <w:szCs w:val="24"/>
        </w:rPr>
        <w:t>OFERTA</w:t>
      </w:r>
      <w:r w:rsidR="009B29AA" w:rsidRPr="00B32AA0">
        <w:rPr>
          <w:rFonts w:ascii="Verdana" w:hAnsi="Verdana"/>
          <w:b/>
          <w:bCs/>
          <w:color w:val="000000"/>
          <w:sz w:val="24"/>
          <w:szCs w:val="24"/>
        </w:rPr>
        <w:t xml:space="preserve"> DLA </w:t>
      </w:r>
      <w:r w:rsidR="009B29AA" w:rsidRPr="00B32AA0">
        <w:rPr>
          <w:rFonts w:ascii="Verdana" w:hAnsi="Verdana"/>
          <w:b/>
          <w:color w:val="000000"/>
          <w:sz w:val="24"/>
          <w:szCs w:val="24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9B29AA" w:rsidRPr="00B32AA0" w:rsidTr="002235C7">
        <w:trPr>
          <w:trHeight w:val="818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pStyle w:val="Standard"/>
              <w:jc w:val="both"/>
              <w:rPr>
                <w:rFonts w:ascii="Verdana" w:hAnsi="Verdana"/>
              </w:rPr>
            </w:pPr>
            <w:r w:rsidRPr="00B32AA0">
              <w:rPr>
                <w:rFonts w:ascii="Verdana" w:hAnsi="Verdana"/>
                <w:bCs/>
                <w:color w:val="000000"/>
              </w:rPr>
              <w:t xml:space="preserve">Odpowiedź </w:t>
            </w:r>
            <w:r w:rsidR="00B20907">
              <w:rPr>
                <w:rFonts w:ascii="Verdana" w:hAnsi="Verdana"/>
                <w:bCs/>
                <w:color w:val="000000"/>
              </w:rPr>
              <w:t>na zapytanie o propozycję na</w:t>
            </w:r>
            <w:r w:rsidRPr="00B32AA0">
              <w:rPr>
                <w:rFonts w:ascii="Verdana" w:hAnsi="Verdana"/>
                <w:bCs/>
                <w:color w:val="000000"/>
              </w:rPr>
              <w:t xml:space="preserve">: </w:t>
            </w:r>
            <w:r w:rsidR="00B20907">
              <w:rPr>
                <w:rFonts w:ascii="Verdana" w:hAnsi="Verdana"/>
                <w:b/>
              </w:rPr>
              <w:t>Dostawę</w:t>
            </w:r>
            <w:r w:rsidRPr="00B32AA0">
              <w:rPr>
                <w:rFonts w:ascii="Verdana" w:hAnsi="Verdana"/>
                <w:b/>
              </w:rPr>
              <w:t xml:space="preserve"> </w:t>
            </w:r>
            <w:r w:rsidR="00180C9A">
              <w:rPr>
                <w:rFonts w:ascii="Verdana" w:hAnsi="Verdana"/>
                <w:b/>
              </w:rPr>
              <w:t>artykułów biurowych i papierniczych</w:t>
            </w:r>
            <w:r w:rsidRPr="00B32AA0">
              <w:rPr>
                <w:rFonts w:ascii="Verdana" w:hAnsi="Verdana"/>
                <w:b/>
                <w:color w:val="000000"/>
              </w:rPr>
              <w:t xml:space="preserve"> dla p</w:t>
            </w:r>
            <w:r w:rsidR="00B76494">
              <w:rPr>
                <w:rFonts w:ascii="Verdana" w:hAnsi="Verdana"/>
                <w:b/>
                <w:color w:val="000000"/>
              </w:rPr>
              <w:t>otrzeb</w:t>
            </w:r>
            <w:r w:rsidRPr="00B32AA0">
              <w:rPr>
                <w:rFonts w:ascii="Verdana" w:hAnsi="Verdana"/>
                <w:b/>
                <w:color w:val="000000"/>
              </w:rPr>
              <w:t xml:space="preserve"> Wojewódzkiego Ośrodka Lecznictwa Odwykowego i Zakładu Opiekuńczo-Leczniczego w Gorzycach.</w:t>
            </w:r>
          </w:p>
          <w:p w:rsidR="009B29AA" w:rsidRPr="00B32AA0" w:rsidRDefault="009B29AA" w:rsidP="002235C7">
            <w:pPr>
              <w:jc w:val="both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912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Nazwa i siedziba Wykonawcy lub pieczęć zawierająca nazwę i siedzibę: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347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Numer NIP Wykonawcy: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suppressAutoHyphens w:val="0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B32AA0">
              <w:rPr>
                <w:rFonts w:ascii="Verdana" w:hAnsi="Verdana"/>
                <w:i/>
                <w:color w:val="000000"/>
                <w:sz w:val="24"/>
                <w:szCs w:val="24"/>
              </w:rPr>
              <w:t xml:space="preserve">jednoznacznie wskazać </w:t>
            </w:r>
            <w:proofErr w:type="gramStart"/>
            <w:r w:rsidRPr="00B32AA0">
              <w:rPr>
                <w:rFonts w:ascii="Verdana" w:hAnsi="Verdana"/>
                <w:i/>
                <w:color w:val="000000"/>
                <w:sz w:val="24"/>
                <w:szCs w:val="24"/>
              </w:rPr>
              <w:t>odpowiednie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         TAK</w:t>
            </w:r>
            <w:proofErr w:type="gramEnd"/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       NIE</w:t>
            </w:r>
          </w:p>
        </w:tc>
      </w:tr>
      <w:tr w:rsidR="009B29AA" w:rsidRPr="00B32AA0" w:rsidTr="002235C7">
        <w:trPr>
          <w:trHeight w:val="331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Numer w Krajowym Rejestrze Sądowym, (jeżeli dotyczy):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Dane osoby do bieżącego kontaktu w związku z prowadzonym postępowaniem: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Imię i Nazwisko: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Telefon/-y: 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9B29AA" w:rsidRPr="00B32AA0" w:rsidTr="002235C7">
        <w:trPr>
          <w:trHeight w:val="786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Oferujemy wykonanie przedmiotu zamówienia za łączną cenę </w:t>
            </w:r>
            <w:r w:rsidR="00B20907">
              <w:rPr>
                <w:rFonts w:ascii="Verdana" w:hAnsi="Verdana"/>
                <w:color w:val="000000"/>
                <w:sz w:val="24"/>
                <w:szCs w:val="24"/>
              </w:rPr>
              <w:t xml:space="preserve">netto/łączną cenę </w:t>
            </w:r>
            <w:r w:rsidR="00DC75C1" w:rsidRPr="00B32AA0">
              <w:rPr>
                <w:rFonts w:ascii="Verdana" w:hAnsi="Verdana"/>
                <w:color w:val="000000"/>
                <w:sz w:val="24"/>
                <w:szCs w:val="24"/>
              </w:rPr>
              <w:t>brutto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9B29AA" w:rsidRPr="00B20907" w:rsidRDefault="009B29AA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Kwota </w:t>
            </w:r>
            <w:r w:rsidR="00DC75C1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netto 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PLN: </w:t>
            </w:r>
          </w:p>
          <w:p w:rsidR="009B29AA" w:rsidRPr="00B20907" w:rsidRDefault="009B29AA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Słownie </w:t>
            </w:r>
            <w:r w:rsidR="00DC75C1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netto 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PLN:</w:t>
            </w: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Kwota brutto PLN:</w:t>
            </w: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Słownie </w:t>
            </w:r>
            <w:r w:rsidR="001423D9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brutto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PLN:</w:t>
            </w:r>
          </w:p>
          <w:p w:rsidR="00DC75C1" w:rsidRPr="00B32AA0" w:rsidRDefault="00DC75C1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447"/>
        </w:trPr>
        <w:tc>
          <w:tcPr>
            <w:tcW w:w="9921" w:type="dxa"/>
            <w:shd w:val="clear" w:color="auto" w:fill="auto"/>
          </w:tcPr>
          <w:p w:rsidR="009B29AA" w:rsidRPr="00837B45" w:rsidRDefault="009B29AA" w:rsidP="00B36AE0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837B45">
              <w:rPr>
                <w:rFonts w:ascii="Verdana" w:hAnsi="Verdana"/>
                <w:color w:val="000000"/>
                <w:sz w:val="22"/>
                <w:szCs w:val="22"/>
              </w:rPr>
              <w:t>Termin realizacji przedmiotu zamówienia:</w:t>
            </w:r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od dnia zawarcia umowy do 31.12.2024 </w:t>
            </w:r>
            <w:proofErr w:type="gramStart"/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>r</w:t>
            </w:r>
            <w:proofErr w:type="gramEnd"/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B29AA" w:rsidRPr="00B32AA0" w:rsidTr="002235C7">
        <w:trPr>
          <w:trHeight w:val="643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Okres gwarancji: zgodnie z zapisami umowy 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Okres</w:t>
            </w:r>
            <w:r w:rsidRPr="00B32AA0">
              <w:rPr>
                <w:rStyle w:val="WW8Num1z0"/>
                <w:rFonts w:ascii="Verdana" w:hAnsi="Verdana"/>
                <w:bCs/>
                <w:sz w:val="24"/>
                <w:szCs w:val="24"/>
              </w:rPr>
              <w:t xml:space="preserve"> </w:t>
            </w:r>
            <w:r w:rsidRPr="00B32AA0">
              <w:rPr>
                <w:rStyle w:val="hgkelc"/>
                <w:rFonts w:ascii="Verdana" w:hAnsi="Verdana"/>
                <w:bCs/>
                <w:sz w:val="24"/>
                <w:szCs w:val="24"/>
              </w:rPr>
              <w:t>rękojmi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: zgodnie z zapisami umowy 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38243B" w:rsidRDefault="009B29AA" w:rsidP="002235C7">
            <w:pPr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</w:pPr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>Informujemy, że: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>zobowiązujemy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 xml:space="preserve"> się do zawarcia umowy zgodnej ze wzorem umowy stanowiącym Załącznik nr 2 do zapytania o propozycję w miejscu i terminie wyznaczonym przez Zamawiającego;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posiadamy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uprawnienia niezbędne do wykonywania określonej działalności lub czynności, jeżeli przepisy prawa nakładają obowiązek ich posiadania;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posiadamy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wiedzę i doświadczenie niezbędne do realizacji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znajdujemy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się w sytuacji ekonomicznej i finansowej zapewniającej wykonanie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dysponujemy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potencjałem technicznym oraz osobami zdolnymi do wykonania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akceptujemy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warunki umowy zawarte we wzorze umowy stanowiącym Załącznik nr 2 do zapytania</w:t>
            </w:r>
            <w:r w:rsidR="004D4C4E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o </w:t>
            </w:r>
            <w:r w:rsidR="002954BE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propozycję</w:t>
            </w:r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;</w:t>
            </w:r>
          </w:p>
          <w:p w:rsidR="0038243B" w:rsidRPr="0038243B" w:rsidRDefault="0038243B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>nie</w:t>
            </w:r>
            <w:proofErr w:type="gramEnd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podlega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my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wykluczeniu na podstawie art. 7 ust. 1 ustawy z dnia 13 kwietnia 2022</w:t>
            </w:r>
            <w:r w:rsidR="004D4C4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r. o szczególnych rozwiązaniach w zakresie przeciwdziałania wspieraniu agresji na Ukrainę oraz służących ochronie bezpieczeństwa narodowego (tekst jedn. Dz. U. </w:t>
            </w:r>
            <w:proofErr w:type="gramStart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>z</w:t>
            </w:r>
            <w:proofErr w:type="gramEnd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2023 r</w:t>
            </w:r>
            <w:r w:rsidR="004D4C4E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poz. 1497 ze zm.);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wypełniliśmy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</w:t>
            </w:r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lastRenderedPageBreak/>
              <w:t>publicznego w niniejszym postępowaniu i na każdym jego etapie.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Załączniki do</w:t>
            </w:r>
            <w:r w:rsidR="00B32AA0">
              <w:rPr>
                <w:rFonts w:ascii="Verdana" w:hAnsi="Verdana"/>
                <w:color w:val="000000"/>
                <w:sz w:val="24"/>
                <w:szCs w:val="24"/>
              </w:rPr>
              <w:t xml:space="preserve"> oferty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Dane osoby sporządzającej ofertę: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Imię i Nazwisko: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/-y: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9B29AA" w:rsidRPr="00B32AA0" w:rsidTr="002235C7">
        <w:trPr>
          <w:trHeight w:val="1059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Pieczęć firmowa oraz data i podpis osoby sporządzającej </w:t>
            </w:r>
            <w:r w:rsidR="00EC42A7">
              <w:rPr>
                <w:rFonts w:ascii="Verdana" w:hAnsi="Verdana"/>
                <w:color w:val="000000"/>
                <w:sz w:val="24"/>
                <w:szCs w:val="24"/>
              </w:rPr>
              <w:t>ofertę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</w:tc>
      </w:tr>
    </w:tbl>
    <w:p w:rsidR="009B29AA" w:rsidRPr="00B32AA0" w:rsidRDefault="009B29AA" w:rsidP="009B29AA">
      <w:pPr>
        <w:jc w:val="both"/>
        <w:rPr>
          <w:rFonts w:ascii="Verdana" w:hAnsi="Verdana"/>
          <w:color w:val="000000"/>
          <w:sz w:val="24"/>
          <w:szCs w:val="24"/>
        </w:rPr>
      </w:pPr>
    </w:p>
    <w:p w:rsidR="009B29AA" w:rsidRPr="00B32AA0" w:rsidRDefault="009B29AA" w:rsidP="009B29AA">
      <w:pPr>
        <w:jc w:val="both"/>
        <w:rPr>
          <w:rFonts w:ascii="Verdana" w:hAnsi="Verdana"/>
          <w:i/>
          <w:sz w:val="24"/>
          <w:szCs w:val="24"/>
        </w:rPr>
      </w:pPr>
    </w:p>
    <w:p w:rsidR="003E1A40" w:rsidRPr="00B32AA0" w:rsidRDefault="003E1A40">
      <w:pPr>
        <w:rPr>
          <w:rFonts w:ascii="Verdana" w:hAnsi="Verdana"/>
          <w:sz w:val="24"/>
          <w:szCs w:val="24"/>
        </w:rPr>
      </w:pPr>
    </w:p>
    <w:sectPr w:rsidR="003E1A40" w:rsidRPr="00B32AA0" w:rsidSect="00B75643">
      <w:footerReference w:type="default" r:id="rId7"/>
      <w:pgSz w:w="11906" w:h="16838"/>
      <w:pgMar w:top="357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A3" w:rsidRDefault="00C10EA3" w:rsidP="0038243B">
      <w:r>
        <w:separator/>
      </w:r>
    </w:p>
  </w:endnote>
  <w:endnote w:type="continuationSeparator" w:id="0">
    <w:p w:rsidR="00C10EA3" w:rsidRDefault="00C10EA3" w:rsidP="0038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24521"/>
      <w:docPartObj>
        <w:docPartGallery w:val="Page Numbers (Bottom of Page)"/>
        <w:docPartUnique/>
      </w:docPartObj>
    </w:sdtPr>
    <w:sdtContent>
      <w:p w:rsidR="0038243B" w:rsidRDefault="00BC63BE">
        <w:pPr>
          <w:pStyle w:val="Stopka"/>
          <w:jc w:val="right"/>
        </w:pPr>
        <w:r>
          <w:fldChar w:fldCharType="begin"/>
        </w:r>
        <w:r w:rsidR="0038243B">
          <w:instrText>PAGE   \* MERGEFORMAT</w:instrText>
        </w:r>
        <w:r>
          <w:fldChar w:fldCharType="separate"/>
        </w:r>
        <w:r w:rsidR="00D46294">
          <w:rPr>
            <w:noProof/>
          </w:rPr>
          <w:t>2</w:t>
        </w:r>
        <w:r>
          <w:fldChar w:fldCharType="end"/>
        </w:r>
      </w:p>
    </w:sdtContent>
  </w:sdt>
  <w:p w:rsidR="0038243B" w:rsidRDefault="003824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A3" w:rsidRDefault="00C10EA3" w:rsidP="0038243B">
      <w:r>
        <w:separator/>
      </w:r>
    </w:p>
  </w:footnote>
  <w:footnote w:type="continuationSeparator" w:id="0">
    <w:p w:rsidR="00C10EA3" w:rsidRDefault="00C10EA3" w:rsidP="0038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6E2C2BA0"/>
    <w:lvl w:ilvl="0" w:tplc="15FEFCDA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79492A"/>
    <w:multiLevelType w:val="hybridMultilevel"/>
    <w:tmpl w:val="45A66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23"/>
    <w:rsid w:val="000F46A4"/>
    <w:rsid w:val="001417C5"/>
    <w:rsid w:val="001423D9"/>
    <w:rsid w:val="00143429"/>
    <w:rsid w:val="00180C9A"/>
    <w:rsid w:val="00222BA5"/>
    <w:rsid w:val="002954BE"/>
    <w:rsid w:val="002D1C35"/>
    <w:rsid w:val="003475C8"/>
    <w:rsid w:val="0038243B"/>
    <w:rsid w:val="003E1A40"/>
    <w:rsid w:val="003E3FF4"/>
    <w:rsid w:val="004C59A3"/>
    <w:rsid w:val="004D4C4E"/>
    <w:rsid w:val="00603C88"/>
    <w:rsid w:val="006B6412"/>
    <w:rsid w:val="00760BD8"/>
    <w:rsid w:val="007E4CC1"/>
    <w:rsid w:val="00837B45"/>
    <w:rsid w:val="009256B2"/>
    <w:rsid w:val="009B29AA"/>
    <w:rsid w:val="00AB0C8B"/>
    <w:rsid w:val="00B20907"/>
    <w:rsid w:val="00B32AA0"/>
    <w:rsid w:val="00B36AE0"/>
    <w:rsid w:val="00B76494"/>
    <w:rsid w:val="00B77697"/>
    <w:rsid w:val="00BC63BE"/>
    <w:rsid w:val="00BE1129"/>
    <w:rsid w:val="00C10EA3"/>
    <w:rsid w:val="00D46294"/>
    <w:rsid w:val="00DC75C1"/>
    <w:rsid w:val="00E46323"/>
    <w:rsid w:val="00EB6D3E"/>
    <w:rsid w:val="00EC42A7"/>
    <w:rsid w:val="00F23E95"/>
    <w:rsid w:val="00F5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29AA"/>
    <w:rPr>
      <w:b/>
    </w:rPr>
  </w:style>
  <w:style w:type="character" w:customStyle="1" w:styleId="hgkelc">
    <w:name w:val="hgkelc"/>
    <w:basedOn w:val="Domylnaczcionkaakapitu"/>
    <w:rsid w:val="009B29AA"/>
  </w:style>
  <w:style w:type="paragraph" w:customStyle="1" w:styleId="Standard">
    <w:name w:val="Standard"/>
    <w:rsid w:val="009B29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82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4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4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setk</dc:creator>
  <cp:lastModifiedBy>SAG</cp:lastModifiedBy>
  <cp:revision>4</cp:revision>
  <dcterms:created xsi:type="dcterms:W3CDTF">2024-01-09T11:20:00Z</dcterms:created>
  <dcterms:modified xsi:type="dcterms:W3CDTF">2024-01-09T12:02:00Z</dcterms:modified>
</cp:coreProperties>
</file>