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23E7B" w14:textId="77777777" w:rsidR="00375D23" w:rsidRDefault="00375D23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303A8C2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4E6DFD88" w14:textId="77777777"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6CA42930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0CD0E05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059FD220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F4CD649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1C5A55C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65710C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CAE9CCB" w14:textId="77777777" w:rsidR="00517780" w:rsidRPr="0017547D" w:rsidRDefault="00517780" w:rsidP="0051778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01C203DF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0B1B39B0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E80C6D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D5915E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DA996B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07EC9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10C5A1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11E7DF5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77104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5D5A6A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4067FA63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6FFD8300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6B978B70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225E22C" w14:textId="77777777" w:rsidR="00AD06FB" w:rsidRDefault="00E21868" w:rsidP="0051778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1F5B35" w:rsidRPr="001F5B35">
        <w:rPr>
          <w:rFonts w:eastAsia="Times New Roman" w:cstheme="minorHAnsi"/>
          <w:b/>
          <w:bCs/>
          <w:sz w:val="24"/>
          <w:szCs w:val="24"/>
          <w:lang w:eastAsia="en-US"/>
        </w:rPr>
        <w:t xml:space="preserve">Świadczenie usługi polegającej na sprzątaniu pomieszczeń i otoczenia budynku Wojewódzkiego Sądu Administracyjnego przy ul. Dąbrowskiego 13 w okresie </w:t>
      </w:r>
      <w:r w:rsidR="00AD06FB">
        <w:rPr>
          <w:rFonts w:eastAsia="Times New Roman" w:cstheme="minorHAnsi"/>
          <w:b/>
          <w:bCs/>
          <w:sz w:val="24"/>
          <w:szCs w:val="24"/>
          <w:lang w:eastAsia="en-US"/>
        </w:rPr>
        <w:t xml:space="preserve">  </w:t>
      </w:r>
    </w:p>
    <w:p w14:paraId="2FCD2C05" w14:textId="040F831F" w:rsidR="00E21868" w:rsidRPr="000D3980" w:rsidRDefault="001F5B35" w:rsidP="0051778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  <w:lang w:eastAsia="en-US"/>
        </w:rPr>
        <w:t>od 01.01.202</w:t>
      </w:r>
      <w:r w:rsidR="00520B63">
        <w:rPr>
          <w:rFonts w:eastAsia="Times New Roman" w:cstheme="minorHAnsi"/>
          <w:b/>
          <w:bCs/>
          <w:sz w:val="24"/>
          <w:szCs w:val="24"/>
          <w:lang w:eastAsia="en-US"/>
        </w:rPr>
        <w:t>5 r.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t xml:space="preserve"> do 31.12.202</w:t>
      </w:r>
      <w:r w:rsidR="00520B63">
        <w:rPr>
          <w:rFonts w:eastAsia="Times New Roman" w:cstheme="minorHAnsi"/>
          <w:b/>
          <w:bCs/>
          <w:sz w:val="24"/>
          <w:szCs w:val="24"/>
          <w:lang w:eastAsia="en-US"/>
        </w:rPr>
        <w:t>6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t xml:space="preserve"> r.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14:paraId="6D1E77AF" w14:textId="77777777"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44E2536F" w14:textId="77777777" w:rsidR="00ED0ADB" w:rsidRP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 postępowaniu </w:t>
      </w:r>
      <w:r w:rsidR="00517780">
        <w:rPr>
          <w:rFonts w:eastAsia="Calibri" w:cstheme="minorHAnsi"/>
          <w:sz w:val="24"/>
          <w:szCs w:val="24"/>
          <w:lang w:eastAsia="en-US"/>
        </w:rPr>
        <w:t xml:space="preserve">(doświadczenie)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1F5B35">
        <w:rPr>
          <w:rFonts w:eastAsia="Calibri" w:cstheme="minorHAnsi"/>
          <w:sz w:val="24"/>
          <w:szCs w:val="24"/>
          <w:lang w:eastAsia="en-US"/>
        </w:rPr>
        <w:t xml:space="preserve">ust. 3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39A7A1AA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6EF1D683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EBF6509" w14:textId="77777777" w:rsidR="001F5B35" w:rsidRPr="00135A10" w:rsidRDefault="001F5B35" w:rsidP="001F5B35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F93F771" w14:textId="77777777" w:rsidR="001F5B35" w:rsidRPr="00135A10" w:rsidRDefault="001F5B35" w:rsidP="001F5B35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A88767B" w14:textId="77777777" w:rsidR="001F5B35" w:rsidRPr="00135A10" w:rsidRDefault="001F5B35" w:rsidP="001F5B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30360AA7" w14:textId="77777777" w:rsidR="001F5B35" w:rsidRPr="00135A10" w:rsidRDefault="001F5B35" w:rsidP="001F5B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podpisania o</w:t>
      </w:r>
      <w:r w:rsidR="00705276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osoby uprawnione do reprezentacji wykonawcy albo pełnomocnika:</w:t>
      </w:r>
    </w:p>
    <w:p w14:paraId="24436476" w14:textId="77777777" w:rsidR="001F5B35" w:rsidRPr="00135A10" w:rsidRDefault="001F5B35" w:rsidP="001F5B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871DAC2" w14:textId="77777777" w:rsidR="001F5B35" w:rsidRPr="00135A10" w:rsidRDefault="001F5B35" w:rsidP="001F5B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52E220CA" w14:textId="77777777" w:rsidR="001F5B35" w:rsidRPr="00135A10" w:rsidRDefault="001F5B35" w:rsidP="001F5B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4810B6D4" w14:textId="77777777" w:rsidR="00BA7953" w:rsidRDefault="00BA7953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A7953" w:rsidSect="00375D23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EA20E" w14:textId="77777777" w:rsidR="00E34FCE" w:rsidRDefault="00E34FCE" w:rsidP="00104679">
      <w:pPr>
        <w:spacing w:after="0" w:line="240" w:lineRule="auto"/>
      </w:pPr>
      <w:r>
        <w:separator/>
      </w:r>
    </w:p>
  </w:endnote>
  <w:endnote w:type="continuationSeparator" w:id="0">
    <w:p w14:paraId="6CF8241D" w14:textId="77777777" w:rsidR="00E34FCE" w:rsidRDefault="00E34FC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8E22" w14:textId="77777777" w:rsidR="001F5B35" w:rsidRPr="001F5B35" w:rsidRDefault="001F5B35" w:rsidP="001F5B35">
    <w:pPr>
      <w:spacing w:after="0" w:line="240" w:lineRule="auto"/>
      <w:jc w:val="both"/>
      <w:rPr>
        <w:rFonts w:ascii="Times New Roman" w:eastAsia="Calibri" w:hAnsi="Times New Roman" w:cs="Times New Roman"/>
        <w:sz w:val="20"/>
        <w:szCs w:val="20"/>
      </w:rPr>
    </w:pPr>
    <w:r>
      <w:rPr>
        <w:rFonts w:eastAsia="Times New Roman" w:cstheme="minorHAnsi"/>
        <w:bCs/>
        <w:i/>
        <w:sz w:val="20"/>
        <w:szCs w:val="24"/>
        <w:lang w:eastAsia="en-US"/>
      </w:rPr>
      <w:t xml:space="preserve">Oświadczenie </w:t>
    </w:r>
    <w:r w:rsidRPr="00E21868">
      <w:rPr>
        <w:rFonts w:eastAsia="Times New Roman" w:cstheme="minorHAnsi"/>
        <w:bCs/>
        <w:i/>
        <w:sz w:val="20"/>
        <w:szCs w:val="24"/>
        <w:lang w:eastAsia="en-US"/>
      </w:rPr>
      <w:t xml:space="preserve">składa Wykonawca samodzielnie ubiegający się o udzielenie zamówienia, </w:t>
    </w:r>
    <w:r>
      <w:rPr>
        <w:rFonts w:eastAsia="Times New Roman" w:cstheme="minorHAnsi"/>
        <w:bCs/>
        <w:i/>
        <w:sz w:val="20"/>
        <w:szCs w:val="24"/>
        <w:lang w:eastAsia="en-US"/>
      </w:rPr>
      <w:t>a także</w:t>
    </w:r>
    <w:r w:rsidRPr="00E21868">
      <w:rPr>
        <w:rFonts w:eastAsia="Times New Roman" w:cstheme="minorHAnsi"/>
        <w:bCs/>
        <w:i/>
        <w:sz w:val="20"/>
        <w:szCs w:val="24"/>
        <w:lang w:eastAsia="en-US"/>
      </w:rPr>
      <w:t xml:space="preserve"> </w:t>
    </w:r>
    <w:r>
      <w:rPr>
        <w:rFonts w:eastAsia="Times New Roman" w:cstheme="minorHAnsi"/>
        <w:bCs/>
        <w:i/>
        <w:sz w:val="20"/>
        <w:szCs w:val="24"/>
        <w:lang w:eastAsia="en-US"/>
      </w:rPr>
      <w:t xml:space="preserve">każdy z </w:t>
    </w:r>
    <w:r w:rsidRPr="00E21868">
      <w:rPr>
        <w:rFonts w:eastAsia="Times New Roman" w:cstheme="minorHAnsi"/>
        <w:bCs/>
        <w:i/>
        <w:sz w:val="20"/>
        <w:szCs w:val="24"/>
        <w:lang w:eastAsia="en-US"/>
      </w:rPr>
      <w:t>wykonaw</w:t>
    </w:r>
    <w:r>
      <w:rPr>
        <w:rFonts w:eastAsia="Times New Roman" w:cstheme="minorHAnsi"/>
        <w:bCs/>
        <w:i/>
        <w:sz w:val="20"/>
        <w:szCs w:val="24"/>
        <w:lang w:eastAsia="en-US"/>
      </w:rPr>
      <w:t xml:space="preserve">ców </w:t>
    </w:r>
    <w:r w:rsidRPr="00E21868">
      <w:rPr>
        <w:rFonts w:eastAsia="Times New Roman" w:cstheme="minorHAnsi"/>
        <w:bCs/>
        <w:i/>
        <w:sz w:val="20"/>
        <w:szCs w:val="24"/>
        <w:lang w:eastAsia="en-US"/>
      </w:rPr>
      <w:t>wspólnie ubiegających się o udzielenie zamówienia (członkowie konsorcjum/wspólnicy spółki cywilnej)</w:t>
    </w:r>
    <w:r>
      <w:rPr>
        <w:rFonts w:eastAsia="Times New Roman" w:cstheme="minorHAnsi"/>
        <w:bCs/>
        <w:i/>
        <w:sz w:val="20"/>
        <w:szCs w:val="24"/>
        <w:lang w:eastAsia="en-US"/>
      </w:rPr>
      <w:t xml:space="preserve"> - każdy w zakresie w jakim wykazuje spełnienie warunku udziału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B3BBB" w14:textId="77777777" w:rsidR="00E34FCE" w:rsidRDefault="00E34FCE" w:rsidP="00104679">
      <w:pPr>
        <w:spacing w:after="0" w:line="240" w:lineRule="auto"/>
      </w:pPr>
      <w:r>
        <w:separator/>
      </w:r>
    </w:p>
  </w:footnote>
  <w:footnote w:type="continuationSeparator" w:id="0">
    <w:p w14:paraId="2B93215E" w14:textId="77777777" w:rsidR="00E34FCE" w:rsidRDefault="00E34FC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1642" w14:textId="77777777" w:rsidR="00EA3A8A" w:rsidRPr="00375D23" w:rsidRDefault="00375D23" w:rsidP="00375D23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  <w:r>
      <w:rPr>
        <w:rFonts w:ascii="Calibri" w:eastAsia="Calibri" w:hAnsi="Calibri"/>
        <w:noProof/>
      </w:rPr>
      <w:drawing>
        <wp:inline distT="0" distB="0" distL="0" distR="0" wp14:anchorId="6A2456FC" wp14:editId="0F29FD8E">
          <wp:extent cx="1997710" cy="821690"/>
          <wp:effectExtent l="0" t="0" r="2540" b="0"/>
          <wp:docPr id="2" name="Obraz 2" descr="EEA-and-Norway_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EA-and-Norway_gra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tab/>
      <w:t xml:space="preserve">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58F0FBAA" wp14:editId="2FF382BF">
          <wp:extent cx="756285" cy="756285"/>
          <wp:effectExtent l="0" t="0" r="571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17B49" w14:textId="77777777" w:rsidR="00520B63" w:rsidRPr="0000545E" w:rsidRDefault="00520B63" w:rsidP="00520B63">
    <w:pPr>
      <w:pStyle w:val="Nagwek"/>
    </w:pPr>
    <w:r w:rsidRPr="0000545E">
      <w:t xml:space="preserve">Znak sprawy: </w:t>
    </w:r>
    <w:proofErr w:type="spellStart"/>
    <w:r w:rsidRPr="0000545E">
      <w:t>Prez</w:t>
    </w:r>
    <w:proofErr w:type="spellEnd"/>
    <w:r w:rsidRPr="0000545E">
      <w:t xml:space="preserve"> O/AG.263.</w:t>
    </w:r>
    <w:r>
      <w:t>4</w:t>
    </w:r>
    <w:r w:rsidRPr="0000545E">
      <w:t>.2024</w:t>
    </w:r>
  </w:p>
  <w:p w14:paraId="0F62EB58" w14:textId="77777777" w:rsidR="00520B63" w:rsidRDefault="00520B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890384789">
    <w:abstractNumId w:val="2"/>
  </w:num>
  <w:num w:numId="2" w16cid:durableId="49036972">
    <w:abstractNumId w:val="29"/>
  </w:num>
  <w:num w:numId="3" w16cid:durableId="2078241031">
    <w:abstractNumId w:val="12"/>
  </w:num>
  <w:num w:numId="4" w16cid:durableId="1180700160">
    <w:abstractNumId w:val="11"/>
  </w:num>
  <w:num w:numId="5" w16cid:durableId="2113209893">
    <w:abstractNumId w:val="1"/>
  </w:num>
  <w:num w:numId="6" w16cid:durableId="1412852265">
    <w:abstractNumId w:val="38"/>
  </w:num>
  <w:num w:numId="7" w16cid:durableId="98644585">
    <w:abstractNumId w:val="22"/>
  </w:num>
  <w:num w:numId="8" w16cid:durableId="156463378">
    <w:abstractNumId w:val="21"/>
  </w:num>
  <w:num w:numId="9" w16cid:durableId="525293907">
    <w:abstractNumId w:val="3"/>
  </w:num>
  <w:num w:numId="10" w16cid:durableId="1011446293">
    <w:abstractNumId w:val="33"/>
  </w:num>
  <w:num w:numId="11" w16cid:durableId="2137216036">
    <w:abstractNumId w:val="35"/>
  </w:num>
  <w:num w:numId="12" w16cid:durableId="766196921">
    <w:abstractNumId w:val="37"/>
  </w:num>
  <w:num w:numId="13" w16cid:durableId="86274050">
    <w:abstractNumId w:val="0"/>
  </w:num>
  <w:num w:numId="14" w16cid:durableId="95755726">
    <w:abstractNumId w:val="8"/>
  </w:num>
  <w:num w:numId="15" w16cid:durableId="1141507444">
    <w:abstractNumId w:val="36"/>
  </w:num>
  <w:num w:numId="16" w16cid:durableId="1151407683">
    <w:abstractNumId w:val="40"/>
  </w:num>
  <w:num w:numId="17" w16cid:durableId="485588305">
    <w:abstractNumId w:val="20"/>
  </w:num>
  <w:num w:numId="18" w16cid:durableId="1138379452">
    <w:abstractNumId w:val="9"/>
  </w:num>
  <w:num w:numId="19" w16cid:durableId="1509369461">
    <w:abstractNumId w:val="4"/>
  </w:num>
  <w:num w:numId="20" w16cid:durableId="1759444999">
    <w:abstractNumId w:val="6"/>
  </w:num>
  <w:num w:numId="21" w16cid:durableId="1817646302">
    <w:abstractNumId w:val="16"/>
  </w:num>
  <w:num w:numId="22" w16cid:durableId="1299530163">
    <w:abstractNumId w:val="30"/>
  </w:num>
  <w:num w:numId="23" w16cid:durableId="1767194838">
    <w:abstractNumId w:val="2"/>
  </w:num>
  <w:num w:numId="24" w16cid:durableId="1990090079">
    <w:abstractNumId w:val="30"/>
  </w:num>
  <w:num w:numId="25" w16cid:durableId="839585032">
    <w:abstractNumId w:val="3"/>
  </w:num>
  <w:num w:numId="26" w16cid:durableId="1296637073">
    <w:abstractNumId w:val="7"/>
  </w:num>
  <w:num w:numId="27" w16cid:durableId="1472866153">
    <w:abstractNumId w:val="26"/>
  </w:num>
  <w:num w:numId="28" w16cid:durableId="204146081">
    <w:abstractNumId w:val="24"/>
  </w:num>
  <w:num w:numId="29" w16cid:durableId="10072451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8348636">
    <w:abstractNumId w:val="19"/>
  </w:num>
  <w:num w:numId="31" w16cid:durableId="462386406">
    <w:abstractNumId w:val="32"/>
  </w:num>
  <w:num w:numId="32" w16cid:durableId="1475902220">
    <w:abstractNumId w:val="10"/>
  </w:num>
  <w:num w:numId="33" w16cid:durableId="1667588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2789237">
    <w:abstractNumId w:val="14"/>
  </w:num>
  <w:num w:numId="35" w16cid:durableId="1861966710">
    <w:abstractNumId w:val="15"/>
  </w:num>
  <w:num w:numId="36" w16cid:durableId="4927659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77365856">
    <w:abstractNumId w:val="23"/>
  </w:num>
  <w:num w:numId="38" w16cid:durableId="128865983">
    <w:abstractNumId w:val="13"/>
  </w:num>
  <w:num w:numId="39" w16cid:durableId="701591421">
    <w:abstractNumId w:val="5"/>
  </w:num>
  <w:num w:numId="40" w16cid:durableId="620040472">
    <w:abstractNumId w:val="34"/>
  </w:num>
  <w:num w:numId="41" w16cid:durableId="1822381691">
    <w:abstractNumId w:val="25"/>
  </w:num>
  <w:num w:numId="42" w16cid:durableId="2784632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5530436">
    <w:abstractNumId w:val="28"/>
  </w:num>
  <w:num w:numId="44" w16cid:durableId="851334764">
    <w:abstractNumId w:val="31"/>
  </w:num>
  <w:num w:numId="45" w16cid:durableId="15812091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1F5B35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2D8D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5030D3"/>
    <w:rsid w:val="0050623D"/>
    <w:rsid w:val="00515E21"/>
    <w:rsid w:val="00517780"/>
    <w:rsid w:val="00520B63"/>
    <w:rsid w:val="00531E60"/>
    <w:rsid w:val="00535F77"/>
    <w:rsid w:val="005419CE"/>
    <w:rsid w:val="00550FB5"/>
    <w:rsid w:val="00573295"/>
    <w:rsid w:val="0057797D"/>
    <w:rsid w:val="00593CDE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052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1E18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3D4A"/>
    <w:rsid w:val="00AD06FB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65C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2B4B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34FCE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4DFCA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DADE1-DDB0-4510-837F-AC5CF360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Anna Szymczak</cp:lastModifiedBy>
  <cp:revision>4</cp:revision>
  <cp:lastPrinted>2019-08-19T09:28:00Z</cp:lastPrinted>
  <dcterms:created xsi:type="dcterms:W3CDTF">2021-09-22T08:17:00Z</dcterms:created>
  <dcterms:modified xsi:type="dcterms:W3CDTF">2024-09-23T10:40:00Z</dcterms:modified>
</cp:coreProperties>
</file>