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D6722" w14:textId="4A9C734A" w:rsidR="00BA0C9A" w:rsidRPr="00D23508" w:rsidRDefault="00BA0C9A" w:rsidP="00D23508">
      <w:pPr>
        <w:suppressAutoHyphens/>
        <w:spacing w:after="0" w:line="276" w:lineRule="auto"/>
        <w:jc w:val="right"/>
        <w:rPr>
          <w:rFonts w:ascii="Arial" w:eastAsia="Times New Roman" w:hAnsi="Arial" w:cs="Arial"/>
        </w:rPr>
      </w:pPr>
      <w:r w:rsidRPr="00BA0C9A">
        <w:rPr>
          <w:rFonts w:ascii="Arial" w:eastAsia="Calibri" w:hAnsi="Arial" w:cs="Arial"/>
        </w:rPr>
        <w:t xml:space="preserve">Załącznik nr …… </w:t>
      </w:r>
    </w:p>
    <w:p w14:paraId="714A5C10" w14:textId="77777777" w:rsidR="00BA0C9A" w:rsidRPr="00BA0C9A" w:rsidRDefault="00BA0C9A" w:rsidP="00BA0C9A">
      <w:pPr>
        <w:tabs>
          <w:tab w:val="left" w:pos="-960"/>
          <w:tab w:val="right" w:pos="-888"/>
        </w:tabs>
        <w:suppressAutoHyphens/>
        <w:spacing w:after="0" w:line="276" w:lineRule="auto"/>
        <w:jc w:val="center"/>
        <w:rPr>
          <w:rFonts w:ascii="Arial" w:eastAsia="Calibri" w:hAnsi="Arial" w:cs="Arial"/>
          <w:bCs/>
          <w:i/>
        </w:rPr>
      </w:pPr>
      <w:r w:rsidRPr="00BA0C9A">
        <w:rPr>
          <w:rFonts w:ascii="Arial" w:eastAsia="Calibri" w:hAnsi="Arial" w:cs="Arial"/>
          <w:bCs/>
          <w:i/>
        </w:rPr>
        <w:t>WZÓR</w:t>
      </w:r>
    </w:p>
    <w:p w14:paraId="4CBAD469" w14:textId="77777777" w:rsidR="00BA0C9A" w:rsidRPr="00BA0C9A" w:rsidRDefault="00BA0C9A" w:rsidP="00BA0C9A">
      <w:pPr>
        <w:tabs>
          <w:tab w:val="left" w:pos="-960"/>
          <w:tab w:val="right" w:pos="-88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  <w:bCs/>
        </w:rPr>
      </w:pPr>
    </w:p>
    <w:p w14:paraId="3673B110" w14:textId="77777777" w:rsidR="00BA0C9A" w:rsidRPr="00BA0C9A" w:rsidRDefault="00BA0C9A" w:rsidP="00BA0C9A">
      <w:pPr>
        <w:tabs>
          <w:tab w:val="left" w:pos="-960"/>
          <w:tab w:val="right" w:pos="-88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BA0C9A">
        <w:rPr>
          <w:rFonts w:ascii="Arial" w:eastAsia="Calibri" w:hAnsi="Arial" w:cs="Arial"/>
          <w:b/>
          <w:bCs/>
        </w:rPr>
        <w:t>UMOWA O ŚWIADCZENIE USŁUG</w:t>
      </w:r>
    </w:p>
    <w:p w14:paraId="0F5C8264" w14:textId="77777777" w:rsidR="00BA0C9A" w:rsidRPr="00BA0C9A" w:rsidRDefault="00BA0C9A" w:rsidP="00BA0C9A">
      <w:pPr>
        <w:tabs>
          <w:tab w:val="left" w:pos="-960"/>
          <w:tab w:val="right" w:pos="-888"/>
        </w:tabs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BA0C9A">
        <w:rPr>
          <w:rFonts w:ascii="Arial" w:eastAsia="Times New Roman" w:hAnsi="Arial" w:cs="Arial"/>
          <w:b/>
          <w:lang w:eastAsia="pl-PL"/>
        </w:rPr>
        <w:t>RZU……………………………………</w:t>
      </w:r>
    </w:p>
    <w:p w14:paraId="6B02E60E" w14:textId="51E19AA7" w:rsidR="00BA0C9A" w:rsidRPr="00BA0C9A" w:rsidRDefault="00BA0C9A" w:rsidP="00BA0C9A">
      <w:pPr>
        <w:tabs>
          <w:tab w:val="left" w:pos="-960"/>
          <w:tab w:val="right" w:pos="-888"/>
        </w:tabs>
        <w:spacing w:after="0" w:line="276" w:lineRule="auto"/>
        <w:jc w:val="center"/>
        <w:rPr>
          <w:rFonts w:ascii="Arial" w:eastAsia="Times New Roman" w:hAnsi="Arial" w:cs="Arial"/>
          <w:b/>
          <w:i/>
          <w:lang w:eastAsia="pl-PL"/>
        </w:rPr>
      </w:pPr>
      <w:r w:rsidRPr="00BA0C9A">
        <w:rPr>
          <w:rFonts w:ascii="Arial" w:eastAsia="Times New Roman" w:hAnsi="Arial" w:cs="Arial"/>
          <w:b/>
          <w:lang w:eastAsia="pl-PL"/>
        </w:rPr>
        <w:t>ZP/…../…../202</w:t>
      </w:r>
      <w:r w:rsidR="007F17B5">
        <w:rPr>
          <w:rFonts w:ascii="Arial" w:eastAsia="Times New Roman" w:hAnsi="Arial" w:cs="Arial"/>
          <w:b/>
          <w:lang w:eastAsia="pl-PL"/>
        </w:rPr>
        <w:t>2</w:t>
      </w:r>
    </w:p>
    <w:p w14:paraId="6EAC8715" w14:textId="77777777" w:rsidR="00BA0C9A" w:rsidRPr="00BA0C9A" w:rsidRDefault="00BA0C9A" w:rsidP="00BA0C9A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kern w:val="2"/>
          <w:lang w:eastAsia="hi-IN" w:bidi="hi-IN"/>
        </w:rPr>
      </w:pPr>
    </w:p>
    <w:p w14:paraId="6BC7127C" w14:textId="77777777" w:rsidR="00BA0C9A" w:rsidRPr="00BA0C9A" w:rsidRDefault="00BA0C9A" w:rsidP="00BA0C9A">
      <w:pPr>
        <w:suppressAutoHyphens/>
        <w:spacing w:before="120" w:after="120" w:line="276" w:lineRule="auto"/>
        <w:jc w:val="both"/>
        <w:rPr>
          <w:rFonts w:ascii="Arial" w:eastAsia="Times New Roman" w:hAnsi="Arial" w:cs="Arial"/>
          <w:lang w:bidi="en-US"/>
        </w:rPr>
      </w:pPr>
      <w:r w:rsidRPr="00BA0C9A">
        <w:rPr>
          <w:rFonts w:ascii="Arial" w:eastAsia="Times New Roman" w:hAnsi="Arial" w:cs="Arial"/>
          <w:lang w:bidi="en-US"/>
        </w:rPr>
        <w:t>Zawarta w dniu …………….. w Zamościu</w:t>
      </w:r>
    </w:p>
    <w:p w14:paraId="4F1D0194" w14:textId="77777777" w:rsidR="00BA0C9A" w:rsidRPr="00BA0C9A" w:rsidRDefault="00BA0C9A" w:rsidP="00BA0C9A">
      <w:pPr>
        <w:suppressAutoHyphens/>
        <w:spacing w:before="120" w:after="0" w:line="276" w:lineRule="auto"/>
        <w:jc w:val="both"/>
        <w:rPr>
          <w:rFonts w:ascii="Arial" w:eastAsia="Times New Roman" w:hAnsi="Arial" w:cs="Arial"/>
          <w:lang w:bidi="en-US"/>
        </w:rPr>
      </w:pPr>
      <w:r w:rsidRPr="00BA0C9A">
        <w:rPr>
          <w:rFonts w:ascii="Arial" w:eastAsia="Times New Roman" w:hAnsi="Arial" w:cs="Arial"/>
          <w:lang w:bidi="en-US"/>
        </w:rPr>
        <w:t>pomiędzy:</w:t>
      </w:r>
    </w:p>
    <w:p w14:paraId="26D25F36" w14:textId="77777777" w:rsidR="00BA0C9A" w:rsidRPr="00BA0C9A" w:rsidRDefault="00BA0C9A" w:rsidP="00BA0C9A">
      <w:pPr>
        <w:suppressAutoHyphens/>
        <w:spacing w:before="120" w:after="0" w:line="276" w:lineRule="auto"/>
        <w:jc w:val="both"/>
        <w:rPr>
          <w:rFonts w:ascii="Arial" w:eastAsia="Times New Roman" w:hAnsi="Arial" w:cs="Arial"/>
          <w:lang w:bidi="en-US"/>
        </w:rPr>
      </w:pPr>
    </w:p>
    <w:p w14:paraId="392CBC1B" w14:textId="6844362E" w:rsidR="00BA0C9A" w:rsidRPr="00D23508" w:rsidRDefault="00BA0C9A" w:rsidP="0086535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A0C9A">
        <w:rPr>
          <w:rFonts w:ascii="Arial" w:eastAsia="Times New Roman" w:hAnsi="Arial" w:cs="Arial"/>
          <w:b/>
          <w:color w:val="000000"/>
          <w:lang w:eastAsia="pl-PL"/>
        </w:rPr>
        <w:t xml:space="preserve">Skarbem </w:t>
      </w:r>
      <w:r w:rsidRPr="00BA0C9A">
        <w:rPr>
          <w:rFonts w:ascii="Arial" w:eastAsia="Times New Roman" w:hAnsi="Arial" w:cs="Arial"/>
          <w:b/>
          <w:lang w:eastAsia="pl-PL"/>
        </w:rPr>
        <w:t>Państwa - 32 Wojskowym Oddziałem Gospodarczym w Zamościu</w:t>
      </w:r>
      <w:r w:rsidRPr="00BA0C9A">
        <w:rPr>
          <w:rFonts w:ascii="Arial" w:eastAsia="Times New Roman" w:hAnsi="Arial" w:cs="Arial"/>
          <w:lang w:eastAsia="pl-PL"/>
        </w:rPr>
        <w:t xml:space="preserve">, </w:t>
      </w:r>
      <w:r w:rsidRPr="00BA0C9A">
        <w:rPr>
          <w:rFonts w:ascii="Arial" w:eastAsia="Times New Roman" w:hAnsi="Arial" w:cs="Arial"/>
          <w:color w:val="000000"/>
          <w:lang w:eastAsia="pl-PL"/>
        </w:rPr>
        <w:t xml:space="preserve">ul. Wojska Polskiego 2F, 22-400 Zamość, </w:t>
      </w:r>
      <w:r w:rsidRPr="00BA0C9A">
        <w:rPr>
          <w:rFonts w:ascii="Arial" w:eastAsia="Times New Roman" w:hAnsi="Arial" w:cs="Arial"/>
          <w:color w:val="000000"/>
          <w:u w:val="single"/>
          <w:lang w:eastAsia="pl-PL"/>
        </w:rPr>
        <w:t>NIP: 9223046357,</w:t>
      </w:r>
      <w:r w:rsidRPr="00BA0C9A">
        <w:rPr>
          <w:rFonts w:ascii="Arial" w:eastAsia="Times New Roman" w:hAnsi="Arial" w:cs="Arial"/>
          <w:color w:val="000000"/>
          <w:lang w:eastAsia="pl-PL"/>
        </w:rPr>
        <w:t xml:space="preserve"> Regon: 061402337</w:t>
      </w:r>
      <w:r w:rsidR="00D23508">
        <w:rPr>
          <w:rFonts w:ascii="Arial" w:eastAsia="Times New Roman" w:hAnsi="Arial" w:cs="Arial"/>
          <w:lang w:eastAsia="pl-PL"/>
        </w:rPr>
        <w:t xml:space="preserve"> </w:t>
      </w:r>
      <w:r w:rsidRPr="00BA0C9A">
        <w:rPr>
          <w:rFonts w:ascii="Arial" w:eastAsia="Times New Roman" w:hAnsi="Arial" w:cs="Arial"/>
          <w:color w:val="000000"/>
          <w:lang w:eastAsia="pl-PL"/>
        </w:rPr>
        <w:t xml:space="preserve">reprezentowanym  przez: </w:t>
      </w:r>
      <w:r w:rsidRPr="00BA0C9A">
        <w:rPr>
          <w:rFonts w:ascii="Arial" w:eastAsia="Times New Roman" w:hAnsi="Arial" w:cs="Arial"/>
          <w:b/>
          <w:color w:val="000000"/>
          <w:lang w:eastAsia="pl-PL"/>
        </w:rPr>
        <w:t>……………………………</w:t>
      </w:r>
      <w:r w:rsidR="00D23508">
        <w:rPr>
          <w:rFonts w:ascii="Arial" w:eastAsia="Times New Roman" w:hAnsi="Arial" w:cs="Arial"/>
          <w:b/>
          <w:color w:val="000000"/>
          <w:lang w:eastAsia="pl-PL"/>
        </w:rPr>
        <w:t>…………………………………………………..</w:t>
      </w:r>
      <w:r w:rsidRPr="00BA0C9A">
        <w:rPr>
          <w:rFonts w:ascii="Arial" w:eastAsia="Times New Roman" w:hAnsi="Arial" w:cs="Arial"/>
          <w:b/>
          <w:color w:val="000000"/>
          <w:lang w:eastAsia="pl-PL"/>
        </w:rPr>
        <w:t>…………………………………</w:t>
      </w:r>
    </w:p>
    <w:p w14:paraId="1DE28521" w14:textId="433EA9F5" w:rsidR="00BA0C9A" w:rsidRPr="00BA0C9A" w:rsidRDefault="00BA0C9A" w:rsidP="0086535D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BA0C9A">
        <w:rPr>
          <w:rFonts w:ascii="Arial" w:eastAsia="Times New Roman" w:hAnsi="Arial" w:cs="Arial"/>
          <w:color w:val="000000"/>
          <w:lang w:eastAsia="pl-PL"/>
        </w:rPr>
        <w:t xml:space="preserve">zwanym w treści umowy </w:t>
      </w:r>
      <w:r w:rsidRPr="00BA0C9A">
        <w:rPr>
          <w:rFonts w:ascii="Arial" w:eastAsia="Times New Roman" w:hAnsi="Arial" w:cs="Arial"/>
          <w:b/>
          <w:color w:val="000000"/>
          <w:lang w:eastAsia="pl-PL"/>
        </w:rPr>
        <w:t>Zamawiającym</w:t>
      </w:r>
      <w:r w:rsidRPr="00BA0C9A">
        <w:rPr>
          <w:rFonts w:ascii="Arial" w:eastAsia="Times New Roman" w:hAnsi="Arial" w:cs="Arial"/>
          <w:color w:val="000000"/>
          <w:lang w:eastAsia="pl-PL"/>
        </w:rPr>
        <w:t>,</w:t>
      </w:r>
    </w:p>
    <w:p w14:paraId="00F67808" w14:textId="20B73989" w:rsidR="00BA0C9A" w:rsidRPr="00BA0C9A" w:rsidRDefault="00BA0C9A" w:rsidP="0086535D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BA0C9A">
        <w:rPr>
          <w:rFonts w:ascii="Arial" w:eastAsia="Times New Roman" w:hAnsi="Arial" w:cs="Arial"/>
          <w:b/>
          <w:color w:val="000000"/>
          <w:lang w:eastAsia="pl-PL"/>
        </w:rPr>
        <w:t>a</w:t>
      </w:r>
    </w:p>
    <w:p w14:paraId="0A67735F" w14:textId="3D441445" w:rsidR="00BA0C9A" w:rsidRPr="00BA0C9A" w:rsidRDefault="00BA0C9A" w:rsidP="0086535D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BA0C9A">
        <w:rPr>
          <w:rFonts w:ascii="Arial" w:eastAsia="Times New Roman" w:hAnsi="Arial" w:cs="Arial"/>
          <w:b/>
          <w:color w:val="000000"/>
          <w:lang w:eastAsia="pl-PL"/>
        </w:rPr>
        <w:t>………………………………</w:t>
      </w:r>
      <w:r w:rsidR="00D23508">
        <w:rPr>
          <w:rFonts w:ascii="Arial" w:eastAsia="Times New Roman" w:hAnsi="Arial" w:cs="Arial"/>
          <w:b/>
          <w:color w:val="000000"/>
          <w:lang w:eastAsia="pl-PL"/>
        </w:rPr>
        <w:t>…………………….</w:t>
      </w:r>
      <w:r w:rsidRPr="00BA0C9A">
        <w:rPr>
          <w:rFonts w:ascii="Arial" w:eastAsia="Times New Roman" w:hAnsi="Arial" w:cs="Arial"/>
          <w:b/>
          <w:color w:val="000000"/>
          <w:lang w:eastAsia="pl-PL"/>
        </w:rPr>
        <w:t>……………………………………………………………</w:t>
      </w:r>
      <w:r w:rsidRPr="00BA0C9A">
        <w:rPr>
          <w:rFonts w:ascii="Arial" w:eastAsia="Times New Roman" w:hAnsi="Arial" w:cs="Arial"/>
          <w:color w:val="000000"/>
          <w:lang w:eastAsia="pl-PL"/>
        </w:rPr>
        <w:t xml:space="preserve">, </w:t>
      </w:r>
    </w:p>
    <w:p w14:paraId="3DC1BA49" w14:textId="45BEF173" w:rsidR="00BA0C9A" w:rsidRPr="00BA0C9A" w:rsidRDefault="00BA0C9A" w:rsidP="0086535D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A0C9A">
        <w:rPr>
          <w:rFonts w:ascii="Arial" w:eastAsia="Times New Roman" w:hAnsi="Arial" w:cs="Arial"/>
          <w:color w:val="000000"/>
          <w:lang w:eastAsia="pl-PL"/>
        </w:rPr>
        <w:t>reprezentowanym przez:</w:t>
      </w:r>
      <w:r w:rsidRPr="00BA0C9A">
        <w:rPr>
          <w:rFonts w:ascii="Arial" w:eastAsia="Times New Roman" w:hAnsi="Arial" w:cs="Arial"/>
          <w:color w:val="000000"/>
          <w:lang w:eastAsia="pl-PL"/>
        </w:rPr>
        <w:tab/>
        <w:t>…………………</w:t>
      </w:r>
      <w:r w:rsidR="00D23508">
        <w:rPr>
          <w:rFonts w:ascii="Arial" w:eastAsia="Times New Roman" w:hAnsi="Arial" w:cs="Arial"/>
          <w:color w:val="000000"/>
          <w:lang w:eastAsia="pl-PL"/>
        </w:rPr>
        <w:t>…………………….</w:t>
      </w:r>
      <w:r w:rsidRPr="00BA0C9A">
        <w:rPr>
          <w:rFonts w:ascii="Arial" w:eastAsia="Times New Roman" w:hAnsi="Arial" w:cs="Arial"/>
          <w:color w:val="000000"/>
          <w:lang w:eastAsia="pl-PL"/>
        </w:rPr>
        <w:t>…………………………………..…..</w:t>
      </w:r>
    </w:p>
    <w:p w14:paraId="4C145F65" w14:textId="77777777" w:rsidR="00BA0C9A" w:rsidRPr="00BA0C9A" w:rsidRDefault="00BA0C9A" w:rsidP="0086535D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BA0C9A">
        <w:rPr>
          <w:rFonts w:ascii="Arial" w:eastAsia="Times New Roman" w:hAnsi="Arial" w:cs="Arial"/>
          <w:color w:val="000000"/>
          <w:lang w:eastAsia="pl-PL"/>
        </w:rPr>
        <w:t>zwanym w treści umowy</w:t>
      </w:r>
      <w:r w:rsidRPr="00BA0C9A">
        <w:rPr>
          <w:rFonts w:ascii="Arial" w:eastAsia="Times New Roman" w:hAnsi="Arial" w:cs="Arial"/>
          <w:b/>
          <w:color w:val="000000"/>
          <w:lang w:eastAsia="pl-PL"/>
        </w:rPr>
        <w:t xml:space="preserve"> Wykonawcą, </w:t>
      </w:r>
    </w:p>
    <w:p w14:paraId="449C71D2" w14:textId="77777777" w:rsidR="00BA0C9A" w:rsidRPr="00BA0C9A" w:rsidRDefault="00BA0C9A" w:rsidP="0086535D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14:paraId="40C74DBF" w14:textId="77777777" w:rsidR="00BA0C9A" w:rsidRPr="00BA0C9A" w:rsidRDefault="00BA0C9A" w:rsidP="0086535D">
      <w:pPr>
        <w:suppressAutoHyphens/>
        <w:spacing w:before="120" w:after="0" w:line="276" w:lineRule="auto"/>
        <w:jc w:val="both"/>
        <w:rPr>
          <w:rFonts w:ascii="Arial" w:eastAsia="Times New Roman" w:hAnsi="Arial" w:cs="Arial"/>
          <w:b/>
          <w:bCs/>
          <w:lang w:bidi="en-US"/>
        </w:rPr>
      </w:pPr>
      <w:r w:rsidRPr="00BA0C9A">
        <w:rPr>
          <w:rFonts w:ascii="Arial" w:eastAsia="Times New Roman" w:hAnsi="Arial" w:cs="Arial"/>
          <w:bCs/>
          <w:lang w:bidi="en-US"/>
        </w:rPr>
        <w:t>zwanymi wspólnie</w:t>
      </w:r>
      <w:r w:rsidRPr="00BA0C9A">
        <w:rPr>
          <w:rFonts w:ascii="Arial" w:eastAsia="Times New Roman" w:hAnsi="Arial" w:cs="Arial"/>
          <w:b/>
          <w:bCs/>
          <w:lang w:bidi="en-US"/>
        </w:rPr>
        <w:t xml:space="preserve"> „Stronami”.</w:t>
      </w:r>
    </w:p>
    <w:p w14:paraId="38FE64AA" w14:textId="77777777" w:rsidR="00BA0C9A" w:rsidRPr="00BA0C9A" w:rsidRDefault="00BA0C9A" w:rsidP="00BA0C9A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kern w:val="2"/>
          <w:lang w:eastAsia="hi-IN" w:bidi="hi-IN"/>
        </w:rPr>
      </w:pPr>
    </w:p>
    <w:p w14:paraId="1268A427" w14:textId="2DD3DAD9" w:rsidR="00BA0C9A" w:rsidRPr="00A04D31" w:rsidRDefault="00BA0C9A" w:rsidP="00BA0C9A">
      <w:pPr>
        <w:suppressAutoHyphens/>
        <w:spacing w:after="0" w:line="276" w:lineRule="auto"/>
        <w:contextualSpacing/>
        <w:jc w:val="both"/>
        <w:rPr>
          <w:rFonts w:ascii="Arial" w:eastAsia="Calibri" w:hAnsi="Arial" w:cs="Arial"/>
          <w:i/>
          <w:color w:val="FF0000"/>
        </w:rPr>
      </w:pPr>
      <w:r w:rsidRPr="005A4BA6">
        <w:rPr>
          <w:rFonts w:ascii="Arial" w:eastAsia="Times New Roman" w:hAnsi="Arial" w:cs="Arial"/>
          <w:i/>
          <w:color w:val="000000"/>
          <w:lang w:eastAsia="pl-PL"/>
        </w:rPr>
        <w:t xml:space="preserve">Niniejsza Umowa została zawarta zgodnie z  wynikiem postępowania o udzielenie zamówienia publicznego, </w:t>
      </w:r>
      <w:r w:rsidRPr="003C4F3F">
        <w:rPr>
          <w:rFonts w:ascii="Arial" w:eastAsia="Calibri" w:hAnsi="Arial" w:cs="Arial"/>
          <w:i/>
        </w:rPr>
        <w:t xml:space="preserve">prowadzonego </w:t>
      </w:r>
      <w:r w:rsidRPr="00FF30AC">
        <w:rPr>
          <w:rFonts w:ascii="Arial" w:eastAsia="Calibri" w:hAnsi="Arial" w:cs="Arial"/>
          <w:i/>
        </w:rPr>
        <w:t xml:space="preserve">zgodnie z Regulaminem </w:t>
      </w:r>
      <w:r w:rsidRPr="00A04D31">
        <w:rPr>
          <w:rFonts w:ascii="Arial" w:eastAsia="Calibri" w:hAnsi="Arial" w:cs="Arial"/>
          <w:i/>
        </w:rPr>
        <w:t xml:space="preserve">udzielania zamówień publicznych </w:t>
      </w:r>
      <w:r w:rsidR="00410F2D">
        <w:rPr>
          <w:rFonts w:ascii="Arial" w:eastAsia="Calibri" w:hAnsi="Arial" w:cs="Arial"/>
          <w:i/>
        </w:rPr>
        <w:br/>
      </w:r>
      <w:r w:rsidRPr="00A04D31">
        <w:rPr>
          <w:rFonts w:ascii="Arial" w:eastAsia="Calibri" w:hAnsi="Arial" w:cs="Arial"/>
          <w:i/>
        </w:rPr>
        <w:t>w 32 Wojskowym Oddziale Gospodarczym w Zamościu</w:t>
      </w:r>
      <w:r>
        <w:rPr>
          <w:rFonts w:ascii="Arial" w:eastAsia="Calibri" w:hAnsi="Arial" w:cs="Arial"/>
          <w:i/>
        </w:rPr>
        <w:t>.</w:t>
      </w:r>
    </w:p>
    <w:p w14:paraId="536E3034" w14:textId="77777777" w:rsidR="00BA0C9A" w:rsidRPr="00BA0C9A" w:rsidRDefault="00BA0C9A" w:rsidP="00BA0C9A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kern w:val="2"/>
          <w:lang w:eastAsia="hi-IN" w:bidi="hi-IN"/>
        </w:rPr>
      </w:pPr>
    </w:p>
    <w:p w14:paraId="453C1208" w14:textId="77777777" w:rsidR="00BA0C9A" w:rsidRPr="009349FD" w:rsidRDefault="00BA0C9A" w:rsidP="00BA0C9A">
      <w:pPr>
        <w:keepNext/>
        <w:keepLines/>
        <w:suppressAutoHyphens/>
        <w:spacing w:after="0" w:line="276" w:lineRule="auto"/>
        <w:contextualSpacing/>
        <w:jc w:val="center"/>
        <w:outlineLvl w:val="0"/>
        <w:rPr>
          <w:rFonts w:ascii="Arial" w:eastAsia="Times New Roman" w:hAnsi="Arial" w:cs="Arial"/>
          <w:b/>
          <w:color w:val="000000"/>
        </w:rPr>
      </w:pPr>
      <w:bookmarkStart w:id="0" w:name="_Hlk66034107"/>
      <w:bookmarkEnd w:id="0"/>
      <w:r w:rsidRPr="009349FD">
        <w:rPr>
          <w:rFonts w:ascii="Arial" w:eastAsia="Times New Roman" w:hAnsi="Arial" w:cs="Arial"/>
          <w:b/>
          <w:color w:val="000000"/>
        </w:rPr>
        <w:t>§ 1.</w:t>
      </w:r>
    </w:p>
    <w:p w14:paraId="2C8CA043" w14:textId="3A02B082" w:rsidR="00BA0C9A" w:rsidRDefault="00BA0C9A" w:rsidP="00BA0C9A">
      <w:pPr>
        <w:keepNext/>
        <w:keepLines/>
        <w:suppressAutoHyphens/>
        <w:spacing w:after="0" w:line="276" w:lineRule="auto"/>
        <w:contextualSpacing/>
        <w:jc w:val="center"/>
        <w:outlineLvl w:val="0"/>
        <w:rPr>
          <w:rFonts w:ascii="Arial" w:eastAsia="Times New Roman" w:hAnsi="Arial" w:cs="Arial"/>
          <w:b/>
          <w:color w:val="000000"/>
        </w:rPr>
      </w:pPr>
      <w:bookmarkStart w:id="1" w:name="_Hlk67775961"/>
      <w:r w:rsidRPr="009349FD">
        <w:rPr>
          <w:rFonts w:ascii="Arial" w:eastAsia="Times New Roman" w:hAnsi="Arial" w:cs="Arial"/>
          <w:b/>
          <w:color w:val="000000"/>
        </w:rPr>
        <w:t>Przedmiot umowy</w:t>
      </w:r>
    </w:p>
    <w:p w14:paraId="143A407F" w14:textId="77777777" w:rsidR="009349FD" w:rsidRPr="009349FD" w:rsidRDefault="009349FD" w:rsidP="00BA0C9A">
      <w:pPr>
        <w:keepNext/>
        <w:keepLines/>
        <w:suppressAutoHyphens/>
        <w:spacing w:after="0" w:line="276" w:lineRule="auto"/>
        <w:contextualSpacing/>
        <w:jc w:val="center"/>
        <w:outlineLvl w:val="0"/>
        <w:rPr>
          <w:rFonts w:ascii="Arial" w:eastAsia="Times New Roman" w:hAnsi="Arial" w:cs="Arial"/>
          <w:b/>
          <w:color w:val="000000"/>
        </w:rPr>
      </w:pPr>
    </w:p>
    <w:bookmarkEnd w:id="1"/>
    <w:p w14:paraId="2B11C64D" w14:textId="27472341" w:rsidR="003F3873" w:rsidRPr="009349FD" w:rsidRDefault="003F3873" w:rsidP="009349FD">
      <w:pPr>
        <w:widowControl w:val="0"/>
        <w:numPr>
          <w:ilvl w:val="0"/>
          <w:numId w:val="1"/>
        </w:numPr>
        <w:tabs>
          <w:tab w:val="left" w:pos="-540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9349FD">
        <w:rPr>
          <w:rFonts w:ascii="Arial" w:eastAsia="Times New Roman" w:hAnsi="Arial" w:cs="Arial"/>
          <w:lang w:eastAsia="pl-PL"/>
        </w:rPr>
        <w:t xml:space="preserve">Zamawiający zleca a Wykonawca przyjmuje do wykonania świadczenie następujących usług: </w:t>
      </w:r>
      <w:r w:rsidR="00BF19C4" w:rsidRPr="009349FD">
        <w:rPr>
          <w:rFonts w:ascii="Arial" w:hAnsi="Arial" w:cs="Arial"/>
        </w:rPr>
        <w:t>okresowych badań technicznych i diagnostyki  pojazdów</w:t>
      </w:r>
      <w:r w:rsidRPr="009349FD">
        <w:rPr>
          <w:rFonts w:ascii="Arial" w:eastAsia="Times New Roman" w:hAnsi="Arial" w:cs="Arial"/>
          <w:lang w:eastAsia="pl-PL"/>
        </w:rPr>
        <w:t xml:space="preserve"> </w:t>
      </w:r>
      <w:r w:rsidR="00BF19C4" w:rsidRPr="009349FD">
        <w:rPr>
          <w:rFonts w:ascii="Arial" w:eastAsia="Times New Roman" w:hAnsi="Arial" w:cs="Arial"/>
          <w:lang w:eastAsia="ar-SA"/>
        </w:rPr>
        <w:t xml:space="preserve">służbowych 32WOG oraz jednostek </w:t>
      </w:r>
      <w:r w:rsidR="0086535D">
        <w:rPr>
          <w:rFonts w:ascii="Arial" w:eastAsia="Times New Roman" w:hAnsi="Arial" w:cs="Arial"/>
          <w:lang w:eastAsia="ar-SA"/>
        </w:rPr>
        <w:br/>
      </w:r>
      <w:r w:rsidR="00BF19C4" w:rsidRPr="009349FD">
        <w:rPr>
          <w:rFonts w:ascii="Arial" w:eastAsia="Times New Roman" w:hAnsi="Arial" w:cs="Arial"/>
          <w:lang w:eastAsia="ar-SA"/>
        </w:rPr>
        <w:t>i instytucji wojskowych będących na jego zaopatrzeniu</w:t>
      </w:r>
      <w:r w:rsidR="00B815E5">
        <w:rPr>
          <w:rFonts w:ascii="Arial" w:eastAsia="Times New Roman" w:hAnsi="Arial" w:cs="Arial"/>
          <w:lang w:eastAsia="ar-SA"/>
        </w:rPr>
        <w:t xml:space="preserve"> z Garnizonu Zamość</w:t>
      </w:r>
      <w:r w:rsidR="00BF19C4" w:rsidRPr="009349FD">
        <w:rPr>
          <w:rFonts w:ascii="Arial" w:eastAsia="Times New Roman" w:hAnsi="Arial" w:cs="Arial"/>
          <w:lang w:eastAsia="ar-SA"/>
        </w:rPr>
        <w:t xml:space="preserve">. </w:t>
      </w:r>
    </w:p>
    <w:p w14:paraId="63F14BAA" w14:textId="67B91ED9" w:rsidR="003F3873" w:rsidRPr="009349FD" w:rsidRDefault="003F3873" w:rsidP="009349FD">
      <w:pPr>
        <w:widowControl w:val="0"/>
        <w:numPr>
          <w:ilvl w:val="0"/>
          <w:numId w:val="1"/>
        </w:numPr>
        <w:tabs>
          <w:tab w:val="left" w:pos="-540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9349FD">
        <w:rPr>
          <w:rFonts w:ascii="Arial" w:eastAsia="Calibri" w:hAnsi="Arial" w:cs="Arial"/>
        </w:rPr>
        <w:t xml:space="preserve">Wykonawca zobowiązuje się wykonać przedmiot Umowy zgodnie z zachowaniem należytej staranności oraz zgodnie z przepisami i normami obowiązującymi w zakresie przedmiotu Umowy. </w:t>
      </w:r>
    </w:p>
    <w:p w14:paraId="548F4497" w14:textId="31F359E7" w:rsidR="00BA0C9A" w:rsidRPr="00D66A22" w:rsidRDefault="003F3873" w:rsidP="00BA0C9A">
      <w:pPr>
        <w:widowControl w:val="0"/>
        <w:numPr>
          <w:ilvl w:val="0"/>
          <w:numId w:val="1"/>
        </w:numPr>
        <w:tabs>
          <w:tab w:val="left" w:pos="-540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9349FD">
        <w:rPr>
          <w:rFonts w:ascii="Arial" w:eastAsia="Times New Roman" w:hAnsi="Arial" w:cs="Arial"/>
          <w:bCs/>
          <w:lang w:eastAsia="pl-PL"/>
        </w:rPr>
        <w:t>Wykonawca oświadcza, że jest ubezpieczony od odpowiedzialności cywilnej w zakresie prowadzonej przez siebie działalności związanej z przedmiotem Umowy i posiada aktualną polisę,</w:t>
      </w:r>
      <w:r w:rsidR="009349FD">
        <w:rPr>
          <w:rFonts w:ascii="Arial" w:eastAsia="Times New Roman" w:hAnsi="Arial" w:cs="Arial"/>
          <w:bCs/>
          <w:lang w:eastAsia="pl-PL"/>
        </w:rPr>
        <w:t xml:space="preserve"> </w:t>
      </w:r>
      <w:r w:rsidRPr="009349FD">
        <w:rPr>
          <w:rFonts w:ascii="Arial" w:eastAsia="Times New Roman" w:hAnsi="Arial" w:cs="Arial"/>
          <w:bCs/>
          <w:lang w:eastAsia="pl-PL"/>
        </w:rPr>
        <w:t>a w przypadku jej braku inny dokument potwierdzający, że jest ubezpieczony od odpowiedzialności cywilnej z tytułu wykonywania działalności gospodarczej, ważną przez cały okres ś</w:t>
      </w:r>
      <w:r w:rsidR="007572FE" w:rsidRPr="009349FD">
        <w:rPr>
          <w:rFonts w:ascii="Arial" w:eastAsia="Times New Roman" w:hAnsi="Arial" w:cs="Arial"/>
          <w:bCs/>
          <w:lang w:eastAsia="pl-PL"/>
        </w:rPr>
        <w:t>wiadczenia usług objętych Umową.</w:t>
      </w:r>
    </w:p>
    <w:p w14:paraId="1747252E" w14:textId="77777777" w:rsidR="00BA0C9A" w:rsidRPr="009349FD" w:rsidRDefault="00BA0C9A" w:rsidP="00BA0C9A">
      <w:pPr>
        <w:keepNext/>
        <w:keepLines/>
        <w:suppressAutoHyphens/>
        <w:spacing w:after="0" w:line="276" w:lineRule="auto"/>
        <w:contextualSpacing/>
        <w:jc w:val="center"/>
        <w:outlineLvl w:val="0"/>
        <w:rPr>
          <w:rFonts w:ascii="Arial" w:eastAsia="Times New Roman" w:hAnsi="Arial" w:cs="Arial"/>
          <w:b/>
          <w:color w:val="000000"/>
        </w:rPr>
      </w:pPr>
      <w:r w:rsidRPr="009349FD">
        <w:rPr>
          <w:rFonts w:ascii="Arial" w:eastAsia="Times New Roman" w:hAnsi="Arial" w:cs="Arial"/>
          <w:b/>
          <w:color w:val="000000"/>
        </w:rPr>
        <w:t>§ 2.</w:t>
      </w:r>
    </w:p>
    <w:p w14:paraId="46111884" w14:textId="29975B0D" w:rsidR="00BA0C9A" w:rsidRDefault="00BA0C9A" w:rsidP="00A57D6F">
      <w:pPr>
        <w:keepNext/>
        <w:keepLines/>
        <w:suppressAutoHyphens/>
        <w:spacing w:after="0" w:line="276" w:lineRule="auto"/>
        <w:contextualSpacing/>
        <w:jc w:val="center"/>
        <w:outlineLvl w:val="0"/>
        <w:rPr>
          <w:rFonts w:ascii="Arial" w:eastAsia="Times New Roman" w:hAnsi="Arial" w:cs="Arial"/>
          <w:b/>
          <w:color w:val="000000"/>
        </w:rPr>
      </w:pPr>
      <w:bookmarkStart w:id="2" w:name="_Hlk67775988"/>
      <w:r w:rsidRPr="009349FD">
        <w:rPr>
          <w:rFonts w:ascii="Arial" w:eastAsia="Times New Roman" w:hAnsi="Arial" w:cs="Arial"/>
          <w:b/>
          <w:color w:val="000000"/>
        </w:rPr>
        <w:t>Terminy</w:t>
      </w:r>
      <w:bookmarkEnd w:id="2"/>
    </w:p>
    <w:p w14:paraId="2E8CBDE4" w14:textId="77777777" w:rsidR="00A57D6F" w:rsidRPr="009349FD" w:rsidRDefault="00A57D6F" w:rsidP="00A57D6F">
      <w:pPr>
        <w:keepNext/>
        <w:keepLines/>
        <w:suppressAutoHyphens/>
        <w:spacing w:after="0" w:line="276" w:lineRule="auto"/>
        <w:contextualSpacing/>
        <w:jc w:val="center"/>
        <w:outlineLvl w:val="0"/>
        <w:rPr>
          <w:rFonts w:ascii="Arial" w:eastAsia="Times New Roman" w:hAnsi="Arial" w:cs="Arial"/>
          <w:b/>
          <w:color w:val="000000"/>
        </w:rPr>
      </w:pPr>
    </w:p>
    <w:p w14:paraId="5635B917" w14:textId="784491B0" w:rsidR="00D23508" w:rsidRPr="00A57D6F" w:rsidRDefault="003F3873" w:rsidP="00A57D6F">
      <w:pPr>
        <w:keepNext/>
        <w:keepLines/>
        <w:numPr>
          <w:ilvl w:val="3"/>
          <w:numId w:val="1"/>
        </w:numPr>
        <w:suppressAutoHyphens/>
        <w:spacing w:after="0" w:line="276" w:lineRule="auto"/>
        <w:contextualSpacing/>
        <w:jc w:val="both"/>
        <w:outlineLvl w:val="0"/>
        <w:rPr>
          <w:rFonts w:ascii="Arial" w:eastAsia="Times New Roman" w:hAnsi="Arial" w:cs="Arial"/>
          <w:b/>
          <w:color w:val="000000"/>
        </w:rPr>
      </w:pPr>
      <w:r w:rsidRPr="009349FD">
        <w:rPr>
          <w:rFonts w:ascii="Arial" w:eastAsia="Calibri" w:hAnsi="Arial" w:cs="Arial"/>
        </w:rPr>
        <w:t xml:space="preserve">Przedmiotowa Umowa obowiązuje </w:t>
      </w:r>
      <w:r w:rsidR="00CB097E">
        <w:rPr>
          <w:rFonts w:ascii="Arial" w:eastAsia="Calibri" w:hAnsi="Arial" w:cs="Arial"/>
        </w:rPr>
        <w:t>na czas określony</w:t>
      </w:r>
      <w:r w:rsidR="00CB097E" w:rsidRPr="00CB097E">
        <w:rPr>
          <w:rFonts w:ascii="Arial" w:eastAsia="Calibri" w:hAnsi="Arial" w:cs="Arial"/>
        </w:rPr>
        <w:t xml:space="preserve"> </w:t>
      </w:r>
      <w:r w:rsidR="00CB097E" w:rsidRPr="009349FD">
        <w:rPr>
          <w:rFonts w:ascii="Arial" w:eastAsia="Calibri" w:hAnsi="Arial" w:cs="Arial"/>
        </w:rPr>
        <w:t>od dnia jej zawarcia</w:t>
      </w:r>
      <w:r w:rsidR="00CB097E">
        <w:rPr>
          <w:rFonts w:ascii="Arial" w:eastAsia="Calibri" w:hAnsi="Arial" w:cs="Arial"/>
        </w:rPr>
        <w:t xml:space="preserve">, </w:t>
      </w:r>
      <w:r w:rsidR="00CB097E">
        <w:rPr>
          <w:rFonts w:ascii="Arial" w:hAnsi="Arial" w:cs="Arial"/>
        </w:rPr>
        <w:t>jednak nie wcześniej niż od 01.01.2022r.,</w:t>
      </w:r>
      <w:r w:rsidR="00BF19C4" w:rsidRPr="009349FD">
        <w:rPr>
          <w:rFonts w:ascii="Arial" w:eastAsia="Calibri" w:hAnsi="Arial" w:cs="Arial"/>
        </w:rPr>
        <w:t xml:space="preserve"> do dnia 31.12.2022r.</w:t>
      </w:r>
    </w:p>
    <w:p w14:paraId="03659D18" w14:textId="77777777" w:rsidR="00A57D6F" w:rsidRPr="00A57D6F" w:rsidRDefault="00A57D6F" w:rsidP="00A57D6F">
      <w:pPr>
        <w:keepNext/>
        <w:keepLines/>
        <w:suppressAutoHyphens/>
        <w:spacing w:after="0" w:line="276" w:lineRule="auto"/>
        <w:ind w:left="360"/>
        <w:contextualSpacing/>
        <w:jc w:val="both"/>
        <w:outlineLvl w:val="0"/>
        <w:rPr>
          <w:rFonts w:ascii="Arial" w:eastAsia="Times New Roman" w:hAnsi="Arial" w:cs="Arial"/>
          <w:b/>
          <w:color w:val="000000"/>
        </w:rPr>
      </w:pPr>
    </w:p>
    <w:p w14:paraId="2EB56137" w14:textId="77777777" w:rsidR="00BA0C9A" w:rsidRPr="009349FD" w:rsidRDefault="00BA0C9A" w:rsidP="00BA0C9A">
      <w:pPr>
        <w:keepNext/>
        <w:keepLines/>
        <w:suppressAutoHyphens/>
        <w:spacing w:after="0" w:line="276" w:lineRule="auto"/>
        <w:contextualSpacing/>
        <w:jc w:val="center"/>
        <w:outlineLvl w:val="0"/>
        <w:rPr>
          <w:rFonts w:ascii="Arial" w:eastAsia="Times New Roman" w:hAnsi="Arial" w:cs="Arial"/>
          <w:b/>
        </w:rPr>
      </w:pPr>
      <w:r w:rsidRPr="009349FD">
        <w:rPr>
          <w:rFonts w:ascii="Arial" w:eastAsia="Times New Roman" w:hAnsi="Arial" w:cs="Arial"/>
          <w:b/>
        </w:rPr>
        <w:t>§ 3.</w:t>
      </w:r>
    </w:p>
    <w:p w14:paraId="7F5F4010" w14:textId="77777777" w:rsidR="00BA0C9A" w:rsidRPr="009349FD" w:rsidRDefault="00BA0C9A" w:rsidP="00BA0C9A">
      <w:pPr>
        <w:widowControl w:val="0"/>
        <w:shd w:val="clear" w:color="auto" w:fill="FFFFFF"/>
        <w:suppressAutoHyphens/>
        <w:spacing w:after="0" w:line="276" w:lineRule="auto"/>
        <w:jc w:val="center"/>
        <w:rPr>
          <w:rFonts w:ascii="Arial" w:eastAsia="Calibri" w:hAnsi="Arial" w:cs="Arial"/>
          <w:b/>
          <w:color w:val="000000"/>
        </w:rPr>
      </w:pPr>
      <w:r w:rsidRPr="009349FD">
        <w:rPr>
          <w:rFonts w:ascii="Arial" w:eastAsia="Calibri" w:hAnsi="Arial" w:cs="Arial"/>
          <w:b/>
          <w:color w:val="000000"/>
        </w:rPr>
        <w:t>Przedstawiciele Stron</w:t>
      </w:r>
    </w:p>
    <w:p w14:paraId="042991CA" w14:textId="77777777" w:rsidR="00BA0C9A" w:rsidRPr="009349FD" w:rsidRDefault="00BA0C9A" w:rsidP="00BA0C9A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Arial" w:eastAsia="Calibri" w:hAnsi="Arial" w:cs="Arial"/>
        </w:rPr>
      </w:pPr>
    </w:p>
    <w:p w14:paraId="34D46E97" w14:textId="77777777" w:rsidR="003F3873" w:rsidRPr="009349FD" w:rsidRDefault="003F3873" w:rsidP="003F3873">
      <w:pPr>
        <w:numPr>
          <w:ilvl w:val="0"/>
          <w:numId w:val="3"/>
        </w:numPr>
        <w:tabs>
          <w:tab w:val="clear" w:pos="644"/>
          <w:tab w:val="num" w:pos="360"/>
        </w:tabs>
        <w:suppressAutoHyphens/>
        <w:spacing w:after="0" w:line="276" w:lineRule="auto"/>
        <w:ind w:left="0" w:firstLine="0"/>
        <w:contextualSpacing/>
        <w:jc w:val="both"/>
        <w:rPr>
          <w:rFonts w:ascii="Arial" w:eastAsia="Calibri" w:hAnsi="Arial" w:cs="Arial"/>
          <w:kern w:val="2"/>
        </w:rPr>
      </w:pPr>
      <w:r w:rsidRPr="009349FD">
        <w:rPr>
          <w:rFonts w:ascii="Arial" w:eastAsia="Calibri" w:hAnsi="Arial" w:cs="Arial"/>
          <w:kern w:val="2"/>
        </w:rPr>
        <w:t>Strony postanawiają, że osobami odpowiedzialnymi za realizację niniejszej umowy będą:</w:t>
      </w:r>
    </w:p>
    <w:p w14:paraId="54A3781D" w14:textId="77777777" w:rsidR="003F3873" w:rsidRPr="009349FD" w:rsidRDefault="003F3873" w:rsidP="003F3873">
      <w:pPr>
        <w:suppressAutoHyphens/>
        <w:spacing w:after="0" w:line="276" w:lineRule="auto"/>
        <w:jc w:val="both"/>
        <w:rPr>
          <w:rFonts w:ascii="Arial" w:eastAsia="Calibri" w:hAnsi="Arial" w:cs="Arial"/>
          <w:bCs/>
          <w:kern w:val="2"/>
        </w:rPr>
      </w:pPr>
      <w:r w:rsidRPr="009349FD">
        <w:rPr>
          <w:rFonts w:ascii="Arial" w:eastAsia="Calibri" w:hAnsi="Arial" w:cs="Arial"/>
          <w:kern w:val="2"/>
        </w:rPr>
        <w:t>po stronie Zamawiającego:</w:t>
      </w:r>
      <w:r w:rsidRPr="009349FD">
        <w:rPr>
          <w:rFonts w:ascii="Arial" w:eastAsia="Calibri" w:hAnsi="Arial" w:cs="Arial"/>
          <w:b/>
          <w:kern w:val="2"/>
        </w:rPr>
        <w:t xml:space="preserve"> </w:t>
      </w:r>
      <w:r w:rsidRPr="009349FD">
        <w:rPr>
          <w:rFonts w:ascii="Arial" w:eastAsia="Calibri" w:hAnsi="Arial" w:cs="Arial"/>
          <w:bCs/>
          <w:kern w:val="2"/>
        </w:rPr>
        <w:t>………………..………………, tel. …………………………………………..</w:t>
      </w:r>
    </w:p>
    <w:p w14:paraId="79D4C5AB" w14:textId="16DBFEB0" w:rsidR="00BA0C9A" w:rsidRPr="00D23508" w:rsidRDefault="003F3873" w:rsidP="00D23508">
      <w:pPr>
        <w:suppressAutoHyphens/>
        <w:spacing w:after="0" w:line="276" w:lineRule="auto"/>
        <w:jc w:val="both"/>
        <w:rPr>
          <w:rFonts w:ascii="Arial" w:eastAsia="Calibri" w:hAnsi="Arial" w:cs="Arial"/>
          <w:bCs/>
          <w:kern w:val="2"/>
        </w:rPr>
      </w:pPr>
      <w:r w:rsidRPr="009349FD">
        <w:rPr>
          <w:rFonts w:ascii="Arial" w:eastAsia="Calibri" w:hAnsi="Arial" w:cs="Arial"/>
          <w:bCs/>
          <w:kern w:val="2"/>
        </w:rPr>
        <w:t>po stronie Wykonawcy: ……………...……….……………, tel. …………………………………………</w:t>
      </w:r>
      <w:r w:rsidR="00D23508">
        <w:rPr>
          <w:rFonts w:ascii="Arial" w:eastAsia="Calibri" w:hAnsi="Arial" w:cs="Arial"/>
          <w:bCs/>
          <w:kern w:val="2"/>
        </w:rPr>
        <w:t>…</w:t>
      </w:r>
    </w:p>
    <w:p w14:paraId="72B03345" w14:textId="77777777" w:rsidR="00BA0C9A" w:rsidRPr="009349FD" w:rsidRDefault="00BA0C9A" w:rsidP="00BA0C9A">
      <w:pPr>
        <w:keepNext/>
        <w:keepLines/>
        <w:suppressAutoHyphens/>
        <w:spacing w:after="0" w:line="276" w:lineRule="auto"/>
        <w:contextualSpacing/>
        <w:jc w:val="center"/>
        <w:outlineLvl w:val="0"/>
        <w:rPr>
          <w:rFonts w:ascii="Arial" w:eastAsia="Times New Roman" w:hAnsi="Arial" w:cs="Arial"/>
          <w:b/>
        </w:rPr>
      </w:pPr>
      <w:r w:rsidRPr="009349FD">
        <w:rPr>
          <w:rFonts w:ascii="Arial" w:eastAsia="Times New Roman" w:hAnsi="Arial" w:cs="Arial"/>
          <w:b/>
        </w:rPr>
        <w:lastRenderedPageBreak/>
        <w:t>§ 4.</w:t>
      </w:r>
    </w:p>
    <w:p w14:paraId="6CABCB89" w14:textId="77777777" w:rsidR="00BA0C9A" w:rsidRPr="009349FD" w:rsidRDefault="00BA0C9A" w:rsidP="00BA0C9A">
      <w:pPr>
        <w:keepNext/>
        <w:keepLines/>
        <w:suppressAutoHyphens/>
        <w:spacing w:after="0" w:line="276" w:lineRule="auto"/>
        <w:contextualSpacing/>
        <w:jc w:val="center"/>
        <w:outlineLvl w:val="0"/>
        <w:rPr>
          <w:rFonts w:ascii="Arial" w:eastAsia="Times New Roman" w:hAnsi="Arial" w:cs="Arial"/>
          <w:b/>
          <w:color w:val="000000"/>
        </w:rPr>
      </w:pPr>
      <w:r w:rsidRPr="009349FD">
        <w:rPr>
          <w:rFonts w:ascii="Arial" w:eastAsia="Times New Roman" w:hAnsi="Arial" w:cs="Arial"/>
          <w:b/>
          <w:color w:val="000000"/>
        </w:rPr>
        <w:t>Wykonanie Umowy</w:t>
      </w:r>
    </w:p>
    <w:p w14:paraId="15AC2F26" w14:textId="77777777" w:rsidR="00BA0C9A" w:rsidRPr="009349FD" w:rsidRDefault="00BA0C9A" w:rsidP="00BA0C9A">
      <w:pPr>
        <w:keepNext/>
        <w:keepLines/>
        <w:suppressAutoHyphens/>
        <w:spacing w:after="0" w:line="276" w:lineRule="auto"/>
        <w:contextualSpacing/>
        <w:jc w:val="center"/>
        <w:outlineLvl w:val="0"/>
        <w:rPr>
          <w:rFonts w:ascii="Arial" w:eastAsia="Times New Roman" w:hAnsi="Arial" w:cs="Arial"/>
          <w:b/>
        </w:rPr>
      </w:pPr>
    </w:p>
    <w:p w14:paraId="6122683D" w14:textId="1CBEC506" w:rsidR="003A5702" w:rsidRPr="003A5702" w:rsidRDefault="003A5702" w:rsidP="003A5702">
      <w:pPr>
        <w:pStyle w:val="Akapitzlist"/>
        <w:widowControl w:val="0"/>
        <w:numPr>
          <w:ilvl w:val="3"/>
          <w:numId w:val="3"/>
        </w:numPr>
        <w:tabs>
          <w:tab w:val="clear" w:pos="2520"/>
          <w:tab w:val="left" w:pos="-540"/>
        </w:tabs>
        <w:suppressAutoHyphens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3A5702">
        <w:rPr>
          <w:rFonts w:ascii="Arial" w:hAnsi="Arial" w:cs="Arial"/>
        </w:rPr>
        <w:t xml:space="preserve">Wykonawca zobowiązuje się do wykonania przedmiotu umowy zgodnie z Rozporządzeniem Ministra Spraw Wewnętrznych i Administracji, Ministra Finansów oraz Ministra Obrony </w:t>
      </w:r>
      <w:r>
        <w:rPr>
          <w:rFonts w:ascii="Arial" w:hAnsi="Arial" w:cs="Arial"/>
        </w:rPr>
        <w:t>N</w:t>
      </w:r>
      <w:bookmarkStart w:id="3" w:name="_GoBack"/>
      <w:bookmarkEnd w:id="3"/>
      <w:r w:rsidRPr="003A5702">
        <w:rPr>
          <w:rFonts w:ascii="Arial" w:hAnsi="Arial" w:cs="Arial"/>
        </w:rPr>
        <w:t>arodowej z dnia 7 marca 2019r. w sprawie bad</w:t>
      </w:r>
      <w:r>
        <w:rPr>
          <w:rFonts w:ascii="Arial" w:hAnsi="Arial" w:cs="Arial"/>
        </w:rPr>
        <w:t xml:space="preserve">ań technicznych pojazdów służb </w:t>
      </w:r>
      <w:r w:rsidRPr="003A5702">
        <w:rPr>
          <w:rFonts w:ascii="Arial" w:hAnsi="Arial" w:cs="Arial"/>
        </w:rPr>
        <w:t>Dz.U. z 2019r., poz. 448.</w:t>
      </w:r>
    </w:p>
    <w:p w14:paraId="5A1034AA" w14:textId="538FD9E8" w:rsidR="003A5702" w:rsidRPr="003A5702" w:rsidRDefault="003A5702" w:rsidP="003A5702">
      <w:pPr>
        <w:pStyle w:val="Akapitzlist"/>
        <w:widowControl w:val="0"/>
        <w:numPr>
          <w:ilvl w:val="3"/>
          <w:numId w:val="3"/>
        </w:numPr>
        <w:tabs>
          <w:tab w:val="clear" w:pos="2520"/>
          <w:tab w:val="left" w:pos="-540"/>
        </w:tabs>
        <w:suppressAutoHyphens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3A5702">
        <w:rPr>
          <w:rFonts w:ascii="Arial" w:eastAsia="Times New Roman" w:hAnsi="Arial" w:cs="Arial"/>
          <w:lang w:eastAsia="pl-PL"/>
        </w:rPr>
        <w:t>Wykonawca zobowiązany jest do niezwłocznego informowania Zamawiającego o wszelkich zdarzeniach mających lub mogących mieć wpływ na wykonanie Umowy, w tym o wszczęciu wobec niego postępowania egzekucyjnego, naprawczego, likwidacyjnego lub innych istotnych zdarzeniach, w szczególności o ogłoszeniu upadłości – następnego dnia po jej ogłoszeniu.</w:t>
      </w:r>
    </w:p>
    <w:p w14:paraId="1812AF3B" w14:textId="7ABF3019" w:rsidR="003F3873" w:rsidRPr="009349FD" w:rsidRDefault="003F3873" w:rsidP="009349FD">
      <w:pPr>
        <w:pStyle w:val="Akapitzlist"/>
        <w:widowControl w:val="0"/>
        <w:numPr>
          <w:ilvl w:val="3"/>
          <w:numId w:val="3"/>
        </w:numPr>
        <w:tabs>
          <w:tab w:val="clear" w:pos="2520"/>
          <w:tab w:val="left" w:pos="-540"/>
        </w:tabs>
        <w:suppressAutoHyphens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9349FD">
        <w:rPr>
          <w:rFonts w:ascii="Arial" w:eastAsia="Times New Roman" w:hAnsi="Arial" w:cs="Arial"/>
          <w:lang w:eastAsia="pl-PL"/>
        </w:rPr>
        <w:t>Wykonawca</w:t>
      </w:r>
      <w:r w:rsidR="00480EA3" w:rsidRPr="009349FD">
        <w:rPr>
          <w:rFonts w:ascii="Arial" w:eastAsia="Calibri" w:hAnsi="Arial" w:cs="Arial"/>
        </w:rPr>
        <w:t xml:space="preserve"> oświadcza, że </w:t>
      </w:r>
      <w:r w:rsidRPr="009349FD">
        <w:rPr>
          <w:rFonts w:ascii="Arial" w:eastAsia="Calibri" w:hAnsi="Arial" w:cs="Arial"/>
        </w:rPr>
        <w:t xml:space="preserve">dysponuje odpowiednim potencjałem techniczno-organizacyjnym </w:t>
      </w:r>
      <w:r w:rsidR="007B7258">
        <w:rPr>
          <w:rFonts w:ascii="Arial" w:eastAsia="Calibri" w:hAnsi="Arial" w:cs="Arial"/>
        </w:rPr>
        <w:br/>
      </w:r>
      <w:r w:rsidRPr="009349FD">
        <w:rPr>
          <w:rFonts w:ascii="Arial" w:eastAsia="Calibri" w:hAnsi="Arial" w:cs="Arial"/>
        </w:rPr>
        <w:t>i ludzkim, oraz posiada wiedzę  i doświadczenie pozw</w:t>
      </w:r>
      <w:r w:rsidR="007B7258">
        <w:rPr>
          <w:rFonts w:ascii="Arial" w:eastAsia="Calibri" w:hAnsi="Arial" w:cs="Arial"/>
        </w:rPr>
        <w:t>alające należycie wykonać Umowę.</w:t>
      </w:r>
    </w:p>
    <w:p w14:paraId="242BB838" w14:textId="64467438" w:rsidR="007524B7" w:rsidRPr="009349FD" w:rsidRDefault="007524B7" w:rsidP="009349FD">
      <w:pPr>
        <w:pStyle w:val="Akapitzlist"/>
        <w:widowControl w:val="0"/>
        <w:numPr>
          <w:ilvl w:val="3"/>
          <w:numId w:val="3"/>
        </w:numPr>
        <w:tabs>
          <w:tab w:val="clear" w:pos="2520"/>
          <w:tab w:val="left" w:pos="-540"/>
        </w:tabs>
        <w:suppressAutoHyphens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9349FD">
        <w:rPr>
          <w:rFonts w:ascii="Arial" w:eastAsia="Calibri" w:hAnsi="Arial" w:cs="Arial"/>
        </w:rPr>
        <w:t>Miejscem wykonywania usługi jest stacja diagnostyczna położona na ternie miasta Zamość.</w:t>
      </w:r>
    </w:p>
    <w:p w14:paraId="3A861B0A" w14:textId="6A3F4554" w:rsidR="00BA0C9A" w:rsidRPr="00351B18" w:rsidRDefault="00351B18" w:rsidP="00351B18">
      <w:pPr>
        <w:pStyle w:val="Akapitzlist"/>
        <w:widowControl w:val="0"/>
        <w:numPr>
          <w:ilvl w:val="0"/>
          <w:numId w:val="29"/>
        </w:numPr>
        <w:shd w:val="clear" w:color="auto" w:fill="FFFFFF"/>
        <w:suppressAutoHyphens/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Adres Stacji Diagnostycznej:……………………………………………………………………</w:t>
      </w:r>
    </w:p>
    <w:p w14:paraId="45C83416" w14:textId="77777777" w:rsidR="00BA0C9A" w:rsidRPr="009349FD" w:rsidRDefault="00BA0C9A" w:rsidP="00BA0C9A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Arial" w:eastAsia="Calibri" w:hAnsi="Arial" w:cs="Arial"/>
        </w:rPr>
      </w:pPr>
    </w:p>
    <w:p w14:paraId="2C830796" w14:textId="77777777" w:rsidR="00BA0C9A" w:rsidRPr="009349FD" w:rsidRDefault="00BA0C9A" w:rsidP="00BA0C9A">
      <w:pPr>
        <w:keepNext/>
        <w:keepLines/>
        <w:suppressAutoHyphens/>
        <w:spacing w:after="0" w:line="276" w:lineRule="auto"/>
        <w:contextualSpacing/>
        <w:jc w:val="center"/>
        <w:outlineLvl w:val="0"/>
        <w:rPr>
          <w:rFonts w:ascii="Arial" w:eastAsia="Times New Roman" w:hAnsi="Arial" w:cs="Arial"/>
          <w:b/>
        </w:rPr>
      </w:pPr>
      <w:r w:rsidRPr="009349FD">
        <w:rPr>
          <w:rFonts w:ascii="Arial" w:eastAsia="Times New Roman" w:hAnsi="Arial" w:cs="Arial"/>
          <w:b/>
        </w:rPr>
        <w:t>§ 5.</w:t>
      </w:r>
    </w:p>
    <w:p w14:paraId="39C6C5EE" w14:textId="77777777" w:rsidR="00BA0C9A" w:rsidRPr="009349FD" w:rsidRDefault="00BA0C9A" w:rsidP="00BA0C9A">
      <w:pPr>
        <w:keepNext/>
        <w:keepLines/>
        <w:suppressAutoHyphens/>
        <w:spacing w:after="0" w:line="276" w:lineRule="auto"/>
        <w:contextualSpacing/>
        <w:jc w:val="center"/>
        <w:outlineLvl w:val="0"/>
        <w:rPr>
          <w:rFonts w:ascii="Arial" w:eastAsia="Times New Roman" w:hAnsi="Arial" w:cs="Arial"/>
          <w:b/>
          <w:color w:val="000000"/>
        </w:rPr>
      </w:pPr>
      <w:r w:rsidRPr="009349FD">
        <w:rPr>
          <w:rFonts w:ascii="Arial" w:eastAsia="Times New Roman" w:hAnsi="Arial" w:cs="Arial"/>
          <w:b/>
          <w:color w:val="000000"/>
        </w:rPr>
        <w:t xml:space="preserve">  Wynagrodzenie </w:t>
      </w:r>
    </w:p>
    <w:p w14:paraId="19A41D65" w14:textId="77777777" w:rsidR="00BA0C9A" w:rsidRPr="009349FD" w:rsidRDefault="00BA0C9A" w:rsidP="00BA0C9A">
      <w:pPr>
        <w:keepNext/>
        <w:keepLines/>
        <w:suppressAutoHyphens/>
        <w:spacing w:after="0" w:line="276" w:lineRule="auto"/>
        <w:contextualSpacing/>
        <w:jc w:val="center"/>
        <w:outlineLvl w:val="0"/>
        <w:rPr>
          <w:rFonts w:ascii="Arial" w:eastAsia="Times New Roman" w:hAnsi="Arial" w:cs="Arial"/>
          <w:b/>
        </w:rPr>
      </w:pPr>
    </w:p>
    <w:p w14:paraId="48086EAD" w14:textId="3C53A984" w:rsidR="00BA0C9A" w:rsidRPr="009349FD" w:rsidRDefault="003A78E6" w:rsidP="009349FD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Maksymalne</w:t>
      </w:r>
      <w:r w:rsidR="00BA0C9A" w:rsidRPr="009349FD">
        <w:rPr>
          <w:rFonts w:ascii="Arial" w:eastAsia="Times New Roman" w:hAnsi="Arial" w:cs="Arial"/>
          <w:lang w:eastAsia="pl-PL"/>
        </w:rPr>
        <w:t xml:space="preserve"> wynagrodzenie Wykonawcy z tytułu należytego wykonania przedmiotu Umowy wynosi:</w:t>
      </w:r>
    </w:p>
    <w:p w14:paraId="068ACB87" w14:textId="67A9A0A7" w:rsidR="00BA0C9A" w:rsidRPr="009349FD" w:rsidRDefault="009349FD" w:rsidP="00351B18">
      <w:pPr>
        <w:tabs>
          <w:tab w:val="left" w:pos="851"/>
        </w:tabs>
        <w:suppressAutoHyphens/>
        <w:spacing w:after="0" w:line="276" w:lineRule="auto"/>
        <w:ind w:left="852" w:hanging="426"/>
        <w:jc w:val="both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 xml:space="preserve">NETTO: </w:t>
      </w:r>
      <w:r w:rsidR="003A78E6">
        <w:rPr>
          <w:rFonts w:ascii="Arial" w:eastAsia="Times New Roman" w:hAnsi="Arial" w:cs="Arial"/>
          <w:b/>
          <w:color w:val="000000"/>
          <w:lang w:eastAsia="pl-PL"/>
        </w:rPr>
        <w:t>……………………………………………………………………………………………….</w:t>
      </w:r>
      <w:r w:rsidR="007B7258">
        <w:rPr>
          <w:rFonts w:ascii="Arial" w:eastAsia="Times New Roman" w:hAnsi="Arial" w:cs="Arial"/>
          <w:b/>
          <w:color w:val="000000"/>
          <w:lang w:eastAsia="pl-PL"/>
        </w:rPr>
        <w:t xml:space="preserve"> zł</w:t>
      </w:r>
    </w:p>
    <w:p w14:paraId="15AEA401" w14:textId="48117217" w:rsidR="00BA0C9A" w:rsidRPr="009349FD" w:rsidRDefault="00BA0C9A" w:rsidP="00351B18">
      <w:pPr>
        <w:tabs>
          <w:tab w:val="left" w:pos="567"/>
        </w:tabs>
        <w:suppressAutoHyphens/>
        <w:spacing w:after="0" w:line="276" w:lineRule="auto"/>
        <w:ind w:left="852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349FD">
        <w:rPr>
          <w:rFonts w:ascii="Arial" w:eastAsia="Times New Roman" w:hAnsi="Arial" w:cs="Arial"/>
          <w:color w:val="000000"/>
          <w:lang w:eastAsia="pl-PL"/>
        </w:rPr>
        <w:t xml:space="preserve">(słownie: </w:t>
      </w:r>
      <w:r w:rsidR="003A78E6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……………………………………………………………………………..</w:t>
      </w:r>
      <w:r w:rsidR="00A51917">
        <w:rPr>
          <w:rFonts w:ascii="Arial" w:eastAsia="Times New Roman" w:hAnsi="Arial" w:cs="Arial"/>
          <w:color w:val="000000"/>
          <w:lang w:eastAsia="pl-PL"/>
        </w:rPr>
        <w:t xml:space="preserve"> i </w:t>
      </w:r>
      <w:r w:rsidR="003A78E6">
        <w:rPr>
          <w:rFonts w:ascii="Arial" w:eastAsia="Times New Roman" w:hAnsi="Arial" w:cs="Arial"/>
          <w:color w:val="000000"/>
          <w:lang w:eastAsia="pl-PL"/>
        </w:rPr>
        <w:t>00</w:t>
      </w:r>
      <w:r w:rsidRPr="009349FD">
        <w:rPr>
          <w:rFonts w:ascii="Arial" w:eastAsia="Times New Roman" w:hAnsi="Arial" w:cs="Arial"/>
          <w:color w:val="000000"/>
          <w:lang w:eastAsia="pl-PL"/>
        </w:rPr>
        <w:t>/100 złotych)</w:t>
      </w:r>
    </w:p>
    <w:p w14:paraId="67D68969" w14:textId="2CA69AC0" w:rsidR="00BA0C9A" w:rsidRPr="009349FD" w:rsidRDefault="00351B18" w:rsidP="00351B18">
      <w:pPr>
        <w:tabs>
          <w:tab w:val="left" w:pos="567"/>
        </w:tabs>
        <w:suppressAutoHyphens/>
        <w:spacing w:after="0" w:line="276" w:lineRule="auto"/>
        <w:ind w:left="852" w:hanging="426"/>
        <w:jc w:val="both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 xml:space="preserve">BRUTTO: </w:t>
      </w:r>
      <w:r w:rsidR="003A78E6">
        <w:rPr>
          <w:rFonts w:ascii="Arial" w:eastAsia="Times New Roman" w:hAnsi="Arial" w:cs="Arial"/>
          <w:b/>
          <w:color w:val="000000"/>
          <w:lang w:eastAsia="pl-PL"/>
        </w:rPr>
        <w:t>………………………………………………………………………………………………</w:t>
      </w:r>
      <w:r w:rsidR="00A51917">
        <w:rPr>
          <w:rFonts w:ascii="Arial" w:eastAsia="Times New Roman" w:hAnsi="Arial" w:cs="Arial"/>
          <w:b/>
          <w:color w:val="000000"/>
          <w:lang w:eastAsia="pl-PL"/>
        </w:rPr>
        <w:t>zł</w:t>
      </w:r>
      <w:r w:rsidR="00BA0C9A" w:rsidRPr="009349FD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2C627330" w14:textId="007451A9" w:rsidR="00BA0C9A" w:rsidRPr="009349FD" w:rsidRDefault="00351B18" w:rsidP="00351B18">
      <w:pPr>
        <w:tabs>
          <w:tab w:val="left" w:pos="567"/>
        </w:tabs>
        <w:suppressAutoHyphens/>
        <w:spacing w:after="0" w:line="276" w:lineRule="auto"/>
        <w:ind w:left="852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(słownie: </w:t>
      </w:r>
      <w:r w:rsidR="003A78E6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……………………………………………………………………………….</w:t>
      </w:r>
      <w:r w:rsidR="00A51917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BA0C9A" w:rsidRPr="009349FD">
        <w:rPr>
          <w:rFonts w:ascii="Arial" w:eastAsia="Times New Roman" w:hAnsi="Arial" w:cs="Arial"/>
          <w:color w:val="000000"/>
          <w:lang w:eastAsia="pl-PL"/>
        </w:rPr>
        <w:t xml:space="preserve">00/100 złotych) </w:t>
      </w:r>
    </w:p>
    <w:p w14:paraId="57E9BD72" w14:textId="63C6C7E4" w:rsidR="00BA0C9A" w:rsidRDefault="00BA0C9A" w:rsidP="00351B18">
      <w:pPr>
        <w:tabs>
          <w:tab w:val="left" w:pos="567"/>
        </w:tabs>
        <w:suppressAutoHyphens/>
        <w:spacing w:after="0" w:line="276" w:lineRule="auto"/>
        <w:ind w:left="852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349FD">
        <w:rPr>
          <w:rFonts w:ascii="Arial" w:eastAsia="Times New Roman" w:hAnsi="Arial" w:cs="Arial"/>
          <w:color w:val="000000"/>
          <w:lang w:eastAsia="pl-PL"/>
        </w:rPr>
        <w:t xml:space="preserve">w tym podatek VAT w wysokości </w:t>
      </w:r>
      <w:r w:rsidR="003A78E6">
        <w:rPr>
          <w:rFonts w:ascii="Arial" w:eastAsia="Times New Roman" w:hAnsi="Arial" w:cs="Arial"/>
          <w:color w:val="000000"/>
          <w:lang w:eastAsia="pl-PL"/>
        </w:rPr>
        <w:t>………..</w:t>
      </w:r>
      <w:r w:rsidRPr="009349FD">
        <w:rPr>
          <w:rFonts w:ascii="Arial" w:eastAsia="Times New Roman" w:hAnsi="Arial" w:cs="Arial"/>
          <w:color w:val="000000"/>
          <w:lang w:eastAsia="pl-PL"/>
        </w:rPr>
        <w:t xml:space="preserve"> %</w:t>
      </w:r>
    </w:p>
    <w:p w14:paraId="3182D4FE" w14:textId="0B64F458" w:rsidR="00C9777C" w:rsidRPr="007F17B5" w:rsidRDefault="00C9777C" w:rsidP="00C9777C">
      <w:pPr>
        <w:pStyle w:val="Akapitzlist"/>
        <w:numPr>
          <w:ilvl w:val="0"/>
          <w:numId w:val="2"/>
        </w:numPr>
        <w:tabs>
          <w:tab w:val="clear" w:pos="0"/>
          <w:tab w:val="num" w:pos="426"/>
          <w:tab w:val="left" w:pos="567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7F17B5">
        <w:rPr>
          <w:rFonts w:ascii="Arial" w:eastAsia="Times New Roman" w:hAnsi="Arial" w:cs="Arial"/>
          <w:lang w:eastAsia="pl-PL"/>
        </w:rPr>
        <w:t>Cena jednej usługi określona jest w Rozporządzeniu Ministra Infrastruktury z dnia 29 września 2004 roku w sprawie wysokości opłat związanych z prowadzeniem Stacji Kontroli Pojazdów oraz prowadzen</w:t>
      </w:r>
      <w:r w:rsidR="00A51917">
        <w:rPr>
          <w:rFonts w:ascii="Arial" w:eastAsia="Times New Roman" w:hAnsi="Arial" w:cs="Arial"/>
          <w:lang w:eastAsia="pl-PL"/>
        </w:rPr>
        <w:t xml:space="preserve">iem badań technicznych pojazdów </w:t>
      </w:r>
      <w:r w:rsidR="00FC7052" w:rsidRPr="00DC5868">
        <w:rPr>
          <w:rFonts w:ascii="Arial" w:hAnsi="Arial" w:cs="Arial"/>
        </w:rPr>
        <w:t>(</w:t>
      </w:r>
      <w:r w:rsidR="00FC7052" w:rsidRPr="00DC5868">
        <w:rPr>
          <w:rStyle w:val="ng-binding"/>
          <w:rFonts w:ascii="Arial" w:hAnsi="Arial" w:cs="Arial"/>
        </w:rPr>
        <w:t>Dz.U.2004.223.2261</w:t>
      </w:r>
      <w:r w:rsidR="00FC7052" w:rsidRPr="00DC5868">
        <w:rPr>
          <w:rFonts w:ascii="Arial" w:hAnsi="Arial" w:cs="Arial"/>
        </w:rPr>
        <w:t xml:space="preserve"> </w:t>
      </w:r>
      <w:r w:rsidR="00FC7052" w:rsidRPr="00DC5868">
        <w:rPr>
          <w:rStyle w:val="ng-scope"/>
          <w:rFonts w:ascii="Arial" w:hAnsi="Arial" w:cs="Arial"/>
        </w:rPr>
        <w:t>z dnia</w:t>
      </w:r>
      <w:r w:rsidR="00FC7052" w:rsidRPr="00DC5868">
        <w:rPr>
          <w:rFonts w:ascii="Arial" w:hAnsi="Arial" w:cs="Arial"/>
        </w:rPr>
        <w:t xml:space="preserve"> 2004.10.14</w:t>
      </w:r>
      <w:r w:rsidR="00FC7052">
        <w:rPr>
          <w:rFonts w:ascii="Arial" w:hAnsi="Arial" w:cs="Arial"/>
        </w:rPr>
        <w:t>).</w:t>
      </w:r>
    </w:p>
    <w:p w14:paraId="1C9FD066" w14:textId="5AC3BAF4" w:rsidR="00A51917" w:rsidRPr="00D23508" w:rsidRDefault="009349FD" w:rsidP="00D23508">
      <w:pPr>
        <w:pStyle w:val="Akapitzlist"/>
        <w:numPr>
          <w:ilvl w:val="0"/>
          <w:numId w:val="2"/>
        </w:numPr>
        <w:tabs>
          <w:tab w:val="clear" w:pos="0"/>
          <w:tab w:val="num" w:pos="426"/>
          <w:tab w:val="left" w:pos="567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7F17B5">
        <w:rPr>
          <w:rFonts w:ascii="Arial" w:eastAsia="SimSun" w:hAnsi="Arial" w:cs="Arial"/>
          <w:bCs/>
        </w:rPr>
        <w:t xml:space="preserve">Zamawiający przewiduje możliwość skorzystania z </w:t>
      </w:r>
      <w:r w:rsidRPr="00351B18">
        <w:rPr>
          <w:rFonts w:ascii="Arial" w:eastAsia="SimSun" w:hAnsi="Arial" w:cs="Arial"/>
          <w:bCs/>
        </w:rPr>
        <w:t>prawa opcji, polegającym</w:t>
      </w:r>
      <w:r w:rsidRPr="007F17B5">
        <w:rPr>
          <w:rFonts w:ascii="Arial" w:eastAsia="SimSun" w:hAnsi="Arial" w:cs="Arial"/>
          <w:bCs/>
        </w:rPr>
        <w:t xml:space="preserve"> na możliwości zwiększenia zamówienia podstawowego </w:t>
      </w:r>
      <w:r w:rsidRPr="007F17B5">
        <w:rPr>
          <w:rFonts w:ascii="Arial" w:eastAsia="SimSun" w:hAnsi="Arial" w:cs="Arial"/>
        </w:rPr>
        <w:t>określonego w § 5 ust. 1 niniejszej umowy, nie więcej jednak niż do 30% łącznej wartości zamówienia podstawowego w okresie trwania umowy. Wykonanie opcji może, ale nie musi nastąpić, w zależności od zapotrzebowania Zamawiającego i na skutek jego dyspozycji w tym zakresie. Brak wykonania zamówienia w tym zakresie nie będzie rodzić żadnych roszczeń ze strony Wykonawcy w stosunku do Zamawiającego. Wykonanie prawa opcji nie będzie wymagać wykonania aneksu do umowy, odbywać się będzie w oparciu o skierowaną do Wykonawcy informację o uruchomieniu prawa opcji.</w:t>
      </w:r>
      <w:r w:rsidR="00A51917">
        <w:rPr>
          <w:rFonts w:ascii="Arial" w:eastAsia="SimSun" w:hAnsi="Arial" w:cs="Arial"/>
        </w:rPr>
        <w:t xml:space="preserve"> </w:t>
      </w:r>
      <w:r w:rsidRPr="00A51917">
        <w:rPr>
          <w:rFonts w:ascii="Arial" w:eastAsia="SimSun" w:hAnsi="Arial" w:cs="Arial"/>
        </w:rPr>
        <w:t>Zamawiający zastrzega, iż usługi objęte prawem opcji muszą być realizowane na warunkach określonych dla zamówienia podstawowego.</w:t>
      </w:r>
    </w:p>
    <w:p w14:paraId="7FA36375" w14:textId="77777777" w:rsidR="00BA0C9A" w:rsidRPr="009349FD" w:rsidRDefault="00BA0C9A" w:rsidP="00BA0C9A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9349FD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</w:t>
      </w:r>
      <w:r w:rsidRPr="009349FD">
        <w:rPr>
          <w:rFonts w:ascii="Arial" w:eastAsia="Times New Roman" w:hAnsi="Arial" w:cs="Arial"/>
          <w:b/>
          <w:bCs/>
          <w:lang w:eastAsia="pl-PL"/>
        </w:rPr>
        <w:t>§ 6</w:t>
      </w:r>
    </w:p>
    <w:p w14:paraId="3A2B8387" w14:textId="77777777" w:rsidR="00BA0C9A" w:rsidRPr="009349FD" w:rsidRDefault="00BA0C9A" w:rsidP="00BA0C9A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9349FD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                         Warunki płatności</w:t>
      </w:r>
    </w:p>
    <w:p w14:paraId="3261ADFB" w14:textId="77777777" w:rsidR="00BA0C9A" w:rsidRPr="009349FD" w:rsidRDefault="00BA0C9A" w:rsidP="00BA0C9A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7BBF042" w14:textId="590E3393" w:rsidR="00BA0C9A" w:rsidRDefault="00BA0C9A" w:rsidP="007F17B5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Arial" w:eastAsia="Calibri" w:hAnsi="Arial" w:cs="Arial"/>
          <w:lang w:eastAsia="pl-PL"/>
        </w:rPr>
      </w:pPr>
      <w:r w:rsidRPr="007F17B5">
        <w:rPr>
          <w:rFonts w:ascii="Arial" w:eastAsia="Calibri" w:hAnsi="Arial" w:cs="Arial"/>
          <w:lang w:eastAsia="pl-PL"/>
        </w:rPr>
        <w:t xml:space="preserve">Wynagrodzenie będzie płatne na podstawie prawidłowo wystawionej przez Wykonawcę faktury,    w terminie </w:t>
      </w:r>
      <w:r w:rsidR="00BE167C" w:rsidRPr="007F17B5">
        <w:rPr>
          <w:rFonts w:ascii="Arial" w:eastAsia="Calibri" w:hAnsi="Arial" w:cs="Arial"/>
          <w:lang w:eastAsia="pl-PL"/>
        </w:rPr>
        <w:t>21</w:t>
      </w:r>
      <w:r w:rsidR="007572FE" w:rsidRPr="007F17B5">
        <w:rPr>
          <w:rFonts w:ascii="Arial" w:eastAsia="Calibri" w:hAnsi="Arial" w:cs="Arial"/>
          <w:lang w:eastAsia="pl-PL"/>
        </w:rPr>
        <w:t xml:space="preserve"> </w:t>
      </w:r>
      <w:r w:rsidRPr="007F17B5">
        <w:rPr>
          <w:rFonts w:ascii="Arial" w:eastAsia="Calibri" w:hAnsi="Arial" w:cs="Arial"/>
          <w:lang w:eastAsia="pl-PL"/>
        </w:rPr>
        <w:t xml:space="preserve">dni od daty doręczenia faktury </w:t>
      </w:r>
      <w:r w:rsidR="00274ED0">
        <w:rPr>
          <w:rFonts w:ascii="Arial" w:eastAsia="Calibri" w:hAnsi="Arial" w:cs="Arial"/>
          <w:lang w:eastAsia="pl-PL"/>
        </w:rPr>
        <w:t xml:space="preserve">wraz z </w:t>
      </w:r>
      <w:r w:rsidR="00A51917">
        <w:rPr>
          <w:rFonts w:ascii="Arial" w:eastAsia="Calibri" w:hAnsi="Arial" w:cs="Arial"/>
          <w:lang w:eastAsia="pl-PL"/>
        </w:rPr>
        <w:t>Z</w:t>
      </w:r>
      <w:r w:rsidR="00274ED0">
        <w:rPr>
          <w:rFonts w:ascii="Arial" w:eastAsia="Calibri" w:hAnsi="Arial" w:cs="Arial"/>
          <w:lang w:eastAsia="pl-PL"/>
        </w:rPr>
        <w:t xml:space="preserve">estawieniem miesięcznym wykonanych badań technicznych </w:t>
      </w:r>
      <w:r w:rsidRPr="007F17B5">
        <w:rPr>
          <w:rFonts w:ascii="Arial" w:eastAsia="Calibri" w:hAnsi="Arial" w:cs="Arial"/>
          <w:lang w:eastAsia="pl-PL"/>
        </w:rPr>
        <w:t xml:space="preserve">do siedziby Zamawiającego, na numer konta bankowego Wykonawcy </w:t>
      </w:r>
      <w:r w:rsidR="00D23508">
        <w:rPr>
          <w:rFonts w:ascii="Arial" w:eastAsia="Calibri" w:hAnsi="Arial" w:cs="Arial"/>
          <w:lang w:eastAsia="pl-PL"/>
        </w:rPr>
        <w:br/>
      </w:r>
      <w:r w:rsidR="007572FE" w:rsidRPr="007F17B5">
        <w:rPr>
          <w:rFonts w:ascii="Arial" w:eastAsia="Calibri" w:hAnsi="Arial" w:cs="Arial"/>
          <w:lang w:eastAsia="pl-PL"/>
        </w:rPr>
        <w:t>Nr ……………………………</w:t>
      </w:r>
      <w:r w:rsidR="00D23508">
        <w:rPr>
          <w:rFonts w:ascii="Arial" w:eastAsia="Calibri" w:hAnsi="Arial" w:cs="Arial"/>
          <w:lang w:eastAsia="pl-PL"/>
        </w:rPr>
        <w:t>………………………</w:t>
      </w:r>
      <w:r w:rsidR="007572FE" w:rsidRPr="007F17B5">
        <w:rPr>
          <w:rFonts w:ascii="Arial" w:eastAsia="Calibri" w:hAnsi="Arial" w:cs="Arial"/>
          <w:lang w:eastAsia="pl-PL"/>
        </w:rPr>
        <w:t xml:space="preserve">…………………………. </w:t>
      </w:r>
      <w:r w:rsidRPr="007F17B5">
        <w:rPr>
          <w:rFonts w:ascii="Arial" w:eastAsia="Calibri" w:hAnsi="Arial" w:cs="Arial"/>
          <w:lang w:eastAsia="pl-PL"/>
        </w:rPr>
        <w:t>wskazany na fakturze.</w:t>
      </w:r>
    </w:p>
    <w:p w14:paraId="43C41468" w14:textId="73B2ED4D" w:rsidR="00274ED0" w:rsidRDefault="00274ED0" w:rsidP="007F17B5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Zestawienie miesięczne wykonanych badań technicznych </w:t>
      </w:r>
      <w:r w:rsidR="00A51917">
        <w:rPr>
          <w:rFonts w:ascii="Arial" w:eastAsia="Calibri" w:hAnsi="Arial" w:cs="Arial"/>
          <w:lang w:eastAsia="pl-PL"/>
        </w:rPr>
        <w:t xml:space="preserve">o którym mowa w ust. 1 </w:t>
      </w:r>
      <w:r>
        <w:rPr>
          <w:rFonts w:ascii="Arial" w:eastAsia="Calibri" w:hAnsi="Arial" w:cs="Arial"/>
          <w:lang w:eastAsia="pl-PL"/>
        </w:rPr>
        <w:t>ma zawierać: datę badania, markę pojazdu, numer rejestracyjny pojazdu, nazwę jednostki wojskowej, kwotę brutto badania technicznego, podpis kierowcy.</w:t>
      </w:r>
    </w:p>
    <w:p w14:paraId="6715DA58" w14:textId="7B80DAA7" w:rsidR="00812FBD" w:rsidRPr="00812FBD" w:rsidRDefault="00812FBD" w:rsidP="00812FBD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Arial" w:eastAsia="Calibri" w:hAnsi="Arial" w:cs="Arial"/>
          <w:lang w:eastAsia="pl-PL"/>
        </w:rPr>
      </w:pPr>
      <w:r w:rsidRPr="00812FBD">
        <w:rPr>
          <w:rFonts w:ascii="Arial" w:eastAsia="Calibri" w:hAnsi="Arial" w:cs="Arial"/>
          <w:lang w:eastAsia="pl-PL"/>
        </w:rPr>
        <w:t xml:space="preserve">Wykonawcy przysługiwać będzie wynagrodzenie jedynie za faktyczną ilość zrealizowanych usług, na podstawie faktury. Szczegółowe rozliczenie za każdą usługę nastąpi na podstawie </w:t>
      </w:r>
      <w:r w:rsidRPr="00812FBD">
        <w:rPr>
          <w:rFonts w:ascii="Arial" w:eastAsia="Calibri" w:hAnsi="Arial" w:cs="Arial"/>
          <w:lang w:eastAsia="pl-PL"/>
        </w:rPr>
        <w:lastRenderedPageBreak/>
        <w:t xml:space="preserve">faktury zbiorczej za dany miesiąc w którym wykonano przeglądy, odpowiednio </w:t>
      </w:r>
      <w:r w:rsidR="00274ED0">
        <w:rPr>
          <w:rFonts w:ascii="Arial" w:eastAsia="Calibri" w:hAnsi="Arial" w:cs="Arial"/>
          <w:lang w:eastAsia="pl-PL"/>
        </w:rPr>
        <w:t xml:space="preserve">wartość </w:t>
      </w:r>
      <w:r w:rsidRPr="00812FBD">
        <w:rPr>
          <w:rFonts w:ascii="Arial" w:eastAsia="Calibri" w:hAnsi="Arial" w:cs="Arial"/>
          <w:lang w:eastAsia="pl-PL"/>
        </w:rPr>
        <w:t>stanowiąc</w:t>
      </w:r>
      <w:r w:rsidR="00274ED0">
        <w:rPr>
          <w:rFonts w:ascii="Arial" w:eastAsia="Calibri" w:hAnsi="Arial" w:cs="Arial"/>
          <w:lang w:eastAsia="pl-PL"/>
        </w:rPr>
        <w:t xml:space="preserve">ą </w:t>
      </w:r>
      <w:r w:rsidRPr="00812FBD">
        <w:rPr>
          <w:rFonts w:ascii="Arial" w:eastAsia="Calibri" w:hAnsi="Arial" w:cs="Arial"/>
          <w:lang w:eastAsia="pl-PL"/>
        </w:rPr>
        <w:t>iloczyn</w:t>
      </w:r>
      <w:r w:rsidR="00415DFD">
        <w:rPr>
          <w:rFonts w:ascii="Arial" w:eastAsia="Calibri" w:hAnsi="Arial" w:cs="Arial"/>
          <w:lang w:eastAsia="pl-PL"/>
        </w:rPr>
        <w:t>:</w:t>
      </w:r>
      <w:r w:rsidRPr="00812FBD">
        <w:rPr>
          <w:rFonts w:ascii="Arial" w:eastAsia="Calibri" w:hAnsi="Arial" w:cs="Arial"/>
          <w:lang w:eastAsia="pl-PL"/>
        </w:rPr>
        <w:t xml:space="preserve"> </w:t>
      </w:r>
      <w:r w:rsidR="00274ED0">
        <w:rPr>
          <w:rFonts w:ascii="Arial" w:eastAsia="Calibri" w:hAnsi="Arial" w:cs="Arial"/>
          <w:lang w:eastAsia="pl-PL"/>
        </w:rPr>
        <w:t>dany pojazd</w:t>
      </w:r>
      <w:r w:rsidRPr="00812FBD">
        <w:rPr>
          <w:rFonts w:ascii="Arial" w:eastAsia="Calibri" w:hAnsi="Arial" w:cs="Arial"/>
          <w:lang w:eastAsia="pl-PL"/>
        </w:rPr>
        <w:t xml:space="preserve"> i cen</w:t>
      </w:r>
      <w:r w:rsidR="00274ED0">
        <w:rPr>
          <w:rFonts w:ascii="Arial" w:eastAsia="Calibri" w:hAnsi="Arial" w:cs="Arial"/>
          <w:lang w:eastAsia="pl-PL"/>
        </w:rPr>
        <w:t>a</w:t>
      </w:r>
      <w:r w:rsidRPr="00812FBD">
        <w:rPr>
          <w:rFonts w:ascii="Arial" w:eastAsia="Calibri" w:hAnsi="Arial" w:cs="Arial"/>
          <w:lang w:eastAsia="pl-PL"/>
        </w:rPr>
        <w:t xml:space="preserve"> jednostkow</w:t>
      </w:r>
      <w:r w:rsidR="00274ED0">
        <w:rPr>
          <w:rFonts w:ascii="Arial" w:eastAsia="Calibri" w:hAnsi="Arial" w:cs="Arial"/>
          <w:lang w:eastAsia="pl-PL"/>
        </w:rPr>
        <w:t>a</w:t>
      </w:r>
      <w:r w:rsidRPr="00812FBD">
        <w:rPr>
          <w:rFonts w:ascii="Arial" w:eastAsia="Calibri" w:hAnsi="Arial" w:cs="Arial"/>
          <w:lang w:eastAsia="pl-PL"/>
        </w:rPr>
        <w:t xml:space="preserve"> usługi.</w:t>
      </w:r>
    </w:p>
    <w:p w14:paraId="4DB375A4" w14:textId="483C1193" w:rsidR="00BA0C9A" w:rsidRDefault="00BA0C9A" w:rsidP="00BA0C9A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Arial" w:eastAsia="Calibri" w:hAnsi="Arial" w:cs="Arial"/>
          <w:lang w:eastAsia="pl-PL"/>
        </w:rPr>
      </w:pPr>
      <w:r w:rsidRPr="007F17B5">
        <w:rPr>
          <w:rFonts w:ascii="Arial" w:eastAsia="Calibri" w:hAnsi="Arial" w:cs="Arial"/>
          <w:lang w:eastAsia="pl-PL"/>
        </w:rPr>
        <w:t>Za datę dokonania płatności przyjmuje się dzień obciążenia rachunku bankowego Zamawiającego.</w:t>
      </w:r>
    </w:p>
    <w:p w14:paraId="20F8E0CD" w14:textId="05311463" w:rsidR="00BA0C9A" w:rsidRPr="007F17B5" w:rsidRDefault="00BA0C9A" w:rsidP="00BA0C9A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Arial" w:eastAsia="Calibri" w:hAnsi="Arial" w:cs="Arial"/>
          <w:lang w:eastAsia="pl-PL"/>
        </w:rPr>
      </w:pPr>
      <w:r w:rsidRPr="007F17B5">
        <w:rPr>
          <w:rFonts w:ascii="Arial" w:eastAsia="Times New Roman" w:hAnsi="Arial" w:cs="Arial"/>
          <w:lang w:eastAsia="pl-PL"/>
        </w:rPr>
        <w:t>Jeżeli Wykonawca nie wykona w całości przedmiotu Umowy, Zamawiający zastrzega sobie prawo obniżenia wynagrodzenia umownego Wykonawcy o wartość niewykonanego zakresu. Jednocześnie Zamawiający zastrzega sobie uprawnienie do zmniejszenia zakresu przedmiotowego umowy bez prawa dla Wykonawcy do dochodzenia z tego tytułu jakichkolwiek roszczeń.</w:t>
      </w:r>
    </w:p>
    <w:p w14:paraId="18B79059" w14:textId="1621A4F3" w:rsidR="007572FE" w:rsidRPr="007F17B5" w:rsidRDefault="00BA0C9A" w:rsidP="00BA0C9A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Arial" w:eastAsia="Calibri" w:hAnsi="Arial" w:cs="Arial"/>
          <w:lang w:eastAsia="pl-PL"/>
        </w:rPr>
      </w:pPr>
      <w:r w:rsidRPr="007F17B5">
        <w:rPr>
          <w:rFonts w:ascii="Arial" w:eastAsia="Times New Roman" w:hAnsi="Arial" w:cs="Arial"/>
          <w:lang w:eastAsia="pl-PL"/>
        </w:rPr>
        <w:t>Wykonawca nie może, bez pisemnej zgody Zamawiającego przenieść wierzytelności pieniężnych wynikających z Umowy na podmiot lub osobę trzecią.</w:t>
      </w:r>
    </w:p>
    <w:p w14:paraId="6C39F238" w14:textId="77777777" w:rsidR="00BA0C9A" w:rsidRPr="009349FD" w:rsidRDefault="00BA0C9A" w:rsidP="00BA0C9A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7EDE4CB" w14:textId="2ECC61AC" w:rsidR="00BA0C9A" w:rsidRPr="009349FD" w:rsidRDefault="00BA0C9A" w:rsidP="00BA0C9A">
      <w:pPr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  <w:r w:rsidRPr="009349FD">
        <w:rPr>
          <w:rFonts w:ascii="Arial" w:eastAsia="Calibri" w:hAnsi="Arial" w:cs="Arial"/>
          <w:b/>
        </w:rPr>
        <w:t xml:space="preserve">§ </w:t>
      </w:r>
      <w:r w:rsidR="00812FBD">
        <w:rPr>
          <w:rFonts w:ascii="Arial" w:eastAsia="Calibri" w:hAnsi="Arial" w:cs="Arial"/>
          <w:b/>
        </w:rPr>
        <w:t>7</w:t>
      </w:r>
      <w:r w:rsidRPr="009349FD">
        <w:rPr>
          <w:rFonts w:ascii="Arial" w:eastAsia="Calibri" w:hAnsi="Arial" w:cs="Arial"/>
          <w:b/>
        </w:rPr>
        <w:t>.</w:t>
      </w:r>
    </w:p>
    <w:p w14:paraId="0C6F1A43" w14:textId="77777777" w:rsidR="00BA0C9A" w:rsidRPr="009349FD" w:rsidRDefault="00BA0C9A" w:rsidP="00BA0C9A">
      <w:pPr>
        <w:suppressAutoHyphens/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</w:rPr>
      </w:pPr>
      <w:r w:rsidRPr="009349FD">
        <w:rPr>
          <w:rFonts w:ascii="Arial" w:eastAsia="Calibri" w:hAnsi="Arial" w:cs="Arial"/>
          <w:b/>
          <w:bCs/>
          <w:color w:val="000000"/>
        </w:rPr>
        <w:t>Zatrudnienie pracowników</w:t>
      </w:r>
    </w:p>
    <w:p w14:paraId="1D4F4001" w14:textId="77777777" w:rsidR="00BA0C9A" w:rsidRPr="009349FD" w:rsidRDefault="00BA0C9A" w:rsidP="00BA0C9A">
      <w:pPr>
        <w:suppressAutoHyphens/>
        <w:spacing w:after="0" w:line="276" w:lineRule="auto"/>
        <w:jc w:val="both"/>
        <w:rPr>
          <w:rFonts w:ascii="Arial" w:eastAsia="Calibri" w:hAnsi="Arial" w:cs="Arial"/>
        </w:rPr>
      </w:pPr>
    </w:p>
    <w:p w14:paraId="04571AAB" w14:textId="77777777" w:rsidR="00BA0C9A" w:rsidRPr="009349FD" w:rsidRDefault="00BA0C9A" w:rsidP="00BA0C9A">
      <w:pPr>
        <w:suppressAutoHyphens/>
        <w:spacing w:after="0" w:line="276" w:lineRule="auto"/>
        <w:jc w:val="both"/>
        <w:rPr>
          <w:rFonts w:ascii="Arial" w:eastAsia="Calibri" w:hAnsi="Arial" w:cs="Arial"/>
        </w:rPr>
        <w:sectPr w:rsidR="00BA0C9A" w:rsidRPr="009349FD" w:rsidSect="00D77B5A">
          <w:footerReference w:type="default" r:id="rId8"/>
          <w:pgSz w:w="11906" w:h="16838"/>
          <w:pgMar w:top="851" w:right="1134" w:bottom="851" w:left="1134" w:header="0" w:footer="0" w:gutter="0"/>
          <w:cols w:space="708"/>
          <w:formProt w:val="0"/>
          <w:docGrid w:linePitch="360" w:charSpace="4096"/>
        </w:sectPr>
      </w:pPr>
    </w:p>
    <w:p w14:paraId="0ADFA804" w14:textId="4FC5E2BA" w:rsidR="00BA0C9A" w:rsidRPr="00D23508" w:rsidRDefault="00D23508" w:rsidP="00D23508">
      <w:pPr>
        <w:tabs>
          <w:tab w:val="left" w:pos="426"/>
          <w:tab w:val="left" w:pos="503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kern w:val="2"/>
        </w:rPr>
      </w:pPr>
      <w:r>
        <w:rPr>
          <w:rFonts w:ascii="Arial" w:eastAsia="Times New Roman" w:hAnsi="Arial" w:cs="Arial"/>
          <w:color w:val="000000"/>
          <w:kern w:val="2"/>
        </w:rPr>
        <w:t xml:space="preserve">1. </w:t>
      </w:r>
      <w:r w:rsidR="00BA0C9A" w:rsidRPr="009349FD">
        <w:rPr>
          <w:rFonts w:ascii="Arial" w:eastAsia="Times New Roman" w:hAnsi="Arial" w:cs="Arial"/>
          <w:color w:val="000000"/>
          <w:kern w:val="2"/>
        </w:rPr>
        <w:t xml:space="preserve">Wykonawca jest zobowiązany zatrudnić na podstawie umowy o pracę określonej  </w:t>
      </w:r>
      <w:r>
        <w:rPr>
          <w:rFonts w:ascii="Arial" w:eastAsia="Times New Roman" w:hAnsi="Arial" w:cs="Arial"/>
          <w:color w:val="000000"/>
          <w:kern w:val="2"/>
        </w:rPr>
        <w:br/>
        <w:t xml:space="preserve">w art. </w:t>
      </w:r>
      <w:r w:rsidR="00BA0C9A" w:rsidRPr="009349FD">
        <w:rPr>
          <w:rFonts w:ascii="Arial" w:eastAsia="Times New Roman" w:hAnsi="Arial" w:cs="Arial"/>
          <w:color w:val="000000"/>
          <w:kern w:val="2"/>
        </w:rPr>
        <w:t xml:space="preserve">22 § 1 ustawy z dnia 26 czerwca 1974 r.  Kodeks pracy (Dz.U. z 2020 r. poz. 1320 </w:t>
      </w:r>
      <w:r w:rsidRPr="009349FD">
        <w:rPr>
          <w:rFonts w:ascii="Arial" w:eastAsia="Times New Roman" w:hAnsi="Arial" w:cs="Arial"/>
          <w:color w:val="000000"/>
          <w:kern w:val="2"/>
        </w:rPr>
        <w:t>tj.</w:t>
      </w:r>
      <w:r w:rsidR="00BA0C9A" w:rsidRPr="009349FD">
        <w:rPr>
          <w:rFonts w:ascii="Arial" w:eastAsia="Times New Roman" w:hAnsi="Arial" w:cs="Arial"/>
          <w:color w:val="000000"/>
          <w:kern w:val="2"/>
        </w:rPr>
        <w:t>) pracowników, którzy w okresie realizacji Umowy będą wykonywać czynności związane z </w:t>
      </w:r>
      <w:r w:rsidR="00FC0131" w:rsidRPr="009349FD">
        <w:rPr>
          <w:rFonts w:ascii="Arial" w:eastAsia="Times New Roman" w:hAnsi="Arial" w:cs="Arial"/>
          <w:color w:val="000000"/>
          <w:kern w:val="2"/>
        </w:rPr>
        <w:t>wykonywaniem badań technicznych.</w:t>
      </w:r>
    </w:p>
    <w:p w14:paraId="413D5F45" w14:textId="388D1BA4" w:rsidR="00BA0C9A" w:rsidRPr="009349FD" w:rsidRDefault="00BA0C9A" w:rsidP="00BA0C9A">
      <w:pPr>
        <w:keepNext/>
        <w:keepLines/>
        <w:suppressAutoHyphens/>
        <w:spacing w:after="0" w:line="276" w:lineRule="auto"/>
        <w:contextualSpacing/>
        <w:jc w:val="center"/>
        <w:outlineLvl w:val="0"/>
        <w:rPr>
          <w:rFonts w:ascii="Arial" w:eastAsia="MS Mincho" w:hAnsi="Arial" w:cs="Arial"/>
          <w:b/>
        </w:rPr>
      </w:pPr>
      <w:r w:rsidRPr="009349FD">
        <w:rPr>
          <w:rFonts w:ascii="Arial" w:eastAsia="MS Mincho" w:hAnsi="Arial" w:cs="Arial"/>
          <w:b/>
        </w:rPr>
        <w:t xml:space="preserve">§ </w:t>
      </w:r>
      <w:r w:rsidR="00812FBD">
        <w:rPr>
          <w:rFonts w:ascii="Arial" w:eastAsia="MS Mincho" w:hAnsi="Arial" w:cs="Arial"/>
          <w:b/>
        </w:rPr>
        <w:t>8</w:t>
      </w:r>
      <w:r w:rsidRPr="009349FD">
        <w:rPr>
          <w:rFonts w:ascii="Arial" w:eastAsia="MS Mincho" w:hAnsi="Arial" w:cs="Arial"/>
          <w:b/>
        </w:rPr>
        <w:t>.</w:t>
      </w:r>
    </w:p>
    <w:p w14:paraId="6A7CAE49" w14:textId="77777777" w:rsidR="00BA0C9A" w:rsidRPr="009349FD" w:rsidRDefault="00BA0C9A" w:rsidP="00BA0C9A">
      <w:pPr>
        <w:keepNext/>
        <w:keepLines/>
        <w:suppressAutoHyphens/>
        <w:spacing w:after="0" w:line="276" w:lineRule="auto"/>
        <w:contextualSpacing/>
        <w:jc w:val="center"/>
        <w:outlineLvl w:val="0"/>
        <w:rPr>
          <w:rFonts w:ascii="Arial" w:eastAsia="MS Mincho" w:hAnsi="Arial" w:cs="Arial"/>
          <w:b/>
        </w:rPr>
      </w:pPr>
      <w:r w:rsidRPr="009349FD">
        <w:rPr>
          <w:rFonts w:ascii="Arial" w:eastAsia="MS Mincho" w:hAnsi="Arial" w:cs="Arial"/>
          <w:b/>
        </w:rPr>
        <w:t>Kary umowne</w:t>
      </w:r>
    </w:p>
    <w:p w14:paraId="4C3706A7" w14:textId="77777777" w:rsidR="00BA0C9A" w:rsidRPr="009349FD" w:rsidRDefault="00BA0C9A" w:rsidP="00BA0C9A">
      <w:pPr>
        <w:keepNext/>
        <w:keepLines/>
        <w:suppressAutoHyphens/>
        <w:spacing w:after="0" w:line="276" w:lineRule="auto"/>
        <w:contextualSpacing/>
        <w:jc w:val="center"/>
        <w:outlineLvl w:val="0"/>
        <w:rPr>
          <w:rFonts w:ascii="Arial" w:eastAsia="MS Mincho" w:hAnsi="Arial" w:cs="Arial"/>
          <w:b/>
        </w:rPr>
      </w:pPr>
    </w:p>
    <w:p w14:paraId="19178C0C" w14:textId="45E14BD9" w:rsidR="007F17B5" w:rsidRPr="007F17B5" w:rsidRDefault="00BA0C9A" w:rsidP="007F17B5">
      <w:pPr>
        <w:numPr>
          <w:ilvl w:val="0"/>
          <w:numId w:val="1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9349FD">
        <w:rPr>
          <w:rFonts w:ascii="Arial" w:eastAsia="Times New Roman" w:hAnsi="Arial" w:cs="Arial"/>
          <w:color w:val="000000"/>
          <w:lang w:eastAsia="pl-PL"/>
        </w:rPr>
        <w:t>Strony ustalają, że Wykonawca zapłaci Zamawiającemu kary umowne</w:t>
      </w:r>
      <w:r w:rsidR="00FC0131" w:rsidRPr="009349FD">
        <w:rPr>
          <w:rFonts w:ascii="Arial" w:eastAsia="Times New Roman" w:hAnsi="Arial" w:cs="Arial"/>
          <w:color w:val="000000"/>
          <w:lang w:eastAsia="pl-PL"/>
        </w:rPr>
        <w:t>,</w:t>
      </w:r>
      <w:r w:rsidR="00FC0131" w:rsidRPr="009349FD">
        <w:rPr>
          <w:rFonts w:ascii="Arial" w:hAnsi="Arial" w:cs="Arial"/>
        </w:rPr>
        <w:t xml:space="preserve"> w przypadku niewykonania lub nienależytego wykonania umowy</w:t>
      </w:r>
      <w:r w:rsidRPr="009349FD">
        <w:rPr>
          <w:rFonts w:ascii="Arial" w:eastAsia="Times New Roman" w:hAnsi="Arial" w:cs="Arial"/>
          <w:color w:val="000000"/>
          <w:lang w:eastAsia="pl-PL"/>
        </w:rPr>
        <w:t>:</w:t>
      </w:r>
    </w:p>
    <w:p w14:paraId="6C46BFC8" w14:textId="7BB0343E" w:rsidR="00FC0131" w:rsidRPr="00812FBD" w:rsidRDefault="00FC0131" w:rsidP="007F17B5">
      <w:pPr>
        <w:numPr>
          <w:ilvl w:val="2"/>
          <w:numId w:val="15"/>
        </w:numPr>
        <w:tabs>
          <w:tab w:val="clear" w:pos="1260"/>
          <w:tab w:val="num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812FBD">
        <w:rPr>
          <w:rFonts w:ascii="Arial" w:eastAsia="Times New Roman" w:hAnsi="Arial" w:cs="Arial"/>
          <w:lang w:eastAsia="pl-PL"/>
        </w:rPr>
        <w:t xml:space="preserve">za odstąpienie od Umowy przez Wykonawcę lub Zamawiającego z przyczyn leżący po stronie Wykonawcy - w wysokości 10 % wartości wynagrodzenia brutto określonego  </w:t>
      </w:r>
      <w:r w:rsidR="00415DFD">
        <w:rPr>
          <w:rFonts w:ascii="Arial" w:eastAsia="Times New Roman" w:hAnsi="Arial" w:cs="Arial"/>
          <w:lang w:eastAsia="pl-PL"/>
        </w:rPr>
        <w:br/>
      </w:r>
      <w:r w:rsidRPr="00812FBD">
        <w:rPr>
          <w:rFonts w:ascii="Arial" w:eastAsia="Times New Roman" w:hAnsi="Arial" w:cs="Arial"/>
          <w:lang w:eastAsia="pl-PL"/>
        </w:rPr>
        <w:t>w § 5 ust. 1 Umowy,</w:t>
      </w:r>
    </w:p>
    <w:p w14:paraId="1A7F473A" w14:textId="67D209F8" w:rsidR="00FC0131" w:rsidRPr="00812FBD" w:rsidRDefault="00FC0131" w:rsidP="007F17B5">
      <w:pPr>
        <w:numPr>
          <w:ilvl w:val="2"/>
          <w:numId w:val="15"/>
        </w:numPr>
        <w:tabs>
          <w:tab w:val="clear" w:pos="1260"/>
          <w:tab w:val="num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812FBD">
        <w:rPr>
          <w:rFonts w:ascii="Arial" w:hAnsi="Arial" w:cs="Arial"/>
        </w:rPr>
        <w:t xml:space="preserve">w wysokości </w:t>
      </w:r>
      <w:r w:rsidR="00812FBD">
        <w:rPr>
          <w:rFonts w:ascii="Arial" w:hAnsi="Arial" w:cs="Arial"/>
        </w:rPr>
        <w:t>20</w:t>
      </w:r>
      <w:r w:rsidRPr="00812FBD">
        <w:rPr>
          <w:rFonts w:ascii="Arial" w:hAnsi="Arial" w:cs="Arial"/>
        </w:rPr>
        <w:t xml:space="preserve">% wartości usługi wskazanej w § </w:t>
      </w:r>
      <w:r w:rsidR="00812FBD">
        <w:rPr>
          <w:rFonts w:ascii="Arial" w:hAnsi="Arial" w:cs="Arial"/>
        </w:rPr>
        <w:t>5</w:t>
      </w:r>
      <w:r w:rsidRPr="00812FBD">
        <w:rPr>
          <w:rFonts w:ascii="Arial" w:hAnsi="Arial" w:cs="Arial"/>
        </w:rPr>
        <w:t xml:space="preserve"> ust. </w:t>
      </w:r>
      <w:r w:rsidR="00812FBD">
        <w:rPr>
          <w:rFonts w:ascii="Arial" w:hAnsi="Arial" w:cs="Arial"/>
        </w:rPr>
        <w:t>2</w:t>
      </w:r>
      <w:r w:rsidRPr="00812FBD">
        <w:rPr>
          <w:rFonts w:ascii="Arial" w:hAnsi="Arial" w:cs="Arial"/>
        </w:rPr>
        <w:t xml:space="preserve"> – każdy przypadek niewykonania lub niewłaściwego wykonania badania technicznego.</w:t>
      </w:r>
    </w:p>
    <w:p w14:paraId="7D870735" w14:textId="27CA3054" w:rsidR="00FC0131" w:rsidRPr="00812FBD" w:rsidRDefault="00FC0131" w:rsidP="00FC0131">
      <w:pPr>
        <w:numPr>
          <w:ilvl w:val="0"/>
          <w:numId w:val="12"/>
        </w:numPr>
        <w:suppressAutoHyphens/>
        <w:spacing w:after="0" w:line="276" w:lineRule="auto"/>
        <w:jc w:val="both"/>
        <w:textAlignment w:val="baseline"/>
        <w:rPr>
          <w:rFonts w:ascii="Arial" w:eastAsia="Times New Roman" w:hAnsi="Arial" w:cs="Arial"/>
          <w:kern w:val="2"/>
          <w:lang w:eastAsia="pl-PL" w:bidi="hi-IN"/>
        </w:rPr>
      </w:pPr>
      <w:r w:rsidRPr="00812FBD">
        <w:rPr>
          <w:rFonts w:ascii="Arial" w:eastAsia="Times New Roman" w:hAnsi="Arial" w:cs="Arial"/>
          <w:kern w:val="2"/>
          <w:lang w:eastAsia="pl-PL" w:bidi="hi-IN"/>
        </w:rPr>
        <w:t xml:space="preserve">Łączna wysokość kar umownych o których mowa w </w:t>
      </w:r>
      <w:r w:rsidRPr="00812FBD">
        <w:rPr>
          <w:rFonts w:ascii="Arial" w:eastAsia="Times New Roman" w:hAnsi="Arial" w:cs="Arial"/>
          <w:bCs/>
          <w:kern w:val="2"/>
          <w:lang w:eastAsia="pl-PL" w:bidi="hi-IN"/>
        </w:rPr>
        <w:t xml:space="preserve">§ </w:t>
      </w:r>
      <w:r w:rsidR="00812FBD">
        <w:rPr>
          <w:rFonts w:ascii="Arial" w:eastAsia="Times New Roman" w:hAnsi="Arial" w:cs="Arial"/>
          <w:bCs/>
          <w:kern w:val="2"/>
          <w:lang w:eastAsia="pl-PL" w:bidi="hi-IN"/>
        </w:rPr>
        <w:t>8</w:t>
      </w:r>
      <w:r w:rsidRPr="00812FBD">
        <w:rPr>
          <w:rFonts w:ascii="Arial" w:eastAsia="Times New Roman" w:hAnsi="Arial" w:cs="Arial"/>
          <w:bCs/>
          <w:kern w:val="2"/>
          <w:lang w:eastAsia="pl-PL" w:bidi="hi-IN"/>
        </w:rPr>
        <w:t xml:space="preserve"> ust. 1 Umowy nie może przekroczyć 30% wynagrodzenia umownego brutto o którym mowa w § 5 ust. 1 Umowy.</w:t>
      </w:r>
    </w:p>
    <w:p w14:paraId="1EC0EDA2" w14:textId="42ADEF47" w:rsidR="00BA0C9A" w:rsidRDefault="00BA0C9A" w:rsidP="00A51917">
      <w:pPr>
        <w:pStyle w:val="Akapitzlist"/>
        <w:numPr>
          <w:ilvl w:val="0"/>
          <w:numId w:val="12"/>
        </w:numPr>
        <w:jc w:val="both"/>
        <w:rPr>
          <w:rFonts w:ascii="Arial" w:eastAsia="Times New Roman" w:hAnsi="Arial" w:cs="Arial"/>
          <w:kern w:val="2"/>
          <w:lang w:eastAsia="pl-PL" w:bidi="hi-IN"/>
        </w:rPr>
      </w:pPr>
      <w:r w:rsidRPr="007F17B5">
        <w:rPr>
          <w:rFonts w:ascii="Arial" w:eastAsia="Times New Roman" w:hAnsi="Arial" w:cs="Arial"/>
          <w:kern w:val="2"/>
          <w:lang w:eastAsia="pl-PL" w:bidi="hi-IN"/>
        </w:rPr>
        <w:t>Zamawiający zastrzega sobie prawo dochodzenia odszkodowania uzupełniającego przewyższającego wysokość zastrzeżonych kar umownych do pełnej wysokości poniesionej szkody.</w:t>
      </w:r>
    </w:p>
    <w:p w14:paraId="6E01ECDD" w14:textId="6BE3952D" w:rsidR="00BA0C9A" w:rsidRDefault="00BA0C9A" w:rsidP="00A51917">
      <w:pPr>
        <w:pStyle w:val="Akapitzlist"/>
        <w:numPr>
          <w:ilvl w:val="0"/>
          <w:numId w:val="12"/>
        </w:numPr>
        <w:jc w:val="both"/>
        <w:rPr>
          <w:rFonts w:ascii="Arial" w:eastAsia="Times New Roman" w:hAnsi="Arial" w:cs="Arial"/>
          <w:kern w:val="2"/>
          <w:lang w:eastAsia="pl-PL" w:bidi="hi-IN"/>
        </w:rPr>
      </w:pPr>
      <w:r w:rsidRPr="007F17B5">
        <w:rPr>
          <w:rFonts w:ascii="Arial" w:eastAsia="Times New Roman" w:hAnsi="Arial" w:cs="Arial"/>
          <w:kern w:val="2"/>
          <w:lang w:eastAsia="pl-PL" w:bidi="hi-IN"/>
        </w:rPr>
        <w:t>W przypadku odstąpienia od Umowy przez którąkolwiek ze Stron kary umowne naliczone                    w okresie trwania Umowy nie podlegają zwrotowi.</w:t>
      </w:r>
    </w:p>
    <w:p w14:paraId="571697FC" w14:textId="60486234" w:rsidR="00BA0C9A" w:rsidRPr="00D23508" w:rsidRDefault="00BA0C9A" w:rsidP="00D23508">
      <w:pPr>
        <w:pStyle w:val="Akapitzlist"/>
        <w:numPr>
          <w:ilvl w:val="0"/>
          <w:numId w:val="12"/>
        </w:numPr>
        <w:jc w:val="both"/>
        <w:rPr>
          <w:rFonts w:ascii="Arial" w:eastAsia="Times New Roman" w:hAnsi="Arial" w:cs="Arial"/>
          <w:kern w:val="2"/>
          <w:lang w:eastAsia="pl-PL" w:bidi="hi-IN"/>
        </w:rPr>
      </w:pPr>
      <w:r w:rsidRPr="007F17B5">
        <w:rPr>
          <w:rFonts w:ascii="Arial" w:eastAsia="Times New Roman" w:hAnsi="Arial" w:cs="Arial"/>
          <w:kern w:val="2"/>
          <w:lang w:eastAsia="pl-PL" w:bidi="hi-IN"/>
        </w:rPr>
        <w:t>W przypadku braku terminowej zapłaty wynagrodzenia wynikającego z niniejszej Umowy Zamawiający zapłaci Wykonawcy odsetki ustawowe za opóźnienie.</w:t>
      </w:r>
    </w:p>
    <w:p w14:paraId="18D17CE2" w14:textId="378CA786" w:rsidR="00BA0C9A" w:rsidRPr="009349FD" w:rsidRDefault="00BA0C9A" w:rsidP="00BA0C9A">
      <w:pPr>
        <w:keepNext/>
        <w:keepLines/>
        <w:suppressAutoHyphens/>
        <w:spacing w:after="0" w:line="276" w:lineRule="auto"/>
        <w:contextualSpacing/>
        <w:jc w:val="center"/>
        <w:outlineLvl w:val="0"/>
        <w:rPr>
          <w:rFonts w:ascii="Arial" w:eastAsia="Times New Roman" w:hAnsi="Arial" w:cs="Arial"/>
          <w:b/>
        </w:rPr>
      </w:pPr>
      <w:r w:rsidRPr="009349FD">
        <w:rPr>
          <w:rFonts w:ascii="Arial" w:eastAsia="Times New Roman" w:hAnsi="Arial" w:cs="Arial"/>
          <w:b/>
        </w:rPr>
        <w:t xml:space="preserve">§ </w:t>
      </w:r>
      <w:r w:rsidR="00812FBD">
        <w:rPr>
          <w:rFonts w:ascii="Arial" w:eastAsia="Times New Roman" w:hAnsi="Arial" w:cs="Arial"/>
          <w:b/>
        </w:rPr>
        <w:t>9</w:t>
      </w:r>
      <w:r w:rsidRPr="009349FD">
        <w:rPr>
          <w:rFonts w:ascii="Arial" w:eastAsia="Times New Roman" w:hAnsi="Arial" w:cs="Arial"/>
          <w:b/>
        </w:rPr>
        <w:t>.</w:t>
      </w:r>
    </w:p>
    <w:p w14:paraId="37B0B7E1" w14:textId="77777777" w:rsidR="00BA0C9A" w:rsidRPr="009349FD" w:rsidRDefault="00BA0C9A" w:rsidP="00BA0C9A">
      <w:pPr>
        <w:keepNext/>
        <w:keepLines/>
        <w:suppressAutoHyphens/>
        <w:spacing w:after="0" w:line="276" w:lineRule="auto"/>
        <w:contextualSpacing/>
        <w:jc w:val="center"/>
        <w:outlineLvl w:val="0"/>
        <w:rPr>
          <w:rFonts w:ascii="Arial" w:eastAsia="Times New Roman" w:hAnsi="Arial" w:cs="Arial"/>
          <w:b/>
        </w:rPr>
      </w:pPr>
      <w:r w:rsidRPr="009349FD">
        <w:rPr>
          <w:rFonts w:ascii="Arial" w:eastAsia="Times New Roman" w:hAnsi="Arial" w:cs="Arial"/>
          <w:b/>
        </w:rPr>
        <w:t>Odstąpienie od Umowy</w:t>
      </w:r>
    </w:p>
    <w:p w14:paraId="118AFB0C" w14:textId="77777777" w:rsidR="00BA0C9A" w:rsidRPr="009349FD" w:rsidRDefault="00BA0C9A" w:rsidP="00BA0C9A">
      <w:pPr>
        <w:keepNext/>
        <w:keepLines/>
        <w:suppressAutoHyphens/>
        <w:spacing w:after="0" w:line="276" w:lineRule="auto"/>
        <w:contextualSpacing/>
        <w:jc w:val="center"/>
        <w:outlineLvl w:val="0"/>
        <w:rPr>
          <w:rFonts w:ascii="Arial" w:eastAsia="Times New Roman" w:hAnsi="Arial" w:cs="Arial"/>
          <w:b/>
        </w:rPr>
      </w:pPr>
    </w:p>
    <w:p w14:paraId="74EE71B1" w14:textId="4D40F7BD" w:rsidR="00BA0C9A" w:rsidRPr="009349FD" w:rsidRDefault="00B91AA2" w:rsidP="007F17B5">
      <w:p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4" w:name="_Hlk67777099"/>
      <w:r w:rsidRPr="009349FD">
        <w:rPr>
          <w:rFonts w:ascii="Arial" w:eastAsia="Times New Roman" w:hAnsi="Arial" w:cs="Arial"/>
          <w:color w:val="000000"/>
          <w:lang w:eastAsia="pl-PL"/>
        </w:rPr>
        <w:t>1</w:t>
      </w:r>
      <w:r w:rsidR="00BA0C9A" w:rsidRPr="009349FD">
        <w:rPr>
          <w:rFonts w:ascii="Arial" w:eastAsia="Times New Roman" w:hAnsi="Arial" w:cs="Arial"/>
          <w:color w:val="000000"/>
          <w:lang w:eastAsia="pl-PL"/>
        </w:rPr>
        <w:t xml:space="preserve">. Strony postanawiają, że oprócz przypadków wymienionych w kodeksie cywilnym, Zamawiającemu przysługuje prawo odstąpienia od Umowy w całości albo w części </w:t>
      </w:r>
      <w:r w:rsidR="00415DFD">
        <w:rPr>
          <w:rFonts w:ascii="Arial" w:eastAsia="Times New Roman" w:hAnsi="Arial" w:cs="Arial"/>
          <w:color w:val="000000"/>
          <w:lang w:eastAsia="pl-PL"/>
        </w:rPr>
        <w:br/>
      </w:r>
      <w:r w:rsidR="00BA0C9A" w:rsidRPr="009349FD">
        <w:rPr>
          <w:rFonts w:ascii="Arial" w:eastAsia="Times New Roman" w:hAnsi="Arial" w:cs="Arial"/>
          <w:color w:val="000000"/>
          <w:lang w:eastAsia="pl-PL"/>
        </w:rPr>
        <w:t>w następujących przypadkach:</w:t>
      </w:r>
    </w:p>
    <w:p w14:paraId="7A8C9419" w14:textId="77777777" w:rsidR="00BA0C9A" w:rsidRPr="009349FD" w:rsidRDefault="00BA0C9A" w:rsidP="007F17B5">
      <w:pPr>
        <w:numPr>
          <w:ilvl w:val="0"/>
          <w:numId w:val="11"/>
        </w:numPr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color w:val="000000"/>
          <w:lang w:eastAsia="pl-PL"/>
        </w:rPr>
      </w:pPr>
      <w:r w:rsidRPr="009349FD">
        <w:rPr>
          <w:rFonts w:ascii="Arial" w:eastAsia="Times New Roman" w:hAnsi="Arial" w:cs="Arial"/>
          <w:color w:val="000000"/>
          <w:lang w:eastAsia="pl-PL"/>
        </w:rPr>
        <w:t>Zostanie wydany nakaz zajęcia majątku Wykonawcy lub przedsiębiorstwo Wykonawcy zostało zbyte lub wniesione aportem do spółki prawa handlowego,</w:t>
      </w:r>
    </w:p>
    <w:p w14:paraId="7E1A8C92" w14:textId="7FEF134F" w:rsidR="00BA0C9A" w:rsidRPr="009349FD" w:rsidRDefault="00BA0C9A" w:rsidP="007F17B5">
      <w:pPr>
        <w:numPr>
          <w:ilvl w:val="0"/>
          <w:numId w:val="11"/>
        </w:numPr>
        <w:tabs>
          <w:tab w:val="num" w:pos="900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color w:val="000000"/>
          <w:lang w:eastAsia="pl-PL"/>
        </w:rPr>
      </w:pPr>
      <w:r w:rsidRPr="009349FD">
        <w:rPr>
          <w:rFonts w:ascii="Arial" w:eastAsia="Times New Roman" w:hAnsi="Arial" w:cs="Arial"/>
          <w:color w:val="000000"/>
          <w:lang w:eastAsia="pl-PL"/>
        </w:rPr>
        <w:t xml:space="preserve">Wykonawca bez uzasadnionych przyczyn nie rozpoczął realizacji usług w ciągu </w:t>
      </w:r>
      <w:r w:rsidR="00A51917">
        <w:rPr>
          <w:rFonts w:ascii="Arial" w:eastAsia="Times New Roman" w:hAnsi="Arial" w:cs="Arial"/>
          <w:color w:val="000000"/>
          <w:lang w:eastAsia="pl-PL"/>
        </w:rPr>
        <w:t>7</w:t>
      </w:r>
      <w:r w:rsidRPr="009349FD">
        <w:rPr>
          <w:rFonts w:ascii="Arial" w:eastAsia="Times New Roman" w:hAnsi="Arial" w:cs="Arial"/>
          <w:color w:val="000000"/>
          <w:lang w:eastAsia="pl-PL"/>
        </w:rPr>
        <w:t xml:space="preserve"> dni       kalendarzowych od dnia zawarcia Umowy i nie rozpoczyna ich pomimo wezwania Zamawiającego,</w:t>
      </w:r>
    </w:p>
    <w:p w14:paraId="5B8FC93B" w14:textId="190E8365" w:rsidR="00BA0C9A" w:rsidRPr="009349FD" w:rsidRDefault="00BA0C9A" w:rsidP="007F17B5">
      <w:pPr>
        <w:numPr>
          <w:ilvl w:val="0"/>
          <w:numId w:val="11"/>
        </w:numPr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color w:val="000000"/>
          <w:lang w:eastAsia="pl-PL"/>
        </w:rPr>
      </w:pPr>
      <w:r w:rsidRPr="009349FD">
        <w:rPr>
          <w:rFonts w:ascii="Arial" w:eastAsia="Times New Roman" w:hAnsi="Arial" w:cs="Arial"/>
          <w:color w:val="000000"/>
          <w:lang w:eastAsia="pl-PL"/>
        </w:rPr>
        <w:t xml:space="preserve">Wykonawca przerwał realizację usług i nie realizuje ich przez okres </w:t>
      </w:r>
      <w:r w:rsidR="00A51917">
        <w:rPr>
          <w:rFonts w:ascii="Arial" w:eastAsia="Times New Roman" w:hAnsi="Arial" w:cs="Arial"/>
          <w:color w:val="000000"/>
          <w:lang w:eastAsia="pl-PL"/>
        </w:rPr>
        <w:t>7</w:t>
      </w:r>
      <w:r w:rsidRPr="009349FD">
        <w:rPr>
          <w:rFonts w:ascii="Arial" w:eastAsia="Times New Roman" w:hAnsi="Arial" w:cs="Arial"/>
          <w:color w:val="000000"/>
          <w:lang w:eastAsia="pl-PL"/>
        </w:rPr>
        <w:t xml:space="preserve"> dni kalendarzowych pomimo wezwania Zamawiającego,</w:t>
      </w:r>
    </w:p>
    <w:p w14:paraId="7464AB8E" w14:textId="77777777" w:rsidR="00BA0C9A" w:rsidRPr="009349FD" w:rsidRDefault="00BA0C9A" w:rsidP="007F17B5">
      <w:pPr>
        <w:numPr>
          <w:ilvl w:val="0"/>
          <w:numId w:val="11"/>
        </w:numPr>
        <w:tabs>
          <w:tab w:val="num" w:pos="900"/>
        </w:tabs>
        <w:suppressAutoHyphens/>
        <w:spacing w:after="0" w:line="276" w:lineRule="auto"/>
        <w:ind w:left="709" w:hanging="283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349FD">
        <w:rPr>
          <w:rFonts w:ascii="Arial" w:eastAsia="Times New Roman" w:hAnsi="Arial" w:cs="Arial"/>
          <w:color w:val="000000"/>
          <w:lang w:eastAsia="pl-PL"/>
        </w:rPr>
        <w:lastRenderedPageBreak/>
        <w:t>Jeżeli czynności objęte niniejszą Umową wykonuje podmiot inny niż zaakceptowany przez Zamawiającego;</w:t>
      </w:r>
    </w:p>
    <w:p w14:paraId="0B10CEE3" w14:textId="3D164F5E" w:rsidR="00BA0C9A" w:rsidRDefault="00BA0C9A" w:rsidP="007F17B5">
      <w:pPr>
        <w:numPr>
          <w:ilvl w:val="0"/>
          <w:numId w:val="11"/>
        </w:numPr>
        <w:suppressAutoHyphens/>
        <w:spacing w:after="0" w:line="276" w:lineRule="auto"/>
        <w:ind w:left="709" w:hanging="283"/>
        <w:jc w:val="both"/>
        <w:rPr>
          <w:rFonts w:ascii="Arial" w:eastAsia="Calibri" w:hAnsi="Arial" w:cs="Arial"/>
          <w:color w:val="000000"/>
        </w:rPr>
      </w:pPr>
      <w:r w:rsidRPr="009349FD">
        <w:rPr>
          <w:rFonts w:ascii="Arial" w:eastAsia="Calibri" w:hAnsi="Arial" w:cs="Arial"/>
          <w:color w:val="000000"/>
        </w:rPr>
        <w:t>W przypadku utraty przez Wykonawcę uprawnień niezbędnych do wykonywania przedmiotu Umowy;</w:t>
      </w:r>
    </w:p>
    <w:p w14:paraId="349E0818" w14:textId="039C2CAA" w:rsidR="00BA0C9A" w:rsidRPr="007F17B5" w:rsidRDefault="00BA0C9A" w:rsidP="007F17B5">
      <w:pPr>
        <w:pStyle w:val="Akapitzlist"/>
        <w:numPr>
          <w:ilvl w:val="0"/>
          <w:numId w:val="3"/>
        </w:numPr>
        <w:tabs>
          <w:tab w:val="clear" w:pos="644"/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color w:val="000000"/>
        </w:rPr>
      </w:pPr>
      <w:r w:rsidRPr="007F17B5">
        <w:rPr>
          <w:rFonts w:ascii="Arial" w:eastAsia="Times New Roman" w:hAnsi="Arial" w:cs="Arial"/>
          <w:color w:val="000000"/>
          <w:lang w:eastAsia="pl-PL"/>
        </w:rPr>
        <w:t xml:space="preserve">Odstąpienie od Umowy z przyczyn określonych w ust. 1 </w:t>
      </w:r>
      <w:r w:rsidR="007572FE" w:rsidRPr="007F17B5">
        <w:rPr>
          <w:rFonts w:ascii="Arial" w:eastAsia="Times New Roman" w:hAnsi="Arial" w:cs="Arial"/>
          <w:color w:val="000000"/>
          <w:lang w:eastAsia="pl-PL"/>
        </w:rPr>
        <w:t>powinno</w:t>
      </w:r>
      <w:r w:rsidRPr="007F17B5">
        <w:rPr>
          <w:rFonts w:ascii="Arial" w:eastAsia="Times New Roman" w:hAnsi="Arial" w:cs="Arial"/>
          <w:color w:val="000000"/>
          <w:lang w:eastAsia="pl-PL"/>
        </w:rPr>
        <w:t xml:space="preserve"> nastąpić w terminie 30 dni kalendarzowych od powzięcia wiadomości o okolicznościach uzasadniających odstąpienie od Umowy.</w:t>
      </w:r>
    </w:p>
    <w:p w14:paraId="2DA955FD" w14:textId="0E8BA413" w:rsidR="00BA0C9A" w:rsidRPr="007F17B5" w:rsidRDefault="00BA0C9A" w:rsidP="007F17B5">
      <w:pPr>
        <w:pStyle w:val="Akapitzlist"/>
        <w:numPr>
          <w:ilvl w:val="0"/>
          <w:numId w:val="3"/>
        </w:numPr>
        <w:tabs>
          <w:tab w:val="clear" w:pos="644"/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color w:val="000000"/>
        </w:rPr>
      </w:pPr>
      <w:r w:rsidRPr="007F17B5">
        <w:rPr>
          <w:rFonts w:ascii="Arial" w:eastAsia="Times New Roman" w:hAnsi="Arial" w:cs="Arial"/>
          <w:color w:val="000000"/>
          <w:lang w:eastAsia="pl-PL"/>
        </w:rPr>
        <w:t>Odstąpienie od Umowy powinno nastąpić w formie pisemnej z podaniem uzasadnienia pod          rygorem nieważności.</w:t>
      </w:r>
    </w:p>
    <w:p w14:paraId="54549982" w14:textId="48BE141E" w:rsidR="00BA0C9A" w:rsidRPr="007F17B5" w:rsidRDefault="00BA0C9A" w:rsidP="007F17B5">
      <w:pPr>
        <w:pStyle w:val="Akapitzlist"/>
        <w:numPr>
          <w:ilvl w:val="0"/>
          <w:numId w:val="3"/>
        </w:numPr>
        <w:tabs>
          <w:tab w:val="clear" w:pos="644"/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color w:val="000000"/>
        </w:rPr>
      </w:pPr>
      <w:r w:rsidRPr="007F17B5">
        <w:rPr>
          <w:rFonts w:ascii="Arial" w:eastAsia="Times New Roman" w:hAnsi="Arial" w:cs="Arial"/>
          <w:color w:val="000000"/>
          <w:lang w:eastAsia="pl-PL"/>
        </w:rPr>
        <w:t xml:space="preserve">Odstąpienie od Umowy będzie wywierało skutek pomiędzy stronami Umowy z chwilą doręczenia drugiej stronie oświadczenia o odstąpieniu i będzie wywierało skutek </w:t>
      </w:r>
      <w:r w:rsidRPr="007F17B5">
        <w:rPr>
          <w:rFonts w:ascii="Arial" w:eastAsia="Times New Roman" w:hAnsi="Arial" w:cs="Arial"/>
          <w:color w:val="000000"/>
          <w:lang w:eastAsia="pl-PL"/>
        </w:rPr>
        <w:br/>
        <w:t xml:space="preserve">na przyszłość, przy zachowaniu w pełni przez Zamawiającego wszystkich uprawnień, które        Zamawiający nabył przed datą złożenia oświadczenia o odstąpieniu, w tym </w:t>
      </w:r>
      <w:r w:rsidRPr="007F17B5">
        <w:rPr>
          <w:rFonts w:ascii="Arial" w:eastAsia="Times New Roman" w:hAnsi="Arial" w:cs="Arial"/>
          <w:color w:val="000000"/>
          <w:lang w:eastAsia="pl-PL"/>
        </w:rPr>
        <w:br/>
        <w:t>w szczególności uprawnień z kar umownych i odszkodowania.</w:t>
      </w:r>
    </w:p>
    <w:p w14:paraId="4C91FED2" w14:textId="5E926C36" w:rsidR="00BA0C9A" w:rsidRPr="007F17B5" w:rsidRDefault="00BA0C9A" w:rsidP="007F17B5">
      <w:pPr>
        <w:pStyle w:val="Akapitzlist"/>
        <w:numPr>
          <w:ilvl w:val="0"/>
          <w:numId w:val="3"/>
        </w:numPr>
        <w:tabs>
          <w:tab w:val="clear" w:pos="644"/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color w:val="000000"/>
        </w:rPr>
      </w:pPr>
      <w:r w:rsidRPr="007F17B5">
        <w:rPr>
          <w:rFonts w:ascii="Arial" w:eastAsia="Calibri" w:hAnsi="Arial" w:cs="Arial"/>
        </w:rPr>
        <w:t>W przypadkach, o których mowa powyżej, Wykonawca może żądać jedynie wynagrodzenia należnego  z tytułu wykonanej części umowy.</w:t>
      </w:r>
    </w:p>
    <w:p w14:paraId="17E99C07" w14:textId="7281E96B" w:rsidR="00BA0C9A" w:rsidRPr="007F17B5" w:rsidRDefault="00BA0C9A" w:rsidP="00BA0C9A">
      <w:pPr>
        <w:pStyle w:val="Akapitzlist"/>
        <w:numPr>
          <w:ilvl w:val="0"/>
          <w:numId w:val="3"/>
        </w:numPr>
        <w:tabs>
          <w:tab w:val="clear" w:pos="644"/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color w:val="000000"/>
        </w:rPr>
      </w:pPr>
      <w:r w:rsidRPr="007F17B5">
        <w:rPr>
          <w:rFonts w:ascii="Arial" w:eastAsia="Times New Roman" w:hAnsi="Arial" w:cs="Arial"/>
          <w:lang w:eastAsia="pl-PL" w:bidi="he-IL"/>
        </w:rPr>
        <w:t>Każda ze Stron ma możliwość odstąpienia od Umowy w całości lub w części.</w:t>
      </w:r>
    </w:p>
    <w:bookmarkEnd w:id="4"/>
    <w:p w14:paraId="1D79DE1A" w14:textId="51A3D285" w:rsidR="00BA0C9A" w:rsidRPr="009349FD" w:rsidRDefault="00BA0C9A" w:rsidP="00BA0C9A">
      <w:pPr>
        <w:widowControl w:val="0"/>
        <w:tabs>
          <w:tab w:val="left" w:pos="180"/>
          <w:tab w:val="left" w:pos="360"/>
        </w:tabs>
        <w:suppressAutoHyphens/>
        <w:spacing w:after="0" w:line="276" w:lineRule="auto"/>
        <w:ind w:right="14"/>
        <w:rPr>
          <w:rFonts w:ascii="Arial" w:eastAsia="Times New Roman" w:hAnsi="Arial" w:cs="Arial"/>
          <w:lang w:eastAsia="pl-PL"/>
        </w:rPr>
      </w:pPr>
    </w:p>
    <w:p w14:paraId="674A46DD" w14:textId="46BFFC7B" w:rsidR="00BA0C9A" w:rsidRPr="009349FD" w:rsidRDefault="00BA0C9A" w:rsidP="00BA0C9A">
      <w:pPr>
        <w:widowControl w:val="0"/>
        <w:tabs>
          <w:tab w:val="left" w:pos="180"/>
          <w:tab w:val="left" w:pos="360"/>
        </w:tabs>
        <w:suppressAutoHyphens/>
        <w:spacing w:after="0" w:line="276" w:lineRule="auto"/>
        <w:ind w:right="14"/>
        <w:jc w:val="center"/>
        <w:rPr>
          <w:rFonts w:ascii="Arial" w:eastAsia="Times New Roman" w:hAnsi="Arial" w:cs="Arial"/>
          <w:b/>
          <w:bCs/>
          <w:lang w:eastAsia="pl-PL"/>
        </w:rPr>
      </w:pPr>
      <w:r w:rsidRPr="009349FD">
        <w:rPr>
          <w:rFonts w:ascii="Arial" w:eastAsia="Times New Roman" w:hAnsi="Arial" w:cs="Arial"/>
          <w:b/>
          <w:bCs/>
          <w:lang w:eastAsia="pl-PL"/>
        </w:rPr>
        <w:t xml:space="preserve"> § 1</w:t>
      </w:r>
      <w:r w:rsidR="00812FBD">
        <w:rPr>
          <w:rFonts w:ascii="Arial" w:eastAsia="Times New Roman" w:hAnsi="Arial" w:cs="Arial"/>
          <w:b/>
          <w:bCs/>
          <w:lang w:eastAsia="pl-PL"/>
        </w:rPr>
        <w:t>0</w:t>
      </w:r>
      <w:r w:rsidRPr="009349FD">
        <w:rPr>
          <w:rFonts w:ascii="Arial" w:eastAsia="Times New Roman" w:hAnsi="Arial" w:cs="Arial"/>
          <w:b/>
          <w:bCs/>
          <w:lang w:eastAsia="pl-PL"/>
        </w:rPr>
        <w:t>.</w:t>
      </w:r>
    </w:p>
    <w:p w14:paraId="278D67B3" w14:textId="77777777" w:rsidR="00BA0C9A" w:rsidRPr="009349FD" w:rsidRDefault="00BA0C9A" w:rsidP="00BA0C9A">
      <w:pPr>
        <w:widowControl w:val="0"/>
        <w:tabs>
          <w:tab w:val="left" w:pos="180"/>
          <w:tab w:val="left" w:pos="360"/>
        </w:tabs>
        <w:suppressAutoHyphens/>
        <w:spacing w:after="0" w:line="276" w:lineRule="auto"/>
        <w:ind w:right="14"/>
        <w:rPr>
          <w:rFonts w:ascii="Arial" w:eastAsia="Times New Roman" w:hAnsi="Arial" w:cs="Arial"/>
          <w:b/>
          <w:bCs/>
          <w:lang w:eastAsia="pl-PL"/>
        </w:rPr>
      </w:pPr>
      <w:r w:rsidRPr="009349FD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                          Zmiana Umowy</w:t>
      </w:r>
    </w:p>
    <w:p w14:paraId="76D00894" w14:textId="77777777" w:rsidR="00BA0C9A" w:rsidRPr="009349FD" w:rsidRDefault="00BA0C9A" w:rsidP="00BA0C9A">
      <w:pPr>
        <w:widowControl w:val="0"/>
        <w:tabs>
          <w:tab w:val="left" w:pos="180"/>
          <w:tab w:val="left" w:pos="360"/>
        </w:tabs>
        <w:suppressAutoHyphens/>
        <w:spacing w:after="0" w:line="276" w:lineRule="auto"/>
        <w:ind w:right="14"/>
        <w:rPr>
          <w:rFonts w:ascii="Arial" w:eastAsia="Times New Roman" w:hAnsi="Arial" w:cs="Arial"/>
          <w:b/>
          <w:bCs/>
          <w:lang w:eastAsia="pl-PL"/>
        </w:rPr>
      </w:pPr>
    </w:p>
    <w:p w14:paraId="25E60BB4" w14:textId="77777777" w:rsidR="00BA0C9A" w:rsidRPr="009349FD" w:rsidRDefault="00BA0C9A" w:rsidP="00BA0C9A">
      <w:pPr>
        <w:widowControl w:val="0"/>
        <w:tabs>
          <w:tab w:val="left" w:pos="180"/>
          <w:tab w:val="left" w:pos="360"/>
        </w:tabs>
        <w:suppressAutoHyphens/>
        <w:spacing w:after="0" w:line="276" w:lineRule="auto"/>
        <w:ind w:right="14"/>
        <w:rPr>
          <w:rFonts w:ascii="Arial" w:eastAsia="Times New Roman" w:hAnsi="Arial" w:cs="Arial"/>
          <w:b/>
          <w:bCs/>
          <w:lang w:eastAsia="pl-PL"/>
        </w:rPr>
        <w:sectPr w:rsidR="00BA0C9A" w:rsidRPr="009349FD">
          <w:type w:val="continuous"/>
          <w:pgSz w:w="11906" w:h="16838"/>
          <w:pgMar w:top="851" w:right="1134" w:bottom="851" w:left="1134" w:header="0" w:footer="0" w:gutter="0"/>
          <w:cols w:space="708"/>
          <w:formProt w:val="0"/>
          <w:docGrid w:linePitch="360" w:charSpace="4096"/>
        </w:sectPr>
      </w:pPr>
    </w:p>
    <w:p w14:paraId="0FA04AA9" w14:textId="2EDF348D" w:rsidR="007F17B5" w:rsidRPr="009349FD" w:rsidRDefault="003F3873" w:rsidP="007F17B5">
      <w:p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349FD">
        <w:rPr>
          <w:rFonts w:ascii="Arial" w:eastAsia="Times New Roman" w:hAnsi="Arial" w:cs="Arial"/>
          <w:lang w:eastAsia="pl-PL"/>
        </w:rPr>
        <w:t>1.</w:t>
      </w:r>
      <w:r w:rsidR="007F17B5">
        <w:rPr>
          <w:rFonts w:ascii="Arial" w:eastAsia="Times New Roman" w:hAnsi="Arial" w:cs="Arial"/>
          <w:color w:val="FFFFFF" w:themeColor="background1"/>
          <w:lang w:eastAsia="pl-PL"/>
        </w:rPr>
        <w:t>k</w:t>
      </w:r>
      <w:r w:rsidR="00B91AA2" w:rsidRPr="009349FD">
        <w:rPr>
          <w:rFonts w:ascii="Arial" w:eastAsia="Times New Roman" w:hAnsi="Arial" w:cs="Arial"/>
          <w:lang w:eastAsia="pl-PL"/>
        </w:rPr>
        <w:t>Wszelkie zmiany treści zawartej Umowy w mogą być dokonane jedynie zgodnie z niniejszą Umową za zgodą obu stron wyrażoną w aneksie do Umowy, sporządzonym w formie pisemnej pod rygorem nieważności.</w:t>
      </w:r>
    </w:p>
    <w:p w14:paraId="1ACBE598" w14:textId="342C076E" w:rsidR="00B91AA2" w:rsidRPr="009349FD" w:rsidRDefault="003F3873" w:rsidP="007F17B5">
      <w:pPr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</w:rPr>
      </w:pPr>
      <w:r w:rsidRPr="009349FD">
        <w:rPr>
          <w:rFonts w:ascii="Arial" w:eastAsia="Calibri" w:hAnsi="Arial" w:cs="Arial"/>
          <w:color w:val="000000"/>
        </w:rPr>
        <w:t>2.</w:t>
      </w:r>
      <w:r w:rsidR="007F17B5">
        <w:rPr>
          <w:rFonts w:ascii="Arial" w:eastAsia="Calibri" w:hAnsi="Arial" w:cs="Arial"/>
          <w:color w:val="FFFFFF" w:themeColor="background1"/>
        </w:rPr>
        <w:t>k</w:t>
      </w:r>
      <w:r w:rsidR="00B91AA2" w:rsidRPr="009349FD">
        <w:rPr>
          <w:rFonts w:ascii="Arial" w:eastAsia="Calibri" w:hAnsi="Arial" w:cs="Arial"/>
          <w:color w:val="000000"/>
        </w:rPr>
        <w:t xml:space="preserve">Strony przewidują możliwość zmiany postanowień zawartej Umowy w szczególności </w:t>
      </w:r>
      <w:r w:rsidRPr="009349FD">
        <w:rPr>
          <w:rFonts w:ascii="Arial" w:eastAsia="Calibri" w:hAnsi="Arial" w:cs="Arial"/>
          <w:color w:val="000000"/>
        </w:rPr>
        <w:t xml:space="preserve">                                     </w:t>
      </w:r>
      <w:r w:rsidR="00B91AA2" w:rsidRPr="009349FD">
        <w:rPr>
          <w:rFonts w:ascii="Arial" w:eastAsia="Calibri" w:hAnsi="Arial" w:cs="Arial"/>
          <w:color w:val="000000"/>
        </w:rPr>
        <w:t>w następujących przypadkach i warunkach:</w:t>
      </w:r>
    </w:p>
    <w:p w14:paraId="28F35173" w14:textId="77777777" w:rsidR="00BA0C9A" w:rsidRPr="00812FBD" w:rsidRDefault="00BA0C9A" w:rsidP="00BA0C9A">
      <w:pPr>
        <w:numPr>
          <w:ilvl w:val="0"/>
          <w:numId w:val="18"/>
        </w:numPr>
        <w:suppressAutoHyphens/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812FBD">
        <w:rPr>
          <w:rFonts w:ascii="Arial" w:eastAsia="Calibri" w:hAnsi="Arial" w:cs="Arial"/>
        </w:rPr>
        <w:t>zmniejszenie zakresu przedmiotu Umowy:</w:t>
      </w:r>
    </w:p>
    <w:p w14:paraId="19886506" w14:textId="77777777" w:rsidR="00BA0C9A" w:rsidRPr="00812FBD" w:rsidRDefault="00BA0C9A" w:rsidP="00BA0C9A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</w:rPr>
      </w:pPr>
      <w:r w:rsidRPr="00812FBD">
        <w:rPr>
          <w:rFonts w:ascii="Arial" w:eastAsia="Calibri" w:hAnsi="Arial" w:cs="Arial"/>
        </w:rPr>
        <w:t xml:space="preserve">- gdy jego wykonanie w pierwotnym zakresie nie leży w interesie publicznym, </w:t>
      </w:r>
    </w:p>
    <w:p w14:paraId="20984C28" w14:textId="59206F2F" w:rsidR="00BA0C9A" w:rsidRPr="00812FBD" w:rsidRDefault="00BA0C9A" w:rsidP="00BA0C9A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lang w:eastAsia="pl-PL"/>
        </w:rPr>
      </w:pPr>
      <w:r w:rsidRPr="00812FBD">
        <w:rPr>
          <w:rFonts w:ascii="Arial" w:eastAsia="Calibri" w:hAnsi="Arial" w:cs="Arial"/>
        </w:rPr>
        <w:t>- w</w:t>
      </w:r>
      <w:r w:rsidRPr="00812FBD">
        <w:rPr>
          <w:rFonts w:ascii="Arial" w:eastAsia="Calibri" w:hAnsi="Arial" w:cs="Arial"/>
          <w:lang w:eastAsia="pl-PL"/>
        </w:rPr>
        <w:t xml:space="preserve"> przypadku ograniczenia lub braku środków finansowych na realizację przedmiotu Umowy w roku 202</w:t>
      </w:r>
      <w:r w:rsidR="004D5B64" w:rsidRPr="00812FBD">
        <w:rPr>
          <w:rFonts w:ascii="Arial" w:eastAsia="Calibri" w:hAnsi="Arial" w:cs="Arial"/>
          <w:lang w:eastAsia="pl-PL"/>
        </w:rPr>
        <w:t>2</w:t>
      </w:r>
      <w:r w:rsidRPr="00812FBD">
        <w:rPr>
          <w:rFonts w:ascii="Arial" w:eastAsia="Calibri" w:hAnsi="Arial" w:cs="Arial"/>
          <w:lang w:eastAsia="pl-PL"/>
        </w:rPr>
        <w:t>, skutkujących wstrzymaniem lub zaniechaniem usług.</w:t>
      </w:r>
    </w:p>
    <w:p w14:paraId="7D091FB0" w14:textId="633C1844" w:rsidR="00BA0C9A" w:rsidRPr="00812FBD" w:rsidRDefault="00B91AA2" w:rsidP="00B91AA2">
      <w:pPr>
        <w:suppressAutoHyphens/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812FBD">
        <w:rPr>
          <w:rFonts w:ascii="Arial" w:eastAsia="Calibri" w:hAnsi="Arial" w:cs="Arial"/>
          <w:lang w:eastAsia="pl-PL"/>
        </w:rPr>
        <w:t xml:space="preserve">3. </w:t>
      </w:r>
      <w:r w:rsidR="00BA0C9A" w:rsidRPr="00812FBD">
        <w:rPr>
          <w:rFonts w:ascii="Arial" w:eastAsia="Calibri" w:hAnsi="Arial" w:cs="Arial"/>
          <w:lang w:eastAsia="pl-PL"/>
        </w:rPr>
        <w:t>Zmiany Umowy przewidziane w ust. 2 dopuszczalne są na następujących warunkach:</w:t>
      </w:r>
    </w:p>
    <w:p w14:paraId="62118C82" w14:textId="6F8EA645" w:rsidR="00BA0C9A" w:rsidRPr="00812FBD" w:rsidRDefault="00BA0C9A" w:rsidP="00BA0C9A">
      <w:pPr>
        <w:spacing w:after="0" w:line="276" w:lineRule="auto"/>
        <w:ind w:left="720"/>
        <w:jc w:val="both"/>
        <w:rPr>
          <w:rFonts w:ascii="Arial" w:eastAsia="Calibri" w:hAnsi="Arial" w:cs="Arial"/>
        </w:rPr>
      </w:pPr>
      <w:r w:rsidRPr="00812FBD">
        <w:rPr>
          <w:rFonts w:ascii="Arial" w:eastAsia="Calibri" w:hAnsi="Arial" w:cs="Arial"/>
        </w:rPr>
        <w:t>ad. pkt 1) – zmniejszenie zakresu przedmiotu Umowy w granicach uzasadnionego interesu publicznego, lub w</w:t>
      </w:r>
      <w:r w:rsidRPr="00812FBD">
        <w:rPr>
          <w:rFonts w:ascii="Arial" w:eastAsia="Calibri" w:hAnsi="Arial" w:cs="Arial"/>
          <w:lang w:eastAsia="pl-PL"/>
        </w:rPr>
        <w:t xml:space="preserve"> przypadku ograniczenia lub braku środków finansowych na realizację przedmiotu Umowy w roku 202</w:t>
      </w:r>
      <w:r w:rsidR="006C07AD" w:rsidRPr="00812FBD">
        <w:rPr>
          <w:rFonts w:ascii="Arial" w:eastAsia="Calibri" w:hAnsi="Arial" w:cs="Arial"/>
          <w:lang w:eastAsia="pl-PL"/>
        </w:rPr>
        <w:t>2</w:t>
      </w:r>
      <w:r w:rsidRPr="00812FBD">
        <w:rPr>
          <w:rFonts w:ascii="Arial" w:eastAsia="Calibri" w:hAnsi="Arial" w:cs="Arial"/>
          <w:lang w:eastAsia="pl-PL"/>
        </w:rPr>
        <w:t>, skutkujących wstrzymaniem lub zaniechaniem usług,</w:t>
      </w:r>
    </w:p>
    <w:p w14:paraId="1DC5540C" w14:textId="4D956154" w:rsidR="00BA0C9A" w:rsidRPr="00812FBD" w:rsidRDefault="00B91AA2" w:rsidP="007F17B5">
      <w:p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812FBD">
        <w:rPr>
          <w:rFonts w:ascii="Arial" w:eastAsia="Calibri" w:hAnsi="Arial" w:cs="Arial"/>
        </w:rPr>
        <w:t xml:space="preserve">4. </w:t>
      </w:r>
      <w:r w:rsidR="00BA0C9A" w:rsidRPr="00812FBD">
        <w:rPr>
          <w:rFonts w:ascii="Arial" w:eastAsia="Calibri" w:hAnsi="Arial" w:cs="Arial"/>
        </w:rPr>
        <w:t>Poza przypadkami, o których mowa w ust. 2 i 3, dopuszczalna jest zmiana postanowień zawartej Umowy w okolicznościach:</w:t>
      </w:r>
    </w:p>
    <w:p w14:paraId="36360B7B" w14:textId="77777777" w:rsidR="00BA0C9A" w:rsidRPr="00812FBD" w:rsidRDefault="00BA0C9A" w:rsidP="00BA0C9A">
      <w:pPr>
        <w:numPr>
          <w:ilvl w:val="0"/>
          <w:numId w:val="20"/>
        </w:numPr>
        <w:suppressAutoHyphens/>
        <w:spacing w:after="0" w:line="276" w:lineRule="auto"/>
        <w:ind w:left="993" w:hanging="284"/>
        <w:contextualSpacing/>
        <w:jc w:val="both"/>
        <w:rPr>
          <w:rFonts w:ascii="Arial" w:eastAsia="Calibri" w:hAnsi="Arial" w:cs="Arial"/>
          <w:lang w:eastAsia="pl-PL"/>
        </w:rPr>
      </w:pPr>
      <w:r w:rsidRPr="00812FBD">
        <w:rPr>
          <w:rFonts w:ascii="Arial" w:eastAsia="Calibri" w:hAnsi="Arial" w:cs="Arial"/>
          <w:lang w:eastAsia="pl-PL"/>
        </w:rPr>
        <w:t xml:space="preserve">W przypadku zmiany osób upoważnionych jako przedstawicieli stron Umowy, </w:t>
      </w:r>
      <w:r w:rsidRPr="00812FBD">
        <w:rPr>
          <w:rFonts w:ascii="Arial" w:eastAsia="Calibri" w:hAnsi="Arial" w:cs="Arial"/>
          <w:lang w:eastAsia="pl-PL"/>
        </w:rPr>
        <w:br/>
        <w:t>w przypadku nieprzewidzianych zdarzeń losowych takich, jak: choroba, śmierć, ustanie stosunku pracy, pod warunkiem, że osoby zaproponowane będą posiadały takie same kwalifikacje, jak osoby wskazane w Umowie;</w:t>
      </w:r>
    </w:p>
    <w:p w14:paraId="15D70DD0" w14:textId="324679AE" w:rsidR="00BA0C9A" w:rsidRPr="009349FD" w:rsidRDefault="00B91AA2" w:rsidP="007F17B5">
      <w:p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9349FD">
        <w:rPr>
          <w:rFonts w:ascii="Arial" w:eastAsia="Calibri" w:hAnsi="Arial" w:cs="Arial"/>
        </w:rPr>
        <w:t xml:space="preserve">5. </w:t>
      </w:r>
      <w:r w:rsidR="00BA0C9A" w:rsidRPr="009349FD">
        <w:rPr>
          <w:rFonts w:ascii="Arial" w:eastAsia="Calibri" w:hAnsi="Arial" w:cs="Arial"/>
        </w:rPr>
        <w:t xml:space="preserve">Zmiana postanowień zawartej Umowy może nastąpić wyłącznie za zgodą obu stron wyrażoną </w:t>
      </w:r>
      <w:r w:rsidR="003F3873" w:rsidRPr="009349FD">
        <w:rPr>
          <w:rFonts w:ascii="Arial" w:eastAsia="Calibri" w:hAnsi="Arial" w:cs="Arial"/>
        </w:rPr>
        <w:t xml:space="preserve">                       </w:t>
      </w:r>
      <w:r w:rsidR="00BA0C9A" w:rsidRPr="009349FD">
        <w:rPr>
          <w:rFonts w:ascii="Arial" w:eastAsia="Calibri" w:hAnsi="Arial" w:cs="Arial"/>
        </w:rPr>
        <w:t>w aneksie do Umowy, sporządzonym w formie pisemnej pod rygorem nieważności</w:t>
      </w:r>
      <w:r w:rsidR="00BA0C9A" w:rsidRPr="009349FD">
        <w:rPr>
          <w:rFonts w:ascii="Arial" w:eastAsia="Calibri" w:hAnsi="Arial" w:cs="Arial"/>
          <w:lang w:eastAsia="pl-PL"/>
        </w:rPr>
        <w:t>.</w:t>
      </w:r>
    </w:p>
    <w:p w14:paraId="3EFC8EED" w14:textId="77777777" w:rsidR="00BA0C9A" w:rsidRPr="009349FD" w:rsidRDefault="00BA0C9A" w:rsidP="00BA0C9A">
      <w:pPr>
        <w:spacing w:after="0" w:line="276" w:lineRule="auto"/>
        <w:contextualSpacing/>
        <w:jc w:val="both"/>
        <w:rPr>
          <w:rFonts w:ascii="Arial" w:eastAsia="Calibri" w:hAnsi="Arial" w:cs="Arial"/>
          <w:b/>
          <w:color w:val="000000"/>
        </w:rPr>
      </w:pPr>
      <w:bookmarkStart w:id="5" w:name="_Hlk67777191"/>
    </w:p>
    <w:p w14:paraId="7A03E420" w14:textId="306A812A" w:rsidR="00BA0C9A" w:rsidRPr="009349FD" w:rsidRDefault="00771C59" w:rsidP="00BA0C9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9349FD">
        <w:rPr>
          <w:rFonts w:ascii="Arial" w:eastAsia="Times New Roman" w:hAnsi="Arial" w:cs="Arial"/>
          <w:b/>
          <w:color w:val="000000"/>
          <w:lang w:eastAsia="pl-PL"/>
        </w:rPr>
        <w:t>§ 1</w:t>
      </w:r>
      <w:r w:rsidR="00812FBD">
        <w:rPr>
          <w:rFonts w:ascii="Arial" w:eastAsia="Times New Roman" w:hAnsi="Arial" w:cs="Arial"/>
          <w:b/>
          <w:color w:val="000000"/>
          <w:lang w:eastAsia="pl-PL"/>
        </w:rPr>
        <w:t>1</w:t>
      </w:r>
      <w:r w:rsidR="00BA0C9A" w:rsidRPr="009349FD">
        <w:rPr>
          <w:rFonts w:ascii="Arial" w:eastAsia="Times New Roman" w:hAnsi="Arial" w:cs="Arial"/>
          <w:b/>
          <w:color w:val="000000"/>
          <w:lang w:eastAsia="pl-PL"/>
        </w:rPr>
        <w:t>.</w:t>
      </w:r>
    </w:p>
    <w:p w14:paraId="02538B27" w14:textId="77777777" w:rsidR="00BA0C9A" w:rsidRPr="009349FD" w:rsidRDefault="00BA0C9A" w:rsidP="00BA0C9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9349FD">
        <w:rPr>
          <w:rFonts w:ascii="Arial" w:eastAsia="Times New Roman" w:hAnsi="Arial" w:cs="Arial"/>
          <w:b/>
          <w:color w:val="000000"/>
          <w:lang w:eastAsia="pl-PL"/>
        </w:rPr>
        <w:t>Ochrona danych osobowych</w:t>
      </w:r>
    </w:p>
    <w:p w14:paraId="5A0DFD74" w14:textId="77777777" w:rsidR="00BA0C9A" w:rsidRPr="009349FD" w:rsidRDefault="00BA0C9A" w:rsidP="00BA0C9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69D99E57" w14:textId="70C3BB3B" w:rsidR="003F3873" w:rsidRDefault="003F3873" w:rsidP="007F17B5">
      <w:pPr>
        <w:numPr>
          <w:ilvl w:val="0"/>
          <w:numId w:val="8"/>
        </w:numPr>
        <w:tabs>
          <w:tab w:val="clear" w:pos="0"/>
          <w:tab w:val="left" w:pos="555"/>
        </w:tabs>
        <w:suppressAutoHyphens/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349FD">
        <w:rPr>
          <w:rFonts w:ascii="Arial" w:eastAsia="Times New Roman" w:hAnsi="Arial" w:cs="Arial"/>
          <w:color w:val="000000"/>
          <w:lang w:eastAsia="pl-PL"/>
        </w:rPr>
        <w:t xml:space="preserve">Wykonawca oświadcza, że rezygnuje z prawa do prywatności w zakresie imienia </w:t>
      </w:r>
      <w:r w:rsidRPr="009349FD">
        <w:rPr>
          <w:rFonts w:ascii="Arial" w:eastAsia="Times New Roman" w:hAnsi="Arial" w:cs="Arial"/>
          <w:color w:val="000000"/>
          <w:lang w:eastAsia="pl-PL"/>
        </w:rPr>
        <w:br/>
        <w:t xml:space="preserve">i nazwiska, o którym mowa w art. 5 ust. 2 ustawy z dnia 6 września 2001 r. o dostępie </w:t>
      </w:r>
      <w:r w:rsidRPr="009349FD">
        <w:rPr>
          <w:rFonts w:ascii="Arial" w:eastAsia="Times New Roman" w:hAnsi="Arial" w:cs="Arial"/>
          <w:color w:val="000000"/>
          <w:lang w:eastAsia="pl-PL"/>
        </w:rPr>
        <w:br/>
        <w:t xml:space="preserve">do informacji publicznej (Dz. U. z 2020 r. poz. 2176 </w:t>
      </w:r>
      <w:r w:rsidR="00D23508" w:rsidRPr="009349FD">
        <w:rPr>
          <w:rFonts w:ascii="Arial" w:eastAsia="Times New Roman" w:hAnsi="Arial" w:cs="Arial"/>
          <w:color w:val="000000"/>
          <w:lang w:eastAsia="pl-PL"/>
        </w:rPr>
        <w:t>tj.</w:t>
      </w:r>
      <w:r w:rsidRPr="009349FD">
        <w:rPr>
          <w:rFonts w:ascii="Arial" w:eastAsia="Times New Roman" w:hAnsi="Arial" w:cs="Arial"/>
          <w:color w:val="000000"/>
          <w:lang w:eastAsia="pl-PL"/>
        </w:rPr>
        <w:t>).</w:t>
      </w:r>
    </w:p>
    <w:p w14:paraId="5C9C5B0D" w14:textId="704A9397" w:rsidR="003F3873" w:rsidRDefault="003F3873" w:rsidP="007F17B5">
      <w:pPr>
        <w:numPr>
          <w:ilvl w:val="0"/>
          <w:numId w:val="8"/>
        </w:numPr>
        <w:tabs>
          <w:tab w:val="clear" w:pos="0"/>
          <w:tab w:val="left" w:pos="555"/>
        </w:tabs>
        <w:suppressAutoHyphens/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F17B5">
        <w:rPr>
          <w:rFonts w:ascii="Arial" w:eastAsia="Times New Roman" w:hAnsi="Arial" w:cs="Arial"/>
          <w:color w:val="000000"/>
          <w:lang w:eastAsia="pl-PL"/>
        </w:rPr>
        <w:t>Każda ze Stron będzie przetwarzać przekazane jej w wyniku zawarcia i wykonywania Umowy dane osobowe dotyczące pracowników drugiej Strony w celu zawarcia i wykonania Umowy.</w:t>
      </w:r>
    </w:p>
    <w:p w14:paraId="755DEDB1" w14:textId="6E2F6DB4" w:rsidR="003F3873" w:rsidRDefault="003F3873" w:rsidP="007F17B5">
      <w:pPr>
        <w:numPr>
          <w:ilvl w:val="0"/>
          <w:numId w:val="8"/>
        </w:numPr>
        <w:tabs>
          <w:tab w:val="clear" w:pos="0"/>
          <w:tab w:val="left" w:pos="555"/>
        </w:tabs>
        <w:suppressAutoHyphens/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F17B5">
        <w:rPr>
          <w:rFonts w:ascii="Arial" w:eastAsia="Times New Roman" w:hAnsi="Arial" w:cs="Arial"/>
          <w:color w:val="000000"/>
          <w:lang w:eastAsia="pl-PL"/>
        </w:rPr>
        <w:lastRenderedPageBreak/>
        <w:t>Obie Strony zobowiązują się przetwarzać dane osobowe udostępnione przez drugą Stronę                       w sposób zgodny z obowiązującymi przepisami o ochronie danych osobowych,                                                      w szczególności z przepisami ogólnego rozporządzenia o ochronie danych (RODO).</w:t>
      </w:r>
    </w:p>
    <w:p w14:paraId="2F7495B0" w14:textId="51B54626" w:rsidR="003F3873" w:rsidRDefault="003F3873" w:rsidP="007F17B5">
      <w:pPr>
        <w:numPr>
          <w:ilvl w:val="0"/>
          <w:numId w:val="8"/>
        </w:numPr>
        <w:tabs>
          <w:tab w:val="clear" w:pos="0"/>
          <w:tab w:val="left" w:pos="555"/>
        </w:tabs>
        <w:suppressAutoHyphens/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F17B5">
        <w:rPr>
          <w:rFonts w:ascii="Arial" w:eastAsia="Times New Roman" w:hAnsi="Arial" w:cs="Arial"/>
          <w:color w:val="000000"/>
          <w:lang w:eastAsia="pl-PL"/>
        </w:rPr>
        <w:t xml:space="preserve">Wykonawca oświadcza, że zapoznał się z treścią klauzuli informacyjnej RODO stanowiącej załącznik nr </w:t>
      </w:r>
      <w:r w:rsidR="00351B18">
        <w:rPr>
          <w:rFonts w:ascii="Arial" w:eastAsia="Times New Roman" w:hAnsi="Arial" w:cs="Arial"/>
          <w:color w:val="000000"/>
          <w:lang w:eastAsia="pl-PL"/>
        </w:rPr>
        <w:t>1</w:t>
      </w:r>
      <w:r w:rsidRPr="007F17B5">
        <w:rPr>
          <w:rFonts w:ascii="Arial" w:eastAsia="Times New Roman" w:hAnsi="Arial" w:cs="Arial"/>
          <w:color w:val="000000"/>
          <w:lang w:eastAsia="pl-PL"/>
        </w:rPr>
        <w:t xml:space="preserve"> do Umowy.</w:t>
      </w:r>
    </w:p>
    <w:p w14:paraId="7AA17A2D" w14:textId="24A2EA9C" w:rsidR="00BA0C9A" w:rsidRPr="00D23508" w:rsidRDefault="003F3873" w:rsidP="00D23508">
      <w:pPr>
        <w:numPr>
          <w:ilvl w:val="0"/>
          <w:numId w:val="8"/>
        </w:numPr>
        <w:tabs>
          <w:tab w:val="clear" w:pos="0"/>
          <w:tab w:val="left" w:pos="555"/>
        </w:tabs>
        <w:suppressAutoHyphens/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F17B5">
        <w:rPr>
          <w:rFonts w:ascii="Arial" w:eastAsia="Times New Roman" w:hAnsi="Arial" w:cs="Arial"/>
          <w:color w:val="000000"/>
          <w:lang w:eastAsia="pl-PL"/>
        </w:rPr>
        <w:t xml:space="preserve">Wykonawca oświadcza, że wypełnił obowiązki informacyjne przewidziane w art. 13 lub art. 14 RODO (Dz. Urz. UE L 119 z 04.05.2016 str. 1) wobec osób fizycznych, </w:t>
      </w:r>
      <w:r w:rsidRPr="007F17B5">
        <w:rPr>
          <w:rFonts w:ascii="Arial" w:eastAsia="Times New Roman" w:hAnsi="Arial" w:cs="Arial"/>
          <w:color w:val="000000"/>
          <w:lang w:eastAsia="pl-PL"/>
        </w:rPr>
        <w:br/>
        <w:t xml:space="preserve">od których dane osobowe bezpośrednio lub pośrednio pozyskał w celu zawarcia </w:t>
      </w:r>
      <w:r w:rsidRPr="007F17B5">
        <w:rPr>
          <w:rFonts w:ascii="Arial" w:eastAsia="Times New Roman" w:hAnsi="Arial" w:cs="Arial"/>
          <w:color w:val="000000"/>
          <w:lang w:eastAsia="pl-PL"/>
        </w:rPr>
        <w:br/>
        <w:t>i wykonania niniejszej Umowy.</w:t>
      </w:r>
    </w:p>
    <w:p w14:paraId="1FD91B58" w14:textId="5707A736" w:rsidR="00BA0C9A" w:rsidRPr="009349FD" w:rsidRDefault="00771C59" w:rsidP="00BA0C9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9349FD">
        <w:rPr>
          <w:rFonts w:ascii="Arial" w:eastAsia="Times New Roman" w:hAnsi="Arial" w:cs="Arial"/>
          <w:b/>
          <w:color w:val="000000"/>
          <w:lang w:eastAsia="pl-PL"/>
        </w:rPr>
        <w:t>§ 1</w:t>
      </w:r>
      <w:r w:rsidR="00812FBD">
        <w:rPr>
          <w:rFonts w:ascii="Arial" w:eastAsia="Times New Roman" w:hAnsi="Arial" w:cs="Arial"/>
          <w:b/>
          <w:color w:val="000000"/>
          <w:lang w:eastAsia="pl-PL"/>
        </w:rPr>
        <w:t>2</w:t>
      </w:r>
      <w:r w:rsidR="00BA0C9A" w:rsidRPr="009349FD">
        <w:rPr>
          <w:rFonts w:ascii="Arial" w:eastAsia="Times New Roman" w:hAnsi="Arial" w:cs="Arial"/>
          <w:b/>
          <w:color w:val="000000"/>
          <w:lang w:eastAsia="pl-PL"/>
        </w:rPr>
        <w:t>.</w:t>
      </w:r>
    </w:p>
    <w:p w14:paraId="66FAB058" w14:textId="77777777" w:rsidR="00BA0C9A" w:rsidRPr="009349FD" w:rsidRDefault="00BA0C9A" w:rsidP="00BA0C9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9349FD">
        <w:rPr>
          <w:rFonts w:ascii="Arial" w:eastAsia="Times New Roman" w:hAnsi="Arial" w:cs="Arial"/>
          <w:b/>
          <w:color w:val="000000"/>
          <w:lang w:eastAsia="pl-PL"/>
        </w:rPr>
        <w:t>Postanowienia końcowe</w:t>
      </w:r>
    </w:p>
    <w:p w14:paraId="3A4C14B5" w14:textId="77777777" w:rsidR="00BA0C9A" w:rsidRPr="009349FD" w:rsidRDefault="00BA0C9A" w:rsidP="00BA0C9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13C33D72" w14:textId="6214E435" w:rsidR="00BA0C9A" w:rsidRDefault="00BA0C9A" w:rsidP="007F17B5">
      <w:pPr>
        <w:pStyle w:val="Akapitzlist"/>
        <w:numPr>
          <w:ilvl w:val="3"/>
          <w:numId w:val="8"/>
        </w:numPr>
        <w:tabs>
          <w:tab w:val="left" w:pos="1440"/>
        </w:tabs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color w:val="000000"/>
        </w:rPr>
      </w:pPr>
      <w:r w:rsidRPr="007F17B5">
        <w:rPr>
          <w:rFonts w:ascii="Arial" w:eastAsia="Calibri" w:hAnsi="Arial" w:cs="Arial"/>
          <w:color w:val="000000"/>
        </w:rPr>
        <w:t>Wykonawca jest zobowiązany do informowania Zamawiającego o zmianie formy prowadzonej działalności oraz zmianie adresu siedziby firmy pod rygorem uznania korespondencji kierowanej na ostatni podany przez Wykonawcę adres za doręczoną. Powyższe zobowiązanie doty</w:t>
      </w:r>
      <w:r w:rsidR="006C07AD" w:rsidRPr="007F17B5">
        <w:rPr>
          <w:rFonts w:ascii="Arial" w:eastAsia="Calibri" w:hAnsi="Arial" w:cs="Arial"/>
          <w:color w:val="000000"/>
        </w:rPr>
        <w:t xml:space="preserve">czy okresu obowiązywania Umowy </w:t>
      </w:r>
      <w:r w:rsidRPr="007F17B5">
        <w:rPr>
          <w:rFonts w:ascii="Arial" w:eastAsia="Calibri" w:hAnsi="Arial" w:cs="Arial"/>
          <w:color w:val="000000"/>
        </w:rPr>
        <w:t>oraz niezakończonych rozliczeń wynikających z Umowy.</w:t>
      </w:r>
    </w:p>
    <w:p w14:paraId="44190226" w14:textId="6B06CD46" w:rsidR="00BA0C9A" w:rsidRDefault="00BA0C9A" w:rsidP="00BA0C9A">
      <w:pPr>
        <w:pStyle w:val="Akapitzlist"/>
        <w:numPr>
          <w:ilvl w:val="3"/>
          <w:numId w:val="8"/>
        </w:numPr>
        <w:tabs>
          <w:tab w:val="left" w:pos="1440"/>
        </w:tabs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color w:val="000000"/>
        </w:rPr>
      </w:pPr>
      <w:r w:rsidRPr="007F17B5">
        <w:rPr>
          <w:rFonts w:ascii="Arial" w:eastAsia="Calibri" w:hAnsi="Arial" w:cs="Arial"/>
          <w:color w:val="000000"/>
        </w:rPr>
        <w:t>Wykonawca jest zobowiązany do informowania Zamawiającego o likwidacji, wszczęciu postępowania upadłościowego, zajęciu majątku w zakresie uniemożliwiającym realizację przedmiotu Umowy.</w:t>
      </w:r>
    </w:p>
    <w:p w14:paraId="0E744D71" w14:textId="6C876921" w:rsidR="00BA0C9A" w:rsidRDefault="00BA0C9A" w:rsidP="00BA0C9A">
      <w:pPr>
        <w:pStyle w:val="Akapitzlist"/>
        <w:numPr>
          <w:ilvl w:val="3"/>
          <w:numId w:val="8"/>
        </w:numPr>
        <w:tabs>
          <w:tab w:val="left" w:pos="1440"/>
        </w:tabs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color w:val="000000"/>
        </w:rPr>
      </w:pPr>
      <w:r w:rsidRPr="007F17B5">
        <w:rPr>
          <w:rFonts w:ascii="Arial" w:eastAsia="Calibri" w:hAnsi="Arial" w:cs="Arial"/>
          <w:color w:val="000000"/>
        </w:rPr>
        <w:t xml:space="preserve">Wykonawca nie może bez uzyskania uprzedniej pisemnej zgody Zamawiającego dokonać przelewu praw, obowiązków i wierzytelności przysługujących mu z niniejszej Umowy na osobę trzecią. </w:t>
      </w:r>
    </w:p>
    <w:p w14:paraId="1ECB8F2A" w14:textId="78B549B5" w:rsidR="00BA0C9A" w:rsidRPr="007F17B5" w:rsidRDefault="00BA0C9A" w:rsidP="007F17B5">
      <w:pPr>
        <w:pStyle w:val="Akapitzlist"/>
        <w:numPr>
          <w:ilvl w:val="3"/>
          <w:numId w:val="8"/>
        </w:numPr>
        <w:tabs>
          <w:tab w:val="left" w:pos="1440"/>
        </w:tabs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color w:val="000000"/>
        </w:rPr>
      </w:pPr>
      <w:r w:rsidRPr="007F17B5">
        <w:rPr>
          <w:rFonts w:ascii="Arial" w:eastAsia="NSimSun" w:hAnsi="Arial" w:cs="Arial"/>
          <w:kern w:val="2"/>
          <w:lang w:eastAsia="zh-CN" w:bidi="hi-IN"/>
        </w:rPr>
        <w:t>W sprawach nieuregulowanych niniejszą Umową mają zastosowanie przepisy obowiązującego prawa</w:t>
      </w:r>
      <w:r w:rsidR="007572FE" w:rsidRPr="007F17B5">
        <w:rPr>
          <w:rFonts w:ascii="Arial" w:eastAsia="NSimSun" w:hAnsi="Arial" w:cs="Arial"/>
          <w:kern w:val="2"/>
          <w:lang w:eastAsia="zh-CN" w:bidi="hi-IN"/>
        </w:rPr>
        <w:t>, w tym m. in. Kodeks cywilny.</w:t>
      </w:r>
    </w:p>
    <w:p w14:paraId="0240110F" w14:textId="300E44CA" w:rsidR="00BA0C9A" w:rsidRPr="007F17B5" w:rsidRDefault="00BA0C9A" w:rsidP="007F17B5">
      <w:pPr>
        <w:pStyle w:val="Akapitzlist"/>
        <w:numPr>
          <w:ilvl w:val="3"/>
          <w:numId w:val="8"/>
        </w:numPr>
        <w:tabs>
          <w:tab w:val="left" w:pos="1440"/>
        </w:tabs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color w:val="000000"/>
        </w:rPr>
      </w:pPr>
      <w:r w:rsidRPr="007F17B5">
        <w:rPr>
          <w:rFonts w:ascii="Arial" w:eastAsia="NSimSun" w:hAnsi="Arial" w:cs="Arial"/>
          <w:kern w:val="2"/>
          <w:lang w:eastAsia="zh-CN" w:bidi="hi-IN"/>
        </w:rPr>
        <w:t>Ewentualne spory wynikłe w toku realizacji niniejszej Umowy rozstrzygane będą przez właściwy sąd powszechny właściwy dla siedziby Zamawiającego.</w:t>
      </w:r>
    </w:p>
    <w:p w14:paraId="6EDB14E8" w14:textId="6FE784E2" w:rsidR="00BA0C9A" w:rsidRPr="007F17B5" w:rsidRDefault="00BA0C9A" w:rsidP="007F17B5">
      <w:pPr>
        <w:pStyle w:val="Akapitzlist"/>
        <w:numPr>
          <w:ilvl w:val="3"/>
          <w:numId w:val="8"/>
        </w:numPr>
        <w:tabs>
          <w:tab w:val="left" w:pos="1440"/>
        </w:tabs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color w:val="000000"/>
        </w:rPr>
      </w:pPr>
      <w:r w:rsidRPr="007F17B5">
        <w:rPr>
          <w:rFonts w:ascii="Arial" w:eastAsia="NSimSun" w:hAnsi="Arial" w:cs="Arial"/>
          <w:kern w:val="2"/>
          <w:lang w:eastAsia="zh-CN" w:bidi="hi-IN"/>
        </w:rPr>
        <w:t xml:space="preserve">Każda ze Stron może jednostronnie dokonać zmian w zakresie danych teleadresowych, osób upoważnionych do kontaktu, zawiadamiając niezwłocznie o tym pisemnie drugą Stronę. </w:t>
      </w:r>
    </w:p>
    <w:p w14:paraId="65BE0BC8" w14:textId="44FD2F30" w:rsidR="00BA0C9A" w:rsidRPr="007F17B5" w:rsidRDefault="00BA0C9A" w:rsidP="007F17B5">
      <w:pPr>
        <w:pStyle w:val="Akapitzlist"/>
        <w:numPr>
          <w:ilvl w:val="3"/>
          <w:numId w:val="8"/>
        </w:numPr>
        <w:tabs>
          <w:tab w:val="left" w:pos="1440"/>
        </w:tabs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color w:val="000000"/>
        </w:rPr>
      </w:pPr>
      <w:r w:rsidRPr="007F17B5">
        <w:rPr>
          <w:rFonts w:ascii="Arial" w:eastAsia="NSimSun" w:hAnsi="Arial" w:cs="Arial"/>
          <w:kern w:val="2"/>
          <w:lang w:eastAsia="zh-CN" w:bidi="hi-IN"/>
        </w:rPr>
        <w:t>W przypadku, gdy jakiekolwiek postanowienia Umowy staną się nieważne lub bezskuteczne, fakt ten nie wpłynie na inne postanowienia Umowy, które pozostają w mocy i są wiążące we wzajemnych stosunkach Stron wynikających z Umowy. W przypadku nieważności lub bezskuteczności jednego lub więcej postanowień Umowy, Strony zobowiązują się zgodnie dążyć do ustalenia takiej treści Umowy, która będzie optymalnie odpowiadała zgodnym intencjom Stron, celowi i przeznaczeniu Umowy oraz zaistniałym okolicznościom.</w:t>
      </w:r>
    </w:p>
    <w:p w14:paraId="46D6E008" w14:textId="05FD2A34" w:rsidR="00BA0C9A" w:rsidRPr="007F17B5" w:rsidRDefault="00BA0C9A" w:rsidP="007F17B5">
      <w:pPr>
        <w:pStyle w:val="Akapitzlist"/>
        <w:numPr>
          <w:ilvl w:val="3"/>
          <w:numId w:val="8"/>
        </w:numPr>
        <w:tabs>
          <w:tab w:val="left" w:pos="1440"/>
        </w:tabs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color w:val="000000"/>
        </w:rPr>
      </w:pPr>
      <w:r w:rsidRPr="007F17B5">
        <w:rPr>
          <w:rFonts w:ascii="Arial" w:eastAsia="NSimSun" w:hAnsi="Arial" w:cs="Arial"/>
          <w:kern w:val="2"/>
          <w:lang w:eastAsia="zh-CN" w:bidi="hi-IN"/>
        </w:rPr>
        <w:t>Umowa została zawarta w dniu podpisania przez Strony.</w:t>
      </w:r>
    </w:p>
    <w:bookmarkEnd w:id="5"/>
    <w:p w14:paraId="3C5D6DB8" w14:textId="77777777" w:rsidR="00BA0C9A" w:rsidRPr="009349FD" w:rsidRDefault="00BA0C9A" w:rsidP="00BA0C9A">
      <w:pPr>
        <w:keepNext/>
        <w:keepLines/>
        <w:suppressAutoHyphens/>
        <w:spacing w:after="0" w:line="276" w:lineRule="auto"/>
        <w:contextualSpacing/>
        <w:jc w:val="both"/>
        <w:outlineLvl w:val="0"/>
        <w:rPr>
          <w:rFonts w:ascii="Arial" w:eastAsia="Times New Roman" w:hAnsi="Arial" w:cs="Arial"/>
          <w:b/>
        </w:rPr>
      </w:pPr>
    </w:p>
    <w:p w14:paraId="67470B60" w14:textId="001DFDD7" w:rsidR="00BA0C9A" w:rsidRPr="009349FD" w:rsidRDefault="00BA0C9A" w:rsidP="00BA0C9A">
      <w:pPr>
        <w:keepNext/>
        <w:keepLines/>
        <w:suppressAutoHyphens/>
        <w:spacing w:after="0" w:line="276" w:lineRule="auto"/>
        <w:contextualSpacing/>
        <w:jc w:val="center"/>
        <w:outlineLvl w:val="0"/>
        <w:rPr>
          <w:rFonts w:ascii="Arial" w:eastAsia="Times New Roman" w:hAnsi="Arial" w:cs="Arial"/>
          <w:b/>
        </w:rPr>
      </w:pPr>
      <w:r w:rsidRPr="009349FD">
        <w:rPr>
          <w:rFonts w:ascii="Arial" w:eastAsia="Times New Roman" w:hAnsi="Arial" w:cs="Arial"/>
          <w:b/>
        </w:rPr>
        <w:t>§ 1</w:t>
      </w:r>
      <w:r w:rsidR="00812FBD">
        <w:rPr>
          <w:rFonts w:ascii="Arial" w:eastAsia="Times New Roman" w:hAnsi="Arial" w:cs="Arial"/>
          <w:b/>
        </w:rPr>
        <w:t>3</w:t>
      </w:r>
      <w:r w:rsidRPr="009349FD">
        <w:rPr>
          <w:rFonts w:ascii="Arial" w:eastAsia="Times New Roman" w:hAnsi="Arial" w:cs="Arial"/>
          <w:b/>
        </w:rPr>
        <w:t>.</w:t>
      </w:r>
    </w:p>
    <w:p w14:paraId="2B8C526B" w14:textId="77777777" w:rsidR="00BA0C9A" w:rsidRPr="009349FD" w:rsidRDefault="00BA0C9A" w:rsidP="00BA0C9A">
      <w:pPr>
        <w:keepNext/>
        <w:keepLines/>
        <w:suppressAutoHyphens/>
        <w:spacing w:after="0" w:line="276" w:lineRule="auto"/>
        <w:contextualSpacing/>
        <w:jc w:val="center"/>
        <w:outlineLvl w:val="0"/>
        <w:rPr>
          <w:rFonts w:ascii="Arial" w:eastAsia="Times New Roman" w:hAnsi="Arial" w:cs="Arial"/>
          <w:b/>
        </w:rPr>
      </w:pPr>
    </w:p>
    <w:p w14:paraId="4142A5F8" w14:textId="6908803B" w:rsidR="00BA0C9A" w:rsidRPr="009349FD" w:rsidRDefault="00BA0C9A" w:rsidP="007F17B5">
      <w:pPr>
        <w:keepNext/>
        <w:keepLines/>
        <w:suppressAutoHyphens/>
        <w:spacing w:after="0" w:line="276" w:lineRule="auto"/>
        <w:ind w:left="284" w:hanging="284"/>
        <w:contextualSpacing/>
        <w:jc w:val="both"/>
        <w:outlineLvl w:val="0"/>
        <w:rPr>
          <w:rFonts w:ascii="Arial" w:eastAsia="Times New Roman" w:hAnsi="Arial" w:cs="Arial"/>
          <w:bCs/>
        </w:rPr>
      </w:pPr>
      <w:r w:rsidRPr="009349FD">
        <w:rPr>
          <w:rFonts w:ascii="Arial" w:eastAsia="Calibri" w:hAnsi="Arial" w:cs="Arial"/>
        </w:rPr>
        <w:t>1. Umowę niniejszą wra</w:t>
      </w:r>
      <w:r w:rsidR="007572FE" w:rsidRPr="009349FD">
        <w:rPr>
          <w:rFonts w:ascii="Arial" w:eastAsia="Calibri" w:hAnsi="Arial" w:cs="Arial"/>
        </w:rPr>
        <w:t>z z załącznikami sporządzono w 2</w:t>
      </w:r>
      <w:r w:rsidRPr="009349FD">
        <w:rPr>
          <w:rFonts w:ascii="Arial" w:eastAsia="Calibri" w:hAnsi="Arial" w:cs="Arial"/>
        </w:rPr>
        <w:t xml:space="preserve"> jednobrzmiących egzemplarzach</w:t>
      </w:r>
      <w:r w:rsidR="007572FE" w:rsidRPr="009349FD">
        <w:rPr>
          <w:rFonts w:ascii="Arial" w:eastAsia="Calibri" w:hAnsi="Arial" w:cs="Arial"/>
        </w:rPr>
        <w:t>, w tym 1 egz. dla Wykonawcy i 1</w:t>
      </w:r>
      <w:r w:rsidRPr="009349FD">
        <w:rPr>
          <w:rFonts w:ascii="Arial" w:eastAsia="Calibri" w:hAnsi="Arial" w:cs="Arial"/>
        </w:rPr>
        <w:t>. egz. dla Zamawiającego.</w:t>
      </w:r>
    </w:p>
    <w:p w14:paraId="64B1BBBB" w14:textId="77D71654" w:rsidR="00BA0C9A" w:rsidRPr="009349FD" w:rsidRDefault="00BA0C9A" w:rsidP="00D23508">
      <w:pPr>
        <w:widowControl w:val="0"/>
        <w:tabs>
          <w:tab w:val="left" w:pos="284"/>
        </w:tabs>
        <w:suppressAutoHyphens/>
        <w:spacing w:after="0" w:line="276" w:lineRule="auto"/>
        <w:ind w:right="-62"/>
        <w:jc w:val="both"/>
        <w:rPr>
          <w:rFonts w:ascii="Arial" w:eastAsia="Times New Roman" w:hAnsi="Arial" w:cs="Arial"/>
          <w:lang w:eastAsia="pl-PL"/>
        </w:rPr>
      </w:pPr>
    </w:p>
    <w:p w14:paraId="117BEBC6" w14:textId="77777777" w:rsidR="00BA0C9A" w:rsidRPr="009349FD" w:rsidRDefault="00BA0C9A" w:rsidP="00BA0C9A">
      <w:pPr>
        <w:widowControl w:val="0"/>
        <w:tabs>
          <w:tab w:val="left" w:pos="284"/>
        </w:tabs>
        <w:suppressAutoHyphens/>
        <w:spacing w:after="0" w:line="276" w:lineRule="auto"/>
        <w:ind w:left="284" w:right="-62"/>
        <w:jc w:val="both"/>
        <w:rPr>
          <w:rFonts w:ascii="Arial" w:eastAsia="Times New Roman" w:hAnsi="Arial" w:cs="Arial"/>
          <w:lang w:eastAsia="pl-PL"/>
        </w:rPr>
      </w:pPr>
    </w:p>
    <w:p w14:paraId="5A10C18D" w14:textId="77777777" w:rsidR="00BA0C9A" w:rsidRPr="009349FD" w:rsidRDefault="00BA0C9A" w:rsidP="00BA0C9A">
      <w:pPr>
        <w:widowControl w:val="0"/>
        <w:tabs>
          <w:tab w:val="left" w:pos="180"/>
          <w:tab w:val="left" w:pos="360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9349FD">
        <w:rPr>
          <w:rFonts w:ascii="Arial" w:eastAsia="Times New Roman" w:hAnsi="Arial" w:cs="Arial"/>
          <w:b/>
          <w:u w:val="single"/>
          <w:lang w:eastAsia="pl-PL"/>
        </w:rPr>
        <w:t>Załączniki do Umowy:</w:t>
      </w:r>
    </w:p>
    <w:p w14:paraId="077F5C27" w14:textId="129EFBCF" w:rsidR="00BA0C9A" w:rsidRPr="009349FD" w:rsidRDefault="00BA0C9A" w:rsidP="00BA0C9A">
      <w:pPr>
        <w:suppressAutoHyphens/>
        <w:spacing w:after="0" w:line="276" w:lineRule="auto"/>
        <w:jc w:val="both"/>
        <w:rPr>
          <w:rFonts w:ascii="Arial" w:eastAsia="Calibri" w:hAnsi="Arial" w:cs="Arial"/>
          <w:bCs/>
          <w:color w:val="000000"/>
        </w:rPr>
      </w:pPr>
      <w:r w:rsidRPr="009349FD">
        <w:rPr>
          <w:rFonts w:ascii="Arial" w:eastAsia="Calibri" w:hAnsi="Arial" w:cs="Arial"/>
          <w:bCs/>
          <w:color w:val="000000"/>
        </w:rPr>
        <w:t xml:space="preserve">Załącznik   nr </w:t>
      </w:r>
      <w:r w:rsidR="00351B18">
        <w:rPr>
          <w:rFonts w:ascii="Arial" w:eastAsia="Calibri" w:hAnsi="Arial" w:cs="Arial"/>
          <w:bCs/>
          <w:color w:val="000000"/>
        </w:rPr>
        <w:t>1</w:t>
      </w:r>
      <w:r w:rsidRPr="009349FD">
        <w:rPr>
          <w:rFonts w:ascii="Arial" w:eastAsia="Calibri" w:hAnsi="Arial" w:cs="Arial"/>
          <w:bCs/>
          <w:color w:val="000000"/>
        </w:rPr>
        <w:t xml:space="preserve"> -   Klauzula informacyjna RODO;</w:t>
      </w:r>
    </w:p>
    <w:p w14:paraId="27FD4739" w14:textId="1087D410" w:rsidR="009349FD" w:rsidRPr="009349FD" w:rsidRDefault="009349FD" w:rsidP="00BA0C9A">
      <w:pPr>
        <w:widowControl w:val="0"/>
        <w:tabs>
          <w:tab w:val="left" w:pos="180"/>
          <w:tab w:val="left" w:pos="360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4A442B6" w14:textId="77777777" w:rsidR="00BA0C9A" w:rsidRPr="009349FD" w:rsidRDefault="00BA0C9A" w:rsidP="00BA0C9A">
      <w:pPr>
        <w:widowControl w:val="0"/>
        <w:tabs>
          <w:tab w:val="left" w:pos="180"/>
          <w:tab w:val="left" w:pos="360"/>
          <w:tab w:val="left" w:pos="2490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349FD">
        <w:rPr>
          <w:rFonts w:ascii="Arial" w:eastAsia="Times New Roman" w:hAnsi="Arial" w:cs="Arial"/>
          <w:lang w:eastAsia="pl-PL"/>
        </w:rPr>
        <w:tab/>
      </w:r>
      <w:r w:rsidRPr="009349FD">
        <w:rPr>
          <w:rFonts w:ascii="Arial" w:eastAsia="Times New Roman" w:hAnsi="Arial" w:cs="Arial"/>
          <w:lang w:eastAsia="pl-PL"/>
        </w:rPr>
        <w:tab/>
      </w:r>
      <w:r w:rsidRPr="009349FD">
        <w:rPr>
          <w:rFonts w:ascii="Arial" w:eastAsia="Times New Roman" w:hAnsi="Arial" w:cs="Arial"/>
          <w:lang w:eastAsia="pl-PL"/>
        </w:rPr>
        <w:tab/>
      </w:r>
    </w:p>
    <w:p w14:paraId="7C9FF756" w14:textId="77777777" w:rsidR="00BA0C9A" w:rsidRPr="009349FD" w:rsidRDefault="00BA0C9A" w:rsidP="00BA0C9A">
      <w:pPr>
        <w:widowControl w:val="0"/>
        <w:tabs>
          <w:tab w:val="left" w:pos="180"/>
          <w:tab w:val="left" w:pos="360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9349FD">
        <w:rPr>
          <w:rFonts w:ascii="Arial" w:eastAsia="Times New Roman" w:hAnsi="Arial" w:cs="Arial"/>
          <w:b/>
          <w:bCs/>
          <w:lang w:eastAsia="pl-PL"/>
        </w:rPr>
        <w:t xml:space="preserve">                      ZAMAWIAJĄCY</w:t>
      </w:r>
      <w:r w:rsidRPr="009349FD">
        <w:rPr>
          <w:rFonts w:ascii="Arial" w:eastAsia="Times New Roman" w:hAnsi="Arial" w:cs="Arial"/>
          <w:lang w:eastAsia="pl-PL"/>
        </w:rPr>
        <w:tab/>
      </w:r>
      <w:r w:rsidRPr="009349FD">
        <w:rPr>
          <w:rFonts w:ascii="Arial" w:eastAsia="Times New Roman" w:hAnsi="Arial" w:cs="Arial"/>
          <w:lang w:eastAsia="pl-PL"/>
        </w:rPr>
        <w:tab/>
      </w:r>
      <w:r w:rsidRPr="009349FD">
        <w:rPr>
          <w:rFonts w:ascii="Arial" w:eastAsia="Times New Roman" w:hAnsi="Arial" w:cs="Arial"/>
          <w:lang w:eastAsia="pl-PL"/>
        </w:rPr>
        <w:tab/>
      </w:r>
      <w:r w:rsidRPr="009349FD">
        <w:rPr>
          <w:rFonts w:ascii="Arial" w:eastAsia="Times New Roman" w:hAnsi="Arial" w:cs="Arial"/>
          <w:lang w:eastAsia="pl-PL"/>
        </w:rPr>
        <w:tab/>
      </w:r>
      <w:r w:rsidRPr="009349FD">
        <w:rPr>
          <w:rFonts w:ascii="Arial" w:eastAsia="Times New Roman" w:hAnsi="Arial" w:cs="Arial"/>
          <w:lang w:eastAsia="pl-PL"/>
        </w:rPr>
        <w:tab/>
        <w:t xml:space="preserve">    </w:t>
      </w:r>
      <w:r w:rsidRPr="009349FD">
        <w:rPr>
          <w:rFonts w:ascii="Arial" w:eastAsia="Times New Roman" w:hAnsi="Arial" w:cs="Arial"/>
          <w:b/>
          <w:bCs/>
          <w:lang w:eastAsia="pl-PL"/>
        </w:rPr>
        <w:t>WYKONAWCA</w:t>
      </w:r>
    </w:p>
    <w:p w14:paraId="1FE0996D" w14:textId="77777777" w:rsidR="00BA0C9A" w:rsidRPr="009349FD" w:rsidRDefault="00BA0C9A" w:rsidP="00BA0C9A">
      <w:pPr>
        <w:widowControl w:val="0"/>
        <w:tabs>
          <w:tab w:val="left" w:pos="180"/>
          <w:tab w:val="left" w:pos="360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66AB5C1" w14:textId="77777777" w:rsidR="00BA0C9A" w:rsidRPr="009349FD" w:rsidRDefault="00BA0C9A" w:rsidP="00BA0C9A">
      <w:pPr>
        <w:widowControl w:val="0"/>
        <w:tabs>
          <w:tab w:val="left" w:pos="180"/>
          <w:tab w:val="left" w:pos="360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6CB67B5" w14:textId="77777777" w:rsidR="00BA0C9A" w:rsidRPr="009349FD" w:rsidRDefault="00BA0C9A" w:rsidP="00BA0C9A">
      <w:pPr>
        <w:widowControl w:val="0"/>
        <w:tabs>
          <w:tab w:val="left" w:pos="180"/>
          <w:tab w:val="left" w:pos="360"/>
        </w:tabs>
        <w:suppressAutoHyphens/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9349FD">
        <w:rPr>
          <w:rFonts w:ascii="Arial" w:eastAsia="Times New Roman" w:hAnsi="Arial" w:cs="Arial"/>
          <w:lang w:eastAsia="pl-PL"/>
        </w:rPr>
        <w:t>……………………………..………</w:t>
      </w:r>
      <w:r w:rsidRPr="009349FD">
        <w:rPr>
          <w:rFonts w:ascii="Arial" w:eastAsia="Times New Roman" w:hAnsi="Arial" w:cs="Arial"/>
          <w:lang w:eastAsia="pl-PL"/>
        </w:rPr>
        <w:tab/>
      </w:r>
      <w:r w:rsidRPr="009349FD">
        <w:rPr>
          <w:rFonts w:ascii="Arial" w:eastAsia="Times New Roman" w:hAnsi="Arial" w:cs="Arial"/>
          <w:lang w:eastAsia="pl-PL"/>
        </w:rPr>
        <w:tab/>
      </w:r>
      <w:r w:rsidRPr="009349FD">
        <w:rPr>
          <w:rFonts w:ascii="Arial" w:eastAsia="Times New Roman" w:hAnsi="Arial" w:cs="Arial"/>
          <w:lang w:eastAsia="pl-PL"/>
        </w:rPr>
        <w:tab/>
        <w:t>…………………………………….</w:t>
      </w:r>
    </w:p>
    <w:p w14:paraId="0456663F" w14:textId="77777777" w:rsidR="00BA0C9A" w:rsidRPr="009349FD" w:rsidRDefault="00BA0C9A" w:rsidP="00BA0C9A">
      <w:pPr>
        <w:widowControl w:val="0"/>
        <w:tabs>
          <w:tab w:val="left" w:pos="180"/>
          <w:tab w:val="left" w:pos="360"/>
        </w:tabs>
        <w:suppressAutoHyphens/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9349FD">
        <w:rPr>
          <w:rFonts w:ascii="Arial" w:eastAsia="Times New Roman" w:hAnsi="Arial" w:cs="Arial"/>
          <w:i/>
          <w:iCs/>
          <w:lang w:eastAsia="pl-PL"/>
        </w:rPr>
        <w:t xml:space="preserve"> (data, podpis Zamawiającego) </w:t>
      </w:r>
      <w:r w:rsidRPr="009349FD">
        <w:rPr>
          <w:rFonts w:ascii="Arial" w:eastAsia="Times New Roman" w:hAnsi="Arial" w:cs="Arial"/>
          <w:i/>
          <w:iCs/>
          <w:lang w:eastAsia="pl-PL"/>
        </w:rPr>
        <w:tab/>
      </w:r>
      <w:r w:rsidRPr="009349FD">
        <w:rPr>
          <w:rFonts w:ascii="Arial" w:eastAsia="Times New Roman" w:hAnsi="Arial" w:cs="Arial"/>
          <w:i/>
          <w:iCs/>
          <w:lang w:eastAsia="pl-PL"/>
        </w:rPr>
        <w:tab/>
        <w:t xml:space="preserve">               (data, podpis Wykonawcy)</w:t>
      </w:r>
    </w:p>
    <w:p w14:paraId="1E282469" w14:textId="545ECB39" w:rsidR="00276E13" w:rsidRDefault="00276E13"/>
    <w:sectPr w:rsidR="00276E13">
      <w:type w:val="continuous"/>
      <w:pgSz w:w="11906" w:h="16838"/>
      <w:pgMar w:top="851" w:right="1134" w:bottom="851" w:left="1134" w:header="0" w:footer="0" w:gutter="0"/>
      <w:cols w:space="708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BAAB3" w16cex:dateUtc="2021-03-28T23:24:00Z"/>
  <w16cex:commentExtensible w16cex:durableId="240BAAC6" w16cex:dateUtc="2021-03-28T23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756746" w16cid:durableId="240BAAB3"/>
  <w16cid:commentId w16cid:paraId="0E9BE9B5" w16cid:durableId="240BAAC6"/>
  <w16cid:commentId w16cid:paraId="18AB9571" w16cid:durableId="25367D89"/>
  <w16cid:commentId w16cid:paraId="1C9C0FE9" w16cid:durableId="240B8EC7"/>
  <w16cid:commentId w16cid:paraId="0A509F68" w16cid:durableId="240B8F21"/>
  <w16cid:commentId w16cid:paraId="34863109" w16cid:durableId="25367D8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C4F0A" w14:textId="77777777" w:rsidR="000979F9" w:rsidRDefault="000979F9">
      <w:pPr>
        <w:spacing w:after="0" w:line="240" w:lineRule="auto"/>
      </w:pPr>
      <w:r>
        <w:separator/>
      </w:r>
    </w:p>
  </w:endnote>
  <w:endnote w:type="continuationSeparator" w:id="0">
    <w:p w14:paraId="64C8CC01" w14:textId="77777777" w:rsidR="000979F9" w:rsidRDefault="0009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93738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4ACF7F" w14:textId="1CC27B59" w:rsidR="00F93DCC" w:rsidRDefault="00771C59" w:rsidP="007F17B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570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570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0716C6" w14:textId="77777777" w:rsidR="00F93DCC" w:rsidRDefault="003A57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478EE" w14:textId="77777777" w:rsidR="000979F9" w:rsidRDefault="000979F9">
      <w:pPr>
        <w:spacing w:after="0" w:line="240" w:lineRule="auto"/>
      </w:pPr>
      <w:r>
        <w:separator/>
      </w:r>
    </w:p>
  </w:footnote>
  <w:footnote w:type="continuationSeparator" w:id="0">
    <w:p w14:paraId="68B79D5E" w14:textId="77777777" w:rsidR="000979F9" w:rsidRDefault="00097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4767BA"/>
    <w:multiLevelType w:val="multilevel"/>
    <w:tmpl w:val="37DC7062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D7A2D9F"/>
    <w:multiLevelType w:val="hybridMultilevel"/>
    <w:tmpl w:val="D6C86188"/>
    <w:lvl w:ilvl="0" w:tplc="083C20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F6CC7DA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E6472B"/>
    <w:multiLevelType w:val="multilevel"/>
    <w:tmpl w:val="724C4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3217A7C"/>
    <w:multiLevelType w:val="hybridMultilevel"/>
    <w:tmpl w:val="B8702E78"/>
    <w:lvl w:ilvl="0" w:tplc="083C20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D8338E"/>
    <w:multiLevelType w:val="hybridMultilevel"/>
    <w:tmpl w:val="FB406356"/>
    <w:lvl w:ilvl="0" w:tplc="740A4716">
      <w:start w:val="1"/>
      <w:numFmt w:val="lowerLetter"/>
      <w:lvlText w:val="%1)"/>
      <w:lvlJc w:val="left"/>
      <w:pPr>
        <w:ind w:left="135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1611D1"/>
    <w:multiLevelType w:val="hybridMultilevel"/>
    <w:tmpl w:val="70B08C98"/>
    <w:lvl w:ilvl="0" w:tplc="083C20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996AA1"/>
    <w:multiLevelType w:val="hybridMultilevel"/>
    <w:tmpl w:val="F67EECAC"/>
    <w:lvl w:ilvl="0" w:tplc="32067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98"/>
        </w:tabs>
        <w:ind w:left="219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754FDF"/>
    <w:multiLevelType w:val="hybridMultilevel"/>
    <w:tmpl w:val="675EFBB2"/>
    <w:lvl w:ilvl="0" w:tplc="C30641EC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>
      <w:start w:val="1"/>
      <w:numFmt w:val="lowerRoman"/>
      <w:lvlText w:val="%3."/>
      <w:lvlJc w:val="right"/>
      <w:pPr>
        <w:ind w:left="3016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22794224"/>
    <w:multiLevelType w:val="hybridMultilevel"/>
    <w:tmpl w:val="9E360710"/>
    <w:lvl w:ilvl="0" w:tplc="38101A16">
      <w:start w:val="2"/>
      <w:numFmt w:val="decimal"/>
      <w:lvlText w:val="%1."/>
      <w:lvlJc w:val="left"/>
      <w:pPr>
        <w:tabs>
          <w:tab w:val="num" w:pos="360"/>
        </w:tabs>
        <w:ind w:left="360" w:firstLine="0"/>
      </w:pPr>
      <w:rPr>
        <w:b w:val="0"/>
      </w:rPr>
    </w:lvl>
    <w:lvl w:ilvl="1" w:tplc="465C84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260"/>
        </w:tabs>
        <w:ind w:left="1260" w:hanging="360"/>
      </w:pPr>
      <w:rPr>
        <w:b w:val="0"/>
      </w:rPr>
    </w:lvl>
    <w:lvl w:ilvl="3" w:tplc="3356CA5A">
      <w:start w:val="4"/>
      <w:numFmt w:val="decimal"/>
      <w:lvlText w:val="%4."/>
      <w:lvlJc w:val="left"/>
      <w:pPr>
        <w:tabs>
          <w:tab w:val="num" w:pos="0"/>
        </w:tabs>
        <w:ind w:left="0" w:firstLine="0"/>
      </w:pPr>
      <w:rPr>
        <w:b w:val="0"/>
      </w:rPr>
    </w:lvl>
    <w:lvl w:ilvl="4" w:tplc="620278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6A08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22A3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4096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BED1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B46839"/>
    <w:multiLevelType w:val="multilevel"/>
    <w:tmpl w:val="1CA44474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1" w15:restartNumberingAfterBreak="0">
    <w:nsid w:val="35D61F02"/>
    <w:multiLevelType w:val="hybridMultilevel"/>
    <w:tmpl w:val="A40E28C4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7CB194D"/>
    <w:multiLevelType w:val="hybridMultilevel"/>
    <w:tmpl w:val="B8BEDDB4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077A70"/>
    <w:multiLevelType w:val="hybridMultilevel"/>
    <w:tmpl w:val="B6D0C7B0"/>
    <w:lvl w:ilvl="0" w:tplc="558EC326">
      <w:start w:val="1"/>
      <w:numFmt w:val="decimal"/>
      <w:lvlText w:val="%1)"/>
      <w:lvlJc w:val="left"/>
      <w:pPr>
        <w:ind w:left="30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81BBB"/>
    <w:multiLevelType w:val="hybridMultilevel"/>
    <w:tmpl w:val="07FA7B72"/>
    <w:lvl w:ilvl="0" w:tplc="42481E6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FB7099"/>
    <w:multiLevelType w:val="multilevel"/>
    <w:tmpl w:val="EBD61C1A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6" w15:restartNumberingAfterBreak="0">
    <w:nsid w:val="4F687E50"/>
    <w:multiLevelType w:val="hybridMultilevel"/>
    <w:tmpl w:val="84D69A00"/>
    <w:lvl w:ilvl="0" w:tplc="8962FF6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029B0"/>
    <w:multiLevelType w:val="multilevel"/>
    <w:tmpl w:val="880493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3120EE7"/>
    <w:multiLevelType w:val="hybridMultilevel"/>
    <w:tmpl w:val="F508F238"/>
    <w:lvl w:ilvl="0" w:tplc="DF66F2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E0F27"/>
    <w:multiLevelType w:val="multilevel"/>
    <w:tmpl w:val="718C825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9736A35"/>
    <w:multiLevelType w:val="hybridMultilevel"/>
    <w:tmpl w:val="7F984F66"/>
    <w:lvl w:ilvl="0" w:tplc="5E08C11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976FB"/>
    <w:multiLevelType w:val="hybridMultilevel"/>
    <w:tmpl w:val="617E7CAC"/>
    <w:lvl w:ilvl="0" w:tplc="6D50F2A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4677E5"/>
    <w:multiLevelType w:val="hybridMultilevel"/>
    <w:tmpl w:val="69962FA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B097D"/>
    <w:multiLevelType w:val="hybridMultilevel"/>
    <w:tmpl w:val="87900C02"/>
    <w:lvl w:ilvl="0" w:tplc="01709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9B5FDE"/>
    <w:multiLevelType w:val="hybridMultilevel"/>
    <w:tmpl w:val="5BDEDE14"/>
    <w:lvl w:ilvl="0" w:tplc="B3AA05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5532F75"/>
    <w:multiLevelType w:val="multilevel"/>
    <w:tmpl w:val="8DD6B2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7A974B3B"/>
    <w:multiLevelType w:val="multilevel"/>
    <w:tmpl w:val="ACFE42B2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7FD31F21"/>
    <w:multiLevelType w:val="hybridMultilevel"/>
    <w:tmpl w:val="F3D4D2DC"/>
    <w:lvl w:ilvl="0" w:tplc="BAF0131C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7"/>
  </w:num>
  <w:num w:numId="3">
    <w:abstractNumId w:val="19"/>
  </w:num>
  <w:num w:numId="4">
    <w:abstractNumId w:val="1"/>
  </w:num>
  <w:num w:numId="5">
    <w:abstractNumId w:val="26"/>
  </w:num>
  <w:num w:numId="6">
    <w:abstractNumId w:val="10"/>
  </w:num>
  <w:num w:numId="7">
    <w:abstractNumId w:val="15"/>
  </w:num>
  <w:num w:numId="8">
    <w:abstractNumId w:val="2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8"/>
  </w:num>
  <w:num w:numId="17">
    <w:abstractNumId w:val="2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0"/>
  </w:num>
  <w:num w:numId="24">
    <w:abstractNumId w:val="22"/>
  </w:num>
  <w:num w:numId="25">
    <w:abstractNumId w:val="18"/>
  </w:num>
  <w:num w:numId="26">
    <w:abstractNumId w:val="0"/>
  </w:num>
  <w:num w:numId="27">
    <w:abstractNumId w:val="7"/>
  </w:num>
  <w:num w:numId="28">
    <w:abstractNumId w:val="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76"/>
    <w:rsid w:val="00045E2D"/>
    <w:rsid w:val="000979F9"/>
    <w:rsid w:val="0016621B"/>
    <w:rsid w:val="001B433D"/>
    <w:rsid w:val="00220468"/>
    <w:rsid w:val="00227362"/>
    <w:rsid w:val="00227A10"/>
    <w:rsid w:val="00230F08"/>
    <w:rsid w:val="00274ED0"/>
    <w:rsid w:val="00276E13"/>
    <w:rsid w:val="00351B18"/>
    <w:rsid w:val="00390ABD"/>
    <w:rsid w:val="003A5702"/>
    <w:rsid w:val="003A78E6"/>
    <w:rsid w:val="003F3873"/>
    <w:rsid w:val="00410F2D"/>
    <w:rsid w:val="00415DFD"/>
    <w:rsid w:val="004213F7"/>
    <w:rsid w:val="00444A0E"/>
    <w:rsid w:val="00480EA3"/>
    <w:rsid w:val="004D5B64"/>
    <w:rsid w:val="00596B61"/>
    <w:rsid w:val="00614200"/>
    <w:rsid w:val="00642251"/>
    <w:rsid w:val="006745F3"/>
    <w:rsid w:val="006A6552"/>
    <w:rsid w:val="006C07AD"/>
    <w:rsid w:val="006E4930"/>
    <w:rsid w:val="007524B7"/>
    <w:rsid w:val="007572FE"/>
    <w:rsid w:val="00771C59"/>
    <w:rsid w:val="00774697"/>
    <w:rsid w:val="007B7258"/>
    <w:rsid w:val="007E7A94"/>
    <w:rsid w:val="007F17B5"/>
    <w:rsid w:val="00812FBD"/>
    <w:rsid w:val="0086535D"/>
    <w:rsid w:val="00875055"/>
    <w:rsid w:val="008F0B2F"/>
    <w:rsid w:val="009349FD"/>
    <w:rsid w:val="009A66DD"/>
    <w:rsid w:val="00A51917"/>
    <w:rsid w:val="00A557CC"/>
    <w:rsid w:val="00A57D6F"/>
    <w:rsid w:val="00AB3E53"/>
    <w:rsid w:val="00AE7C06"/>
    <w:rsid w:val="00B01072"/>
    <w:rsid w:val="00B71A1B"/>
    <w:rsid w:val="00B815E5"/>
    <w:rsid w:val="00B91AA2"/>
    <w:rsid w:val="00BA0C9A"/>
    <w:rsid w:val="00BE167C"/>
    <w:rsid w:val="00BF19C4"/>
    <w:rsid w:val="00C21B37"/>
    <w:rsid w:val="00C50800"/>
    <w:rsid w:val="00C8570F"/>
    <w:rsid w:val="00C927B6"/>
    <w:rsid w:val="00C9777C"/>
    <w:rsid w:val="00CB097E"/>
    <w:rsid w:val="00D23508"/>
    <w:rsid w:val="00D66A22"/>
    <w:rsid w:val="00E479FC"/>
    <w:rsid w:val="00E70C8C"/>
    <w:rsid w:val="00EE036D"/>
    <w:rsid w:val="00EE3DD7"/>
    <w:rsid w:val="00F24776"/>
    <w:rsid w:val="00FC0131"/>
    <w:rsid w:val="00FC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154674"/>
  <w15:chartTrackingRefBased/>
  <w15:docId w15:val="{2C09BD6C-5C65-4E69-848A-F3227944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0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9A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C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C9A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A0C9A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uiPriority w:val="99"/>
    <w:unhideWhenUsed/>
    <w:rsid w:val="00BA0C9A"/>
    <w:pPr>
      <w:spacing w:after="200" w:line="240" w:lineRule="auto"/>
    </w:pPr>
    <w:rPr>
      <w:rFonts w:eastAsia="SimSu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C9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B91AA2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8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387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01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072"/>
  </w:style>
  <w:style w:type="paragraph" w:customStyle="1" w:styleId="Standard">
    <w:name w:val="Standard"/>
    <w:rsid w:val="00BF19C4"/>
    <w:pPr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character" w:customStyle="1" w:styleId="ng-binding">
    <w:name w:val="ng-binding"/>
    <w:basedOn w:val="Domylnaczcionkaakapitu"/>
    <w:rsid w:val="007E7A94"/>
  </w:style>
  <w:style w:type="character" w:customStyle="1" w:styleId="ng-scope">
    <w:name w:val="ng-scope"/>
    <w:basedOn w:val="Domylnaczcionkaakapitu"/>
    <w:rsid w:val="007E7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3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605CDA1-F0C7-42F3-84FC-910A9DD1A22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5</Pages>
  <Words>1998</Words>
  <Characters>11993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Kulicka</dc:creator>
  <cp:keywords/>
  <dc:description/>
  <cp:lastModifiedBy>Lichota Dariusz</cp:lastModifiedBy>
  <cp:revision>17</cp:revision>
  <cp:lastPrinted>2021-12-14T13:28:00Z</cp:lastPrinted>
  <dcterms:created xsi:type="dcterms:W3CDTF">2021-12-09T13:14:00Z</dcterms:created>
  <dcterms:modified xsi:type="dcterms:W3CDTF">2021-12-15T08:55:00Z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d1d104c7-6745-44ed-a676-082a3b57b3f1</vt:lpwstr>
  </property>
  <property fmtid="{D5CDD505-2E9C-101B-9397-08002B2CF9AE}" pid="3" name="bjSaver">
    <vt:lpwstr>XZhVi3heGdAbfDjMr+PIqxspT1XkCr1u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