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4"/>
        <w:pageBreakBefore w:val="false"/>
        <w:numPr>
          <w:ilvl w:val="0"/>
          <w:numId w:val="0"/>
        </w:numPr>
        <w:bidi w:val="0"/>
        <w:ind w:hanging="0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WARUNKI OCHRONY PRZECIWPOŻAROWEJ</w:t>
      </w:r>
    </w:p>
    <w:p>
      <w:pPr>
        <w:pStyle w:val="Nagwek5"/>
        <w:tabs>
          <w:tab w:val="clear" w:pos="709"/>
          <w:tab w:val="left" w:pos="0" w:leader="none"/>
        </w:tabs>
        <w:ind w:left="0" w:hanging="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DO PROJEKTU </w:t>
      </w:r>
      <w:r>
        <w:rPr>
          <w:rFonts w:cs="Arial" w:ascii="Calibri" w:hAnsi="Calibri"/>
          <w:color w:val="000000"/>
          <w:sz w:val="24"/>
          <w:szCs w:val="24"/>
          <w:u w:val="single"/>
        </w:rPr>
        <w:t>ZAGOSPODAROWANIA TERENU</w:t>
      </w:r>
    </w:p>
    <w:p>
      <w:pPr>
        <w:pStyle w:val="Nagwek9"/>
        <w:tabs>
          <w:tab w:val="clear" w:pos="709"/>
          <w:tab w:val="left" w:pos="0" w:leader="none"/>
        </w:tabs>
        <w:ind w:left="0" w:hanging="0"/>
        <w:jc w:val="center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>R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 xml:space="preserve">OZBUDOWA 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>I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 xml:space="preserve"> PRZEBUDOW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>A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 xml:space="preserve"> 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 xml:space="preserve">BUDYNKU 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>Ś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>WIETLICY</w:t>
      </w:r>
    </w:p>
    <w:p>
      <w:pPr>
        <w:pStyle w:val="Nagwek9"/>
        <w:tabs>
          <w:tab w:val="clear" w:pos="709"/>
          <w:tab w:val="left" w:pos="0" w:leader="none"/>
        </w:tabs>
        <w:snapToGrid w:val="false"/>
        <w:spacing w:before="0" w:after="0"/>
        <w:ind w:left="0" w:hanging="0"/>
        <w:jc w:val="center"/>
        <w:rPr>
          <w:rFonts w:ascii="Calibri" w:hAnsi="Calibri" w:cs="Arial"/>
          <w:b w:val="false"/>
          <w:bCs w:val="false"/>
          <w:color w:val="000000"/>
          <w:sz w:val="24"/>
          <w:szCs w:val="24"/>
          <w:lang w:val="pl-PL"/>
        </w:rPr>
      </w:pP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 xml:space="preserve">ul. 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 xml:space="preserve">Szkolna 3A, Góra, 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>62 - 080 Tarnowo Podgórne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>, działk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>a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 xml:space="preserve"> nr 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>117</w:t>
      </w:r>
    </w:p>
    <w:p>
      <w:pPr>
        <w:pStyle w:val="Normal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Normal"/>
        <w:rPr>
          <w:rFonts w:ascii="Calibri" w:hAnsi="Calibri"/>
          <w:color w:val="000000"/>
          <w:sz w:val="24"/>
          <w:szCs w:val="24"/>
          <w:lang w:val="pl-PL"/>
        </w:rPr>
      </w:pPr>
      <w:r>
        <w:rPr>
          <w:rFonts w:ascii="Calibri" w:hAnsi="Calibri"/>
          <w:color w:val="000000"/>
          <w:sz w:val="24"/>
          <w:szCs w:val="24"/>
          <w:lang w:val="pl-PL"/>
        </w:rPr>
      </w:r>
    </w:p>
    <w:p>
      <w:pPr>
        <w:pStyle w:val="Normal"/>
        <w:rPr>
          <w:rFonts w:ascii="Calibri" w:hAnsi="Calibri"/>
          <w:color w:val="000000"/>
          <w:sz w:val="24"/>
          <w:szCs w:val="24"/>
          <w:lang w:val="pl-PL"/>
        </w:rPr>
      </w:pPr>
      <w:r>
        <w:rPr>
          <w:rFonts w:ascii="Calibri" w:hAnsi="Calibri"/>
          <w:color w:val="000000"/>
          <w:sz w:val="24"/>
          <w:szCs w:val="24"/>
          <w:lang w:val="pl-PL"/>
        </w:rPr>
      </w:r>
    </w:p>
    <w:p>
      <w:pPr>
        <w:pStyle w:val="Normal"/>
        <w:rPr>
          <w:rFonts w:ascii="Calibri" w:hAnsi="Calibri"/>
          <w:color w:val="000000"/>
          <w:sz w:val="24"/>
          <w:szCs w:val="24"/>
          <w:lang w:val="pl-PL"/>
        </w:rPr>
      </w:pPr>
      <w:r>
        <w:rPr>
          <w:rFonts w:ascii="Calibri" w:hAnsi="Calibri"/>
          <w:color w:val="000000"/>
          <w:sz w:val="24"/>
          <w:szCs w:val="24"/>
          <w:lang w:val="pl-PL"/>
        </w:rPr>
      </w:r>
    </w:p>
    <w:p>
      <w:pPr>
        <w:pStyle w:val="Normal"/>
        <w:rPr>
          <w:rFonts w:ascii="Calibri" w:hAnsi="Calibri"/>
          <w:color w:val="auto"/>
          <w:position w:val="0"/>
          <w:sz w:val="24"/>
          <w:shd w:fill="auto" w:val="clear"/>
          <w:vertAlign w:val="baseline"/>
          <w:lang w:val="pl-PL"/>
        </w:rPr>
      </w:pPr>
      <w:r>
        <w:rPr>
          <w:rFonts w:ascii="Calibri" w:hAnsi="Calibri"/>
          <w:color w:val="000000"/>
          <w:position w:val="0"/>
          <w:sz w:val="24"/>
          <w:shd w:fill="auto" w:val="clear"/>
          <w:vertAlign w:val="baseline"/>
          <w:lang w:val="pl-PL"/>
        </w:rPr>
      </w:r>
    </w:p>
    <w:p>
      <w:pPr>
        <w:pStyle w:val="Normal"/>
        <w:ind w:left="0" w:right="0" w:hanging="0"/>
        <w:jc w:val="center"/>
        <w:rPr>
          <w:rFonts w:ascii="Calibri" w:hAnsi="Calibri"/>
          <w:color w:val="auto"/>
          <w:position w:val="0"/>
          <w:sz w:val="24"/>
          <w:shd w:fill="auto" w:val="clear"/>
          <w:vertAlign w:val="baseline"/>
          <w:lang w:val="pl-PL"/>
        </w:rPr>
      </w:pPr>
      <w:r>
        <w:rPr>
          <w:rFonts w:ascii="Calibri" w:hAnsi="Calibri"/>
          <w:color w:val="000000"/>
          <w:position w:val="0"/>
          <w:sz w:val="24"/>
          <w:shd w:fill="auto" w:val="clear"/>
          <w:vertAlign w:val="baseline"/>
          <w:lang w:val="pl-PL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Funkcja budynku:</w:t>
            </w:r>
          </w:p>
        </w:tc>
      </w:tr>
    </w:tbl>
    <w:p>
      <w:pPr>
        <w:pStyle w:val="Normal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Tekst1"/>
        <w:ind w:left="420" w:right="0" w:hanging="0"/>
        <w:rPr>
          <w:rFonts w:ascii="Calibri" w:hAnsi="Calibri" w:eastAsia="Times New Roman" w:cs="Arial"/>
          <w:b w:val="false"/>
          <w:bCs w:val="false"/>
          <w:color w:val="auto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</w:pP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Inwestycja </w:t>
      </w:r>
      <w:bookmarkStart w:id="0" w:name="__DdeLink__3112_1162182851"/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polega na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roz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budowie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i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 przebudow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ie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budynku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ś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wietlicy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w miejscowości </w:t>
      </w:r>
      <w:r>
        <w:rPr>
          <w:rStyle w:val="Mocnewyrnione"/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Góra, gm. Tarnowo Podgórne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.</w:t>
      </w:r>
      <w:bookmarkEnd w:id="0"/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Obecnie to o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biekt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jedno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kondygnacyjny, niepodpiwniczony, kryty dachem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płaski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m,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dwuspado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w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ym o kącie nachylenia połaci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ok.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3</w:t>
      </w:r>
      <w:r>
        <w:rPr>
          <w:rFonts w:eastAsia="Times New Roman" w:cs="Arial" w:ascii="Calibri" w:hAnsi="Calibri"/>
          <w:b w:val="false"/>
          <w:bCs w:val="false"/>
          <w:color w:val="000000"/>
          <w:sz w:val="22"/>
          <w:szCs w:val="22"/>
          <w:shd w:fill="auto" w:val="clear"/>
          <w:vertAlign w:val="superscript"/>
          <w:lang w:val="pl-PL" w:eastAsia="zxx" w:bidi="ar-SA"/>
        </w:rPr>
        <w:t>o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.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Po przebudowie i rozbudowie obiekt pozostanie jednokondygnacyjny,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niepodpiwniczony, kryty dachem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płaski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m,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w części rozbudowywanej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jednospad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ow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ym o kącie nachylenia połaci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2</w:t>
      </w:r>
      <w:r>
        <w:rPr>
          <w:rFonts w:eastAsia="Times New Roman" w:cs="Arial" w:ascii="Calibri" w:hAnsi="Calibri"/>
          <w:b w:val="false"/>
          <w:bCs w:val="false"/>
          <w:color w:val="000000"/>
          <w:sz w:val="22"/>
          <w:szCs w:val="22"/>
          <w:shd w:fill="auto" w:val="clear"/>
          <w:vertAlign w:val="superscript"/>
          <w:lang w:val="pl-PL" w:eastAsia="zxx" w:bidi="ar-SA"/>
        </w:rPr>
        <w:t>o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.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 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135" w:leader="none"/>
        </w:tabs>
        <w:ind w:left="-360" w:right="0" w:hanging="0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4"/>
                <w:szCs w:val="24"/>
                <w:lang w:val="pl-PL" w:eastAsia="zxx" w:bidi="ar-SA"/>
              </w:rPr>
              <w:t>Usytuowanie budynku</w:t>
            </w:r>
            <w:r>
              <w:rPr>
                <w:rFonts w:cs="Arial" w:ascii="Calibri" w:hAnsi="Calibri"/>
                <w:b/>
                <w:sz w:val="24"/>
                <w:szCs w:val="24"/>
              </w:rPr>
              <w:t>:</w:t>
            </w:r>
          </w:p>
        </w:tc>
      </w:tr>
    </w:tbl>
    <w:p>
      <w:pPr>
        <w:pStyle w:val="Normal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eastAsia="ArialMT;Arial" w:cs="ArialMT;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zxx"/>
        </w:rPr>
        <w:t>N</w:t>
      </w:r>
      <w:r>
        <w:rPr>
          <w:rFonts w:eastAsia="ArialMT;Arial" w:cs="ArialMT;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zxx"/>
        </w:rPr>
        <w:t xml:space="preserve">a działce inwestora nie ma innych budynków. </w:t>
      </w:r>
      <w:r>
        <w:rPr>
          <w:rFonts w:eastAsia="ArialMT;Arial" w:cs="ArialMT;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zxx"/>
        </w:rPr>
        <w:t>Najbliższy budynek na działkach sąsiednich oddalony jest powyżej 8m.</w:t>
      </w:r>
      <w:r>
        <w:rPr>
          <w:rFonts w:eastAsia="ArialMT;Arial" w:cs="ArialMT;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zxx"/>
        </w:rPr>
        <w:t xml:space="preserve"> Działka graniczy </w:t>
      </w:r>
      <w:r>
        <w:rPr>
          <w:rFonts w:eastAsia="ArialMT;Arial" w:cs="ArialMT;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zxx"/>
        </w:rPr>
        <w:t>z</w:t>
      </w:r>
      <w:r>
        <w:rPr>
          <w:rFonts w:eastAsia="ArialMT;Arial" w:cs="ArialMT;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zxx"/>
        </w:rPr>
        <w:t xml:space="preserve"> działką drogową, </w:t>
      </w:r>
      <w:r>
        <w:rPr>
          <w:rFonts w:eastAsia="ArialMT;Arial" w:cs="ArialMT;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zxx"/>
        </w:rPr>
        <w:t>ul. Szkolną</w:t>
      </w:r>
      <w:r>
        <w:rPr>
          <w:rFonts w:eastAsia="ArialMT;Arial" w:cs="ArialMT;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zxx"/>
        </w:rPr>
        <w:t>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4"/>
                <w:szCs w:val="24"/>
                <w:lang w:val="pl-PL" w:eastAsia="zxx" w:bidi="ar-SA"/>
              </w:rPr>
              <w:t>Zaopatrzenie w wodę do zewnętrznego gaszenia pożaru</w:t>
            </w:r>
            <w:r>
              <w:rPr>
                <w:rFonts w:cs="Arial" w:ascii="Calibri" w:hAnsi="Calibri"/>
                <w:b/>
                <w:sz w:val="24"/>
                <w:szCs w:val="24"/>
              </w:rPr>
              <w:t>:</w:t>
            </w:r>
          </w:p>
        </w:tc>
      </w:tr>
    </w:tbl>
    <w:p>
      <w:pPr>
        <w:pStyle w:val="Normal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 w:eastAsia="Times New Roman" w:cs="Calibri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</w:pPr>
      <w:r>
        <w:rPr>
          <w:rFonts w:eastAsia="Times New Roman" w:cs="Arial" w:ascii="Calibri" w:hAnsi="Calibri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 xml:space="preserve">Wymagana ilość wody do celów przeciwpożarowych do zewnętrznego gaszenia pożaru wynosi </w:t>
      </w:r>
      <w:r>
        <w:rPr>
          <w:rFonts w:eastAsia="Times New Roman" w:cs="Arial" w:ascii="Calibri" w:hAnsi="Calibri"/>
          <w:b/>
          <w:bCs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>1</w:t>
      </w:r>
      <w:r>
        <w:rPr>
          <w:rFonts w:eastAsia="Times New Roman" w:cs="Arial" w:ascii="Calibri" w:hAnsi="Calibri"/>
          <w:b/>
          <w:bCs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>0 dm</w:t>
      </w:r>
      <w:r>
        <w:rPr>
          <w:rFonts w:eastAsia="Times New Roman" w:cs="Arial" w:ascii="Calibri" w:hAnsi="Calibri"/>
          <w:b/>
          <w:bCs/>
          <w:color w:val="auto"/>
          <w:sz w:val="22"/>
          <w:szCs w:val="22"/>
          <w:vertAlign w:val="superscript"/>
          <w:lang w:val="pl-PL" w:eastAsia="zxx" w:bidi="ar-SA"/>
        </w:rPr>
        <w:t>3</w:t>
      </w:r>
      <w:r>
        <w:rPr>
          <w:rFonts w:eastAsia="Times New Roman" w:cs="Arial" w:ascii="Calibri" w:hAnsi="Calibri"/>
          <w:b/>
          <w:bCs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>/s</w:t>
      </w:r>
      <w:r>
        <w:rPr>
          <w:rFonts w:eastAsia="Times New Roman" w:cs="Arial" w:ascii="Calibri" w:hAnsi="Calibri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 xml:space="preserve"> </w:t>
      </w:r>
    </w:p>
    <w:p>
      <w:pPr>
        <w:pStyle w:val="Normal"/>
        <w:widowControl w:val="false"/>
        <w:tabs>
          <w:tab w:val="clear" w:pos="709"/>
          <w:tab w:val="left" w:pos="1896" w:leader="none"/>
        </w:tabs>
        <w:ind w:left="420" w:right="0" w:hanging="0"/>
        <w:jc w:val="both"/>
        <w:rPr>
          <w:rFonts w:ascii="Calibri" w:hAnsi="Calibri" w:eastAsia="Times New Roman" w:cs="Arial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</w:pPr>
      <w:r>
        <w:rPr>
          <w:rFonts w:eastAsia="Times New Roman" w:cs="Arial" w:ascii="Calibri" w:hAnsi="Calibri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 xml:space="preserve">Powyższą ilość wody powinna zapewnić sieć wodociągowa przeciwpożarowa z </w:t>
      </w:r>
      <w:r>
        <w:rPr>
          <w:rFonts w:eastAsia="Times New Roman" w:cs="Arial" w:ascii="Calibri" w:hAnsi="Calibri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>jednego</w:t>
      </w:r>
      <w:r>
        <w:rPr>
          <w:rFonts w:eastAsia="Times New Roman" w:cs="Arial" w:ascii="Calibri" w:hAnsi="Calibri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 xml:space="preserve"> hydrantó</w:t>
      </w:r>
      <w:r>
        <w:rPr>
          <w:rFonts w:eastAsia="Times New Roman" w:cs="Arial" w:ascii="Calibri" w:hAnsi="Calibri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>w</w:t>
      </w:r>
      <w:r>
        <w:rPr>
          <w:rFonts w:eastAsia="Times New Roman" w:cs="Arial" w:ascii="Calibri" w:hAnsi="Calibri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 xml:space="preserve"> zewnętrzn</w:t>
      </w:r>
      <w:r>
        <w:rPr>
          <w:rFonts w:eastAsia="Times New Roman" w:cs="Arial" w:ascii="Calibri" w:hAnsi="Calibri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 xml:space="preserve">ego </w:t>
      </w:r>
      <w:r>
        <w:rPr>
          <w:rFonts w:eastAsia="Times New Roman" w:cs="Arial" w:ascii="Calibri" w:hAnsi="Calibri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>o średnicy 80 mm</w:t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 w:eastAsia="Times New Roman" w:cs="Arial"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Calibri" w:hAnsi="Calibri"/>
          <w:bCs/>
          <w:color w:val="auto"/>
          <w:sz w:val="22"/>
          <w:szCs w:val="22"/>
          <w:lang w:val="pl-PL" w:eastAsia="zxx" w:bidi="ar-SA"/>
        </w:rPr>
        <w:t>Przy rozmieszczaniu hydrantów należy zachować odległości:</w:t>
      </w:r>
    </w:p>
    <w:p>
      <w:pPr>
        <w:pStyle w:val="Tekstpodstawowywcity3"/>
        <w:widowControl w:val="false"/>
        <w:numPr>
          <w:ilvl w:val="2"/>
          <w:numId w:val="5"/>
        </w:numPr>
        <w:tabs>
          <w:tab w:val="clear" w:pos="709"/>
          <w:tab w:val="left" w:pos="1125" w:leader="none"/>
          <w:tab w:val="right" w:pos="7740" w:leader="none"/>
        </w:tabs>
        <w:ind w:left="1125" w:right="0" w:hanging="390"/>
        <w:jc w:val="both"/>
        <w:rPr>
          <w:rFonts w:ascii="Calibri" w:hAnsi="Calibri" w:eastAsia="Times New Roman" w:cs="Arial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Calibri" w:hAnsi="Calibri"/>
          <w:b w:val="false"/>
          <w:bCs w:val="false"/>
          <w:color w:val="auto"/>
          <w:sz w:val="22"/>
          <w:szCs w:val="22"/>
          <w:lang w:val="pl-PL" w:eastAsia="zxx" w:bidi="ar-SA"/>
        </w:rPr>
        <w:t>od ściany budynku - co najmniej 5 m i max. 75 m,</w:t>
      </w:r>
    </w:p>
    <w:p>
      <w:pPr>
        <w:pStyle w:val="Normal"/>
        <w:widowControl w:val="false"/>
        <w:numPr>
          <w:ilvl w:val="2"/>
          <w:numId w:val="4"/>
        </w:numPr>
        <w:tabs>
          <w:tab w:val="clear" w:pos="709"/>
          <w:tab w:val="left" w:pos="1110" w:leader="none"/>
          <w:tab w:val="left" w:pos="1146" w:leader="none"/>
        </w:tabs>
        <w:ind w:left="1110" w:right="0" w:hanging="375"/>
        <w:jc w:val="both"/>
        <w:rPr>
          <w:rFonts w:ascii="Calibri" w:hAnsi="Calibri" w:eastAsia="Times New Roman" w:cs="Arial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</w:pPr>
      <w:r>
        <w:rPr>
          <w:rFonts w:eastAsia="Times New Roman"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>od zewnętrznej krawędzi jezdni drogi - do 15 m,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9"/>
          <w:tab w:val="left" w:pos="2571" w:leader="none"/>
        </w:tabs>
        <w:ind w:left="-330" w:right="0" w:hanging="0"/>
        <w:jc w:val="both"/>
        <w:rPr>
          <w:rFonts w:ascii="Calibri" w:hAnsi="Calibri" w:eastAsia="Times New Roman" w:cs="Arial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</w:pPr>
      <w:r>
        <w:rPr>
          <w:rFonts w:eastAsia="Times New Roman"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 w:eastAsia="Times New Roman" w:cs="Arial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</w:pPr>
      <w:r>
        <w:rPr>
          <w:rFonts w:eastAsia="Times New Roman"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 xml:space="preserve">W naszym przypadku </w:t>
      </w:r>
      <w:r>
        <w:rPr>
          <w:rFonts w:eastAsia="Times New Roman"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 xml:space="preserve">mamy </w:t>
      </w:r>
      <w:r>
        <w:rPr>
          <w:rFonts w:eastAsia="Times New Roman"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 xml:space="preserve">hydrant </w:t>
      </w:r>
      <w:r>
        <w:rPr>
          <w:rFonts w:eastAsia="Times New Roman"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>istniejący w ul. Szkolnej.</w:t>
      </w:r>
      <w:r>
        <w:rPr>
          <w:rFonts w:eastAsia="Times New Roman"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  <w:t xml:space="preserve"> </w:t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4"/>
                <w:szCs w:val="24"/>
                <w:lang w:val="pl-PL" w:eastAsia="zxx" w:bidi="ar-SA"/>
              </w:rPr>
              <w:t>Drogi pożarowe</w:t>
            </w:r>
            <w:r>
              <w:rPr>
                <w:rFonts w:cs="Arial" w:ascii="Calibri" w:hAnsi="Calibri"/>
                <w:b/>
                <w:sz w:val="24"/>
                <w:szCs w:val="24"/>
              </w:rPr>
              <w:t>:</w:t>
            </w:r>
          </w:p>
        </w:tc>
      </w:tr>
    </w:tbl>
    <w:p>
      <w:pPr>
        <w:pStyle w:val="Normal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 w:eastAsia="Times New Roman" w:cs="Arial"/>
          <w:b w:val="false"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Calibri" w:hAnsi="Calibri"/>
          <w:b w:val="false"/>
          <w:bCs/>
          <w:color w:val="auto"/>
          <w:sz w:val="22"/>
          <w:szCs w:val="22"/>
          <w:lang w:val="pl-PL" w:eastAsia="zxx" w:bidi="ar-SA"/>
        </w:rPr>
        <w:t xml:space="preserve">Do budynku oraz punktów poboru wody do zewnętrznego gaszenia pożaru </w:t>
      </w:r>
      <w:r>
        <w:rPr>
          <w:rFonts w:eastAsia="Times New Roman" w:cs="Arial" w:ascii="Calibri" w:hAnsi="Calibri"/>
          <w:b w:val="false"/>
          <w:bCs/>
          <w:color w:val="auto"/>
          <w:sz w:val="22"/>
          <w:szCs w:val="22"/>
          <w:lang w:val="pl-PL" w:eastAsia="zxx" w:bidi="ar-SA"/>
        </w:rPr>
        <w:t xml:space="preserve">nie jest wymagana  </w:t>
      </w:r>
      <w:r>
        <w:rPr>
          <w:rFonts w:eastAsia="Times New Roman" w:cs="Arial" w:ascii="Calibri" w:hAnsi="Calibri"/>
          <w:b w:val="false"/>
          <w:bCs/>
          <w:color w:val="auto"/>
          <w:sz w:val="22"/>
          <w:szCs w:val="22"/>
          <w:u w:val="none"/>
          <w:lang w:val="pl-PL" w:eastAsia="zxx" w:bidi="ar-SA"/>
        </w:rPr>
        <w:t xml:space="preserve"> drog</w:t>
      </w:r>
      <w:r>
        <w:rPr>
          <w:rFonts w:eastAsia="Times New Roman" w:cs="Arial" w:ascii="Calibri" w:hAnsi="Calibri"/>
          <w:b w:val="false"/>
          <w:bCs/>
          <w:color w:val="auto"/>
          <w:sz w:val="22"/>
          <w:szCs w:val="22"/>
          <w:u w:val="none"/>
          <w:lang w:val="pl-PL" w:eastAsia="zxx" w:bidi="ar-SA"/>
        </w:rPr>
        <w:t>a</w:t>
      </w:r>
      <w:r>
        <w:rPr>
          <w:rFonts w:eastAsia="Times New Roman" w:cs="Arial" w:ascii="Calibri" w:hAnsi="Calibri"/>
          <w:b w:val="false"/>
          <w:bCs/>
          <w:color w:val="auto"/>
          <w:sz w:val="22"/>
          <w:szCs w:val="22"/>
          <w:u w:val="none"/>
          <w:lang w:val="pl-PL" w:eastAsia="zxx" w:bidi="ar-SA"/>
        </w:rPr>
        <w:t xml:space="preserve"> pożarow</w:t>
      </w:r>
      <w:r>
        <w:rPr>
          <w:rFonts w:eastAsia="Times New Roman" w:cs="Arial" w:ascii="Calibri" w:hAnsi="Calibri"/>
          <w:b w:val="false"/>
          <w:bCs/>
          <w:color w:val="auto"/>
          <w:sz w:val="22"/>
          <w:szCs w:val="22"/>
          <w:u w:val="none"/>
          <w:lang w:val="pl-PL" w:eastAsia="zxx" w:bidi="ar-SA"/>
        </w:rPr>
        <w:t>a</w:t>
      </w:r>
      <w:r>
        <w:rPr>
          <w:rFonts w:eastAsia="Times New Roman"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  <w:t>.</w:t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 w:eastAsia="Times New Roman" w:cs="Arial"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Calibri" w:hAnsi="Calibri"/>
          <w:b/>
          <w:bCs/>
          <w:color w:val="auto"/>
          <w:sz w:val="22"/>
          <w:szCs w:val="22"/>
          <w:lang w:val="pl-PL" w:eastAsia="zxx" w:bidi="ar-SA"/>
        </w:rPr>
      </w:r>
    </w:p>
    <w:p>
      <w:pPr>
        <w:pStyle w:val="Normal"/>
        <w:widowControl w:val="false"/>
        <w:tabs>
          <w:tab w:val="clear" w:pos="709"/>
          <w:tab w:val="left" w:pos="1667" w:leader="none"/>
        </w:tabs>
        <w:ind w:left="420" w:right="0" w:hanging="0"/>
        <w:jc w:val="both"/>
        <w:rPr>
          <w:rFonts w:ascii="Calibri" w:hAnsi="Calibri" w:eastAsia="ArialMT;Arial" w:cs="ArialMT;Arial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zxx"/>
        </w:rPr>
      </w:pPr>
      <w:r>
        <w:rPr>
          <w:rFonts w:eastAsia="ArialMT;Arial" w:cs="ArialMT;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zxx"/>
        </w:rPr>
      </w:r>
    </w:p>
    <w:tbl>
      <w:tblPr>
        <w:tblW w:w="9333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626"/>
        <w:gridCol w:w="2012"/>
        <w:gridCol w:w="3695"/>
      </w:tblGrid>
      <w:tr>
        <w:trPr>
          <w:trHeight w:val="1533" w:hRule="atLeast"/>
        </w:trPr>
        <w:tc>
          <w:tcPr>
            <w:tcW w:w="3626" w:type="dxa"/>
            <w:tcBorders/>
          </w:tcPr>
          <w:p>
            <w:pPr>
              <w:pStyle w:val="Zawartotabeli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012" w:type="dxa"/>
            <w:tcBorders/>
          </w:tcPr>
          <w:p>
            <w:pPr>
              <w:pStyle w:val="Zawartotabeli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3695" w:type="dxa"/>
            <w:tcBorders/>
          </w:tcPr>
          <w:p>
            <w:pPr>
              <w:pStyle w:val="Zawartotabeli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</w:rPr>
              <w:t>pracował:</w:t>
            </w:r>
          </w:p>
          <w:p>
            <w:pPr>
              <w:pStyle w:val="Zawartotabeli"/>
              <w:jc w:val="center"/>
              <w:rPr>
                <w:rFonts w:ascii="Calibri" w:hAnsi="Calibri"/>
                <w:color w:val="000000"/>
                <w:sz w:val="26"/>
                <w:szCs w:val="26"/>
                <w:lang w:val="pl-PL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  <w:lang w:val="pl-PL"/>
              </w:rPr>
            </w:r>
          </w:p>
          <w:p>
            <w:pPr>
              <w:pStyle w:val="Normal"/>
              <w:ind w:left="0" w:right="0" w:hanging="0"/>
              <w:jc w:val="center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cs="Arial" w:ascii="Calibri" w:hAnsi="Calibri"/>
                <w:color w:val="000000"/>
                <w:sz w:val="22"/>
                <w:szCs w:val="22"/>
                <w:lang w:val="pl-PL"/>
              </w:rPr>
            </w:r>
          </w:p>
          <w:p>
            <w:pPr>
              <w:pStyle w:val="Normal"/>
              <w:ind w:left="0" w:right="0" w:hanging="0"/>
              <w:jc w:val="center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cs="Arial" w:ascii="Calibri" w:hAnsi="Calibri"/>
                <w:color w:val="000000"/>
                <w:sz w:val="22"/>
                <w:szCs w:val="22"/>
                <w:lang w:val="pl-PL"/>
              </w:rPr>
            </w:r>
          </w:p>
          <w:p>
            <w:pPr>
              <w:pStyle w:val="Zawartotabeli"/>
              <w:jc w:val="center"/>
              <w:rPr>
                <w:rFonts w:ascii="Calibri" w:hAnsi="Calibri"/>
                <w:color w:val="000000"/>
                <w:sz w:val="26"/>
                <w:szCs w:val="26"/>
                <w:lang w:val="pl-PL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  <w:lang w:val="pl-PL"/>
              </w:rPr>
            </w:r>
          </w:p>
          <w:p>
            <w:pPr>
              <w:pStyle w:val="Zawartotabeli"/>
              <w:jc w:val="center"/>
              <w:rPr>
                <w:rFonts w:ascii="Calibri" w:hAnsi="Calibri"/>
                <w:color w:val="000000"/>
                <w:lang w:val="pl-PL"/>
              </w:rPr>
            </w:pPr>
            <w:r>
              <w:rPr>
                <w:rFonts w:ascii="Calibri" w:hAnsi="Calibri"/>
                <w:color w:val="000000"/>
                <w:lang w:val="pl-PL"/>
              </w:rPr>
              <w:t xml:space="preserve">Szamotuły, </w:t>
            </w:r>
            <w:r>
              <w:rPr>
                <w:rFonts w:ascii="Calibri" w:hAnsi="Calibri"/>
                <w:color w:val="000000"/>
                <w:lang w:val="pl-PL"/>
              </w:rPr>
              <w:t>sierpień</w:t>
            </w:r>
            <w:r>
              <w:rPr>
                <w:rFonts w:ascii="Calibri" w:hAnsi="Calibri"/>
                <w:color w:val="000000"/>
                <w:lang w:val="pl-PL"/>
              </w:rPr>
              <w:t xml:space="preserve"> </w:t>
            </w:r>
            <w:r>
              <w:rPr>
                <w:rFonts w:ascii="Calibri" w:hAnsi="Calibri"/>
                <w:color w:val="000000"/>
                <w:lang w:val="pl-PL"/>
              </w:rPr>
              <w:t>20</w:t>
            </w:r>
            <w:r>
              <w:rPr>
                <w:rFonts w:ascii="Calibri" w:hAnsi="Calibri"/>
                <w:color w:val="000000"/>
                <w:lang w:val="pl-PL"/>
              </w:rPr>
              <w:t>2</w:t>
            </w:r>
            <w:r>
              <w:rPr>
                <w:rFonts w:ascii="Calibri" w:hAnsi="Calibri"/>
                <w:color w:val="000000"/>
                <w:lang w:val="pl-PL"/>
              </w:rPr>
              <w:t>4</w:t>
            </w:r>
            <w:r>
              <w:rPr>
                <w:rFonts w:ascii="Calibri" w:hAnsi="Calibri"/>
                <w:color w:val="000000"/>
                <w:lang w:val="pl-PL"/>
              </w:rPr>
              <w:t xml:space="preserve"> r.</w:t>
            </w:r>
          </w:p>
        </w:tc>
      </w:tr>
    </w:tbl>
    <w:p>
      <w:pPr>
        <w:pStyle w:val="Normal"/>
        <w:rPr>
          <w:rFonts w:ascii="Calibri" w:hAnsi="Calibri"/>
          <w:color w:val="000000"/>
          <w:sz w:val="30"/>
          <w:szCs w:val="30"/>
        </w:rPr>
      </w:pPr>
      <w:r>
        <w:rPr>
          <w:rFonts w:ascii="Calibri" w:hAnsi="Calibri"/>
          <w:color w:val="000000"/>
          <w:sz w:val="30"/>
          <w:szCs w:val="30"/>
        </w:rPr>
      </w:r>
    </w:p>
    <w:p>
      <w:pPr>
        <w:pStyle w:val="Normal"/>
        <w:rPr>
          <w:rFonts w:ascii="Calibri" w:hAnsi="Calibri"/>
          <w:color w:val="000000"/>
          <w:sz w:val="30"/>
          <w:szCs w:val="30"/>
        </w:rPr>
      </w:pPr>
      <w:r>
        <w:rPr>
          <w:rFonts w:ascii="Calibri" w:hAnsi="Calibri"/>
          <w:color w:val="000000"/>
          <w:sz w:val="30"/>
          <w:szCs w:val="30"/>
        </w:rPr>
      </w:r>
    </w:p>
    <w:p>
      <w:pPr>
        <w:pStyle w:val="Normal"/>
        <w:rPr>
          <w:rFonts w:ascii="Calibri" w:hAnsi="Calibri"/>
          <w:color w:val="000000"/>
          <w:sz w:val="30"/>
          <w:szCs w:val="30"/>
        </w:rPr>
      </w:pPr>
      <w:r>
        <w:rPr>
          <w:rFonts w:ascii="Calibri" w:hAnsi="Calibri"/>
          <w:color w:val="000000"/>
          <w:sz w:val="30"/>
          <w:szCs w:val="30"/>
        </w:rPr>
      </w:r>
    </w:p>
    <w:sectPr>
      <w:footerReference w:type="even" r:id="rId2"/>
      <w:footerReference w:type="default" r:id="rId3"/>
      <w:type w:val="nextPage"/>
      <w:pgSz w:w="11906" w:h="16838"/>
      <w:pgMar w:left="1701" w:right="850" w:gutter="0" w:header="0" w:top="850" w:footer="657" w:bottom="2037"/>
      <w:pgNumType w:start="7"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swiss"/>
    <w:pitch w:val="variable"/>
  </w:font>
  <w:font w:name="StarSymbol">
    <w:altName w:val="Arial Unicode MS"/>
    <w:charset w:val="01"/>
    <w:family w:val="auto"/>
    <w:pitch w:val="default"/>
  </w:font>
  <w:font w:name="Courier New">
    <w:charset w:val="01"/>
    <w:family w:val="modern"/>
    <w:pitch w:val="default"/>
  </w:font>
  <w:font w:name="Wingdings">
    <w:charset w:val="02"/>
    <w:family w:val="auto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/>
      <w:jc w:val="center"/>
      <w:rPr>
        <w:rFonts w:ascii="Calibri" w:hAnsi="Calibri"/>
        <w:color w:val="808080"/>
        <w:sz w:val="18"/>
        <w:szCs w:val="18"/>
      </w:rPr>
    </w:pPr>
    <w:r>
      <mc:AlternateContent>
        <mc:Choice Requires="wps">
          <w:drawing>
            <wp:anchor behindDoc="0" distT="0" distB="0" distL="0" distR="0" simplePos="0" locked="0" layoutInCell="1" allowOverlap="1" relativeHeight="2">
              <wp:simplePos x="0" y="0"/>
              <wp:positionH relativeFrom="column">
                <wp:posOffset>-100965</wp:posOffset>
              </wp:positionH>
              <wp:positionV relativeFrom="paragraph">
                <wp:posOffset>-85725</wp:posOffset>
              </wp:positionV>
              <wp:extent cx="5994400" cy="0"/>
              <wp:effectExtent l="3810" t="3810" r="3810" b="3810"/>
              <wp:wrapNone/>
              <wp:docPr id="1" name="Kształt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94360" cy="0"/>
                      </a:xfrm>
                      <a:prstGeom prst="line">
                        <a:avLst/>
                      </a:prstGeom>
                      <a:ln w="6840">
                        <a:solidFill>
                          <a:srgbClr val="666666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7.95pt,-6.75pt" to="464pt,-6.75pt" ID="Kształt 1" stroked="t" o:allowincell="f" style="position:absolute">
              <v:stroke color="#666666" weight="6840" joinstyle="round" endcap="flat"/>
              <v:fill o:detectmouseclick="t" on="false"/>
              <w10:wrap type="none"/>
            </v:line>
          </w:pict>
        </mc:Fallback>
      </mc:AlternateContent>
    </w:r>
    <w:r>
      <w:rPr>
        <w:rFonts w:ascii="Calibri" w:hAnsi="Calibri"/>
        <w:color w:val="808080"/>
        <w:sz w:val="18"/>
        <w:szCs w:val="18"/>
      </w:rPr>
      <w:t>PRACOWNIA ARCHITEKTONICZNA VOWIE STUDIO PLUS</w:t>
    </w:r>
  </w:p>
  <w:p>
    <w:pPr>
      <w:pStyle w:val="Normal"/>
      <w:spacing w:lineRule="auto" w:line="240"/>
      <w:jc w:val="center"/>
      <w:rPr>
        <w:rFonts w:ascii="Calibri" w:hAnsi="Calibri"/>
        <w:color w:val="808080"/>
        <w:sz w:val="18"/>
        <w:szCs w:val="18"/>
      </w:rPr>
    </w:pPr>
    <w:r>
      <w:rPr>
        <w:rFonts w:ascii="Calibri" w:hAnsi="Calibri"/>
        <w:color w:val="808080"/>
        <w:sz w:val="18"/>
        <w:szCs w:val="18"/>
      </w:rPr>
      <w:t>al. Jana Pawła II 20, 64-500 Szamotuły       tel. 61 292 28 21, 61 293 21 44</w:t>
    </w:r>
  </w:p>
  <w:p>
    <w:pPr>
      <w:pStyle w:val="Normal"/>
      <w:spacing w:lineRule="auto" w:line="240"/>
      <w:jc w:val="center"/>
      <w:rPr/>
    </w:pPr>
    <w:r>
      <w:rPr>
        <w:rFonts w:ascii="Calibri" w:hAnsi="Calibri"/>
        <w:color w:val="808080"/>
        <w:sz w:val="18"/>
        <w:szCs w:val="18"/>
      </w:rPr>
      <w:t>biur</w:t>
    </w:r>
    <w:r>
      <w:rPr>
        <w:rFonts w:ascii="Calibri" w:hAnsi="Calibri"/>
        <w:color w:val="808080"/>
        <w:sz w:val="18"/>
        <w:szCs w:val="18"/>
      </w:rPr>
      <w:t>o@</w:t>
    </w:r>
    <w:r>
      <w:rPr>
        <w:rFonts w:ascii="Calibri" w:hAnsi="Calibri"/>
        <w:color w:val="808080"/>
        <w:sz w:val="18"/>
        <w:szCs w:val="18"/>
      </w:rPr>
      <w:t>vowie.com</w:t>
    </w:r>
    <w:r>
      <w:rPr>
        <w:rFonts w:ascii="Calibri" w:hAnsi="Calibri"/>
        <w:color w:val="808080"/>
        <w:sz w:val="18"/>
        <w:szCs w:val="18"/>
      </w:rPr>
      <w:t>.pl       www.vowie.com.pl</w:t>
    </w:r>
  </w:p>
  <w:p>
    <w:pPr>
      <w:pStyle w:val="Normal"/>
      <w:spacing w:lineRule="auto" w:line="240"/>
      <w:jc w:val="center"/>
      <w:rPr>
        <w:rFonts w:ascii="Calibri" w:hAnsi="Calibri"/>
        <w:color w:val="808080"/>
        <w:sz w:val="12"/>
        <w:szCs w:val="12"/>
      </w:rPr>
    </w:pPr>
    <w:r>
      <w:rPr>
        <w:rFonts w:ascii="Calibri" w:hAnsi="Calibri"/>
        <w:color w:val="808080"/>
        <w:sz w:val="12"/>
        <w:szCs w:val="12"/>
      </w:rPr>
    </w:r>
  </w:p>
  <w:p>
    <w:pPr>
      <w:pStyle w:val="Stopka"/>
      <w:jc w:val="center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sz w:val="22"/>
        <w:szCs w:val="22"/>
        <w:rFonts w:ascii="Calibri" w:hAnsi="Calibri"/>
        <w:color w:val="000000"/>
      </w:rPr>
      <w:instrText xml:space="preserve"> PAGE </w:instrText>
    </w:r>
    <w:r>
      <w:rPr>
        <w:sz w:val="22"/>
        <w:szCs w:val="22"/>
        <w:rFonts w:ascii="Calibri" w:hAnsi="Calibri"/>
        <w:color w:val="000000"/>
      </w:rPr>
      <w:fldChar w:fldCharType="separate"/>
    </w:r>
    <w:r>
      <w:rPr>
        <w:sz w:val="22"/>
        <w:szCs w:val="22"/>
        <w:rFonts w:ascii="Calibri" w:hAnsi="Calibri"/>
        <w:color w:val="000000"/>
      </w:rPr>
      <w:t>8</w:t>
    </w:r>
    <w:r>
      <w:rPr>
        <w:sz w:val="22"/>
        <w:szCs w:val="22"/>
        <w:rFonts w:ascii="Calibri" w:hAnsi="Calibri"/>
        <w:color w:val="000000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/>
      <w:jc w:val="center"/>
      <w:rPr>
        <w:rFonts w:ascii="Calibri" w:hAnsi="Calibri"/>
        <w:color w:val="808080"/>
        <w:sz w:val="18"/>
        <w:szCs w:val="18"/>
      </w:rPr>
    </w:pPr>
    <w:r>
      <mc:AlternateContent>
        <mc:Choice Requires="wps">
          <w:drawing>
            <wp:anchor behindDoc="0" distT="0" distB="0" distL="0" distR="0" simplePos="0" locked="0" layoutInCell="1" allowOverlap="1" relativeHeight="3">
              <wp:simplePos x="0" y="0"/>
              <wp:positionH relativeFrom="column">
                <wp:posOffset>-100965</wp:posOffset>
              </wp:positionH>
              <wp:positionV relativeFrom="paragraph">
                <wp:posOffset>-85725</wp:posOffset>
              </wp:positionV>
              <wp:extent cx="5994400" cy="0"/>
              <wp:effectExtent l="3810" t="3810" r="3810" b="3810"/>
              <wp:wrapNone/>
              <wp:docPr id="2" name="Kształt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94360" cy="0"/>
                      </a:xfrm>
                      <a:prstGeom prst="line">
                        <a:avLst/>
                      </a:prstGeom>
                      <a:ln w="6840">
                        <a:solidFill>
                          <a:srgbClr val="666666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7.95pt,-6.75pt" to="464pt,-6.75pt" ID="Kształt 2" stroked="t" o:allowincell="f" style="position:absolute">
              <v:stroke color="#666666" weight="6840" joinstyle="round" endcap="flat"/>
              <v:fill o:detectmouseclick="t" on="false"/>
              <w10:wrap type="none"/>
            </v:line>
          </w:pict>
        </mc:Fallback>
      </mc:AlternateContent>
    </w:r>
    <w:r>
      <w:rPr>
        <w:rFonts w:ascii="Calibri" w:hAnsi="Calibri"/>
        <w:color w:val="808080"/>
        <w:sz w:val="18"/>
        <w:szCs w:val="18"/>
      </w:rPr>
      <w:t>PRACOWNIA ARCHITEKTONICZNA VOWIE STUDIO PLUS</w:t>
    </w:r>
  </w:p>
  <w:p>
    <w:pPr>
      <w:pStyle w:val="Normal"/>
      <w:spacing w:lineRule="auto" w:line="240"/>
      <w:jc w:val="center"/>
      <w:rPr>
        <w:rFonts w:ascii="Calibri" w:hAnsi="Calibri"/>
        <w:color w:val="808080"/>
        <w:sz w:val="18"/>
        <w:szCs w:val="18"/>
      </w:rPr>
    </w:pPr>
    <w:r>
      <w:rPr>
        <w:rFonts w:ascii="Calibri" w:hAnsi="Calibri"/>
        <w:color w:val="808080"/>
        <w:sz w:val="18"/>
        <w:szCs w:val="18"/>
      </w:rPr>
      <w:t>al. Jana Pawła II 20, 64-500 Szamotuły       tel. 61 292 28 21, 61 293 21 44</w:t>
    </w:r>
  </w:p>
  <w:p>
    <w:pPr>
      <w:pStyle w:val="Normal"/>
      <w:spacing w:lineRule="auto" w:line="240"/>
      <w:jc w:val="center"/>
      <w:rPr/>
    </w:pPr>
    <w:r>
      <w:rPr>
        <w:rFonts w:ascii="Calibri" w:hAnsi="Calibri"/>
        <w:color w:val="808080"/>
        <w:sz w:val="18"/>
        <w:szCs w:val="18"/>
      </w:rPr>
      <w:t>biur</w:t>
    </w:r>
    <w:r>
      <w:rPr>
        <w:rFonts w:ascii="Calibri" w:hAnsi="Calibri"/>
        <w:color w:val="808080"/>
        <w:sz w:val="18"/>
        <w:szCs w:val="18"/>
      </w:rPr>
      <w:t>o@</w:t>
    </w:r>
    <w:r>
      <w:rPr>
        <w:rFonts w:ascii="Calibri" w:hAnsi="Calibri"/>
        <w:color w:val="808080"/>
        <w:sz w:val="18"/>
        <w:szCs w:val="18"/>
      </w:rPr>
      <w:t>vowie.com</w:t>
    </w:r>
    <w:r>
      <w:rPr>
        <w:rFonts w:ascii="Calibri" w:hAnsi="Calibri"/>
        <w:color w:val="808080"/>
        <w:sz w:val="18"/>
        <w:szCs w:val="18"/>
      </w:rPr>
      <w:t>.pl       www.vowie.com.pl</w:t>
    </w:r>
  </w:p>
  <w:p>
    <w:pPr>
      <w:pStyle w:val="Normal"/>
      <w:spacing w:lineRule="auto" w:line="240"/>
      <w:jc w:val="center"/>
      <w:rPr>
        <w:rFonts w:ascii="Calibri" w:hAnsi="Calibri"/>
        <w:color w:val="808080"/>
        <w:sz w:val="12"/>
        <w:szCs w:val="12"/>
      </w:rPr>
    </w:pPr>
    <w:r>
      <w:rPr>
        <w:rFonts w:ascii="Calibri" w:hAnsi="Calibri"/>
        <w:color w:val="808080"/>
        <w:sz w:val="12"/>
        <w:szCs w:val="12"/>
      </w:rPr>
    </w:r>
  </w:p>
  <w:p>
    <w:pPr>
      <w:pStyle w:val="Stopka"/>
      <w:spacing w:lineRule="auto" w:line="240"/>
      <w:jc w:val="center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sz w:val="22"/>
        <w:szCs w:val="22"/>
        <w:rFonts w:ascii="Calibri" w:hAnsi="Calibri"/>
        <w:color w:val="000000"/>
      </w:rPr>
      <w:instrText xml:space="preserve"> PAGE </w:instrText>
    </w:r>
    <w:r>
      <w:rPr>
        <w:sz w:val="22"/>
        <w:szCs w:val="22"/>
        <w:rFonts w:ascii="Calibri" w:hAnsi="Calibri"/>
        <w:color w:val="000000"/>
      </w:rPr>
      <w:fldChar w:fldCharType="separate"/>
    </w:r>
    <w:r>
      <w:rPr>
        <w:sz w:val="22"/>
        <w:szCs w:val="22"/>
        <w:rFonts w:ascii="Calibri" w:hAnsi="Calibri"/>
        <w:color w:val="000000"/>
      </w:rPr>
      <w:t>7</w:t>
    </w:r>
    <w:r>
      <w:rPr>
        <w:sz w:val="22"/>
        <w:szCs w:val="22"/>
        <w:rFonts w:ascii="Calibri" w:hAnsi="Calibri"/>
        <w:color w:val="000000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Nagwek4"/>
      <w:numFmt w:val="none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pStyle w:val="Nagwek9"/>
      <w:numFmt w:val="none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680" w:hanging="680"/>
      </w:pPr>
      <w:rPr>
        <w:b/>
        <w:bCs/>
        <w:rFonts w:ascii="Calibri" w:hAnsi="Calibri"/>
      </w:rPr>
    </w:lvl>
    <w:lvl w:ilvl="1">
      <w:start w:val="1"/>
      <w:numFmt w:val="decimal"/>
      <w:suff w:val="space"/>
      <w:lvlText w:val=" %1.%2."/>
      <w:lvlJc w:val="left"/>
      <w:pPr>
        <w:tabs>
          <w:tab w:val="num" w:pos="0"/>
        </w:tabs>
        <w:ind w:left="992" w:hanging="623"/>
      </w:pPr>
      <w:rPr>
        <w:b/>
        <w:bCs/>
        <w:rFonts w:ascii="Calibri" w:hAnsi="Calibri"/>
      </w:rPr>
    </w:lvl>
    <w:lvl w:ilvl="2">
      <w:start w:val="1"/>
      <w:numFmt w:val="lowerLetter"/>
      <w:suff w:val="space"/>
      <w:lvlText w:val=" %3)"/>
      <w:lvlJc w:val="left"/>
      <w:pPr>
        <w:tabs>
          <w:tab w:val="num" w:pos="0"/>
        </w:tabs>
        <w:ind w:left="822" w:hanging="283"/>
      </w:pPr>
      <w:rPr>
        <w:b/>
        <w:bCs/>
        <w:rFonts w:ascii="Calibri" w:hAnsi="Calibri"/>
      </w:rPr>
    </w:lvl>
    <w:lvl w:ilvl="3">
      <w:start w:val="1"/>
      <w:numFmt w:val="bullet"/>
      <w:lvlText w:val=""/>
      <w:lvlJc w:val="left"/>
      <w:pPr>
        <w:tabs>
          <w:tab w:val="num" w:pos="2098"/>
        </w:tabs>
        <w:ind w:left="2098" w:hanging="284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abstractNum w:abstractNumId="3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/>
        <w:bCs/>
        <w:rFonts w:ascii="Calibri" w:hAnsi="Calibri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b/>
        <w:bCs/>
        <w:rFonts w:ascii="Calibri" w:hAnsi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b/>
        <w:bCs/>
        <w:rFonts w:ascii="Calibri" w:hAnsi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abstractNum w:abstractNumId="4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/>
        <w:bCs/>
        <w:rFonts w:ascii="Calibri" w:hAnsi="Calibri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b/>
        <w:bCs/>
        <w:rFonts w:ascii="Calibri" w:hAnsi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b/>
        <w:bCs/>
        <w:rFonts w:ascii="Calibri" w:hAnsi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</w:num>
</w:numbering>
</file>

<file path=word/settings.xml><?xml version="1.0" encoding="utf-8"?>
<w:settings xmlns:w="http://schemas.openxmlformats.org/wordprocessingml/2006/main">
  <w:zoom w:percent="100"/>
  <w:mirrorMargins/>
  <w:defaultTabStop w:val="709"/>
  <w:autoHyphenation w:val="true"/>
  <w:evenAndOddHeaders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ahoma"/>
        <w:kern w:val="2"/>
        <w:sz w:val="24"/>
        <w:szCs w:val="24"/>
        <w:lang w:val="pl-PL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Arial" w:hAnsi="Arial" w:eastAsia="Arial Unicode MS" w:cs="Tahoma"/>
      <w:color w:val="auto"/>
      <w:kern w:val="2"/>
      <w:sz w:val="22"/>
      <w:szCs w:val="24"/>
      <w:lang w:val="pl-PL" w:eastAsia="zxx" w:bidi="zxx"/>
    </w:rPr>
  </w:style>
  <w:style w:type="paragraph" w:styleId="Nagwek1">
    <w:name w:val="Heading 1"/>
    <w:basedOn w:val="Normal"/>
    <w:qFormat/>
    <w:pPr>
      <w:keepNext w:val="true"/>
      <w:widowControl w:val="false"/>
      <w:numPr>
        <w:ilvl w:val="0"/>
        <w:numId w:val="1"/>
      </w:numPr>
      <w:jc w:val="center"/>
      <w:outlineLvl w:val="0"/>
    </w:pPr>
    <w:rPr>
      <w:rFonts w:ascii="Arial" w:hAnsi="Arial" w:cs="Arial"/>
      <w:sz w:val="28"/>
    </w:rPr>
  </w:style>
  <w:style w:type="paragraph" w:styleId="Nagwek2">
    <w:name w:val="Heading 2"/>
    <w:basedOn w:val="Nagwek"/>
    <w:next w:val="Tretekstu"/>
    <w:qFormat/>
    <w:pPr>
      <w:numPr>
        <w:ilvl w:val="0"/>
        <w:numId w:val="0"/>
      </w:numPr>
      <w:outlineLvl w:val="1"/>
    </w:pPr>
    <w:rPr>
      <w:rFonts w:ascii="Times New Roman" w:hAnsi="Times New Roman" w:eastAsia="Arial Unicode MS" w:cs="Tahoma"/>
      <w:b/>
      <w:bCs/>
      <w:sz w:val="36"/>
      <w:szCs w:val="36"/>
    </w:rPr>
  </w:style>
  <w:style w:type="paragraph" w:styleId="Nagwek4">
    <w:name w:val="Heading 4"/>
    <w:basedOn w:val="Normal"/>
    <w:next w:val="Normal"/>
    <w:qFormat/>
    <w:pPr>
      <w:keepNext w:val="true"/>
      <w:widowControl w:val="false"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32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jc w:val="both"/>
      <w:outlineLvl w:val="4"/>
    </w:pPr>
    <w:rPr>
      <w:rFonts w:ascii="Arial" w:hAnsi="Arial" w:cs="Arial"/>
      <w:sz w:val="22"/>
      <w:u w:val="single"/>
    </w:rPr>
  </w:style>
  <w:style w:type="paragraph" w:styleId="Nagwek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ascii="Arial" w:hAnsi="Arial"/>
      <w:b/>
      <w:sz w:val="18"/>
      <w:szCs w:val="20"/>
    </w:rPr>
  </w:style>
  <w:style w:type="character" w:styleId="Znakinumeracji">
    <w:name w:val="Znaki numeracji"/>
    <w:qFormat/>
    <w:rPr>
      <w:rFonts w:ascii="Calibri" w:hAnsi="Calibri"/>
      <w:b/>
      <w:bCs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rPr>
      <w:color w:val="000080"/>
      <w:u w:val="single"/>
    </w:rPr>
  </w:style>
  <w:style w:type="character" w:styleId="WW8Num39z0">
    <w:name w:val="WW8Num39z0"/>
    <w:qFormat/>
    <w:rPr>
      <w:rFonts w:ascii="Times New Roman" w:hAnsi="Times New Roman" w:eastAsia="Times New Roman" w:cs="Times New Roman"/>
    </w:rPr>
  </w:style>
  <w:style w:type="character" w:styleId="WW8Num39z1">
    <w:name w:val="WW8Num39z1"/>
    <w:qFormat/>
    <w:rPr>
      <w:rFonts w:ascii="Courier New" w:hAnsi="Courier New"/>
    </w:rPr>
  </w:style>
  <w:style w:type="character" w:styleId="WW8Num39z2">
    <w:name w:val="WW8Num39z2"/>
    <w:qFormat/>
    <w:rPr>
      <w:rFonts w:ascii="Wingdings" w:hAnsi="Wingdings"/>
    </w:rPr>
  </w:style>
  <w:style w:type="character" w:styleId="WW8Num39z3">
    <w:name w:val="WW8Num39z3"/>
    <w:qFormat/>
    <w:rPr>
      <w:rFonts w:ascii="Symbol" w:hAnsi="Symbol"/>
    </w:rPr>
  </w:style>
  <w:style w:type="character" w:styleId="WW8Num18z0">
    <w:name w:val="WW8Num18z0"/>
    <w:qFormat/>
    <w:rPr>
      <w:rFonts w:ascii="Times New Roman" w:hAnsi="Times New Roman" w:eastAsia="Times New Roman" w:cs="Times New Roman"/>
    </w:rPr>
  </w:style>
  <w:style w:type="character" w:styleId="WW8Num18z1">
    <w:name w:val="WW8Num18z1"/>
    <w:qFormat/>
    <w:rPr>
      <w:rFonts w:ascii="Courier New" w:hAnsi="Courier New"/>
    </w:rPr>
  </w:style>
  <w:style w:type="character" w:styleId="WW8Num18z2">
    <w:name w:val="WW8Num18z2"/>
    <w:qFormat/>
    <w:rPr>
      <w:rFonts w:ascii="Wingdings" w:hAnsi="Wingdings"/>
    </w:rPr>
  </w:style>
  <w:style w:type="character" w:styleId="WW8Num18z3">
    <w:name w:val="WW8Num18z3"/>
    <w:qFormat/>
    <w:rPr>
      <w:rFonts w:ascii="Symbol" w:hAnsi="Symbol"/>
    </w:rPr>
  </w:style>
  <w:style w:type="character" w:styleId="Zeichenformat">
    <w:name w:val="Zeichenformat"/>
    <w:qFormat/>
    <w:rPr/>
  </w:style>
  <w:style w:type="character" w:styleId="Mocnewyrnione">
    <w:name w:val="Strong"/>
    <w:qFormat/>
    <w:rPr>
      <w:b/>
      <w:bCs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Lista">
    <w:name w:val="List"/>
    <w:basedOn w:val="Tretekstu"/>
    <w:pPr/>
    <w:rPr>
      <w:rFonts w:cs="Tahoma"/>
    </w:rPr>
  </w:style>
  <w:style w:type="paragraph" w:styleId="Stopka">
    <w:name w:val="Footer"/>
    <w:basedOn w:val="Normal"/>
    <w:pPr>
      <w:suppressLineNumbers/>
      <w:tabs>
        <w:tab w:val="clear" w:pos="709"/>
        <w:tab w:val="center" w:pos="4677" w:leader="none"/>
        <w:tab w:val="right" w:pos="9355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Indeks">
    <w:name w:val="Indeks"/>
    <w:basedOn w:val="Normal"/>
    <w:qFormat/>
    <w:pPr>
      <w:suppressLineNumbers/>
    </w:pPr>
    <w:rPr>
      <w:rFonts w:cs="Tahoma"/>
    </w:rPr>
  </w:style>
  <w:style w:type="paragraph" w:styleId="Tekstpodstawowywcity3">
    <w:name w:val="Tekst podstawowy wcięty 3"/>
    <w:basedOn w:val="Normal"/>
    <w:qFormat/>
    <w:pPr>
      <w:spacing w:before="0" w:after="0"/>
      <w:ind w:left="284" w:right="0" w:hanging="0"/>
      <w:jc w:val="both"/>
    </w:pPr>
    <w:rPr/>
  </w:style>
  <w:style w:type="paragraph" w:styleId="Tekstpodstawowy3">
    <w:name w:val="Tekst podstawowy 3"/>
    <w:basedOn w:val="Normal"/>
    <w:qFormat/>
    <w:pPr>
      <w:jc w:val="both"/>
    </w:pPr>
    <w:rPr/>
  </w:style>
  <w:style w:type="paragraph" w:styleId="Tekst1">
    <w:name w:val="Tekst_1"/>
    <w:basedOn w:val="Normal"/>
    <w:qFormat/>
    <w:pPr>
      <w:numPr>
        <w:ilvl w:val="0"/>
        <w:numId w:val="0"/>
      </w:numPr>
      <w:spacing w:before="0" w:after="0"/>
      <w:ind w:left="850" w:right="0" w:hanging="0"/>
      <w:jc w:val="both"/>
    </w:pPr>
    <w:rPr>
      <w:sz w:val="22"/>
    </w:rPr>
  </w:style>
  <w:style w:type="paragraph" w:styleId="Nagwek02">
    <w:name w:val="Nagłówek_02"/>
    <w:basedOn w:val="Tekst1"/>
    <w:qFormat/>
    <w:pPr>
      <w:numPr>
        <w:ilvl w:val="0"/>
        <w:numId w:val="2"/>
      </w:numPr>
      <w:tabs>
        <w:tab w:val="clear" w:pos="709"/>
      </w:tabs>
      <w:outlineLvl w:val="1"/>
    </w:pPr>
    <w:rPr>
      <w:color w:val="000000"/>
    </w:rPr>
  </w:style>
  <w:style w:type="numbering" w:styleId="WW8Num39">
    <w:name w:val="WW8Num39"/>
    <w:qFormat/>
  </w:style>
  <w:style w:type="numbering" w:styleId="WW8Num1">
    <w:name w:val="WW8Num1"/>
    <w:qFormat/>
  </w:style>
  <w:style w:type="numbering" w:styleId="WW8Num23">
    <w:name w:val="WW8Num23"/>
    <w:qFormat/>
  </w:style>
  <w:style w:type="numbering" w:styleId="WW8Num18">
    <w:name w:val="WW8Num18"/>
    <w:qFormat/>
  </w:style>
  <w:style w:type="numbering" w:styleId="Numeracja00-podstawowa">
    <w:name w:val="Numeracja_00 - podstawowa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5384</TotalTime>
  <Application>LibreOffice/7.5.8.1$MacOSX_X86_64 LibreOffice_project/a3cc32c5bcaabeae7ab60e12c44c40a7d8d36345</Application>
  <AppVersion>15.0000</AppVersion>
  <Pages>2</Pages>
  <Words>248</Words>
  <Characters>1497</Characters>
  <CharactersWithSpaces>1747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2010-02-16T09:51:16Z</dcterms:created>
  <dc:creator/>
  <dc:description/>
  <dc:language>pl-PL</dc:language>
  <cp:lastModifiedBy/>
  <cp:lastPrinted>2024-08-12T12:47:57Z</cp:lastPrinted>
  <dcterms:modified xsi:type="dcterms:W3CDTF">2024-08-12T12:48:13Z</dcterms:modified>
  <cp:revision>246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