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DE33" w14:textId="6FC8B1E8" w:rsidR="009E4E35" w:rsidRDefault="007D1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="00623FDE">
        <w:rPr>
          <w:rFonts w:ascii="Times New Roman" w:hAnsi="Times New Roman" w:cs="Times New Roman"/>
          <w:sz w:val="20"/>
          <w:szCs w:val="20"/>
        </w:rPr>
        <w:t xml:space="preserve"> referencyjny sprawy: KZP.382.</w:t>
      </w:r>
      <w:r w:rsidR="0000095D">
        <w:rPr>
          <w:rFonts w:ascii="Times New Roman" w:hAnsi="Times New Roman" w:cs="Times New Roman"/>
          <w:sz w:val="20"/>
          <w:szCs w:val="20"/>
        </w:rPr>
        <w:t>13</w:t>
      </w:r>
      <w:r w:rsidR="00623FDE">
        <w:rPr>
          <w:rFonts w:ascii="Times New Roman" w:hAnsi="Times New Roman" w:cs="Times New Roman"/>
          <w:sz w:val="20"/>
          <w:szCs w:val="20"/>
        </w:rPr>
        <w:t>.2023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="004D0C18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4D0C18">
        <w:rPr>
          <w:rFonts w:ascii="Times New Roman" w:hAnsi="Times New Roman" w:cs="Times New Roman"/>
          <w:b/>
          <w:sz w:val="20"/>
          <w:szCs w:val="20"/>
        </w:rPr>
        <w:tab/>
      </w:r>
    </w:p>
    <w:p w14:paraId="2E483D3E" w14:textId="77777777" w:rsidR="009E4E35" w:rsidRDefault="007D13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14:paraId="246250E3" w14:textId="77777777"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AC5D460" w14:textId="77777777" w:rsidR="009E4E35" w:rsidRPr="00571C44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1C44">
        <w:rPr>
          <w:rFonts w:ascii="Times New Roman" w:eastAsia="Times New Roman" w:hAnsi="Times New Roman" w:cs="Times New Roman"/>
          <w:b/>
          <w:bCs/>
        </w:rPr>
        <w:t>LISTA PODMIOTÓW NALEŻĄCYCH DO TEJ SAMEJ GRUPY KAPITAŁOWEJ</w:t>
      </w:r>
      <w:r w:rsidRPr="00571C44">
        <w:rPr>
          <w:rFonts w:ascii="Times New Roman" w:eastAsia="Times New Roman" w:hAnsi="Times New Roman" w:cs="Times New Roman"/>
          <w:b/>
        </w:rPr>
        <w:t xml:space="preserve"> </w:t>
      </w:r>
      <w:r w:rsidR="00571C44">
        <w:rPr>
          <w:rFonts w:ascii="Times New Roman" w:eastAsia="Times New Roman" w:hAnsi="Times New Roman" w:cs="Times New Roman"/>
          <w:b/>
          <w:bCs/>
        </w:rPr>
        <w:t xml:space="preserve">(o której mowa </w:t>
      </w:r>
      <w:r w:rsidRPr="00571C44">
        <w:rPr>
          <w:rFonts w:ascii="Times New Roman" w:eastAsia="Times New Roman" w:hAnsi="Times New Roman" w:cs="Times New Roman"/>
          <w:b/>
          <w:bCs/>
        </w:rPr>
        <w:t xml:space="preserve">w art. 108 ust. 1 pkt 5) ALBO INFORMACJE O TYM, ŻE WYKONAWCA NIE NALEŻY DO GRUPY KAPITAŁOWEJ </w:t>
      </w:r>
    </w:p>
    <w:p w14:paraId="427164C1" w14:textId="77777777"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331FF3" w14:textId="77777777" w:rsidR="009E4E35" w:rsidRPr="00571C44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Nazwa i adres Wykonawcy:</w:t>
      </w:r>
    </w:p>
    <w:p w14:paraId="2B5D6CF8" w14:textId="77777777" w:rsidR="009E4E35" w:rsidRPr="00571C44" w:rsidRDefault="007D13F5" w:rsidP="004D0C18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A2A28B5" w14:textId="77777777"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Przystępując do udziału w przetargu nieograniczonym pn.:</w:t>
      </w:r>
    </w:p>
    <w:p w14:paraId="7E686D95" w14:textId="77777777" w:rsidR="00BB71CE" w:rsidRPr="00571C44" w:rsidRDefault="00BB71CE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740F86D" w14:textId="0F2F9FCB" w:rsidR="00341A1E" w:rsidRPr="00341A1E" w:rsidRDefault="0000095D" w:rsidP="0000095D">
      <w:pPr>
        <w:tabs>
          <w:tab w:val="left" w:pos="567"/>
          <w:tab w:val="left" w:pos="5670"/>
        </w:tabs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bookmarkStart w:id="0" w:name="_Hlk111135256"/>
      <w:r w:rsidRPr="0000095D">
        <w:rPr>
          <w:rFonts w:ascii="Times New Roman" w:hAnsi="Times New Roman" w:cs="Times New Roman"/>
          <w:b/>
        </w:rPr>
        <w:t>Przebudowa budynku stacji transformatorowej w zakresie zadaszenia schodów prowadzących z górnego pokładu płyty parkingu do zejścia w kierunku klatki schodowej prowadzącej do garażu podziemnego ANS w Nowym Targu</w:t>
      </w:r>
      <w:r w:rsidR="00341A1E" w:rsidRPr="00341A1E">
        <w:rPr>
          <w:rFonts w:ascii="Times New Roman" w:hAnsi="Times New Roman" w:cs="Times New Roman"/>
          <w:b/>
        </w:rPr>
        <w:t>.</w:t>
      </w:r>
    </w:p>
    <w:bookmarkEnd w:id="0"/>
    <w:p w14:paraId="6287147C" w14:textId="77777777" w:rsidR="009E4E35" w:rsidRPr="00571C44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oświadczam, że podmiot który reprezentuję:</w:t>
      </w:r>
    </w:p>
    <w:p w14:paraId="7329BD4C" w14:textId="77777777"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500E2A" w14:textId="77777777" w:rsidR="009E4E35" w:rsidRPr="00571C44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  <w:r w:rsidRPr="00571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131875ED" wp14:editId="2C70C59D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25400" t="25400" r="25400" b="25400"/>
                <wp:wrapNone/>
                <wp:docPr id="1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ZAAAAA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oAAAAAAAAAAAAAAAAAAAAgAAAKr///8AAAAAAgAAAC0AAAA7AQAAaAEAAAAAAAA0BQAA9B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88E53" id="Prostokąt 7" o:spid="_x0000_s1026" style="position:absolute;margin-left:-4.3pt;margin-top:2.25pt;width:15.75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" o:allowincell="f" strokeweight="2pt"/>
            </w:pict>
          </mc:Fallback>
        </mc:AlternateContent>
      </w:r>
      <w:r w:rsidRPr="00571C44">
        <w:rPr>
          <w:rFonts w:ascii="Times New Roman" w:eastAsia="Times New Roman" w:hAnsi="Times New Roman" w:cs="Times New Roman"/>
        </w:rPr>
        <w:t>nie należy do tej samej grupy kapitałowej w rozumieniu ustawy z dnia 16 lutego 2007 r. o ochronie konkurencji konsumentów (</w:t>
      </w:r>
      <w:proofErr w:type="spellStart"/>
      <w:r w:rsidRPr="00571C44">
        <w:rPr>
          <w:rFonts w:ascii="Times New Roman" w:eastAsia="Times New Roman" w:hAnsi="Times New Roman" w:cs="Times New Roman"/>
        </w:rPr>
        <w:t>t.j</w:t>
      </w:r>
      <w:proofErr w:type="spellEnd"/>
      <w:r w:rsidRPr="00571C44">
        <w:rPr>
          <w:rFonts w:ascii="Times New Roman" w:eastAsia="Times New Roman" w:hAnsi="Times New Roman" w:cs="Times New Roman"/>
        </w:rPr>
        <w:t>. Dz. U. z 2021 r. poz. 275</w:t>
      </w:r>
      <w:r w:rsidR="00623FDE" w:rsidRPr="00571C44">
        <w:rPr>
          <w:rFonts w:ascii="Times New Roman" w:eastAsia="Times New Roman" w:hAnsi="Times New Roman" w:cs="Times New Roman"/>
        </w:rPr>
        <w:t xml:space="preserve"> ze zm.</w:t>
      </w:r>
      <w:r w:rsidR="00B71102">
        <w:rPr>
          <w:rFonts w:ascii="Times New Roman" w:eastAsia="Times New Roman" w:hAnsi="Times New Roman" w:cs="Times New Roman"/>
        </w:rPr>
        <w:t>)</w:t>
      </w:r>
      <w:r w:rsidRPr="00571C44">
        <w:rPr>
          <w:rFonts w:ascii="Times New Roman" w:eastAsia="Times New Roman" w:hAnsi="Times New Roman" w:cs="Times New Roman"/>
        </w:rPr>
        <w:t xml:space="preserve"> z innymi Wykonawcami biorącymi udział w niniejszym postępowaniu o udzielenie zamówienia </w:t>
      </w:r>
      <w:r w:rsidRPr="00571C44">
        <w:rPr>
          <w:rFonts w:ascii="Times New Roman" w:eastAsia="Times New Roman" w:hAnsi="Times New Roman" w:cs="Times New Roman"/>
          <w:b/>
        </w:rPr>
        <w:t>*</w:t>
      </w:r>
    </w:p>
    <w:p w14:paraId="513C16FB" w14:textId="77777777" w:rsidR="009E4E35" w:rsidRPr="00571C44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right="6" w:hanging="284"/>
        <w:jc w:val="both"/>
        <w:rPr>
          <w:rFonts w:ascii="Times New Roman" w:eastAsia="Times New Roman" w:hAnsi="Times New Roman" w:cs="Times New Roman"/>
        </w:rPr>
      </w:pPr>
      <w:r w:rsidRPr="00571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7D59DA91" wp14:editId="7B22F844">
                <wp:simplePos x="0" y="0"/>
                <wp:positionH relativeFrom="column">
                  <wp:posOffset>-54610</wp:posOffset>
                </wp:positionH>
                <wp:positionV relativeFrom="paragraph">
                  <wp:posOffset>229870</wp:posOffset>
                </wp:positionV>
                <wp:extent cx="200025" cy="228600"/>
                <wp:effectExtent l="25400" t="25400" r="25400" b="2540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AoAAAAAAAAAAAAAAAAAAAAgAAAKr///8AAAAAAgAAAGoBAAA7AQAAaAEAAAAAAAA0BQAA4Bo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D72AF" id="Prostokąt 3" o:spid="_x0000_s1026" style="position:absolute;margin-left:-4.3pt;margin-top:18.1pt;width:15.75pt;height:1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" o:allowincell="f" strokeweight="2pt"/>
            </w:pict>
          </mc:Fallback>
        </mc:AlternateContent>
      </w:r>
    </w:p>
    <w:p w14:paraId="094A7E18" w14:textId="77777777" w:rsidR="009E4E35" w:rsidRDefault="007D13F5" w:rsidP="004D0C1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należy do tej samej grupy kapitałowej w rozumieniu ustawy z dnia 16 lutego 2007 r. o ochronie konkurencji i konsumentów (</w:t>
      </w:r>
      <w:proofErr w:type="spellStart"/>
      <w:r w:rsidRPr="00571C44">
        <w:rPr>
          <w:rFonts w:ascii="Times New Roman" w:eastAsia="Times New Roman" w:hAnsi="Times New Roman" w:cs="Times New Roman"/>
        </w:rPr>
        <w:t>t.j</w:t>
      </w:r>
      <w:proofErr w:type="spellEnd"/>
      <w:r w:rsidRPr="00571C44">
        <w:rPr>
          <w:rFonts w:ascii="Times New Roman" w:eastAsia="Times New Roman" w:hAnsi="Times New Roman" w:cs="Times New Roman"/>
        </w:rPr>
        <w:t>. Dz. U. z 2021 r. poz. 275</w:t>
      </w:r>
      <w:r w:rsidR="00623FDE" w:rsidRPr="00571C44">
        <w:rPr>
          <w:rFonts w:ascii="Times New Roman" w:eastAsia="Times New Roman" w:hAnsi="Times New Roman" w:cs="Times New Roman"/>
        </w:rPr>
        <w:t xml:space="preserve"> ze zm.</w:t>
      </w:r>
      <w:r w:rsidR="00B71102">
        <w:rPr>
          <w:rFonts w:ascii="Times New Roman" w:eastAsia="Times New Roman" w:hAnsi="Times New Roman" w:cs="Times New Roman"/>
        </w:rPr>
        <w:t>)</w:t>
      </w:r>
      <w:r w:rsidRPr="00571C44">
        <w:rPr>
          <w:rFonts w:ascii="Times New Roman" w:eastAsia="Times New Roman" w:hAnsi="Times New Roman" w:cs="Times New Roman"/>
        </w:rPr>
        <w:t xml:space="preserve"> z następującymi Wykonawcami biorącymi udział w niniejszym postępowaniu o udzielenie zamówienia</w:t>
      </w:r>
      <w:r w:rsidRPr="00571C44">
        <w:rPr>
          <w:rFonts w:ascii="Times New Roman" w:eastAsia="Times New Roman" w:hAnsi="Times New Roman" w:cs="Times New Roman"/>
          <w:b/>
        </w:rPr>
        <w:t>*</w:t>
      </w:r>
      <w:r w:rsidR="00B71102">
        <w:rPr>
          <w:rFonts w:ascii="Times New Roman" w:eastAsia="Times New Roman" w:hAnsi="Times New Roman" w:cs="Times New Roman"/>
          <w:b/>
        </w:rPr>
        <w:t>/**</w:t>
      </w:r>
      <w:r w:rsidRPr="00571C44">
        <w:rPr>
          <w:rFonts w:ascii="Times New Roman" w:eastAsia="Times New Roman" w:hAnsi="Times New Roman" w:cs="Times New Roman"/>
          <w:b/>
        </w:rPr>
        <w:t xml:space="preserve"> </w:t>
      </w:r>
      <w:r w:rsidRPr="00571C44">
        <w:rPr>
          <w:rFonts w:ascii="Times New Roman" w:eastAsia="Times New Roman" w:hAnsi="Times New Roman" w:cs="Times New Roman"/>
        </w:rPr>
        <w:t xml:space="preserve">: </w:t>
      </w:r>
    </w:p>
    <w:p w14:paraId="09D40935" w14:textId="77777777" w:rsidR="004D0C18" w:rsidRPr="00571C44" w:rsidRDefault="004D0C18" w:rsidP="004D0C1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1"/>
        <w:tblW w:w="8634" w:type="dxa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9E4E35" w:rsidRPr="00571C44" w14:paraId="6DA4533C" w14:textId="77777777">
        <w:tc>
          <w:tcPr>
            <w:tcW w:w="1448" w:type="dxa"/>
          </w:tcPr>
          <w:p w14:paraId="2671E95B" w14:textId="77777777" w:rsidR="009E4E35" w:rsidRPr="00571C44" w:rsidRDefault="007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C44">
              <w:rPr>
                <w:rFonts w:ascii="Times New Roman" w:eastAsia="Times New Roman" w:hAnsi="Times New Roman" w:cs="Times New Roman"/>
                <w:b/>
              </w:rPr>
              <w:t>Numer oferty</w:t>
            </w:r>
          </w:p>
        </w:tc>
        <w:tc>
          <w:tcPr>
            <w:tcW w:w="7186" w:type="dxa"/>
          </w:tcPr>
          <w:p w14:paraId="7B121D40" w14:textId="77777777" w:rsidR="009E4E35" w:rsidRPr="00571C44" w:rsidRDefault="007D1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C44">
              <w:rPr>
                <w:rFonts w:ascii="Times New Roman" w:eastAsia="Times New Roman" w:hAnsi="Times New Roman" w:cs="Times New Roman"/>
                <w:b/>
              </w:rPr>
              <w:t xml:space="preserve">Firma (nazwa) lub nazwisko oraz adres Wykonawcy (podmiotu) </w:t>
            </w:r>
            <w:r w:rsidRPr="00571C44">
              <w:rPr>
                <w:rFonts w:ascii="Times New Roman" w:eastAsia="Times New Roman" w:hAnsi="Times New Roman" w:cs="Times New Roman"/>
                <w:b/>
              </w:rPr>
              <w:br/>
              <w:t>należącego do tej samej grupy kapitałowej</w:t>
            </w:r>
          </w:p>
          <w:p w14:paraId="00F90E40" w14:textId="77777777" w:rsidR="009E4E35" w:rsidRPr="00571C44" w:rsidRDefault="009E4E3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4E35" w:rsidRPr="00571C44" w14:paraId="57F6614B" w14:textId="77777777">
        <w:tc>
          <w:tcPr>
            <w:tcW w:w="1448" w:type="dxa"/>
          </w:tcPr>
          <w:p w14:paraId="541A2885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916823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6" w:type="dxa"/>
          </w:tcPr>
          <w:p w14:paraId="0754B6D3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4E35" w:rsidRPr="00571C44" w14:paraId="23DC8D95" w14:textId="77777777">
        <w:tc>
          <w:tcPr>
            <w:tcW w:w="1448" w:type="dxa"/>
          </w:tcPr>
          <w:p w14:paraId="21FF4D45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440D6E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6" w:type="dxa"/>
          </w:tcPr>
          <w:p w14:paraId="7FC42C18" w14:textId="77777777"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304027" w14:textId="77777777" w:rsidR="009E4E35" w:rsidRPr="00571C44" w:rsidRDefault="007D13F5">
      <w:pPr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Przedstawiam następujące dowody, że powiązania z innym Wykonawcą nie prowadzą do zakłócenia konkurencji w postępowaniu o udzielenie zamówienia publicznego: </w:t>
      </w:r>
    </w:p>
    <w:p w14:paraId="591A0CC1" w14:textId="77777777" w:rsidR="009E4E35" w:rsidRPr="00571C44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683A3A" w14:textId="77777777" w:rsidR="009E4E35" w:rsidRPr="00571C44" w:rsidRDefault="007D1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C44">
        <w:rPr>
          <w:rFonts w:ascii="Times New Roman" w:hAnsi="Times New Roman" w:cs="Times New Roma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48EB569" w14:textId="77777777" w:rsidR="009E4E35" w:rsidRPr="00341A1E" w:rsidRDefault="009E4E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D25E08" w14:textId="77777777" w:rsidR="009E4E35" w:rsidRPr="00341A1E" w:rsidRDefault="007D13F5" w:rsidP="00A45355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1A1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 wp14:anchorId="079B31D5" wp14:editId="67D365DC">
                <wp:simplePos x="0" y="0"/>
                <wp:positionH relativeFrom="column">
                  <wp:posOffset>166370</wp:posOffset>
                </wp:positionH>
                <wp:positionV relativeFrom="paragraph">
                  <wp:posOffset>139065</wp:posOffset>
                </wp:positionV>
                <wp:extent cx="1781175" cy="0"/>
                <wp:effectExtent l="6350" t="6350" r="6350" b="6350"/>
                <wp:wrapNone/>
                <wp:docPr id="3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FE6F0" id="Łącznik prosty 9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" o:allowincell="f" strokeweight=".5pt"/>
            </w:pict>
          </mc:Fallback>
        </mc:AlternateContent>
      </w:r>
      <w:r w:rsidRPr="00341A1E">
        <w:rPr>
          <w:rFonts w:ascii="Times New Roman" w:hAnsi="Times New Roman" w:cs="Times New Roman"/>
          <w:sz w:val="18"/>
          <w:szCs w:val="18"/>
        </w:rPr>
        <w:t xml:space="preserve">     </w:t>
      </w:r>
      <w:r w:rsidR="00A45355" w:rsidRPr="00341A1E">
        <w:rPr>
          <w:rFonts w:ascii="Times New Roman" w:hAnsi="Times New Roman" w:cs="Times New Roman"/>
          <w:sz w:val="18"/>
          <w:szCs w:val="18"/>
        </w:rPr>
        <w:tab/>
      </w:r>
      <w:r w:rsidR="00A45355" w:rsidRPr="00341A1E">
        <w:rPr>
          <w:rFonts w:ascii="Times New Roman" w:hAnsi="Times New Roman" w:cs="Times New Roman"/>
          <w:sz w:val="18"/>
          <w:szCs w:val="18"/>
        </w:rPr>
        <w:tab/>
      </w:r>
      <w:r w:rsidR="00A45355" w:rsidRPr="00341A1E">
        <w:rPr>
          <w:rFonts w:ascii="Times New Roman" w:hAnsi="Times New Roman" w:cs="Times New Roman"/>
          <w:sz w:val="18"/>
          <w:szCs w:val="18"/>
        </w:rPr>
        <w:tab/>
        <w:t>-----------------------------------</w:t>
      </w:r>
    </w:p>
    <w:p w14:paraId="7E6E070F" w14:textId="77777777" w:rsidR="009E4E35" w:rsidRPr="004D0C18" w:rsidRDefault="007D13F5" w:rsidP="004D0C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1A1E">
        <w:rPr>
          <w:rFonts w:ascii="Times New Roman" w:hAnsi="Times New Roman" w:cs="Times New Roman"/>
          <w:sz w:val="18"/>
          <w:szCs w:val="18"/>
        </w:rPr>
        <w:t xml:space="preserve">           Miejscowość i data (</w:t>
      </w:r>
      <w:proofErr w:type="spellStart"/>
      <w:r w:rsidRPr="00341A1E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Pr="00341A1E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Pr="00341A1E">
        <w:rPr>
          <w:rFonts w:ascii="Times New Roman" w:hAnsi="Times New Roman" w:cs="Times New Roman"/>
          <w:sz w:val="18"/>
          <w:szCs w:val="18"/>
        </w:rPr>
        <w:t>rrrr</w:t>
      </w:r>
      <w:proofErr w:type="spellEnd"/>
      <w:r w:rsidRPr="00341A1E">
        <w:rPr>
          <w:rFonts w:ascii="Times New Roman" w:hAnsi="Times New Roman" w:cs="Times New Roman"/>
          <w:sz w:val="18"/>
          <w:szCs w:val="18"/>
        </w:rPr>
        <w:t>)</w:t>
      </w:r>
      <w:r w:rsidR="00A45355" w:rsidRPr="00341A1E">
        <w:rPr>
          <w:rFonts w:ascii="Times New Roman" w:hAnsi="Times New Roman" w:cs="Times New Roman"/>
          <w:sz w:val="18"/>
          <w:szCs w:val="18"/>
        </w:rPr>
        <w:tab/>
      </w:r>
      <w:r w:rsidR="00A45355" w:rsidRPr="00341A1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Podpis</w:t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E11C675" w14:textId="77777777" w:rsidR="009E4E35" w:rsidRPr="00341A1E" w:rsidRDefault="007D13F5">
      <w:pPr>
        <w:rPr>
          <w:rFonts w:ascii="Times New Roman" w:eastAsia="Times New Roman" w:hAnsi="Times New Roman" w:cs="Times New Roman"/>
          <w:sz w:val="16"/>
          <w:szCs w:val="16"/>
        </w:rPr>
      </w:pPr>
      <w:r w:rsidRPr="00341A1E">
        <w:rPr>
          <w:rFonts w:ascii="Times New Roman" w:eastAsia="Times New Roman" w:hAnsi="Times New Roman" w:cs="Times New Roman"/>
          <w:sz w:val="16"/>
          <w:szCs w:val="16"/>
        </w:rPr>
        <w:t>* UWAGA – należy zaznaczyć właściwe</w:t>
      </w:r>
    </w:p>
    <w:p w14:paraId="6AF75895" w14:textId="77777777" w:rsidR="009E4E35" w:rsidRPr="00341A1E" w:rsidRDefault="007D13F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341A1E">
        <w:rPr>
          <w:rFonts w:ascii="Times New Roman" w:hAnsi="Times New Roman" w:cs="Times New Roman"/>
          <w:i/>
          <w:iCs/>
          <w:color w:val="000000"/>
          <w:sz w:val="16"/>
          <w:szCs w:val="16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E0E436B" w14:textId="77777777" w:rsidR="004D0C18" w:rsidRPr="00341A1E" w:rsidRDefault="004D0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43D19F0" w14:textId="77777777" w:rsidR="009E4E35" w:rsidRPr="00341A1E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341A1E">
        <w:rPr>
          <w:rFonts w:ascii="Times New Roman" w:hAnsi="Times New Roman" w:cs="Times New Roman"/>
          <w:i/>
          <w:iCs/>
          <w:color w:val="000000"/>
          <w:sz w:val="16"/>
          <w:szCs w:val="16"/>
        </w:rPr>
        <w:t>Dokument może być przekazany:</w:t>
      </w:r>
    </w:p>
    <w:p w14:paraId="6719039F" w14:textId="77777777" w:rsidR="009E4E35" w:rsidRPr="00341A1E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341A1E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(1) w postaci elektronicznej opatrzonej kwalifikowanym podpisem elektronicznym przez wykonawcę lub </w:t>
      </w:r>
    </w:p>
    <w:p w14:paraId="45ACD948" w14:textId="77777777" w:rsidR="009E4E35" w:rsidRPr="00341A1E" w:rsidRDefault="007D13F5" w:rsidP="004D0C1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41A1E">
        <w:rPr>
          <w:rFonts w:ascii="Times New Roman" w:hAnsi="Times New Roman" w:cs="Times New Roman"/>
          <w:i/>
          <w:iCs/>
          <w:color w:val="000000"/>
          <w:sz w:val="16"/>
          <w:szCs w:val="16"/>
        </w:rPr>
        <w:lastRenderedPageBreak/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</w:t>
      </w:r>
      <w:r w:rsidR="004D0C18" w:rsidRPr="00341A1E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entu, który został sporządzony </w:t>
      </w:r>
      <w:r w:rsidRPr="00341A1E">
        <w:rPr>
          <w:rFonts w:ascii="Times New Roman" w:hAnsi="Times New Roman" w:cs="Times New Roman"/>
          <w:i/>
          <w:iCs/>
          <w:color w:val="000000"/>
          <w:sz w:val="16"/>
          <w:szCs w:val="16"/>
        </w:rPr>
        <w:t>w postaci papierowej i opatrzony własnoręcznym podpisem)jest opatrywane kwalifikowanym podpisem elektronicznym przez wykonawcę lub przez notariusza.</w:t>
      </w:r>
    </w:p>
    <w:sectPr w:rsidR="009E4E35" w:rsidRPr="00341A1E" w:rsidSect="004D0C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418" w:bottom="284" w:left="1418" w:header="283" w:footer="1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E64E" w14:textId="77777777" w:rsidR="000B1018" w:rsidRDefault="000B1018">
      <w:pPr>
        <w:spacing w:after="0" w:line="240" w:lineRule="auto"/>
      </w:pPr>
      <w:r>
        <w:separator/>
      </w:r>
    </w:p>
  </w:endnote>
  <w:endnote w:type="continuationSeparator" w:id="0">
    <w:p w14:paraId="25FC1C58" w14:textId="77777777" w:rsidR="000B1018" w:rsidRDefault="000B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 Garamond ExtraBol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599E" w14:textId="77777777" w:rsidR="009E4E35" w:rsidRDefault="007D13F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0" hidden="0" allowOverlap="1" wp14:anchorId="255EDCA1" wp14:editId="56007AC6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+3/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A0394" w14:textId="77777777" w:rsidR="009E4E35" w:rsidRDefault="007D1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341A1E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+3/OYxMAAAAlAAAAAQAAAE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3/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55EDCA1" id="Grupa 2" o:spid="_x0000_s1026" style="position:absolute;margin-left:0;margin-top:0;width:610.5pt;height:15pt;z-index:25165721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<v:textbox inset="0,0,0,0">
                  <w:txbxContent>
                    <w:p w14:paraId="749A0394" w14:textId="77777777" w:rsidR="009E4E35" w:rsidRDefault="007D13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341A1E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459" w14:textId="77777777" w:rsidR="00E8205A" w:rsidRPr="00E8205A" w:rsidRDefault="00E8205A" w:rsidP="00BB71CE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EB Garamond ExtraBold" w:eastAsia="Times New Roman" w:hAnsi="EB Garamond ExtraBold" w:cs="EB Garamond ExtraBold"/>
        <w:sz w:val="20"/>
        <w:szCs w:val="20"/>
        <w:lang w:eastAsia="pl-PL"/>
      </w:rPr>
    </w:pPr>
  </w:p>
  <w:p w14:paraId="09CBD0FE" w14:textId="77777777" w:rsidR="00E8205A" w:rsidRDefault="00E82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FBA7" w14:textId="77777777" w:rsidR="000B1018" w:rsidRDefault="000B1018">
      <w:pPr>
        <w:spacing w:after="0" w:line="240" w:lineRule="auto"/>
      </w:pPr>
      <w:r>
        <w:separator/>
      </w:r>
    </w:p>
  </w:footnote>
  <w:footnote w:type="continuationSeparator" w:id="0">
    <w:p w14:paraId="12000A73" w14:textId="77777777" w:rsidR="000B1018" w:rsidRDefault="000B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2093" w14:textId="77777777"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78B7982B" w14:textId="77777777"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365591B3" w14:textId="77777777" w:rsidR="009E4E35" w:rsidRDefault="009E4E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FB4F" w14:textId="340CB688" w:rsidR="00531507" w:rsidRDefault="00531507" w:rsidP="00531507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 w:cs="Times New Roman"/>
      </w:rPr>
    </w:pPr>
    <w:r w:rsidRPr="00531507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0D7D4F8" wp14:editId="6B72F118">
          <wp:simplePos x="0" y="0"/>
          <wp:positionH relativeFrom="column">
            <wp:posOffset>-693964</wp:posOffset>
          </wp:positionH>
          <wp:positionV relativeFrom="paragraph">
            <wp:posOffset>81643</wp:posOffset>
          </wp:positionV>
          <wp:extent cx="1077686" cy="483582"/>
          <wp:effectExtent l="0" t="0" r="825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686" cy="48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1507">
      <w:rPr>
        <w:rFonts w:ascii="Times New Roman" w:hAnsi="Times New Roman" w:cs="Times New Roman"/>
      </w:rPr>
      <w:t>AKADEMIA NAUK STOSOWANYCH W NOWYM TARGU</w:t>
    </w:r>
  </w:p>
  <w:p w14:paraId="53D637F0" w14:textId="472DB382" w:rsidR="00531507" w:rsidRPr="00531507" w:rsidRDefault="00531507" w:rsidP="00531507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 w:cs="Times New Roman"/>
      </w:rPr>
    </w:pPr>
    <w:r w:rsidRPr="00531507">
      <w:rPr>
        <w:rFonts w:ascii="Times New Roman" w:hAnsi="Times New Roman" w:cs="Times New Roman"/>
      </w:rPr>
      <w:t>ul. Kokoszków 71, 34-400 Nowy Targ, NIP 735-24-32-038, REGON 492722404</w:t>
    </w:r>
  </w:p>
  <w:p w14:paraId="5C2CE19B" w14:textId="4F4F2F6B" w:rsidR="00531507" w:rsidRPr="00531507" w:rsidRDefault="00531507" w:rsidP="00531507">
    <w:pPr>
      <w:pStyle w:val="Nagwek"/>
      <w:rPr>
        <w:rFonts w:ascii="Times New Roman" w:hAnsi="Times New Roman" w:cs="Times New Roman"/>
      </w:rPr>
    </w:pPr>
  </w:p>
  <w:p w14:paraId="68D0822E" w14:textId="1527D46A" w:rsidR="00531507" w:rsidRPr="00531507" w:rsidRDefault="00531507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A55F0"/>
    <w:multiLevelType w:val="hybridMultilevel"/>
    <w:tmpl w:val="C8423824"/>
    <w:lvl w:ilvl="0" w:tplc="246EE3E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E35"/>
    <w:rsid w:val="0000095D"/>
    <w:rsid w:val="000B1018"/>
    <w:rsid w:val="000E5BDC"/>
    <w:rsid w:val="001F2011"/>
    <w:rsid w:val="00341A1E"/>
    <w:rsid w:val="004D0C18"/>
    <w:rsid w:val="00531507"/>
    <w:rsid w:val="00571C44"/>
    <w:rsid w:val="00623FDE"/>
    <w:rsid w:val="007D13F5"/>
    <w:rsid w:val="008C74BF"/>
    <w:rsid w:val="00953BD6"/>
    <w:rsid w:val="009E4E35"/>
    <w:rsid w:val="00A45355"/>
    <w:rsid w:val="00AF55E9"/>
    <w:rsid w:val="00B71102"/>
    <w:rsid w:val="00BB71CE"/>
    <w:rsid w:val="00E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FF864"/>
  <w15:docId w15:val="{545CD73D-01CA-4CCE-A746-289618F2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2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3F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7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16</cp:revision>
  <dcterms:created xsi:type="dcterms:W3CDTF">2021-05-06T15:15:00Z</dcterms:created>
  <dcterms:modified xsi:type="dcterms:W3CDTF">2023-10-25T13:13:00Z</dcterms:modified>
</cp:coreProperties>
</file>