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4F11" w14:textId="77777777" w:rsidR="003012F2" w:rsidRDefault="006422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12</w:t>
      </w:r>
      <w:r w:rsidR="00C34613">
        <w:rPr>
          <w:b/>
          <w:sz w:val="20"/>
          <w:szCs w:val="20"/>
        </w:rPr>
        <w:t xml:space="preserve"> do SWZ </w:t>
      </w:r>
    </w:p>
    <w:p w14:paraId="60EFFC8A" w14:textId="77777777" w:rsidR="003012F2" w:rsidRDefault="003012F2">
      <w:pPr>
        <w:rPr>
          <w:sz w:val="20"/>
          <w:szCs w:val="20"/>
        </w:rPr>
      </w:pPr>
    </w:p>
    <w:p w14:paraId="71B83144" w14:textId="77777777" w:rsidR="003012F2" w:rsidRDefault="00D05286" w:rsidP="006422B8">
      <w:pPr>
        <w:jc w:val="center"/>
        <w:rPr>
          <w:b/>
          <w:sz w:val="20"/>
          <w:szCs w:val="20"/>
        </w:rPr>
      </w:pPr>
      <w:r>
        <w:rPr>
          <w:b/>
          <w:noProof/>
          <w:sz w:val="24"/>
          <w:szCs w:val="20"/>
        </w:rPr>
        <w:pict w14:anchorId="157C1A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15pt;margin-top:13.75pt;width:417pt;height:0;z-index:251658240" o:connectortype="straight" strokecolor="#00b0f0" strokeweight="1.5pt"/>
        </w:pict>
      </w:r>
      <w:r w:rsidR="00C34613" w:rsidRPr="006422B8">
        <w:rPr>
          <w:b/>
          <w:sz w:val="24"/>
          <w:szCs w:val="20"/>
        </w:rPr>
        <w:t>Oświadczenie Wykonawcy</w:t>
      </w:r>
      <w:r w:rsidR="006422B8">
        <w:rPr>
          <w:b/>
          <w:sz w:val="24"/>
          <w:szCs w:val="20"/>
        </w:rPr>
        <w:br/>
      </w:r>
      <w:r w:rsidR="00C34613">
        <w:rPr>
          <w:b/>
          <w:sz w:val="20"/>
          <w:szCs w:val="20"/>
        </w:rPr>
        <w:t xml:space="preserve">Odnośnie liczby zatrudnionych osób wykonujących czynności na rzecz Zamawiającego, </w:t>
      </w:r>
      <w:r w:rsidR="006422B8">
        <w:rPr>
          <w:b/>
          <w:sz w:val="20"/>
          <w:szCs w:val="20"/>
        </w:rPr>
        <w:br/>
      </w:r>
      <w:r w:rsidR="00C34613">
        <w:rPr>
          <w:b/>
          <w:sz w:val="20"/>
          <w:szCs w:val="20"/>
        </w:rPr>
        <w:t xml:space="preserve">których świadczenie polega na wykonywaniu pracy w sposób określony </w:t>
      </w:r>
      <w:r w:rsidR="006422B8">
        <w:rPr>
          <w:b/>
          <w:sz w:val="20"/>
          <w:szCs w:val="20"/>
        </w:rPr>
        <w:br/>
      </w:r>
      <w:r w:rsidR="00C34613">
        <w:rPr>
          <w:b/>
          <w:sz w:val="20"/>
          <w:szCs w:val="20"/>
        </w:rPr>
        <w:t xml:space="preserve">w art. 22 § 1 ustawy z dnia 26 czerwca 1974 r. – Kodeks pracy. </w:t>
      </w:r>
    </w:p>
    <w:p w14:paraId="4246F690" w14:textId="77777777" w:rsidR="003012F2" w:rsidRPr="006422B8" w:rsidRDefault="006422B8" w:rsidP="006422B8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6422B8">
        <w:rPr>
          <w:rFonts w:asciiTheme="minorHAnsi" w:hAnsiTheme="minorHAnsi" w:cstheme="minorHAnsi"/>
          <w:b/>
          <w:sz w:val="20"/>
          <w:szCs w:val="20"/>
        </w:rPr>
        <w:t>„</w:t>
      </w:r>
      <w:r w:rsidRPr="006422B8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Remonty cząstkowe dróg gminnych oraz oznakowania poziomego i pionowego w mieście i gminie Wschowa </w:t>
      </w:r>
      <w:r w:rsidRPr="006422B8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  <w:t>w 2021 roku”</w:t>
      </w:r>
    </w:p>
    <w:p w14:paraId="376DCBB4" w14:textId="77777777" w:rsidR="006422B8" w:rsidRDefault="006422B8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372BCF25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C869F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52726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4A34C2ED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9F53" w14:textId="77777777"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14:paraId="470B07AC" w14:textId="77777777" w:rsidR="006422B8" w:rsidRPr="006422B8" w:rsidRDefault="006422B8" w:rsidP="006422B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08"/>
              <w:rPr>
                <w:sz w:val="20"/>
              </w:rPr>
            </w:pPr>
            <w:r w:rsidRPr="006422B8">
              <w:rPr>
                <w:sz w:val="20"/>
              </w:rPr>
              <w:t xml:space="preserve">profilowanie drogi o nawierzchni gruntowej, </w:t>
            </w:r>
          </w:p>
          <w:p w14:paraId="0D322721" w14:textId="77777777" w:rsidR="006422B8" w:rsidRPr="006422B8" w:rsidRDefault="006422B8" w:rsidP="006422B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8"/>
              <w:jc w:val="both"/>
              <w:rPr>
                <w:sz w:val="20"/>
              </w:rPr>
            </w:pPr>
            <w:r w:rsidRPr="006422B8">
              <w:rPr>
                <w:sz w:val="20"/>
              </w:rPr>
              <w:t>remont cząstkowy nawierzchni gruntowej,</w:t>
            </w:r>
          </w:p>
          <w:p w14:paraId="5813E811" w14:textId="77777777" w:rsidR="006422B8" w:rsidRPr="006422B8" w:rsidRDefault="006422B8" w:rsidP="006422B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8"/>
              <w:jc w:val="both"/>
              <w:rPr>
                <w:sz w:val="20"/>
              </w:rPr>
            </w:pPr>
            <w:r w:rsidRPr="006422B8">
              <w:rPr>
                <w:sz w:val="20"/>
              </w:rPr>
              <w:t>uzupełnianie ubytków zaprawy na powierzchni,</w:t>
            </w:r>
          </w:p>
          <w:p w14:paraId="0EBAAE2B" w14:textId="77777777" w:rsidR="006422B8" w:rsidRPr="006422B8" w:rsidRDefault="006422B8" w:rsidP="006422B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8"/>
              <w:jc w:val="both"/>
              <w:rPr>
                <w:sz w:val="20"/>
              </w:rPr>
            </w:pPr>
            <w:r w:rsidRPr="006422B8">
              <w:rPr>
                <w:sz w:val="20"/>
              </w:rPr>
              <w:t>ułożenie nawierzchni z betonowych płyt drogowych,</w:t>
            </w:r>
          </w:p>
          <w:p w14:paraId="2AB860DE" w14:textId="77777777" w:rsidR="006422B8" w:rsidRPr="006422B8" w:rsidRDefault="006422B8" w:rsidP="006422B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8"/>
              <w:jc w:val="both"/>
              <w:rPr>
                <w:sz w:val="20"/>
              </w:rPr>
            </w:pPr>
            <w:r w:rsidRPr="006422B8">
              <w:rPr>
                <w:sz w:val="20"/>
              </w:rPr>
              <w:t>naprawa pojedynczych uszkodzeń nawierzchni,</w:t>
            </w:r>
          </w:p>
          <w:p w14:paraId="7E68F5CB" w14:textId="77777777" w:rsidR="006422B8" w:rsidRPr="006422B8" w:rsidRDefault="006422B8" w:rsidP="006422B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8"/>
              <w:jc w:val="both"/>
              <w:rPr>
                <w:sz w:val="20"/>
              </w:rPr>
            </w:pPr>
            <w:r w:rsidRPr="006422B8">
              <w:rPr>
                <w:sz w:val="20"/>
              </w:rPr>
              <w:t>regulacja pionowa studni kanalizacyjnych,</w:t>
            </w:r>
          </w:p>
          <w:p w14:paraId="1BAA6216" w14:textId="77777777" w:rsidR="006422B8" w:rsidRPr="006422B8" w:rsidRDefault="006422B8" w:rsidP="006422B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8"/>
              <w:jc w:val="both"/>
              <w:rPr>
                <w:sz w:val="20"/>
              </w:rPr>
            </w:pPr>
            <w:r w:rsidRPr="006422B8">
              <w:rPr>
                <w:sz w:val="20"/>
              </w:rPr>
              <w:t>remonty i utrzymanie oznakowania pionowego dróg,</w:t>
            </w:r>
          </w:p>
          <w:p w14:paraId="7281AAD9" w14:textId="77777777" w:rsidR="006422B8" w:rsidRPr="006422B8" w:rsidRDefault="006422B8" w:rsidP="006422B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8"/>
              <w:jc w:val="both"/>
              <w:rPr>
                <w:sz w:val="20"/>
              </w:rPr>
            </w:pPr>
            <w:r w:rsidRPr="006422B8">
              <w:rPr>
                <w:sz w:val="20"/>
              </w:rPr>
              <w:t>remonty cząstkowe oznakowania poziomego.</w:t>
            </w:r>
          </w:p>
          <w:p w14:paraId="73844442" w14:textId="77777777" w:rsidR="003012F2" w:rsidRDefault="003012F2">
            <w:pPr>
              <w:tabs>
                <w:tab w:val="left" w:pos="-426"/>
              </w:tabs>
              <w:spacing w:line="276" w:lineRule="auto"/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9AE1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6DB169CD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526D5D6" w14:textId="77777777" w:rsidR="003012F2" w:rsidRDefault="003012F2">
      <w:pPr>
        <w:jc w:val="both"/>
        <w:rPr>
          <w:b/>
          <w:sz w:val="20"/>
          <w:szCs w:val="20"/>
        </w:rPr>
      </w:pPr>
    </w:p>
    <w:p w14:paraId="1DE6677C" w14:textId="77777777" w:rsidR="003012F2" w:rsidRPr="006422B8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 w:rsidRPr="006422B8">
        <w:rPr>
          <w:sz w:val="20"/>
          <w:szCs w:val="20"/>
        </w:rPr>
        <w:t xml:space="preserve">Wykonawca oświadcza, że wyżej wskazana liczba osób będzie zatrudniona na podstawie umowy o pracę </w:t>
      </w:r>
      <w:r w:rsidR="006422B8" w:rsidRPr="006422B8">
        <w:rPr>
          <w:sz w:val="20"/>
          <w:szCs w:val="20"/>
        </w:rPr>
        <w:br/>
      </w:r>
      <w:r w:rsidRPr="006422B8">
        <w:rPr>
          <w:sz w:val="20"/>
          <w:szCs w:val="20"/>
        </w:rPr>
        <w:t xml:space="preserve">w zakresie realizacji zamówienia w rozumieniu przepisów ustawy z dnia 26 czerwca 1974 r. – Kodeks pracy. </w:t>
      </w:r>
    </w:p>
    <w:p w14:paraId="2B1CB360" w14:textId="77777777" w:rsidR="003012F2" w:rsidRDefault="003012F2">
      <w:pPr>
        <w:tabs>
          <w:tab w:val="left" w:pos="5670"/>
        </w:tabs>
        <w:rPr>
          <w:i/>
          <w:sz w:val="20"/>
          <w:szCs w:val="20"/>
        </w:rPr>
      </w:pPr>
    </w:p>
    <w:p w14:paraId="071A2D9D" w14:textId="77777777" w:rsidR="006422B8" w:rsidRDefault="006422B8">
      <w:pPr>
        <w:tabs>
          <w:tab w:val="left" w:pos="5670"/>
        </w:tabs>
        <w:rPr>
          <w:i/>
          <w:sz w:val="20"/>
          <w:szCs w:val="20"/>
        </w:rPr>
      </w:pPr>
    </w:p>
    <w:p w14:paraId="12549B4E" w14:textId="77777777" w:rsidR="006422B8" w:rsidRDefault="006422B8">
      <w:pPr>
        <w:tabs>
          <w:tab w:val="left" w:pos="5670"/>
        </w:tabs>
        <w:rPr>
          <w:i/>
          <w:sz w:val="20"/>
          <w:szCs w:val="20"/>
        </w:rPr>
      </w:pPr>
    </w:p>
    <w:p w14:paraId="52D6CCD0" w14:textId="77777777" w:rsidR="003012F2" w:rsidRPr="006422B8" w:rsidRDefault="00C34613">
      <w:pPr>
        <w:rPr>
          <w:b/>
          <w:sz w:val="24"/>
          <w:szCs w:val="20"/>
        </w:rPr>
      </w:pPr>
      <w:r w:rsidRPr="006422B8">
        <w:rPr>
          <w:b/>
          <w:i/>
          <w:sz w:val="24"/>
          <w:szCs w:val="20"/>
        </w:rPr>
        <w:t>……………………………………..……….., dnia…………………..2021  roku</w:t>
      </w:r>
    </w:p>
    <w:sectPr w:rsidR="003012F2" w:rsidRPr="006422B8" w:rsidSect="003012F2">
      <w:head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F91" w14:textId="77777777" w:rsidR="00D05286" w:rsidRDefault="00D05286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12FAA74A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B68" w14:textId="77777777" w:rsidR="00D05286" w:rsidRDefault="00D05286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6C8CF123" w14:textId="77777777" w:rsidR="00D05286" w:rsidRDefault="00D05286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B748" w14:textId="21D26CAD" w:rsidR="006422B8" w:rsidRPr="00B1343A" w:rsidRDefault="006422B8" w:rsidP="006422B8">
    <w:pPr>
      <w:tabs>
        <w:tab w:val="left" w:pos="6804"/>
      </w:tabs>
      <w:spacing w:line="240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 w:rsidR="00E25803">
      <w:rPr>
        <w:rFonts w:ascii="Century Gothic" w:hAnsi="Century Gothic"/>
        <w:b/>
        <w:sz w:val="16"/>
        <w:szCs w:val="18"/>
      </w:rPr>
      <w:t xml:space="preserve">                                                                                                               </w:t>
    </w:r>
    <w:r>
      <w:rPr>
        <w:rFonts w:ascii="Century Gothic" w:hAnsi="Century Gothic"/>
        <w:b/>
        <w:sz w:val="16"/>
        <w:szCs w:val="18"/>
      </w:rPr>
      <w:t>Sygnatura sprawy:</w:t>
    </w:r>
    <w:r w:rsidR="00E25803">
      <w:rPr>
        <w:rFonts w:ascii="Century Gothic" w:hAnsi="Century Gothic"/>
        <w:b/>
        <w:sz w:val="16"/>
        <w:szCs w:val="18"/>
      </w:rPr>
      <w:t>RZP.271.5.2021</w:t>
    </w:r>
  </w:p>
  <w:p w14:paraId="118F1482" w14:textId="77777777" w:rsidR="006422B8" w:rsidRPr="00B1343A" w:rsidRDefault="006422B8" w:rsidP="006422B8">
    <w:pPr>
      <w:spacing w:line="240" w:lineRule="auto"/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Pr="00B1343A">
      <w:rPr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330F6E39" wp14:editId="7204542D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3912806A" w14:textId="77777777" w:rsidR="006422B8" w:rsidRDefault="006422B8" w:rsidP="006422B8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</w:pPr>
    <w:r>
      <w:rPr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3012F2"/>
    <w:rsid w:val="00431F1D"/>
    <w:rsid w:val="006422B8"/>
    <w:rsid w:val="0075491A"/>
    <w:rsid w:val="009307A4"/>
    <w:rsid w:val="00C34613"/>
    <w:rsid w:val="00C36A0F"/>
    <w:rsid w:val="00D05286"/>
    <w:rsid w:val="00E25803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F2BD82A"/>
  <w15:docId w15:val="{716D571B-553F-4660-8EF5-619E7A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4</cp:revision>
  <dcterms:created xsi:type="dcterms:W3CDTF">2021-03-14T19:28:00Z</dcterms:created>
  <dcterms:modified xsi:type="dcterms:W3CDTF">2021-04-08T22:35:00Z</dcterms:modified>
</cp:coreProperties>
</file>