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9E0380">
        <w:rPr>
          <w:b/>
          <w:bCs/>
        </w:rPr>
        <w:t>11</w:t>
      </w:r>
      <w:r>
        <w:rPr>
          <w:b/>
          <w:bCs/>
        </w:rPr>
        <w:t>/2</w:t>
      </w:r>
      <w:r w:rsidR="009E0380">
        <w:rPr>
          <w:b/>
          <w:bCs/>
        </w:rPr>
        <w:t>3</w:t>
      </w:r>
      <w:r w:rsidRPr="00FC4490">
        <w:tab/>
      </w:r>
      <w:r w:rsidRPr="00617EB1">
        <w:t xml:space="preserve">Balice, </w:t>
      </w:r>
      <w:r w:rsidR="00617EB1" w:rsidRPr="00617EB1">
        <w:t>20</w:t>
      </w:r>
      <w:r w:rsidR="00C02030" w:rsidRPr="00617EB1">
        <w:t>.</w:t>
      </w:r>
      <w:r w:rsidRPr="00617EB1">
        <w:t>0</w:t>
      </w:r>
      <w:r w:rsidR="009E0380" w:rsidRPr="00617EB1">
        <w:t>6</w:t>
      </w:r>
      <w:r w:rsidRPr="00617EB1">
        <w:t>.202</w:t>
      </w:r>
      <w:r w:rsidR="009E0380" w:rsidRPr="00617EB1">
        <w:t>3</w:t>
      </w:r>
      <w:r w:rsidRPr="00617EB1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D3B2F" w:rsidRDefault="00AD3B2F" w:rsidP="00AD3B2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„Dostawa sprzętu komputerowego, oprogramowania i licencji na oprogramowanie dla Instytutu Zootechniki Państwowego Instytutu Badawczego”</w:t>
      </w:r>
      <w:r>
        <w:t xml:space="preserve"> na podstawie art. 253 ust. 1 Ustawy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617EB1" w:rsidRPr="003A319C" w:rsidRDefault="00617EB1" w:rsidP="00617EB1">
      <w:pPr>
        <w:rPr>
          <w:rFonts w:eastAsia="Calibri"/>
          <w:u w:val="single"/>
          <w:lang w:eastAsia="en-US"/>
        </w:rPr>
      </w:pPr>
      <w:r w:rsidRPr="003A319C">
        <w:rPr>
          <w:rFonts w:eastAsia="Calibri"/>
          <w:u w:val="single"/>
          <w:lang w:eastAsia="en-US"/>
        </w:rPr>
        <w:t>Oferta nr 1</w:t>
      </w:r>
    </w:p>
    <w:p w:rsidR="00617EB1" w:rsidRPr="003A319C" w:rsidRDefault="00617EB1" w:rsidP="00617EB1">
      <w:pPr>
        <w:pStyle w:val="Bezodstpw"/>
        <w:rPr>
          <w:rFonts w:ascii="Times New Roman" w:hAnsi="Times New Roman"/>
          <w:sz w:val="24"/>
          <w:szCs w:val="24"/>
        </w:rPr>
      </w:pPr>
      <w:r w:rsidRPr="003A319C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3A319C">
        <w:rPr>
          <w:rFonts w:ascii="Times New Roman" w:hAnsi="Times New Roman"/>
          <w:sz w:val="24"/>
          <w:szCs w:val="24"/>
        </w:rPr>
        <w:t>Noworyta</w:t>
      </w:r>
      <w:proofErr w:type="spellEnd"/>
      <w:r w:rsidRPr="003A319C">
        <w:rPr>
          <w:rFonts w:ascii="Times New Roman" w:hAnsi="Times New Roman"/>
          <w:sz w:val="24"/>
          <w:szCs w:val="24"/>
        </w:rPr>
        <w:t>, Miękinia 246, 32-065 Krzeszowice,</w:t>
      </w:r>
    </w:p>
    <w:p w:rsidR="00617EB1" w:rsidRPr="003A319C" w:rsidRDefault="00617EB1" w:rsidP="00617EB1">
      <w:pPr>
        <w:pStyle w:val="Bezodstpw"/>
        <w:rPr>
          <w:rFonts w:ascii="Times New Roman" w:hAnsi="Times New Roman"/>
          <w:sz w:val="24"/>
          <w:szCs w:val="24"/>
        </w:rPr>
      </w:pPr>
      <w:r w:rsidRPr="003A319C">
        <w:rPr>
          <w:rFonts w:ascii="Times New Roman" w:hAnsi="Times New Roman"/>
          <w:sz w:val="24"/>
          <w:szCs w:val="24"/>
        </w:rPr>
        <w:t>kwota brutto:</w:t>
      </w:r>
      <w:r w:rsidRPr="003A319C">
        <w:rPr>
          <w:rFonts w:ascii="Times New Roman" w:hAnsi="Times New Roman"/>
          <w:sz w:val="24"/>
          <w:szCs w:val="24"/>
        </w:rPr>
        <w:tab/>
        <w:t>413.983,00 zł.</w:t>
      </w:r>
    </w:p>
    <w:p w:rsidR="00617EB1" w:rsidRPr="003A319C" w:rsidRDefault="00617EB1" w:rsidP="00617EB1">
      <w:pPr>
        <w:rPr>
          <w:rFonts w:eastAsia="Calibri"/>
          <w:u w:val="single"/>
          <w:lang w:eastAsia="en-US"/>
        </w:rPr>
      </w:pPr>
    </w:p>
    <w:p w:rsidR="00617EB1" w:rsidRPr="003A319C" w:rsidRDefault="00617EB1" w:rsidP="00617EB1">
      <w:pPr>
        <w:rPr>
          <w:rFonts w:eastAsia="Calibri"/>
          <w:u w:val="single"/>
          <w:lang w:eastAsia="en-US"/>
        </w:rPr>
      </w:pPr>
      <w:r w:rsidRPr="003A319C">
        <w:rPr>
          <w:rFonts w:eastAsia="Calibri"/>
          <w:u w:val="single"/>
          <w:lang w:eastAsia="en-US"/>
        </w:rPr>
        <w:t>Oferta nr 2</w:t>
      </w:r>
    </w:p>
    <w:p w:rsidR="00617EB1" w:rsidRPr="003A319C" w:rsidRDefault="00617EB1" w:rsidP="00617EB1">
      <w:pPr>
        <w:rPr>
          <w:rFonts w:eastAsia="Calibri"/>
          <w:lang w:eastAsia="en-US"/>
        </w:rPr>
      </w:pPr>
      <w:r w:rsidRPr="003A319C">
        <w:rPr>
          <w:rFonts w:eastAsia="Calibri"/>
          <w:lang w:eastAsia="en-US"/>
        </w:rPr>
        <w:t>iCOD.pl Sp. z o.o., ul. Grażyńskiego 51, 43-300 Bielsko-Biała,</w:t>
      </w:r>
    </w:p>
    <w:p w:rsidR="00617EB1" w:rsidRPr="003A319C" w:rsidRDefault="00617EB1" w:rsidP="00617EB1">
      <w:pPr>
        <w:rPr>
          <w:rFonts w:eastAsia="Calibri"/>
          <w:lang w:eastAsia="en-US"/>
        </w:rPr>
      </w:pPr>
      <w:r w:rsidRPr="003A319C">
        <w:t>kwota brutto:</w:t>
      </w:r>
      <w:r w:rsidRPr="003A319C">
        <w:tab/>
      </w:r>
      <w:r w:rsidRPr="003A319C">
        <w:rPr>
          <w:bCs/>
        </w:rPr>
        <w:t>344</w:t>
      </w:r>
      <w:r w:rsidR="00BE2396">
        <w:rPr>
          <w:bCs/>
        </w:rPr>
        <w:t>.</w:t>
      </w:r>
      <w:r w:rsidRPr="003A319C">
        <w:rPr>
          <w:bCs/>
        </w:rPr>
        <w:t>294,22</w:t>
      </w:r>
      <w:r w:rsidRPr="003A319C">
        <w:rPr>
          <w:rFonts w:eastAsia="Calibri"/>
          <w:lang w:eastAsia="en-US"/>
        </w:rPr>
        <w:t xml:space="preserve"> zł.</w:t>
      </w:r>
    </w:p>
    <w:p w:rsidR="00617EB1" w:rsidRPr="003A319C" w:rsidRDefault="00617EB1" w:rsidP="00617EB1">
      <w:bookmarkStart w:id="0" w:name="_GoBack"/>
      <w:bookmarkEnd w:id="0"/>
    </w:p>
    <w:p w:rsidR="00617EB1" w:rsidRPr="003A319C" w:rsidRDefault="00617EB1" w:rsidP="00617EB1">
      <w:pPr>
        <w:rPr>
          <w:rFonts w:eastAsia="Calibri"/>
          <w:u w:val="single"/>
          <w:lang w:eastAsia="en-US"/>
        </w:rPr>
      </w:pPr>
      <w:r w:rsidRPr="003A319C">
        <w:rPr>
          <w:rFonts w:eastAsia="Calibri"/>
          <w:u w:val="single"/>
          <w:lang w:eastAsia="en-US"/>
        </w:rPr>
        <w:t>Oferta nr 3</w:t>
      </w:r>
    </w:p>
    <w:p w:rsidR="00617EB1" w:rsidRPr="003A319C" w:rsidRDefault="00617EB1" w:rsidP="00617EB1">
      <w:pPr>
        <w:pStyle w:val="Default"/>
        <w:rPr>
          <w:rFonts w:ascii="Times New Roman" w:hAnsi="Times New Roman" w:cs="Times New Roman"/>
        </w:rPr>
      </w:pPr>
      <w:r w:rsidRPr="003A319C">
        <w:rPr>
          <w:rFonts w:ascii="Times New Roman" w:hAnsi="Times New Roman" w:cs="Times New Roman"/>
        </w:rPr>
        <w:t xml:space="preserve">Web-Profit Maciej </w:t>
      </w:r>
      <w:proofErr w:type="spellStart"/>
      <w:r w:rsidRPr="003A319C">
        <w:rPr>
          <w:rFonts w:ascii="Times New Roman" w:hAnsi="Times New Roman" w:cs="Times New Roman"/>
        </w:rPr>
        <w:t>Kuźlik</w:t>
      </w:r>
      <w:proofErr w:type="spellEnd"/>
      <w:r w:rsidRPr="003A319C">
        <w:rPr>
          <w:rFonts w:ascii="Times New Roman" w:eastAsia="Calibri" w:hAnsi="Times New Roman" w:cs="Times New Roman"/>
          <w:lang w:eastAsia="en-US"/>
        </w:rPr>
        <w:t xml:space="preserve">, ul. </w:t>
      </w:r>
      <w:r w:rsidRPr="003A319C">
        <w:rPr>
          <w:rFonts w:ascii="Times New Roman" w:hAnsi="Times New Roman" w:cs="Times New Roman"/>
        </w:rPr>
        <w:t>Spokojna 18 41-940 Piekary Śląskie</w:t>
      </w:r>
      <w:r w:rsidRPr="003A319C">
        <w:rPr>
          <w:rFonts w:ascii="Times New Roman" w:eastAsia="Calibri" w:hAnsi="Times New Roman" w:cs="Times New Roman"/>
          <w:lang w:eastAsia="en-US"/>
        </w:rPr>
        <w:t>,</w:t>
      </w:r>
    </w:p>
    <w:p w:rsidR="00617EB1" w:rsidRPr="003A319C" w:rsidRDefault="00617EB1" w:rsidP="00617EB1">
      <w:r w:rsidRPr="003A319C">
        <w:t>kwota brutto:</w:t>
      </w:r>
      <w:r w:rsidRPr="003A319C">
        <w:tab/>
      </w:r>
      <w:r w:rsidRPr="003A319C">
        <w:rPr>
          <w:bCs/>
        </w:rPr>
        <w:t>389</w:t>
      </w:r>
      <w:r w:rsidR="00BE2396">
        <w:rPr>
          <w:bCs/>
        </w:rPr>
        <w:t>.</w:t>
      </w:r>
      <w:r w:rsidRPr="003A319C">
        <w:rPr>
          <w:bCs/>
        </w:rPr>
        <w:t xml:space="preserve">354,04 </w:t>
      </w:r>
      <w:r w:rsidRPr="003A319C">
        <w:rPr>
          <w:rFonts w:eastAsia="Calibri"/>
          <w:lang w:eastAsia="en-US"/>
        </w:rPr>
        <w:t xml:space="preserve"> zł.</w:t>
      </w:r>
    </w:p>
    <w:p w:rsidR="00BD7665" w:rsidRPr="009552F1" w:rsidRDefault="00BD7665" w:rsidP="00BD7665">
      <w:r w:rsidRPr="009552F1">
        <w:tab/>
      </w:r>
    </w:p>
    <w:p w:rsidR="00AD3B2F" w:rsidRDefault="00AD3B2F" w:rsidP="00AD3B2F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BD7665" w:rsidRPr="00BD7665" w:rsidRDefault="00BD7665" w:rsidP="00AD3B2F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617EB1" w:rsidRPr="009552F1" w:rsidTr="00124E9B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617EB1" w:rsidRPr="009552F1" w:rsidRDefault="00617EB1" w:rsidP="00124E9B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617EB1" w:rsidRPr="009552F1" w:rsidRDefault="00617EB1" w:rsidP="00124E9B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17EB1" w:rsidRPr="009552F1" w:rsidRDefault="00617EB1" w:rsidP="00124E9B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617EB1" w:rsidRPr="009552F1" w:rsidTr="00124E9B">
        <w:trPr>
          <w:trHeight w:val="278"/>
          <w:jc w:val="center"/>
        </w:trPr>
        <w:tc>
          <w:tcPr>
            <w:tcW w:w="1848" w:type="dxa"/>
          </w:tcPr>
          <w:p w:rsidR="00617EB1" w:rsidRPr="009552F1" w:rsidRDefault="00617EB1" w:rsidP="00124E9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617EB1" w:rsidRPr="009552F1" w:rsidRDefault="00617EB1" w:rsidP="0012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83,17</w:t>
            </w:r>
          </w:p>
        </w:tc>
        <w:tc>
          <w:tcPr>
            <w:tcW w:w="1418" w:type="dxa"/>
            <w:vAlign w:val="bottom"/>
          </w:tcPr>
          <w:p w:rsidR="00617EB1" w:rsidRPr="009552F1" w:rsidRDefault="00617EB1" w:rsidP="0012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83,17</w:t>
            </w:r>
          </w:p>
        </w:tc>
      </w:tr>
      <w:tr w:rsidR="00617EB1" w:rsidRPr="009552F1" w:rsidTr="00124E9B">
        <w:trPr>
          <w:trHeight w:val="278"/>
          <w:jc w:val="center"/>
        </w:trPr>
        <w:tc>
          <w:tcPr>
            <w:tcW w:w="1848" w:type="dxa"/>
          </w:tcPr>
          <w:p w:rsidR="00617EB1" w:rsidRPr="009552F1" w:rsidRDefault="00617EB1" w:rsidP="00124E9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617EB1" w:rsidRDefault="00617EB1" w:rsidP="0012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617EB1" w:rsidRDefault="00617EB1" w:rsidP="0012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17EB1" w:rsidRPr="009552F1" w:rsidTr="00124E9B">
        <w:trPr>
          <w:trHeight w:val="278"/>
          <w:jc w:val="center"/>
        </w:trPr>
        <w:tc>
          <w:tcPr>
            <w:tcW w:w="1848" w:type="dxa"/>
          </w:tcPr>
          <w:p w:rsidR="00617EB1" w:rsidRPr="009552F1" w:rsidRDefault="00617EB1" w:rsidP="00124E9B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617EB1" w:rsidRDefault="00617EB1" w:rsidP="0012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88,43</w:t>
            </w:r>
          </w:p>
        </w:tc>
        <w:tc>
          <w:tcPr>
            <w:tcW w:w="1418" w:type="dxa"/>
            <w:vAlign w:val="bottom"/>
          </w:tcPr>
          <w:p w:rsidR="00617EB1" w:rsidRDefault="00617EB1" w:rsidP="0012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88,43</w:t>
            </w:r>
          </w:p>
        </w:tc>
      </w:tr>
      <w:bookmarkEnd w:id="1"/>
    </w:tbl>
    <w:p w:rsidR="00AD3B2F" w:rsidRDefault="00AD3B2F" w:rsidP="00A51753">
      <w:pPr>
        <w:jc w:val="both"/>
        <w:rPr>
          <w:lang w:val="x-none" w:eastAsia="x-none"/>
        </w:rPr>
      </w:pPr>
    </w:p>
    <w:p w:rsidR="00AD3B2F" w:rsidRDefault="00AD3B2F" w:rsidP="00A51753">
      <w:pPr>
        <w:pStyle w:val="Tekstpodstawowywcity"/>
        <w:ind w:left="0"/>
        <w:jc w:val="both"/>
      </w:pPr>
      <w:r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BD7665" w:rsidRPr="00D32F32" w:rsidRDefault="00BD7665" w:rsidP="00BD766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D5522B">
        <w:rPr>
          <w:b/>
          <w:u w:val="single"/>
        </w:rPr>
        <w:t xml:space="preserve">Ofertę nr </w:t>
      </w:r>
      <w:r w:rsidR="00560A04">
        <w:rPr>
          <w:b/>
          <w:u w:val="single"/>
          <w:lang w:val="pl-PL"/>
        </w:rPr>
        <w:t>2</w:t>
      </w:r>
      <w:r w:rsidRPr="00D5522B">
        <w:rPr>
          <w:b/>
          <w:u w:val="single"/>
          <w:lang w:val="pl-PL"/>
        </w:rPr>
        <w:t xml:space="preserve"> złożona przez:</w:t>
      </w:r>
    </w:p>
    <w:p w:rsidR="00617EB1" w:rsidRPr="009169C5" w:rsidRDefault="00617EB1" w:rsidP="00617EB1">
      <w:pPr>
        <w:rPr>
          <w:rFonts w:eastAsia="Calibri"/>
          <w:lang w:eastAsia="en-US"/>
        </w:rPr>
      </w:pPr>
      <w:r w:rsidRPr="009169C5">
        <w:rPr>
          <w:rFonts w:eastAsia="Calibri"/>
          <w:lang w:eastAsia="en-US"/>
        </w:rPr>
        <w:t>iCOD.pl Sp. z o.o., ul. Grażyńskiego 51, 43-300 Bielsko-Biała,</w:t>
      </w:r>
    </w:p>
    <w:p w:rsidR="00617EB1" w:rsidRPr="009169C5" w:rsidRDefault="00617EB1" w:rsidP="00617EB1">
      <w:pPr>
        <w:rPr>
          <w:rFonts w:eastAsia="Calibri"/>
          <w:lang w:eastAsia="en-US"/>
        </w:rPr>
      </w:pPr>
      <w:r w:rsidRPr="009169C5">
        <w:rPr>
          <w:rFonts w:eastAsia="Calibri"/>
          <w:lang w:eastAsia="en-US"/>
        </w:rPr>
        <w:t>NIP: 547-216-10-32 (woj. śląskie, mały przedsiębiorca)</w:t>
      </w:r>
    </w:p>
    <w:p w:rsidR="00617EB1" w:rsidRPr="009552F1" w:rsidRDefault="00617EB1" w:rsidP="00617EB1">
      <w:r w:rsidRPr="009169C5">
        <w:t>kwota brutto:</w:t>
      </w:r>
      <w:r w:rsidRPr="009169C5">
        <w:tab/>
      </w:r>
      <w:r w:rsidRPr="000A0635">
        <w:rPr>
          <w:bCs/>
        </w:rPr>
        <w:t>344</w:t>
      </w:r>
      <w:r w:rsidR="00BE2396">
        <w:rPr>
          <w:bCs/>
        </w:rPr>
        <w:t>.</w:t>
      </w:r>
      <w:r w:rsidRPr="000A0635">
        <w:rPr>
          <w:bCs/>
        </w:rPr>
        <w:t>294,22</w:t>
      </w:r>
      <w:r w:rsidRPr="000A0635">
        <w:rPr>
          <w:rFonts w:eastAsia="Calibri"/>
          <w:lang w:eastAsia="en-US"/>
        </w:rPr>
        <w:t xml:space="preserve"> zł</w:t>
      </w:r>
      <w:r>
        <w:rPr>
          <w:rFonts w:eastAsia="Calibri"/>
          <w:lang w:eastAsia="en-US"/>
        </w:rPr>
        <w:t>.</w:t>
      </w:r>
    </w:p>
    <w:p w:rsidR="00AD3B2F" w:rsidRDefault="00AD3B2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617EB1" w:rsidRDefault="00617EB1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617EB1" w:rsidRDefault="00617EB1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617EB1" w:rsidRDefault="00617EB1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lastRenderedPageBreak/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01A4F"/>
    <w:rsid w:val="00436B08"/>
    <w:rsid w:val="004B2079"/>
    <w:rsid w:val="004C1409"/>
    <w:rsid w:val="004D3746"/>
    <w:rsid w:val="004F014A"/>
    <w:rsid w:val="00522859"/>
    <w:rsid w:val="005332B2"/>
    <w:rsid w:val="00560A04"/>
    <w:rsid w:val="00566BDB"/>
    <w:rsid w:val="005D543F"/>
    <w:rsid w:val="00611FFA"/>
    <w:rsid w:val="00617EB1"/>
    <w:rsid w:val="0064648F"/>
    <w:rsid w:val="0067604F"/>
    <w:rsid w:val="00697F78"/>
    <w:rsid w:val="006A6AFF"/>
    <w:rsid w:val="006C69DF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9E0380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A44CB"/>
    <w:rsid w:val="00BD57F8"/>
    <w:rsid w:val="00BD7665"/>
    <w:rsid w:val="00BE2396"/>
    <w:rsid w:val="00BF0445"/>
    <w:rsid w:val="00C02030"/>
    <w:rsid w:val="00C11A54"/>
    <w:rsid w:val="00C41571"/>
    <w:rsid w:val="00C77375"/>
    <w:rsid w:val="00C845FF"/>
    <w:rsid w:val="00CA7312"/>
    <w:rsid w:val="00CB0D94"/>
    <w:rsid w:val="00CB3D72"/>
    <w:rsid w:val="00D5522B"/>
    <w:rsid w:val="00D64E9F"/>
    <w:rsid w:val="00E12095"/>
    <w:rsid w:val="00E31A41"/>
    <w:rsid w:val="00E64368"/>
    <w:rsid w:val="00F60E00"/>
    <w:rsid w:val="00F9397E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C87FF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17E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CDFF-D4AF-4F79-BA73-4B0548A3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24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21</cp:revision>
  <cp:lastPrinted>2022-08-29T05:40:00Z</cp:lastPrinted>
  <dcterms:created xsi:type="dcterms:W3CDTF">2022-01-31T09:00:00Z</dcterms:created>
  <dcterms:modified xsi:type="dcterms:W3CDTF">2023-06-20T09:05:00Z</dcterms:modified>
</cp:coreProperties>
</file>