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953A" w14:textId="33539A1B" w:rsidR="00492F20" w:rsidRPr="00960A84" w:rsidRDefault="00492F20" w:rsidP="00492F20">
      <w:pPr>
        <w:autoSpaceDE w:val="0"/>
        <w:ind w:left="4248" w:firstLine="708"/>
        <w:contextualSpacing/>
        <w:jc w:val="right"/>
        <w:rPr>
          <w:rFonts w:asciiTheme="minorHAnsi" w:hAnsiTheme="minorHAnsi" w:cstheme="minorHAnsi"/>
          <w:b/>
          <w:bCs/>
          <w:sz w:val="22"/>
          <w:szCs w:val="22"/>
        </w:rPr>
      </w:pPr>
      <w:r w:rsidRPr="00960A84">
        <w:rPr>
          <w:rFonts w:asciiTheme="minorHAnsi" w:hAnsiTheme="minorHAnsi" w:cstheme="minorHAnsi"/>
          <w:b/>
          <w:bCs/>
          <w:sz w:val="22"/>
          <w:szCs w:val="22"/>
        </w:rPr>
        <w:t xml:space="preserve">Załącznik nr </w:t>
      </w:r>
      <w:r w:rsidR="00640A1F">
        <w:rPr>
          <w:rFonts w:asciiTheme="minorHAnsi" w:hAnsiTheme="minorHAnsi" w:cstheme="minorHAnsi"/>
          <w:b/>
          <w:bCs/>
          <w:sz w:val="22"/>
          <w:szCs w:val="22"/>
        </w:rPr>
        <w:t>6</w:t>
      </w:r>
      <w:r w:rsidR="00D541B6" w:rsidRPr="00960A84">
        <w:rPr>
          <w:rFonts w:asciiTheme="minorHAnsi" w:hAnsiTheme="minorHAnsi" w:cstheme="minorHAnsi"/>
          <w:b/>
          <w:bCs/>
          <w:sz w:val="22"/>
          <w:szCs w:val="22"/>
        </w:rPr>
        <w:t xml:space="preserve"> </w:t>
      </w:r>
      <w:r w:rsidRPr="00960A84">
        <w:rPr>
          <w:rFonts w:asciiTheme="minorHAnsi" w:hAnsiTheme="minorHAnsi" w:cstheme="minorHAnsi"/>
          <w:b/>
          <w:bCs/>
          <w:sz w:val="22"/>
          <w:szCs w:val="22"/>
        </w:rPr>
        <w:t xml:space="preserve"> do SWZ</w:t>
      </w:r>
      <w:r w:rsidR="00D541B6" w:rsidRPr="00960A84">
        <w:rPr>
          <w:rFonts w:asciiTheme="minorHAnsi" w:hAnsiTheme="minorHAnsi" w:cstheme="minorHAnsi"/>
          <w:b/>
          <w:bCs/>
          <w:sz w:val="22"/>
          <w:szCs w:val="22"/>
        </w:rPr>
        <w:t xml:space="preserve"> </w:t>
      </w:r>
    </w:p>
    <w:p w14:paraId="08C09D74" w14:textId="524B628F" w:rsidR="00492F20" w:rsidRPr="00960A84" w:rsidRDefault="00960A84" w:rsidP="00A142A0">
      <w:pPr>
        <w:autoSpaceDE w:val="0"/>
        <w:ind w:left="4248" w:firstLine="708"/>
        <w:contextualSpacing/>
        <w:jc w:val="right"/>
        <w:rPr>
          <w:rFonts w:asciiTheme="minorHAnsi" w:hAnsiTheme="minorHAnsi" w:cstheme="minorHAnsi"/>
          <w:b/>
          <w:bCs/>
          <w:sz w:val="22"/>
          <w:szCs w:val="22"/>
        </w:rPr>
      </w:pPr>
      <w:r w:rsidRPr="00960A84">
        <w:rPr>
          <w:rFonts w:asciiTheme="minorHAnsi" w:hAnsiTheme="minorHAnsi" w:cstheme="minorHAnsi"/>
          <w:b/>
          <w:bCs/>
          <w:sz w:val="22"/>
          <w:szCs w:val="22"/>
        </w:rPr>
        <w:t>ZP.271.05.2023</w:t>
      </w:r>
    </w:p>
    <w:p w14:paraId="60651446" w14:textId="77777777" w:rsidR="005F70BB" w:rsidRPr="00960A84" w:rsidRDefault="005F70BB" w:rsidP="005F70BB">
      <w:pPr>
        <w:tabs>
          <w:tab w:val="center" w:pos="4956"/>
          <w:tab w:val="right" w:pos="9492"/>
        </w:tabs>
        <w:suppressAutoHyphens/>
        <w:jc w:val="center"/>
        <w:rPr>
          <w:rFonts w:asciiTheme="minorHAnsi" w:hAnsiTheme="minorHAnsi" w:cstheme="minorHAnsi"/>
          <w:b/>
          <w:sz w:val="22"/>
          <w:szCs w:val="22"/>
        </w:rPr>
      </w:pPr>
      <w:r w:rsidRPr="00960A84">
        <w:rPr>
          <w:rFonts w:asciiTheme="minorHAnsi" w:hAnsiTheme="minorHAnsi" w:cstheme="minorHAnsi"/>
          <w:b/>
          <w:sz w:val="22"/>
          <w:szCs w:val="22"/>
        </w:rPr>
        <w:t>WZÓR  UMOWY</w:t>
      </w:r>
    </w:p>
    <w:p w14:paraId="20C7B6EB" w14:textId="77777777" w:rsidR="005F70BB" w:rsidRPr="00960A84" w:rsidRDefault="005F70BB" w:rsidP="005F70BB">
      <w:pPr>
        <w:jc w:val="center"/>
        <w:rPr>
          <w:rFonts w:asciiTheme="minorHAnsi" w:hAnsiTheme="minorHAnsi" w:cstheme="minorHAnsi"/>
          <w:b/>
          <w:sz w:val="22"/>
          <w:szCs w:val="22"/>
          <w:lang w:bidi="pl-PL"/>
        </w:rPr>
      </w:pPr>
      <w:r w:rsidRPr="00960A84">
        <w:rPr>
          <w:rFonts w:asciiTheme="minorHAnsi" w:hAnsiTheme="minorHAnsi" w:cstheme="minorHAnsi"/>
          <w:b/>
          <w:sz w:val="22"/>
          <w:szCs w:val="22"/>
          <w:lang w:bidi="pl-PL"/>
        </w:rPr>
        <w:t>Umowa nr ………………..</w:t>
      </w:r>
    </w:p>
    <w:p w14:paraId="28C12805" w14:textId="77777777" w:rsidR="005F70BB" w:rsidRPr="00960A84" w:rsidRDefault="005F70BB" w:rsidP="005F70BB">
      <w:pPr>
        <w:jc w:val="center"/>
        <w:rPr>
          <w:rFonts w:asciiTheme="minorHAnsi" w:hAnsiTheme="minorHAnsi" w:cstheme="minorHAnsi"/>
          <w:b/>
          <w:sz w:val="22"/>
          <w:szCs w:val="22"/>
          <w:lang w:bidi="pl-PL"/>
        </w:rPr>
      </w:pPr>
    </w:p>
    <w:p w14:paraId="152908B5" w14:textId="49FD37D2" w:rsidR="00492F20" w:rsidRPr="00960A84" w:rsidRDefault="00492F20" w:rsidP="00E15442">
      <w:pPr>
        <w:rPr>
          <w:rFonts w:asciiTheme="minorHAnsi" w:hAnsiTheme="minorHAnsi" w:cstheme="minorHAnsi"/>
          <w:sz w:val="22"/>
          <w:szCs w:val="22"/>
          <w:lang w:eastAsia="ar-SA"/>
        </w:rPr>
      </w:pPr>
      <w:r w:rsidRPr="00960A84">
        <w:rPr>
          <w:rFonts w:asciiTheme="minorHAnsi" w:hAnsiTheme="minorHAnsi" w:cstheme="minorHAnsi"/>
          <w:sz w:val="22"/>
          <w:szCs w:val="22"/>
        </w:rPr>
        <w:t xml:space="preserve">zawarta w trybie </w:t>
      </w:r>
      <w:r w:rsidR="00A04CA2" w:rsidRPr="00960A84">
        <w:rPr>
          <w:rFonts w:asciiTheme="minorHAnsi" w:hAnsiTheme="minorHAnsi" w:cstheme="minorHAnsi"/>
          <w:sz w:val="22"/>
          <w:szCs w:val="22"/>
        </w:rPr>
        <w:t>podstawowym,</w:t>
      </w:r>
      <w:r w:rsidRPr="00960A84">
        <w:rPr>
          <w:rFonts w:asciiTheme="minorHAnsi" w:hAnsiTheme="minorHAnsi" w:cstheme="minorHAnsi"/>
          <w:sz w:val="22"/>
          <w:szCs w:val="22"/>
        </w:rPr>
        <w:t xml:space="preserve"> zgodnie z art. </w:t>
      </w:r>
      <w:r w:rsidR="00A04CA2" w:rsidRPr="00960A84">
        <w:rPr>
          <w:rFonts w:asciiTheme="minorHAnsi" w:hAnsiTheme="minorHAnsi" w:cstheme="minorHAnsi"/>
          <w:sz w:val="22"/>
          <w:szCs w:val="22"/>
        </w:rPr>
        <w:t xml:space="preserve">275 ust. </w:t>
      </w:r>
      <w:r w:rsidR="001C01A7" w:rsidRPr="00960A84">
        <w:rPr>
          <w:rFonts w:asciiTheme="minorHAnsi" w:hAnsiTheme="minorHAnsi" w:cstheme="minorHAnsi"/>
          <w:sz w:val="22"/>
          <w:szCs w:val="22"/>
        </w:rPr>
        <w:t>2</w:t>
      </w:r>
      <w:r w:rsidR="0087195F" w:rsidRPr="00960A84">
        <w:rPr>
          <w:rFonts w:asciiTheme="minorHAnsi" w:hAnsiTheme="minorHAnsi" w:cstheme="minorHAnsi"/>
          <w:sz w:val="22"/>
          <w:szCs w:val="22"/>
        </w:rPr>
        <w:t xml:space="preserve"> </w:t>
      </w:r>
      <w:r w:rsidRPr="00960A84">
        <w:rPr>
          <w:rFonts w:asciiTheme="minorHAnsi" w:hAnsiTheme="minorHAnsi" w:cstheme="minorHAnsi"/>
          <w:sz w:val="22"/>
          <w:szCs w:val="22"/>
        </w:rPr>
        <w:t xml:space="preserve">Ustawy z dnia </w:t>
      </w:r>
      <w:r w:rsidR="00FB5EDD" w:rsidRPr="00960A84">
        <w:rPr>
          <w:rFonts w:asciiTheme="minorHAnsi" w:hAnsiTheme="minorHAnsi" w:cstheme="minorHAnsi"/>
          <w:sz w:val="22"/>
          <w:szCs w:val="22"/>
        </w:rPr>
        <w:t xml:space="preserve">11 </w:t>
      </w:r>
      <w:r w:rsidR="00A04CA2" w:rsidRPr="00960A84">
        <w:rPr>
          <w:rFonts w:asciiTheme="minorHAnsi" w:hAnsiTheme="minorHAnsi" w:cstheme="minorHAnsi"/>
          <w:sz w:val="22"/>
          <w:szCs w:val="22"/>
        </w:rPr>
        <w:t>września 20</w:t>
      </w:r>
      <w:r w:rsidR="00FB5EDD" w:rsidRPr="00960A84">
        <w:rPr>
          <w:rFonts w:asciiTheme="minorHAnsi" w:hAnsiTheme="minorHAnsi" w:cstheme="minorHAnsi"/>
          <w:sz w:val="22"/>
          <w:szCs w:val="22"/>
        </w:rPr>
        <w:t>19</w:t>
      </w:r>
      <w:r w:rsidRPr="00960A84">
        <w:rPr>
          <w:rFonts w:asciiTheme="minorHAnsi" w:hAnsiTheme="minorHAnsi" w:cstheme="minorHAnsi"/>
          <w:sz w:val="22"/>
          <w:szCs w:val="22"/>
        </w:rPr>
        <w:t xml:space="preserve"> r. Prawo Zamówień Publicznych zwanej dalej „PZP” </w:t>
      </w:r>
      <w:r w:rsidR="00B03EA1" w:rsidRPr="00960A84">
        <w:rPr>
          <w:rFonts w:asciiTheme="minorHAnsi" w:hAnsiTheme="minorHAnsi" w:cstheme="minorHAnsi"/>
          <w:sz w:val="22"/>
          <w:szCs w:val="22"/>
          <w:lang w:eastAsia="ar-SA"/>
        </w:rPr>
        <w:t>(</w:t>
      </w:r>
      <w:r w:rsidR="001B6881" w:rsidRPr="00960A84">
        <w:rPr>
          <w:rFonts w:asciiTheme="minorHAnsi" w:hAnsiTheme="minorHAnsi" w:cstheme="minorHAnsi"/>
          <w:sz w:val="22"/>
          <w:szCs w:val="22"/>
          <w:lang w:eastAsia="ar-SA"/>
        </w:rPr>
        <w:t xml:space="preserve">tj. </w:t>
      </w:r>
      <w:r w:rsidR="00B03EA1" w:rsidRPr="00960A84">
        <w:rPr>
          <w:rFonts w:asciiTheme="minorHAnsi" w:hAnsiTheme="minorHAnsi" w:cstheme="minorHAnsi"/>
          <w:sz w:val="22"/>
          <w:szCs w:val="22"/>
          <w:lang w:eastAsia="ar-SA"/>
        </w:rPr>
        <w:t>Dz. U. z 202</w:t>
      </w:r>
      <w:r w:rsidR="00217B27">
        <w:rPr>
          <w:rFonts w:asciiTheme="minorHAnsi" w:hAnsiTheme="minorHAnsi" w:cstheme="minorHAnsi"/>
          <w:sz w:val="22"/>
          <w:szCs w:val="22"/>
          <w:lang w:eastAsia="ar-SA"/>
        </w:rPr>
        <w:t>2</w:t>
      </w:r>
      <w:r w:rsidR="007F281D" w:rsidRPr="00960A84">
        <w:rPr>
          <w:rFonts w:asciiTheme="minorHAnsi" w:hAnsiTheme="minorHAnsi" w:cstheme="minorHAnsi"/>
          <w:sz w:val="22"/>
          <w:szCs w:val="22"/>
          <w:lang w:eastAsia="ar-SA"/>
        </w:rPr>
        <w:t xml:space="preserve"> </w:t>
      </w:r>
      <w:r w:rsidR="00B03EA1" w:rsidRPr="00960A84">
        <w:rPr>
          <w:rFonts w:asciiTheme="minorHAnsi" w:hAnsiTheme="minorHAnsi" w:cstheme="minorHAnsi"/>
          <w:sz w:val="22"/>
          <w:szCs w:val="22"/>
          <w:lang w:eastAsia="ar-SA"/>
        </w:rPr>
        <w:t xml:space="preserve">r., poz. </w:t>
      </w:r>
      <w:r w:rsidR="00217B27">
        <w:rPr>
          <w:rFonts w:asciiTheme="minorHAnsi" w:hAnsiTheme="minorHAnsi" w:cstheme="minorHAnsi"/>
          <w:sz w:val="22"/>
          <w:szCs w:val="22"/>
          <w:lang w:eastAsia="ar-SA"/>
        </w:rPr>
        <w:t xml:space="preserve">1710 </w:t>
      </w:r>
      <w:r w:rsidR="00B03EA1" w:rsidRPr="00960A84">
        <w:rPr>
          <w:rFonts w:asciiTheme="minorHAnsi" w:hAnsiTheme="minorHAnsi" w:cstheme="minorHAnsi"/>
          <w:sz w:val="22"/>
          <w:szCs w:val="22"/>
          <w:lang w:eastAsia="ar-SA"/>
        </w:rPr>
        <w:t xml:space="preserve"> ze zm.)</w:t>
      </w:r>
    </w:p>
    <w:p w14:paraId="623FC6C4" w14:textId="77777777" w:rsidR="00CD5132" w:rsidRPr="00960A84" w:rsidRDefault="00CD5132" w:rsidP="00E15442">
      <w:pPr>
        <w:rPr>
          <w:rFonts w:asciiTheme="minorHAnsi" w:hAnsiTheme="minorHAnsi" w:cstheme="minorHAnsi"/>
          <w:sz w:val="22"/>
          <w:szCs w:val="22"/>
        </w:rPr>
      </w:pPr>
    </w:p>
    <w:p w14:paraId="43B94430" w14:textId="2DCCBD83" w:rsidR="00ED7F39" w:rsidRPr="00960A84" w:rsidRDefault="00ED7F39" w:rsidP="00E15442">
      <w:pPr>
        <w:rPr>
          <w:rFonts w:asciiTheme="minorHAnsi" w:hAnsiTheme="minorHAnsi" w:cstheme="minorHAnsi"/>
          <w:sz w:val="22"/>
          <w:szCs w:val="22"/>
          <w:lang w:eastAsia="ar-SA"/>
        </w:rPr>
      </w:pPr>
      <w:r w:rsidRPr="00960A84">
        <w:rPr>
          <w:rFonts w:asciiTheme="minorHAnsi" w:hAnsiTheme="minorHAnsi" w:cstheme="minorHAnsi"/>
          <w:sz w:val="22"/>
          <w:szCs w:val="22"/>
          <w:lang w:eastAsia="ar-SA"/>
        </w:rPr>
        <w:t>w dniu...........</w:t>
      </w:r>
      <w:r w:rsidR="00684D36" w:rsidRPr="00960A84">
        <w:rPr>
          <w:rFonts w:asciiTheme="minorHAnsi" w:hAnsiTheme="minorHAnsi" w:cstheme="minorHAnsi"/>
          <w:sz w:val="22"/>
          <w:szCs w:val="22"/>
          <w:lang w:eastAsia="ar-SA"/>
        </w:rPr>
        <w:t>....</w:t>
      </w:r>
      <w:r w:rsidRPr="00960A84">
        <w:rPr>
          <w:rFonts w:asciiTheme="minorHAnsi" w:hAnsiTheme="minorHAnsi" w:cstheme="minorHAnsi"/>
          <w:sz w:val="22"/>
          <w:szCs w:val="22"/>
          <w:lang w:eastAsia="ar-SA"/>
        </w:rPr>
        <w:t>....202</w:t>
      </w:r>
      <w:r w:rsidR="00041E6C" w:rsidRPr="00960A84">
        <w:rPr>
          <w:rFonts w:asciiTheme="minorHAnsi" w:hAnsiTheme="minorHAnsi" w:cstheme="minorHAnsi"/>
          <w:sz w:val="22"/>
          <w:szCs w:val="22"/>
          <w:lang w:eastAsia="ar-SA"/>
        </w:rPr>
        <w:t>3</w:t>
      </w:r>
      <w:r w:rsidRPr="00960A84">
        <w:rPr>
          <w:rFonts w:asciiTheme="minorHAnsi" w:hAnsiTheme="minorHAnsi" w:cstheme="minorHAnsi"/>
          <w:sz w:val="22"/>
          <w:szCs w:val="22"/>
          <w:lang w:eastAsia="ar-SA"/>
        </w:rPr>
        <w:t xml:space="preserve"> roku w Suchym Dębie, pomiędzy:</w:t>
      </w:r>
    </w:p>
    <w:p w14:paraId="3579D05C" w14:textId="77777777" w:rsidR="00ED7F39" w:rsidRPr="00960A84" w:rsidRDefault="00ED7F39" w:rsidP="00E15442">
      <w:pPr>
        <w:rPr>
          <w:rFonts w:asciiTheme="minorHAnsi" w:hAnsiTheme="minorHAnsi" w:cstheme="minorHAnsi"/>
          <w:b/>
          <w:sz w:val="22"/>
          <w:szCs w:val="22"/>
          <w:lang w:bidi="pl-PL"/>
        </w:rPr>
      </w:pPr>
    </w:p>
    <w:p w14:paraId="1D3B3AFB" w14:textId="77777777" w:rsidR="00ED7F39" w:rsidRPr="00960A84" w:rsidRDefault="00ED7F39" w:rsidP="00E15442">
      <w:pPr>
        <w:pStyle w:val="Tekstpodstawowy"/>
        <w:spacing w:after="0" w:line="276" w:lineRule="auto"/>
        <w:rPr>
          <w:rFonts w:asciiTheme="minorHAnsi" w:hAnsiTheme="minorHAnsi" w:cstheme="minorHAnsi"/>
          <w:bCs/>
          <w:sz w:val="22"/>
          <w:szCs w:val="22"/>
        </w:rPr>
      </w:pPr>
      <w:r w:rsidRPr="00960A84">
        <w:rPr>
          <w:rFonts w:asciiTheme="minorHAnsi" w:hAnsiTheme="minorHAnsi" w:cstheme="minorHAnsi"/>
          <w:b/>
          <w:bCs/>
          <w:sz w:val="22"/>
          <w:szCs w:val="22"/>
        </w:rPr>
        <w:t xml:space="preserve">Gminą Suchy Dąb </w:t>
      </w:r>
      <w:r w:rsidRPr="00960A84">
        <w:rPr>
          <w:rFonts w:asciiTheme="minorHAnsi" w:hAnsiTheme="minorHAnsi" w:cstheme="minorHAnsi"/>
          <w:bCs/>
          <w:sz w:val="22"/>
          <w:szCs w:val="22"/>
        </w:rPr>
        <w:t xml:space="preserve">z siedzibą w Suchym Dębie (83-022), ul. Gdańska 17, </w:t>
      </w:r>
    </w:p>
    <w:p w14:paraId="045275B2" w14:textId="77777777" w:rsidR="00ED7F39" w:rsidRPr="00960A84" w:rsidRDefault="00ED7F39" w:rsidP="00E15442">
      <w:pPr>
        <w:pStyle w:val="Tekstpodstawowy"/>
        <w:spacing w:after="0" w:line="276" w:lineRule="auto"/>
        <w:rPr>
          <w:rFonts w:asciiTheme="minorHAnsi" w:hAnsiTheme="minorHAnsi" w:cstheme="minorHAnsi"/>
          <w:b/>
          <w:bCs/>
          <w:sz w:val="22"/>
          <w:szCs w:val="22"/>
        </w:rPr>
      </w:pPr>
      <w:r w:rsidRPr="00960A84">
        <w:rPr>
          <w:rFonts w:asciiTheme="minorHAnsi" w:hAnsiTheme="minorHAnsi" w:cstheme="minorHAnsi"/>
          <w:bCs/>
          <w:sz w:val="22"/>
          <w:szCs w:val="22"/>
        </w:rPr>
        <w:t xml:space="preserve">NIP:  593-109-04-85, REGON: 191675043 </w:t>
      </w:r>
    </w:p>
    <w:p w14:paraId="6A79DE37" w14:textId="77777777" w:rsidR="00ED7F39" w:rsidRPr="00960A84" w:rsidRDefault="00ED7F39" w:rsidP="00E15442">
      <w:pPr>
        <w:pStyle w:val="Tekstpodstawowy"/>
        <w:spacing w:line="276" w:lineRule="auto"/>
        <w:rPr>
          <w:rFonts w:asciiTheme="minorHAnsi" w:hAnsiTheme="minorHAnsi" w:cstheme="minorHAnsi"/>
          <w:sz w:val="22"/>
          <w:szCs w:val="22"/>
        </w:rPr>
      </w:pPr>
      <w:r w:rsidRPr="00960A84">
        <w:rPr>
          <w:rFonts w:asciiTheme="minorHAnsi" w:hAnsiTheme="minorHAnsi" w:cstheme="minorHAnsi"/>
          <w:sz w:val="22"/>
          <w:szCs w:val="22"/>
        </w:rPr>
        <w:t>reprezentowaną przez:</w:t>
      </w:r>
      <w:r w:rsidRPr="00960A84">
        <w:rPr>
          <w:rFonts w:asciiTheme="minorHAnsi" w:hAnsiTheme="minorHAnsi" w:cstheme="minorHAnsi"/>
          <w:sz w:val="22"/>
          <w:szCs w:val="22"/>
        </w:rPr>
        <w:tab/>
      </w:r>
    </w:p>
    <w:p w14:paraId="604ED8CB" w14:textId="77777777" w:rsidR="00ED7F39" w:rsidRPr="00960A84" w:rsidRDefault="00ED7F39" w:rsidP="00E15442">
      <w:pPr>
        <w:pStyle w:val="Tekstpodstawowy"/>
        <w:spacing w:line="276" w:lineRule="auto"/>
        <w:rPr>
          <w:rFonts w:asciiTheme="minorHAnsi" w:hAnsiTheme="minorHAnsi" w:cstheme="minorHAnsi"/>
          <w:bCs/>
          <w:sz w:val="22"/>
          <w:szCs w:val="22"/>
        </w:rPr>
      </w:pPr>
      <w:r w:rsidRPr="00960A84">
        <w:rPr>
          <w:rFonts w:asciiTheme="minorHAnsi" w:hAnsiTheme="minorHAnsi" w:cstheme="minorHAnsi"/>
          <w:b/>
          <w:bCs/>
          <w:sz w:val="22"/>
          <w:szCs w:val="22"/>
        </w:rPr>
        <w:t>Henrykę Król – Wójt Gminy</w:t>
      </w:r>
    </w:p>
    <w:p w14:paraId="4BDFC467" w14:textId="63255A34" w:rsidR="00492F20" w:rsidRPr="00960A84" w:rsidRDefault="00ED7F39" w:rsidP="00E15442">
      <w:pPr>
        <w:pStyle w:val="Tekstpodstawowy"/>
        <w:spacing w:line="276" w:lineRule="auto"/>
        <w:rPr>
          <w:rFonts w:asciiTheme="minorHAnsi" w:hAnsiTheme="minorHAnsi" w:cstheme="minorHAnsi"/>
          <w:b/>
          <w:sz w:val="22"/>
          <w:szCs w:val="22"/>
        </w:rPr>
      </w:pPr>
      <w:r w:rsidRPr="00960A84">
        <w:rPr>
          <w:rFonts w:asciiTheme="minorHAnsi" w:hAnsiTheme="minorHAnsi" w:cstheme="minorHAnsi"/>
          <w:sz w:val="22"/>
          <w:szCs w:val="22"/>
        </w:rPr>
        <w:t>zwaną dalej w treści Umowy</w:t>
      </w:r>
      <w:r w:rsidRPr="00960A84">
        <w:rPr>
          <w:rFonts w:asciiTheme="minorHAnsi" w:hAnsiTheme="minorHAnsi" w:cstheme="minorHAnsi"/>
          <w:b/>
          <w:sz w:val="22"/>
          <w:szCs w:val="22"/>
        </w:rPr>
        <w:t xml:space="preserve"> "Zamawiającym”</w:t>
      </w:r>
    </w:p>
    <w:p w14:paraId="2B026E2F" w14:textId="6AF0F7AB" w:rsidR="00D22AFB" w:rsidRPr="00960A84" w:rsidRDefault="00D22AFB" w:rsidP="00E15442">
      <w:pPr>
        <w:pStyle w:val="Tekstpodstawowy"/>
        <w:spacing w:line="276" w:lineRule="auto"/>
        <w:rPr>
          <w:rFonts w:asciiTheme="minorHAnsi" w:hAnsiTheme="minorHAnsi" w:cstheme="minorHAnsi"/>
          <w:b/>
          <w:sz w:val="22"/>
          <w:szCs w:val="22"/>
        </w:rPr>
      </w:pPr>
      <w:r w:rsidRPr="00960A84">
        <w:rPr>
          <w:rFonts w:asciiTheme="minorHAnsi" w:hAnsiTheme="minorHAnsi" w:cstheme="minorHAnsi"/>
          <w:bCs/>
          <w:sz w:val="22"/>
          <w:szCs w:val="22"/>
        </w:rPr>
        <w:t>przy kontrasygnacie</w:t>
      </w:r>
      <w:r w:rsidRPr="00960A84">
        <w:rPr>
          <w:rFonts w:asciiTheme="minorHAnsi" w:hAnsiTheme="minorHAnsi" w:cstheme="minorHAnsi"/>
          <w:b/>
          <w:sz w:val="22"/>
          <w:szCs w:val="22"/>
        </w:rPr>
        <w:t xml:space="preserve"> skarbnik Gminy Suchy Dąb – Joannie Glinieckiej,</w:t>
      </w:r>
    </w:p>
    <w:p w14:paraId="627E8965" w14:textId="77777777" w:rsidR="00492F20" w:rsidRPr="00960A84" w:rsidRDefault="00492F20" w:rsidP="00E15442">
      <w:pPr>
        <w:rPr>
          <w:rFonts w:asciiTheme="minorHAnsi" w:hAnsiTheme="minorHAnsi" w:cstheme="minorHAnsi"/>
          <w:sz w:val="22"/>
          <w:szCs w:val="22"/>
          <w:lang w:eastAsia="ar-SA"/>
        </w:rPr>
      </w:pPr>
      <w:r w:rsidRPr="00960A84">
        <w:rPr>
          <w:rFonts w:asciiTheme="minorHAnsi" w:hAnsiTheme="minorHAnsi" w:cstheme="minorHAnsi"/>
          <w:sz w:val="22"/>
          <w:szCs w:val="22"/>
        </w:rPr>
        <w:t>a</w:t>
      </w:r>
    </w:p>
    <w:p w14:paraId="2B69C9B3" w14:textId="77777777" w:rsidR="00492F20" w:rsidRPr="00960A84" w:rsidRDefault="00492F20" w:rsidP="00E15442">
      <w:pPr>
        <w:rPr>
          <w:rFonts w:asciiTheme="minorHAnsi" w:hAnsiTheme="minorHAnsi" w:cstheme="minorHAnsi"/>
          <w:sz w:val="22"/>
          <w:szCs w:val="22"/>
          <w:lang w:eastAsia="ar-SA"/>
        </w:rPr>
      </w:pPr>
    </w:p>
    <w:p w14:paraId="146BA1FC" w14:textId="77777777" w:rsidR="00492F20" w:rsidRPr="00960A84" w:rsidRDefault="00492F20" w:rsidP="00E15442">
      <w:pPr>
        <w:tabs>
          <w:tab w:val="left" w:pos="720"/>
        </w:tabs>
        <w:rPr>
          <w:rFonts w:asciiTheme="minorHAnsi" w:hAnsiTheme="minorHAnsi" w:cstheme="minorHAnsi"/>
          <w:i/>
          <w:sz w:val="22"/>
          <w:szCs w:val="22"/>
        </w:rPr>
      </w:pPr>
      <w:r w:rsidRPr="00960A84">
        <w:rPr>
          <w:rFonts w:asciiTheme="minorHAnsi" w:hAnsiTheme="minorHAnsi" w:cstheme="minorHAnsi"/>
          <w:b/>
          <w:bCs/>
          <w:i/>
          <w:sz w:val="22"/>
          <w:szCs w:val="22"/>
        </w:rPr>
        <w:t>……………………………………………..</w:t>
      </w:r>
      <w:r w:rsidR="005F70BB" w:rsidRPr="00960A84">
        <w:rPr>
          <w:rFonts w:asciiTheme="minorHAnsi" w:hAnsiTheme="minorHAnsi" w:cstheme="minorHAnsi"/>
          <w:b/>
          <w:bCs/>
          <w:i/>
          <w:sz w:val="22"/>
          <w:szCs w:val="22"/>
        </w:rPr>
        <w:t xml:space="preserve"> </w:t>
      </w:r>
      <w:r w:rsidRPr="00960A84">
        <w:rPr>
          <w:rFonts w:asciiTheme="minorHAnsi" w:hAnsiTheme="minorHAnsi" w:cstheme="minorHAnsi"/>
          <w:sz w:val="22"/>
          <w:szCs w:val="22"/>
        </w:rPr>
        <w:t>z siedzi</w:t>
      </w:r>
      <w:r w:rsidR="005F70BB" w:rsidRPr="00960A84">
        <w:rPr>
          <w:rFonts w:asciiTheme="minorHAnsi" w:hAnsiTheme="minorHAnsi" w:cstheme="minorHAnsi"/>
          <w:sz w:val="22"/>
          <w:szCs w:val="22"/>
        </w:rPr>
        <w:t>bą: ……………………………………</w:t>
      </w:r>
    </w:p>
    <w:p w14:paraId="0031FEBE" w14:textId="6C28680B" w:rsidR="00492F20" w:rsidRPr="00960A84" w:rsidRDefault="00492F20" w:rsidP="00E15442">
      <w:pPr>
        <w:rPr>
          <w:rFonts w:asciiTheme="minorHAnsi" w:hAnsiTheme="minorHAnsi" w:cstheme="minorHAnsi"/>
          <w:sz w:val="22"/>
          <w:szCs w:val="22"/>
          <w:lang w:eastAsia="ar-SA"/>
        </w:rPr>
      </w:pPr>
      <w:r w:rsidRPr="00960A84">
        <w:rPr>
          <w:rFonts w:asciiTheme="minorHAnsi" w:hAnsiTheme="minorHAnsi" w:cstheme="minorHAnsi"/>
          <w:sz w:val="22"/>
          <w:szCs w:val="22"/>
        </w:rPr>
        <w:t>działającą zgodnie z wpisem do …………………………………………, prowadzonego przez ………………………………………………….</w:t>
      </w:r>
      <w:r w:rsidR="00827354" w:rsidRPr="00960A84">
        <w:rPr>
          <w:rFonts w:asciiTheme="minorHAnsi" w:hAnsiTheme="minorHAnsi" w:cstheme="minorHAnsi"/>
          <w:sz w:val="22"/>
          <w:szCs w:val="22"/>
        </w:rPr>
        <w:t xml:space="preserve">,  </w:t>
      </w:r>
      <w:r w:rsidRPr="00960A84">
        <w:rPr>
          <w:rFonts w:asciiTheme="minorHAnsi" w:hAnsiTheme="minorHAnsi" w:cstheme="minorHAnsi"/>
          <w:sz w:val="22"/>
          <w:szCs w:val="22"/>
        </w:rPr>
        <w:t>pod numerem ………………………………………………………….., NIP ……………………………..,</w:t>
      </w:r>
      <w:r w:rsidR="006B5A47" w:rsidRPr="00960A84">
        <w:rPr>
          <w:rFonts w:asciiTheme="minorHAnsi" w:hAnsiTheme="minorHAnsi" w:cstheme="minorHAnsi"/>
          <w:sz w:val="22"/>
          <w:szCs w:val="22"/>
        </w:rPr>
        <w:t xml:space="preserve"> REGON……….</w:t>
      </w:r>
      <w:r w:rsidRPr="00960A84">
        <w:rPr>
          <w:rFonts w:asciiTheme="minorHAnsi" w:hAnsiTheme="minorHAnsi" w:cstheme="minorHAnsi"/>
          <w:sz w:val="22"/>
          <w:szCs w:val="22"/>
        </w:rPr>
        <w:t>, reprezentowaną przez:</w:t>
      </w:r>
    </w:p>
    <w:p w14:paraId="1906695C" w14:textId="77777777" w:rsidR="00492F20" w:rsidRPr="00960A84" w:rsidRDefault="00492F20" w:rsidP="00E15442">
      <w:pPr>
        <w:rPr>
          <w:rFonts w:asciiTheme="minorHAnsi" w:hAnsiTheme="minorHAnsi" w:cstheme="minorHAnsi"/>
          <w:iCs/>
          <w:sz w:val="22"/>
          <w:szCs w:val="22"/>
          <w:lang w:eastAsia="ar-SA"/>
        </w:rPr>
      </w:pPr>
    </w:p>
    <w:p w14:paraId="2604B9F4" w14:textId="77777777" w:rsidR="00492F20" w:rsidRPr="00960A84" w:rsidRDefault="00492F20" w:rsidP="00E15442">
      <w:pPr>
        <w:numPr>
          <w:ilvl w:val="0"/>
          <w:numId w:val="3"/>
        </w:numPr>
        <w:suppressAutoHyphens/>
        <w:rPr>
          <w:rFonts w:asciiTheme="minorHAnsi" w:hAnsiTheme="minorHAnsi" w:cstheme="minorHAnsi"/>
          <w:sz w:val="22"/>
          <w:szCs w:val="22"/>
          <w:lang w:eastAsia="ar-SA"/>
        </w:rPr>
      </w:pPr>
      <w:r w:rsidRPr="00960A84">
        <w:rPr>
          <w:rFonts w:asciiTheme="minorHAnsi" w:hAnsiTheme="minorHAnsi" w:cstheme="minorHAnsi"/>
          <w:sz w:val="22"/>
          <w:szCs w:val="22"/>
          <w:lang w:eastAsia="ar-SA"/>
        </w:rPr>
        <w:t>.................................................. - ...............................................</w:t>
      </w:r>
    </w:p>
    <w:p w14:paraId="1E5E8B15" w14:textId="77777777" w:rsidR="00492F20" w:rsidRPr="00960A84" w:rsidRDefault="00492F20" w:rsidP="00E15442">
      <w:pPr>
        <w:numPr>
          <w:ilvl w:val="0"/>
          <w:numId w:val="3"/>
        </w:numPr>
        <w:suppressAutoHyphens/>
        <w:rPr>
          <w:rFonts w:asciiTheme="minorHAnsi" w:hAnsiTheme="minorHAnsi" w:cstheme="minorHAnsi"/>
          <w:sz w:val="22"/>
          <w:szCs w:val="22"/>
          <w:lang w:eastAsia="ar-SA"/>
        </w:rPr>
      </w:pPr>
      <w:r w:rsidRPr="00960A84">
        <w:rPr>
          <w:rFonts w:asciiTheme="minorHAnsi" w:hAnsiTheme="minorHAnsi" w:cstheme="minorHAnsi"/>
          <w:sz w:val="22"/>
          <w:szCs w:val="22"/>
          <w:lang w:eastAsia="ar-SA"/>
        </w:rPr>
        <w:t>.................................................. - ...............................................</w:t>
      </w:r>
    </w:p>
    <w:p w14:paraId="2C0A6E96" w14:textId="77777777" w:rsidR="005F70BB" w:rsidRPr="00960A84" w:rsidRDefault="005F70BB" w:rsidP="00E15442">
      <w:pPr>
        <w:suppressAutoHyphens/>
        <w:rPr>
          <w:rFonts w:asciiTheme="minorHAnsi" w:hAnsiTheme="minorHAnsi" w:cstheme="minorHAnsi"/>
          <w:b/>
          <w:bCs/>
          <w:iCs/>
          <w:sz w:val="22"/>
          <w:szCs w:val="22"/>
        </w:rPr>
      </w:pPr>
      <w:r w:rsidRPr="00960A84">
        <w:rPr>
          <w:rFonts w:asciiTheme="minorHAnsi" w:hAnsiTheme="minorHAnsi" w:cstheme="minorHAnsi"/>
          <w:sz w:val="22"/>
          <w:szCs w:val="22"/>
        </w:rPr>
        <w:t xml:space="preserve">zwaną w dalszej treści umowy </w:t>
      </w:r>
      <w:r w:rsidRPr="00960A84">
        <w:rPr>
          <w:rFonts w:asciiTheme="minorHAnsi" w:hAnsiTheme="minorHAnsi" w:cstheme="minorHAnsi"/>
          <w:b/>
          <w:bCs/>
          <w:i/>
          <w:iCs/>
          <w:sz w:val="22"/>
          <w:szCs w:val="22"/>
        </w:rPr>
        <w:t>„</w:t>
      </w:r>
      <w:r w:rsidRPr="00960A84">
        <w:rPr>
          <w:rFonts w:asciiTheme="minorHAnsi" w:hAnsiTheme="minorHAnsi" w:cstheme="minorHAnsi"/>
          <w:b/>
          <w:bCs/>
          <w:iCs/>
          <w:sz w:val="22"/>
          <w:szCs w:val="22"/>
        </w:rPr>
        <w:t>WYKONAWCĄ”</w:t>
      </w:r>
    </w:p>
    <w:p w14:paraId="27412EAF" w14:textId="77777777" w:rsidR="00871D66" w:rsidRPr="00960A84" w:rsidRDefault="00871D66" w:rsidP="00E15442">
      <w:pPr>
        <w:suppressAutoHyphens/>
        <w:rPr>
          <w:rFonts w:asciiTheme="minorHAnsi" w:hAnsiTheme="minorHAnsi" w:cstheme="minorHAnsi"/>
          <w:b/>
          <w:bCs/>
          <w:i/>
          <w:iCs/>
          <w:sz w:val="22"/>
          <w:szCs w:val="22"/>
        </w:rPr>
      </w:pPr>
    </w:p>
    <w:p w14:paraId="0AA8C047" w14:textId="77777777" w:rsidR="001A5F2C" w:rsidRPr="00960A84" w:rsidRDefault="00871D66" w:rsidP="00E15442">
      <w:pPr>
        <w:suppressAutoHyphens/>
        <w:rPr>
          <w:rFonts w:asciiTheme="minorHAnsi" w:hAnsiTheme="minorHAnsi" w:cstheme="minorHAnsi"/>
          <w:b/>
          <w:bCs/>
          <w:iCs/>
          <w:sz w:val="22"/>
          <w:szCs w:val="22"/>
        </w:rPr>
      </w:pPr>
      <w:r w:rsidRPr="00960A84">
        <w:rPr>
          <w:rFonts w:asciiTheme="minorHAnsi" w:hAnsiTheme="minorHAnsi" w:cstheme="minorHAnsi"/>
          <w:bCs/>
          <w:iCs/>
          <w:sz w:val="22"/>
          <w:szCs w:val="22"/>
        </w:rPr>
        <w:t xml:space="preserve">zwani wspólnie </w:t>
      </w:r>
      <w:r w:rsidRPr="00960A84">
        <w:rPr>
          <w:rFonts w:asciiTheme="minorHAnsi" w:hAnsiTheme="minorHAnsi" w:cstheme="minorHAnsi"/>
          <w:b/>
          <w:bCs/>
          <w:iCs/>
          <w:sz w:val="22"/>
          <w:szCs w:val="22"/>
        </w:rPr>
        <w:t>„Stronami”</w:t>
      </w:r>
    </w:p>
    <w:p w14:paraId="06E508F6" w14:textId="77777777" w:rsidR="00871D66" w:rsidRPr="00960A84" w:rsidRDefault="00871D66" w:rsidP="00E15442">
      <w:pPr>
        <w:suppressAutoHyphens/>
        <w:rPr>
          <w:rFonts w:asciiTheme="minorHAnsi" w:hAnsiTheme="minorHAnsi" w:cstheme="minorHAnsi"/>
          <w:b/>
          <w:bCs/>
          <w:iCs/>
          <w:sz w:val="22"/>
          <w:szCs w:val="22"/>
        </w:rPr>
      </w:pPr>
    </w:p>
    <w:p w14:paraId="1B957C71" w14:textId="77777777" w:rsidR="001A5F2C" w:rsidRPr="00960A84" w:rsidRDefault="001A5F2C" w:rsidP="00E15442">
      <w:pPr>
        <w:suppressAutoHyphens/>
        <w:rPr>
          <w:rFonts w:asciiTheme="minorHAnsi" w:hAnsiTheme="minorHAnsi" w:cstheme="minorHAnsi"/>
          <w:sz w:val="22"/>
          <w:szCs w:val="22"/>
          <w:lang w:eastAsia="ar-SA"/>
        </w:rPr>
      </w:pPr>
      <w:r w:rsidRPr="00960A84">
        <w:rPr>
          <w:rFonts w:asciiTheme="minorHAnsi" w:hAnsiTheme="minorHAnsi" w:cstheme="minorHAnsi"/>
          <w:bCs/>
          <w:iCs/>
          <w:sz w:val="22"/>
          <w:szCs w:val="22"/>
        </w:rPr>
        <w:t>o następującej treści:</w:t>
      </w:r>
    </w:p>
    <w:p w14:paraId="50D3C1EF" w14:textId="77777777" w:rsidR="00492F20" w:rsidRPr="00960A84" w:rsidRDefault="00492F20" w:rsidP="00E15442">
      <w:pPr>
        <w:rPr>
          <w:rFonts w:asciiTheme="minorHAnsi" w:hAnsiTheme="minorHAnsi" w:cstheme="minorHAnsi"/>
          <w:sz w:val="22"/>
          <w:szCs w:val="22"/>
          <w:lang w:eastAsia="ar-SA"/>
        </w:rPr>
      </w:pPr>
    </w:p>
    <w:p w14:paraId="66C3C138" w14:textId="493A1095" w:rsidR="00492F20" w:rsidRPr="00960A84" w:rsidRDefault="006239BA" w:rsidP="00CF6A4F">
      <w:pPr>
        <w:jc w:val="center"/>
        <w:rPr>
          <w:rFonts w:asciiTheme="minorHAnsi" w:hAnsiTheme="minorHAnsi" w:cstheme="minorHAnsi"/>
          <w:b/>
          <w:bCs/>
          <w:sz w:val="22"/>
          <w:szCs w:val="22"/>
          <w:lang w:eastAsia="ar-SA"/>
        </w:rPr>
      </w:pPr>
      <w:r w:rsidRPr="00960A84">
        <w:rPr>
          <w:rFonts w:asciiTheme="minorHAnsi" w:hAnsiTheme="minorHAnsi" w:cstheme="minorHAnsi"/>
          <w:b/>
          <w:bCs/>
          <w:sz w:val="22"/>
          <w:szCs w:val="22"/>
          <w:lang w:eastAsia="ar-SA"/>
        </w:rPr>
        <w:t>POSTANOWIENIA OGÓLNE</w:t>
      </w:r>
    </w:p>
    <w:p w14:paraId="539AF4D3" w14:textId="77777777" w:rsidR="00041E6C" w:rsidRPr="00CF51B4" w:rsidRDefault="00041E6C" w:rsidP="00CF6A4F">
      <w:pPr>
        <w:jc w:val="center"/>
        <w:rPr>
          <w:rFonts w:asciiTheme="minorHAnsi" w:hAnsiTheme="minorHAnsi" w:cstheme="minorHAnsi"/>
          <w:b/>
          <w:bCs/>
          <w:color w:val="FF0000"/>
          <w:sz w:val="22"/>
          <w:szCs w:val="22"/>
          <w:lang w:eastAsia="ar-SA"/>
        </w:rPr>
      </w:pPr>
    </w:p>
    <w:p w14:paraId="6C19185D" w14:textId="19C89063" w:rsidR="00D92C70" w:rsidRPr="00960A84" w:rsidRDefault="006239BA" w:rsidP="00D92C70">
      <w:pPr>
        <w:autoSpaceDE w:val="0"/>
        <w:jc w:val="center"/>
        <w:rPr>
          <w:rFonts w:asciiTheme="minorHAnsi" w:hAnsiTheme="minorHAnsi" w:cstheme="minorHAnsi"/>
          <w:b/>
          <w:bCs/>
          <w:sz w:val="22"/>
          <w:szCs w:val="22"/>
          <w:lang w:eastAsia="ar-SA"/>
        </w:rPr>
      </w:pPr>
      <w:r w:rsidRPr="00960A84">
        <w:rPr>
          <w:rFonts w:asciiTheme="minorHAnsi" w:hAnsiTheme="minorHAnsi" w:cstheme="minorHAnsi"/>
          <w:b/>
          <w:bCs/>
          <w:sz w:val="22"/>
          <w:szCs w:val="22"/>
          <w:lang w:eastAsia="ar-SA"/>
        </w:rPr>
        <w:t>§ 1</w:t>
      </w:r>
    </w:p>
    <w:p w14:paraId="7B7AAC08" w14:textId="5126BC3B" w:rsidR="00080378" w:rsidRDefault="005E7734" w:rsidP="00D92C70">
      <w:pPr>
        <w:autoSpaceDE w:val="0"/>
        <w:ind w:left="340"/>
        <w:jc w:val="center"/>
        <w:rPr>
          <w:rFonts w:asciiTheme="minorHAnsi" w:hAnsiTheme="minorHAnsi" w:cstheme="minorHAnsi"/>
          <w:b/>
          <w:bCs/>
          <w:sz w:val="22"/>
          <w:szCs w:val="22"/>
          <w:lang w:eastAsia="ar-SA"/>
        </w:rPr>
      </w:pPr>
      <w:r w:rsidRPr="00960A84">
        <w:rPr>
          <w:rFonts w:asciiTheme="minorHAnsi" w:hAnsiTheme="minorHAnsi" w:cstheme="minorHAnsi"/>
          <w:b/>
          <w:bCs/>
          <w:sz w:val="22"/>
          <w:szCs w:val="22"/>
          <w:lang w:eastAsia="ar-SA"/>
        </w:rPr>
        <w:t>Przedmiot U</w:t>
      </w:r>
      <w:r w:rsidR="00492F20" w:rsidRPr="00960A84">
        <w:rPr>
          <w:rFonts w:asciiTheme="minorHAnsi" w:hAnsiTheme="minorHAnsi" w:cstheme="minorHAnsi"/>
          <w:b/>
          <w:bCs/>
          <w:sz w:val="22"/>
          <w:szCs w:val="22"/>
          <w:lang w:eastAsia="ar-SA"/>
        </w:rPr>
        <w:t>mowy</w:t>
      </w:r>
    </w:p>
    <w:p w14:paraId="5610043D" w14:textId="3F7F8C13" w:rsidR="00960A84" w:rsidRDefault="00960A84" w:rsidP="00D92C70">
      <w:pPr>
        <w:autoSpaceDE w:val="0"/>
        <w:ind w:left="340"/>
        <w:jc w:val="center"/>
        <w:rPr>
          <w:rFonts w:asciiTheme="minorHAnsi" w:hAnsiTheme="minorHAnsi" w:cstheme="minorHAnsi"/>
          <w:b/>
          <w:bCs/>
          <w:sz w:val="22"/>
          <w:szCs w:val="22"/>
          <w:lang w:eastAsia="ar-SA"/>
        </w:rPr>
      </w:pPr>
    </w:p>
    <w:p w14:paraId="6C7D981A" w14:textId="77777777" w:rsidR="00960A84" w:rsidRPr="00371D57" w:rsidRDefault="00960A84" w:rsidP="00840599">
      <w:pPr>
        <w:pStyle w:val="Akapitzlist"/>
        <w:numPr>
          <w:ilvl w:val="1"/>
          <w:numId w:val="45"/>
        </w:numPr>
        <w:suppressAutoHyphens/>
        <w:ind w:left="426"/>
        <w:rPr>
          <w:rFonts w:ascii="Calibri" w:hAnsi="Calibri" w:cs="Calibri"/>
          <w:bCs/>
          <w:sz w:val="22"/>
          <w:szCs w:val="22"/>
        </w:rPr>
      </w:pPr>
      <w:r w:rsidRPr="00371D57">
        <w:rPr>
          <w:rFonts w:ascii="Calibri" w:hAnsi="Calibri" w:cs="Calibri"/>
          <w:bCs/>
          <w:sz w:val="22"/>
          <w:szCs w:val="22"/>
        </w:rPr>
        <w:t>Przedmiotem zamówienia jest wykonanie prac projektowych i robót budowlano-montażowych oraz rozbiórkowych polegających na budowie centrum Kulturalno-Społecznego wraz z remizą Ochotniczej Straży Pożarnej wraz z rozbiórką istniejącego budynku garażowego w Suchym Dębie, dz. nr 100/1, co wiązać się będzie z wykonaniem m.in. poniższych prac:</w:t>
      </w:r>
    </w:p>
    <w:p w14:paraId="4728884B"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wykonanie koncepcji architektoniczno-budowlanej wraz z wizualizacjami obiektu do zatwierdzenia przez Zamawiającego,</w:t>
      </w:r>
    </w:p>
    <w:p w14:paraId="79018706"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pozyskanie aktualnej mapy do celów projektowych w przypadku dezaktualizacji mapy dostarczonej przez Zamawiającego z powodu upływu czasu lub zmian w terenie,</w:t>
      </w:r>
    </w:p>
    <w:p w14:paraId="4AA5F2F5"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weryfikacja ważności warunków technicznych przyłączenia do sieci infrastruktury technicznej, a w przypadku koniecznym ich aktualizacja,</w:t>
      </w:r>
    </w:p>
    <w:p w14:paraId="5B666B8E"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wykonanie wszelkich projektów i opracowań, jakie będą konieczne i niezbędne dla skompletowania</w:t>
      </w:r>
    </w:p>
    <w:p w14:paraId="03391C87"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projektu budowlanego i uzyskania pozwolenia na budowę,</w:t>
      </w:r>
    </w:p>
    <w:p w14:paraId="410816C6"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lastRenderedPageBreak/>
        <w:t>- wykonanie projektu budowlanego i projektów technicznych oraz wykonawczych poszczególnych branż wraz z uzyskaniem pozwolenia na budowę dla inwestycji będącej przedmiotem zamówienia,</w:t>
      </w:r>
    </w:p>
    <w:p w14:paraId="6E5E7874"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wykonanie projektów budowlanych, technicznych i wykonawczych przyłączy i sieci niezbędnych do funkcjonowania obiektu wraz z ewentualnymi przebudowami wynikającymi z warunków technicznych</w:t>
      </w:r>
    </w:p>
    <w:p w14:paraId="393FF8C5"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xml:space="preserve">   i uzgodnień z gestorami, wykonanie takiego zakresu opracowań projektowych jakie są wskazane w warunkach technicznych,</w:t>
      </w:r>
    </w:p>
    <w:p w14:paraId="66377681"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przygotowanie terenu budowy wraz z zapleczem oraz zapewnienie ochrony placu budowy w trakcie realizacji inwestycji,</w:t>
      </w:r>
    </w:p>
    <w:p w14:paraId="78CA2400"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realizacja robót budowlanych polegających na budowie centrum Kulturalno-Społecznego wraz z remizą Ochotniczej Straży Pożarnej wraz z rozbiórką istniejącego budynku garażowego w oparciu o zatwierdzony przez zamawiającego projekt budowlany oraz na podstawie uzyskanego ostatecznego pozwolenia na budowę,</w:t>
      </w:r>
    </w:p>
    <w:p w14:paraId="7DD41ED7"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nadzór autorski nad realizacją inwestycji zgodnie z Ustawą Prawo Budowlane,</w:t>
      </w:r>
    </w:p>
    <w:p w14:paraId="4DB00E46"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budowa zaprojektowanych przyłączy i sieci uzbrojenia terenu zgodnie z projektami budowlanymi oraz w uzgodnieniu z zarządcami sieci infrastruktury technicznej,</w:t>
      </w:r>
    </w:p>
    <w:p w14:paraId="76206A1E"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uzgodnienie z zarządcą infrastruktury drogowej czasowej organizacji ruchu w trakcie realizacji Inwestycji oraz uzyskanie wszelkich zezwoleń, uzgodnień i dopuszczeni niezbędnych dla realizacji inwestycji. Opłaty z tym związane ponosi Wykonawca,</w:t>
      </w:r>
    </w:p>
    <w:p w14:paraId="5494072B"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przygotowanie i przekazanie Zamawiającemu powykonawczej inwentaryzacji geodezyjnej,</w:t>
      </w:r>
    </w:p>
    <w:p w14:paraId="4DE3E9A4"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przygotowanie dokumentacji powykonawczej obiektu,</w:t>
      </w:r>
    </w:p>
    <w:p w14:paraId="3B871D6F" w14:textId="77777777" w:rsidR="00960A84" w:rsidRPr="00371D57" w:rsidRDefault="00960A84" w:rsidP="00371D57">
      <w:pPr>
        <w:ind w:left="709" w:hanging="283"/>
        <w:rPr>
          <w:rFonts w:asciiTheme="minorHAnsi" w:hAnsiTheme="minorHAnsi" w:cstheme="minorHAnsi"/>
          <w:sz w:val="22"/>
          <w:szCs w:val="22"/>
        </w:rPr>
      </w:pPr>
      <w:r w:rsidRPr="00371D57">
        <w:rPr>
          <w:rFonts w:asciiTheme="minorHAnsi" w:hAnsiTheme="minorHAnsi" w:cstheme="minorHAnsi"/>
          <w:sz w:val="22"/>
          <w:szCs w:val="22"/>
        </w:rPr>
        <w:t>- uzyskanie pozwolenia na użytkowanie obiektu,</w:t>
      </w:r>
    </w:p>
    <w:p w14:paraId="79956FCF" w14:textId="4D11BBE7" w:rsidR="00217B27" w:rsidRDefault="00960A84" w:rsidP="00217B27">
      <w:pPr>
        <w:ind w:left="709" w:hanging="283"/>
        <w:rPr>
          <w:rFonts w:asciiTheme="minorHAnsi" w:hAnsiTheme="minorHAnsi" w:cstheme="minorHAnsi"/>
          <w:sz w:val="22"/>
          <w:szCs w:val="22"/>
        </w:rPr>
      </w:pPr>
      <w:r w:rsidRPr="00371D57">
        <w:rPr>
          <w:rFonts w:asciiTheme="minorHAnsi" w:hAnsiTheme="minorHAnsi" w:cstheme="minorHAnsi"/>
          <w:sz w:val="22"/>
          <w:szCs w:val="22"/>
        </w:rPr>
        <w:t>- wszelkie inne działania wymagane prawem budowlanym i przepisami szczególnymi, a konieczne dla realizacji Inwestycji, w tym opracowanie Instrukcji Bezpieczeństwa Pożarowego, scenariusza pożarowego, w razie potrzeb świadectwa energetycznego obiektu dla potwierdzenia osiągnięcia wymaganych prawem oraz przedmiotem zamówienia parametrów technicznych obiektu.</w:t>
      </w:r>
    </w:p>
    <w:p w14:paraId="38443B4A" w14:textId="3EA89246" w:rsidR="00217B27" w:rsidRPr="00217B27" w:rsidRDefault="00217B27" w:rsidP="00217B27">
      <w:pPr>
        <w:ind w:left="709" w:hanging="283"/>
        <w:rPr>
          <w:rFonts w:asciiTheme="minorHAnsi" w:hAnsiTheme="minorHAnsi" w:cstheme="minorHAnsi"/>
          <w:sz w:val="22"/>
          <w:szCs w:val="22"/>
        </w:rPr>
      </w:pPr>
      <w:r w:rsidRPr="00217B27">
        <w:rPr>
          <w:rFonts w:asciiTheme="minorHAnsi" w:hAnsiTheme="minorHAnsi" w:cstheme="minorHAnsi"/>
          <w:sz w:val="22"/>
          <w:szCs w:val="22"/>
        </w:rPr>
        <w:t>Dodatkow</w:t>
      </w:r>
      <w:r>
        <w:rPr>
          <w:rFonts w:asciiTheme="minorHAnsi" w:hAnsiTheme="minorHAnsi" w:cstheme="minorHAnsi"/>
          <w:sz w:val="22"/>
          <w:szCs w:val="22"/>
        </w:rPr>
        <w:t>o</w:t>
      </w:r>
      <w:r w:rsidRPr="00217B27">
        <w:rPr>
          <w:rFonts w:asciiTheme="minorHAnsi" w:hAnsiTheme="minorHAnsi" w:cstheme="minorHAnsi"/>
          <w:sz w:val="22"/>
          <w:szCs w:val="22"/>
        </w:rPr>
        <w:t xml:space="preserve"> </w:t>
      </w:r>
      <w:r>
        <w:rPr>
          <w:rFonts w:asciiTheme="minorHAnsi" w:hAnsiTheme="minorHAnsi" w:cstheme="minorHAnsi"/>
          <w:sz w:val="22"/>
          <w:szCs w:val="22"/>
        </w:rPr>
        <w:t xml:space="preserve">( poza zakresem dokumentacji) </w:t>
      </w:r>
      <w:r w:rsidRPr="00217B27">
        <w:rPr>
          <w:rFonts w:asciiTheme="minorHAnsi" w:hAnsiTheme="minorHAnsi" w:cstheme="minorHAnsi"/>
          <w:sz w:val="22"/>
          <w:szCs w:val="22"/>
        </w:rPr>
        <w:t>zamawiający wymaga</w:t>
      </w:r>
      <w:r>
        <w:rPr>
          <w:rFonts w:asciiTheme="minorHAnsi" w:hAnsiTheme="minorHAnsi" w:cstheme="minorHAnsi"/>
          <w:sz w:val="22"/>
          <w:szCs w:val="22"/>
        </w:rPr>
        <w:t>,</w:t>
      </w:r>
      <w:r w:rsidRPr="00217B27">
        <w:rPr>
          <w:rFonts w:asciiTheme="minorHAnsi" w:hAnsiTheme="minorHAnsi" w:cstheme="minorHAnsi"/>
          <w:sz w:val="22"/>
          <w:szCs w:val="22"/>
        </w:rPr>
        <w:t xml:space="preserve"> aby:</w:t>
      </w:r>
    </w:p>
    <w:p w14:paraId="1303893A" w14:textId="6058E6BC" w:rsidR="00217B27" w:rsidRPr="00217B27" w:rsidRDefault="00217B27" w:rsidP="00217B27">
      <w:pPr>
        <w:ind w:left="709" w:hanging="283"/>
        <w:rPr>
          <w:rFonts w:asciiTheme="minorHAnsi" w:hAnsiTheme="minorHAnsi" w:cstheme="minorHAnsi"/>
          <w:sz w:val="22"/>
          <w:szCs w:val="22"/>
        </w:rPr>
      </w:pPr>
      <w:r w:rsidRPr="00217B27">
        <w:rPr>
          <w:rFonts w:asciiTheme="minorHAnsi" w:hAnsiTheme="minorHAnsi" w:cstheme="minorHAnsi"/>
          <w:sz w:val="22"/>
          <w:szCs w:val="22"/>
        </w:rPr>
        <w:t>a) pomieszczenie pralni na piętrze wyposażyć w pralnico – wirówkę oraz suszarek bębnową do ubrań specjalnych na potrzeby odzieży dedykowan</w:t>
      </w:r>
      <w:r>
        <w:rPr>
          <w:rFonts w:asciiTheme="minorHAnsi" w:hAnsiTheme="minorHAnsi" w:cstheme="minorHAnsi"/>
          <w:sz w:val="22"/>
          <w:szCs w:val="22"/>
        </w:rPr>
        <w:t>ej</w:t>
      </w:r>
      <w:r w:rsidRPr="00217B27">
        <w:rPr>
          <w:rFonts w:asciiTheme="minorHAnsi" w:hAnsiTheme="minorHAnsi" w:cstheme="minorHAnsi"/>
          <w:sz w:val="22"/>
          <w:szCs w:val="22"/>
        </w:rPr>
        <w:t xml:space="preserve"> dla stra</w:t>
      </w:r>
      <w:r>
        <w:rPr>
          <w:rFonts w:asciiTheme="minorHAnsi" w:hAnsiTheme="minorHAnsi" w:cstheme="minorHAnsi"/>
          <w:sz w:val="22"/>
          <w:szCs w:val="22"/>
        </w:rPr>
        <w:t>ż</w:t>
      </w:r>
      <w:r w:rsidRPr="00217B27">
        <w:rPr>
          <w:rFonts w:asciiTheme="minorHAnsi" w:hAnsiTheme="minorHAnsi" w:cstheme="minorHAnsi"/>
          <w:sz w:val="22"/>
          <w:szCs w:val="22"/>
        </w:rPr>
        <w:t>y pożarnej,</w:t>
      </w:r>
    </w:p>
    <w:p w14:paraId="09B42E32" w14:textId="1C88ACE1" w:rsidR="00217B27" w:rsidRPr="00217B27" w:rsidRDefault="00217B27" w:rsidP="00217B27">
      <w:pPr>
        <w:ind w:left="709" w:hanging="283"/>
        <w:rPr>
          <w:rFonts w:asciiTheme="minorHAnsi" w:hAnsiTheme="minorHAnsi" w:cstheme="minorHAnsi"/>
          <w:sz w:val="22"/>
          <w:szCs w:val="22"/>
        </w:rPr>
      </w:pPr>
      <w:r w:rsidRPr="00217B27">
        <w:rPr>
          <w:rFonts w:asciiTheme="minorHAnsi" w:hAnsiTheme="minorHAnsi" w:cstheme="minorHAnsi"/>
          <w:sz w:val="22"/>
          <w:szCs w:val="22"/>
        </w:rPr>
        <w:t>b) pomieszczenie biblioteki zostało wyposażone w regały na książki stacjonarne, metalowe, liczba półek w regale 7 + 1 kryjąca. Odstępy między półkami 28,7 cm. Ściany boczne wypełnione panelem z płyty laminowanej drewnopodobnej. Ściany boczne wyposażone w komplet stopek do niwelowania nierówności podłoża. Możliwość łatwego montażu i zmiany ustawienia półek. Obciążenie pojedynczej półki wynosić powinno</w:t>
      </w:r>
    </w:p>
    <w:p w14:paraId="67772D04" w14:textId="2A185919" w:rsidR="00217B27" w:rsidRPr="00217B27" w:rsidRDefault="00217B27" w:rsidP="00217B27">
      <w:pPr>
        <w:ind w:left="709"/>
        <w:rPr>
          <w:rFonts w:asciiTheme="minorHAnsi" w:hAnsiTheme="minorHAnsi" w:cstheme="minorHAnsi"/>
          <w:sz w:val="22"/>
          <w:szCs w:val="22"/>
        </w:rPr>
      </w:pPr>
      <w:r w:rsidRPr="00217B27">
        <w:rPr>
          <w:rFonts w:asciiTheme="minorHAnsi" w:hAnsiTheme="minorHAnsi" w:cstheme="minorHAnsi"/>
          <w:sz w:val="22"/>
          <w:szCs w:val="22"/>
        </w:rPr>
        <w:t>min. 50 kg. Szerokoś</w:t>
      </w:r>
      <w:r>
        <w:rPr>
          <w:rFonts w:asciiTheme="minorHAnsi" w:hAnsiTheme="minorHAnsi" w:cstheme="minorHAnsi"/>
          <w:sz w:val="22"/>
          <w:szCs w:val="22"/>
        </w:rPr>
        <w:t xml:space="preserve">ć </w:t>
      </w:r>
      <w:r w:rsidRPr="00217B27">
        <w:rPr>
          <w:rFonts w:asciiTheme="minorHAnsi" w:hAnsiTheme="minorHAnsi" w:cstheme="minorHAnsi"/>
          <w:sz w:val="22"/>
          <w:szCs w:val="22"/>
        </w:rPr>
        <w:t xml:space="preserve"> regału</w:t>
      </w:r>
      <w:r>
        <w:rPr>
          <w:rFonts w:asciiTheme="minorHAnsi" w:hAnsiTheme="minorHAnsi" w:cstheme="minorHAnsi"/>
          <w:sz w:val="22"/>
          <w:szCs w:val="22"/>
        </w:rPr>
        <w:t>,</w:t>
      </w:r>
      <w:r w:rsidRPr="00217B27">
        <w:rPr>
          <w:rFonts w:asciiTheme="minorHAnsi" w:hAnsiTheme="minorHAnsi" w:cstheme="minorHAnsi"/>
          <w:sz w:val="22"/>
          <w:szCs w:val="22"/>
        </w:rPr>
        <w:t xml:space="preserve"> ok. 100 cm, głęb. ok. 25cm, wys. ok. 230 cm. Wszystkie elementy pozbawione ostrych krawędzi. – 60 sztuk,</w:t>
      </w:r>
    </w:p>
    <w:p w14:paraId="1EA3751B" w14:textId="53F28E98" w:rsidR="00217B27" w:rsidRPr="00371D57" w:rsidRDefault="00217B27" w:rsidP="00217B27">
      <w:pPr>
        <w:ind w:left="709" w:hanging="283"/>
        <w:rPr>
          <w:rFonts w:asciiTheme="minorHAnsi" w:hAnsiTheme="minorHAnsi" w:cstheme="minorHAnsi"/>
          <w:sz w:val="22"/>
          <w:szCs w:val="22"/>
        </w:rPr>
      </w:pPr>
      <w:r w:rsidRPr="00217B27">
        <w:rPr>
          <w:rFonts w:asciiTheme="minorHAnsi" w:hAnsiTheme="minorHAnsi" w:cstheme="minorHAnsi"/>
          <w:sz w:val="22"/>
          <w:szCs w:val="22"/>
        </w:rPr>
        <w:t xml:space="preserve">c)  </w:t>
      </w:r>
      <w:r w:rsidR="00AA6B3B" w:rsidRPr="00AA6B3B">
        <w:rPr>
          <w:rFonts w:asciiTheme="minorHAnsi" w:hAnsiTheme="minorHAnsi" w:cstheme="minorHAnsi"/>
          <w:sz w:val="22"/>
          <w:szCs w:val="22"/>
        </w:rPr>
        <w:t>pomieszczenie Sali spotkań wyposażyć w krzesła konferencyjne o konstrukcji metalowej z oparciem oraz siedziskiem wykonanym z wytrzymałego tworzywa sztucznego w kolorze uzgodnionym z Zamawia</w:t>
      </w:r>
      <w:r w:rsidR="00AA6B3B">
        <w:rPr>
          <w:rFonts w:asciiTheme="minorHAnsi" w:hAnsiTheme="minorHAnsi" w:cstheme="minorHAnsi"/>
          <w:sz w:val="22"/>
          <w:szCs w:val="22"/>
        </w:rPr>
        <w:t>ją</w:t>
      </w:r>
      <w:r w:rsidR="00AA6B3B" w:rsidRPr="00AA6B3B">
        <w:rPr>
          <w:rFonts w:asciiTheme="minorHAnsi" w:hAnsiTheme="minorHAnsi" w:cstheme="minorHAnsi"/>
          <w:sz w:val="22"/>
          <w:szCs w:val="22"/>
        </w:rPr>
        <w:t>cym– 110 sztuk.</w:t>
      </w:r>
    </w:p>
    <w:p w14:paraId="1B2D8EAB" w14:textId="29410B24" w:rsidR="00960A84" w:rsidRPr="00960A84" w:rsidRDefault="00960A84" w:rsidP="00371D57">
      <w:pPr>
        <w:pStyle w:val="Akapitzlist"/>
        <w:autoSpaceDE w:val="0"/>
        <w:ind w:left="709" w:hanging="283"/>
        <w:jc w:val="left"/>
        <w:rPr>
          <w:rFonts w:asciiTheme="minorHAnsi" w:hAnsiTheme="minorHAnsi" w:cstheme="minorHAnsi"/>
          <w:sz w:val="22"/>
          <w:szCs w:val="22"/>
          <w:lang w:eastAsia="ar-SA"/>
        </w:rPr>
      </w:pPr>
    </w:p>
    <w:p w14:paraId="69A68591" w14:textId="77777777" w:rsidR="00B41F87" w:rsidRPr="00371D57" w:rsidRDefault="00B41F87" w:rsidP="00B41F87">
      <w:pPr>
        <w:ind w:left="851" w:hanging="851"/>
        <w:contextualSpacing/>
        <w:rPr>
          <w:rFonts w:ascii="Calibri" w:hAnsi="Calibri" w:cs="Calibri"/>
          <w:b/>
          <w:bCs/>
          <w:sz w:val="28"/>
          <w:szCs w:val="28"/>
        </w:rPr>
      </w:pPr>
      <w:r w:rsidRPr="00371D57">
        <w:rPr>
          <w:rFonts w:ascii="Calibri" w:hAnsi="Calibri" w:cs="Calibri"/>
          <w:b/>
          <w:bCs/>
          <w:sz w:val="28"/>
          <w:szCs w:val="28"/>
        </w:rPr>
        <w:t>UWAGA: Szczegółowy opis przedmiotu zamówienia wskazany jest w dokumentacji projektowej stanowiącym załączniki  nr 1 do SWZ</w:t>
      </w:r>
    </w:p>
    <w:p w14:paraId="11A21E55" w14:textId="0DA34A10" w:rsidR="009316A7" w:rsidRPr="00CF51B4" w:rsidRDefault="009316A7" w:rsidP="009316A7">
      <w:pPr>
        <w:pStyle w:val="Indeks"/>
        <w:ind w:left="720"/>
        <w:rPr>
          <w:rFonts w:asciiTheme="minorHAnsi" w:hAnsiTheme="minorHAnsi" w:cstheme="minorHAnsi"/>
          <w:color w:val="FF0000"/>
          <w:sz w:val="20"/>
          <w:szCs w:val="20"/>
          <w:lang w:val="pl-PL" w:eastAsia="pl-PL"/>
        </w:rPr>
      </w:pPr>
    </w:p>
    <w:p w14:paraId="1C1B1EF1" w14:textId="204D9457" w:rsidR="003B6145" w:rsidRPr="00960A84" w:rsidRDefault="003B6145" w:rsidP="00840599">
      <w:pPr>
        <w:numPr>
          <w:ilvl w:val="1"/>
          <w:numId w:val="42"/>
        </w:numPr>
        <w:suppressAutoHyphens/>
        <w:ind w:left="284"/>
        <w:contextualSpacing/>
        <w:rPr>
          <w:rFonts w:asciiTheme="minorHAnsi" w:hAnsiTheme="minorHAnsi" w:cstheme="minorHAnsi"/>
          <w:sz w:val="22"/>
          <w:szCs w:val="22"/>
        </w:rPr>
      </w:pPr>
      <w:r w:rsidRPr="00960A84">
        <w:rPr>
          <w:rFonts w:asciiTheme="minorHAnsi" w:hAnsiTheme="minorHAnsi" w:cstheme="minorHAnsi"/>
          <w:sz w:val="22"/>
          <w:szCs w:val="22"/>
        </w:rPr>
        <w:t>Roboty powinny być prowadzone pod kierownictwem osób posiadających odpowiednie uprawnienia wykonawcze w danej branży, które zostały wydane na podstawie obowiązujących przepisów</w:t>
      </w:r>
    </w:p>
    <w:p w14:paraId="577EC928" w14:textId="65F3FDEB" w:rsidR="003B6145" w:rsidRPr="00960A84" w:rsidRDefault="003B6145" w:rsidP="00840599">
      <w:pPr>
        <w:numPr>
          <w:ilvl w:val="1"/>
          <w:numId w:val="42"/>
        </w:numPr>
        <w:suppressAutoHyphens/>
        <w:ind w:left="284" w:hanging="568"/>
        <w:contextualSpacing/>
        <w:rPr>
          <w:rFonts w:asciiTheme="minorHAnsi" w:hAnsiTheme="minorHAnsi" w:cstheme="minorHAnsi"/>
          <w:b/>
          <w:bCs/>
          <w:sz w:val="22"/>
          <w:szCs w:val="22"/>
          <w:u w:val="single"/>
        </w:rPr>
      </w:pPr>
      <w:r w:rsidRPr="00960A84">
        <w:rPr>
          <w:rFonts w:asciiTheme="minorHAnsi" w:hAnsiTheme="minorHAnsi" w:cstheme="minorHAnsi"/>
          <w:b/>
          <w:bCs/>
          <w:sz w:val="22"/>
          <w:szCs w:val="22"/>
          <w:u w:val="single"/>
        </w:rPr>
        <w:t xml:space="preserve"> Wykonanie</w:t>
      </w:r>
      <w:r w:rsidR="00764D54" w:rsidRPr="00960A84">
        <w:rPr>
          <w:rFonts w:asciiTheme="minorHAnsi" w:hAnsiTheme="minorHAnsi" w:cstheme="minorHAnsi"/>
          <w:b/>
          <w:bCs/>
          <w:sz w:val="22"/>
          <w:szCs w:val="22"/>
          <w:u w:val="single"/>
        </w:rPr>
        <w:t xml:space="preserve"> projektu i</w:t>
      </w:r>
      <w:r w:rsidRPr="00960A84">
        <w:rPr>
          <w:rFonts w:asciiTheme="minorHAnsi" w:hAnsiTheme="minorHAnsi" w:cstheme="minorHAnsi"/>
          <w:b/>
          <w:bCs/>
          <w:sz w:val="22"/>
          <w:szCs w:val="22"/>
          <w:u w:val="single"/>
        </w:rPr>
        <w:t xml:space="preserve"> robót budowlanych  w ramach Umowy powinno przebiegać według </w:t>
      </w:r>
      <w:r w:rsidR="003411A6" w:rsidRPr="00960A84">
        <w:rPr>
          <w:rFonts w:asciiTheme="minorHAnsi" w:hAnsiTheme="minorHAnsi" w:cstheme="minorHAnsi"/>
          <w:b/>
          <w:bCs/>
          <w:sz w:val="22"/>
          <w:szCs w:val="22"/>
          <w:u w:val="single"/>
        </w:rPr>
        <w:t xml:space="preserve">Specyfikacji Warunków Zamówienia </w:t>
      </w:r>
      <w:r w:rsidRPr="00960A84">
        <w:rPr>
          <w:rFonts w:asciiTheme="minorHAnsi" w:hAnsiTheme="minorHAnsi" w:cstheme="minorHAnsi"/>
          <w:b/>
          <w:bCs/>
          <w:sz w:val="22"/>
          <w:szCs w:val="22"/>
          <w:u w:val="single"/>
        </w:rPr>
        <w:t>Załącznik nr 5 do Umow</w:t>
      </w:r>
      <w:r w:rsidR="000E5133" w:rsidRPr="00960A84">
        <w:rPr>
          <w:rFonts w:asciiTheme="minorHAnsi" w:hAnsiTheme="minorHAnsi" w:cstheme="minorHAnsi"/>
          <w:b/>
          <w:bCs/>
          <w:sz w:val="22"/>
          <w:szCs w:val="22"/>
          <w:u w:val="single"/>
        </w:rPr>
        <w:t>y</w:t>
      </w:r>
      <w:r w:rsidRPr="00960A84">
        <w:rPr>
          <w:rFonts w:asciiTheme="minorHAnsi" w:hAnsiTheme="minorHAnsi" w:cstheme="minorHAnsi"/>
          <w:b/>
          <w:bCs/>
          <w:sz w:val="22"/>
          <w:szCs w:val="22"/>
          <w:u w:val="single"/>
        </w:rPr>
        <w:t>.</w:t>
      </w:r>
      <w:r w:rsidR="000E5133" w:rsidRPr="00960A84">
        <w:rPr>
          <w:rFonts w:asciiTheme="minorHAnsi" w:hAnsiTheme="minorHAnsi" w:cstheme="minorHAnsi"/>
          <w:b/>
          <w:bCs/>
          <w:sz w:val="22"/>
          <w:szCs w:val="22"/>
          <w:u w:val="single"/>
        </w:rPr>
        <w:t xml:space="preserve"> </w:t>
      </w:r>
      <w:r w:rsidRPr="00960A84">
        <w:rPr>
          <w:rFonts w:asciiTheme="minorHAnsi" w:hAnsiTheme="minorHAnsi" w:cstheme="minorHAnsi"/>
          <w:b/>
          <w:bCs/>
          <w:sz w:val="22"/>
          <w:szCs w:val="22"/>
          <w:u w:val="single"/>
        </w:rPr>
        <w:t>Dokumenty te stanowią integralną część niniejszej Umowy. Roboty muszą być wykonane zgodnie z obowiązującymi przepisami, normami oraz na warunkach ustalonych niniejszą umową.</w:t>
      </w:r>
    </w:p>
    <w:p w14:paraId="47F90AFF" w14:textId="42CEA952" w:rsidR="00764D54" w:rsidRPr="00960A84" w:rsidRDefault="00764D54" w:rsidP="00840599">
      <w:pPr>
        <w:pStyle w:val="Akapitzlist"/>
        <w:numPr>
          <w:ilvl w:val="1"/>
          <w:numId w:val="42"/>
        </w:numPr>
        <w:ind w:left="284" w:hanging="568"/>
        <w:rPr>
          <w:rFonts w:asciiTheme="minorHAnsi" w:hAnsiTheme="minorHAnsi" w:cstheme="minorHAnsi"/>
          <w:b/>
          <w:bCs/>
          <w:sz w:val="22"/>
          <w:szCs w:val="22"/>
        </w:rPr>
      </w:pPr>
      <w:r w:rsidRPr="00960A84">
        <w:rPr>
          <w:rFonts w:asciiTheme="minorHAnsi" w:hAnsiTheme="minorHAnsi" w:cstheme="minorHAnsi"/>
          <w:sz w:val="22"/>
          <w:szCs w:val="22"/>
        </w:rPr>
        <w:lastRenderedPageBreak/>
        <w:t xml:space="preserve">Wykonanie kompletnej dokumentacji powykonawczej w zakresie umożliwiającym oddanie obiektu do użytkowania/zawiadomienia o zakończeniu robót i </w:t>
      </w:r>
      <w:r w:rsidRPr="00960A84">
        <w:rPr>
          <w:rFonts w:asciiTheme="minorHAnsi" w:hAnsiTheme="minorHAnsi" w:cstheme="minorHAnsi"/>
          <w:b/>
          <w:bCs/>
          <w:sz w:val="22"/>
          <w:szCs w:val="22"/>
        </w:rPr>
        <w:t>uzyskanie w imieniu Zamawiającego pozwolenia na użytkowanie.</w:t>
      </w:r>
    </w:p>
    <w:p w14:paraId="383ABA0E" w14:textId="77777777" w:rsidR="005904FE" w:rsidRPr="00960A84" w:rsidRDefault="005904FE" w:rsidP="00840599">
      <w:pPr>
        <w:pStyle w:val="Akapitzlist"/>
        <w:numPr>
          <w:ilvl w:val="1"/>
          <w:numId w:val="42"/>
        </w:numPr>
        <w:ind w:left="284" w:hanging="568"/>
        <w:rPr>
          <w:rFonts w:asciiTheme="minorHAnsi" w:hAnsiTheme="minorHAnsi" w:cstheme="minorHAnsi"/>
          <w:sz w:val="22"/>
          <w:szCs w:val="22"/>
        </w:rPr>
      </w:pPr>
      <w:r w:rsidRPr="00960A84">
        <w:rPr>
          <w:rFonts w:asciiTheme="minorHAnsi" w:hAnsiTheme="minorHAnsi" w:cstheme="minorHAnsi"/>
          <w:sz w:val="22"/>
          <w:szCs w:val="22"/>
        </w:rPr>
        <w:t>Wykonanie czynności nadzoru autorskiego na każde wezwanie Zamawiającego.</w:t>
      </w:r>
    </w:p>
    <w:p w14:paraId="35F7F9EB" w14:textId="4B26F7CE"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053B85EA"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Przedmiot niniejszej Umowy należy wykonać w sposób zgodny z przepisami ustawy z dnia</w:t>
      </w:r>
      <w:r w:rsidRPr="00960A84">
        <w:rPr>
          <w:rFonts w:asciiTheme="minorHAnsi" w:hAnsiTheme="minorHAnsi" w:cstheme="minorHAnsi"/>
          <w:sz w:val="22"/>
          <w:szCs w:val="22"/>
        </w:rPr>
        <w:br/>
        <w:t xml:space="preserve">7 lipca 1994 r. Prawo Budowlane </w:t>
      </w:r>
      <w:r w:rsidRPr="00960A84">
        <w:rPr>
          <w:rFonts w:asciiTheme="minorHAnsi" w:hAnsiTheme="minorHAnsi" w:cstheme="minorHAnsi"/>
        </w:rPr>
        <w:t>(</w:t>
      </w:r>
      <w:r w:rsidRPr="00960A84">
        <w:rPr>
          <w:rFonts w:ascii="Calibri" w:hAnsi="Calibri" w:cs="Calibri"/>
          <w:sz w:val="22"/>
          <w:szCs w:val="22"/>
        </w:rPr>
        <w:t>tj. Dz.U. 2021 poz. 2351 ze. zm.</w:t>
      </w:r>
      <w:r w:rsidRPr="00960A84">
        <w:rPr>
          <w:rFonts w:asciiTheme="minorHAnsi" w:hAnsiTheme="minorHAnsi" w:cstheme="minorHAnsi"/>
        </w:rPr>
        <w:t xml:space="preserve">), </w:t>
      </w:r>
      <w:r w:rsidRPr="00960A84">
        <w:rPr>
          <w:rFonts w:asciiTheme="minorHAnsi" w:hAnsiTheme="minorHAnsi" w:cstheme="minorHAnsi"/>
          <w:sz w:val="22"/>
          <w:szCs w:val="22"/>
        </w:rPr>
        <w:t xml:space="preserve">przepisami wykonawczymi </w:t>
      </w:r>
      <w:r w:rsidRPr="00960A84">
        <w:rPr>
          <w:rFonts w:asciiTheme="minorHAnsi" w:hAnsiTheme="minorHAnsi" w:cstheme="minorHAnsi"/>
          <w:sz w:val="22"/>
          <w:szCs w:val="22"/>
        </w:rPr>
        <w:br/>
        <w:t>do w/w ustawy, innymi obowiązującymi aktami prawa odnoszącymi się do przedmiotu zamówienia, aktualnymi polskimi normami i normami branżowymi oraz właściwymi przepisami bhp i ppoż.</w:t>
      </w:r>
    </w:p>
    <w:p w14:paraId="578D17CE"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 xml:space="preserve">Wszystkie stosowane materiały budowlane użyte do wykonania przedmiotu zamówienia powinny posiadać stosowne certyfikaty, aprobaty techniczne i atesty wydane przez  upoważnioną instytucję krajową. Do wykonania inwestycji muszą być używane materiały nowe dopuszczone do stosowania w budownictwie, spełniające warunki określone w Ustawie o wyrobach budowlanych z dnia </w:t>
      </w:r>
      <w:r w:rsidRPr="00960A84">
        <w:rPr>
          <w:rFonts w:asciiTheme="minorHAnsi" w:hAnsiTheme="minorHAnsi" w:cstheme="minorHAnsi"/>
          <w:sz w:val="22"/>
          <w:szCs w:val="22"/>
        </w:rPr>
        <w:br/>
        <w:t>16 kwietnia 2004 r. (tj. Dz. U. z 2021 r. poz. 1213 ze zm.) oraz przepisach wykonawczych do tej ustawy.</w:t>
      </w:r>
    </w:p>
    <w:p w14:paraId="5AD723B5"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Wszystkie materiały budowlane muszą spełniać niezbędne wymagania zgodne z Polskimi Normami.</w:t>
      </w:r>
    </w:p>
    <w:p w14:paraId="0A81C9D9" w14:textId="77777777" w:rsidR="003B6145" w:rsidRPr="00960A84" w:rsidRDefault="003B6145" w:rsidP="00840599">
      <w:pPr>
        <w:numPr>
          <w:ilvl w:val="1"/>
          <w:numId w:val="42"/>
        </w:numPr>
        <w:suppressAutoHyphens/>
        <w:ind w:left="284" w:hanging="568"/>
        <w:contextualSpacing/>
        <w:rPr>
          <w:rFonts w:asciiTheme="minorHAnsi" w:hAnsiTheme="minorHAnsi" w:cstheme="minorHAnsi"/>
          <w:b/>
          <w:bCs/>
          <w:sz w:val="22"/>
          <w:szCs w:val="22"/>
        </w:rPr>
      </w:pPr>
      <w:r w:rsidRPr="00960A84">
        <w:rPr>
          <w:rFonts w:asciiTheme="minorHAnsi" w:hAnsiTheme="minorHAnsi" w:cstheme="minorHAnsi"/>
          <w:b/>
          <w:bCs/>
          <w:sz w:val="22"/>
          <w:szCs w:val="22"/>
        </w:rPr>
        <w:t>Wykonawca zgłosi do organów administracyjnych zamiar rozpoczęcia oraz zakończenia robót budowlanych wraz z kompletem wymaganych dokumentów.</w:t>
      </w:r>
    </w:p>
    <w:p w14:paraId="30293D4F"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Roboty tymczasowe i towarzyszące winny być wliczone oraz skalkulowane łącznie z robotami podstawowymi.</w:t>
      </w:r>
    </w:p>
    <w:p w14:paraId="3921D15F"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Sprzęt budowlany powinien posiadać aktualne przeglądy i badania.</w:t>
      </w:r>
    </w:p>
    <w:p w14:paraId="616A02E6"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 xml:space="preserve">Zamówienie będzie realizowane w oparciu o harmonogram robót sporządzony przez Wykonawcę przed podpisaniem umowy, stanowiący </w:t>
      </w:r>
      <w:r w:rsidRPr="00960A84">
        <w:rPr>
          <w:rFonts w:asciiTheme="minorHAnsi" w:hAnsiTheme="minorHAnsi" w:cstheme="minorHAnsi"/>
          <w:b/>
          <w:sz w:val="22"/>
          <w:szCs w:val="22"/>
        </w:rPr>
        <w:t>Załącznik nr 2</w:t>
      </w:r>
      <w:r w:rsidRPr="00960A84">
        <w:rPr>
          <w:rFonts w:asciiTheme="minorHAnsi" w:hAnsiTheme="minorHAnsi" w:cstheme="minorHAnsi"/>
          <w:sz w:val="22"/>
          <w:szCs w:val="22"/>
        </w:rPr>
        <w:t xml:space="preserve"> do Umowy i zatwierdzony przez Zamawiającego. Zmiana harmonogramu każdorazowo wymaga poinformowania Zamawiającego </w:t>
      </w:r>
      <w:r w:rsidRPr="00960A84">
        <w:rPr>
          <w:rFonts w:asciiTheme="minorHAnsi" w:hAnsiTheme="minorHAnsi" w:cstheme="minorHAnsi"/>
          <w:sz w:val="22"/>
          <w:szCs w:val="22"/>
        </w:rPr>
        <w:br/>
        <w:t>z co najmniej tygodniowym wyprzedzeniem i pisemnej akceptacji Zamawiającego.</w:t>
      </w:r>
    </w:p>
    <w:p w14:paraId="3AFE2625" w14:textId="77777777" w:rsidR="003B6145" w:rsidRPr="00960A84" w:rsidRDefault="003B6145" w:rsidP="00840599">
      <w:pPr>
        <w:numPr>
          <w:ilvl w:val="1"/>
          <w:numId w:val="42"/>
        </w:numPr>
        <w:suppressAutoHyphens/>
        <w:ind w:left="284" w:hanging="568"/>
        <w:contextualSpacing/>
        <w:rPr>
          <w:rFonts w:asciiTheme="minorHAnsi" w:hAnsiTheme="minorHAnsi" w:cstheme="minorHAnsi"/>
          <w:sz w:val="22"/>
          <w:szCs w:val="22"/>
        </w:rPr>
      </w:pPr>
      <w:r w:rsidRPr="00960A84">
        <w:rPr>
          <w:rFonts w:asciiTheme="minorHAnsi" w:hAnsiTheme="minorHAnsi" w:cstheme="minorHAnsi"/>
          <w:sz w:val="22"/>
          <w:szCs w:val="22"/>
        </w:rPr>
        <w:t>Przy realizacji robót Wykonawca musi przestrzegać przepisów dotyczących ochrony środowiska,</w:t>
      </w:r>
      <w:r w:rsidRPr="00960A84">
        <w:rPr>
          <w:rFonts w:asciiTheme="minorHAnsi" w:hAnsiTheme="minorHAnsi" w:cstheme="minorHAnsi"/>
          <w:sz w:val="22"/>
          <w:szCs w:val="22"/>
        </w:rPr>
        <w:br/>
        <w:t>a w szczególności segregować i właściwie utylizować odpady, stosować technologie ograniczające pylenie przy składowaniu i wykorzystaniu materiałów sypkich.</w:t>
      </w:r>
    </w:p>
    <w:p w14:paraId="569886A9" w14:textId="6691AB20" w:rsidR="00080378" w:rsidRPr="00CF51B4" w:rsidRDefault="00080378" w:rsidP="00080378">
      <w:pPr>
        <w:autoSpaceDE w:val="0"/>
        <w:ind w:left="340"/>
        <w:jc w:val="center"/>
        <w:rPr>
          <w:rFonts w:asciiTheme="minorHAnsi" w:hAnsiTheme="minorHAnsi" w:cstheme="minorHAnsi"/>
          <w:b/>
          <w:bCs/>
          <w:color w:val="FF0000"/>
          <w:sz w:val="22"/>
          <w:szCs w:val="22"/>
          <w:lang w:eastAsia="ar-SA"/>
        </w:rPr>
      </w:pPr>
    </w:p>
    <w:p w14:paraId="7D5ECF07" w14:textId="77777777" w:rsidR="00D00499" w:rsidRPr="00960A84" w:rsidRDefault="00D00499" w:rsidP="00080378">
      <w:pPr>
        <w:autoSpaceDE w:val="0"/>
        <w:ind w:left="340"/>
        <w:jc w:val="center"/>
        <w:rPr>
          <w:rFonts w:asciiTheme="minorHAnsi" w:hAnsiTheme="minorHAnsi" w:cstheme="minorHAnsi"/>
          <w:b/>
          <w:bCs/>
          <w:sz w:val="22"/>
          <w:szCs w:val="22"/>
          <w:lang w:eastAsia="ar-SA"/>
        </w:rPr>
      </w:pPr>
    </w:p>
    <w:p w14:paraId="6600F5B0" w14:textId="77777777" w:rsidR="00DE046D" w:rsidRPr="00960A84" w:rsidRDefault="00DE046D" w:rsidP="00E15442">
      <w:pPr>
        <w:ind w:left="284" w:hanging="426"/>
        <w:jc w:val="center"/>
        <w:rPr>
          <w:rFonts w:asciiTheme="minorHAnsi" w:hAnsiTheme="minorHAnsi" w:cstheme="minorHAnsi"/>
          <w:b/>
          <w:sz w:val="22"/>
          <w:szCs w:val="22"/>
        </w:rPr>
      </w:pPr>
      <w:r w:rsidRPr="00960A84">
        <w:rPr>
          <w:rFonts w:asciiTheme="minorHAnsi" w:hAnsiTheme="minorHAnsi" w:cstheme="minorHAnsi"/>
          <w:b/>
          <w:sz w:val="22"/>
          <w:szCs w:val="22"/>
        </w:rPr>
        <w:t>§ 2</w:t>
      </w:r>
    </w:p>
    <w:p w14:paraId="4DDE4544" w14:textId="77777777" w:rsidR="00DE046D" w:rsidRPr="00960A84" w:rsidRDefault="00A630C7" w:rsidP="00E15442">
      <w:pPr>
        <w:ind w:left="284" w:hanging="426"/>
        <w:jc w:val="center"/>
        <w:rPr>
          <w:rFonts w:asciiTheme="minorHAnsi" w:hAnsiTheme="minorHAnsi" w:cstheme="minorHAnsi"/>
          <w:b/>
          <w:sz w:val="22"/>
          <w:szCs w:val="22"/>
        </w:rPr>
      </w:pPr>
      <w:r w:rsidRPr="00960A84">
        <w:rPr>
          <w:rFonts w:asciiTheme="minorHAnsi" w:hAnsiTheme="minorHAnsi" w:cstheme="minorHAnsi"/>
          <w:b/>
          <w:sz w:val="22"/>
          <w:szCs w:val="22"/>
        </w:rPr>
        <w:t>Termin U</w:t>
      </w:r>
      <w:r w:rsidR="00DE046D" w:rsidRPr="00960A84">
        <w:rPr>
          <w:rFonts w:asciiTheme="minorHAnsi" w:hAnsiTheme="minorHAnsi" w:cstheme="minorHAnsi"/>
          <w:b/>
          <w:sz w:val="22"/>
          <w:szCs w:val="22"/>
        </w:rPr>
        <w:t>mowy</w:t>
      </w:r>
    </w:p>
    <w:p w14:paraId="420020E2" w14:textId="30166A9F" w:rsidR="00792F8A" w:rsidRPr="00960A84" w:rsidRDefault="00DE046D" w:rsidP="00461542">
      <w:pPr>
        <w:numPr>
          <w:ilvl w:val="0"/>
          <w:numId w:val="10"/>
        </w:numPr>
        <w:ind w:left="426"/>
        <w:rPr>
          <w:rFonts w:asciiTheme="minorHAnsi" w:hAnsiTheme="minorHAnsi" w:cstheme="minorHAnsi"/>
          <w:b/>
          <w:bCs/>
          <w:sz w:val="22"/>
          <w:szCs w:val="22"/>
        </w:rPr>
      </w:pPr>
      <w:r w:rsidRPr="00960A84">
        <w:rPr>
          <w:rFonts w:asciiTheme="minorHAnsi" w:hAnsiTheme="minorHAnsi" w:cstheme="minorHAnsi"/>
          <w:sz w:val="22"/>
          <w:szCs w:val="22"/>
        </w:rPr>
        <w:t xml:space="preserve">Przedmiot umowy </w:t>
      </w:r>
      <w:r w:rsidR="00461542" w:rsidRPr="00960A84">
        <w:rPr>
          <w:rFonts w:asciiTheme="minorHAnsi" w:hAnsiTheme="minorHAnsi" w:cstheme="minorHAnsi"/>
          <w:sz w:val="22"/>
          <w:szCs w:val="22"/>
        </w:rPr>
        <w:t xml:space="preserve">zostanie wykonany w terminie : </w:t>
      </w:r>
      <w:r w:rsidR="00D22AFB" w:rsidRPr="00960A84">
        <w:rPr>
          <w:rFonts w:asciiTheme="minorHAnsi" w:hAnsiTheme="minorHAnsi" w:cstheme="minorHAnsi"/>
          <w:b/>
          <w:bCs/>
          <w:sz w:val="22"/>
          <w:szCs w:val="22"/>
        </w:rPr>
        <w:t>………</w:t>
      </w:r>
      <w:r w:rsidR="00461542" w:rsidRPr="00960A84">
        <w:rPr>
          <w:rFonts w:asciiTheme="minorHAnsi" w:hAnsiTheme="minorHAnsi" w:cstheme="minorHAnsi"/>
          <w:b/>
          <w:bCs/>
          <w:sz w:val="22"/>
          <w:szCs w:val="22"/>
        </w:rPr>
        <w:t xml:space="preserve"> dni od podpisania umowy.</w:t>
      </w:r>
    </w:p>
    <w:p w14:paraId="19FA4AC1" w14:textId="49042E1A" w:rsidR="004F14FB" w:rsidRPr="00960A84" w:rsidRDefault="00DE046D" w:rsidP="006863DD">
      <w:pPr>
        <w:numPr>
          <w:ilvl w:val="0"/>
          <w:numId w:val="10"/>
        </w:numPr>
        <w:ind w:left="426"/>
        <w:rPr>
          <w:rFonts w:asciiTheme="minorHAnsi" w:hAnsiTheme="minorHAnsi" w:cstheme="minorHAnsi"/>
          <w:sz w:val="22"/>
          <w:szCs w:val="22"/>
        </w:rPr>
      </w:pPr>
      <w:r w:rsidRPr="00960A84">
        <w:rPr>
          <w:rFonts w:asciiTheme="minorHAnsi" w:hAnsiTheme="minorHAnsi" w:cstheme="minorHAnsi"/>
          <w:sz w:val="22"/>
          <w:szCs w:val="22"/>
        </w:rPr>
        <w:t xml:space="preserve">Terminy wykonania poszczególnych </w:t>
      </w:r>
      <w:r w:rsidR="00FD6257" w:rsidRPr="00960A84">
        <w:rPr>
          <w:rFonts w:asciiTheme="minorHAnsi" w:hAnsiTheme="minorHAnsi" w:cstheme="minorHAnsi"/>
          <w:sz w:val="22"/>
          <w:szCs w:val="22"/>
        </w:rPr>
        <w:t>etapów</w:t>
      </w:r>
      <w:r w:rsidRPr="00960A84">
        <w:rPr>
          <w:rFonts w:asciiTheme="minorHAnsi" w:hAnsiTheme="minorHAnsi" w:cstheme="minorHAnsi"/>
          <w:sz w:val="22"/>
          <w:szCs w:val="22"/>
        </w:rPr>
        <w:t>, które mogą stanowić oso</w:t>
      </w:r>
      <w:r w:rsidR="00EA356C" w:rsidRPr="00960A84">
        <w:rPr>
          <w:rFonts w:asciiTheme="minorHAnsi" w:hAnsiTheme="minorHAnsi" w:cstheme="minorHAnsi"/>
          <w:sz w:val="22"/>
          <w:szCs w:val="22"/>
        </w:rPr>
        <w:t>bny element odbioru częściowego</w:t>
      </w:r>
      <w:r w:rsidRPr="00960A84">
        <w:rPr>
          <w:rFonts w:asciiTheme="minorHAnsi" w:hAnsiTheme="minorHAnsi" w:cstheme="minorHAnsi"/>
          <w:sz w:val="22"/>
          <w:szCs w:val="22"/>
        </w:rPr>
        <w:t xml:space="preserve"> określa harmonogram</w:t>
      </w:r>
      <w:r w:rsidR="006A0921" w:rsidRPr="00960A84">
        <w:rPr>
          <w:rFonts w:asciiTheme="minorHAnsi" w:hAnsiTheme="minorHAnsi" w:cstheme="minorHAnsi"/>
          <w:sz w:val="22"/>
          <w:szCs w:val="22"/>
        </w:rPr>
        <w:t xml:space="preserve"> robót</w:t>
      </w:r>
      <w:r w:rsidRPr="00960A84">
        <w:rPr>
          <w:rFonts w:asciiTheme="minorHAnsi" w:hAnsiTheme="minorHAnsi" w:cstheme="minorHAnsi"/>
          <w:sz w:val="22"/>
          <w:szCs w:val="22"/>
        </w:rPr>
        <w:t xml:space="preserve">, który stanowi </w:t>
      </w:r>
      <w:r w:rsidR="00B12C5B" w:rsidRPr="00960A84">
        <w:rPr>
          <w:rFonts w:asciiTheme="minorHAnsi" w:hAnsiTheme="minorHAnsi" w:cstheme="minorHAnsi"/>
          <w:b/>
          <w:sz w:val="22"/>
          <w:szCs w:val="22"/>
        </w:rPr>
        <w:t>Z</w:t>
      </w:r>
      <w:r w:rsidRPr="00960A84">
        <w:rPr>
          <w:rFonts w:asciiTheme="minorHAnsi" w:hAnsiTheme="minorHAnsi" w:cstheme="minorHAnsi"/>
          <w:b/>
          <w:sz w:val="22"/>
          <w:szCs w:val="22"/>
        </w:rPr>
        <w:t>ałącznik</w:t>
      </w:r>
      <w:r w:rsidR="00B12C5B" w:rsidRPr="00960A84">
        <w:rPr>
          <w:rFonts w:asciiTheme="minorHAnsi" w:hAnsiTheme="minorHAnsi" w:cstheme="minorHAnsi"/>
          <w:b/>
          <w:sz w:val="22"/>
          <w:szCs w:val="22"/>
        </w:rPr>
        <w:t> </w:t>
      </w:r>
      <w:r w:rsidRPr="00960A84">
        <w:rPr>
          <w:rFonts w:asciiTheme="minorHAnsi" w:hAnsiTheme="minorHAnsi" w:cstheme="minorHAnsi"/>
          <w:b/>
          <w:sz w:val="22"/>
          <w:szCs w:val="22"/>
        </w:rPr>
        <w:t>nr 2</w:t>
      </w:r>
      <w:r w:rsidR="00B12C5B" w:rsidRPr="00960A84">
        <w:rPr>
          <w:rFonts w:asciiTheme="minorHAnsi" w:hAnsiTheme="minorHAnsi" w:cstheme="minorHAnsi"/>
          <w:sz w:val="22"/>
          <w:szCs w:val="22"/>
        </w:rPr>
        <w:t xml:space="preserve"> do niniejszej U</w:t>
      </w:r>
      <w:r w:rsidRPr="00960A84">
        <w:rPr>
          <w:rFonts w:asciiTheme="minorHAnsi" w:hAnsiTheme="minorHAnsi" w:cstheme="minorHAnsi"/>
          <w:sz w:val="22"/>
          <w:szCs w:val="22"/>
        </w:rPr>
        <w:t>mowy.</w:t>
      </w:r>
    </w:p>
    <w:p w14:paraId="3212A0FC" w14:textId="0F884226" w:rsidR="00F90EEC" w:rsidRPr="00960A84" w:rsidRDefault="00F90EEC" w:rsidP="006863DD">
      <w:pPr>
        <w:numPr>
          <w:ilvl w:val="0"/>
          <w:numId w:val="10"/>
        </w:numPr>
        <w:ind w:left="426"/>
        <w:rPr>
          <w:rFonts w:asciiTheme="minorHAnsi" w:hAnsiTheme="minorHAnsi" w:cstheme="minorHAnsi"/>
          <w:sz w:val="22"/>
          <w:szCs w:val="22"/>
        </w:rPr>
      </w:pPr>
      <w:r w:rsidRPr="00960A84">
        <w:rPr>
          <w:rFonts w:asciiTheme="minorHAnsi" w:hAnsiTheme="minorHAnsi" w:cstheme="minorHAnsi"/>
          <w:sz w:val="22"/>
          <w:szCs w:val="22"/>
        </w:rPr>
        <w:t>Zamawiający może polecić Wykonawcy podjęcie kroków dla przyspieszenia tempa robót, jeżeli z</w:t>
      </w:r>
      <w:r w:rsidR="009A3E28" w:rsidRPr="00960A84">
        <w:rPr>
          <w:rFonts w:asciiTheme="minorHAnsi" w:hAnsiTheme="minorHAnsi" w:cstheme="minorHAnsi"/>
          <w:sz w:val="22"/>
          <w:szCs w:val="22"/>
        </w:rPr>
        <w:t> </w:t>
      </w:r>
      <w:r w:rsidRPr="00960A84">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38319406" w14:textId="77777777" w:rsidR="00764D54" w:rsidRPr="00960A84" w:rsidRDefault="00764D54" w:rsidP="00764D54">
      <w:pPr>
        <w:numPr>
          <w:ilvl w:val="0"/>
          <w:numId w:val="10"/>
        </w:numPr>
        <w:ind w:left="426"/>
        <w:rPr>
          <w:rFonts w:asciiTheme="minorHAnsi" w:hAnsiTheme="minorHAnsi" w:cstheme="minorHAnsi"/>
          <w:sz w:val="22"/>
          <w:szCs w:val="22"/>
        </w:rPr>
      </w:pPr>
      <w:r w:rsidRPr="00960A84">
        <w:rPr>
          <w:rFonts w:asciiTheme="minorHAnsi" w:hAnsiTheme="minorHAnsi" w:cstheme="minorHAnsi"/>
          <w:sz w:val="22"/>
          <w:szCs w:val="22"/>
        </w:rPr>
        <w:t xml:space="preserve">Zamawiający zastrzega sobie prawo na weryfikację sporządzonego i przedstawionego projektu oraz dokumentacji technicznej przez Wykonawcę w terminie do 21 dni od momentu protokolarnego przekazania. </w:t>
      </w:r>
    </w:p>
    <w:p w14:paraId="6FF1179E" w14:textId="40698791" w:rsidR="00DE046D" w:rsidRPr="00960A84" w:rsidRDefault="00F90EEC" w:rsidP="006863DD">
      <w:pPr>
        <w:numPr>
          <w:ilvl w:val="0"/>
          <w:numId w:val="10"/>
        </w:numPr>
        <w:ind w:left="426"/>
        <w:rPr>
          <w:rFonts w:asciiTheme="minorHAnsi" w:hAnsiTheme="minorHAnsi" w:cstheme="minorHAnsi"/>
          <w:sz w:val="22"/>
          <w:szCs w:val="22"/>
        </w:rPr>
      </w:pPr>
      <w:r w:rsidRPr="00960A84">
        <w:rPr>
          <w:rFonts w:asciiTheme="minorHAnsi" w:hAnsiTheme="minorHAnsi" w:cstheme="minorHAnsi"/>
          <w:sz w:val="22"/>
          <w:szCs w:val="22"/>
        </w:rPr>
        <w:t xml:space="preserve">Nierozpoczęcie robót w terminie </w:t>
      </w:r>
      <w:r w:rsidR="00EA2DAB" w:rsidRPr="00960A84">
        <w:rPr>
          <w:rFonts w:asciiTheme="minorHAnsi" w:hAnsiTheme="minorHAnsi" w:cstheme="minorHAnsi"/>
          <w:sz w:val="22"/>
          <w:szCs w:val="22"/>
        </w:rPr>
        <w:t xml:space="preserve">wskazanym harmonogramie  </w:t>
      </w:r>
      <w:r w:rsidRPr="00960A84">
        <w:rPr>
          <w:rFonts w:asciiTheme="minorHAnsi" w:hAnsiTheme="minorHAnsi" w:cstheme="minorHAnsi"/>
          <w:sz w:val="22"/>
          <w:szCs w:val="22"/>
        </w:rPr>
        <w:t xml:space="preserve">lub przerwanie rozpoczętych robót daje prawo Zamawiającemu do rozwiązania umowy z </w:t>
      </w:r>
      <w:r w:rsidR="00A351DB" w:rsidRPr="00960A84">
        <w:rPr>
          <w:rFonts w:asciiTheme="minorHAnsi" w:hAnsiTheme="minorHAnsi" w:cstheme="minorHAnsi"/>
          <w:sz w:val="22"/>
          <w:szCs w:val="22"/>
        </w:rPr>
        <w:t>przyczyn leżących po stronie</w:t>
      </w:r>
      <w:r w:rsidRPr="00960A84">
        <w:rPr>
          <w:rFonts w:asciiTheme="minorHAnsi" w:hAnsiTheme="minorHAnsi" w:cstheme="minorHAnsi"/>
          <w:sz w:val="22"/>
          <w:szCs w:val="22"/>
        </w:rPr>
        <w:t xml:space="preserve"> Wykonawcy w trybie natychmiastowym ze skutkami o</w:t>
      </w:r>
      <w:r w:rsidR="003351E2" w:rsidRPr="00960A84">
        <w:rPr>
          <w:rFonts w:asciiTheme="minorHAnsi" w:hAnsiTheme="minorHAnsi" w:cstheme="minorHAnsi"/>
          <w:sz w:val="22"/>
          <w:szCs w:val="22"/>
        </w:rPr>
        <w:t xml:space="preserve">kreślonymi w </w:t>
      </w:r>
      <w:r w:rsidR="00B11310" w:rsidRPr="00960A84">
        <w:rPr>
          <w:rFonts w:asciiTheme="minorHAnsi" w:hAnsiTheme="minorHAnsi" w:cstheme="minorHAnsi"/>
          <w:sz w:val="22"/>
          <w:szCs w:val="22"/>
        </w:rPr>
        <w:t>§15</w:t>
      </w:r>
      <w:r w:rsidR="003351E2" w:rsidRPr="00960A84">
        <w:rPr>
          <w:rFonts w:asciiTheme="minorHAnsi" w:hAnsiTheme="minorHAnsi" w:cstheme="minorHAnsi"/>
          <w:sz w:val="22"/>
          <w:szCs w:val="22"/>
        </w:rPr>
        <w:t xml:space="preserve"> ust. 1</w:t>
      </w:r>
      <w:r w:rsidR="001B6881" w:rsidRPr="00960A84">
        <w:rPr>
          <w:rFonts w:asciiTheme="minorHAnsi" w:hAnsiTheme="minorHAnsi" w:cstheme="minorHAnsi"/>
          <w:sz w:val="22"/>
          <w:szCs w:val="22"/>
        </w:rPr>
        <w:t xml:space="preserve"> lit. </w:t>
      </w:r>
      <w:r w:rsidR="003351E2" w:rsidRPr="00960A84">
        <w:rPr>
          <w:rFonts w:asciiTheme="minorHAnsi" w:hAnsiTheme="minorHAnsi" w:cstheme="minorHAnsi"/>
          <w:sz w:val="22"/>
          <w:szCs w:val="22"/>
        </w:rPr>
        <w:t>e</w:t>
      </w:r>
      <w:r w:rsidRPr="00960A84">
        <w:rPr>
          <w:rFonts w:asciiTheme="minorHAnsi" w:hAnsiTheme="minorHAnsi" w:cstheme="minorHAnsi"/>
          <w:sz w:val="22"/>
          <w:szCs w:val="22"/>
        </w:rPr>
        <w:t>.</w:t>
      </w:r>
    </w:p>
    <w:p w14:paraId="60D9FBF7" w14:textId="77777777" w:rsidR="00D00499" w:rsidRPr="00960A84" w:rsidRDefault="00D00499" w:rsidP="00E15442">
      <w:pPr>
        <w:tabs>
          <w:tab w:val="left" w:pos="360"/>
        </w:tabs>
        <w:rPr>
          <w:rFonts w:asciiTheme="minorHAnsi" w:hAnsiTheme="minorHAnsi" w:cstheme="minorHAnsi"/>
          <w:sz w:val="22"/>
          <w:szCs w:val="22"/>
          <w:lang w:bidi="pl-PL"/>
        </w:rPr>
      </w:pPr>
    </w:p>
    <w:p w14:paraId="4DCC7583" w14:textId="37C4FF80" w:rsidR="006A0921" w:rsidRPr="00CF51B4" w:rsidRDefault="006A0921" w:rsidP="00E15442">
      <w:pPr>
        <w:tabs>
          <w:tab w:val="left" w:pos="360"/>
        </w:tabs>
        <w:rPr>
          <w:rFonts w:asciiTheme="minorHAnsi" w:hAnsiTheme="minorHAnsi" w:cstheme="minorHAnsi"/>
          <w:color w:val="FF0000"/>
          <w:sz w:val="22"/>
          <w:szCs w:val="22"/>
          <w:lang w:bidi="pl-PL"/>
        </w:rPr>
      </w:pPr>
    </w:p>
    <w:p w14:paraId="3AAD3378" w14:textId="51936EFC" w:rsidR="00DE046D" w:rsidRPr="00960A84" w:rsidRDefault="00DE046D" w:rsidP="00E15442">
      <w:pPr>
        <w:ind w:left="284" w:hanging="426"/>
        <w:jc w:val="center"/>
        <w:rPr>
          <w:rFonts w:asciiTheme="minorHAnsi" w:hAnsiTheme="minorHAnsi" w:cstheme="minorHAnsi"/>
          <w:b/>
          <w:sz w:val="22"/>
          <w:szCs w:val="22"/>
        </w:rPr>
      </w:pPr>
      <w:r w:rsidRPr="00960A84">
        <w:rPr>
          <w:rFonts w:asciiTheme="minorHAnsi" w:hAnsiTheme="minorHAnsi" w:cstheme="minorHAnsi"/>
          <w:b/>
          <w:sz w:val="22"/>
          <w:szCs w:val="22"/>
        </w:rPr>
        <w:t>§ 3</w:t>
      </w:r>
    </w:p>
    <w:p w14:paraId="20159A6E" w14:textId="1C75496A" w:rsidR="004742E9" w:rsidRPr="00960A84" w:rsidRDefault="004742E9" w:rsidP="00E15442">
      <w:pPr>
        <w:ind w:left="284" w:hanging="426"/>
        <w:jc w:val="center"/>
        <w:rPr>
          <w:rFonts w:asciiTheme="minorHAnsi" w:hAnsiTheme="minorHAnsi" w:cstheme="minorHAnsi"/>
          <w:b/>
          <w:sz w:val="22"/>
          <w:szCs w:val="22"/>
        </w:rPr>
      </w:pPr>
      <w:r w:rsidRPr="00960A84">
        <w:rPr>
          <w:rFonts w:asciiTheme="minorHAnsi" w:hAnsiTheme="minorHAnsi" w:cstheme="minorHAnsi"/>
          <w:b/>
          <w:sz w:val="22"/>
          <w:szCs w:val="22"/>
        </w:rPr>
        <w:t>Wynagrodzenie</w:t>
      </w:r>
    </w:p>
    <w:p w14:paraId="2EA70D13" w14:textId="77777777" w:rsidR="00840599" w:rsidRPr="00A23755" w:rsidRDefault="00840599" w:rsidP="00840599">
      <w:pPr>
        <w:rPr>
          <w:rFonts w:asciiTheme="minorHAnsi" w:hAnsiTheme="minorHAnsi" w:cstheme="minorHAnsi"/>
          <w:sz w:val="22"/>
          <w:szCs w:val="22"/>
        </w:rPr>
      </w:pPr>
      <w:r w:rsidRPr="00A23755">
        <w:rPr>
          <w:rFonts w:asciiTheme="minorHAnsi" w:hAnsiTheme="minorHAnsi" w:cstheme="minorHAnsi"/>
          <w:sz w:val="22"/>
          <w:szCs w:val="22"/>
        </w:rPr>
        <w:t>Wynagrodzenie i rozliczenie finansowe Wykonawcy:</w:t>
      </w:r>
    </w:p>
    <w:p w14:paraId="59AD55F0" w14:textId="77777777" w:rsidR="00840599" w:rsidRPr="00271742" w:rsidRDefault="00840599" w:rsidP="00840599">
      <w:pPr>
        <w:pStyle w:val="Akapitzlist"/>
        <w:numPr>
          <w:ilvl w:val="0"/>
          <w:numId w:val="46"/>
        </w:numPr>
        <w:rPr>
          <w:rFonts w:asciiTheme="minorHAnsi" w:hAnsiTheme="minorHAnsi" w:cstheme="minorHAnsi"/>
          <w:sz w:val="22"/>
          <w:szCs w:val="22"/>
        </w:rPr>
      </w:pPr>
      <w:r w:rsidRPr="00271742">
        <w:rPr>
          <w:rFonts w:asciiTheme="minorHAnsi" w:hAnsiTheme="minorHAnsi" w:cstheme="minorHAnsi"/>
          <w:sz w:val="22"/>
          <w:szCs w:val="22"/>
        </w:rPr>
        <w:lastRenderedPageBreak/>
        <w:t>Wynagrodzenie Wykonawcy za wykonanie przedmiotu umowy ustala się, na podstawie oferty Wykonawcy na kwotę netto: ......................... zł (słownie: .....................................); podatek VAT ........ %: ................................................ zł (słownie: ...................................), brutto: .................................. zł (słownie: .......................................................) - zgodnie z </w:t>
      </w:r>
      <w:r w:rsidRPr="00271742">
        <w:rPr>
          <w:rFonts w:asciiTheme="minorHAnsi" w:hAnsiTheme="minorHAnsi" w:cstheme="minorHAnsi"/>
          <w:b/>
          <w:sz w:val="22"/>
          <w:szCs w:val="22"/>
        </w:rPr>
        <w:t>Załącznikiem nr 1</w:t>
      </w:r>
      <w:r w:rsidRPr="00271742">
        <w:rPr>
          <w:rFonts w:asciiTheme="minorHAnsi" w:hAnsiTheme="minorHAnsi" w:cstheme="minorHAnsi"/>
          <w:sz w:val="22"/>
          <w:szCs w:val="22"/>
        </w:rPr>
        <w:t xml:space="preserve"> (Oferta Wykonawcy) do Umowy.</w:t>
      </w:r>
    </w:p>
    <w:p w14:paraId="69C6AF54" w14:textId="77777777" w:rsidR="00840599" w:rsidRDefault="00840599" w:rsidP="00840599">
      <w:pPr>
        <w:numPr>
          <w:ilvl w:val="0"/>
          <w:numId w:val="46"/>
        </w:numPr>
        <w:rPr>
          <w:rFonts w:asciiTheme="minorHAnsi" w:hAnsiTheme="minorHAnsi" w:cstheme="minorHAnsi"/>
          <w:sz w:val="22"/>
          <w:szCs w:val="22"/>
        </w:rPr>
      </w:pPr>
      <w:r w:rsidRPr="00A23755">
        <w:rPr>
          <w:rFonts w:asciiTheme="minorHAnsi" w:hAnsiTheme="minorHAnsi" w:cstheme="minorHAnsi"/>
          <w:sz w:val="22"/>
          <w:szCs w:val="22"/>
        </w:rPr>
        <w:t>Należności za wykonane roboty budowlane będą wpłacane przez Zamawiającego na konto bankowe Wykonawcy - o numerze………….…. prowadzone w banku…………………..</w:t>
      </w:r>
    </w:p>
    <w:p w14:paraId="06410CE0" w14:textId="77777777" w:rsidR="00840599" w:rsidRPr="00271742" w:rsidRDefault="00840599" w:rsidP="00840599">
      <w:pPr>
        <w:pStyle w:val="Akapitzlist"/>
        <w:numPr>
          <w:ilvl w:val="0"/>
          <w:numId w:val="46"/>
        </w:numPr>
        <w:rPr>
          <w:rFonts w:asciiTheme="minorHAnsi" w:hAnsiTheme="minorHAnsi" w:cstheme="minorHAnsi"/>
          <w:sz w:val="22"/>
          <w:szCs w:val="22"/>
        </w:rPr>
      </w:pPr>
      <w:r w:rsidRPr="00271742">
        <w:rPr>
          <w:rFonts w:asciiTheme="minorHAnsi" w:hAnsiTheme="minorHAnsi" w:cstheme="minorHAnsi"/>
          <w:sz w:val="22"/>
          <w:szCs w:val="22"/>
        </w:rPr>
        <w:t xml:space="preserve">Łączna maksymalna wysokość wynagrodzenia Wykonawcy o którym mowa w ust. 1, ulega zwiększeniu </w:t>
      </w:r>
      <w:r>
        <w:rPr>
          <w:rFonts w:asciiTheme="minorHAnsi" w:hAnsiTheme="minorHAnsi" w:cstheme="minorHAnsi"/>
          <w:sz w:val="22"/>
          <w:szCs w:val="22"/>
        </w:rPr>
        <w:t xml:space="preserve">lub zmniejszeniu </w:t>
      </w:r>
      <w:r w:rsidRPr="00271742">
        <w:rPr>
          <w:rFonts w:asciiTheme="minorHAnsi" w:hAnsiTheme="minorHAnsi" w:cstheme="minorHAnsi"/>
          <w:sz w:val="22"/>
          <w:szCs w:val="22"/>
        </w:rPr>
        <w:t>w przypadku zaistnienia podstawy do waloryzacji wynagrodzenia należnego Wykonawcy (§1</w:t>
      </w:r>
      <w:r>
        <w:rPr>
          <w:rFonts w:asciiTheme="minorHAnsi" w:hAnsiTheme="minorHAnsi" w:cstheme="minorHAnsi"/>
          <w:sz w:val="22"/>
          <w:szCs w:val="22"/>
        </w:rPr>
        <w:t>9</w:t>
      </w:r>
      <w:r w:rsidRPr="00271742">
        <w:rPr>
          <w:rFonts w:asciiTheme="minorHAnsi" w:hAnsiTheme="minorHAnsi" w:cstheme="minorHAnsi"/>
          <w:sz w:val="22"/>
          <w:szCs w:val="22"/>
        </w:rPr>
        <w:t xml:space="preserve"> Umowy), w stopniu proporcjonalnym do waloryzacji cen jednostkowych oraz okresu realizacji zamówienia w trakcie którego obowiązywać będą zwaloryzowane ceny jednostkowe. Zmiana wysokości łącznej maksymalnej wysokości wynagrodzenia Wykonawcy, w </w:t>
      </w:r>
      <w:proofErr w:type="gramStart"/>
      <w:r w:rsidRPr="00271742">
        <w:rPr>
          <w:rFonts w:asciiTheme="minorHAnsi" w:hAnsiTheme="minorHAnsi" w:cstheme="minorHAnsi"/>
          <w:sz w:val="22"/>
          <w:szCs w:val="22"/>
        </w:rPr>
        <w:t>sytuacji</w:t>
      </w:r>
      <w:proofErr w:type="gramEnd"/>
      <w:r w:rsidRPr="00271742">
        <w:rPr>
          <w:rFonts w:asciiTheme="minorHAnsi" w:hAnsiTheme="minorHAnsi" w:cstheme="minorHAnsi"/>
          <w:sz w:val="22"/>
          <w:szCs w:val="22"/>
        </w:rPr>
        <w:t xml:space="preserve"> </w:t>
      </w:r>
      <w:r>
        <w:rPr>
          <w:rFonts w:asciiTheme="minorHAnsi" w:hAnsiTheme="minorHAnsi" w:cstheme="minorHAnsi"/>
          <w:sz w:val="22"/>
          <w:szCs w:val="22"/>
        </w:rPr>
        <w:t>o</w:t>
      </w:r>
      <w:r w:rsidRPr="00271742">
        <w:rPr>
          <w:rFonts w:asciiTheme="minorHAnsi" w:hAnsiTheme="minorHAnsi" w:cstheme="minorHAnsi"/>
          <w:sz w:val="22"/>
          <w:szCs w:val="22"/>
        </w:rPr>
        <w:t xml:space="preserve"> której mowa w zdaniu poprzednim, następuje na podstawie sporządzenia protokołu i nie stanowi zmiany umowy.</w:t>
      </w:r>
    </w:p>
    <w:p w14:paraId="08979B4F" w14:textId="77777777" w:rsidR="00840599" w:rsidRPr="00A23755" w:rsidRDefault="00840599" w:rsidP="00840599">
      <w:pPr>
        <w:numPr>
          <w:ilvl w:val="0"/>
          <w:numId w:val="46"/>
        </w:numPr>
        <w:rPr>
          <w:rFonts w:asciiTheme="minorHAnsi" w:hAnsiTheme="minorHAnsi" w:cstheme="minorHAnsi"/>
          <w:sz w:val="22"/>
          <w:szCs w:val="22"/>
        </w:rPr>
      </w:pPr>
      <w:r w:rsidRPr="00A23755">
        <w:rPr>
          <w:rFonts w:asciiTheme="minorHAnsi" w:hAnsiTheme="minorHAnsi" w:cstheme="minorHAnsi"/>
          <w:sz w:val="22"/>
          <w:szCs w:val="22"/>
        </w:rPr>
        <w:t>Należność Wykonawcy za wykonane zgodnie z umową roboty, po ich odbiorze bez zastrzeżeń, będzie uregulowana przelewem z konta Zamawiającego na konto Wykonawcy, w terminie do 30 dni od daty otrzymania prawidłowej pod względem formalnym (dane adresowe, termin płatności) faktury VAT przez Zamawiającego. Na fakturze VAT Wykonawca jest zobowiązany podać numer niniejszej umowy, a nadto dołączyć do niej protokół odbioru podpisany przez Wykonawcę, Zamawiającego i Inspektora Nadzoru.</w:t>
      </w:r>
    </w:p>
    <w:p w14:paraId="3B2DE670" w14:textId="77777777" w:rsidR="00840599" w:rsidRPr="00A23755" w:rsidRDefault="00840599" w:rsidP="00840599">
      <w:pPr>
        <w:numPr>
          <w:ilvl w:val="0"/>
          <w:numId w:val="46"/>
        </w:numPr>
        <w:rPr>
          <w:rFonts w:asciiTheme="minorHAnsi" w:hAnsiTheme="minorHAnsi" w:cstheme="minorHAnsi"/>
          <w:sz w:val="22"/>
          <w:szCs w:val="22"/>
        </w:rPr>
      </w:pPr>
      <w:r w:rsidRPr="00A23755">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Pr>
          <w:rFonts w:asciiTheme="minorHAnsi" w:hAnsiTheme="minorHAnsi" w:cstheme="minorHAnsi"/>
          <w:sz w:val="22"/>
          <w:szCs w:val="22"/>
        </w:rPr>
        <w:t xml:space="preserve"> </w:t>
      </w:r>
      <w:r w:rsidRPr="00A23755">
        <w:rPr>
          <w:rFonts w:asciiTheme="minorHAnsi" w:hAnsiTheme="minorHAnsi" w:cstheme="minorHAnsi"/>
          <w:sz w:val="22"/>
          <w:szCs w:val="22"/>
        </w:rPr>
        <w:t>z tytułu niniejszej umowy na osoby trzecie, pod rygorem nieważności.</w:t>
      </w:r>
    </w:p>
    <w:p w14:paraId="6AEE2E20" w14:textId="77777777" w:rsidR="00840599" w:rsidRPr="00A23755" w:rsidRDefault="00840599" w:rsidP="00840599">
      <w:pPr>
        <w:numPr>
          <w:ilvl w:val="0"/>
          <w:numId w:val="46"/>
        </w:numPr>
        <w:rPr>
          <w:rFonts w:asciiTheme="minorHAnsi" w:hAnsiTheme="minorHAnsi" w:cstheme="minorHAnsi"/>
          <w:sz w:val="22"/>
          <w:szCs w:val="22"/>
        </w:rPr>
      </w:pPr>
      <w:r w:rsidRPr="00A23755">
        <w:rPr>
          <w:rFonts w:asciiTheme="minorHAnsi" w:hAnsiTheme="minorHAnsi" w:cstheme="minorHAnsi"/>
          <w:sz w:val="22"/>
          <w:szCs w:val="22"/>
        </w:rPr>
        <w:t>Wynagrodzenie, o którym mowa w ust. 1 jest wynagrodzeniem ryczałtowym i obejmuje:</w:t>
      </w:r>
    </w:p>
    <w:p w14:paraId="4E6C80DA" w14:textId="77777777" w:rsidR="00840599" w:rsidRPr="00A23755" w:rsidRDefault="00840599" w:rsidP="00840599">
      <w:pPr>
        <w:numPr>
          <w:ilvl w:val="0"/>
          <w:numId w:val="34"/>
        </w:numPr>
        <w:rPr>
          <w:rFonts w:asciiTheme="minorHAnsi" w:hAnsiTheme="minorHAnsi" w:cstheme="minorHAnsi"/>
          <w:sz w:val="22"/>
          <w:szCs w:val="22"/>
        </w:rPr>
      </w:pPr>
      <w:r w:rsidRPr="00A23755">
        <w:rPr>
          <w:rFonts w:asciiTheme="minorHAnsi" w:hAnsiTheme="minorHAnsi" w:cstheme="minorHAnsi"/>
          <w:sz w:val="22"/>
          <w:szCs w:val="22"/>
        </w:rPr>
        <w:t>wykonanie przedmiotu Umowy, o którym mowa w § 1 umowy, w tym dostarczenie wszystkich materiałów użytych do wykonania przedmiotu umowy.</w:t>
      </w:r>
    </w:p>
    <w:p w14:paraId="33981585" w14:textId="77777777" w:rsidR="00840599" w:rsidRPr="00A23755" w:rsidRDefault="00840599" w:rsidP="00840599">
      <w:pPr>
        <w:numPr>
          <w:ilvl w:val="0"/>
          <w:numId w:val="34"/>
        </w:numPr>
        <w:rPr>
          <w:rFonts w:asciiTheme="minorHAnsi" w:hAnsiTheme="minorHAnsi" w:cstheme="minorHAnsi"/>
          <w:sz w:val="22"/>
          <w:szCs w:val="22"/>
        </w:rPr>
      </w:pPr>
      <w:r w:rsidRPr="00A23755">
        <w:rPr>
          <w:rFonts w:asciiTheme="minorHAnsi" w:hAnsiTheme="minorHAnsi" w:cstheme="minorHAnsi"/>
          <w:sz w:val="22"/>
          <w:szCs w:val="22"/>
        </w:rPr>
        <w:t>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Umowy.</w:t>
      </w:r>
    </w:p>
    <w:p w14:paraId="6C7E5F7D" w14:textId="77777777" w:rsidR="00840599" w:rsidRPr="00A23755" w:rsidRDefault="00840599" w:rsidP="00840599">
      <w:pPr>
        <w:numPr>
          <w:ilvl w:val="0"/>
          <w:numId w:val="46"/>
        </w:numPr>
        <w:rPr>
          <w:rFonts w:asciiTheme="minorHAnsi" w:hAnsiTheme="minorHAnsi" w:cstheme="minorHAnsi"/>
          <w:sz w:val="22"/>
          <w:szCs w:val="22"/>
        </w:rPr>
      </w:pPr>
      <w:r w:rsidRPr="00A23755">
        <w:rPr>
          <w:rFonts w:asciiTheme="minorHAnsi" w:hAnsiTheme="minorHAnsi" w:cstheme="minorHAnsi"/>
          <w:sz w:val="22"/>
          <w:szCs w:val="22"/>
        </w:rPr>
        <w:t>Wykonawca jest zobowiązany przedłożyć, wraz z każdą fakturą,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Pr="00A23755">
        <w:rPr>
          <w:rFonts w:asciiTheme="minorHAnsi" w:hAnsiTheme="minorHAnsi" w:cstheme="minorHAnsi"/>
          <w:sz w:val="22"/>
          <w:szCs w:val="22"/>
        </w:rPr>
        <w:br/>
        <w:t xml:space="preserve">w uregulowaniu wszystkich wymagalnych w tym okresie wynagrodzeń Podwykonawców lub dalszych Podwykonawców wynikających z Umów o podwykonawstwo. </w:t>
      </w:r>
    </w:p>
    <w:p w14:paraId="26C3454E" w14:textId="77777777" w:rsidR="00041E6C" w:rsidRPr="00CF51B4" w:rsidRDefault="00041E6C" w:rsidP="00041E6C">
      <w:pPr>
        <w:rPr>
          <w:rFonts w:asciiTheme="minorHAnsi" w:hAnsiTheme="minorHAnsi" w:cstheme="minorHAnsi"/>
          <w:color w:val="FF0000"/>
          <w:sz w:val="22"/>
          <w:szCs w:val="22"/>
        </w:rPr>
      </w:pPr>
    </w:p>
    <w:p w14:paraId="4C9B421B" w14:textId="77777777" w:rsidR="00276618" w:rsidRPr="00840599" w:rsidRDefault="00276618" w:rsidP="00E15442">
      <w:pPr>
        <w:autoSpaceDE w:val="0"/>
        <w:jc w:val="center"/>
        <w:rPr>
          <w:rFonts w:asciiTheme="minorHAnsi" w:eastAsia="Arial" w:hAnsiTheme="minorHAnsi" w:cstheme="minorHAnsi"/>
          <w:b/>
          <w:sz w:val="22"/>
          <w:szCs w:val="22"/>
          <w:lang w:eastAsia="ar-SA"/>
        </w:rPr>
      </w:pPr>
      <w:r w:rsidRPr="00840599">
        <w:rPr>
          <w:rFonts w:asciiTheme="minorHAnsi" w:eastAsia="Arial" w:hAnsiTheme="minorHAnsi" w:cstheme="minorHAnsi"/>
          <w:b/>
          <w:sz w:val="22"/>
          <w:szCs w:val="22"/>
          <w:lang w:eastAsia="ar-SA"/>
        </w:rPr>
        <w:t>§ 4</w:t>
      </w:r>
    </w:p>
    <w:p w14:paraId="7B43E856" w14:textId="77777777" w:rsidR="00276618" w:rsidRPr="00840599" w:rsidRDefault="00276618" w:rsidP="00E15442">
      <w:pPr>
        <w:autoSpaceDE w:val="0"/>
        <w:jc w:val="center"/>
        <w:rPr>
          <w:rFonts w:asciiTheme="minorHAnsi" w:eastAsia="Arial" w:hAnsiTheme="minorHAnsi" w:cstheme="minorHAnsi"/>
          <w:b/>
          <w:sz w:val="22"/>
          <w:szCs w:val="22"/>
          <w:lang w:eastAsia="ar-SA"/>
        </w:rPr>
      </w:pPr>
      <w:r w:rsidRPr="00840599">
        <w:rPr>
          <w:rFonts w:asciiTheme="minorHAnsi" w:eastAsia="Arial" w:hAnsiTheme="minorHAnsi" w:cstheme="minorHAnsi"/>
          <w:b/>
          <w:sz w:val="22"/>
          <w:szCs w:val="22"/>
          <w:lang w:eastAsia="ar-SA"/>
        </w:rPr>
        <w:t>Warunki płatności</w:t>
      </w:r>
    </w:p>
    <w:p w14:paraId="7E815693" w14:textId="77777777" w:rsidR="00840599" w:rsidRPr="00E8674D" w:rsidRDefault="00840599" w:rsidP="00840599">
      <w:pPr>
        <w:numPr>
          <w:ilvl w:val="0"/>
          <w:numId w:val="7"/>
        </w:numPr>
        <w:tabs>
          <w:tab w:val="left" w:pos="284"/>
        </w:tabs>
        <w:suppressAutoHyphens/>
        <w:ind w:left="284" w:hanging="284"/>
        <w:rPr>
          <w:rFonts w:asciiTheme="minorHAnsi" w:hAnsiTheme="minorHAnsi" w:cstheme="minorHAnsi"/>
          <w:sz w:val="22"/>
          <w:szCs w:val="22"/>
        </w:rPr>
      </w:pPr>
      <w:r w:rsidRPr="00E8674D">
        <w:rPr>
          <w:rFonts w:asciiTheme="minorHAnsi" w:hAnsiTheme="minorHAnsi" w:cstheme="minorHAnsi"/>
          <w:b/>
          <w:sz w:val="22"/>
          <w:szCs w:val="22"/>
        </w:rPr>
        <w:t>Dopuszcza się</w:t>
      </w:r>
      <w:r w:rsidRPr="00E8674D">
        <w:rPr>
          <w:rFonts w:asciiTheme="minorHAnsi" w:hAnsiTheme="minorHAnsi" w:cstheme="minorHAnsi"/>
          <w:sz w:val="22"/>
          <w:szCs w:val="22"/>
        </w:rPr>
        <w:t xml:space="preserve">, po pisemnym uzgodnieniu z Zamawiającym, rozliczenie robót fakturami częściowymi za elementy robót ujęte w harmonogramie rzeczowo- finansowym -terminowo- stanowiącym </w:t>
      </w:r>
      <w:r w:rsidRPr="00E8674D">
        <w:rPr>
          <w:rFonts w:asciiTheme="minorHAnsi" w:hAnsiTheme="minorHAnsi" w:cstheme="minorHAnsi"/>
          <w:b/>
          <w:sz w:val="22"/>
          <w:szCs w:val="22"/>
        </w:rPr>
        <w:t>Załącznik nr 2</w:t>
      </w:r>
      <w:r w:rsidRPr="00E8674D">
        <w:rPr>
          <w:rFonts w:asciiTheme="minorHAnsi" w:hAnsiTheme="minorHAnsi" w:cstheme="minorHAnsi"/>
          <w:sz w:val="22"/>
          <w:szCs w:val="22"/>
        </w:rPr>
        <w:t xml:space="preserve"> do Umowy zatwierdzonym przez Zamawiającego</w:t>
      </w:r>
    </w:p>
    <w:p w14:paraId="42E34B99" w14:textId="77777777" w:rsidR="00840599" w:rsidRPr="00E8674D" w:rsidRDefault="00840599" w:rsidP="00840599">
      <w:pPr>
        <w:numPr>
          <w:ilvl w:val="0"/>
          <w:numId w:val="7"/>
        </w:numPr>
        <w:tabs>
          <w:tab w:val="left" w:pos="284"/>
        </w:tabs>
        <w:suppressAutoHyphens/>
        <w:ind w:left="284" w:hanging="284"/>
        <w:rPr>
          <w:rFonts w:asciiTheme="minorHAnsi" w:hAnsiTheme="minorHAnsi" w:cstheme="minorHAnsi"/>
          <w:sz w:val="22"/>
          <w:szCs w:val="22"/>
        </w:rPr>
      </w:pPr>
      <w:r w:rsidRPr="00E8674D">
        <w:rPr>
          <w:rFonts w:asciiTheme="minorHAnsi" w:hAnsiTheme="minorHAnsi" w:cstheme="minorHAnsi"/>
          <w:sz w:val="22"/>
          <w:szCs w:val="22"/>
        </w:rPr>
        <w:t xml:space="preserve">Zamawiający zastrzega sobie w trakcie realizacji Umowy prawo do zmiany harmonogramu </w:t>
      </w:r>
      <w:proofErr w:type="spellStart"/>
      <w:r w:rsidRPr="00E8674D">
        <w:rPr>
          <w:rFonts w:asciiTheme="minorHAnsi" w:hAnsiTheme="minorHAnsi" w:cstheme="minorHAnsi"/>
          <w:sz w:val="22"/>
          <w:szCs w:val="22"/>
        </w:rPr>
        <w:t>rzeczowo-terminowo-finansowego</w:t>
      </w:r>
      <w:proofErr w:type="spellEnd"/>
      <w:r w:rsidRPr="00E8674D">
        <w:rPr>
          <w:rFonts w:asciiTheme="minorHAnsi" w:hAnsiTheme="minorHAnsi" w:cstheme="minorHAnsi"/>
          <w:sz w:val="22"/>
          <w:szCs w:val="22"/>
        </w:rPr>
        <w:t xml:space="preserve"> w zależności od wysokości środków finansowych.</w:t>
      </w:r>
    </w:p>
    <w:p w14:paraId="24D812B6" w14:textId="77777777" w:rsidR="00840599" w:rsidRPr="00E8674D"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E8674D">
        <w:rPr>
          <w:rFonts w:asciiTheme="minorHAnsi" w:hAnsiTheme="minorHAnsi" w:cstheme="minorHAnsi"/>
          <w:sz w:val="22"/>
          <w:szCs w:val="22"/>
        </w:rPr>
        <w:t>Podstawą do wystawienia faktur częściowych będzie podpisanie przez Wykonawcę, Zamawiającego i Inspektora Nadzoru bezusterkowego protokołu odbioru częściowego robót.</w:t>
      </w:r>
    </w:p>
    <w:p w14:paraId="105299B3" w14:textId="77777777" w:rsidR="00840599" w:rsidRPr="00E8674D"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E8674D">
        <w:rPr>
          <w:rFonts w:asciiTheme="minorHAnsi" w:hAnsiTheme="minorHAnsi" w:cstheme="minorHAnsi"/>
          <w:sz w:val="22"/>
          <w:szCs w:val="22"/>
        </w:rPr>
        <w:t>Podstawą do wystawienia faktury końcowej będzie podpisanie przez Wykonawcę, Zamawiającego i Inspektora Nadzoru protokołu odbioru końcowego bez wad istotnych robót i protokołu usunięcia usterek nieistotnych.</w:t>
      </w:r>
    </w:p>
    <w:p w14:paraId="4BDF29BD" w14:textId="77777777" w:rsidR="00840599" w:rsidRPr="00E8674D"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E8674D">
        <w:rPr>
          <w:rFonts w:asciiTheme="minorHAnsi" w:hAnsiTheme="minorHAnsi" w:cstheme="minorHAnsi"/>
          <w:sz w:val="22"/>
          <w:szCs w:val="22"/>
        </w:rPr>
        <w:lastRenderedPageBreak/>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będą podstawą do odmowy przyjęcia faktury. </w:t>
      </w:r>
    </w:p>
    <w:p w14:paraId="4B511CF6" w14:textId="77777777" w:rsidR="00840599" w:rsidRPr="00E8674D"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E8674D">
        <w:rPr>
          <w:rFonts w:asciiTheme="minorHAnsi" w:hAnsiTheme="minorHAnsi" w:cstheme="minorHAnsi"/>
          <w:sz w:val="22"/>
          <w:szCs w:val="22"/>
        </w:rPr>
        <w:t>Faktury częściowe wystawiane będą po wykonaniu i bezusterkowym odebraniu przez przedstawiciela Zamawiającego danego elementu (etapu) robót, a regulowane będą w terminie do 3</w:t>
      </w:r>
      <w:r>
        <w:rPr>
          <w:rFonts w:asciiTheme="minorHAnsi" w:hAnsiTheme="minorHAnsi" w:cstheme="minorHAnsi"/>
          <w:sz w:val="22"/>
          <w:szCs w:val="22"/>
        </w:rPr>
        <w:t>5</w:t>
      </w:r>
      <w:r w:rsidRPr="00E8674D">
        <w:rPr>
          <w:rFonts w:asciiTheme="minorHAnsi" w:hAnsiTheme="minorHAnsi" w:cstheme="minorHAnsi"/>
          <w:sz w:val="22"/>
          <w:szCs w:val="22"/>
        </w:rPr>
        <w:t xml:space="preserve"> dni od daty otrzymania przez Zamawiającego faktury i podpisanego przez obie strony bezusterkowego protokołu odbioru wykonanego elementu robót.</w:t>
      </w:r>
    </w:p>
    <w:p w14:paraId="01D0F964" w14:textId="77777777" w:rsidR="00840599" w:rsidRPr="00E8674D"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E8674D">
        <w:rPr>
          <w:rFonts w:asciiTheme="minorHAnsi" w:hAnsiTheme="minorHAnsi" w:cstheme="minorHAnsi"/>
          <w:sz w:val="22"/>
          <w:szCs w:val="22"/>
        </w:rPr>
        <w:t xml:space="preserve">W przypadku wystąpienia opóźnienia w oddaniu przedmiotu umowy Zamawiającemu lub opóźnienia w usunięciu wad stwierdzonych przy odbiorze, wartość faktury zostanie pomniejszona o wysokość kar umownych, ustaloną w oparciu o zapisy zamieszczone w § 16 Umowy. Za zakończenie realizacji przedmiotu zamówienia rozumie się uzyskanie przez Wykonawcę w imieniu Zamawiającego pozwolenia na użytkowanie kanalizacji sanitarnej.  </w:t>
      </w:r>
    </w:p>
    <w:p w14:paraId="48FC13A5" w14:textId="77777777" w:rsidR="00840599" w:rsidRPr="00E8674D" w:rsidRDefault="00840599" w:rsidP="00840599">
      <w:pPr>
        <w:numPr>
          <w:ilvl w:val="0"/>
          <w:numId w:val="7"/>
        </w:numPr>
        <w:suppressAutoHyphens/>
        <w:autoSpaceDE w:val="0"/>
        <w:autoSpaceDN w:val="0"/>
        <w:adjustRightInd w:val="0"/>
        <w:ind w:left="284" w:hanging="284"/>
        <w:rPr>
          <w:rFonts w:asciiTheme="minorHAnsi" w:hAnsiTheme="minorHAnsi" w:cstheme="minorHAnsi"/>
          <w:sz w:val="22"/>
          <w:szCs w:val="22"/>
        </w:rPr>
      </w:pPr>
      <w:r w:rsidRPr="00E8674D">
        <w:rPr>
          <w:rFonts w:asciiTheme="minorHAnsi" w:hAnsiTheme="minorHAnsi" w:cstheme="minorHAnsi"/>
          <w:bCs/>
          <w:sz w:val="22"/>
          <w:szCs w:val="22"/>
        </w:rPr>
        <w:t xml:space="preserve">Mając na względzie obowiązki nałożone przez Bank Gospodarstwa Krajowego (będący organizatorem naborów wniosków o dofinansowanie z Rządowego Funduszu Polski Ład: Programu Inwestycji Strategicznych) na Zamawiającego w drodze udzielonej Wstępnej Promesy Nr </w:t>
      </w:r>
      <w:r>
        <w:rPr>
          <w:rFonts w:asciiTheme="minorHAnsi" w:hAnsiTheme="minorHAnsi" w:cstheme="minorHAnsi"/>
          <w:bCs/>
          <w:sz w:val="22"/>
          <w:szCs w:val="22"/>
        </w:rPr>
        <w:t xml:space="preserve">01/2021/7781 </w:t>
      </w:r>
      <w:proofErr w:type="spellStart"/>
      <w:r w:rsidRPr="00E8674D">
        <w:rPr>
          <w:rFonts w:asciiTheme="minorHAnsi" w:hAnsiTheme="minorHAnsi" w:cstheme="minorHAnsi"/>
          <w:bCs/>
          <w:sz w:val="22"/>
          <w:szCs w:val="22"/>
        </w:rPr>
        <w:t>PolskiLad</w:t>
      </w:r>
      <w:proofErr w:type="spellEnd"/>
      <w:r w:rsidRPr="00E8674D">
        <w:rPr>
          <w:rFonts w:asciiTheme="minorHAnsi" w:hAnsiTheme="minorHAnsi" w:cstheme="minorHAnsi"/>
          <w:bCs/>
          <w:sz w:val="22"/>
          <w:szCs w:val="22"/>
        </w:rPr>
        <w:t>, dotyczącej dofinansowania Inwestycji stanowiącej przedmiot niniejszej Umowy,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nastąpi w terminie nie dłuższym niż 35 dni od dnia dokonania odbioru końcowego przedmiotu umowy przez Zamawiającego.</w:t>
      </w:r>
    </w:p>
    <w:p w14:paraId="3A4F2174" w14:textId="77777777" w:rsidR="00827354" w:rsidRPr="00CF51B4" w:rsidRDefault="00827354" w:rsidP="00E15442">
      <w:pPr>
        <w:autoSpaceDE w:val="0"/>
        <w:jc w:val="center"/>
        <w:rPr>
          <w:rFonts w:asciiTheme="minorHAnsi" w:eastAsia="Arial" w:hAnsiTheme="minorHAnsi" w:cstheme="minorHAnsi"/>
          <w:b/>
          <w:color w:val="FF0000"/>
          <w:sz w:val="22"/>
          <w:szCs w:val="22"/>
          <w:lang w:eastAsia="ar-SA"/>
        </w:rPr>
      </w:pPr>
    </w:p>
    <w:p w14:paraId="4A7BDA07" w14:textId="5C801FC1" w:rsidR="0024364D" w:rsidRPr="00960A84" w:rsidRDefault="004B67D6" w:rsidP="00E15442">
      <w:pPr>
        <w:autoSpaceDE w:val="0"/>
        <w:jc w:val="center"/>
        <w:rPr>
          <w:rFonts w:asciiTheme="minorHAnsi" w:eastAsia="Arial" w:hAnsiTheme="minorHAnsi" w:cstheme="minorHAnsi"/>
          <w:b/>
          <w:sz w:val="22"/>
          <w:szCs w:val="22"/>
          <w:lang w:eastAsia="ar-SA"/>
        </w:rPr>
      </w:pPr>
      <w:r w:rsidRPr="00960A84">
        <w:rPr>
          <w:rFonts w:asciiTheme="minorHAnsi" w:eastAsia="Arial" w:hAnsiTheme="minorHAnsi" w:cstheme="minorHAnsi"/>
          <w:b/>
          <w:sz w:val="22"/>
          <w:szCs w:val="22"/>
          <w:lang w:eastAsia="ar-SA"/>
        </w:rPr>
        <w:t>§ 5</w:t>
      </w:r>
    </w:p>
    <w:p w14:paraId="0C6824E6" w14:textId="77777777" w:rsidR="0024364D" w:rsidRPr="00960A84" w:rsidRDefault="0024364D" w:rsidP="00E15442">
      <w:pPr>
        <w:autoSpaceDE w:val="0"/>
        <w:jc w:val="center"/>
        <w:rPr>
          <w:rFonts w:asciiTheme="minorHAnsi" w:eastAsia="Arial" w:hAnsiTheme="minorHAnsi" w:cstheme="minorHAnsi"/>
          <w:b/>
          <w:sz w:val="22"/>
          <w:szCs w:val="22"/>
          <w:lang w:eastAsia="ar-SA"/>
        </w:rPr>
      </w:pPr>
      <w:r w:rsidRPr="00960A84">
        <w:rPr>
          <w:rFonts w:asciiTheme="minorHAnsi" w:eastAsia="Arial" w:hAnsiTheme="minorHAnsi" w:cstheme="minorHAnsi"/>
          <w:b/>
          <w:sz w:val="22"/>
          <w:szCs w:val="22"/>
          <w:lang w:eastAsia="ar-SA"/>
        </w:rPr>
        <w:t>Roboty dodatkowe</w:t>
      </w:r>
    </w:p>
    <w:p w14:paraId="125C43AE" w14:textId="69EB8150" w:rsidR="0024364D" w:rsidRPr="00960A84" w:rsidRDefault="0024364D" w:rsidP="00E15442">
      <w:pPr>
        <w:tabs>
          <w:tab w:val="left" w:pos="0"/>
          <w:tab w:val="left" w:pos="426"/>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 sytuacji, gdyby umowa została zmieniona na podstawie art. </w:t>
      </w:r>
      <w:r w:rsidR="00B505B0" w:rsidRPr="00960A84">
        <w:rPr>
          <w:rFonts w:asciiTheme="minorHAnsi" w:hAnsiTheme="minorHAnsi" w:cstheme="minorHAnsi"/>
          <w:sz w:val="22"/>
          <w:szCs w:val="22"/>
          <w:lang w:bidi="pl-PL"/>
        </w:rPr>
        <w:t>455</w:t>
      </w:r>
      <w:r w:rsidRPr="00960A84">
        <w:rPr>
          <w:rFonts w:asciiTheme="minorHAnsi" w:hAnsiTheme="minorHAnsi" w:cstheme="minorHAnsi"/>
          <w:sz w:val="22"/>
          <w:szCs w:val="22"/>
          <w:lang w:bidi="pl-PL"/>
        </w:rPr>
        <w:t xml:space="preserve"> ust. 1 </w:t>
      </w:r>
      <w:r w:rsidR="00E458A6" w:rsidRPr="00960A84">
        <w:rPr>
          <w:rFonts w:asciiTheme="minorHAnsi" w:hAnsiTheme="minorHAnsi" w:cstheme="minorHAnsi"/>
          <w:sz w:val="22"/>
          <w:szCs w:val="22"/>
          <w:lang w:bidi="pl-PL"/>
        </w:rPr>
        <w:t>pkt.</w:t>
      </w:r>
      <w:r w:rsidRPr="00960A84">
        <w:rPr>
          <w:rFonts w:asciiTheme="minorHAnsi" w:hAnsiTheme="minorHAnsi" w:cstheme="minorHAnsi"/>
          <w:sz w:val="22"/>
          <w:szCs w:val="22"/>
          <w:lang w:bidi="pl-PL"/>
        </w:rPr>
        <w:t xml:space="preserve"> </w:t>
      </w:r>
      <w:r w:rsidR="00B505B0"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xml:space="preserve"> P</w:t>
      </w:r>
      <w:r w:rsidR="00353ADE" w:rsidRPr="00960A84">
        <w:rPr>
          <w:rFonts w:asciiTheme="minorHAnsi" w:hAnsiTheme="minorHAnsi" w:cstheme="minorHAnsi"/>
          <w:sz w:val="22"/>
          <w:szCs w:val="22"/>
          <w:lang w:bidi="pl-PL"/>
        </w:rPr>
        <w:t>ZP</w:t>
      </w:r>
      <w:r w:rsidRPr="00960A84">
        <w:rPr>
          <w:rFonts w:asciiTheme="minorHAnsi" w:hAnsiTheme="minorHAnsi" w:cstheme="minorHAnsi"/>
          <w:sz w:val="22"/>
          <w:szCs w:val="22"/>
          <w:lang w:bidi="pl-PL"/>
        </w:rPr>
        <w:t xml:space="preserve">, czyli gdyby Zamawiający zlecił Wykonawcy wykonanie „dodatkowych robót </w:t>
      </w:r>
      <w:r w:rsidR="00E458A6" w:rsidRPr="00960A84">
        <w:rPr>
          <w:rFonts w:asciiTheme="minorHAnsi" w:hAnsiTheme="minorHAnsi" w:cstheme="minorHAnsi"/>
          <w:sz w:val="22"/>
          <w:szCs w:val="22"/>
          <w:lang w:bidi="pl-PL"/>
        </w:rPr>
        <w:t>budowlanych</w:t>
      </w:r>
      <w:r w:rsidRPr="00960A84">
        <w:rPr>
          <w:rFonts w:asciiTheme="minorHAnsi" w:hAnsiTheme="minorHAnsi" w:cstheme="minorHAnsi"/>
          <w:sz w:val="22"/>
          <w:szCs w:val="22"/>
          <w:lang w:bidi="pl-PL"/>
        </w:rPr>
        <w:t>” wykraczają</w:t>
      </w:r>
      <w:r w:rsidR="00473E98" w:rsidRPr="00960A84">
        <w:rPr>
          <w:rFonts w:asciiTheme="minorHAnsi" w:hAnsiTheme="minorHAnsi" w:cstheme="minorHAnsi"/>
          <w:sz w:val="22"/>
          <w:szCs w:val="22"/>
          <w:lang w:bidi="pl-PL"/>
        </w:rPr>
        <w:t>cych poza przedmiot niniejszej U</w:t>
      </w:r>
      <w:r w:rsidRPr="00960A84">
        <w:rPr>
          <w:rFonts w:asciiTheme="minorHAnsi" w:hAnsiTheme="minorHAnsi" w:cstheme="minorHAnsi"/>
          <w:sz w:val="22"/>
          <w:szCs w:val="22"/>
          <w:lang w:bidi="pl-PL"/>
        </w:rPr>
        <w:t>mowy („zamówienia podstawowego”), to ustala się następujące zasady ich zlecania oraz rozliczania:</w:t>
      </w:r>
    </w:p>
    <w:p w14:paraId="789D1F8F" w14:textId="3737F852" w:rsidR="0024364D" w:rsidRPr="00960A84"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Rozpoczęcie wykonywania „dodatkowych robót budowlanych” wykraczających poza p</w:t>
      </w:r>
      <w:r w:rsidR="00473E98" w:rsidRPr="00960A84">
        <w:rPr>
          <w:rFonts w:asciiTheme="minorHAnsi" w:hAnsiTheme="minorHAnsi" w:cstheme="minorHAnsi"/>
          <w:sz w:val="22"/>
          <w:szCs w:val="22"/>
          <w:lang w:bidi="pl-PL"/>
        </w:rPr>
        <w:t>rzedmiot niniejszej U</w:t>
      </w:r>
      <w:r w:rsidR="00884512" w:rsidRPr="00960A84">
        <w:rPr>
          <w:rFonts w:asciiTheme="minorHAnsi" w:hAnsiTheme="minorHAnsi" w:cstheme="minorHAnsi"/>
          <w:sz w:val="22"/>
          <w:szCs w:val="22"/>
          <w:lang w:bidi="pl-PL"/>
        </w:rPr>
        <w:t>mowy, a wię</w:t>
      </w:r>
      <w:r w:rsidRPr="00960A84">
        <w:rPr>
          <w:rFonts w:asciiTheme="minorHAnsi" w:hAnsiTheme="minorHAnsi" w:cstheme="minorHAnsi"/>
          <w:sz w:val="22"/>
          <w:szCs w:val="22"/>
          <w:lang w:bidi="pl-PL"/>
        </w:rPr>
        <w:t>c robót</w:t>
      </w:r>
      <w:r w:rsidR="00043ACA" w:rsidRPr="00960A84">
        <w:rPr>
          <w:rFonts w:asciiTheme="minorHAnsi" w:hAnsiTheme="minorHAnsi" w:cstheme="minorHAnsi"/>
          <w:sz w:val="22"/>
          <w:szCs w:val="22"/>
          <w:lang w:bidi="pl-PL"/>
        </w:rPr>
        <w:t>,</w:t>
      </w:r>
      <w:r w:rsidRPr="00960A84">
        <w:rPr>
          <w:rFonts w:asciiTheme="minorHAnsi" w:hAnsiTheme="minorHAnsi" w:cstheme="minorHAnsi"/>
          <w:sz w:val="22"/>
          <w:szCs w:val="22"/>
          <w:lang w:bidi="pl-PL"/>
        </w:rPr>
        <w:t xml:space="preserve"> o których mowa w niniejszym paragrafie, może nastą</w:t>
      </w:r>
      <w:r w:rsidR="00473E98" w:rsidRPr="00960A84">
        <w:rPr>
          <w:rFonts w:asciiTheme="minorHAnsi" w:hAnsiTheme="minorHAnsi" w:cstheme="minorHAnsi"/>
          <w:sz w:val="22"/>
          <w:szCs w:val="22"/>
          <w:lang w:bidi="pl-PL"/>
        </w:rPr>
        <w:t>pić po podpisaniu przez strony Umowy aneksu zmieniającego U</w:t>
      </w:r>
      <w:r w:rsidRPr="00960A84">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960A84">
        <w:rPr>
          <w:rFonts w:asciiTheme="minorHAnsi" w:hAnsiTheme="minorHAnsi" w:cstheme="minorHAnsi"/>
          <w:sz w:val="22"/>
          <w:szCs w:val="22"/>
          <w:lang w:bidi="pl-PL"/>
        </w:rPr>
        <w:t>U</w:t>
      </w:r>
      <w:r w:rsidRPr="00960A84">
        <w:rPr>
          <w:rFonts w:asciiTheme="minorHAnsi" w:hAnsiTheme="minorHAnsi" w:cstheme="minorHAnsi"/>
          <w:sz w:val="22"/>
          <w:szCs w:val="22"/>
          <w:lang w:bidi="pl-PL"/>
        </w:rPr>
        <w:t>mowy. Protokół ten musi zawierać uzasadnienie wskazujące, że spełnione zostały przesłanki,</w:t>
      </w:r>
      <w:r w:rsidR="00473E98" w:rsidRPr="00960A84">
        <w:rPr>
          <w:rFonts w:asciiTheme="minorHAnsi" w:hAnsiTheme="minorHAnsi" w:cstheme="minorHAnsi"/>
          <w:sz w:val="22"/>
          <w:szCs w:val="22"/>
          <w:lang w:bidi="pl-PL"/>
        </w:rPr>
        <w:t xml:space="preserve"> o których mowa </w:t>
      </w:r>
      <w:r w:rsidR="007B442B" w:rsidRPr="00960A84">
        <w:rPr>
          <w:rFonts w:asciiTheme="minorHAnsi" w:hAnsiTheme="minorHAnsi" w:cstheme="minorHAnsi"/>
          <w:sz w:val="22"/>
          <w:szCs w:val="22"/>
          <w:lang w:bidi="pl-PL"/>
        </w:rPr>
        <w:br/>
      </w:r>
      <w:r w:rsidR="00473E98" w:rsidRPr="00960A84">
        <w:rPr>
          <w:rFonts w:asciiTheme="minorHAnsi" w:hAnsiTheme="minorHAnsi" w:cstheme="minorHAnsi"/>
          <w:sz w:val="22"/>
          <w:szCs w:val="22"/>
          <w:lang w:bidi="pl-PL"/>
        </w:rPr>
        <w:t>w </w:t>
      </w:r>
      <w:r w:rsidRPr="00960A84">
        <w:rPr>
          <w:rFonts w:asciiTheme="minorHAnsi" w:hAnsiTheme="minorHAnsi" w:cstheme="minorHAnsi"/>
          <w:sz w:val="22"/>
          <w:szCs w:val="22"/>
          <w:lang w:bidi="pl-PL"/>
        </w:rPr>
        <w:t>art.</w:t>
      </w:r>
      <w:r w:rsidR="00C227B9" w:rsidRPr="00960A84">
        <w:rPr>
          <w:rFonts w:asciiTheme="minorHAnsi" w:hAnsiTheme="minorHAnsi" w:cstheme="minorHAnsi"/>
          <w:sz w:val="22"/>
          <w:szCs w:val="22"/>
          <w:lang w:bidi="pl-PL"/>
        </w:rPr>
        <w:t> </w:t>
      </w:r>
      <w:r w:rsidR="00B505B0" w:rsidRPr="00960A84">
        <w:rPr>
          <w:rFonts w:asciiTheme="minorHAnsi" w:hAnsiTheme="minorHAnsi" w:cstheme="minorHAnsi"/>
          <w:sz w:val="22"/>
          <w:szCs w:val="22"/>
          <w:lang w:bidi="pl-PL"/>
        </w:rPr>
        <w:t>455</w:t>
      </w:r>
      <w:r w:rsidRPr="00960A84">
        <w:rPr>
          <w:rFonts w:asciiTheme="minorHAnsi" w:hAnsiTheme="minorHAnsi" w:cstheme="minorHAnsi"/>
          <w:sz w:val="22"/>
          <w:szCs w:val="22"/>
          <w:lang w:bidi="pl-PL"/>
        </w:rPr>
        <w:t xml:space="preserve"> ust. 1 </w:t>
      </w:r>
      <w:r w:rsidR="00C227B9" w:rsidRPr="00960A84">
        <w:rPr>
          <w:rFonts w:asciiTheme="minorHAnsi" w:hAnsiTheme="minorHAnsi" w:cstheme="minorHAnsi"/>
          <w:sz w:val="22"/>
          <w:szCs w:val="22"/>
          <w:lang w:bidi="pl-PL"/>
        </w:rPr>
        <w:t>pkt.</w:t>
      </w:r>
      <w:r w:rsidRPr="00960A84">
        <w:rPr>
          <w:rFonts w:asciiTheme="minorHAnsi" w:hAnsiTheme="minorHAnsi" w:cstheme="minorHAnsi"/>
          <w:sz w:val="22"/>
          <w:szCs w:val="22"/>
          <w:lang w:bidi="pl-PL"/>
        </w:rPr>
        <w:t xml:space="preserve"> </w:t>
      </w:r>
      <w:r w:rsidR="00B505B0" w:rsidRPr="00960A84">
        <w:rPr>
          <w:rFonts w:asciiTheme="minorHAnsi" w:hAnsiTheme="minorHAnsi" w:cstheme="minorHAnsi"/>
          <w:sz w:val="22"/>
          <w:szCs w:val="22"/>
          <w:lang w:bidi="pl-PL"/>
        </w:rPr>
        <w:t>3</w:t>
      </w:r>
      <w:r w:rsidR="00473E98" w:rsidRPr="00960A84">
        <w:rPr>
          <w:rFonts w:asciiTheme="minorHAnsi" w:hAnsiTheme="minorHAnsi" w:cstheme="minorHAnsi"/>
          <w:sz w:val="22"/>
          <w:szCs w:val="22"/>
          <w:lang w:bidi="pl-PL"/>
        </w:rPr>
        <w:t xml:space="preserve"> PZP</w:t>
      </w:r>
      <w:r w:rsidRPr="00960A84">
        <w:rPr>
          <w:rFonts w:asciiTheme="minorHAnsi" w:hAnsiTheme="minorHAnsi" w:cstheme="minorHAnsi"/>
          <w:sz w:val="22"/>
          <w:szCs w:val="22"/>
          <w:lang w:bidi="pl-PL"/>
        </w:rPr>
        <w:t>. Rozpoczęcie wykonywania tych robót musi być poprzedzone wykonaniem dokumentacji projektowej opisującej te roboty.</w:t>
      </w:r>
      <w:r w:rsidR="00473E98" w:rsidRPr="00960A84">
        <w:rPr>
          <w:rFonts w:asciiTheme="minorHAnsi" w:hAnsiTheme="minorHAnsi" w:cstheme="minorHAnsi"/>
          <w:sz w:val="22"/>
          <w:szCs w:val="22"/>
          <w:lang w:bidi="pl-PL"/>
        </w:rPr>
        <w:t xml:space="preserve"> Dokumentacja musi być zgodna z </w:t>
      </w:r>
      <w:r w:rsidRPr="00960A84">
        <w:rPr>
          <w:rFonts w:asciiTheme="minorHAnsi" w:hAnsiTheme="minorHAnsi" w:cstheme="minorHAnsi"/>
          <w:sz w:val="22"/>
          <w:szCs w:val="22"/>
          <w:lang w:bidi="pl-PL"/>
        </w:rPr>
        <w:t>przepisami Prawa budowlanego wraz z jego aktami wykonawczymi.</w:t>
      </w:r>
    </w:p>
    <w:p w14:paraId="3ED09760" w14:textId="3060EA03" w:rsidR="0024364D" w:rsidRPr="00960A84"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 xml:space="preserve">art. </w:t>
      </w:r>
      <w:r w:rsidR="00B505B0" w:rsidRPr="00960A84">
        <w:rPr>
          <w:rFonts w:asciiTheme="minorHAnsi" w:hAnsiTheme="minorHAnsi" w:cstheme="minorHAnsi"/>
          <w:sz w:val="22"/>
          <w:szCs w:val="22"/>
          <w:lang w:bidi="pl-PL"/>
        </w:rPr>
        <w:t>455</w:t>
      </w:r>
      <w:r w:rsidRPr="00960A84">
        <w:rPr>
          <w:rFonts w:asciiTheme="minorHAnsi" w:hAnsiTheme="minorHAnsi" w:cstheme="minorHAnsi"/>
          <w:sz w:val="22"/>
          <w:szCs w:val="22"/>
          <w:lang w:bidi="pl-PL"/>
        </w:rPr>
        <w:t xml:space="preserve"> ust. 1 </w:t>
      </w:r>
      <w:r w:rsidR="006225D2" w:rsidRPr="00960A84">
        <w:rPr>
          <w:rFonts w:asciiTheme="minorHAnsi" w:hAnsiTheme="minorHAnsi" w:cstheme="minorHAnsi"/>
          <w:sz w:val="22"/>
          <w:szCs w:val="22"/>
          <w:lang w:bidi="pl-PL"/>
        </w:rPr>
        <w:t>pkt.</w:t>
      </w:r>
      <w:r w:rsidR="00473E98" w:rsidRPr="00960A84">
        <w:rPr>
          <w:rFonts w:asciiTheme="minorHAnsi" w:hAnsiTheme="minorHAnsi" w:cstheme="minorHAnsi"/>
          <w:sz w:val="22"/>
          <w:szCs w:val="22"/>
          <w:lang w:bidi="pl-PL"/>
        </w:rPr>
        <w:t> </w:t>
      </w:r>
      <w:r w:rsidR="00B505B0" w:rsidRPr="00960A84">
        <w:rPr>
          <w:rFonts w:asciiTheme="minorHAnsi" w:hAnsiTheme="minorHAnsi" w:cstheme="minorHAnsi"/>
          <w:sz w:val="22"/>
          <w:szCs w:val="22"/>
          <w:lang w:bidi="pl-PL"/>
        </w:rPr>
        <w:t>3</w:t>
      </w:r>
      <w:r w:rsidR="00473E98" w:rsidRPr="00960A84">
        <w:rPr>
          <w:rFonts w:asciiTheme="minorHAnsi" w:hAnsiTheme="minorHAnsi" w:cstheme="minorHAnsi"/>
          <w:sz w:val="22"/>
          <w:szCs w:val="22"/>
          <w:lang w:bidi="pl-PL"/>
        </w:rPr>
        <w:t xml:space="preserve"> PZP</w:t>
      </w:r>
      <w:r w:rsidRPr="00960A84">
        <w:rPr>
          <w:rFonts w:asciiTheme="minorHAnsi" w:hAnsiTheme="minorHAnsi" w:cstheme="minorHAnsi"/>
          <w:sz w:val="22"/>
          <w:szCs w:val="22"/>
          <w:lang w:bidi="pl-PL"/>
        </w:rPr>
        <w:t xml:space="preserve">, czyli robót, o których mowa w niniejszym paragrafie odbywało się będzie fakturami wystawionymi po ich wykonaniu (i </w:t>
      </w:r>
      <w:r w:rsidR="00131586" w:rsidRPr="00960A84">
        <w:rPr>
          <w:rFonts w:asciiTheme="minorHAnsi" w:hAnsiTheme="minorHAnsi" w:cstheme="minorHAnsi"/>
          <w:sz w:val="22"/>
          <w:szCs w:val="22"/>
          <w:lang w:bidi="pl-PL"/>
        </w:rPr>
        <w:t>odbiorze przez przedstawiciela Zamawiającego i Inspektora Nadzoru – potwierdzonym protokołem nie zawierającym wad istotnych</w:t>
      </w:r>
      <w:r w:rsidRPr="00960A84">
        <w:rPr>
          <w:rFonts w:asciiTheme="minorHAnsi" w:hAnsiTheme="minorHAnsi" w:cstheme="minorHAnsi"/>
          <w:sz w:val="22"/>
          <w:szCs w:val="22"/>
          <w:lang w:bidi="pl-PL"/>
        </w:rPr>
        <w:t>), lecz nie częściej niż w okresach miesięcznych. Faktury regulowane będą w terminie do 30 dni kalendarzowych od daty otrzymania przez Zamaw</w:t>
      </w:r>
      <w:r w:rsidR="007E696B" w:rsidRPr="00960A84">
        <w:rPr>
          <w:rFonts w:asciiTheme="minorHAnsi" w:hAnsiTheme="minorHAnsi" w:cstheme="minorHAnsi"/>
          <w:sz w:val="22"/>
          <w:szCs w:val="22"/>
          <w:lang w:bidi="pl-PL"/>
        </w:rPr>
        <w:t>iającego prawidłowo wystawionej</w:t>
      </w:r>
      <w:r w:rsidRPr="00960A84">
        <w:rPr>
          <w:rFonts w:asciiTheme="minorHAnsi" w:hAnsiTheme="minorHAnsi" w:cstheme="minorHAnsi"/>
          <w:sz w:val="22"/>
          <w:szCs w:val="22"/>
          <w:lang w:bidi="pl-PL"/>
        </w:rPr>
        <w:t xml:space="preserve"> faktury VAT, </w:t>
      </w:r>
      <w:r w:rsidR="003A2D8E" w:rsidRPr="00960A84">
        <w:rPr>
          <w:rFonts w:asciiTheme="minorHAnsi" w:hAnsiTheme="minorHAnsi" w:cstheme="minorHAnsi"/>
          <w:sz w:val="22"/>
          <w:szCs w:val="22"/>
          <w:lang w:bidi="pl-PL"/>
        </w:rPr>
        <w:t xml:space="preserve">podpisanego </w:t>
      </w:r>
      <w:r w:rsidR="00884512" w:rsidRPr="00960A84">
        <w:rPr>
          <w:rFonts w:asciiTheme="minorHAnsi" w:hAnsiTheme="minorHAnsi" w:cstheme="minorHAnsi"/>
          <w:sz w:val="22"/>
          <w:szCs w:val="22"/>
          <w:lang w:bidi="pl-PL"/>
        </w:rPr>
        <w:t xml:space="preserve">bezusterkowego </w:t>
      </w:r>
      <w:r w:rsidRPr="00960A84">
        <w:rPr>
          <w:rFonts w:asciiTheme="minorHAnsi" w:hAnsiTheme="minorHAnsi" w:cstheme="minorHAnsi"/>
          <w:sz w:val="22"/>
          <w:szCs w:val="22"/>
          <w:lang w:bidi="pl-PL"/>
        </w:rPr>
        <w:t>protokołu odbioru wykonanych robót oraz kosz</w:t>
      </w:r>
      <w:r w:rsidR="007E696B" w:rsidRPr="00960A84">
        <w:rPr>
          <w:rFonts w:asciiTheme="minorHAnsi" w:hAnsiTheme="minorHAnsi" w:cstheme="minorHAnsi"/>
          <w:sz w:val="22"/>
          <w:szCs w:val="22"/>
          <w:lang w:bidi="pl-PL"/>
        </w:rPr>
        <w:t>torysu wykonanego w oparciu</w:t>
      </w:r>
      <w:r w:rsidRPr="00960A84">
        <w:rPr>
          <w:rFonts w:asciiTheme="minorHAnsi" w:hAnsiTheme="minorHAnsi" w:cstheme="minorHAnsi"/>
          <w:sz w:val="22"/>
          <w:szCs w:val="22"/>
          <w:lang w:bidi="pl-PL"/>
        </w:rPr>
        <w:t xml:space="preserve"> o następujące założenia:</w:t>
      </w:r>
    </w:p>
    <w:p w14:paraId="634C2367" w14:textId="77777777" w:rsidR="0024364D" w:rsidRPr="00960A84"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960A84">
        <w:rPr>
          <w:rFonts w:asciiTheme="minorHAnsi" w:hAnsiTheme="minorHAnsi" w:cstheme="minorHAnsi"/>
          <w:sz w:val="22"/>
          <w:szCs w:val="22"/>
          <w:lang w:bidi="pl-PL"/>
        </w:rPr>
        <w:lastRenderedPageBreak/>
        <w:t>C</w:t>
      </w:r>
      <w:r w:rsidR="0024364D" w:rsidRPr="00960A84">
        <w:rPr>
          <w:rFonts w:asciiTheme="minorHAnsi" w:hAnsiTheme="minorHAnsi" w:cstheme="minorHAnsi"/>
          <w:sz w:val="22"/>
          <w:szCs w:val="22"/>
          <w:lang w:bidi="pl-PL"/>
        </w:rPr>
        <w:t>eny jednostkowe robót będą przyjmowane z „kosztorysu of</w:t>
      </w:r>
      <w:r w:rsidR="00A85A1A" w:rsidRPr="00960A84">
        <w:rPr>
          <w:rFonts w:asciiTheme="minorHAnsi" w:hAnsiTheme="minorHAnsi" w:cstheme="minorHAnsi"/>
          <w:sz w:val="22"/>
          <w:szCs w:val="22"/>
          <w:lang w:bidi="pl-PL"/>
        </w:rPr>
        <w:t>ertowego”, a ilość wykonanych w </w:t>
      </w:r>
      <w:r w:rsidR="0024364D" w:rsidRPr="00960A84">
        <w:rPr>
          <w:rFonts w:asciiTheme="minorHAnsi" w:hAnsiTheme="minorHAnsi" w:cstheme="minorHAnsi"/>
          <w:sz w:val="22"/>
          <w:szCs w:val="22"/>
          <w:lang w:bidi="pl-PL"/>
        </w:rPr>
        <w:t xml:space="preserve">tym okresie </w:t>
      </w:r>
      <w:r w:rsidRPr="00960A84">
        <w:rPr>
          <w:rFonts w:asciiTheme="minorHAnsi" w:hAnsiTheme="minorHAnsi" w:cstheme="minorHAnsi"/>
          <w:sz w:val="22"/>
          <w:szCs w:val="22"/>
          <w:lang w:bidi="pl-PL"/>
        </w:rPr>
        <w:t>robót z książki obmiaru.</w:t>
      </w:r>
    </w:p>
    <w:p w14:paraId="7AF704F9" w14:textId="77777777" w:rsidR="0024364D" w:rsidRPr="00960A84"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960A84">
        <w:rPr>
          <w:rFonts w:asciiTheme="minorHAnsi" w:hAnsiTheme="minorHAnsi" w:cstheme="minorHAnsi"/>
          <w:sz w:val="22"/>
          <w:szCs w:val="22"/>
          <w:lang w:bidi="pl-PL"/>
        </w:rPr>
        <w:t>W</w:t>
      </w:r>
      <w:r w:rsidR="0024364D" w:rsidRPr="00960A84">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960A84">
        <w:rPr>
          <w:rFonts w:asciiTheme="minorHAnsi" w:hAnsiTheme="minorHAnsi" w:cstheme="minorHAnsi"/>
          <w:sz w:val="22"/>
          <w:szCs w:val="22"/>
          <w:lang w:bidi="pl-PL"/>
        </w:rPr>
        <w:t>1)</w:t>
      </w:r>
      <w:r w:rsidR="0024364D" w:rsidRPr="00960A84">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960A84">
        <w:rPr>
          <w:rFonts w:asciiTheme="minorHAnsi" w:hAnsiTheme="minorHAnsi" w:cstheme="minorHAnsi"/>
          <w:sz w:val="22"/>
          <w:szCs w:val="22"/>
          <w:lang w:bidi="pl-PL"/>
        </w:rPr>
        <w:t xml:space="preserve"> i Inspektora Nadzoru</w:t>
      </w:r>
      <w:r w:rsidR="0024364D" w:rsidRPr="00960A84">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960A84"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ceny czynników produkcji (R, M, S, Ko, Z) zostaną przyjęte z kosztorysów opracowanych przez Wykonawcę metodą kal</w:t>
      </w:r>
      <w:r w:rsidR="004F4EC6" w:rsidRPr="00960A84">
        <w:rPr>
          <w:rFonts w:asciiTheme="minorHAnsi" w:hAnsiTheme="minorHAnsi" w:cstheme="minorHAnsi"/>
          <w:sz w:val="22"/>
          <w:szCs w:val="22"/>
          <w:lang w:bidi="pl-PL"/>
        </w:rPr>
        <w:t>kulacji szczegółowej,</w:t>
      </w:r>
    </w:p>
    <w:p w14:paraId="5B8689E1" w14:textId="77777777" w:rsidR="0024364D" w:rsidRPr="00960A84"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 przypadku, gdy nie będzie możliwe rozliczenie danej roboty w </w:t>
      </w:r>
      <w:r w:rsidR="008975B1" w:rsidRPr="00960A84">
        <w:rPr>
          <w:rFonts w:asciiTheme="minorHAnsi" w:hAnsiTheme="minorHAnsi" w:cstheme="minorHAnsi"/>
          <w:sz w:val="22"/>
          <w:szCs w:val="22"/>
          <w:lang w:bidi="pl-PL"/>
        </w:rPr>
        <w:t>oparciu o zapisy w </w:t>
      </w:r>
      <w:r w:rsidR="00D101B2" w:rsidRPr="00960A84">
        <w:rPr>
          <w:rFonts w:asciiTheme="minorHAnsi" w:hAnsiTheme="minorHAnsi" w:cstheme="minorHAnsi"/>
          <w:sz w:val="22"/>
          <w:szCs w:val="22"/>
          <w:lang w:bidi="pl-PL"/>
        </w:rPr>
        <w:t>podpunkcie „a</w:t>
      </w:r>
      <w:r w:rsidRPr="00960A84">
        <w:rPr>
          <w:rFonts w:asciiTheme="minorHAnsi" w:hAnsiTheme="minorHAnsi" w:cstheme="minorHAnsi"/>
          <w:sz w:val="22"/>
          <w:szCs w:val="22"/>
          <w:lang w:bidi="pl-PL"/>
        </w:rPr>
        <w:t>”, brakujące ceny czynników produkcji zostaną przyjęte z zeszytów SEKOCENBUD (jako śr</w:t>
      </w:r>
      <w:r w:rsidR="004F4EC6" w:rsidRPr="00960A84">
        <w:rPr>
          <w:rFonts w:asciiTheme="minorHAnsi" w:hAnsiTheme="minorHAnsi" w:cstheme="minorHAnsi"/>
          <w:sz w:val="22"/>
          <w:szCs w:val="22"/>
          <w:lang w:bidi="pl-PL"/>
        </w:rPr>
        <w:t>ednie) za okres ich wybudowania,</w:t>
      </w:r>
    </w:p>
    <w:p w14:paraId="6A22BE77" w14:textId="77777777" w:rsidR="007A0030" w:rsidRPr="00960A84" w:rsidRDefault="0024364D" w:rsidP="00840599">
      <w:pPr>
        <w:numPr>
          <w:ilvl w:val="0"/>
          <w:numId w:val="11"/>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podstawą do określenia nakładów rzeczowych będą normy zawarte w wyżej wskazanych kosztorysach, a w przypadku ich braku – odpowiednie pozycje Katalogów Nakładów Rzeczowych (KNR). W przypadku braku odpowiednich pozycji w KNR-ach, zastosowane zostaną Katalogi Norm Nakładów </w:t>
      </w:r>
      <w:r w:rsidR="007A0030" w:rsidRPr="00960A84">
        <w:rPr>
          <w:rFonts w:asciiTheme="minorHAnsi" w:hAnsiTheme="minorHAnsi" w:cstheme="minorHAnsi"/>
          <w:sz w:val="22"/>
          <w:szCs w:val="22"/>
          <w:lang w:bidi="pl-PL"/>
        </w:rPr>
        <w:t>Wykonawca ustanawia w części przedmiotu zamówienia dot. projektu:</w:t>
      </w:r>
    </w:p>
    <w:p w14:paraId="51F1DC8E" w14:textId="77777777" w:rsidR="007A0030" w:rsidRPr="00960A84" w:rsidRDefault="007A0030" w:rsidP="00840599">
      <w:pPr>
        <w:pStyle w:val="Akapitzlist"/>
        <w:numPr>
          <w:ilvl w:val="0"/>
          <w:numId w:val="43"/>
        </w:numPr>
        <w:tabs>
          <w:tab w:val="left" w:pos="284"/>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projektanta, w osobie: ………………………………………………………… posiadającego uprawnienia ……….., wydane przez ………………….. ,</w:t>
      </w:r>
    </w:p>
    <w:p w14:paraId="46A7210E" w14:textId="77777777" w:rsidR="007A0030" w:rsidRPr="00960A84" w:rsidRDefault="007A0030" w:rsidP="00840599">
      <w:pPr>
        <w:numPr>
          <w:ilvl w:val="0"/>
          <w:numId w:val="11"/>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ustanawia w części przedmiotu zamówienia dot. robót budowlanych:</w:t>
      </w:r>
    </w:p>
    <w:p w14:paraId="14ABFE64" w14:textId="77777777" w:rsidR="007A0030" w:rsidRPr="00960A84" w:rsidRDefault="007A0030" w:rsidP="00840599">
      <w:pPr>
        <w:pStyle w:val="Akapitzlist"/>
        <w:numPr>
          <w:ilvl w:val="0"/>
          <w:numId w:val="37"/>
        </w:numPr>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kierownika budowy w osobie: ………………………………………………………… posiadającego uprawnienia budowlane nr ………………………………………………………….……….. wydane przez……., </w:t>
      </w:r>
    </w:p>
    <w:p w14:paraId="5364699C" w14:textId="254AEFD0" w:rsidR="00B505B0" w:rsidRPr="00960A84" w:rsidRDefault="0024364D" w:rsidP="007A0030">
      <w:pPr>
        <w:numPr>
          <w:ilvl w:val="0"/>
          <w:numId w:val="6"/>
        </w:numPr>
        <w:tabs>
          <w:tab w:val="left" w:pos="851"/>
        </w:tabs>
        <w:suppressAutoHyphens/>
        <w:ind w:left="851"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a</w:t>
      </w:r>
      <w:r w:rsidR="000F7515"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następnie wycena indywidualna Wykonawcy, zatwierdzona przez Zamawiającego</w:t>
      </w:r>
      <w:r w:rsidR="004F4EC6" w:rsidRPr="00960A84">
        <w:rPr>
          <w:rFonts w:asciiTheme="minorHAnsi" w:hAnsiTheme="minorHAnsi" w:cstheme="minorHAnsi"/>
          <w:sz w:val="22"/>
          <w:szCs w:val="22"/>
          <w:lang w:bidi="pl-PL"/>
        </w:rPr>
        <w:t>.</w:t>
      </w:r>
    </w:p>
    <w:p w14:paraId="59070CE9" w14:textId="77777777" w:rsidR="00D00499" w:rsidRPr="00960A84" w:rsidRDefault="00D00499" w:rsidP="00E15442">
      <w:pPr>
        <w:autoSpaceDE w:val="0"/>
        <w:jc w:val="center"/>
        <w:rPr>
          <w:rFonts w:asciiTheme="minorHAnsi" w:eastAsia="Arial" w:hAnsiTheme="minorHAnsi" w:cstheme="minorHAnsi"/>
          <w:b/>
          <w:bCs/>
          <w:sz w:val="22"/>
          <w:szCs w:val="22"/>
          <w:lang w:val="en-US" w:eastAsia="ar-SA"/>
        </w:rPr>
      </w:pPr>
    </w:p>
    <w:p w14:paraId="49D0DB4E" w14:textId="79993F1E" w:rsidR="00492F20" w:rsidRPr="00960A84" w:rsidRDefault="00492F20" w:rsidP="00E15442">
      <w:pPr>
        <w:autoSpaceDE w:val="0"/>
        <w:jc w:val="center"/>
        <w:rPr>
          <w:rFonts w:asciiTheme="minorHAnsi" w:eastAsia="Arial" w:hAnsiTheme="minorHAnsi" w:cstheme="minorHAnsi"/>
          <w:bCs/>
          <w:sz w:val="22"/>
          <w:szCs w:val="22"/>
          <w:lang w:val="en-US" w:eastAsia="ar-SA"/>
        </w:rPr>
      </w:pPr>
      <w:r w:rsidRPr="00960A84">
        <w:rPr>
          <w:rFonts w:asciiTheme="minorHAnsi" w:eastAsia="Arial" w:hAnsiTheme="minorHAnsi" w:cstheme="minorHAnsi"/>
          <w:b/>
          <w:bCs/>
          <w:sz w:val="22"/>
          <w:szCs w:val="22"/>
          <w:lang w:val="en-US" w:eastAsia="ar-SA"/>
        </w:rPr>
        <w:t xml:space="preserve">§ </w:t>
      </w:r>
      <w:r w:rsidR="004B67D6" w:rsidRPr="00960A84">
        <w:rPr>
          <w:rFonts w:asciiTheme="minorHAnsi" w:eastAsia="Arial" w:hAnsiTheme="minorHAnsi" w:cstheme="minorHAnsi"/>
          <w:b/>
          <w:bCs/>
          <w:sz w:val="22"/>
          <w:szCs w:val="22"/>
          <w:lang w:val="en-US" w:eastAsia="ar-SA"/>
        </w:rPr>
        <w:t>6</w:t>
      </w:r>
    </w:p>
    <w:p w14:paraId="6C7A1FFE"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Przedstawiciele stron</w:t>
      </w:r>
    </w:p>
    <w:p w14:paraId="0DB6EFE9" w14:textId="77777777" w:rsidR="004C62BF" w:rsidRPr="00960A84" w:rsidRDefault="004C62BF" w:rsidP="00E15442">
      <w:pPr>
        <w:pStyle w:val="Akapitzlist"/>
        <w:tabs>
          <w:tab w:val="left" w:pos="284"/>
        </w:tabs>
        <w:suppressAutoHyphens/>
        <w:rPr>
          <w:rFonts w:asciiTheme="minorHAnsi" w:hAnsiTheme="minorHAnsi" w:cstheme="minorHAnsi"/>
          <w:sz w:val="22"/>
          <w:szCs w:val="22"/>
          <w:lang w:bidi="pl-PL"/>
        </w:rPr>
      </w:pPr>
    </w:p>
    <w:p w14:paraId="0BA56ADF" w14:textId="77777777" w:rsidR="007A0030" w:rsidRPr="00960A84" w:rsidRDefault="007A0030" w:rsidP="00840599">
      <w:pPr>
        <w:numPr>
          <w:ilvl w:val="0"/>
          <w:numId w:val="44"/>
        </w:numPr>
        <w:tabs>
          <w:tab w:val="left" w:pos="284"/>
        </w:tabs>
        <w:suppressAutoHyphens/>
        <w:ind w:left="426"/>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ustanawia w części przedmiotu zamówienia dot. projektu:</w:t>
      </w:r>
    </w:p>
    <w:p w14:paraId="64019193" w14:textId="77777777" w:rsidR="007A0030" w:rsidRPr="00960A84" w:rsidRDefault="007A0030" w:rsidP="00840599">
      <w:pPr>
        <w:pStyle w:val="Akapitzlist"/>
        <w:numPr>
          <w:ilvl w:val="0"/>
          <w:numId w:val="43"/>
        </w:numPr>
        <w:tabs>
          <w:tab w:val="left" w:pos="284"/>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projektanta, w osobie: ………………………………………………………… posiadającego uprawnienia ……….., wydane przez ………………….. ,</w:t>
      </w:r>
    </w:p>
    <w:p w14:paraId="2B3AA6D2" w14:textId="77777777" w:rsidR="007A0030" w:rsidRPr="00960A84" w:rsidRDefault="007A0030"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ustanawia w części przedmiotu zamówienia dot. robót budowlanych:</w:t>
      </w:r>
    </w:p>
    <w:p w14:paraId="041E87C8" w14:textId="77777777" w:rsidR="007A0030" w:rsidRPr="00960A84" w:rsidRDefault="007A0030" w:rsidP="00840599">
      <w:pPr>
        <w:pStyle w:val="Akapitzlist"/>
        <w:numPr>
          <w:ilvl w:val="0"/>
          <w:numId w:val="37"/>
        </w:numPr>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kierownika budowy w osobie: ………………………………………………………… posiadającego uprawnienia budowlane nr ………………………………………………………….……….. wydane przez……., </w:t>
      </w:r>
    </w:p>
    <w:p w14:paraId="78562FBA" w14:textId="77777777" w:rsidR="00CB3386" w:rsidRPr="00960A84" w:rsidRDefault="00B66704"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Osobą</w:t>
      </w:r>
      <w:r w:rsidR="00470F6D" w:rsidRPr="00960A84">
        <w:rPr>
          <w:rFonts w:asciiTheme="minorHAnsi" w:hAnsiTheme="minorHAnsi" w:cstheme="minorHAnsi"/>
          <w:sz w:val="22"/>
          <w:szCs w:val="22"/>
          <w:lang w:bidi="pl-PL"/>
        </w:rPr>
        <w:t xml:space="preserve"> upoważnioną przez Zamawiającego do kontaktów z Wykonawcą w zakr</w:t>
      </w:r>
      <w:r w:rsidR="00763541" w:rsidRPr="00960A84">
        <w:rPr>
          <w:rFonts w:asciiTheme="minorHAnsi" w:hAnsiTheme="minorHAnsi" w:cstheme="minorHAnsi"/>
          <w:sz w:val="22"/>
          <w:szCs w:val="22"/>
          <w:lang w:bidi="pl-PL"/>
        </w:rPr>
        <w:t>esie wykonania umowy w imieniu Z</w:t>
      </w:r>
      <w:r w:rsidR="00470F6D" w:rsidRPr="00960A84">
        <w:rPr>
          <w:rFonts w:asciiTheme="minorHAnsi" w:hAnsiTheme="minorHAnsi" w:cstheme="minorHAnsi"/>
          <w:sz w:val="22"/>
          <w:szCs w:val="22"/>
          <w:lang w:bidi="pl-PL"/>
        </w:rPr>
        <w:t>amawiającego jest</w:t>
      </w:r>
      <w:r w:rsidR="00A85A1A" w:rsidRPr="00960A84">
        <w:rPr>
          <w:rFonts w:asciiTheme="minorHAnsi" w:hAnsiTheme="minorHAnsi" w:cstheme="minorHAnsi"/>
          <w:sz w:val="22"/>
          <w:szCs w:val="22"/>
          <w:lang w:bidi="pl-PL"/>
        </w:rPr>
        <w:t xml:space="preserve"> </w:t>
      </w:r>
    </w:p>
    <w:p w14:paraId="389ADABF" w14:textId="273BA9E6" w:rsidR="00A85A1A" w:rsidRPr="00960A84" w:rsidRDefault="002A44E6" w:rsidP="00840599">
      <w:pPr>
        <w:pStyle w:val="Akapitzlist"/>
        <w:numPr>
          <w:ilvl w:val="0"/>
          <w:numId w:val="38"/>
        </w:numPr>
        <w:tabs>
          <w:tab w:val="left" w:pos="284"/>
        </w:tabs>
        <w:suppressAutoHyphens/>
        <w:ind w:left="709"/>
        <w:rPr>
          <w:rFonts w:asciiTheme="minorHAnsi" w:hAnsiTheme="minorHAnsi" w:cstheme="minorHAnsi"/>
          <w:sz w:val="22"/>
          <w:szCs w:val="22"/>
          <w:lang w:bidi="pl-PL"/>
        </w:rPr>
      </w:pPr>
      <w:r w:rsidRPr="00960A84">
        <w:rPr>
          <w:rFonts w:asciiTheme="minorHAnsi" w:hAnsiTheme="minorHAnsi" w:cstheme="minorHAnsi"/>
          <w:sz w:val="22"/>
          <w:szCs w:val="22"/>
          <w:lang w:bidi="pl-PL"/>
        </w:rPr>
        <w:t>Kierownik Referat</w:t>
      </w:r>
      <w:r w:rsidR="00CB3386" w:rsidRPr="00960A84">
        <w:rPr>
          <w:rFonts w:asciiTheme="minorHAnsi" w:hAnsiTheme="minorHAnsi" w:cstheme="minorHAnsi"/>
          <w:sz w:val="22"/>
          <w:szCs w:val="22"/>
          <w:lang w:bidi="pl-PL"/>
        </w:rPr>
        <w:t>u Rozwoju Gminy: Paw</w:t>
      </w:r>
      <w:r w:rsidR="000A5CA4" w:rsidRPr="00960A84">
        <w:rPr>
          <w:rFonts w:asciiTheme="minorHAnsi" w:hAnsiTheme="minorHAnsi" w:cstheme="minorHAnsi"/>
          <w:sz w:val="22"/>
          <w:szCs w:val="22"/>
          <w:lang w:bidi="pl-PL"/>
        </w:rPr>
        <w:t>eł</w:t>
      </w:r>
      <w:r w:rsidRPr="00960A84">
        <w:rPr>
          <w:rFonts w:asciiTheme="minorHAnsi" w:hAnsiTheme="minorHAnsi" w:cstheme="minorHAnsi"/>
          <w:sz w:val="22"/>
          <w:szCs w:val="22"/>
          <w:lang w:bidi="pl-PL"/>
        </w:rPr>
        <w:t xml:space="preserve"> Richter </w:t>
      </w:r>
      <w:r w:rsidR="00041E6C" w:rsidRPr="00960A84">
        <w:rPr>
          <w:rFonts w:asciiTheme="minorHAnsi" w:hAnsiTheme="minorHAnsi" w:cstheme="minorHAnsi"/>
          <w:sz w:val="22"/>
          <w:szCs w:val="22"/>
          <w:lang w:bidi="pl-PL"/>
        </w:rPr>
        <w:t>- pawel.richter@suchy-dab.pl</w:t>
      </w:r>
    </w:p>
    <w:p w14:paraId="27C69546" w14:textId="28602281" w:rsidR="00CB3386" w:rsidRPr="00960A84" w:rsidRDefault="00DC4495" w:rsidP="006D6389">
      <w:pPr>
        <w:pStyle w:val="Akapitzlist"/>
        <w:tabs>
          <w:tab w:val="left" w:pos="284"/>
        </w:tabs>
        <w:suppressAutoHyphens/>
        <w:ind w:left="709"/>
        <w:rPr>
          <w:rFonts w:asciiTheme="minorHAnsi" w:hAnsiTheme="minorHAnsi" w:cstheme="minorHAnsi"/>
          <w:sz w:val="22"/>
          <w:szCs w:val="22"/>
          <w:lang w:bidi="pl-PL"/>
        </w:rPr>
      </w:pPr>
      <w:r w:rsidRPr="00960A84">
        <w:rPr>
          <w:rFonts w:asciiTheme="minorHAnsi" w:hAnsiTheme="minorHAnsi" w:cstheme="minorHAnsi"/>
          <w:sz w:val="22"/>
          <w:szCs w:val="22"/>
          <w:lang w:bidi="pl-PL"/>
        </w:rPr>
        <w:t>Tel. 58 355 68 55</w:t>
      </w:r>
    </w:p>
    <w:p w14:paraId="0B1882F0" w14:textId="0ACD670F" w:rsidR="00041E6C" w:rsidRPr="00960A84" w:rsidRDefault="00041E6C" w:rsidP="00840599">
      <w:pPr>
        <w:pStyle w:val="Akapitzlist"/>
        <w:numPr>
          <w:ilvl w:val="0"/>
          <w:numId w:val="38"/>
        </w:numPr>
        <w:tabs>
          <w:tab w:val="left" w:pos="284"/>
        </w:tabs>
        <w:suppressAutoHyphens/>
        <w:ind w:left="709"/>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Podinspektor ds. inwestycji: Aleksandra Mazurek – aleksandra.mazurek@suchy-dab.pl </w:t>
      </w:r>
      <w:r w:rsidRPr="00960A84">
        <w:rPr>
          <w:rFonts w:asciiTheme="minorHAnsi" w:hAnsiTheme="minorHAnsi" w:cstheme="minorHAnsi"/>
          <w:sz w:val="22"/>
          <w:szCs w:val="22"/>
          <w:lang w:bidi="pl-PL"/>
        </w:rPr>
        <w:br/>
        <w:t>Tel. 58 355 68 39</w:t>
      </w:r>
    </w:p>
    <w:p w14:paraId="085967A3" w14:textId="77777777" w:rsidR="00843643" w:rsidRPr="00960A84" w:rsidRDefault="00400F5A"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Przedstawiciel Zamawiającego</w:t>
      </w:r>
      <w:r w:rsidR="00492F20" w:rsidRPr="00960A84">
        <w:rPr>
          <w:rFonts w:asciiTheme="minorHAnsi" w:hAnsiTheme="minorHAnsi" w:cstheme="minorHAnsi"/>
          <w:sz w:val="22"/>
          <w:szCs w:val="22"/>
          <w:lang w:bidi="pl-PL"/>
        </w:rPr>
        <w:t xml:space="preserve"> uprawniony </w:t>
      </w:r>
      <w:r w:rsidR="00470F6D" w:rsidRPr="00960A84">
        <w:rPr>
          <w:rFonts w:asciiTheme="minorHAnsi" w:hAnsiTheme="minorHAnsi" w:cstheme="minorHAnsi"/>
          <w:sz w:val="22"/>
          <w:szCs w:val="22"/>
          <w:lang w:bidi="pl-PL"/>
        </w:rPr>
        <w:t xml:space="preserve">będzie </w:t>
      </w:r>
      <w:r w:rsidR="00763541" w:rsidRPr="00960A84">
        <w:rPr>
          <w:rFonts w:asciiTheme="minorHAnsi" w:hAnsiTheme="minorHAnsi" w:cstheme="minorHAnsi"/>
          <w:sz w:val="22"/>
          <w:szCs w:val="22"/>
          <w:lang w:bidi="pl-PL"/>
        </w:rPr>
        <w:t>do wydawania W</w:t>
      </w:r>
      <w:r w:rsidR="00492F20" w:rsidRPr="00960A84">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960A84" w:rsidRDefault="00400F5A"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Przedstawiciel Zamawiającego</w:t>
      </w:r>
      <w:r w:rsidR="00492F20" w:rsidRPr="00960A84">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960A84">
        <w:rPr>
          <w:rFonts w:asciiTheme="minorHAnsi" w:hAnsiTheme="minorHAnsi" w:cstheme="minorHAnsi"/>
          <w:sz w:val="22"/>
          <w:szCs w:val="22"/>
          <w:lang w:bidi="pl-PL"/>
        </w:rPr>
        <w:t> </w:t>
      </w:r>
      <w:r w:rsidR="00492F20" w:rsidRPr="00960A84">
        <w:rPr>
          <w:rFonts w:asciiTheme="minorHAnsi" w:hAnsiTheme="minorHAnsi" w:cstheme="minorHAnsi"/>
          <w:sz w:val="22"/>
          <w:szCs w:val="22"/>
          <w:lang w:bidi="pl-PL"/>
        </w:rPr>
        <w:t>wyjątkiem sytuacji zagrażających życiu lub zdrowiu osób lu</w:t>
      </w:r>
      <w:r w:rsidR="008975B1" w:rsidRPr="00960A84">
        <w:rPr>
          <w:rFonts w:asciiTheme="minorHAnsi" w:hAnsiTheme="minorHAnsi" w:cstheme="minorHAnsi"/>
          <w:sz w:val="22"/>
          <w:szCs w:val="22"/>
          <w:lang w:bidi="pl-PL"/>
        </w:rPr>
        <w:t>b grożących powstaniem straty w </w:t>
      </w:r>
      <w:r w:rsidR="00492F20" w:rsidRPr="00960A84">
        <w:rPr>
          <w:rFonts w:asciiTheme="minorHAnsi" w:hAnsiTheme="minorHAnsi" w:cstheme="minorHAnsi"/>
          <w:sz w:val="22"/>
          <w:szCs w:val="22"/>
          <w:lang w:bidi="pl-PL"/>
        </w:rPr>
        <w:t>mieniu Zamawiającego o znaczących rozmiarach.</w:t>
      </w:r>
    </w:p>
    <w:p w14:paraId="654A1852" w14:textId="77777777" w:rsidR="00843643" w:rsidRPr="00960A84" w:rsidRDefault="007E696B"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w:t>
      </w:r>
      <w:r w:rsidR="00492F20" w:rsidRPr="00960A84">
        <w:rPr>
          <w:rFonts w:asciiTheme="minorHAnsi" w:hAnsiTheme="minorHAnsi" w:cstheme="minorHAnsi"/>
          <w:sz w:val="22"/>
          <w:szCs w:val="22"/>
          <w:lang w:bidi="pl-PL"/>
        </w:rPr>
        <w:t>ykonawca poniesie wszystkie konsekwencje finansowe i prawne wykonania ww. robót bez pisemnej zgody Zamawiającego.</w:t>
      </w:r>
    </w:p>
    <w:p w14:paraId="6693EFEE" w14:textId="2612AED0" w:rsidR="00843643" w:rsidRPr="00960A84" w:rsidRDefault="007E696B"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Z</w:t>
      </w:r>
      <w:r w:rsidR="00843643" w:rsidRPr="00960A84">
        <w:rPr>
          <w:rFonts w:asciiTheme="minorHAnsi" w:hAnsiTheme="minorHAnsi" w:cstheme="minorHAnsi"/>
          <w:sz w:val="22"/>
          <w:szCs w:val="22"/>
          <w:lang w:bidi="pl-PL"/>
        </w:rPr>
        <w:t>miana kierownika budowy</w:t>
      </w:r>
      <w:r w:rsidR="007A0030" w:rsidRPr="00960A84">
        <w:rPr>
          <w:rFonts w:asciiTheme="minorHAnsi" w:hAnsiTheme="minorHAnsi" w:cstheme="minorHAnsi"/>
          <w:sz w:val="22"/>
          <w:szCs w:val="22"/>
          <w:lang w:bidi="pl-PL"/>
        </w:rPr>
        <w:t xml:space="preserve"> lub projektanta</w:t>
      </w:r>
      <w:r w:rsidR="00492F20" w:rsidRPr="00960A84">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960A84">
        <w:rPr>
          <w:rFonts w:asciiTheme="minorHAnsi" w:hAnsiTheme="minorHAnsi" w:cstheme="minorHAnsi"/>
          <w:sz w:val="22"/>
          <w:szCs w:val="22"/>
          <w:lang w:bidi="pl-PL"/>
        </w:rPr>
        <w:t>osiadać niższych kwalifikacji i </w:t>
      </w:r>
      <w:r w:rsidR="00492F20" w:rsidRPr="00960A84">
        <w:rPr>
          <w:rFonts w:asciiTheme="minorHAnsi" w:hAnsiTheme="minorHAnsi" w:cstheme="minorHAnsi"/>
          <w:sz w:val="22"/>
          <w:szCs w:val="22"/>
          <w:lang w:bidi="pl-PL"/>
        </w:rPr>
        <w:t>uprawnień niż przedstawiony w ofercie.</w:t>
      </w:r>
    </w:p>
    <w:p w14:paraId="54687E1D" w14:textId="4D7B8805" w:rsidR="00226360" w:rsidRPr="00960A84" w:rsidRDefault="00843643" w:rsidP="00840599">
      <w:pPr>
        <w:numPr>
          <w:ilvl w:val="0"/>
          <w:numId w:val="4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Z</w:t>
      </w:r>
      <w:r w:rsidR="00492F20" w:rsidRPr="00960A84">
        <w:rPr>
          <w:rFonts w:asciiTheme="minorHAnsi" w:hAnsiTheme="minorHAnsi" w:cstheme="minorHAnsi"/>
          <w:sz w:val="22"/>
          <w:szCs w:val="22"/>
          <w:lang w:bidi="pl-PL"/>
        </w:rPr>
        <w:t>miana kierownika</w:t>
      </w:r>
      <w:r w:rsidR="007A0030" w:rsidRPr="00960A84">
        <w:rPr>
          <w:rFonts w:asciiTheme="minorHAnsi" w:hAnsiTheme="minorHAnsi" w:cstheme="minorHAnsi"/>
          <w:sz w:val="22"/>
          <w:szCs w:val="22"/>
          <w:lang w:bidi="pl-PL"/>
        </w:rPr>
        <w:t xml:space="preserve"> budowy</w:t>
      </w:r>
      <w:r w:rsidR="00492F20" w:rsidRPr="00960A84">
        <w:rPr>
          <w:rFonts w:asciiTheme="minorHAnsi" w:hAnsiTheme="minorHAnsi" w:cstheme="minorHAnsi"/>
          <w:sz w:val="22"/>
          <w:szCs w:val="22"/>
          <w:lang w:bidi="pl-PL"/>
        </w:rPr>
        <w:t xml:space="preserve"> </w:t>
      </w:r>
      <w:r w:rsidR="007A0030" w:rsidRPr="00960A84">
        <w:rPr>
          <w:rFonts w:asciiTheme="minorHAnsi" w:hAnsiTheme="minorHAnsi" w:cstheme="minorHAnsi"/>
          <w:sz w:val="22"/>
          <w:szCs w:val="22"/>
          <w:lang w:bidi="pl-PL"/>
        </w:rPr>
        <w:t xml:space="preserve">lub projektanta </w:t>
      </w:r>
      <w:r w:rsidR="008975B1" w:rsidRPr="00960A84">
        <w:rPr>
          <w:rFonts w:asciiTheme="minorHAnsi" w:hAnsiTheme="minorHAnsi" w:cstheme="minorHAnsi"/>
          <w:sz w:val="22"/>
          <w:szCs w:val="22"/>
          <w:lang w:bidi="pl-PL"/>
        </w:rPr>
        <w:t>wymaga aneksu do U</w:t>
      </w:r>
      <w:r w:rsidR="00492F20" w:rsidRPr="00960A84">
        <w:rPr>
          <w:rFonts w:asciiTheme="minorHAnsi" w:hAnsiTheme="minorHAnsi" w:cstheme="minorHAnsi"/>
          <w:sz w:val="22"/>
          <w:szCs w:val="22"/>
          <w:lang w:bidi="pl-PL"/>
        </w:rPr>
        <w:t>mowy.</w:t>
      </w:r>
    </w:p>
    <w:p w14:paraId="454A3E96" w14:textId="77777777" w:rsidR="00041E6C" w:rsidRPr="00960A84" w:rsidRDefault="00041E6C" w:rsidP="00E15442">
      <w:pPr>
        <w:autoSpaceDE w:val="0"/>
        <w:jc w:val="center"/>
        <w:rPr>
          <w:rFonts w:asciiTheme="minorHAnsi" w:eastAsia="Arial" w:hAnsiTheme="minorHAnsi" w:cstheme="minorHAnsi"/>
          <w:b/>
          <w:bCs/>
          <w:sz w:val="22"/>
          <w:szCs w:val="22"/>
          <w:lang w:eastAsia="ar-SA"/>
        </w:rPr>
      </w:pPr>
    </w:p>
    <w:p w14:paraId="6A2234B1" w14:textId="7088A5B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 xml:space="preserve">§ </w:t>
      </w:r>
      <w:r w:rsidR="004B67D6" w:rsidRPr="00960A84">
        <w:rPr>
          <w:rFonts w:asciiTheme="minorHAnsi" w:eastAsia="Arial" w:hAnsiTheme="minorHAnsi" w:cstheme="minorHAnsi"/>
          <w:b/>
          <w:bCs/>
          <w:sz w:val="22"/>
          <w:szCs w:val="22"/>
          <w:lang w:eastAsia="ar-SA"/>
        </w:rPr>
        <w:t>7</w:t>
      </w:r>
    </w:p>
    <w:p w14:paraId="3D4C6123"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lastRenderedPageBreak/>
        <w:t>Obowiązki Zamawiającego</w:t>
      </w:r>
    </w:p>
    <w:p w14:paraId="363758B4" w14:textId="77777777" w:rsidR="00492F20" w:rsidRPr="00960A84" w:rsidRDefault="00492F20" w:rsidP="00E15442">
      <w:pPr>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Zamawiający zobowiązuje się w szczególności do:</w:t>
      </w:r>
    </w:p>
    <w:p w14:paraId="0452B4D4" w14:textId="126082E7" w:rsidR="00877666" w:rsidRPr="00960A84" w:rsidRDefault="004B67D6" w:rsidP="00840599">
      <w:pPr>
        <w:numPr>
          <w:ilvl w:val="0"/>
          <w:numId w:val="35"/>
        </w:numPr>
        <w:tabs>
          <w:tab w:val="left" w:pos="284"/>
        </w:tabs>
        <w:suppressAutoHyphens/>
        <w:ind w:left="426"/>
        <w:rPr>
          <w:rFonts w:asciiTheme="minorHAnsi" w:hAnsiTheme="minorHAnsi" w:cstheme="minorHAnsi"/>
          <w:sz w:val="22"/>
          <w:szCs w:val="22"/>
          <w:lang w:bidi="pl-PL"/>
        </w:rPr>
      </w:pPr>
      <w:r w:rsidRPr="00960A84">
        <w:rPr>
          <w:rFonts w:asciiTheme="minorHAnsi" w:hAnsiTheme="minorHAnsi" w:cstheme="minorHAnsi"/>
          <w:sz w:val="22"/>
          <w:szCs w:val="22"/>
          <w:lang w:bidi="pl-PL"/>
        </w:rPr>
        <w:t>Protokolarne</w:t>
      </w:r>
      <w:r w:rsidR="007E696B" w:rsidRPr="00960A84">
        <w:rPr>
          <w:rFonts w:asciiTheme="minorHAnsi" w:hAnsiTheme="minorHAnsi" w:cstheme="minorHAnsi"/>
          <w:sz w:val="22"/>
          <w:szCs w:val="22"/>
          <w:lang w:bidi="pl-PL"/>
        </w:rPr>
        <w:t>go</w:t>
      </w:r>
      <w:r w:rsidR="00256220" w:rsidRPr="00960A84">
        <w:rPr>
          <w:rFonts w:asciiTheme="minorHAnsi" w:hAnsiTheme="minorHAnsi" w:cstheme="minorHAnsi"/>
          <w:sz w:val="22"/>
          <w:szCs w:val="22"/>
          <w:lang w:bidi="pl-PL"/>
        </w:rPr>
        <w:t xml:space="preserve"> przekazania</w:t>
      </w:r>
      <w:r w:rsidRPr="00960A84">
        <w:rPr>
          <w:rFonts w:asciiTheme="minorHAnsi" w:hAnsiTheme="minorHAnsi" w:cstheme="minorHAnsi"/>
          <w:sz w:val="22"/>
          <w:szCs w:val="22"/>
          <w:lang w:bidi="pl-PL"/>
        </w:rPr>
        <w:t xml:space="preserve"> terenu budowy w terminie </w:t>
      </w:r>
      <w:r w:rsidR="007A0030" w:rsidRPr="00960A84">
        <w:rPr>
          <w:rFonts w:asciiTheme="minorHAnsi" w:hAnsiTheme="minorHAnsi" w:cstheme="minorHAnsi"/>
          <w:b/>
          <w:sz w:val="22"/>
          <w:szCs w:val="22"/>
          <w:lang w:bidi="pl-PL"/>
        </w:rPr>
        <w:t>wskazanym w SWZ</w:t>
      </w:r>
      <w:r w:rsidRPr="00960A84">
        <w:rPr>
          <w:rFonts w:asciiTheme="minorHAnsi" w:hAnsiTheme="minorHAnsi" w:cstheme="minorHAnsi"/>
          <w:sz w:val="22"/>
          <w:szCs w:val="22"/>
          <w:lang w:bidi="pl-PL"/>
        </w:rPr>
        <w:t>.</w:t>
      </w:r>
    </w:p>
    <w:p w14:paraId="73EFEEC5" w14:textId="77777777" w:rsidR="0050154F" w:rsidRPr="00960A84" w:rsidRDefault="00877666" w:rsidP="00840599">
      <w:pPr>
        <w:numPr>
          <w:ilvl w:val="0"/>
          <w:numId w:val="35"/>
        </w:numPr>
        <w:tabs>
          <w:tab w:val="left" w:pos="284"/>
        </w:tabs>
        <w:suppressAutoHyphens/>
        <w:ind w:left="426"/>
        <w:rPr>
          <w:rFonts w:asciiTheme="minorHAnsi" w:hAnsiTheme="minorHAnsi" w:cstheme="minorHAnsi"/>
          <w:sz w:val="22"/>
          <w:szCs w:val="22"/>
          <w:lang w:bidi="pl-PL"/>
        </w:rPr>
      </w:pPr>
      <w:r w:rsidRPr="00960A84">
        <w:rPr>
          <w:rFonts w:asciiTheme="minorHAnsi" w:hAnsiTheme="minorHAnsi" w:cstheme="minorHAnsi"/>
          <w:sz w:val="22"/>
          <w:szCs w:val="22"/>
          <w:lang w:bidi="pl-PL"/>
        </w:rPr>
        <w:t>D</w:t>
      </w:r>
      <w:r w:rsidR="00492F20" w:rsidRPr="00960A84">
        <w:rPr>
          <w:rFonts w:asciiTheme="minorHAnsi" w:hAnsiTheme="minorHAnsi" w:cstheme="minorHAnsi"/>
          <w:sz w:val="22"/>
          <w:szCs w:val="22"/>
          <w:lang w:bidi="pl-PL"/>
        </w:rPr>
        <w:t>okonania odbiorów oraz uczestnictwa w przekazan</w:t>
      </w:r>
      <w:r w:rsidR="003F5F3C" w:rsidRPr="00960A84">
        <w:rPr>
          <w:rFonts w:asciiTheme="minorHAnsi" w:hAnsiTheme="minorHAnsi" w:cstheme="minorHAnsi"/>
          <w:sz w:val="22"/>
          <w:szCs w:val="22"/>
          <w:lang w:bidi="pl-PL"/>
        </w:rPr>
        <w:t>iu do użytkowania</w:t>
      </w:r>
      <w:r w:rsidRPr="00960A84">
        <w:rPr>
          <w:rFonts w:asciiTheme="minorHAnsi" w:hAnsiTheme="minorHAnsi" w:cstheme="minorHAnsi"/>
          <w:sz w:val="22"/>
          <w:szCs w:val="22"/>
          <w:lang w:bidi="pl-PL"/>
        </w:rPr>
        <w:t xml:space="preserve"> przedmiotu </w:t>
      </w:r>
      <w:r w:rsidR="0050154F" w:rsidRPr="00960A84">
        <w:rPr>
          <w:rFonts w:asciiTheme="minorHAnsi" w:hAnsiTheme="minorHAnsi" w:cstheme="minorHAnsi"/>
          <w:sz w:val="22"/>
          <w:szCs w:val="22"/>
          <w:lang w:bidi="pl-PL"/>
        </w:rPr>
        <w:t>Umowy.</w:t>
      </w:r>
    </w:p>
    <w:p w14:paraId="56A7FFE4" w14:textId="77777777" w:rsidR="0050154F" w:rsidRPr="00960A84" w:rsidRDefault="00877666" w:rsidP="00840599">
      <w:pPr>
        <w:numPr>
          <w:ilvl w:val="0"/>
          <w:numId w:val="35"/>
        </w:numPr>
        <w:tabs>
          <w:tab w:val="left" w:pos="284"/>
        </w:tabs>
        <w:suppressAutoHyphens/>
        <w:ind w:left="426"/>
        <w:rPr>
          <w:rFonts w:asciiTheme="minorHAnsi" w:hAnsiTheme="minorHAnsi" w:cstheme="minorHAnsi"/>
          <w:sz w:val="22"/>
          <w:szCs w:val="22"/>
          <w:lang w:bidi="pl-PL"/>
        </w:rPr>
      </w:pPr>
      <w:r w:rsidRPr="00960A84">
        <w:rPr>
          <w:rFonts w:asciiTheme="minorHAnsi" w:hAnsiTheme="minorHAnsi" w:cstheme="minorHAnsi"/>
          <w:sz w:val="22"/>
          <w:szCs w:val="22"/>
          <w:lang w:bidi="pl-PL"/>
        </w:rPr>
        <w:t>Z</w:t>
      </w:r>
      <w:r w:rsidR="00492F20" w:rsidRPr="00960A84">
        <w:rPr>
          <w:rFonts w:asciiTheme="minorHAnsi" w:hAnsiTheme="minorHAnsi" w:cstheme="minorHAnsi"/>
          <w:sz w:val="22"/>
          <w:szCs w:val="22"/>
          <w:lang w:bidi="pl-PL"/>
        </w:rPr>
        <w:t xml:space="preserve">apłaty wynagrodzenia umownego za wykonanie przedmiotu </w:t>
      </w:r>
      <w:r w:rsidR="0050154F" w:rsidRPr="00960A84">
        <w:rPr>
          <w:rFonts w:asciiTheme="minorHAnsi" w:hAnsiTheme="minorHAnsi" w:cstheme="minorHAnsi"/>
          <w:sz w:val="22"/>
          <w:szCs w:val="22"/>
          <w:lang w:bidi="pl-PL"/>
        </w:rPr>
        <w:t>Umowy.</w:t>
      </w:r>
    </w:p>
    <w:p w14:paraId="06109F47" w14:textId="77777777" w:rsidR="00877666" w:rsidRPr="00960A84" w:rsidRDefault="00877666" w:rsidP="00840599">
      <w:pPr>
        <w:numPr>
          <w:ilvl w:val="0"/>
          <w:numId w:val="35"/>
        </w:numPr>
        <w:tabs>
          <w:tab w:val="left" w:pos="284"/>
        </w:tabs>
        <w:suppressAutoHyphens/>
        <w:ind w:left="426"/>
        <w:rPr>
          <w:rFonts w:asciiTheme="minorHAnsi" w:hAnsiTheme="minorHAnsi" w:cstheme="minorHAnsi"/>
          <w:sz w:val="22"/>
          <w:szCs w:val="22"/>
          <w:lang w:bidi="pl-PL"/>
        </w:rPr>
      </w:pPr>
      <w:r w:rsidRPr="00960A84">
        <w:rPr>
          <w:rFonts w:asciiTheme="minorHAnsi" w:hAnsiTheme="minorHAnsi" w:cstheme="minorHAnsi"/>
          <w:sz w:val="22"/>
          <w:szCs w:val="22"/>
          <w:lang w:bidi="pl-PL"/>
        </w:rPr>
        <w:t>W</w:t>
      </w:r>
      <w:r w:rsidR="00492F20" w:rsidRPr="00960A84">
        <w:rPr>
          <w:rFonts w:asciiTheme="minorHAnsi" w:hAnsiTheme="minorHAnsi" w:cstheme="minorHAnsi"/>
          <w:sz w:val="22"/>
          <w:szCs w:val="22"/>
          <w:lang w:bidi="pl-PL"/>
        </w:rPr>
        <w:t>ykonania i</w:t>
      </w:r>
      <w:r w:rsidR="0050154F" w:rsidRPr="00960A84">
        <w:rPr>
          <w:rFonts w:asciiTheme="minorHAnsi" w:hAnsiTheme="minorHAnsi" w:cstheme="minorHAnsi"/>
          <w:sz w:val="22"/>
          <w:szCs w:val="22"/>
          <w:lang w:bidi="pl-PL"/>
        </w:rPr>
        <w:t>nnych czynności wymienionych w U</w:t>
      </w:r>
      <w:r w:rsidR="00492F20" w:rsidRPr="00960A84">
        <w:rPr>
          <w:rFonts w:asciiTheme="minorHAnsi" w:hAnsiTheme="minorHAnsi" w:cstheme="minorHAnsi"/>
          <w:sz w:val="22"/>
          <w:szCs w:val="22"/>
          <w:lang w:bidi="pl-PL"/>
        </w:rPr>
        <w:t>mowie.</w:t>
      </w:r>
    </w:p>
    <w:p w14:paraId="46BB2B47" w14:textId="77777777" w:rsidR="00B505B0" w:rsidRPr="00960A84" w:rsidRDefault="00877666" w:rsidP="00840599">
      <w:pPr>
        <w:numPr>
          <w:ilvl w:val="0"/>
          <w:numId w:val="35"/>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960A84">
        <w:rPr>
          <w:rFonts w:asciiTheme="minorHAnsi" w:hAnsiTheme="minorHAnsi" w:cstheme="minorHAnsi"/>
          <w:sz w:val="22"/>
          <w:szCs w:val="22"/>
          <w:lang w:bidi="pl-PL"/>
        </w:rPr>
        <w:t>Udzielenia</w:t>
      </w:r>
      <w:r w:rsidR="004B67D6" w:rsidRPr="00960A84">
        <w:rPr>
          <w:rFonts w:asciiTheme="minorHAnsi" w:hAnsiTheme="minorHAnsi" w:cstheme="minorHAnsi"/>
          <w:sz w:val="22"/>
          <w:szCs w:val="22"/>
          <w:lang w:bidi="pl-PL"/>
        </w:rPr>
        <w:t xml:space="preserve"> pełnomocnictw niezbędnych do realizacji niniejszej </w:t>
      </w:r>
      <w:r w:rsidR="0050154F" w:rsidRPr="00960A84">
        <w:rPr>
          <w:rFonts w:asciiTheme="minorHAnsi" w:hAnsiTheme="minorHAnsi" w:cstheme="minorHAnsi"/>
          <w:sz w:val="22"/>
          <w:szCs w:val="22"/>
          <w:lang w:bidi="pl-PL"/>
        </w:rPr>
        <w:t>Umowy.</w:t>
      </w:r>
    </w:p>
    <w:p w14:paraId="15781D62" w14:textId="77777777" w:rsidR="0050154F" w:rsidRPr="00960A84"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 xml:space="preserve">§ </w:t>
      </w:r>
      <w:r w:rsidR="004B67D6" w:rsidRPr="00960A84">
        <w:rPr>
          <w:rFonts w:asciiTheme="minorHAnsi" w:eastAsia="Arial" w:hAnsiTheme="minorHAnsi" w:cstheme="minorHAnsi"/>
          <w:b/>
          <w:bCs/>
          <w:sz w:val="22"/>
          <w:szCs w:val="22"/>
          <w:lang w:eastAsia="ar-SA"/>
        </w:rPr>
        <w:t>8</w:t>
      </w:r>
    </w:p>
    <w:p w14:paraId="33E4C4FA" w14:textId="77777777" w:rsidR="000F7515"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Obowiązki Wykonawcy</w:t>
      </w:r>
    </w:p>
    <w:p w14:paraId="6A657CCA" w14:textId="77777777" w:rsidR="00A81E6E" w:rsidRPr="00960A84" w:rsidRDefault="00A81E6E" w:rsidP="00E15442">
      <w:pPr>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Obowiązki Wykonawcy o</w:t>
      </w:r>
      <w:r w:rsidR="00824BC3" w:rsidRPr="00960A84">
        <w:rPr>
          <w:rFonts w:asciiTheme="minorHAnsi" w:eastAsia="Arial" w:hAnsiTheme="minorHAnsi" w:cstheme="minorHAnsi"/>
          <w:sz w:val="22"/>
          <w:szCs w:val="22"/>
          <w:lang w:eastAsia="ar-SA"/>
        </w:rPr>
        <w:t>pisane zostały w SWZ stanowiącej</w:t>
      </w:r>
      <w:r w:rsidRPr="00960A84">
        <w:rPr>
          <w:rFonts w:asciiTheme="minorHAnsi" w:eastAsia="Arial" w:hAnsiTheme="minorHAnsi" w:cstheme="minorHAnsi"/>
          <w:sz w:val="22"/>
          <w:szCs w:val="22"/>
          <w:lang w:eastAsia="ar-SA"/>
        </w:rPr>
        <w:t xml:space="preserve"> integralną część niniejszej Umowy.</w:t>
      </w:r>
    </w:p>
    <w:p w14:paraId="56778DC2" w14:textId="77777777" w:rsidR="000A5CA4" w:rsidRPr="00960A84" w:rsidRDefault="004B67D6" w:rsidP="000A5CA4">
      <w:pPr>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 ramach przedmiotu zamówienia Wykonawca</w:t>
      </w:r>
      <w:r w:rsidR="000A5CA4" w:rsidRPr="00960A84">
        <w:rPr>
          <w:rFonts w:asciiTheme="minorHAnsi" w:eastAsia="Arial" w:hAnsiTheme="minorHAnsi" w:cstheme="minorHAnsi"/>
          <w:sz w:val="22"/>
          <w:szCs w:val="22"/>
          <w:lang w:eastAsia="ar-SA"/>
        </w:rPr>
        <w:t>:</w:t>
      </w:r>
    </w:p>
    <w:p w14:paraId="0FED9530" w14:textId="21B736B8" w:rsidR="003A6A74" w:rsidRPr="00960A84" w:rsidRDefault="003A6A74" w:rsidP="00840599">
      <w:pPr>
        <w:pStyle w:val="Akapitzlist"/>
        <w:numPr>
          <w:ilvl w:val="0"/>
          <w:numId w:val="39"/>
        </w:numPr>
        <w:autoSpaceDE w:val="0"/>
        <w:ind w:left="709"/>
        <w:rPr>
          <w:rFonts w:asciiTheme="minorHAnsi" w:hAnsiTheme="minorHAnsi" w:cstheme="minorHAnsi"/>
          <w:sz w:val="22"/>
          <w:szCs w:val="22"/>
        </w:rPr>
      </w:pPr>
      <w:r w:rsidRPr="00960A84">
        <w:rPr>
          <w:rFonts w:asciiTheme="minorHAnsi" w:hAnsiTheme="minorHAnsi" w:cstheme="minorHAnsi"/>
          <w:sz w:val="22"/>
          <w:szCs w:val="22"/>
        </w:rPr>
        <w:t xml:space="preserve">Wykona dokumentacje projektowe, o których mowa w </w:t>
      </w:r>
      <w:r w:rsidRPr="00960A84">
        <w:rPr>
          <w:rFonts w:asciiTheme="minorHAnsi" w:eastAsia="Arial" w:hAnsiTheme="minorHAnsi" w:cstheme="minorHAnsi"/>
          <w:bCs/>
          <w:sz w:val="22"/>
          <w:szCs w:val="22"/>
          <w:lang w:eastAsia="ar-SA"/>
        </w:rPr>
        <w:t xml:space="preserve">§1 </w:t>
      </w:r>
      <w:r w:rsidRPr="00960A84">
        <w:rPr>
          <w:rFonts w:asciiTheme="minorHAnsi" w:hAnsiTheme="minorHAnsi" w:cstheme="minorHAnsi"/>
          <w:sz w:val="22"/>
          <w:szCs w:val="22"/>
        </w:rPr>
        <w:t>niniejszej umowy</w:t>
      </w:r>
    </w:p>
    <w:p w14:paraId="22CAF59D" w14:textId="24EC14FB" w:rsidR="00AD0299" w:rsidRPr="00960A84" w:rsidRDefault="000010D0" w:rsidP="00840599">
      <w:pPr>
        <w:pStyle w:val="Akapitzlist"/>
        <w:numPr>
          <w:ilvl w:val="0"/>
          <w:numId w:val="39"/>
        </w:numPr>
        <w:autoSpaceDE w:val="0"/>
        <w:ind w:left="709"/>
        <w:rPr>
          <w:rFonts w:asciiTheme="minorHAnsi" w:hAnsiTheme="minorHAnsi" w:cstheme="minorHAnsi"/>
          <w:sz w:val="22"/>
          <w:szCs w:val="22"/>
        </w:rPr>
      </w:pPr>
      <w:r w:rsidRPr="00960A84">
        <w:rPr>
          <w:rFonts w:asciiTheme="minorHAnsi" w:hAnsiTheme="minorHAnsi" w:cstheme="minorHAnsi"/>
          <w:sz w:val="22"/>
          <w:szCs w:val="22"/>
        </w:rPr>
        <w:t>Wykona roboty budowlane</w:t>
      </w:r>
      <w:r w:rsidR="00AD0299" w:rsidRPr="00960A84">
        <w:rPr>
          <w:rFonts w:asciiTheme="minorHAnsi" w:hAnsiTheme="minorHAnsi" w:cstheme="minorHAnsi"/>
          <w:sz w:val="22"/>
          <w:szCs w:val="22"/>
        </w:rPr>
        <w:t xml:space="preserve">, o których mowa w </w:t>
      </w:r>
      <w:r w:rsidR="00AD0299" w:rsidRPr="00960A84">
        <w:rPr>
          <w:rFonts w:asciiTheme="minorHAnsi" w:eastAsia="Arial" w:hAnsiTheme="minorHAnsi" w:cstheme="minorHAnsi"/>
          <w:bCs/>
          <w:sz w:val="22"/>
          <w:szCs w:val="22"/>
          <w:lang w:eastAsia="ar-SA"/>
        </w:rPr>
        <w:t>§</w:t>
      </w:r>
      <w:r w:rsidR="00636DC4" w:rsidRPr="00960A84">
        <w:rPr>
          <w:rFonts w:asciiTheme="minorHAnsi" w:eastAsia="Arial" w:hAnsiTheme="minorHAnsi" w:cstheme="minorHAnsi"/>
          <w:bCs/>
          <w:sz w:val="22"/>
          <w:szCs w:val="22"/>
          <w:lang w:eastAsia="ar-SA"/>
        </w:rPr>
        <w:t>1</w:t>
      </w:r>
      <w:r w:rsidR="00AD0299" w:rsidRPr="00960A84">
        <w:rPr>
          <w:rFonts w:asciiTheme="minorHAnsi" w:eastAsia="Arial" w:hAnsiTheme="minorHAnsi" w:cstheme="minorHAnsi"/>
          <w:bCs/>
          <w:sz w:val="22"/>
          <w:szCs w:val="22"/>
          <w:lang w:eastAsia="ar-SA"/>
        </w:rPr>
        <w:t xml:space="preserve"> </w:t>
      </w:r>
      <w:r w:rsidR="00636DC4" w:rsidRPr="00960A84">
        <w:rPr>
          <w:rFonts w:asciiTheme="minorHAnsi" w:hAnsiTheme="minorHAnsi" w:cstheme="minorHAnsi"/>
          <w:sz w:val="22"/>
          <w:szCs w:val="22"/>
        </w:rPr>
        <w:t>niniejszej umowy.</w:t>
      </w:r>
    </w:p>
    <w:p w14:paraId="5F3D45ED"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Jako wytwarzający odpady – będzie przestrzegać przepisów prawnych wynikających z następujących ustaw:</w:t>
      </w:r>
    </w:p>
    <w:p w14:paraId="4CB07049" w14:textId="4E9B55EC" w:rsidR="000010D0" w:rsidRPr="00960A84" w:rsidRDefault="000010D0" w:rsidP="00840599">
      <w:pPr>
        <w:pStyle w:val="Akapitzlist"/>
        <w:numPr>
          <w:ilvl w:val="0"/>
          <w:numId w:val="40"/>
        </w:numPr>
        <w:suppressAutoHyphens/>
        <w:ind w:left="709" w:firstLine="0"/>
        <w:rPr>
          <w:rFonts w:asciiTheme="minorHAnsi" w:hAnsiTheme="minorHAnsi" w:cstheme="minorHAnsi"/>
          <w:sz w:val="22"/>
          <w:szCs w:val="22"/>
        </w:rPr>
      </w:pPr>
      <w:r w:rsidRPr="00960A84">
        <w:rPr>
          <w:rFonts w:asciiTheme="minorHAnsi" w:hAnsiTheme="minorHAnsi" w:cstheme="minorHAnsi"/>
          <w:sz w:val="22"/>
          <w:szCs w:val="22"/>
        </w:rPr>
        <w:t>ustawy z dnia 27.04.2001</w:t>
      </w:r>
      <w:r w:rsidR="00822D12" w:rsidRPr="00960A84">
        <w:rPr>
          <w:rFonts w:asciiTheme="minorHAnsi" w:hAnsiTheme="minorHAnsi" w:cstheme="minorHAnsi"/>
          <w:sz w:val="22"/>
          <w:szCs w:val="22"/>
        </w:rPr>
        <w:t xml:space="preserve"> </w:t>
      </w:r>
      <w:r w:rsidRPr="00960A84">
        <w:rPr>
          <w:rFonts w:asciiTheme="minorHAnsi" w:hAnsiTheme="minorHAnsi" w:cstheme="minorHAnsi"/>
          <w:sz w:val="22"/>
          <w:szCs w:val="22"/>
        </w:rPr>
        <w:t>r. Prawo ochrony środowiska (tj. Dz.U. z 202</w:t>
      </w:r>
      <w:r w:rsidR="001B6881" w:rsidRPr="00960A84">
        <w:rPr>
          <w:rFonts w:asciiTheme="minorHAnsi" w:hAnsiTheme="minorHAnsi" w:cstheme="minorHAnsi"/>
          <w:sz w:val="22"/>
          <w:szCs w:val="22"/>
        </w:rPr>
        <w:t>1</w:t>
      </w:r>
      <w:r w:rsidRPr="00960A84">
        <w:rPr>
          <w:rFonts w:asciiTheme="minorHAnsi" w:hAnsiTheme="minorHAnsi" w:cstheme="minorHAnsi"/>
          <w:sz w:val="22"/>
          <w:szCs w:val="22"/>
        </w:rPr>
        <w:t>r., poz. 1</w:t>
      </w:r>
      <w:r w:rsidR="001B6881" w:rsidRPr="00960A84">
        <w:rPr>
          <w:rFonts w:asciiTheme="minorHAnsi" w:hAnsiTheme="minorHAnsi" w:cstheme="minorHAnsi"/>
          <w:sz w:val="22"/>
          <w:szCs w:val="22"/>
        </w:rPr>
        <w:t>973</w:t>
      </w:r>
      <w:r w:rsidRPr="00960A84">
        <w:rPr>
          <w:rFonts w:asciiTheme="minorHAnsi" w:hAnsiTheme="minorHAnsi" w:cstheme="minorHAnsi"/>
          <w:sz w:val="22"/>
          <w:szCs w:val="22"/>
        </w:rPr>
        <w:t xml:space="preserve"> ze. zm.)</w:t>
      </w:r>
    </w:p>
    <w:p w14:paraId="27D07C89" w14:textId="6FE62D22" w:rsidR="000010D0" w:rsidRPr="00960A84" w:rsidRDefault="000010D0" w:rsidP="00840599">
      <w:pPr>
        <w:pStyle w:val="Akapitzlist"/>
        <w:numPr>
          <w:ilvl w:val="0"/>
          <w:numId w:val="40"/>
        </w:numPr>
        <w:suppressAutoHyphens/>
        <w:ind w:left="709" w:firstLine="0"/>
        <w:rPr>
          <w:rFonts w:asciiTheme="minorHAnsi" w:hAnsiTheme="minorHAnsi" w:cstheme="minorHAnsi"/>
          <w:sz w:val="22"/>
          <w:szCs w:val="22"/>
        </w:rPr>
      </w:pPr>
      <w:r w:rsidRPr="00960A84">
        <w:rPr>
          <w:rFonts w:asciiTheme="minorHAnsi" w:hAnsiTheme="minorHAnsi" w:cstheme="minorHAnsi"/>
          <w:sz w:val="22"/>
          <w:szCs w:val="22"/>
        </w:rPr>
        <w:t>ustawy z dnia 14.12.2012</w:t>
      </w:r>
      <w:r w:rsidR="00822D12" w:rsidRPr="00960A84">
        <w:rPr>
          <w:rFonts w:asciiTheme="minorHAnsi" w:hAnsiTheme="minorHAnsi" w:cstheme="minorHAnsi"/>
          <w:sz w:val="22"/>
          <w:szCs w:val="22"/>
        </w:rPr>
        <w:t xml:space="preserve"> </w:t>
      </w:r>
      <w:r w:rsidRPr="00960A84">
        <w:rPr>
          <w:rFonts w:asciiTheme="minorHAnsi" w:hAnsiTheme="minorHAnsi" w:cstheme="minorHAnsi"/>
          <w:sz w:val="22"/>
          <w:szCs w:val="22"/>
        </w:rPr>
        <w:t>r. o odpadach (</w:t>
      </w:r>
      <w:proofErr w:type="spellStart"/>
      <w:r w:rsidRPr="00960A84">
        <w:rPr>
          <w:rFonts w:asciiTheme="minorHAnsi" w:hAnsiTheme="minorHAnsi" w:cstheme="minorHAnsi"/>
          <w:sz w:val="22"/>
          <w:szCs w:val="22"/>
        </w:rPr>
        <w:t>t.j</w:t>
      </w:r>
      <w:proofErr w:type="spellEnd"/>
      <w:r w:rsidRPr="00960A84">
        <w:rPr>
          <w:rFonts w:asciiTheme="minorHAnsi" w:hAnsiTheme="minorHAnsi" w:cstheme="minorHAnsi"/>
          <w:sz w:val="22"/>
          <w:szCs w:val="22"/>
        </w:rPr>
        <w:t>. Dz. U. z 202</w:t>
      </w:r>
      <w:r w:rsidR="00E3754E" w:rsidRPr="00960A84">
        <w:rPr>
          <w:rFonts w:asciiTheme="minorHAnsi" w:hAnsiTheme="minorHAnsi" w:cstheme="minorHAnsi"/>
          <w:sz w:val="22"/>
          <w:szCs w:val="22"/>
        </w:rPr>
        <w:t>2</w:t>
      </w:r>
      <w:r w:rsidRPr="00960A84">
        <w:rPr>
          <w:rFonts w:asciiTheme="minorHAnsi" w:hAnsiTheme="minorHAnsi" w:cstheme="minorHAnsi"/>
          <w:sz w:val="22"/>
          <w:szCs w:val="22"/>
        </w:rPr>
        <w:t xml:space="preserve"> r., poz. </w:t>
      </w:r>
      <w:r w:rsidR="00E3754E" w:rsidRPr="00960A84">
        <w:rPr>
          <w:rFonts w:asciiTheme="minorHAnsi" w:hAnsiTheme="minorHAnsi" w:cstheme="minorHAnsi"/>
          <w:sz w:val="22"/>
          <w:szCs w:val="22"/>
        </w:rPr>
        <w:t>699</w:t>
      </w:r>
      <w:r w:rsidRPr="00960A84">
        <w:rPr>
          <w:rFonts w:asciiTheme="minorHAnsi" w:hAnsiTheme="minorHAnsi" w:cstheme="minorHAnsi"/>
          <w:sz w:val="22"/>
          <w:szCs w:val="22"/>
        </w:rPr>
        <w:t xml:space="preserve"> ze zm.).</w:t>
      </w:r>
    </w:p>
    <w:p w14:paraId="0C6E4248" w14:textId="6B588998" w:rsidR="00D90013"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Ponosi odpowiedzialność za zapoznanie się z należytą starannością z treścią pełnej dokumentacji przetargowej oraz za uzyskanie wiarygodnej informacji odnośnie warunków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i zobowiązań, które w jakikolwiek sposób mogą wpłynąć na cenę oferty lub realizację prac.</w:t>
      </w:r>
    </w:p>
    <w:p w14:paraId="2619DA04" w14:textId="3A0C7015" w:rsidR="003A6A74" w:rsidRPr="00960A84" w:rsidRDefault="003A6A74"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Wykona dokumentację projektową zgodnie z zapisami SWZ i PFU oraz w wersji elektronicznej (1 </w:t>
      </w:r>
      <w:proofErr w:type="spellStart"/>
      <w:r w:rsidRPr="00960A84">
        <w:rPr>
          <w:rFonts w:asciiTheme="minorHAnsi" w:hAnsiTheme="minorHAnsi" w:cstheme="minorHAnsi"/>
          <w:sz w:val="22"/>
          <w:szCs w:val="22"/>
        </w:rPr>
        <w:t>pen</w:t>
      </w:r>
      <w:proofErr w:type="spellEnd"/>
      <w:r w:rsidRPr="00960A84">
        <w:rPr>
          <w:rFonts w:asciiTheme="minorHAnsi" w:hAnsiTheme="minorHAnsi" w:cstheme="minorHAnsi"/>
          <w:sz w:val="22"/>
          <w:szCs w:val="22"/>
        </w:rPr>
        <w:t xml:space="preserve"> </w:t>
      </w:r>
      <w:proofErr w:type="spellStart"/>
      <w:r w:rsidRPr="00960A84">
        <w:rPr>
          <w:rFonts w:asciiTheme="minorHAnsi" w:hAnsiTheme="minorHAnsi" w:cstheme="minorHAnsi"/>
          <w:sz w:val="22"/>
          <w:szCs w:val="22"/>
        </w:rPr>
        <w:t>drive</w:t>
      </w:r>
      <w:proofErr w:type="spellEnd"/>
      <w:r w:rsidRPr="00960A84">
        <w:rPr>
          <w:rFonts w:asciiTheme="minorHAnsi" w:hAnsiTheme="minorHAnsi" w:cstheme="minorHAnsi"/>
          <w:sz w:val="22"/>
          <w:szCs w:val="22"/>
        </w:rPr>
        <w:t xml:space="preserve">, rysunki- Auto </w:t>
      </w:r>
      <w:proofErr w:type="spellStart"/>
      <w:r w:rsidRPr="00960A84">
        <w:rPr>
          <w:rFonts w:asciiTheme="minorHAnsi" w:hAnsiTheme="minorHAnsi" w:cstheme="minorHAnsi"/>
          <w:sz w:val="22"/>
          <w:szCs w:val="22"/>
        </w:rPr>
        <w:t>Cad</w:t>
      </w:r>
      <w:proofErr w:type="spellEnd"/>
      <w:r w:rsidRPr="00960A84">
        <w:rPr>
          <w:rFonts w:asciiTheme="minorHAnsi" w:hAnsiTheme="minorHAnsi" w:cstheme="minorHAnsi"/>
          <w:sz w:val="22"/>
          <w:szCs w:val="22"/>
        </w:rPr>
        <w:t>, pliki tekstowe – Word lub Open Office oraz w formacie PDF)</w:t>
      </w:r>
    </w:p>
    <w:p w14:paraId="48CD8719" w14:textId="77777777" w:rsidR="003A6A74" w:rsidRPr="00960A84" w:rsidRDefault="003A6A74"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Po zatwierdzeniu przez Zamawiającego dokumentacji projektowej uzyska pozwolenia na budowę lub potwierdzenia przyjęcia zgłoszenia robót niewymagających pozwolenia na budowę.</w:t>
      </w:r>
    </w:p>
    <w:p w14:paraId="0FC4940A" w14:textId="77777777" w:rsidR="003A6A74" w:rsidRPr="00960A84" w:rsidRDefault="003A6A74"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Zgłosi do organów administracyjnych zamiar rozpoczęcia oraz zakończenia robót budowlanych wraz z kompletem wymaganych dokumentów. </w:t>
      </w:r>
    </w:p>
    <w:p w14:paraId="037001D4" w14:textId="77777777" w:rsidR="003A6A74" w:rsidRPr="00960A84" w:rsidRDefault="003A6A74"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Uzyska w imieniu Zamawiającego pozwolenie na użytkowanie.</w:t>
      </w:r>
    </w:p>
    <w:p w14:paraId="45BF7FB6" w14:textId="7137FA42"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Po wykonaniu robót objętych zakresem zamówienia opracuje i przekaże Zamawiającemu </w:t>
      </w:r>
      <w:r w:rsidRPr="00960A84">
        <w:rPr>
          <w:rFonts w:asciiTheme="minorHAnsi" w:hAnsiTheme="minorHAnsi" w:cstheme="minorHAnsi"/>
          <w:bCs/>
          <w:sz w:val="22"/>
          <w:szCs w:val="22"/>
        </w:rPr>
        <w:t xml:space="preserve">dokumentację powykonawczą w 3 kompletach </w:t>
      </w:r>
      <w:r w:rsidRPr="00960A84">
        <w:rPr>
          <w:rFonts w:asciiTheme="minorHAnsi" w:hAnsiTheme="minorHAnsi" w:cstheme="minorHAnsi"/>
          <w:sz w:val="22"/>
          <w:szCs w:val="22"/>
        </w:rPr>
        <w:t xml:space="preserve">opracowanych w wersji tradycyjnej (teczka) oraz elektronicznej edytowalnej na nośniku elektronicznym (1 </w:t>
      </w:r>
      <w:proofErr w:type="spellStart"/>
      <w:r w:rsidRPr="00960A84">
        <w:rPr>
          <w:rFonts w:asciiTheme="minorHAnsi" w:hAnsiTheme="minorHAnsi" w:cstheme="minorHAnsi"/>
          <w:sz w:val="22"/>
          <w:szCs w:val="22"/>
        </w:rPr>
        <w:t>pen</w:t>
      </w:r>
      <w:proofErr w:type="spellEnd"/>
      <w:r w:rsidRPr="00960A84">
        <w:rPr>
          <w:rFonts w:asciiTheme="minorHAnsi" w:hAnsiTheme="minorHAnsi" w:cstheme="minorHAnsi"/>
          <w:sz w:val="22"/>
          <w:szCs w:val="22"/>
        </w:rPr>
        <w:t xml:space="preserve"> </w:t>
      </w:r>
      <w:proofErr w:type="spellStart"/>
      <w:r w:rsidRPr="00960A84">
        <w:rPr>
          <w:rFonts w:asciiTheme="minorHAnsi" w:hAnsiTheme="minorHAnsi" w:cstheme="minorHAnsi"/>
          <w:sz w:val="22"/>
          <w:szCs w:val="22"/>
        </w:rPr>
        <w:t>drive</w:t>
      </w:r>
      <w:proofErr w:type="spellEnd"/>
      <w:r w:rsidRPr="00960A84">
        <w:rPr>
          <w:rFonts w:asciiTheme="minorHAnsi" w:hAnsiTheme="minorHAnsi" w:cstheme="minorHAnsi"/>
          <w:sz w:val="22"/>
          <w:szCs w:val="22"/>
        </w:rPr>
        <w:t xml:space="preserve">) (rysunki- Auto </w:t>
      </w:r>
      <w:proofErr w:type="spellStart"/>
      <w:r w:rsidRPr="00960A84">
        <w:rPr>
          <w:rFonts w:asciiTheme="minorHAnsi" w:hAnsiTheme="minorHAnsi" w:cstheme="minorHAnsi"/>
          <w:sz w:val="22"/>
          <w:szCs w:val="22"/>
        </w:rPr>
        <w:t>Cad</w:t>
      </w:r>
      <w:proofErr w:type="spellEnd"/>
      <w:r w:rsidRPr="00960A84">
        <w:rPr>
          <w:rFonts w:asciiTheme="minorHAnsi" w:hAnsiTheme="minorHAnsi" w:cstheme="minorHAnsi"/>
          <w:sz w:val="22"/>
          <w:szCs w:val="22"/>
        </w:rPr>
        <w:t>, pliki tekstowe – Word lub Open Office oraz w formacie PDF).</w:t>
      </w:r>
    </w:p>
    <w:p w14:paraId="5E9331B9"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Wykona przed zgłoszeniem zamówienia do odbioru, wszystkie niezbędne próby z wynikiem pozytywnym.</w:t>
      </w:r>
    </w:p>
    <w:p w14:paraId="7A6ADD62" w14:textId="6FADD83F"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Będzie uczestniczył w czynnościach odbioru częściowego, końcowego i ostatecznego (pogwarancyjnego), a także czynnościach usunięcia stwierdzonych wad, przekazanie atestów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i zaświadczeń;</w:t>
      </w:r>
    </w:p>
    <w:p w14:paraId="77DCBE8D" w14:textId="77777777" w:rsidR="003A6A74" w:rsidRPr="00960A84" w:rsidRDefault="003A6A74"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Zgłosi w formie pisemnej gotowość do akceptacji dokumentacji projektowej </w:t>
      </w:r>
    </w:p>
    <w:p w14:paraId="731D0CFF" w14:textId="7B740740"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Zgłosi w formie pisemnej gotowość do odbioru ostatecznego robót budowlanych na dziesięć (10) dni przed upływem </w:t>
      </w:r>
      <w:r w:rsidR="00636DC4" w:rsidRPr="00960A84">
        <w:rPr>
          <w:rFonts w:asciiTheme="minorHAnsi" w:hAnsiTheme="minorHAnsi" w:cstheme="minorHAnsi"/>
          <w:sz w:val="22"/>
          <w:szCs w:val="22"/>
        </w:rPr>
        <w:t>terminu realizacji prac</w:t>
      </w:r>
      <w:r w:rsidRPr="00960A84">
        <w:rPr>
          <w:rFonts w:asciiTheme="minorHAnsi" w:hAnsiTheme="minorHAnsi" w:cstheme="minorHAnsi"/>
          <w:sz w:val="22"/>
          <w:szCs w:val="22"/>
        </w:rPr>
        <w:t>. Pismo musi być podpisane przez Inspektora nadzoru.</w:t>
      </w:r>
    </w:p>
    <w:p w14:paraId="3C888128"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3B2195CD"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127C9B0A" w14:textId="5B887390" w:rsidR="00A628A0" w:rsidRPr="00960A84" w:rsidRDefault="00A628A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lastRenderedPageBreak/>
        <w:t>Będzie posiadał ubezpieczenie budowy, realizowanej w ramach niniejszego zamówienia od mogących wystąpić szkód, nagłych zdarzeń losowych oraz odpowiedzialności cywilnej</w:t>
      </w:r>
      <w:r w:rsidR="00CA25E3" w:rsidRPr="00960A84">
        <w:rPr>
          <w:rFonts w:asciiTheme="minorHAnsi" w:hAnsiTheme="minorHAnsi" w:cstheme="minorHAnsi"/>
          <w:sz w:val="22"/>
          <w:szCs w:val="22"/>
        </w:rPr>
        <w:t xml:space="preserve"> kontraktowej i deliktowej.</w:t>
      </w:r>
    </w:p>
    <w:p w14:paraId="36B18BD7" w14:textId="1E0037F5"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Zobowiązany jest do protokolarnego przejęcia terenu budowy w terminie wskazanym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w umowie.</w:t>
      </w:r>
    </w:p>
    <w:p w14:paraId="544E7658"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Zobowiązany jest do zapewnienia dozoru mienia na terenie budowy na własny koszt.</w:t>
      </w:r>
    </w:p>
    <w:p w14:paraId="611EF37F"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Jeśli będzie konieczne, zorganizuje zaplecze robót we własnym zakresie i na własny koszt.</w:t>
      </w:r>
    </w:p>
    <w:p w14:paraId="26FF5A5A"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Podczas prowadzenia robót zapewni dojazd do wszystkich nieruchomości w obrębie prowadzonych robót.</w:t>
      </w:r>
    </w:p>
    <w:p w14:paraId="2D39F521" w14:textId="096F7E82"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Ponosi odpowiedzialność za to, aby wszystkie stosowane materiały budowlane użyte do wykonania przedmiotu zamówienia posiadały stosowne certyfikaty, aprobaty techniczne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i atesty wydane przez upoważnioną instytucję i spełniały niezbędne wymagania zgodne z Polskimi Normami.</w:t>
      </w:r>
    </w:p>
    <w:p w14:paraId="237DC2F0"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1E0DEA32"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Zobowiązany jest do uzyskania akceptacji Zamawiającego i Inspektora Nadzoru odnośnie materiałów wykorzystanych przy realizacji zamówienia</w:t>
      </w:r>
      <w:r w:rsidR="00E03407" w:rsidRPr="00960A84">
        <w:rPr>
          <w:rFonts w:asciiTheme="minorHAnsi" w:hAnsiTheme="minorHAnsi" w:cstheme="minorHAnsi"/>
          <w:sz w:val="22"/>
          <w:szCs w:val="22"/>
        </w:rPr>
        <w:t>.</w:t>
      </w:r>
    </w:p>
    <w:p w14:paraId="2DB049C3"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Ponosi odpowiedzialność za </w:t>
      </w:r>
      <w:proofErr w:type="gramStart"/>
      <w:r w:rsidRPr="00960A84">
        <w:rPr>
          <w:rFonts w:asciiTheme="minorHAnsi" w:hAnsiTheme="minorHAnsi" w:cstheme="minorHAnsi"/>
          <w:sz w:val="22"/>
          <w:szCs w:val="22"/>
        </w:rPr>
        <w:t>to</w:t>
      </w:r>
      <w:proofErr w:type="gramEnd"/>
      <w:r w:rsidRPr="00960A84">
        <w:rPr>
          <w:rFonts w:asciiTheme="minorHAnsi" w:hAnsiTheme="minorHAnsi" w:cstheme="minorHAnsi"/>
          <w:sz w:val="22"/>
          <w:szCs w:val="22"/>
        </w:rPr>
        <w:t xml:space="preserve"> aby roboty tymczasowe i towarzyszące były wliczone oraz skalkulowane łącznie z robotami podstawowymi.</w:t>
      </w:r>
    </w:p>
    <w:p w14:paraId="3102C712"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1555062A"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Zobowiązany jest do bieżącego sprzątania placu budowy oraz ulic z zanieczyszczeń powstałych od jazdy i pracy sprzętu oraz środków transportu Wykonawcy, jego podwykonawców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i dostawców, a w przypadku spowodowania jakichkolwiek uszkodzeń ich natychmiastowej naprawy.</w:t>
      </w:r>
    </w:p>
    <w:p w14:paraId="3F623CF2" w14:textId="79DA30ED"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Powiadomi mieszkańców, zakładów usługowych i gestorów sieci o prowadzonych robotach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i utrudnieniach z tym związanych – nie później niż na 7 dni przed przystąpieniem do robót.</w:t>
      </w:r>
    </w:p>
    <w:p w14:paraId="36C8F871"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1BF9B929"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Przeprowadzi roboty rozbiórkowe i budowlane zgodnie z wymogami rozporządzenia Ministra Infrastruktury z dnia 6 lutego 2003</w:t>
      </w:r>
      <w:r w:rsidR="00822D12" w:rsidRPr="00960A84">
        <w:rPr>
          <w:rFonts w:asciiTheme="minorHAnsi" w:hAnsiTheme="minorHAnsi" w:cstheme="minorHAnsi"/>
          <w:sz w:val="22"/>
          <w:szCs w:val="22"/>
        </w:rPr>
        <w:t xml:space="preserve"> </w:t>
      </w:r>
      <w:r w:rsidRPr="00960A84">
        <w:rPr>
          <w:rFonts w:asciiTheme="minorHAnsi" w:hAnsiTheme="minorHAnsi" w:cstheme="minorHAnsi"/>
          <w:sz w:val="22"/>
          <w:szCs w:val="22"/>
        </w:rPr>
        <w:t>r. w sprawie bezpieczeństwa i higieny pracy podczas wykonywania robót budowlanych (tj. Dz.U. Nr 47, poz. 401</w:t>
      </w:r>
      <w:r w:rsidR="004667A0" w:rsidRPr="00960A84">
        <w:rPr>
          <w:rFonts w:asciiTheme="minorHAnsi" w:hAnsiTheme="minorHAnsi" w:cstheme="minorHAnsi"/>
          <w:sz w:val="22"/>
          <w:szCs w:val="22"/>
        </w:rPr>
        <w:t xml:space="preserve"> ze </w:t>
      </w:r>
      <w:r w:rsidRPr="00960A84">
        <w:rPr>
          <w:rFonts w:asciiTheme="minorHAnsi" w:hAnsiTheme="minorHAnsi" w:cstheme="minorHAnsi"/>
          <w:sz w:val="22"/>
          <w:szCs w:val="22"/>
        </w:rPr>
        <w:t>zm.).</w:t>
      </w:r>
    </w:p>
    <w:p w14:paraId="717F5257" w14:textId="0015A6A5"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Urobek z wykopów i elementy rozbiórkowe wywiezie w miejsce wskazane przez Zamawiającego do </w:t>
      </w:r>
      <w:r w:rsidR="003A6A74" w:rsidRPr="00960A84">
        <w:rPr>
          <w:rFonts w:asciiTheme="minorHAnsi" w:hAnsiTheme="minorHAnsi" w:cstheme="minorHAnsi"/>
          <w:sz w:val="22"/>
          <w:szCs w:val="22"/>
        </w:rPr>
        <w:t>10</w:t>
      </w:r>
      <w:r w:rsidRPr="00960A84">
        <w:rPr>
          <w:rFonts w:asciiTheme="minorHAnsi" w:hAnsiTheme="minorHAnsi" w:cstheme="minorHAnsi"/>
          <w:sz w:val="22"/>
          <w:szCs w:val="22"/>
        </w:rPr>
        <w:t xml:space="preserve"> km od placu budowy.</w:t>
      </w:r>
    </w:p>
    <w:p w14:paraId="3C86CA84" w14:textId="4293F2BA"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 xml:space="preserve">Odpowiedzialny jest za koordynowanie prac realizowanych przez podwykonawców. Wykonawca może zlecić część robót do wykonania podwykonawcom. Wykonanie robót przez </w:t>
      </w:r>
      <w:r w:rsidRPr="00960A84">
        <w:rPr>
          <w:rFonts w:asciiTheme="minorHAnsi" w:hAnsiTheme="minorHAnsi" w:cstheme="minorHAnsi"/>
          <w:sz w:val="22"/>
          <w:szCs w:val="22"/>
        </w:rPr>
        <w:lastRenderedPageBreak/>
        <w:t xml:space="preserve">podwykonawców nie zwalnia Wykonawcy od odpowiedzialności i zobowiązań wynikających </w:t>
      </w:r>
      <w:r w:rsidR="007B442B" w:rsidRPr="00960A84">
        <w:rPr>
          <w:rFonts w:asciiTheme="minorHAnsi" w:hAnsiTheme="minorHAnsi" w:cstheme="minorHAnsi"/>
          <w:sz w:val="22"/>
          <w:szCs w:val="22"/>
        </w:rPr>
        <w:br/>
      </w:r>
      <w:r w:rsidRPr="00960A84">
        <w:rPr>
          <w:rFonts w:asciiTheme="minorHAnsi" w:hAnsiTheme="minorHAnsi" w:cstheme="minorHAnsi"/>
          <w:sz w:val="22"/>
          <w:szCs w:val="22"/>
        </w:rPr>
        <w:t>z warunków postawionych w SWZ.</w:t>
      </w:r>
    </w:p>
    <w:p w14:paraId="1A140DFC" w14:textId="77777777"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0E6942D5" w14:textId="5E7725A5" w:rsidR="000010D0" w:rsidRPr="00960A84" w:rsidRDefault="000010D0" w:rsidP="00840599">
      <w:pPr>
        <w:pStyle w:val="Akapitzlist"/>
        <w:numPr>
          <w:ilvl w:val="0"/>
          <w:numId w:val="39"/>
        </w:numPr>
        <w:suppressAutoHyphens/>
        <w:ind w:left="709"/>
        <w:rPr>
          <w:rFonts w:asciiTheme="minorHAnsi" w:hAnsiTheme="minorHAnsi" w:cstheme="minorHAnsi"/>
          <w:sz w:val="22"/>
          <w:szCs w:val="22"/>
        </w:rPr>
      </w:pPr>
      <w:r w:rsidRPr="00960A84">
        <w:rPr>
          <w:rFonts w:asciiTheme="minorHAnsi" w:hAnsiTheme="minorHAnsi" w:cstheme="minorHAnsi"/>
          <w:sz w:val="22"/>
          <w:szCs w:val="22"/>
        </w:rPr>
        <w:t>Po zakończeniu realizacji robót budowlanych stanowiących przedmiot niniejszego zamówienia – Wykonawca uporządkuje na własny koszt i ryzyko terenu budowy i przekazania go protokolarnie Zamawiającemu w terminie ustalonym jako odbiór końcowy robót.</w:t>
      </w:r>
    </w:p>
    <w:p w14:paraId="7735A763" w14:textId="77777777" w:rsidR="000010D0" w:rsidRPr="00960A84" w:rsidRDefault="000010D0" w:rsidP="00E15442">
      <w:pPr>
        <w:autoSpaceDE w:val="0"/>
        <w:rPr>
          <w:rFonts w:asciiTheme="minorHAnsi" w:eastAsia="Arial" w:hAnsiTheme="minorHAnsi" w:cstheme="minorHAnsi"/>
          <w:sz w:val="22"/>
          <w:szCs w:val="22"/>
          <w:lang w:eastAsia="ar-SA"/>
        </w:rPr>
      </w:pPr>
    </w:p>
    <w:p w14:paraId="60638224" w14:textId="77777777" w:rsidR="009C5BB1" w:rsidRPr="00960A84" w:rsidRDefault="009C5BB1" w:rsidP="00E15442">
      <w:pPr>
        <w:jc w:val="center"/>
        <w:rPr>
          <w:rFonts w:asciiTheme="minorHAnsi" w:hAnsiTheme="minorHAnsi" w:cstheme="minorHAnsi"/>
          <w:b/>
          <w:sz w:val="22"/>
          <w:szCs w:val="22"/>
        </w:rPr>
      </w:pPr>
      <w:r w:rsidRPr="00960A84">
        <w:rPr>
          <w:rFonts w:asciiTheme="minorHAnsi" w:hAnsiTheme="minorHAnsi" w:cstheme="minorHAnsi"/>
          <w:b/>
          <w:sz w:val="22"/>
          <w:szCs w:val="22"/>
        </w:rPr>
        <w:t xml:space="preserve">§ </w:t>
      </w:r>
      <w:r w:rsidR="004B67D6" w:rsidRPr="00960A84">
        <w:rPr>
          <w:rFonts w:asciiTheme="minorHAnsi" w:hAnsiTheme="minorHAnsi" w:cstheme="minorHAnsi"/>
          <w:b/>
          <w:sz w:val="22"/>
          <w:szCs w:val="22"/>
        </w:rPr>
        <w:t>9</w:t>
      </w:r>
    </w:p>
    <w:p w14:paraId="64847E9C" w14:textId="77777777" w:rsidR="009C5BB1" w:rsidRPr="00960A84" w:rsidRDefault="009C5BB1" w:rsidP="00E15442">
      <w:pPr>
        <w:tabs>
          <w:tab w:val="left" w:pos="284"/>
        </w:tabs>
        <w:suppressAutoHyphens/>
        <w:ind w:left="284"/>
        <w:jc w:val="center"/>
        <w:rPr>
          <w:rFonts w:asciiTheme="minorHAnsi" w:hAnsiTheme="minorHAnsi" w:cstheme="minorHAnsi"/>
          <w:b/>
          <w:sz w:val="22"/>
          <w:szCs w:val="22"/>
          <w:lang w:bidi="pl-PL"/>
        </w:rPr>
      </w:pPr>
      <w:r w:rsidRPr="00960A84">
        <w:rPr>
          <w:rFonts w:asciiTheme="minorHAnsi" w:hAnsiTheme="minorHAnsi" w:cstheme="minorHAnsi"/>
          <w:b/>
          <w:sz w:val="22"/>
          <w:szCs w:val="22"/>
          <w:lang w:bidi="pl-PL"/>
        </w:rPr>
        <w:t>Potencjał Wykonawcy</w:t>
      </w:r>
    </w:p>
    <w:p w14:paraId="49FA1737" w14:textId="77777777" w:rsidR="00E615EA" w:rsidRPr="00960A84" w:rsidRDefault="009C5BB1" w:rsidP="00840599">
      <w:pPr>
        <w:numPr>
          <w:ilvl w:val="0"/>
          <w:numId w:val="12"/>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960A84">
        <w:rPr>
          <w:rFonts w:asciiTheme="minorHAnsi" w:hAnsiTheme="minorHAnsi" w:cstheme="minorHAnsi"/>
          <w:sz w:val="22"/>
          <w:szCs w:val="22"/>
          <w:lang w:bidi="pl-PL"/>
        </w:rPr>
        <w:t>wymagane uprawnienia, w</w:t>
      </w:r>
      <w:r w:rsidRPr="00960A84">
        <w:rPr>
          <w:rFonts w:asciiTheme="minorHAnsi" w:hAnsiTheme="minorHAnsi" w:cstheme="minorHAnsi"/>
          <w:sz w:val="22"/>
          <w:szCs w:val="22"/>
          <w:lang w:bidi="pl-PL"/>
        </w:rPr>
        <w:t xml:space="preserve"> zakresie niezbędnym do wykonania przedmiotu Umowy.</w:t>
      </w:r>
    </w:p>
    <w:p w14:paraId="1A596C14" w14:textId="77777777" w:rsidR="00E615EA" w:rsidRPr="00960A84" w:rsidRDefault="009C5BB1" w:rsidP="00840599">
      <w:pPr>
        <w:numPr>
          <w:ilvl w:val="0"/>
          <w:numId w:val="12"/>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Wykonawca oświadcza, że posiada wiedzę i doświadczenie wymagane do realizacji </w:t>
      </w:r>
      <w:r w:rsidR="00D65AEC" w:rsidRPr="00960A84">
        <w:rPr>
          <w:rFonts w:asciiTheme="minorHAnsi" w:hAnsiTheme="minorHAnsi" w:cstheme="minorHAnsi"/>
          <w:sz w:val="22"/>
          <w:szCs w:val="22"/>
          <w:lang w:bidi="pl-PL"/>
        </w:rPr>
        <w:t>prac</w:t>
      </w:r>
      <w:r w:rsidRPr="00960A84">
        <w:rPr>
          <w:rFonts w:asciiTheme="minorHAnsi" w:hAnsiTheme="minorHAnsi" w:cstheme="minorHAnsi"/>
          <w:sz w:val="22"/>
          <w:szCs w:val="22"/>
          <w:lang w:bidi="pl-PL"/>
        </w:rPr>
        <w:t xml:space="preserve"> będących przedmiotem Umowy.</w:t>
      </w:r>
    </w:p>
    <w:p w14:paraId="7393FF99" w14:textId="65F0B237" w:rsidR="00E615EA" w:rsidRPr="00960A84" w:rsidRDefault="009C5BB1" w:rsidP="00840599">
      <w:pPr>
        <w:numPr>
          <w:ilvl w:val="0"/>
          <w:numId w:val="12"/>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Wykonawca oświadcza, że podmiot </w:t>
      </w:r>
      <w:r w:rsidR="000920C3" w:rsidRPr="00960A84">
        <w:rPr>
          <w:rFonts w:asciiTheme="minorHAnsi" w:hAnsiTheme="minorHAnsi" w:cstheme="minorHAnsi"/>
          <w:sz w:val="22"/>
          <w:szCs w:val="22"/>
          <w:lang w:bidi="pl-PL"/>
        </w:rPr>
        <w:t>trzeci</w:t>
      </w:r>
      <w:r w:rsidRPr="00960A84">
        <w:rPr>
          <w:rFonts w:asciiTheme="minorHAnsi" w:hAnsiTheme="minorHAnsi" w:cstheme="minorHAnsi"/>
          <w:sz w:val="22"/>
          <w:szCs w:val="22"/>
          <w:lang w:bidi="pl-PL"/>
        </w:rPr>
        <w:t xml:space="preserve"> na zasoby którego w </w:t>
      </w:r>
      <w:r w:rsidR="007E696B" w:rsidRPr="00960A84">
        <w:rPr>
          <w:rFonts w:asciiTheme="minorHAnsi" w:hAnsiTheme="minorHAnsi" w:cstheme="minorHAnsi"/>
          <w:sz w:val="22"/>
          <w:szCs w:val="22"/>
          <w:lang w:bidi="pl-PL"/>
        </w:rPr>
        <w:t>zakresie wiedzy</w:t>
      </w:r>
      <w:r w:rsidRPr="00960A84">
        <w:rPr>
          <w:rFonts w:asciiTheme="minorHAnsi" w:hAnsiTheme="minorHAnsi" w:cstheme="minorHAnsi"/>
          <w:sz w:val="22"/>
          <w:szCs w:val="22"/>
          <w:lang w:bidi="pl-PL"/>
        </w:rPr>
        <w:t xml:space="preserve"> i/lub doświadcz</w:t>
      </w:r>
      <w:r w:rsidR="00617F16" w:rsidRPr="00960A84">
        <w:rPr>
          <w:rFonts w:asciiTheme="minorHAnsi" w:hAnsiTheme="minorHAnsi" w:cstheme="minorHAnsi"/>
          <w:sz w:val="22"/>
          <w:szCs w:val="22"/>
          <w:lang w:bidi="pl-PL"/>
        </w:rPr>
        <w:t xml:space="preserve">enia  Wykonawca  powoływał  się składając Ofertę </w:t>
      </w:r>
      <w:r w:rsidRPr="00960A84">
        <w:rPr>
          <w:rFonts w:asciiTheme="minorHAnsi" w:hAnsiTheme="minorHAnsi" w:cstheme="minorHAnsi"/>
          <w:sz w:val="22"/>
          <w:szCs w:val="22"/>
          <w:lang w:bidi="pl-PL"/>
        </w:rPr>
        <w:t xml:space="preserve">celem </w:t>
      </w:r>
      <w:r w:rsidR="00617F16" w:rsidRPr="00960A84">
        <w:rPr>
          <w:rFonts w:asciiTheme="minorHAnsi" w:hAnsiTheme="minorHAnsi" w:cstheme="minorHAnsi"/>
          <w:sz w:val="22"/>
          <w:szCs w:val="22"/>
          <w:lang w:bidi="pl-PL"/>
        </w:rPr>
        <w:t xml:space="preserve">wykazania  spełniania  warunków udziału </w:t>
      </w:r>
      <w:r w:rsidR="007B442B" w:rsidRPr="00960A84">
        <w:rPr>
          <w:rFonts w:asciiTheme="minorHAnsi" w:hAnsiTheme="minorHAnsi" w:cstheme="minorHAnsi"/>
          <w:sz w:val="22"/>
          <w:szCs w:val="22"/>
          <w:lang w:bidi="pl-PL"/>
        </w:rPr>
        <w:br/>
      </w:r>
      <w:r w:rsidR="00617F16" w:rsidRPr="00960A84">
        <w:rPr>
          <w:rFonts w:asciiTheme="minorHAnsi" w:hAnsiTheme="minorHAnsi" w:cstheme="minorHAnsi"/>
          <w:sz w:val="22"/>
          <w:szCs w:val="22"/>
          <w:lang w:bidi="pl-PL"/>
        </w:rPr>
        <w:t xml:space="preserve"> postępowaniu o udzielenie</w:t>
      </w:r>
      <w:r w:rsidRPr="00960A84">
        <w:rPr>
          <w:rFonts w:asciiTheme="minorHAnsi" w:hAnsiTheme="minorHAnsi" w:cstheme="minorHAnsi"/>
          <w:sz w:val="22"/>
          <w:szCs w:val="22"/>
          <w:lang w:bidi="pl-PL"/>
        </w:rPr>
        <w:t xml:space="preserve"> zamówienia publicznego, będzie realizował przedmiot Umowy </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w zakresie .......................</w:t>
      </w:r>
      <w:r w:rsidR="00E615EA"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w:t>
      </w:r>
      <w:r w:rsidR="007E696B" w:rsidRPr="00960A84">
        <w:rPr>
          <w:rFonts w:asciiTheme="minorHAnsi" w:hAnsiTheme="minorHAnsi" w:cstheme="minorHAnsi"/>
          <w:sz w:val="22"/>
          <w:szCs w:val="22"/>
          <w:lang w:bidi="pl-PL"/>
        </w:rPr>
        <w:t>w jakim</w:t>
      </w:r>
      <w:r w:rsidRPr="00960A84">
        <w:rPr>
          <w:rFonts w:asciiTheme="minorHAnsi" w:hAnsiTheme="minorHAnsi" w:cstheme="minorHAnsi"/>
          <w:sz w:val="22"/>
          <w:szCs w:val="22"/>
          <w:lang w:bidi="pl-PL"/>
        </w:rPr>
        <w:t xml:space="preserve"> wiedza i doświadczenie podmiotu trzeciego były deklarowane do wykonania przedmiotu </w:t>
      </w:r>
      <w:r w:rsidR="00617F16" w:rsidRPr="00960A84">
        <w:rPr>
          <w:rFonts w:asciiTheme="minorHAnsi" w:hAnsiTheme="minorHAnsi" w:cstheme="minorHAnsi"/>
          <w:sz w:val="22"/>
          <w:szCs w:val="22"/>
          <w:lang w:bidi="pl-PL"/>
        </w:rPr>
        <w:t xml:space="preserve">Umowy na użytek </w:t>
      </w:r>
      <w:r w:rsidR="00A63458" w:rsidRPr="00960A84">
        <w:rPr>
          <w:rFonts w:asciiTheme="minorHAnsi" w:hAnsiTheme="minorHAnsi" w:cstheme="minorHAnsi"/>
          <w:sz w:val="22"/>
          <w:szCs w:val="22"/>
          <w:lang w:bidi="pl-PL"/>
        </w:rPr>
        <w:t>postępowania</w:t>
      </w:r>
      <w:r w:rsidR="00643718" w:rsidRPr="00960A84">
        <w:rPr>
          <w:rFonts w:asciiTheme="minorHAnsi" w:hAnsiTheme="minorHAnsi" w:cstheme="minorHAnsi"/>
          <w:sz w:val="22"/>
          <w:szCs w:val="22"/>
          <w:lang w:bidi="pl-PL"/>
        </w:rPr>
        <w:t xml:space="preserve"> udzielenie </w:t>
      </w:r>
      <w:r w:rsidRPr="00960A84">
        <w:rPr>
          <w:rFonts w:asciiTheme="minorHAnsi" w:hAnsiTheme="minorHAnsi" w:cstheme="minorHAnsi"/>
          <w:sz w:val="22"/>
          <w:szCs w:val="22"/>
          <w:lang w:bidi="pl-PL"/>
        </w:rPr>
        <w:t>zamówienia  publicznego).</w:t>
      </w:r>
      <w:r w:rsidR="00E615EA" w:rsidRPr="00960A84">
        <w:rPr>
          <w:rFonts w:asciiTheme="minorHAnsi" w:hAnsiTheme="minorHAnsi" w:cstheme="minorHAnsi"/>
          <w:sz w:val="22"/>
          <w:szCs w:val="22"/>
          <w:lang w:bidi="pl-PL"/>
        </w:rPr>
        <w:t xml:space="preserve"> </w:t>
      </w:r>
      <w:r w:rsidR="007E696B" w:rsidRPr="00960A84">
        <w:rPr>
          <w:rFonts w:asciiTheme="minorHAnsi" w:hAnsiTheme="minorHAnsi" w:cstheme="minorHAnsi"/>
          <w:sz w:val="22"/>
          <w:szCs w:val="22"/>
          <w:lang w:bidi="pl-PL"/>
        </w:rPr>
        <w:t>W przypadku zaprzestania</w:t>
      </w:r>
      <w:r w:rsidRPr="00960A84">
        <w:rPr>
          <w:rFonts w:asciiTheme="minorHAnsi" w:hAnsiTheme="minorHAnsi" w:cstheme="minorHAnsi"/>
          <w:sz w:val="22"/>
          <w:szCs w:val="22"/>
          <w:lang w:bidi="pl-PL"/>
        </w:rPr>
        <w:t xml:space="preserve"> wykonywania Umowy przez (</w:t>
      </w:r>
      <w:r w:rsidR="007E696B" w:rsidRPr="00960A84">
        <w:rPr>
          <w:rFonts w:asciiTheme="minorHAnsi" w:hAnsiTheme="minorHAnsi" w:cstheme="minorHAnsi"/>
          <w:i/>
          <w:sz w:val="22"/>
          <w:szCs w:val="22"/>
          <w:lang w:bidi="pl-PL"/>
        </w:rPr>
        <w:t>nazwa podmiotu</w:t>
      </w:r>
      <w:r w:rsidR="00617F16" w:rsidRPr="00960A84">
        <w:rPr>
          <w:rFonts w:asciiTheme="minorHAnsi" w:hAnsiTheme="minorHAnsi" w:cstheme="minorHAnsi"/>
          <w:i/>
          <w:sz w:val="22"/>
          <w:szCs w:val="22"/>
          <w:lang w:bidi="pl-PL"/>
        </w:rPr>
        <w:t xml:space="preserve"> trzeciego</w:t>
      </w:r>
      <w:r w:rsidR="00643718" w:rsidRPr="00960A84">
        <w:rPr>
          <w:rFonts w:asciiTheme="minorHAnsi" w:hAnsiTheme="minorHAnsi" w:cstheme="minorHAnsi"/>
          <w:i/>
          <w:sz w:val="22"/>
          <w:szCs w:val="22"/>
          <w:lang w:bidi="pl-PL"/>
        </w:rPr>
        <w:t>…………</w:t>
      </w:r>
      <w:r w:rsidR="00617F16" w:rsidRPr="00960A84">
        <w:rPr>
          <w:rFonts w:asciiTheme="minorHAnsi" w:hAnsiTheme="minorHAnsi" w:cstheme="minorHAnsi"/>
          <w:sz w:val="22"/>
          <w:szCs w:val="22"/>
          <w:lang w:bidi="pl-PL"/>
        </w:rPr>
        <w:t xml:space="preserve">) </w:t>
      </w:r>
      <w:r w:rsidR="007B442B" w:rsidRPr="00960A84">
        <w:rPr>
          <w:rFonts w:asciiTheme="minorHAnsi" w:hAnsiTheme="minorHAnsi" w:cstheme="minorHAnsi"/>
          <w:sz w:val="22"/>
          <w:szCs w:val="22"/>
          <w:lang w:bidi="pl-PL"/>
        </w:rPr>
        <w:br/>
      </w:r>
      <w:r w:rsidR="00617F16" w:rsidRPr="00960A84">
        <w:rPr>
          <w:rFonts w:asciiTheme="minorHAnsi" w:hAnsiTheme="minorHAnsi" w:cstheme="minorHAnsi"/>
          <w:sz w:val="22"/>
          <w:szCs w:val="22"/>
          <w:lang w:bidi="pl-PL"/>
        </w:rPr>
        <w:t>z jakichkolwie</w:t>
      </w:r>
      <w:r w:rsidR="00643718" w:rsidRPr="00960A84">
        <w:rPr>
          <w:rFonts w:asciiTheme="minorHAnsi" w:hAnsiTheme="minorHAnsi" w:cstheme="minorHAnsi"/>
          <w:sz w:val="22"/>
          <w:szCs w:val="22"/>
          <w:lang w:bidi="pl-PL"/>
        </w:rPr>
        <w:t>k</w:t>
      </w:r>
      <w:r w:rsidRPr="00960A84">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960A84">
        <w:rPr>
          <w:rFonts w:asciiTheme="minorHAnsi" w:hAnsiTheme="minorHAnsi" w:cstheme="minorHAnsi"/>
          <w:sz w:val="22"/>
          <w:szCs w:val="22"/>
          <w:lang w:bidi="pl-PL"/>
        </w:rPr>
        <w:t xml:space="preserve">o </w:t>
      </w:r>
      <w:r w:rsidRPr="00960A84">
        <w:rPr>
          <w:rFonts w:asciiTheme="minorHAnsi" w:hAnsiTheme="minorHAnsi" w:cstheme="minorHAnsi"/>
          <w:sz w:val="22"/>
          <w:szCs w:val="22"/>
          <w:lang w:bidi="pl-PL"/>
        </w:rPr>
        <w:t>udzielenie zamówienia publicznego przy udziale podmiotu trzeciego, po uprzednim uzyskaniu zgody Zamawiającego.</w:t>
      </w:r>
      <w:r w:rsidRPr="00960A84">
        <w:rPr>
          <w:rFonts w:asciiTheme="minorHAnsi" w:hAnsiTheme="minorHAnsi" w:cstheme="minorHAnsi"/>
          <w:sz w:val="22"/>
          <w:szCs w:val="22"/>
          <w:vertAlign w:val="superscript"/>
          <w:lang w:bidi="pl-PL"/>
        </w:rPr>
        <w:footnoteReference w:id="1"/>
      </w:r>
    </w:p>
    <w:p w14:paraId="0FC1839A" w14:textId="77777777" w:rsidR="00E615EA" w:rsidRPr="00960A84" w:rsidRDefault="009C5BB1" w:rsidP="00840599">
      <w:pPr>
        <w:numPr>
          <w:ilvl w:val="0"/>
          <w:numId w:val="12"/>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960A84" w:rsidRDefault="009C5BB1" w:rsidP="00840599">
      <w:pPr>
        <w:numPr>
          <w:ilvl w:val="0"/>
          <w:numId w:val="12"/>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960A84">
        <w:rPr>
          <w:rFonts w:asciiTheme="minorHAnsi" w:hAnsiTheme="minorHAnsi" w:cstheme="minorHAnsi"/>
          <w:sz w:val="22"/>
          <w:szCs w:val="22"/>
          <w:vertAlign w:val="superscript"/>
          <w:lang w:bidi="pl-PL"/>
        </w:rPr>
        <w:t>1</w:t>
      </w:r>
    </w:p>
    <w:p w14:paraId="3F44B2CE" w14:textId="6C5E5527" w:rsidR="007E696B" w:rsidRPr="00960A84" w:rsidRDefault="00202C36" w:rsidP="00840599">
      <w:pPr>
        <w:numPr>
          <w:ilvl w:val="0"/>
          <w:numId w:val="12"/>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960A84">
        <w:rPr>
          <w:rFonts w:asciiTheme="minorHAnsi" w:hAnsiTheme="minorHAnsi" w:cstheme="minorHAnsi"/>
          <w:b/>
          <w:sz w:val="22"/>
          <w:szCs w:val="22"/>
          <w:lang w:bidi="pl-PL"/>
        </w:rPr>
        <w:t>Z</w:t>
      </w:r>
      <w:r w:rsidRPr="00960A84">
        <w:rPr>
          <w:rFonts w:asciiTheme="minorHAnsi" w:hAnsiTheme="minorHAnsi" w:cstheme="minorHAnsi"/>
          <w:b/>
          <w:sz w:val="22"/>
          <w:szCs w:val="22"/>
          <w:lang w:bidi="pl-PL"/>
        </w:rPr>
        <w:t>ałącznik</w:t>
      </w:r>
      <w:r w:rsidR="00615D34" w:rsidRPr="00960A84">
        <w:rPr>
          <w:rFonts w:asciiTheme="minorHAnsi" w:hAnsiTheme="minorHAnsi" w:cstheme="minorHAnsi"/>
          <w:b/>
          <w:sz w:val="22"/>
          <w:szCs w:val="22"/>
          <w:lang w:bidi="pl-PL"/>
        </w:rPr>
        <w:t xml:space="preserve"> </w:t>
      </w:r>
      <w:r w:rsidR="001379BB" w:rsidRPr="00960A84">
        <w:rPr>
          <w:rFonts w:asciiTheme="minorHAnsi" w:hAnsiTheme="minorHAnsi" w:cstheme="minorHAnsi"/>
          <w:b/>
          <w:sz w:val="22"/>
          <w:szCs w:val="22"/>
          <w:lang w:bidi="pl-PL"/>
        </w:rPr>
        <w:t>nr 3</w:t>
      </w:r>
      <w:r w:rsidRPr="00960A84">
        <w:rPr>
          <w:rFonts w:asciiTheme="minorHAnsi" w:hAnsiTheme="minorHAnsi" w:cstheme="minorHAnsi"/>
          <w:sz w:val="22"/>
          <w:szCs w:val="22"/>
          <w:lang w:bidi="pl-PL"/>
        </w:rPr>
        <w:t xml:space="preserve"> do Umowy.</w:t>
      </w:r>
    </w:p>
    <w:p w14:paraId="498C5DBB" w14:textId="77777777" w:rsidR="00236423" w:rsidRPr="00960A84"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960A84" w:rsidRDefault="006741F8" w:rsidP="00E15442">
      <w:pPr>
        <w:jc w:val="center"/>
        <w:rPr>
          <w:rFonts w:asciiTheme="minorHAnsi" w:hAnsiTheme="minorHAnsi" w:cstheme="minorHAnsi"/>
          <w:b/>
          <w:sz w:val="22"/>
          <w:szCs w:val="22"/>
        </w:rPr>
      </w:pPr>
      <w:r w:rsidRPr="00960A84">
        <w:rPr>
          <w:rFonts w:asciiTheme="minorHAnsi" w:hAnsiTheme="minorHAnsi" w:cstheme="minorHAnsi"/>
          <w:b/>
          <w:sz w:val="22"/>
          <w:szCs w:val="22"/>
        </w:rPr>
        <w:t>§ 10</w:t>
      </w:r>
    </w:p>
    <w:p w14:paraId="4BD372EC" w14:textId="77777777" w:rsidR="002323A5" w:rsidRPr="00960A84" w:rsidRDefault="002323A5" w:rsidP="00E15442">
      <w:pPr>
        <w:suppressAutoHyphens/>
        <w:jc w:val="center"/>
        <w:rPr>
          <w:rFonts w:asciiTheme="minorHAnsi" w:hAnsiTheme="minorHAnsi" w:cstheme="minorHAnsi"/>
          <w:b/>
          <w:sz w:val="22"/>
          <w:szCs w:val="22"/>
          <w:lang w:bidi="pl-PL"/>
        </w:rPr>
      </w:pPr>
      <w:r w:rsidRPr="00960A84">
        <w:rPr>
          <w:rFonts w:asciiTheme="minorHAnsi" w:hAnsiTheme="minorHAnsi" w:cstheme="minorHAnsi"/>
          <w:b/>
          <w:sz w:val="22"/>
          <w:szCs w:val="22"/>
          <w:lang w:bidi="pl-PL"/>
        </w:rPr>
        <w:t>Odpowiedzialność Wykonawcy</w:t>
      </w:r>
    </w:p>
    <w:p w14:paraId="09ECA39A" w14:textId="77777777" w:rsidR="00874551"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960A84">
        <w:rPr>
          <w:rFonts w:asciiTheme="minorHAnsi" w:hAnsiTheme="minorHAnsi" w:cstheme="minorHAnsi"/>
          <w:sz w:val="22"/>
          <w:szCs w:val="22"/>
          <w:lang w:bidi="pl-PL"/>
        </w:rPr>
        <w:t>związku</w:t>
      </w:r>
      <w:r w:rsidR="00236423" w:rsidRPr="00960A84">
        <w:rPr>
          <w:rFonts w:asciiTheme="minorHAnsi" w:hAnsiTheme="minorHAnsi" w:cstheme="minorHAnsi"/>
          <w:sz w:val="22"/>
          <w:szCs w:val="22"/>
          <w:lang w:bidi="pl-PL"/>
        </w:rPr>
        <w:t xml:space="preserve"> </w:t>
      </w:r>
      <w:r w:rsidR="000B6D42" w:rsidRPr="00960A84">
        <w:rPr>
          <w:rFonts w:asciiTheme="minorHAnsi" w:hAnsiTheme="minorHAnsi" w:cstheme="minorHAnsi"/>
          <w:sz w:val="22"/>
          <w:szCs w:val="22"/>
          <w:lang w:bidi="pl-PL"/>
        </w:rPr>
        <w:t>z</w:t>
      </w:r>
      <w:r w:rsidR="00C52576" w:rsidRPr="00960A84">
        <w:rPr>
          <w:rFonts w:asciiTheme="minorHAnsi" w:hAnsiTheme="minorHAnsi" w:cstheme="minorHAnsi"/>
          <w:sz w:val="22"/>
          <w:szCs w:val="22"/>
          <w:lang w:bidi="pl-PL"/>
        </w:rPr>
        <w:t xml:space="preserve"> realizacją zamówienia. W </w:t>
      </w:r>
      <w:r w:rsidRPr="00960A84">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1680AFB4" w:rsidR="00425843"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w:t>
      </w:r>
      <w:r w:rsidR="00C52576" w:rsidRPr="00960A84">
        <w:rPr>
          <w:rFonts w:asciiTheme="minorHAnsi" w:hAnsiTheme="minorHAnsi" w:cstheme="minorHAnsi"/>
          <w:sz w:val="22"/>
          <w:szCs w:val="22"/>
          <w:lang w:bidi="pl-PL"/>
        </w:rPr>
        <w:t>ca przedłoży przed podpisaniem U</w:t>
      </w:r>
      <w:r w:rsidRPr="00960A84">
        <w:rPr>
          <w:rFonts w:asciiTheme="minorHAnsi" w:hAnsiTheme="minorHAnsi" w:cstheme="minorHAnsi"/>
          <w:sz w:val="22"/>
          <w:szCs w:val="22"/>
          <w:lang w:bidi="pl-PL"/>
        </w:rPr>
        <w:t xml:space="preserve">mowy polisę potwierdzającą, że ubezpieczył na własny koszt budowę i roboty: w zakresie wszystkich </w:t>
      </w:r>
      <w:proofErr w:type="spellStart"/>
      <w:r w:rsidRPr="00960A84">
        <w:rPr>
          <w:rFonts w:asciiTheme="minorHAnsi" w:hAnsiTheme="minorHAnsi" w:cstheme="minorHAnsi"/>
          <w:sz w:val="22"/>
          <w:szCs w:val="22"/>
          <w:lang w:bidi="pl-PL"/>
        </w:rPr>
        <w:t>ryzyk</w:t>
      </w:r>
      <w:proofErr w:type="spellEnd"/>
      <w:r w:rsidRPr="00960A84">
        <w:rPr>
          <w:rFonts w:asciiTheme="minorHAnsi" w:hAnsiTheme="minorHAnsi" w:cstheme="minorHAnsi"/>
          <w:sz w:val="22"/>
          <w:szCs w:val="22"/>
          <w:lang w:bidi="pl-PL"/>
        </w:rPr>
        <w:t xml:space="preserve"> budowlanych</w:t>
      </w:r>
      <w:r w:rsidR="00C52576"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 xml:space="preserve">(wszelkich szkód i strat materialnych polegających na utracie, uszkodzeniu lub zniszczeniu mienia), określonych </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w ust. 4</w:t>
      </w:r>
      <w:r w:rsidR="004B40D4" w:rsidRPr="00960A84">
        <w:rPr>
          <w:rFonts w:asciiTheme="minorHAnsi" w:hAnsiTheme="minorHAnsi" w:cstheme="minorHAnsi"/>
          <w:sz w:val="22"/>
          <w:szCs w:val="22"/>
          <w:lang w:bidi="pl-PL"/>
        </w:rPr>
        <w:t xml:space="preserve"> niniejszego paragrafu</w:t>
      </w:r>
      <w:r w:rsidRPr="00960A84">
        <w:rPr>
          <w:rFonts w:asciiTheme="minorHAnsi" w:hAnsiTheme="minorHAnsi" w:cstheme="minorHAnsi"/>
          <w:sz w:val="22"/>
          <w:szCs w:val="22"/>
          <w:lang w:bidi="pl-PL"/>
        </w:rPr>
        <w:t>, a</w:t>
      </w:r>
      <w:r w:rsidR="00B8673C"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 xml:space="preserve">także od odpowiedzialności cywilnej i następstw nieszczęśliwych </w:t>
      </w:r>
      <w:r w:rsidRPr="00960A84">
        <w:rPr>
          <w:rFonts w:asciiTheme="minorHAnsi" w:hAnsiTheme="minorHAnsi" w:cstheme="minorHAnsi"/>
          <w:sz w:val="22"/>
          <w:szCs w:val="22"/>
          <w:lang w:bidi="pl-PL"/>
        </w:rPr>
        <w:lastRenderedPageBreak/>
        <w:t xml:space="preserve">wypadków, które mogą powstać w związku z prowadzonymi robotami </w:t>
      </w:r>
      <w:r w:rsidR="000B6D42" w:rsidRPr="00960A84">
        <w:rPr>
          <w:rFonts w:asciiTheme="minorHAnsi" w:hAnsiTheme="minorHAnsi" w:cstheme="minorHAnsi"/>
          <w:sz w:val="22"/>
          <w:szCs w:val="22"/>
          <w:lang w:bidi="pl-PL"/>
        </w:rPr>
        <w:t>budowlanymi, w</w:t>
      </w:r>
      <w:r w:rsidRPr="00960A84">
        <w:rPr>
          <w:rFonts w:asciiTheme="minorHAnsi" w:hAnsiTheme="minorHAnsi" w:cstheme="minorHAnsi"/>
          <w:sz w:val="22"/>
          <w:szCs w:val="22"/>
          <w:lang w:bidi="pl-PL"/>
        </w:rPr>
        <w:t xml:space="preserve"> tym z</w:t>
      </w:r>
      <w:r w:rsidR="004B40D4"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ruchem pojazdów mechanicznych, na placu budowy lub w jego sąsiedztwie.</w:t>
      </w:r>
    </w:p>
    <w:p w14:paraId="61031B57" w14:textId="61E1469C" w:rsidR="00E615EA"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960A84">
        <w:rPr>
          <w:rFonts w:asciiTheme="minorHAnsi" w:hAnsiTheme="minorHAnsi" w:cstheme="minorHAnsi"/>
          <w:sz w:val="22"/>
          <w:szCs w:val="22"/>
          <w:lang w:bidi="pl-PL"/>
        </w:rPr>
        <w:t>pkt</w:t>
      </w:r>
      <w:r w:rsidR="004B40D4" w:rsidRPr="00960A84">
        <w:rPr>
          <w:rFonts w:asciiTheme="minorHAnsi" w:hAnsiTheme="minorHAnsi" w:cstheme="minorHAnsi"/>
          <w:sz w:val="22"/>
          <w:szCs w:val="22"/>
          <w:lang w:bidi="pl-PL"/>
        </w:rPr>
        <w:t>. 1 niniejszej U</w:t>
      </w:r>
      <w:r w:rsidRPr="00960A84">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 xml:space="preserve">(na mieniu lub osobie), jakie mogą </w:t>
      </w:r>
      <w:r w:rsidR="000B6D42" w:rsidRPr="00960A84">
        <w:rPr>
          <w:rFonts w:asciiTheme="minorHAnsi" w:hAnsiTheme="minorHAnsi" w:cstheme="minorHAnsi"/>
          <w:sz w:val="22"/>
          <w:szCs w:val="22"/>
          <w:lang w:bidi="pl-PL"/>
        </w:rPr>
        <w:t>powstać w</w:t>
      </w:r>
      <w:r w:rsidRPr="00960A84">
        <w:rPr>
          <w:rFonts w:asciiTheme="minorHAnsi" w:hAnsiTheme="minorHAnsi" w:cstheme="minorHAnsi"/>
          <w:sz w:val="22"/>
          <w:szCs w:val="22"/>
          <w:lang w:bidi="pl-PL"/>
        </w:rPr>
        <w:t xml:space="preserve"> związku z realizacją prac i nie powinna być niższa niż </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 xml:space="preserve">50 % pełnej wartości </w:t>
      </w:r>
      <w:proofErr w:type="gramStart"/>
      <w:r w:rsidRPr="00960A84">
        <w:rPr>
          <w:rFonts w:asciiTheme="minorHAnsi" w:hAnsiTheme="minorHAnsi" w:cstheme="minorHAnsi"/>
          <w:sz w:val="22"/>
          <w:szCs w:val="22"/>
          <w:lang w:bidi="pl-PL"/>
        </w:rPr>
        <w:t>wynagrodzenia</w:t>
      </w:r>
      <w:proofErr w:type="gramEnd"/>
      <w:r w:rsidRPr="00960A84">
        <w:rPr>
          <w:rFonts w:asciiTheme="minorHAnsi" w:hAnsiTheme="minorHAnsi" w:cstheme="minorHAnsi"/>
          <w:sz w:val="22"/>
          <w:szCs w:val="22"/>
          <w:lang w:bidi="pl-PL"/>
        </w:rPr>
        <w:t xml:space="preserve"> o którym mowa w § 3 </w:t>
      </w:r>
      <w:r w:rsidR="00A373CE" w:rsidRPr="00960A84">
        <w:rPr>
          <w:rFonts w:asciiTheme="minorHAnsi" w:hAnsiTheme="minorHAnsi" w:cstheme="minorHAnsi"/>
          <w:sz w:val="22"/>
          <w:szCs w:val="22"/>
          <w:lang w:bidi="pl-PL"/>
        </w:rPr>
        <w:t>pkt</w:t>
      </w:r>
      <w:r w:rsidRPr="00960A84">
        <w:rPr>
          <w:rFonts w:asciiTheme="minorHAnsi" w:hAnsiTheme="minorHAnsi" w:cstheme="minorHAnsi"/>
          <w:sz w:val="22"/>
          <w:szCs w:val="22"/>
          <w:lang w:bidi="pl-PL"/>
        </w:rPr>
        <w:t>. 1</w:t>
      </w:r>
      <w:r w:rsidR="004B40D4" w:rsidRPr="00960A84">
        <w:rPr>
          <w:rFonts w:asciiTheme="minorHAnsi" w:hAnsiTheme="minorHAnsi" w:cstheme="minorHAnsi"/>
          <w:sz w:val="22"/>
          <w:szCs w:val="22"/>
          <w:lang w:bidi="pl-PL"/>
        </w:rPr>
        <w:t xml:space="preserve"> niniejszej U</w:t>
      </w:r>
      <w:r w:rsidR="008410FE" w:rsidRPr="00960A84">
        <w:rPr>
          <w:rFonts w:asciiTheme="minorHAnsi" w:hAnsiTheme="minorHAnsi" w:cstheme="minorHAnsi"/>
          <w:sz w:val="22"/>
          <w:szCs w:val="22"/>
          <w:lang w:bidi="pl-PL"/>
        </w:rPr>
        <w:t>mowy</w:t>
      </w:r>
      <w:r w:rsidRPr="00960A84">
        <w:rPr>
          <w:rFonts w:asciiTheme="minorHAnsi" w:hAnsiTheme="minorHAnsi" w:cstheme="minorHAnsi"/>
          <w:sz w:val="22"/>
          <w:szCs w:val="22"/>
          <w:lang w:bidi="pl-PL"/>
        </w:rPr>
        <w:t>.</w:t>
      </w:r>
    </w:p>
    <w:p w14:paraId="4F3CB0F2" w14:textId="77777777" w:rsidR="00E615EA"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960A84">
        <w:rPr>
          <w:rFonts w:asciiTheme="minorHAnsi" w:hAnsiTheme="minorHAnsi" w:cstheme="minorHAnsi"/>
          <w:sz w:val="22"/>
          <w:szCs w:val="22"/>
          <w:lang w:bidi="pl-PL"/>
        </w:rPr>
        <w:t>narzędzia i</w:t>
      </w:r>
      <w:r w:rsidRPr="00960A84">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960A84">
        <w:rPr>
          <w:rFonts w:asciiTheme="minorHAnsi" w:hAnsiTheme="minorHAnsi" w:cstheme="minorHAnsi"/>
          <w:sz w:val="22"/>
          <w:szCs w:val="22"/>
          <w:lang w:bidi="pl-PL"/>
        </w:rPr>
        <w:t>ów zatrudnionych do realizacji U</w:t>
      </w:r>
      <w:r w:rsidRPr="00960A84">
        <w:rPr>
          <w:rFonts w:asciiTheme="minorHAnsi" w:hAnsiTheme="minorHAnsi" w:cstheme="minorHAnsi"/>
          <w:sz w:val="22"/>
          <w:szCs w:val="22"/>
          <w:lang w:bidi="pl-PL"/>
        </w:rPr>
        <w:t>mowy.</w:t>
      </w:r>
    </w:p>
    <w:p w14:paraId="665D13AC" w14:textId="77777777" w:rsidR="00E615EA"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zapewni ciągłość ubezpieczen</w:t>
      </w:r>
      <w:r w:rsidR="005D198F" w:rsidRPr="00960A84">
        <w:rPr>
          <w:rFonts w:asciiTheme="minorHAnsi" w:hAnsiTheme="minorHAnsi" w:cstheme="minorHAnsi"/>
          <w:sz w:val="22"/>
          <w:szCs w:val="22"/>
          <w:lang w:bidi="pl-PL"/>
        </w:rPr>
        <w:t>ia przez cały okres realizacji U</w:t>
      </w:r>
      <w:r w:rsidRPr="00960A84">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960A84">
        <w:rPr>
          <w:rFonts w:asciiTheme="minorHAnsi" w:hAnsiTheme="minorHAnsi" w:cstheme="minorHAnsi"/>
          <w:sz w:val="22"/>
          <w:szCs w:val="22"/>
          <w:lang w:bidi="pl-PL"/>
        </w:rPr>
        <w:t xml:space="preserve"> </w:t>
      </w:r>
      <w:r w:rsidR="005D198F" w:rsidRPr="00960A84">
        <w:rPr>
          <w:rFonts w:asciiTheme="minorHAnsi" w:hAnsiTheme="minorHAnsi" w:cstheme="minorHAnsi"/>
          <w:sz w:val="22"/>
          <w:szCs w:val="22"/>
          <w:lang w:bidi="pl-PL"/>
        </w:rPr>
        <w:t>w </w:t>
      </w:r>
      <w:r w:rsidRPr="00960A84">
        <w:rPr>
          <w:rFonts w:asciiTheme="minorHAnsi" w:hAnsiTheme="minorHAnsi" w:cstheme="minorHAnsi"/>
          <w:sz w:val="22"/>
          <w:szCs w:val="22"/>
          <w:lang w:bidi="pl-PL"/>
        </w:rPr>
        <w:t>terminie do 3 dni przed datą rozpoczęcia robót.</w:t>
      </w:r>
    </w:p>
    <w:p w14:paraId="1BC88C92" w14:textId="77777777" w:rsidR="00E615EA"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Zamawiający i Wykonawca będą przestrzegać warunków ubezpieczenia </w:t>
      </w:r>
      <w:r w:rsidR="000B6D42" w:rsidRPr="00960A84">
        <w:rPr>
          <w:rFonts w:asciiTheme="minorHAnsi" w:hAnsiTheme="minorHAnsi" w:cstheme="minorHAnsi"/>
          <w:sz w:val="22"/>
          <w:szCs w:val="22"/>
          <w:lang w:bidi="pl-PL"/>
        </w:rPr>
        <w:t>wynikających</w:t>
      </w:r>
      <w:r w:rsidR="001708A2" w:rsidRPr="00960A84">
        <w:rPr>
          <w:rFonts w:asciiTheme="minorHAnsi" w:hAnsiTheme="minorHAnsi" w:cstheme="minorHAnsi"/>
          <w:sz w:val="22"/>
          <w:szCs w:val="22"/>
          <w:lang w:bidi="pl-PL"/>
        </w:rPr>
        <w:t xml:space="preserve"> </w:t>
      </w:r>
      <w:r w:rsidR="000B6D42" w:rsidRPr="00960A84">
        <w:rPr>
          <w:rFonts w:asciiTheme="minorHAnsi" w:hAnsiTheme="minorHAnsi" w:cstheme="minorHAnsi"/>
          <w:sz w:val="22"/>
          <w:szCs w:val="22"/>
          <w:lang w:bidi="pl-PL"/>
        </w:rPr>
        <w:t>z</w:t>
      </w:r>
      <w:r w:rsidR="00FE2C89"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przedłożonych przez Wykonawcę dokumentów ubezpieczenia.</w:t>
      </w:r>
    </w:p>
    <w:p w14:paraId="77C583C5" w14:textId="77777777" w:rsidR="003D218F" w:rsidRPr="00960A84" w:rsidRDefault="002323A5" w:rsidP="00840599">
      <w:pPr>
        <w:numPr>
          <w:ilvl w:val="0"/>
          <w:numId w:val="13"/>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960A84">
        <w:rPr>
          <w:rFonts w:asciiTheme="minorHAnsi" w:hAnsiTheme="minorHAnsi" w:cstheme="minorHAnsi"/>
          <w:sz w:val="22"/>
          <w:szCs w:val="22"/>
          <w:lang w:bidi="pl-PL"/>
        </w:rPr>
        <w:t xml:space="preserve"> w terminie 5 dni roboczych od daty powzięcia tych informacji</w:t>
      </w:r>
      <w:r w:rsidRPr="00960A84">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6F5D0863" w14:textId="77777777" w:rsidR="00361D1E" w:rsidRPr="00960A84"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960A84" w:rsidRDefault="00492F20" w:rsidP="00E15442">
      <w:pPr>
        <w:jc w:val="center"/>
        <w:rPr>
          <w:rFonts w:asciiTheme="minorHAnsi" w:hAnsiTheme="minorHAnsi" w:cstheme="minorHAnsi"/>
          <w:b/>
          <w:sz w:val="22"/>
          <w:szCs w:val="22"/>
        </w:rPr>
      </w:pPr>
      <w:r w:rsidRPr="00960A84">
        <w:rPr>
          <w:rFonts w:asciiTheme="minorHAnsi" w:hAnsiTheme="minorHAnsi" w:cstheme="minorHAnsi"/>
          <w:b/>
          <w:sz w:val="22"/>
          <w:szCs w:val="22"/>
        </w:rPr>
        <w:t xml:space="preserve">§ </w:t>
      </w:r>
      <w:r w:rsidR="006741F8" w:rsidRPr="00960A84">
        <w:rPr>
          <w:rFonts w:asciiTheme="minorHAnsi" w:hAnsiTheme="minorHAnsi" w:cstheme="minorHAnsi"/>
          <w:b/>
          <w:sz w:val="22"/>
          <w:szCs w:val="22"/>
        </w:rPr>
        <w:t>11</w:t>
      </w:r>
    </w:p>
    <w:p w14:paraId="210BC60F" w14:textId="77777777" w:rsidR="00492F20" w:rsidRPr="00960A84" w:rsidRDefault="00492F20" w:rsidP="00E15442">
      <w:pPr>
        <w:tabs>
          <w:tab w:val="left" w:pos="284"/>
        </w:tabs>
        <w:suppressAutoHyphens/>
        <w:ind w:left="284"/>
        <w:jc w:val="center"/>
        <w:rPr>
          <w:rFonts w:asciiTheme="minorHAnsi" w:hAnsiTheme="minorHAnsi" w:cstheme="minorHAnsi"/>
          <w:b/>
          <w:sz w:val="22"/>
          <w:szCs w:val="22"/>
          <w:lang w:bidi="pl-PL"/>
        </w:rPr>
      </w:pPr>
      <w:r w:rsidRPr="00960A84">
        <w:rPr>
          <w:rFonts w:asciiTheme="minorHAnsi" w:hAnsiTheme="minorHAnsi" w:cstheme="minorHAnsi"/>
          <w:b/>
          <w:sz w:val="22"/>
          <w:szCs w:val="22"/>
          <w:lang w:bidi="pl-PL"/>
        </w:rPr>
        <w:t>Podwykonawcy</w:t>
      </w:r>
    </w:p>
    <w:p w14:paraId="5BB9F441" w14:textId="66FF258F" w:rsidR="00E615EA"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 zgodnie z oświadczeniem zawartym w Ofercie – zamówienie wykona sam, za wyjątkiem robót w zakresie ………......…, które zostaną wykonane przy</w:t>
      </w:r>
      <w:r w:rsidR="00202C36" w:rsidRPr="00960A84">
        <w:rPr>
          <w:rFonts w:asciiTheme="minorHAnsi" w:hAnsiTheme="minorHAnsi" w:cstheme="minorHAnsi"/>
          <w:sz w:val="22"/>
          <w:szCs w:val="22"/>
          <w:lang w:bidi="pl-PL"/>
        </w:rPr>
        <w:t xml:space="preserve"> udziale podwykonawcy/ów.</w:t>
      </w:r>
    </w:p>
    <w:p w14:paraId="07DC5468" w14:textId="77777777" w:rsidR="00E615EA"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Podwykonawca lub dalszy Podwykonawca zamówie</w:t>
      </w:r>
      <w:r w:rsidR="00E615EA" w:rsidRPr="00960A84">
        <w:rPr>
          <w:rFonts w:asciiTheme="minorHAnsi" w:hAnsiTheme="minorHAnsi" w:cstheme="minorHAnsi"/>
          <w:sz w:val="22"/>
          <w:szCs w:val="22"/>
          <w:lang w:bidi="pl-PL"/>
        </w:rPr>
        <w:t xml:space="preserve">nia zamierzający zawrzeć umowę </w:t>
      </w:r>
      <w:r w:rsidRPr="00960A84">
        <w:rPr>
          <w:rFonts w:asciiTheme="minorHAnsi" w:hAnsiTheme="minorHAnsi" w:cstheme="minorHAnsi"/>
          <w:sz w:val="22"/>
          <w:szCs w:val="22"/>
          <w:lang w:bidi="pl-PL"/>
        </w:rPr>
        <w:t>o podwykonawstwo, której przedmiotem są roboty budowlane, jest obowiązany, w trakcie realizacji niniejsze</w:t>
      </w:r>
      <w:r w:rsidR="006B69B2" w:rsidRPr="00960A84">
        <w:rPr>
          <w:rFonts w:asciiTheme="minorHAnsi" w:hAnsiTheme="minorHAnsi" w:cstheme="minorHAnsi"/>
          <w:sz w:val="22"/>
          <w:szCs w:val="22"/>
          <w:lang w:bidi="pl-PL"/>
        </w:rPr>
        <w:t>go zamówienia, do przedłożenia Z</w:t>
      </w:r>
      <w:r w:rsidRPr="00960A84">
        <w:rPr>
          <w:rFonts w:asciiTheme="minorHAnsi" w:hAnsiTheme="minorHAnsi" w:cstheme="minorHAnsi"/>
          <w:sz w:val="22"/>
          <w:szCs w:val="22"/>
          <w:lang w:bidi="pl-PL"/>
        </w:rPr>
        <w:t>amawiającemu projektu tej umowy w</w:t>
      </w:r>
      <w:r w:rsidR="005B20F3"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podwykonawstwo o treści zgodnej z projektem umowy.</w:t>
      </w:r>
    </w:p>
    <w:p w14:paraId="2A9ED7C0" w14:textId="77777777" w:rsidR="00492F20"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Umowa z Podwykonawcą lub dalszym Podwykonawcą powinna stanowić</w:t>
      </w:r>
      <w:r w:rsidR="00E615EA"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w szczególności, iż:</w:t>
      </w:r>
    </w:p>
    <w:p w14:paraId="2AC79C8B" w14:textId="77777777" w:rsidR="00E615EA" w:rsidRPr="00960A84" w:rsidRDefault="00A02F99"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T</w:t>
      </w:r>
      <w:r w:rsidR="00492F20" w:rsidRPr="00960A84">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960A84">
        <w:rPr>
          <w:rFonts w:asciiTheme="minorHAnsi" w:eastAsia="Arial" w:hAnsiTheme="minorHAnsi" w:cstheme="minorHAnsi"/>
          <w:sz w:val="22"/>
          <w:szCs w:val="22"/>
          <w:lang w:eastAsia="ar-SA"/>
        </w:rPr>
        <w:t>3</w:t>
      </w:r>
      <w:r w:rsidR="00492F20" w:rsidRPr="00960A84">
        <w:rPr>
          <w:rFonts w:asciiTheme="minorHAnsi" w:eastAsia="Arial" w:hAnsiTheme="minorHAnsi" w:cstheme="minorHAnsi"/>
          <w:sz w:val="22"/>
          <w:szCs w:val="22"/>
          <w:lang w:eastAsia="ar-SA"/>
        </w:rPr>
        <w:t xml:space="preserve">0 dni od dnia doręczenia Wykonawcy, Podwykonawcy lub dalszemu Podwykonawcy </w:t>
      </w:r>
      <w:r w:rsidR="00470F6D" w:rsidRPr="00960A84">
        <w:rPr>
          <w:rFonts w:asciiTheme="minorHAnsi" w:eastAsia="Arial" w:hAnsiTheme="minorHAnsi" w:cstheme="minorHAnsi"/>
          <w:sz w:val="22"/>
          <w:szCs w:val="22"/>
          <w:lang w:eastAsia="ar-SA"/>
        </w:rPr>
        <w:t xml:space="preserve">prawidłowo wystawionej </w:t>
      </w:r>
      <w:r w:rsidR="00492F20" w:rsidRPr="00960A84">
        <w:rPr>
          <w:rFonts w:asciiTheme="minorHAnsi" w:eastAsia="Arial" w:hAnsiTheme="minorHAnsi" w:cstheme="minorHAnsi"/>
          <w:sz w:val="22"/>
          <w:szCs w:val="22"/>
          <w:lang w:eastAsia="ar-SA"/>
        </w:rPr>
        <w:t>faktury VAT lub rachunku, potwierdzających wykonanie zleconej Podwykonawcy lub dalszemu Podwykonawcy: dostaw</w:t>
      </w:r>
      <w:r w:rsidRPr="00960A84">
        <w:rPr>
          <w:rFonts w:asciiTheme="minorHAnsi" w:eastAsia="Arial" w:hAnsiTheme="minorHAnsi" w:cstheme="minorHAnsi"/>
          <w:sz w:val="22"/>
          <w:szCs w:val="22"/>
          <w:lang w:eastAsia="ar-SA"/>
        </w:rPr>
        <w:t>y, usługi lub roboty budowlanej.</w:t>
      </w:r>
    </w:p>
    <w:p w14:paraId="46CD5863" w14:textId="77777777" w:rsidR="00E615EA" w:rsidRPr="00960A84" w:rsidRDefault="00A02F99"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P</w:t>
      </w:r>
      <w:r w:rsidR="005D198F" w:rsidRPr="00960A84">
        <w:rPr>
          <w:rFonts w:asciiTheme="minorHAnsi" w:eastAsia="Arial" w:hAnsiTheme="minorHAnsi" w:cstheme="minorHAnsi"/>
          <w:sz w:val="22"/>
          <w:szCs w:val="22"/>
          <w:lang w:eastAsia="ar-SA"/>
        </w:rPr>
        <w:t>rzedmiotem u</w:t>
      </w:r>
      <w:r w:rsidR="00492F20" w:rsidRPr="00960A84">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960A84">
        <w:rPr>
          <w:rFonts w:asciiTheme="minorHAnsi" w:eastAsia="Arial" w:hAnsiTheme="minorHAnsi" w:cstheme="minorHAnsi"/>
          <w:sz w:val="22"/>
          <w:szCs w:val="22"/>
          <w:lang w:eastAsia="ar-SA"/>
        </w:rPr>
        <w:t>między Zamawiającym a Wykonawcą.</w:t>
      </w:r>
    </w:p>
    <w:p w14:paraId="4EC4AA47" w14:textId="77777777" w:rsidR="00E615EA" w:rsidRPr="00960A84" w:rsidRDefault="00A02F99"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w:t>
      </w:r>
      <w:r w:rsidR="005D198F" w:rsidRPr="00960A84">
        <w:rPr>
          <w:rFonts w:asciiTheme="minorHAnsi" w:eastAsia="Arial" w:hAnsiTheme="minorHAnsi" w:cstheme="minorHAnsi"/>
          <w:sz w:val="22"/>
          <w:szCs w:val="22"/>
          <w:lang w:eastAsia="ar-SA"/>
        </w:rPr>
        <w:t>ykonanie przedmiotu u</w:t>
      </w:r>
      <w:r w:rsidR="00492F20" w:rsidRPr="00960A84">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960A84">
        <w:rPr>
          <w:rFonts w:asciiTheme="minorHAnsi" w:eastAsia="Arial" w:hAnsiTheme="minorHAnsi" w:cstheme="minorHAnsi"/>
          <w:sz w:val="22"/>
          <w:szCs w:val="22"/>
          <w:lang w:eastAsia="ar-SA"/>
        </w:rPr>
        <w:t>między Zamawiającym a Wykonawcą</w:t>
      </w:r>
      <w:r w:rsidR="00F03DFF" w:rsidRPr="00960A84">
        <w:rPr>
          <w:rFonts w:asciiTheme="minorHAnsi" w:eastAsia="Arial" w:hAnsiTheme="minorHAnsi" w:cstheme="minorHAnsi"/>
          <w:sz w:val="22"/>
          <w:szCs w:val="22"/>
          <w:lang w:eastAsia="ar-SA"/>
        </w:rPr>
        <w:t xml:space="preserve"> </w:t>
      </w:r>
      <w:r w:rsidR="00492F20" w:rsidRPr="00960A84">
        <w:rPr>
          <w:rFonts w:asciiTheme="minorHAnsi" w:eastAsia="Arial" w:hAnsiTheme="minorHAnsi" w:cstheme="minorHAnsi"/>
          <w:sz w:val="22"/>
          <w:szCs w:val="22"/>
          <w:lang w:eastAsia="ar-SA"/>
        </w:rPr>
        <w:t>i</w:t>
      </w:r>
      <w:r w:rsidR="005B20F3" w:rsidRPr="00960A84">
        <w:rPr>
          <w:rFonts w:asciiTheme="minorHAnsi" w:eastAsia="Arial" w:hAnsiTheme="minorHAnsi" w:cstheme="minorHAnsi"/>
          <w:sz w:val="22"/>
          <w:szCs w:val="22"/>
          <w:lang w:eastAsia="ar-SA"/>
        </w:rPr>
        <w:t> </w:t>
      </w:r>
      <w:r w:rsidR="00492F20" w:rsidRPr="00960A84">
        <w:rPr>
          <w:rFonts w:asciiTheme="minorHAnsi" w:eastAsia="Arial" w:hAnsiTheme="minorHAnsi" w:cstheme="minorHAnsi"/>
          <w:sz w:val="22"/>
          <w:szCs w:val="22"/>
          <w:lang w:eastAsia="ar-SA"/>
        </w:rPr>
        <w:t>powinno odpowiadać stosownym dla tego wykonania wymaganiom określonym w</w:t>
      </w:r>
      <w:r w:rsidR="005B20F3" w:rsidRPr="00960A84">
        <w:rPr>
          <w:rFonts w:asciiTheme="minorHAnsi" w:eastAsia="Arial" w:hAnsiTheme="minorHAnsi" w:cstheme="minorHAnsi"/>
          <w:sz w:val="22"/>
          <w:szCs w:val="22"/>
          <w:lang w:eastAsia="ar-SA"/>
        </w:rPr>
        <w:t> </w:t>
      </w:r>
      <w:r w:rsidRPr="00960A84">
        <w:rPr>
          <w:rFonts w:asciiTheme="minorHAnsi" w:eastAsia="Arial" w:hAnsiTheme="minorHAnsi" w:cstheme="minorHAnsi"/>
          <w:sz w:val="22"/>
          <w:szCs w:val="22"/>
          <w:lang w:eastAsia="ar-SA"/>
        </w:rPr>
        <w:t>przedmiarze robót oraz SWZ.</w:t>
      </w:r>
    </w:p>
    <w:p w14:paraId="69C5373D" w14:textId="77777777" w:rsidR="00E615EA" w:rsidRPr="00960A84" w:rsidRDefault="00A02F99"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w:t>
      </w:r>
      <w:r w:rsidR="00492F20" w:rsidRPr="00960A84">
        <w:rPr>
          <w:rFonts w:asciiTheme="minorHAnsi" w:eastAsia="Arial" w:hAnsiTheme="minorHAnsi" w:cstheme="minorHAnsi"/>
          <w:sz w:val="22"/>
          <w:szCs w:val="22"/>
          <w:lang w:eastAsia="ar-SA"/>
        </w:rPr>
        <w:t xml:space="preserve">kres odpowiedzialności Podwykonawcy lub dalszego Podwykonawcy za </w:t>
      </w:r>
      <w:r w:rsidR="00786B0C" w:rsidRPr="00960A84">
        <w:rPr>
          <w:rFonts w:asciiTheme="minorHAnsi" w:eastAsia="Arial" w:hAnsiTheme="minorHAnsi" w:cstheme="minorHAnsi"/>
          <w:sz w:val="22"/>
          <w:szCs w:val="22"/>
          <w:lang w:eastAsia="ar-SA"/>
        </w:rPr>
        <w:t>w</w:t>
      </w:r>
      <w:r w:rsidR="00492F20" w:rsidRPr="00960A84">
        <w:rPr>
          <w:rFonts w:asciiTheme="minorHAnsi" w:eastAsia="Arial" w:hAnsiTheme="minorHAnsi" w:cstheme="minorHAnsi"/>
          <w:sz w:val="22"/>
          <w:szCs w:val="22"/>
          <w:lang w:eastAsia="ar-SA"/>
        </w:rPr>
        <w:t xml:space="preserve">ady </w:t>
      </w:r>
      <w:r w:rsidR="00786B0C" w:rsidRPr="00960A84">
        <w:rPr>
          <w:rFonts w:asciiTheme="minorHAnsi" w:eastAsia="Arial" w:hAnsiTheme="minorHAnsi" w:cstheme="minorHAnsi"/>
          <w:sz w:val="22"/>
          <w:szCs w:val="22"/>
          <w:lang w:eastAsia="ar-SA"/>
        </w:rPr>
        <w:t>P</w:t>
      </w:r>
      <w:r w:rsidR="00492F20" w:rsidRPr="00960A84">
        <w:rPr>
          <w:rFonts w:asciiTheme="minorHAnsi" w:eastAsia="Arial" w:hAnsiTheme="minorHAnsi" w:cstheme="minorHAnsi"/>
          <w:sz w:val="22"/>
          <w:szCs w:val="22"/>
          <w:lang w:eastAsia="ar-SA"/>
        </w:rPr>
        <w:t xml:space="preserve">rzedmiotu </w:t>
      </w:r>
      <w:r w:rsidR="00786B0C" w:rsidRPr="00960A84">
        <w:rPr>
          <w:rFonts w:asciiTheme="minorHAnsi" w:eastAsia="Arial" w:hAnsiTheme="minorHAnsi" w:cstheme="minorHAnsi"/>
          <w:sz w:val="22"/>
          <w:szCs w:val="22"/>
          <w:lang w:eastAsia="ar-SA"/>
        </w:rPr>
        <w:t>u</w:t>
      </w:r>
      <w:r w:rsidR="00492F20" w:rsidRPr="00960A84">
        <w:rPr>
          <w:rFonts w:asciiTheme="minorHAnsi" w:eastAsia="Arial" w:hAnsiTheme="minorHAnsi" w:cstheme="minorHAnsi"/>
          <w:sz w:val="22"/>
          <w:szCs w:val="22"/>
          <w:lang w:eastAsia="ar-SA"/>
        </w:rPr>
        <w:t xml:space="preserve">mowy o podwykonawstwo, nie </w:t>
      </w:r>
      <w:r w:rsidR="000B6D42" w:rsidRPr="00960A84">
        <w:rPr>
          <w:rFonts w:asciiTheme="minorHAnsi" w:eastAsia="Arial" w:hAnsiTheme="minorHAnsi" w:cstheme="minorHAnsi"/>
          <w:sz w:val="22"/>
          <w:szCs w:val="22"/>
          <w:lang w:eastAsia="ar-SA"/>
        </w:rPr>
        <w:t>będzie krótszy</w:t>
      </w:r>
      <w:r w:rsidR="00492F20" w:rsidRPr="00960A84">
        <w:rPr>
          <w:rFonts w:asciiTheme="minorHAnsi" w:eastAsia="Arial" w:hAnsiTheme="minorHAnsi" w:cstheme="minorHAnsi"/>
          <w:sz w:val="22"/>
          <w:szCs w:val="22"/>
          <w:lang w:eastAsia="ar-SA"/>
        </w:rPr>
        <w:t xml:space="preserve"> od okresu odpowiedzialności za </w:t>
      </w:r>
      <w:r w:rsidR="00786B0C" w:rsidRPr="00960A84">
        <w:rPr>
          <w:rFonts w:asciiTheme="minorHAnsi" w:eastAsia="Arial" w:hAnsiTheme="minorHAnsi" w:cstheme="minorHAnsi"/>
          <w:sz w:val="22"/>
          <w:szCs w:val="22"/>
          <w:lang w:eastAsia="ar-SA"/>
        </w:rPr>
        <w:t>w</w:t>
      </w:r>
      <w:r w:rsidR="00492F20" w:rsidRPr="00960A84">
        <w:rPr>
          <w:rFonts w:asciiTheme="minorHAnsi" w:eastAsia="Arial" w:hAnsiTheme="minorHAnsi" w:cstheme="minorHAnsi"/>
          <w:sz w:val="22"/>
          <w:szCs w:val="22"/>
          <w:lang w:eastAsia="ar-SA"/>
        </w:rPr>
        <w:t>ady przedmiotu Umowy Wykonawcy w</w:t>
      </w:r>
      <w:r w:rsidRPr="00960A84">
        <w:rPr>
          <w:rFonts w:asciiTheme="minorHAnsi" w:eastAsia="Arial" w:hAnsiTheme="minorHAnsi" w:cstheme="minorHAnsi"/>
          <w:sz w:val="22"/>
          <w:szCs w:val="22"/>
          <w:lang w:eastAsia="ar-SA"/>
        </w:rPr>
        <w:t>obec Zamawiającego.</w:t>
      </w:r>
    </w:p>
    <w:p w14:paraId="4DE50A02" w14:textId="77777777" w:rsidR="00E615EA" w:rsidRPr="00960A84" w:rsidRDefault="00492F20"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Podwykonawca lub dalszy Podwykonawca musi wykazać się posiadaniem wiedzy</w:t>
      </w:r>
      <w:r w:rsidR="005F57FC" w:rsidRPr="00960A84">
        <w:rPr>
          <w:rFonts w:asciiTheme="minorHAnsi" w:eastAsia="Arial" w:hAnsiTheme="minorHAnsi" w:cstheme="minorHAnsi"/>
          <w:sz w:val="22"/>
          <w:szCs w:val="22"/>
          <w:lang w:eastAsia="ar-SA"/>
        </w:rPr>
        <w:t xml:space="preserve"> </w:t>
      </w:r>
      <w:r w:rsidRPr="00960A84">
        <w:rPr>
          <w:rFonts w:asciiTheme="minorHAnsi" w:eastAsia="Arial" w:hAnsiTheme="minorHAnsi" w:cstheme="minorHAnsi"/>
          <w:sz w:val="22"/>
          <w:szCs w:val="22"/>
          <w:lang w:eastAsia="ar-SA"/>
        </w:rPr>
        <w:t>i</w:t>
      </w:r>
      <w:r w:rsidR="00786B0C" w:rsidRPr="00960A84">
        <w:rPr>
          <w:rFonts w:asciiTheme="minorHAnsi" w:eastAsia="Arial" w:hAnsiTheme="minorHAnsi" w:cstheme="minorHAnsi"/>
          <w:sz w:val="22"/>
          <w:szCs w:val="22"/>
          <w:lang w:eastAsia="ar-SA"/>
        </w:rPr>
        <w:t> </w:t>
      </w:r>
      <w:r w:rsidRPr="00960A84">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960A84">
        <w:rPr>
          <w:rFonts w:asciiTheme="minorHAnsi" w:eastAsia="Arial" w:hAnsiTheme="minorHAnsi" w:cstheme="minorHAnsi"/>
          <w:sz w:val="22"/>
          <w:szCs w:val="22"/>
          <w:lang w:eastAsia="ar-SA"/>
        </w:rPr>
        <w:br/>
      </w:r>
      <w:r w:rsidRPr="00960A84">
        <w:rPr>
          <w:rFonts w:asciiTheme="minorHAnsi" w:eastAsia="Arial" w:hAnsiTheme="minorHAnsi" w:cstheme="minorHAnsi"/>
          <w:sz w:val="22"/>
          <w:szCs w:val="22"/>
          <w:lang w:eastAsia="ar-SA"/>
        </w:rPr>
        <w:t xml:space="preserve">i sprzętem, gwarantującymi prawidłowe wykonanie podzlecanej części Umowy, proporcjonalnie, kwalifikacjami lub zakresem odpowiadającymi wymaganiom stawianym </w:t>
      </w:r>
      <w:r w:rsidRPr="00960A84">
        <w:rPr>
          <w:rFonts w:asciiTheme="minorHAnsi" w:eastAsia="Arial" w:hAnsiTheme="minorHAnsi" w:cstheme="minorHAnsi"/>
          <w:sz w:val="22"/>
          <w:szCs w:val="22"/>
          <w:lang w:eastAsia="ar-SA"/>
        </w:rPr>
        <w:lastRenderedPageBreak/>
        <w:t>Wykonawcy. Dokumenty potwierdzające wiedzę i doświadczenie Podwykonawcy lub dalszego Podwykonawcy, wykazy personelu i sprzętu oraz informacja o kwalifikacjach osób, którymi dysponuje Podwykonawca lub dalszy Podwykonawc</w:t>
      </w:r>
      <w:r w:rsidR="0087237E" w:rsidRPr="00960A84">
        <w:rPr>
          <w:rFonts w:asciiTheme="minorHAnsi" w:eastAsia="Arial" w:hAnsiTheme="minorHAnsi" w:cstheme="minorHAnsi"/>
          <w:sz w:val="22"/>
          <w:szCs w:val="22"/>
          <w:lang w:eastAsia="ar-SA"/>
        </w:rPr>
        <w:t>a w celu realizacji przedmiotu u</w:t>
      </w:r>
      <w:r w:rsidRPr="00960A84">
        <w:rPr>
          <w:rFonts w:asciiTheme="minorHAnsi" w:eastAsia="Arial" w:hAnsiTheme="minorHAnsi" w:cstheme="minorHAnsi"/>
          <w:sz w:val="22"/>
          <w:szCs w:val="22"/>
          <w:lang w:eastAsia="ar-SA"/>
        </w:rPr>
        <w:t>mowy o</w:t>
      </w:r>
      <w:r w:rsidR="0038410F" w:rsidRPr="00960A84">
        <w:rPr>
          <w:rFonts w:asciiTheme="minorHAnsi" w:eastAsia="Arial" w:hAnsiTheme="minorHAnsi" w:cstheme="minorHAnsi"/>
          <w:sz w:val="22"/>
          <w:szCs w:val="22"/>
          <w:lang w:eastAsia="ar-SA"/>
        </w:rPr>
        <w:t> </w:t>
      </w:r>
      <w:r w:rsidRPr="00960A84">
        <w:rPr>
          <w:rFonts w:asciiTheme="minorHAnsi" w:eastAsia="Arial" w:hAnsiTheme="minorHAnsi" w:cstheme="minorHAnsi"/>
          <w:sz w:val="22"/>
          <w:szCs w:val="22"/>
          <w:lang w:eastAsia="ar-SA"/>
        </w:rPr>
        <w:t>podwykonawst</w:t>
      </w:r>
      <w:r w:rsidR="00E03CF8" w:rsidRPr="00960A84">
        <w:rPr>
          <w:rFonts w:asciiTheme="minorHAnsi" w:eastAsia="Arial" w:hAnsiTheme="minorHAnsi" w:cstheme="minorHAnsi"/>
          <w:sz w:val="22"/>
          <w:szCs w:val="22"/>
          <w:lang w:eastAsia="ar-SA"/>
        </w:rPr>
        <w:t>wo będą stanowiły załącznik</w:t>
      </w:r>
      <w:r w:rsidR="0038410F" w:rsidRPr="00960A84">
        <w:rPr>
          <w:rFonts w:asciiTheme="minorHAnsi" w:eastAsia="Arial" w:hAnsiTheme="minorHAnsi" w:cstheme="minorHAnsi"/>
          <w:sz w:val="22"/>
          <w:szCs w:val="22"/>
          <w:lang w:eastAsia="ar-SA"/>
        </w:rPr>
        <w:t xml:space="preserve"> do U</w:t>
      </w:r>
      <w:r w:rsidR="00A02F99" w:rsidRPr="00960A84">
        <w:rPr>
          <w:rFonts w:asciiTheme="minorHAnsi" w:eastAsia="Arial" w:hAnsiTheme="minorHAnsi" w:cstheme="minorHAnsi"/>
          <w:sz w:val="22"/>
          <w:szCs w:val="22"/>
          <w:lang w:eastAsia="ar-SA"/>
        </w:rPr>
        <w:t>mowy.</w:t>
      </w:r>
    </w:p>
    <w:p w14:paraId="66BDC950" w14:textId="77777777" w:rsidR="00E615EA" w:rsidRPr="00960A84" w:rsidRDefault="00492F20"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960A84">
        <w:rPr>
          <w:rFonts w:asciiTheme="minorHAnsi" w:eastAsia="Arial" w:hAnsiTheme="minorHAnsi" w:cstheme="minorHAnsi"/>
          <w:sz w:val="22"/>
          <w:szCs w:val="22"/>
          <w:lang w:eastAsia="ar-SA"/>
        </w:rPr>
        <w:t>eń dotyczących realizacji u</w:t>
      </w:r>
      <w:r w:rsidR="00E615EA" w:rsidRPr="00960A84">
        <w:rPr>
          <w:rFonts w:asciiTheme="minorHAnsi" w:eastAsia="Arial" w:hAnsiTheme="minorHAnsi" w:cstheme="minorHAnsi"/>
          <w:sz w:val="22"/>
          <w:szCs w:val="22"/>
          <w:lang w:eastAsia="ar-SA"/>
        </w:rPr>
        <w:t>mowy</w:t>
      </w:r>
      <w:r w:rsidR="0087237E" w:rsidRPr="00960A84">
        <w:rPr>
          <w:rFonts w:asciiTheme="minorHAnsi" w:eastAsia="Arial" w:hAnsiTheme="minorHAnsi" w:cstheme="minorHAnsi"/>
          <w:sz w:val="22"/>
          <w:szCs w:val="22"/>
          <w:lang w:eastAsia="ar-SA"/>
        </w:rPr>
        <w:t xml:space="preserve"> o </w:t>
      </w:r>
      <w:r w:rsidR="00A373CE" w:rsidRPr="00960A84">
        <w:rPr>
          <w:rFonts w:asciiTheme="minorHAnsi" w:eastAsia="Arial" w:hAnsiTheme="minorHAnsi" w:cstheme="minorHAnsi"/>
          <w:sz w:val="22"/>
          <w:szCs w:val="22"/>
          <w:lang w:eastAsia="ar-SA"/>
        </w:rPr>
        <w:t>podwykonawstwo</w:t>
      </w:r>
      <w:r w:rsidRPr="00960A84">
        <w:rPr>
          <w:rFonts w:asciiTheme="minorHAnsi" w:eastAsia="Arial" w:hAnsiTheme="minorHAnsi" w:cstheme="minorHAnsi"/>
          <w:sz w:val="22"/>
          <w:szCs w:val="22"/>
          <w:lang w:eastAsia="ar-SA"/>
        </w:rPr>
        <w:t>.</w:t>
      </w:r>
    </w:p>
    <w:p w14:paraId="19E0F30F" w14:textId="77777777" w:rsidR="00A81DD2" w:rsidRPr="00960A84" w:rsidRDefault="00A81DD2" w:rsidP="00840599">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Podwykonawca zobowiązany jest do</w:t>
      </w:r>
      <w:r w:rsidR="0087237E" w:rsidRPr="00960A84">
        <w:rPr>
          <w:rFonts w:asciiTheme="minorHAnsi" w:eastAsia="Arial" w:hAnsiTheme="minorHAnsi" w:cstheme="minorHAnsi"/>
          <w:sz w:val="22"/>
          <w:szCs w:val="22"/>
          <w:lang w:eastAsia="ar-SA"/>
        </w:rPr>
        <w:t xml:space="preserve"> zatrudnienia zgodnie z opisem przedmiotu za</w:t>
      </w:r>
      <w:r w:rsidRPr="00960A84">
        <w:rPr>
          <w:rFonts w:asciiTheme="minorHAnsi" w:eastAsia="Arial" w:hAnsiTheme="minorHAnsi" w:cstheme="minorHAnsi"/>
          <w:sz w:val="22"/>
          <w:szCs w:val="22"/>
          <w:lang w:eastAsia="ar-SA"/>
        </w:rPr>
        <w:t>mówienia pracowników na umowę o pracę.</w:t>
      </w:r>
    </w:p>
    <w:p w14:paraId="65D936A0" w14:textId="77777777" w:rsidR="004F739B" w:rsidRPr="00960A84" w:rsidRDefault="009544CE"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Niezależnie od postanowień ust. 3 p</w:t>
      </w:r>
      <w:r w:rsidR="004F739B" w:rsidRPr="00960A84">
        <w:rPr>
          <w:rFonts w:asciiTheme="minorHAnsi" w:hAnsiTheme="minorHAnsi" w:cstheme="minorHAnsi"/>
          <w:sz w:val="22"/>
          <w:szCs w:val="22"/>
          <w:lang w:bidi="pl-PL"/>
        </w:rPr>
        <w:t xml:space="preserve">rojekt umowy o podwykonawstwo w zakresie robót </w:t>
      </w:r>
      <w:r w:rsidR="00097DD6" w:rsidRPr="00960A84">
        <w:rPr>
          <w:rFonts w:asciiTheme="minorHAnsi" w:hAnsiTheme="minorHAnsi" w:cstheme="minorHAnsi"/>
          <w:sz w:val="22"/>
          <w:szCs w:val="22"/>
          <w:lang w:bidi="pl-PL"/>
        </w:rPr>
        <w:t>budowlanych</w:t>
      </w:r>
      <w:r w:rsidR="0087237E" w:rsidRPr="00960A84">
        <w:rPr>
          <w:rFonts w:asciiTheme="minorHAnsi" w:hAnsiTheme="minorHAnsi" w:cstheme="minorHAnsi"/>
          <w:sz w:val="22"/>
          <w:szCs w:val="22"/>
          <w:lang w:bidi="pl-PL"/>
        </w:rPr>
        <w:t xml:space="preserve"> zawarty pomiędzy Wykonawcą a Podwykonawcą oraz Podwykonawcy z dalszym P</w:t>
      </w:r>
      <w:r w:rsidR="004F739B" w:rsidRPr="00960A84">
        <w:rPr>
          <w:rFonts w:asciiTheme="minorHAnsi" w:hAnsiTheme="minorHAnsi" w:cstheme="minorHAnsi"/>
          <w:sz w:val="22"/>
          <w:szCs w:val="22"/>
          <w:lang w:bidi="pl-PL"/>
        </w:rPr>
        <w:t>odwykonawcą powinien określać:</w:t>
      </w:r>
    </w:p>
    <w:p w14:paraId="59119075" w14:textId="77777777" w:rsidR="00E615EA" w:rsidRPr="00960A84" w:rsidRDefault="00A02F99"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D</w:t>
      </w:r>
      <w:r w:rsidR="004F739B" w:rsidRPr="00960A84">
        <w:rPr>
          <w:rFonts w:asciiTheme="minorHAnsi" w:eastAsia="Arial" w:hAnsiTheme="minorHAnsi" w:cstheme="minorHAnsi"/>
          <w:sz w:val="22"/>
          <w:szCs w:val="22"/>
          <w:lang w:eastAsia="ar-SA"/>
        </w:rPr>
        <w:t xml:space="preserve">okładne oznaczenie stron umowy z podaniem adresów stron i numeru </w:t>
      </w:r>
      <w:r w:rsidR="00896390" w:rsidRPr="00960A84">
        <w:rPr>
          <w:rFonts w:asciiTheme="minorHAnsi" w:eastAsia="Arial" w:hAnsiTheme="minorHAnsi" w:cstheme="minorHAnsi"/>
          <w:sz w:val="22"/>
          <w:szCs w:val="22"/>
          <w:lang w:eastAsia="ar-SA"/>
        </w:rPr>
        <w:t>rachunk</w:t>
      </w:r>
      <w:r w:rsidR="009B7B97" w:rsidRPr="00960A84">
        <w:rPr>
          <w:rFonts w:asciiTheme="minorHAnsi" w:eastAsia="Arial" w:hAnsiTheme="minorHAnsi" w:cstheme="minorHAnsi"/>
          <w:sz w:val="22"/>
          <w:szCs w:val="22"/>
          <w:lang w:eastAsia="ar-SA"/>
        </w:rPr>
        <w:t>u bankowego podwykonawcy.</w:t>
      </w:r>
    </w:p>
    <w:p w14:paraId="11DFCDC5" w14:textId="77777777" w:rsidR="00E615EA" w:rsidRPr="00960A84" w:rsidRDefault="00A02F99"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w:t>
      </w:r>
      <w:r w:rsidR="004F739B" w:rsidRPr="00960A84">
        <w:rPr>
          <w:rFonts w:asciiTheme="minorHAnsi" w:eastAsia="Arial" w:hAnsiTheme="minorHAnsi" w:cstheme="minorHAnsi"/>
          <w:sz w:val="22"/>
          <w:szCs w:val="22"/>
          <w:lang w:eastAsia="ar-SA"/>
        </w:rPr>
        <w:t>świadczenie podwykonawcy, iż zapoznał się z warunkami umowy zawartej pomi</w:t>
      </w:r>
      <w:r w:rsidR="003A423F" w:rsidRPr="00960A84">
        <w:rPr>
          <w:rFonts w:asciiTheme="minorHAnsi" w:eastAsia="Arial" w:hAnsiTheme="minorHAnsi" w:cstheme="minorHAnsi"/>
          <w:sz w:val="22"/>
          <w:szCs w:val="22"/>
          <w:lang w:eastAsia="ar-SA"/>
        </w:rPr>
        <w:t>ędzy Z</w:t>
      </w:r>
      <w:r w:rsidR="00896390" w:rsidRPr="00960A84">
        <w:rPr>
          <w:rFonts w:asciiTheme="minorHAnsi" w:eastAsia="Arial" w:hAnsiTheme="minorHAnsi" w:cstheme="minorHAnsi"/>
          <w:sz w:val="22"/>
          <w:szCs w:val="22"/>
          <w:lang w:eastAsia="ar-SA"/>
        </w:rPr>
        <w:t xml:space="preserve">amawiającym </w:t>
      </w:r>
      <w:r w:rsidR="009B7B97" w:rsidRPr="00960A84">
        <w:rPr>
          <w:rFonts w:asciiTheme="minorHAnsi" w:eastAsia="Arial" w:hAnsiTheme="minorHAnsi" w:cstheme="minorHAnsi"/>
          <w:sz w:val="22"/>
          <w:szCs w:val="22"/>
          <w:lang w:eastAsia="ar-SA"/>
        </w:rPr>
        <w:t xml:space="preserve"> a Wykonawcą.</w:t>
      </w:r>
    </w:p>
    <w:p w14:paraId="51E5BC4E" w14:textId="77777777" w:rsidR="00E615EA" w:rsidRPr="00960A84" w:rsidRDefault="00A02F99"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w:t>
      </w:r>
      <w:r w:rsidR="006741F8" w:rsidRPr="00960A84">
        <w:rPr>
          <w:rFonts w:asciiTheme="minorHAnsi" w:eastAsia="Arial" w:hAnsiTheme="minorHAnsi" w:cstheme="minorHAnsi"/>
          <w:sz w:val="22"/>
          <w:szCs w:val="22"/>
          <w:lang w:eastAsia="ar-SA"/>
        </w:rPr>
        <w:t>akres robót objętych umową</w:t>
      </w:r>
      <w:r w:rsidR="009B7B97" w:rsidRPr="00960A84">
        <w:rPr>
          <w:rFonts w:asciiTheme="minorHAnsi" w:eastAsia="Arial" w:hAnsiTheme="minorHAnsi" w:cstheme="minorHAnsi"/>
          <w:sz w:val="22"/>
          <w:szCs w:val="22"/>
          <w:lang w:eastAsia="ar-SA"/>
        </w:rPr>
        <w:t xml:space="preserve"> o podwykonawstwo.</w:t>
      </w:r>
    </w:p>
    <w:p w14:paraId="7575EFF3" w14:textId="77777777" w:rsidR="00E615EA" w:rsidRPr="00960A84" w:rsidRDefault="00A02F99"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T</w:t>
      </w:r>
      <w:r w:rsidR="009B7B97" w:rsidRPr="00960A84">
        <w:rPr>
          <w:rFonts w:asciiTheme="minorHAnsi" w:eastAsia="Arial" w:hAnsiTheme="minorHAnsi" w:cstheme="minorHAnsi"/>
          <w:sz w:val="22"/>
          <w:szCs w:val="22"/>
          <w:lang w:eastAsia="ar-SA"/>
        </w:rPr>
        <w:t>ermin wykonania.</w:t>
      </w:r>
    </w:p>
    <w:p w14:paraId="48832188" w14:textId="77777777" w:rsidR="00E615EA" w:rsidRPr="00960A84" w:rsidRDefault="00A02F99"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w:t>
      </w:r>
      <w:r w:rsidR="004F739B" w:rsidRPr="00960A84">
        <w:rPr>
          <w:rFonts w:asciiTheme="minorHAnsi" w:eastAsia="Arial" w:hAnsiTheme="minorHAnsi" w:cstheme="minorHAnsi"/>
          <w:sz w:val="22"/>
          <w:szCs w:val="22"/>
          <w:lang w:eastAsia="ar-SA"/>
        </w:rPr>
        <w:t>ysokość wynagrodzenia za wykonanie przedmiotu umowy, z zastrzeżen</w:t>
      </w:r>
      <w:r w:rsidR="003A423F" w:rsidRPr="00960A84">
        <w:rPr>
          <w:rFonts w:asciiTheme="minorHAnsi" w:eastAsia="Arial" w:hAnsiTheme="minorHAnsi" w:cstheme="minorHAnsi"/>
          <w:sz w:val="22"/>
          <w:szCs w:val="22"/>
          <w:lang w:eastAsia="ar-SA"/>
        </w:rPr>
        <w:t>iem, że wysokość wynagrodzenia P</w:t>
      </w:r>
      <w:r w:rsidR="004F739B" w:rsidRPr="00960A84">
        <w:rPr>
          <w:rFonts w:asciiTheme="minorHAnsi" w:eastAsia="Arial" w:hAnsiTheme="minorHAnsi" w:cstheme="minorHAnsi"/>
          <w:sz w:val="22"/>
          <w:szCs w:val="22"/>
          <w:lang w:eastAsia="ar-SA"/>
        </w:rPr>
        <w:t>odwykonawcy nie może przekraczać wysokości wynagrodzenia należnego Wykonawcy za tę część robó</w:t>
      </w:r>
      <w:r w:rsidR="003A423F" w:rsidRPr="00960A84">
        <w:rPr>
          <w:rFonts w:asciiTheme="minorHAnsi" w:eastAsia="Arial" w:hAnsiTheme="minorHAnsi" w:cstheme="minorHAnsi"/>
          <w:sz w:val="22"/>
          <w:szCs w:val="22"/>
          <w:lang w:eastAsia="ar-SA"/>
        </w:rPr>
        <w:t>t, która ma być wykonana przez P</w:t>
      </w:r>
      <w:r w:rsidR="004F739B" w:rsidRPr="00960A84">
        <w:rPr>
          <w:rFonts w:asciiTheme="minorHAnsi" w:eastAsia="Arial" w:hAnsiTheme="minorHAnsi" w:cstheme="minorHAnsi"/>
          <w:sz w:val="22"/>
          <w:szCs w:val="22"/>
          <w:lang w:eastAsia="ar-SA"/>
        </w:rPr>
        <w:t xml:space="preserve">odwykonawcę, zaś </w:t>
      </w:r>
      <w:r w:rsidR="003A423F" w:rsidRPr="00960A84">
        <w:rPr>
          <w:rFonts w:asciiTheme="minorHAnsi" w:eastAsia="Arial" w:hAnsiTheme="minorHAnsi" w:cstheme="minorHAnsi"/>
          <w:sz w:val="22"/>
          <w:szCs w:val="22"/>
          <w:lang w:eastAsia="ar-SA"/>
        </w:rPr>
        <w:t>wynagrodzenie należne dalszemu P</w:t>
      </w:r>
      <w:r w:rsidR="004F739B" w:rsidRPr="00960A84">
        <w:rPr>
          <w:rFonts w:asciiTheme="minorHAnsi" w:eastAsia="Arial" w:hAnsiTheme="minorHAnsi" w:cstheme="minorHAnsi"/>
          <w:sz w:val="22"/>
          <w:szCs w:val="22"/>
          <w:lang w:eastAsia="ar-SA"/>
        </w:rPr>
        <w:t>odwykonawcy nie może przekraczać wynagrodzenia na</w:t>
      </w:r>
      <w:r w:rsidR="003A423F" w:rsidRPr="00960A84">
        <w:rPr>
          <w:rFonts w:asciiTheme="minorHAnsi" w:eastAsia="Arial" w:hAnsiTheme="minorHAnsi" w:cstheme="minorHAnsi"/>
          <w:sz w:val="22"/>
          <w:szCs w:val="22"/>
          <w:lang w:eastAsia="ar-SA"/>
        </w:rPr>
        <w:t>leżnego P</w:t>
      </w:r>
      <w:r w:rsidR="00896390" w:rsidRPr="00960A84">
        <w:rPr>
          <w:rFonts w:asciiTheme="minorHAnsi" w:eastAsia="Arial" w:hAnsiTheme="minorHAnsi" w:cstheme="minorHAnsi"/>
          <w:sz w:val="22"/>
          <w:szCs w:val="22"/>
          <w:lang w:eastAsia="ar-SA"/>
        </w:rPr>
        <w:t>odwykonawcy za te prac</w:t>
      </w:r>
      <w:r w:rsidR="003A423F" w:rsidRPr="00960A84">
        <w:rPr>
          <w:rFonts w:asciiTheme="minorHAnsi" w:eastAsia="Arial" w:hAnsiTheme="minorHAnsi" w:cstheme="minorHAnsi"/>
          <w:sz w:val="22"/>
          <w:szCs w:val="22"/>
          <w:lang w:eastAsia="ar-SA"/>
        </w:rPr>
        <w:t>e</w:t>
      </w:r>
      <w:r w:rsidR="009B7B97" w:rsidRPr="00960A84">
        <w:rPr>
          <w:rFonts w:asciiTheme="minorHAnsi" w:eastAsia="Arial" w:hAnsiTheme="minorHAnsi" w:cstheme="minorHAnsi"/>
          <w:sz w:val="22"/>
          <w:szCs w:val="22"/>
          <w:lang w:eastAsia="ar-SA"/>
        </w:rPr>
        <w:t>.</w:t>
      </w:r>
    </w:p>
    <w:p w14:paraId="69AA39BE" w14:textId="77777777" w:rsidR="00E615EA" w:rsidRPr="00960A84" w:rsidRDefault="009B7B97"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w:t>
      </w:r>
      <w:r w:rsidR="004F739B" w:rsidRPr="00960A84">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960A84">
        <w:rPr>
          <w:rFonts w:asciiTheme="minorHAnsi" w:eastAsia="Arial" w:hAnsiTheme="minorHAnsi" w:cstheme="minorHAnsi"/>
          <w:sz w:val="22"/>
          <w:szCs w:val="22"/>
          <w:lang w:eastAsia="ar-SA"/>
        </w:rPr>
        <w:t>arancji wykonanych robót przez Podwykonawcę lub dalszego P</w:t>
      </w:r>
      <w:r w:rsidR="004F739B" w:rsidRPr="00960A84">
        <w:rPr>
          <w:rFonts w:asciiTheme="minorHAnsi" w:eastAsia="Arial" w:hAnsiTheme="minorHAnsi" w:cstheme="minorHAnsi"/>
          <w:sz w:val="22"/>
          <w:szCs w:val="22"/>
          <w:lang w:eastAsia="ar-SA"/>
        </w:rPr>
        <w:t>od</w:t>
      </w:r>
      <w:r w:rsidRPr="00960A84">
        <w:rPr>
          <w:rFonts w:asciiTheme="minorHAnsi" w:eastAsia="Arial" w:hAnsiTheme="minorHAnsi" w:cstheme="minorHAnsi"/>
          <w:sz w:val="22"/>
          <w:szCs w:val="22"/>
          <w:lang w:eastAsia="ar-SA"/>
        </w:rPr>
        <w:t>wykonawcę.</w:t>
      </w:r>
    </w:p>
    <w:p w14:paraId="427617F9" w14:textId="77777777" w:rsidR="00E615EA" w:rsidRPr="00960A84" w:rsidRDefault="009B7B97"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Zasady odbioru robót.</w:t>
      </w:r>
    </w:p>
    <w:p w14:paraId="47827F27" w14:textId="77777777" w:rsidR="00E615EA" w:rsidRPr="00960A84" w:rsidRDefault="009B7B97"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w:t>
      </w:r>
      <w:r w:rsidR="004F739B" w:rsidRPr="00960A84">
        <w:rPr>
          <w:rFonts w:asciiTheme="minorHAnsi" w:eastAsia="Arial" w:hAnsiTheme="minorHAnsi" w:cstheme="minorHAnsi"/>
          <w:sz w:val="22"/>
          <w:szCs w:val="22"/>
          <w:lang w:eastAsia="ar-SA"/>
        </w:rPr>
        <w:t>apis, że przy od</w:t>
      </w:r>
      <w:r w:rsidR="003A423F" w:rsidRPr="00960A84">
        <w:rPr>
          <w:rFonts w:asciiTheme="minorHAnsi" w:eastAsia="Arial" w:hAnsiTheme="minorHAnsi" w:cstheme="minorHAnsi"/>
          <w:sz w:val="22"/>
          <w:szCs w:val="22"/>
          <w:lang w:eastAsia="ar-SA"/>
        </w:rPr>
        <w:t>biorach robót przez Wykonawcę, Podwykonawcę lub dalszego P</w:t>
      </w:r>
      <w:r w:rsidR="004F739B" w:rsidRPr="00960A84">
        <w:rPr>
          <w:rFonts w:asciiTheme="minorHAnsi" w:eastAsia="Arial" w:hAnsiTheme="minorHAnsi" w:cstheme="minorHAnsi"/>
          <w:sz w:val="22"/>
          <w:szCs w:val="22"/>
          <w:lang w:eastAsia="ar-SA"/>
        </w:rPr>
        <w:t xml:space="preserve">odwykonawcę uczestniczy </w:t>
      </w:r>
      <w:r w:rsidR="00400F5A" w:rsidRPr="00960A84">
        <w:rPr>
          <w:rFonts w:asciiTheme="minorHAnsi" w:eastAsia="Arial" w:hAnsiTheme="minorHAnsi" w:cstheme="minorHAnsi"/>
          <w:sz w:val="22"/>
          <w:szCs w:val="22"/>
          <w:lang w:eastAsia="ar-SA"/>
        </w:rPr>
        <w:t>przedstawiciel</w:t>
      </w:r>
      <w:r w:rsidR="003A423F" w:rsidRPr="00960A84">
        <w:rPr>
          <w:rFonts w:asciiTheme="minorHAnsi" w:eastAsia="Arial" w:hAnsiTheme="minorHAnsi" w:cstheme="minorHAnsi"/>
          <w:sz w:val="22"/>
          <w:szCs w:val="22"/>
          <w:lang w:eastAsia="ar-SA"/>
        </w:rPr>
        <w:t xml:space="preserve"> wyznaczony przez Z</w:t>
      </w:r>
      <w:r w:rsidR="004F739B" w:rsidRPr="00960A84">
        <w:rPr>
          <w:rFonts w:asciiTheme="minorHAnsi" w:eastAsia="Arial" w:hAnsiTheme="minorHAnsi" w:cstheme="minorHAnsi"/>
          <w:sz w:val="22"/>
          <w:szCs w:val="22"/>
          <w:lang w:eastAsia="ar-SA"/>
        </w:rPr>
        <w:t>ama</w:t>
      </w:r>
      <w:r w:rsidRPr="00960A84">
        <w:rPr>
          <w:rFonts w:asciiTheme="minorHAnsi" w:eastAsia="Arial" w:hAnsiTheme="minorHAnsi" w:cstheme="minorHAnsi"/>
          <w:sz w:val="22"/>
          <w:szCs w:val="22"/>
          <w:lang w:eastAsia="ar-SA"/>
        </w:rPr>
        <w:t>wiającego oraz kierownik budowy.</w:t>
      </w:r>
    </w:p>
    <w:p w14:paraId="7454D0E2" w14:textId="77777777" w:rsidR="00171F12" w:rsidRPr="00960A84" w:rsidRDefault="009B7B97" w:rsidP="00840599">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w:t>
      </w:r>
      <w:r w:rsidR="004F739B" w:rsidRPr="00960A84">
        <w:rPr>
          <w:rFonts w:asciiTheme="minorHAnsi" w:eastAsia="Arial" w:hAnsiTheme="minorHAnsi" w:cstheme="minorHAnsi"/>
          <w:sz w:val="22"/>
          <w:szCs w:val="22"/>
          <w:lang w:eastAsia="ar-SA"/>
        </w:rPr>
        <w:t>a</w:t>
      </w:r>
      <w:r w:rsidR="003A423F" w:rsidRPr="00960A84">
        <w:rPr>
          <w:rFonts w:asciiTheme="minorHAnsi" w:eastAsia="Arial" w:hAnsiTheme="minorHAnsi" w:cstheme="minorHAnsi"/>
          <w:sz w:val="22"/>
          <w:szCs w:val="22"/>
          <w:lang w:eastAsia="ar-SA"/>
        </w:rPr>
        <w:t>pis o obowiązku złożenia przez Podwykonawcę lub dalszego P</w:t>
      </w:r>
      <w:r w:rsidR="004F739B" w:rsidRPr="00960A84">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Umowa o podwykonawstwo nie może zawierać postanowień:</w:t>
      </w:r>
    </w:p>
    <w:p w14:paraId="130F8589" w14:textId="77777777" w:rsidR="00E615EA" w:rsidRPr="00960A84" w:rsidRDefault="009B7B97" w:rsidP="00840599">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U</w:t>
      </w:r>
      <w:r w:rsidR="00492F20" w:rsidRPr="00960A84">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960A84">
        <w:rPr>
          <w:rFonts w:asciiTheme="minorHAnsi" w:eastAsia="Arial" w:hAnsiTheme="minorHAnsi" w:cstheme="minorHAnsi"/>
          <w:sz w:val="22"/>
          <w:szCs w:val="22"/>
          <w:lang w:eastAsia="ar-SA"/>
        </w:rPr>
        <w:t>onawcy za wykonanie przedmiotu u</w:t>
      </w:r>
      <w:r w:rsidR="00492F20" w:rsidRPr="00960A84">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960A84">
        <w:rPr>
          <w:rFonts w:asciiTheme="minorHAnsi" w:eastAsia="Arial" w:hAnsiTheme="minorHAnsi" w:cstheme="minorHAnsi"/>
          <w:sz w:val="22"/>
          <w:szCs w:val="22"/>
          <w:lang w:eastAsia="ar-SA"/>
        </w:rPr>
        <w:t>awcę wynagrodzenia Podwykonawcy.</w:t>
      </w:r>
    </w:p>
    <w:p w14:paraId="5582996F" w14:textId="77777777" w:rsidR="00492F20" w:rsidRPr="00960A84" w:rsidRDefault="009B7B97" w:rsidP="00840599">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U</w:t>
      </w:r>
      <w:r w:rsidR="00492F20" w:rsidRPr="00960A84">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eastAsia="ar-SA"/>
        </w:rPr>
        <w:t>Zamawiający w ciągu 7 dni</w:t>
      </w:r>
      <w:r w:rsidR="00352493" w:rsidRPr="00960A84">
        <w:rPr>
          <w:rFonts w:asciiTheme="minorHAnsi" w:hAnsiTheme="minorHAnsi" w:cstheme="minorHAnsi"/>
          <w:sz w:val="22"/>
          <w:szCs w:val="22"/>
          <w:lang w:eastAsia="ar-SA"/>
        </w:rPr>
        <w:t xml:space="preserve"> kalendarzowych</w:t>
      </w:r>
      <w:r w:rsidRPr="00960A84">
        <w:rPr>
          <w:rFonts w:asciiTheme="minorHAnsi" w:hAnsiTheme="minorHAnsi" w:cstheme="minorHAnsi"/>
          <w:sz w:val="22"/>
          <w:szCs w:val="22"/>
          <w:lang w:eastAsia="ar-SA"/>
        </w:rPr>
        <w:t xml:space="preserve"> od dnia dostarczenia projektu umowy zgłasza </w:t>
      </w:r>
      <w:r w:rsidRPr="00960A84">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Niezgłoszenie pisemnych zastrzeżeń do przedłożonego projektu umowy</w:t>
      </w:r>
      <w:r w:rsidR="00171F12"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960A84" w:rsidRDefault="00492F20"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960A84">
        <w:rPr>
          <w:rFonts w:asciiTheme="minorHAnsi" w:hAnsiTheme="minorHAnsi" w:cstheme="minorHAnsi"/>
          <w:sz w:val="22"/>
          <w:szCs w:val="22"/>
          <w:lang w:bidi="pl-PL"/>
        </w:rPr>
        <w:t xml:space="preserve">oryginałem kopię zawartej umowy </w:t>
      </w:r>
      <w:r w:rsidRPr="00960A84">
        <w:rPr>
          <w:rFonts w:asciiTheme="minorHAnsi" w:hAnsiTheme="minorHAnsi" w:cstheme="minorHAnsi"/>
          <w:sz w:val="22"/>
          <w:szCs w:val="22"/>
          <w:lang w:bidi="pl-PL"/>
        </w:rPr>
        <w:t>o podwykonawstwo, której przedmiotem są roboty budowlane, w terminie 7 dni</w:t>
      </w:r>
      <w:r w:rsidR="00352493" w:rsidRPr="00960A84">
        <w:rPr>
          <w:rFonts w:asciiTheme="minorHAnsi" w:hAnsiTheme="minorHAnsi" w:cstheme="minorHAnsi"/>
          <w:sz w:val="22"/>
          <w:szCs w:val="22"/>
          <w:lang w:bidi="pl-PL"/>
        </w:rPr>
        <w:t xml:space="preserve"> kalendarzowych</w:t>
      </w:r>
      <w:r w:rsidR="00171F12" w:rsidRPr="00960A84">
        <w:rPr>
          <w:rFonts w:asciiTheme="minorHAnsi" w:hAnsiTheme="minorHAnsi" w:cstheme="minorHAnsi"/>
          <w:sz w:val="22"/>
          <w:szCs w:val="22"/>
          <w:lang w:bidi="pl-PL"/>
        </w:rPr>
        <w:t xml:space="preserve"> od dnia jej zawarcia.</w:t>
      </w:r>
    </w:p>
    <w:p w14:paraId="144A3814" w14:textId="77777777" w:rsidR="008067AE" w:rsidRPr="00960A84" w:rsidRDefault="008067AE" w:rsidP="00840599">
      <w:pPr>
        <w:numPr>
          <w:ilvl w:val="0"/>
          <w:numId w:val="14"/>
        </w:numPr>
        <w:tabs>
          <w:tab w:val="left" w:pos="284"/>
        </w:tabs>
        <w:suppressAutoHyphens/>
        <w:ind w:left="284" w:hanging="284"/>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Zamawiający w terminie 7 dni kalendarzowych od dnia otrzymania umowy zgłasza w formie pisemnej sprzeciw do umowy o podwykonawstwo, w </w:t>
      </w:r>
      <w:proofErr w:type="gramStart"/>
      <w:r w:rsidRPr="00960A84">
        <w:rPr>
          <w:rFonts w:asciiTheme="minorHAnsi" w:hAnsiTheme="minorHAnsi" w:cstheme="minorHAnsi"/>
          <w:sz w:val="22"/>
          <w:szCs w:val="22"/>
          <w:lang w:bidi="pl-PL"/>
        </w:rPr>
        <w:t>przypadkach</w:t>
      </w:r>
      <w:proofErr w:type="gramEnd"/>
      <w:r w:rsidRPr="00960A84">
        <w:rPr>
          <w:rFonts w:asciiTheme="minorHAnsi" w:hAnsiTheme="minorHAnsi" w:cstheme="minorHAnsi"/>
          <w:sz w:val="22"/>
          <w:szCs w:val="22"/>
          <w:lang w:bidi="pl-PL"/>
        </w:rPr>
        <w:t xml:space="preserve"> gdy:</w:t>
      </w:r>
    </w:p>
    <w:p w14:paraId="7E560EDC" w14:textId="77777777" w:rsidR="00843F87" w:rsidRPr="00960A84" w:rsidRDefault="008067AE" w:rsidP="00840599">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960A84" w:rsidRDefault="008067AE" w:rsidP="00840599">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hAnsiTheme="minorHAnsi" w:cstheme="minorHAnsi"/>
          <w:sz w:val="22"/>
          <w:szCs w:val="22"/>
          <w:lang w:bidi="pl-PL"/>
        </w:rPr>
        <w:t xml:space="preserve">przewiduje termin zapłaty wynagrodzenia dłuższy niż określony w ust. 3 </w:t>
      </w:r>
      <w:r w:rsidR="00825145" w:rsidRPr="00960A84">
        <w:rPr>
          <w:rFonts w:asciiTheme="minorHAnsi" w:hAnsiTheme="minorHAnsi" w:cstheme="minorHAnsi"/>
          <w:sz w:val="22"/>
          <w:szCs w:val="22"/>
          <w:lang w:bidi="pl-PL"/>
        </w:rPr>
        <w:t>pkt. 1)</w:t>
      </w:r>
      <w:r w:rsidRPr="00960A84">
        <w:rPr>
          <w:rFonts w:asciiTheme="minorHAnsi" w:hAnsiTheme="minorHAnsi" w:cstheme="minorHAnsi"/>
          <w:sz w:val="22"/>
          <w:szCs w:val="22"/>
          <w:lang w:bidi="pl-PL"/>
        </w:rPr>
        <w:t>.</w:t>
      </w:r>
    </w:p>
    <w:p w14:paraId="7834021D"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lastRenderedPageBreak/>
        <w:t>Wykonawca, Podwykonawca lub dalszy Podwykonawca zamówienia na roboty budowlane przedkłada Zamawiającemu poświadczoną za zgodność z oryginałem kopię zawartej umowy o</w:t>
      </w:r>
      <w:r w:rsidR="008104F6"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podwykonawstwo, której przedmiotem są dostawy lub usługi, w terminie 7 dni</w:t>
      </w:r>
      <w:r w:rsidR="00352493" w:rsidRPr="00960A84">
        <w:rPr>
          <w:rFonts w:asciiTheme="minorHAnsi" w:hAnsiTheme="minorHAnsi" w:cstheme="minorHAnsi"/>
          <w:sz w:val="22"/>
          <w:szCs w:val="22"/>
          <w:lang w:bidi="pl-PL"/>
        </w:rPr>
        <w:t xml:space="preserve"> kalendarzowych</w:t>
      </w:r>
      <w:r w:rsidRPr="00960A84">
        <w:rPr>
          <w:rFonts w:asciiTheme="minorHAnsi" w:hAnsiTheme="minorHAnsi" w:cstheme="minorHAnsi"/>
          <w:sz w:val="22"/>
          <w:szCs w:val="22"/>
          <w:lang w:bidi="pl-PL"/>
        </w:rPr>
        <w:t xml:space="preserve"> od dnia jej zawarcia, z wyłączeniem umów o podwykonawstwo o wartości mniejszej niż 0,5% wart</w:t>
      </w:r>
      <w:r w:rsidR="007B2586" w:rsidRPr="00960A84">
        <w:rPr>
          <w:rFonts w:asciiTheme="minorHAnsi" w:hAnsiTheme="minorHAnsi" w:cstheme="minorHAnsi"/>
          <w:sz w:val="22"/>
          <w:szCs w:val="22"/>
          <w:lang w:bidi="pl-PL"/>
        </w:rPr>
        <w:t xml:space="preserve">ości umowy netto wskazanej w § </w:t>
      </w:r>
      <w:r w:rsidR="00A81DD2"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xml:space="preserve"> ust. 1 ninie</w:t>
      </w:r>
      <w:r w:rsidR="00B412BC" w:rsidRPr="00960A84">
        <w:rPr>
          <w:rFonts w:asciiTheme="minorHAnsi" w:hAnsiTheme="minorHAnsi" w:cstheme="minorHAnsi"/>
          <w:sz w:val="22"/>
          <w:szCs w:val="22"/>
          <w:lang w:bidi="pl-PL"/>
        </w:rPr>
        <w:t>jszej U</w:t>
      </w:r>
      <w:r w:rsidRPr="00960A84">
        <w:rPr>
          <w:rFonts w:asciiTheme="minorHAnsi" w:hAnsiTheme="minorHAnsi" w:cstheme="minorHAnsi"/>
          <w:sz w:val="22"/>
          <w:szCs w:val="22"/>
          <w:lang w:bidi="pl-PL"/>
        </w:rPr>
        <w:t xml:space="preserve">mowy, jako niepodlegające niniejszemu obowiązkowi. </w:t>
      </w:r>
    </w:p>
    <w:p w14:paraId="7E41FC55"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xml:space="preserve"> </w:t>
      </w:r>
      <w:r w:rsidR="00B412BC" w:rsidRPr="00960A84">
        <w:rPr>
          <w:rFonts w:asciiTheme="minorHAnsi" w:hAnsiTheme="minorHAnsi" w:cstheme="minorHAnsi"/>
          <w:sz w:val="22"/>
          <w:szCs w:val="22"/>
          <w:lang w:bidi="pl-PL"/>
        </w:rPr>
        <w:t>pkt.</w:t>
      </w:r>
      <w:r w:rsidR="00C00C7C" w:rsidRPr="00960A84">
        <w:rPr>
          <w:rFonts w:asciiTheme="minorHAnsi" w:hAnsiTheme="minorHAnsi" w:cstheme="minorHAnsi"/>
          <w:sz w:val="22"/>
          <w:szCs w:val="22"/>
          <w:lang w:bidi="pl-PL"/>
        </w:rPr>
        <w:t xml:space="preserve"> </w:t>
      </w:r>
      <w:r w:rsidR="00B412BC" w:rsidRPr="00960A84">
        <w:rPr>
          <w:rFonts w:asciiTheme="minorHAnsi" w:hAnsiTheme="minorHAnsi" w:cstheme="minorHAnsi"/>
          <w:sz w:val="22"/>
          <w:szCs w:val="22"/>
          <w:lang w:bidi="pl-PL"/>
        </w:rPr>
        <w:t>1)</w:t>
      </w:r>
      <w:r w:rsidRPr="00960A84">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960A84" w:rsidRDefault="0083550D"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Przepisy ust. 2 – 9</w:t>
      </w:r>
      <w:r w:rsidR="00492F20" w:rsidRPr="00960A84">
        <w:rPr>
          <w:rFonts w:asciiTheme="minorHAnsi" w:hAnsiTheme="minorHAnsi" w:cstheme="minorHAnsi"/>
          <w:sz w:val="22"/>
          <w:szCs w:val="22"/>
          <w:lang w:bidi="pl-PL"/>
        </w:rPr>
        <w:t xml:space="preserve"> stosuje się odpowiednio do zmian umów o podwykonawstwo.</w:t>
      </w:r>
    </w:p>
    <w:p w14:paraId="1F501F0A"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Wynagrodzenie, o którym mowa w ust. 1</w:t>
      </w:r>
      <w:r w:rsidR="00CD7405"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przypadku zgłoszenia uwag, o których mowa w ust. 1</w:t>
      </w:r>
      <w:r w:rsidR="00532E13" w:rsidRPr="00960A84">
        <w:rPr>
          <w:rFonts w:asciiTheme="minorHAnsi" w:hAnsiTheme="minorHAnsi" w:cstheme="minorHAnsi"/>
          <w:sz w:val="22"/>
          <w:szCs w:val="22"/>
          <w:lang w:bidi="pl-PL"/>
        </w:rPr>
        <w:t>7</w:t>
      </w:r>
      <w:r w:rsidRPr="00960A84">
        <w:rPr>
          <w:rFonts w:asciiTheme="minorHAnsi" w:hAnsiTheme="minorHAnsi" w:cstheme="minorHAnsi"/>
          <w:sz w:val="22"/>
          <w:szCs w:val="22"/>
          <w:lang w:bidi="pl-PL"/>
        </w:rPr>
        <w:t>, w terminie wskazanym przez Zamawiającego, Zamawiający może:</w:t>
      </w:r>
    </w:p>
    <w:p w14:paraId="02B43FC4" w14:textId="77777777" w:rsidR="000D1ED9" w:rsidRPr="00960A84" w:rsidRDefault="00492F20" w:rsidP="00840599">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960A84">
        <w:rPr>
          <w:rFonts w:asciiTheme="minorHAnsi" w:eastAsia="Arial" w:hAnsiTheme="minorHAnsi" w:cstheme="minorHAnsi"/>
          <w:sz w:val="22"/>
          <w:szCs w:val="22"/>
          <w:lang w:eastAsia="ar-SA"/>
        </w:rPr>
        <w:t>,</w:t>
      </w:r>
    </w:p>
    <w:p w14:paraId="57FEF7A0" w14:textId="77777777" w:rsidR="000D1ED9" w:rsidRPr="00960A84" w:rsidRDefault="00492F20" w:rsidP="00840599">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960A84" w:rsidRDefault="00492F20" w:rsidP="00840599">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960A84" w:rsidRDefault="00492F20"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odpowiada za działania i zaniechania Podwykonawców jak za swoje własne.</w:t>
      </w:r>
    </w:p>
    <w:p w14:paraId="6688FCB0" w14:textId="0395DC2B" w:rsidR="00D76C18" w:rsidRPr="00960A84" w:rsidRDefault="00DD019E" w:rsidP="00840599">
      <w:pPr>
        <w:numPr>
          <w:ilvl w:val="0"/>
          <w:numId w:val="14"/>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Zgodnie z art. </w:t>
      </w:r>
      <w:r w:rsidR="0089739F" w:rsidRPr="00960A84">
        <w:rPr>
          <w:rFonts w:asciiTheme="minorHAnsi" w:hAnsiTheme="minorHAnsi" w:cstheme="minorHAnsi"/>
          <w:sz w:val="22"/>
          <w:szCs w:val="22"/>
          <w:lang w:bidi="pl-PL"/>
        </w:rPr>
        <w:t>462 ust. 3</w:t>
      </w:r>
      <w:r w:rsidR="00CC1F4E" w:rsidRPr="00960A84">
        <w:rPr>
          <w:rFonts w:asciiTheme="minorHAnsi" w:hAnsiTheme="minorHAnsi" w:cstheme="minorHAnsi"/>
          <w:sz w:val="22"/>
          <w:szCs w:val="22"/>
          <w:lang w:bidi="pl-PL"/>
        </w:rPr>
        <w:t xml:space="preserve"> PZP</w:t>
      </w:r>
      <w:r w:rsidRPr="00960A84">
        <w:rPr>
          <w:rFonts w:asciiTheme="minorHAnsi" w:hAnsiTheme="minorHAnsi" w:cstheme="minorHAnsi"/>
          <w:sz w:val="22"/>
          <w:szCs w:val="22"/>
          <w:lang w:bidi="pl-PL"/>
        </w:rPr>
        <w:t xml:space="preserve"> Zamawiający żąda, aby przed przystąpieniem do wykonania</w:t>
      </w:r>
      <w:r w:rsidR="00C00C7C" w:rsidRPr="00960A84">
        <w:rPr>
          <w:rFonts w:asciiTheme="minorHAnsi" w:hAnsiTheme="minorHAnsi" w:cstheme="minorHAnsi"/>
          <w:sz w:val="22"/>
          <w:szCs w:val="22"/>
          <w:lang w:bidi="pl-PL"/>
        </w:rPr>
        <w:t xml:space="preserve"> zamówienia W</w:t>
      </w:r>
      <w:r w:rsidRPr="00960A84">
        <w:rPr>
          <w:rFonts w:asciiTheme="minorHAnsi" w:hAnsiTheme="minorHAnsi" w:cstheme="minorHAnsi"/>
          <w:sz w:val="22"/>
          <w:szCs w:val="22"/>
          <w:lang w:bidi="pl-PL"/>
        </w:rPr>
        <w:t>ykonawca po</w:t>
      </w:r>
      <w:r w:rsidR="00C00C7C" w:rsidRPr="00960A84">
        <w:rPr>
          <w:rFonts w:asciiTheme="minorHAnsi" w:hAnsiTheme="minorHAnsi" w:cstheme="minorHAnsi"/>
          <w:sz w:val="22"/>
          <w:szCs w:val="22"/>
          <w:lang w:bidi="pl-PL"/>
        </w:rPr>
        <w:t>dał nazwy oraz dane kontaktowe P</w:t>
      </w:r>
      <w:r w:rsidRPr="00960A84">
        <w:rPr>
          <w:rFonts w:asciiTheme="minorHAnsi" w:hAnsiTheme="minorHAnsi" w:cstheme="minorHAnsi"/>
          <w:sz w:val="22"/>
          <w:szCs w:val="22"/>
          <w:lang w:bidi="pl-PL"/>
        </w:rPr>
        <w:t xml:space="preserve">odwykonawców i osób do kontaktu z nimi, zaangażowanych w te roboty budowlane. Wykonawca zobowiązany jest do zawiadomienia Zamawiającego o wszelkich zmianach danych, o których mowa w zdaniu pierwszym, w trakcie </w:t>
      </w:r>
      <w:r w:rsidRPr="00960A84">
        <w:rPr>
          <w:rFonts w:asciiTheme="minorHAnsi" w:hAnsiTheme="minorHAnsi" w:cstheme="minorHAnsi"/>
          <w:sz w:val="22"/>
          <w:szCs w:val="22"/>
          <w:lang w:bidi="pl-PL"/>
        </w:rPr>
        <w:lastRenderedPageBreak/>
        <w:t>realizacji zamówienia, a także do przekazywa</w:t>
      </w:r>
      <w:r w:rsidR="002A16A5" w:rsidRPr="00960A84">
        <w:rPr>
          <w:rFonts w:asciiTheme="minorHAnsi" w:hAnsiTheme="minorHAnsi" w:cstheme="minorHAnsi"/>
          <w:sz w:val="22"/>
          <w:szCs w:val="22"/>
          <w:lang w:bidi="pl-PL"/>
        </w:rPr>
        <w:t>nia informacji na temat nowych P</w:t>
      </w:r>
      <w:r w:rsidRPr="00960A84">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960A84"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 xml:space="preserve">§ </w:t>
      </w:r>
      <w:r w:rsidR="000918F2" w:rsidRPr="00960A84">
        <w:rPr>
          <w:rFonts w:asciiTheme="minorHAnsi" w:eastAsia="Arial" w:hAnsiTheme="minorHAnsi" w:cstheme="minorHAnsi"/>
          <w:b/>
          <w:bCs/>
          <w:sz w:val="22"/>
          <w:szCs w:val="22"/>
          <w:lang w:eastAsia="ar-SA"/>
        </w:rPr>
        <w:t>12</w:t>
      </w:r>
    </w:p>
    <w:p w14:paraId="044A62D5"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Materiały i urządzenia</w:t>
      </w:r>
    </w:p>
    <w:p w14:paraId="34BE3EDA" w14:textId="2FB84388" w:rsidR="00E615EA" w:rsidRPr="00960A84" w:rsidRDefault="00492F20" w:rsidP="00840599">
      <w:pPr>
        <w:numPr>
          <w:ilvl w:val="0"/>
          <w:numId w:val="20"/>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960A84">
        <w:rPr>
          <w:rFonts w:asciiTheme="minorHAnsi" w:hAnsiTheme="minorHAnsi" w:cstheme="minorHAnsi"/>
          <w:sz w:val="22"/>
          <w:szCs w:val="22"/>
          <w:lang w:bidi="pl-PL"/>
        </w:rPr>
        <w:t xml:space="preserve"> Muszą odpowiadać wymogom wyrobów dopuszczonych do obrotu</w:t>
      </w:r>
      <w:r w:rsidR="00A30621" w:rsidRPr="00960A84">
        <w:rPr>
          <w:rFonts w:asciiTheme="minorHAnsi" w:hAnsiTheme="minorHAnsi" w:cstheme="minorHAnsi"/>
          <w:sz w:val="22"/>
          <w:szCs w:val="22"/>
          <w:lang w:bidi="pl-PL"/>
        </w:rPr>
        <w:t xml:space="preserve"> </w:t>
      </w:r>
      <w:r w:rsidR="0033490C" w:rsidRPr="00960A84">
        <w:rPr>
          <w:rFonts w:asciiTheme="minorHAnsi" w:hAnsiTheme="minorHAnsi" w:cstheme="minorHAnsi"/>
          <w:sz w:val="22"/>
          <w:szCs w:val="22"/>
          <w:lang w:bidi="pl-PL"/>
        </w:rPr>
        <w:t>i stosowan</w:t>
      </w:r>
      <w:r w:rsidR="00EF482D" w:rsidRPr="00960A84">
        <w:rPr>
          <w:rFonts w:asciiTheme="minorHAnsi" w:hAnsiTheme="minorHAnsi" w:cstheme="minorHAnsi"/>
          <w:sz w:val="22"/>
          <w:szCs w:val="22"/>
          <w:lang w:bidi="pl-PL"/>
        </w:rPr>
        <w:t>i</w:t>
      </w:r>
      <w:r w:rsidR="0033490C" w:rsidRPr="00960A84">
        <w:rPr>
          <w:rFonts w:asciiTheme="minorHAnsi" w:hAnsiTheme="minorHAnsi" w:cstheme="minorHAnsi"/>
          <w:sz w:val="22"/>
          <w:szCs w:val="22"/>
          <w:lang w:bidi="pl-PL"/>
        </w:rPr>
        <w:t>a w budownictwie, określonych w art. 10 ustawy Prawo budowlane</w:t>
      </w:r>
      <w:r w:rsidR="00A30621" w:rsidRPr="00960A84">
        <w:rPr>
          <w:rFonts w:asciiTheme="minorHAnsi" w:hAnsiTheme="minorHAnsi" w:cstheme="minorHAnsi"/>
          <w:sz w:val="22"/>
          <w:szCs w:val="22"/>
          <w:lang w:bidi="pl-PL"/>
        </w:rPr>
        <w:t xml:space="preserve"> </w:t>
      </w:r>
      <w:r w:rsidR="007F020A" w:rsidRPr="00960A84">
        <w:rPr>
          <w:rFonts w:asciiTheme="minorHAnsi" w:hAnsiTheme="minorHAnsi" w:cstheme="minorHAnsi"/>
          <w:sz w:val="22"/>
          <w:szCs w:val="22"/>
          <w:lang w:bidi="pl-PL"/>
        </w:rPr>
        <w:t>(tj. Dz. z 20</w:t>
      </w:r>
      <w:r w:rsidR="00EF482D" w:rsidRPr="00960A84">
        <w:rPr>
          <w:rFonts w:asciiTheme="minorHAnsi" w:hAnsiTheme="minorHAnsi" w:cstheme="minorHAnsi"/>
          <w:sz w:val="22"/>
          <w:szCs w:val="22"/>
          <w:lang w:bidi="pl-PL"/>
        </w:rPr>
        <w:t>2</w:t>
      </w:r>
      <w:r w:rsidR="001B6881" w:rsidRPr="00960A84">
        <w:rPr>
          <w:rFonts w:asciiTheme="minorHAnsi" w:hAnsiTheme="minorHAnsi" w:cstheme="minorHAnsi"/>
          <w:sz w:val="22"/>
          <w:szCs w:val="22"/>
          <w:lang w:bidi="pl-PL"/>
        </w:rPr>
        <w:t>1</w:t>
      </w:r>
      <w:r w:rsidR="007F020A" w:rsidRPr="00960A84">
        <w:rPr>
          <w:rFonts w:asciiTheme="minorHAnsi" w:hAnsiTheme="minorHAnsi" w:cstheme="minorHAnsi"/>
          <w:sz w:val="22"/>
          <w:szCs w:val="22"/>
          <w:lang w:bidi="pl-PL"/>
        </w:rPr>
        <w:t xml:space="preserve"> r., poz. </w:t>
      </w:r>
      <w:r w:rsidR="001B6881" w:rsidRPr="00960A84">
        <w:rPr>
          <w:rFonts w:asciiTheme="minorHAnsi" w:hAnsiTheme="minorHAnsi" w:cstheme="minorHAnsi"/>
          <w:sz w:val="22"/>
          <w:szCs w:val="22"/>
          <w:lang w:bidi="pl-PL"/>
        </w:rPr>
        <w:t>2351</w:t>
      </w:r>
      <w:r w:rsidR="003F3DD7" w:rsidRPr="00960A84">
        <w:rPr>
          <w:rFonts w:asciiTheme="minorHAnsi" w:hAnsiTheme="minorHAnsi" w:cstheme="minorHAnsi"/>
          <w:sz w:val="22"/>
          <w:szCs w:val="22"/>
          <w:lang w:bidi="pl-PL"/>
        </w:rPr>
        <w:t xml:space="preserve"> z</w:t>
      </w:r>
      <w:r w:rsidR="00D070A3" w:rsidRPr="00960A84">
        <w:rPr>
          <w:rFonts w:asciiTheme="minorHAnsi" w:hAnsiTheme="minorHAnsi" w:cstheme="minorHAnsi"/>
          <w:sz w:val="22"/>
          <w:szCs w:val="22"/>
          <w:lang w:bidi="pl-PL"/>
        </w:rPr>
        <w:t>e</w:t>
      </w:r>
      <w:r w:rsidR="003F3DD7" w:rsidRPr="00960A84">
        <w:rPr>
          <w:rFonts w:asciiTheme="minorHAnsi" w:hAnsiTheme="minorHAnsi" w:cstheme="minorHAnsi"/>
          <w:sz w:val="22"/>
          <w:szCs w:val="22"/>
          <w:lang w:bidi="pl-PL"/>
        </w:rPr>
        <w:t xml:space="preserve"> zm.</w:t>
      </w:r>
      <w:r w:rsidR="0033490C" w:rsidRPr="00960A84">
        <w:rPr>
          <w:rFonts w:asciiTheme="minorHAnsi" w:hAnsiTheme="minorHAnsi" w:cstheme="minorHAnsi"/>
          <w:sz w:val="22"/>
          <w:szCs w:val="22"/>
          <w:lang w:bidi="pl-PL"/>
        </w:rPr>
        <w:t>)</w:t>
      </w:r>
      <w:r w:rsidR="0080013A" w:rsidRPr="00960A84">
        <w:rPr>
          <w:rFonts w:asciiTheme="minorHAnsi" w:hAnsiTheme="minorHAnsi" w:cstheme="minorHAnsi"/>
          <w:sz w:val="22"/>
          <w:szCs w:val="22"/>
          <w:lang w:bidi="pl-PL"/>
        </w:rPr>
        <w:t>.</w:t>
      </w:r>
    </w:p>
    <w:p w14:paraId="017DF0E3" w14:textId="77777777" w:rsidR="002A16A5" w:rsidRPr="00960A84" w:rsidRDefault="00492F20" w:rsidP="00840599">
      <w:pPr>
        <w:numPr>
          <w:ilvl w:val="0"/>
          <w:numId w:val="36"/>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Na każde żądanie </w:t>
      </w:r>
      <w:r w:rsidR="007728EF" w:rsidRPr="00960A84">
        <w:rPr>
          <w:rFonts w:asciiTheme="minorHAnsi" w:hAnsiTheme="minorHAnsi" w:cstheme="minorHAnsi"/>
          <w:sz w:val="22"/>
          <w:szCs w:val="22"/>
          <w:lang w:bidi="pl-PL"/>
        </w:rPr>
        <w:t>Zamawiającego</w:t>
      </w:r>
      <w:r w:rsidRPr="00960A84">
        <w:rPr>
          <w:rFonts w:asciiTheme="minorHAnsi" w:hAnsiTheme="minorHAnsi" w:cstheme="minorHAnsi"/>
          <w:sz w:val="22"/>
          <w:szCs w:val="22"/>
          <w:lang w:bidi="pl-PL"/>
        </w:rPr>
        <w:t xml:space="preserve">, Wykonawca zobowiązany jest </w:t>
      </w:r>
      <w:r w:rsidR="00147681" w:rsidRPr="00960A84">
        <w:rPr>
          <w:rFonts w:asciiTheme="minorHAnsi" w:hAnsiTheme="minorHAnsi" w:cstheme="minorHAnsi"/>
          <w:sz w:val="22"/>
          <w:szCs w:val="22"/>
          <w:lang w:bidi="pl-PL"/>
        </w:rPr>
        <w:t xml:space="preserve">niezwłocznie </w:t>
      </w:r>
      <w:r w:rsidRPr="00960A84">
        <w:rPr>
          <w:rFonts w:asciiTheme="minorHAnsi" w:hAnsiTheme="minorHAnsi" w:cstheme="minorHAnsi"/>
          <w:sz w:val="22"/>
          <w:szCs w:val="22"/>
          <w:lang w:bidi="pl-PL"/>
        </w:rPr>
        <w:t>okazać</w:t>
      </w:r>
      <w:r w:rsidR="0033490C" w:rsidRPr="00960A84">
        <w:rPr>
          <w:rFonts w:asciiTheme="minorHAnsi" w:hAnsiTheme="minorHAnsi" w:cstheme="minorHAnsi"/>
          <w:sz w:val="22"/>
          <w:szCs w:val="22"/>
          <w:lang w:bidi="pl-PL"/>
        </w:rPr>
        <w:t xml:space="preserve"> lub dostarczyć na własny koszt</w:t>
      </w:r>
      <w:r w:rsidRPr="00960A84">
        <w:rPr>
          <w:rFonts w:asciiTheme="minorHAnsi" w:hAnsiTheme="minorHAnsi" w:cstheme="minorHAnsi"/>
          <w:sz w:val="22"/>
          <w:szCs w:val="22"/>
          <w:lang w:bidi="pl-PL"/>
        </w:rPr>
        <w:t>, w stosunku do wskazanych materiałów</w:t>
      </w:r>
      <w:r w:rsidR="0033490C" w:rsidRPr="00960A84">
        <w:rPr>
          <w:rFonts w:asciiTheme="minorHAnsi" w:hAnsiTheme="minorHAnsi" w:cstheme="minorHAnsi"/>
          <w:sz w:val="22"/>
          <w:szCs w:val="22"/>
          <w:lang w:bidi="pl-PL"/>
        </w:rPr>
        <w:t>:</w:t>
      </w:r>
    </w:p>
    <w:p w14:paraId="578EF713" w14:textId="77777777" w:rsidR="002A16A5" w:rsidRPr="00960A84" w:rsidRDefault="0033490C" w:rsidP="00840599">
      <w:pPr>
        <w:numPr>
          <w:ilvl w:val="1"/>
          <w:numId w:val="36"/>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certyfikaty na znak bezpieczeństwa,</w:t>
      </w:r>
    </w:p>
    <w:p w14:paraId="22A9801A" w14:textId="77777777" w:rsidR="002A16A5" w:rsidRPr="00960A84" w:rsidRDefault="0033490C" w:rsidP="00840599">
      <w:pPr>
        <w:numPr>
          <w:ilvl w:val="1"/>
          <w:numId w:val="36"/>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960A84" w:rsidRDefault="0033490C" w:rsidP="00840599">
      <w:pPr>
        <w:numPr>
          <w:ilvl w:val="1"/>
          <w:numId w:val="36"/>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aprobaty techniczne,</w:t>
      </w:r>
    </w:p>
    <w:p w14:paraId="44BE207B" w14:textId="77777777" w:rsidR="00F721EB" w:rsidRPr="00960A84" w:rsidRDefault="002A16A5" w:rsidP="00840599">
      <w:pPr>
        <w:numPr>
          <w:ilvl w:val="1"/>
          <w:numId w:val="36"/>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a</w:t>
      </w:r>
      <w:r w:rsidR="000B6D42" w:rsidRPr="00960A84">
        <w:rPr>
          <w:rFonts w:asciiTheme="minorHAnsi" w:hAnsiTheme="minorHAnsi" w:cstheme="minorHAnsi"/>
          <w:sz w:val="22"/>
          <w:szCs w:val="22"/>
          <w:lang w:bidi="pl-PL"/>
        </w:rPr>
        <w:t>testy</w:t>
      </w:r>
      <w:r w:rsidR="0033490C" w:rsidRPr="00960A84">
        <w:rPr>
          <w:rFonts w:asciiTheme="minorHAnsi" w:hAnsiTheme="minorHAnsi" w:cstheme="minorHAnsi"/>
          <w:sz w:val="22"/>
          <w:szCs w:val="22"/>
          <w:lang w:bidi="pl-PL"/>
        </w:rPr>
        <w:t>.</w:t>
      </w:r>
    </w:p>
    <w:p w14:paraId="4CF0DB43" w14:textId="77777777" w:rsidR="00E615EA" w:rsidRPr="00960A84" w:rsidRDefault="00F721EB" w:rsidP="00840599">
      <w:pPr>
        <w:numPr>
          <w:ilvl w:val="0"/>
          <w:numId w:val="41"/>
        </w:numPr>
        <w:tabs>
          <w:tab w:val="left" w:pos="567"/>
        </w:tabs>
        <w:suppressAutoHyphens/>
        <w:ind w:left="426"/>
        <w:rPr>
          <w:rFonts w:asciiTheme="minorHAnsi" w:hAnsiTheme="minorHAnsi" w:cstheme="minorHAnsi"/>
          <w:sz w:val="22"/>
          <w:szCs w:val="22"/>
          <w:lang w:bidi="pl-PL"/>
        </w:rPr>
      </w:pPr>
      <w:r w:rsidRPr="00960A84">
        <w:rPr>
          <w:rFonts w:asciiTheme="minorHAnsi" w:hAnsiTheme="minorHAnsi" w:cstheme="minorHAnsi"/>
          <w:sz w:val="22"/>
          <w:szCs w:val="22"/>
          <w:lang w:bidi="pl-PL"/>
        </w:rPr>
        <w:t>W przypadku niedostarczenia przez Wykonawcę dokumentów określonyc</w:t>
      </w:r>
      <w:r w:rsidR="000B6D42" w:rsidRPr="00960A84">
        <w:rPr>
          <w:rFonts w:asciiTheme="minorHAnsi" w:hAnsiTheme="minorHAnsi" w:cstheme="minorHAnsi"/>
          <w:sz w:val="22"/>
          <w:szCs w:val="22"/>
          <w:lang w:bidi="pl-PL"/>
        </w:rPr>
        <w:t xml:space="preserve">h </w:t>
      </w:r>
      <w:r w:rsidR="00E615EA" w:rsidRPr="00960A84">
        <w:rPr>
          <w:rFonts w:asciiTheme="minorHAnsi" w:hAnsiTheme="minorHAnsi" w:cstheme="minorHAnsi"/>
          <w:sz w:val="22"/>
          <w:szCs w:val="22"/>
          <w:lang w:bidi="pl-PL"/>
        </w:rPr>
        <w:t xml:space="preserve">w ust. 2 </w:t>
      </w:r>
      <w:r w:rsidRPr="00960A84">
        <w:rPr>
          <w:rFonts w:asciiTheme="minorHAnsi" w:hAnsiTheme="minorHAnsi" w:cstheme="minorHAnsi"/>
          <w:sz w:val="22"/>
          <w:szCs w:val="22"/>
          <w:lang w:bidi="pl-PL"/>
        </w:rPr>
        <w:t>Zamawiający może zlecić na jego koszt ich opracowanie i dostarczenie.</w:t>
      </w:r>
    </w:p>
    <w:p w14:paraId="4F18653E" w14:textId="77777777" w:rsidR="00492F20" w:rsidRPr="00960A84" w:rsidRDefault="00492F20" w:rsidP="00840599">
      <w:pPr>
        <w:numPr>
          <w:ilvl w:val="0"/>
          <w:numId w:val="4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Materiały uznane przez Zamawiającego za posiadające wady lub niezgodne z</w:t>
      </w:r>
      <w:r w:rsidR="006C7534" w:rsidRPr="00960A84">
        <w:rPr>
          <w:rFonts w:asciiTheme="minorHAnsi" w:hAnsiTheme="minorHAnsi" w:cstheme="minorHAnsi"/>
          <w:sz w:val="22"/>
          <w:szCs w:val="22"/>
          <w:lang w:bidi="pl-PL"/>
        </w:rPr>
        <w:t>e</w:t>
      </w:r>
      <w:r w:rsidRPr="00960A84">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960A84">
        <w:rPr>
          <w:rFonts w:asciiTheme="minorHAnsi" w:hAnsiTheme="minorHAnsi" w:cstheme="minorHAnsi"/>
          <w:sz w:val="22"/>
          <w:szCs w:val="22"/>
          <w:lang w:bidi="pl-PL"/>
        </w:rPr>
        <w:t>Zamawiającego</w:t>
      </w:r>
      <w:r w:rsidRPr="00960A84">
        <w:rPr>
          <w:rFonts w:asciiTheme="minorHAnsi" w:hAnsiTheme="minorHAnsi" w:cstheme="minorHAnsi"/>
          <w:sz w:val="22"/>
          <w:szCs w:val="22"/>
          <w:lang w:bidi="pl-PL"/>
        </w:rPr>
        <w:t xml:space="preserve">. </w:t>
      </w:r>
    </w:p>
    <w:p w14:paraId="33390254" w14:textId="77777777" w:rsidR="00D76C18" w:rsidRPr="00960A84"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960A84"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 xml:space="preserve">§ </w:t>
      </w:r>
      <w:r w:rsidR="00DD019E" w:rsidRPr="00960A84">
        <w:rPr>
          <w:rFonts w:asciiTheme="minorHAnsi" w:eastAsia="Arial" w:hAnsiTheme="minorHAnsi" w:cstheme="minorHAnsi"/>
          <w:b/>
          <w:bCs/>
          <w:sz w:val="22"/>
          <w:szCs w:val="22"/>
          <w:lang w:eastAsia="ar-SA"/>
        </w:rPr>
        <w:t>1</w:t>
      </w:r>
      <w:r w:rsidR="000918F2" w:rsidRPr="00960A84">
        <w:rPr>
          <w:rFonts w:asciiTheme="minorHAnsi" w:eastAsia="Arial" w:hAnsiTheme="minorHAnsi" w:cstheme="minorHAnsi"/>
          <w:b/>
          <w:bCs/>
          <w:sz w:val="22"/>
          <w:szCs w:val="22"/>
          <w:lang w:eastAsia="ar-SA"/>
        </w:rPr>
        <w:t>3</w:t>
      </w:r>
    </w:p>
    <w:p w14:paraId="05883E7E" w14:textId="77777777" w:rsidR="00492F20" w:rsidRPr="00960A84"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Odpowiedzialność za wady/usterki</w:t>
      </w:r>
    </w:p>
    <w:p w14:paraId="56D22BE2" w14:textId="77777777"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Wadą jest każda niekorzystna i niezamierzona właściwość obiektu, utrudniająca zgodne</w:t>
      </w:r>
      <w:r w:rsidR="002D0FEE" w:rsidRPr="00960A84">
        <w:rPr>
          <w:rFonts w:asciiTheme="minorHAnsi" w:hAnsiTheme="minorHAnsi" w:cstheme="minorHAnsi"/>
          <w:sz w:val="22"/>
          <w:szCs w:val="22"/>
          <w:lang w:bidi="pl-PL"/>
        </w:rPr>
        <w:t xml:space="preserve"> </w:t>
      </w:r>
      <w:r w:rsidR="00D71740" w:rsidRPr="00960A84">
        <w:rPr>
          <w:rFonts w:asciiTheme="minorHAnsi" w:hAnsiTheme="minorHAnsi" w:cstheme="minorHAnsi"/>
          <w:sz w:val="22"/>
          <w:szCs w:val="22"/>
          <w:lang w:bidi="pl-PL"/>
        </w:rPr>
        <w:t>z </w:t>
      </w:r>
      <w:r w:rsidRPr="00960A84">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960A84">
        <w:rPr>
          <w:rFonts w:asciiTheme="minorHAnsi" w:hAnsiTheme="minorHAnsi" w:cstheme="minorHAnsi"/>
          <w:sz w:val="22"/>
          <w:szCs w:val="22"/>
          <w:lang w:bidi="pl-PL"/>
        </w:rPr>
        <w:t>ony brak właściwości obiektu, o </w:t>
      </w:r>
      <w:r w:rsidRPr="00960A84">
        <w:rPr>
          <w:rFonts w:asciiTheme="minorHAnsi" w:hAnsiTheme="minorHAnsi" w:cstheme="minorHAnsi"/>
          <w:sz w:val="22"/>
          <w:szCs w:val="22"/>
          <w:lang w:bidi="pl-PL"/>
        </w:rPr>
        <w:t>której Wykonawca zapewnił Zamawiającego. W odniesieniu do instalacji</w:t>
      </w:r>
      <w:r w:rsidR="002D0FEE"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 xml:space="preserve">i urządzeń wadą jest także niemożność uzyskania wymaganych parametrów (ilości bądź jakości) produktu, zawodność działania, nadmierna </w:t>
      </w:r>
      <w:proofErr w:type="spellStart"/>
      <w:r w:rsidRPr="00960A84">
        <w:rPr>
          <w:rFonts w:asciiTheme="minorHAnsi" w:hAnsiTheme="minorHAnsi" w:cstheme="minorHAnsi"/>
          <w:sz w:val="22"/>
          <w:szCs w:val="22"/>
          <w:lang w:bidi="pl-PL"/>
        </w:rPr>
        <w:t>energo</w:t>
      </w:r>
      <w:proofErr w:type="spellEnd"/>
      <w:r w:rsidRPr="00960A84">
        <w:rPr>
          <w:rFonts w:asciiTheme="minorHAnsi" w:hAnsiTheme="minorHAnsi" w:cstheme="minorHAnsi"/>
          <w:sz w:val="22"/>
          <w:szCs w:val="22"/>
          <w:lang w:bidi="pl-PL"/>
        </w:rPr>
        <w:t xml:space="preserve"> - </w:t>
      </w:r>
      <w:proofErr w:type="spellStart"/>
      <w:r w:rsidRPr="00960A84">
        <w:rPr>
          <w:rFonts w:asciiTheme="minorHAnsi" w:hAnsiTheme="minorHAnsi" w:cstheme="minorHAnsi"/>
          <w:sz w:val="22"/>
          <w:szCs w:val="22"/>
          <w:lang w:bidi="pl-PL"/>
        </w:rPr>
        <w:t>materiało</w:t>
      </w:r>
      <w:proofErr w:type="spellEnd"/>
      <w:r w:rsidRPr="00960A84">
        <w:rPr>
          <w:rFonts w:asciiTheme="minorHAnsi" w:hAnsiTheme="minorHAnsi" w:cstheme="minorHAnsi"/>
          <w:sz w:val="22"/>
          <w:szCs w:val="22"/>
          <w:lang w:bidi="pl-PL"/>
        </w:rPr>
        <w:t xml:space="preserve"> - czy pracochłonność, nadmierna ilość lub szkodliwość odpadów, szkodliwy wpływ na środowisko.</w:t>
      </w:r>
    </w:p>
    <w:p w14:paraId="57EA5B36" w14:textId="77777777"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Poprzez usterkę Zamawiający</w:t>
      </w:r>
      <w:r w:rsidR="00C50DA5"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rozumie odstępstwo nie będące wadą.</w:t>
      </w:r>
    </w:p>
    <w:p w14:paraId="54BA05DA" w14:textId="09F05BDD"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Wykonawca udziela </w:t>
      </w:r>
      <w:r w:rsidR="00D90013" w:rsidRPr="00960A84">
        <w:rPr>
          <w:rFonts w:asciiTheme="minorHAnsi" w:hAnsiTheme="minorHAnsi" w:cstheme="minorHAnsi"/>
          <w:sz w:val="22"/>
          <w:szCs w:val="22"/>
          <w:lang w:bidi="pl-PL"/>
        </w:rPr>
        <w:t>60</w:t>
      </w:r>
      <w:r w:rsidR="003900B3" w:rsidRPr="00960A84">
        <w:rPr>
          <w:rFonts w:asciiTheme="minorHAnsi" w:hAnsiTheme="minorHAnsi" w:cstheme="minorHAnsi"/>
          <w:sz w:val="22"/>
          <w:szCs w:val="22"/>
          <w:lang w:bidi="pl-PL"/>
        </w:rPr>
        <w:t xml:space="preserve"> </w:t>
      </w:r>
      <w:r w:rsidR="000B6D42" w:rsidRPr="00960A84">
        <w:rPr>
          <w:rFonts w:asciiTheme="minorHAnsi" w:hAnsiTheme="minorHAnsi" w:cstheme="minorHAnsi"/>
          <w:sz w:val="22"/>
          <w:szCs w:val="22"/>
          <w:lang w:bidi="pl-PL"/>
        </w:rPr>
        <w:t>miesięcznej</w:t>
      </w:r>
      <w:r w:rsidRPr="00960A84">
        <w:rPr>
          <w:rFonts w:asciiTheme="minorHAnsi" w:hAnsiTheme="minorHAnsi" w:cstheme="minorHAnsi"/>
          <w:sz w:val="22"/>
          <w:szCs w:val="22"/>
          <w:lang w:bidi="pl-PL"/>
        </w:rPr>
        <w:t xml:space="preserve"> </w:t>
      </w:r>
      <w:r w:rsidRPr="00960A84">
        <w:rPr>
          <w:rFonts w:asciiTheme="minorHAnsi" w:hAnsiTheme="minorHAnsi" w:cstheme="minorHAnsi"/>
          <w:b/>
          <w:sz w:val="22"/>
          <w:szCs w:val="22"/>
          <w:lang w:bidi="pl-PL"/>
        </w:rPr>
        <w:t>gw</w:t>
      </w:r>
      <w:r w:rsidR="00D71740" w:rsidRPr="00960A84">
        <w:rPr>
          <w:rFonts w:asciiTheme="minorHAnsi" w:hAnsiTheme="minorHAnsi" w:cstheme="minorHAnsi"/>
          <w:b/>
          <w:sz w:val="22"/>
          <w:szCs w:val="22"/>
          <w:lang w:bidi="pl-PL"/>
        </w:rPr>
        <w:t>arancji</w:t>
      </w:r>
      <w:r w:rsidR="00D71740" w:rsidRPr="00960A84">
        <w:rPr>
          <w:rFonts w:asciiTheme="minorHAnsi" w:hAnsiTheme="minorHAnsi" w:cstheme="minorHAnsi"/>
          <w:sz w:val="22"/>
          <w:szCs w:val="22"/>
          <w:lang w:bidi="pl-PL"/>
        </w:rPr>
        <w:t xml:space="preserve"> jakości za wady/usterki </w:t>
      </w:r>
      <w:r w:rsidRPr="00960A84">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b/>
          <w:sz w:val="22"/>
          <w:szCs w:val="22"/>
          <w:lang w:bidi="pl-PL"/>
        </w:rPr>
        <w:t xml:space="preserve">Wykonawca wystawi Zamawiającemu </w:t>
      </w:r>
      <w:r w:rsidR="002D0FEE" w:rsidRPr="00960A84">
        <w:rPr>
          <w:rFonts w:asciiTheme="minorHAnsi" w:hAnsiTheme="minorHAnsi" w:cstheme="minorHAnsi"/>
          <w:b/>
          <w:sz w:val="22"/>
          <w:szCs w:val="22"/>
          <w:lang w:bidi="pl-PL"/>
        </w:rPr>
        <w:t>gwarancję</w:t>
      </w:r>
      <w:r w:rsidR="00D71740" w:rsidRPr="00960A84">
        <w:rPr>
          <w:rFonts w:asciiTheme="minorHAnsi" w:hAnsiTheme="minorHAnsi" w:cstheme="minorHAnsi"/>
          <w:sz w:val="22"/>
          <w:szCs w:val="22"/>
          <w:lang w:bidi="pl-PL"/>
        </w:rPr>
        <w:t xml:space="preserve"> na wykonany przedmiot U</w:t>
      </w:r>
      <w:r w:rsidRPr="00960A84">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okresie gwarancji i rękojmi</w:t>
      </w:r>
      <w:r w:rsidR="00C50DA5"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Ustala się poniższe terminy usunięcia wad/usterek:</w:t>
      </w:r>
    </w:p>
    <w:p w14:paraId="2C477EFF" w14:textId="77777777" w:rsidR="00492F20" w:rsidRPr="00960A84" w:rsidRDefault="00492F20" w:rsidP="00840599">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jeśli wada/usterka uniemożliwia zgodne z obowiązującymi pr</w:t>
      </w:r>
      <w:r w:rsidR="00D71740" w:rsidRPr="00960A84">
        <w:rPr>
          <w:rFonts w:asciiTheme="minorHAnsi" w:eastAsia="Arial" w:hAnsiTheme="minorHAnsi" w:cstheme="minorHAnsi"/>
          <w:sz w:val="22"/>
          <w:szCs w:val="22"/>
          <w:lang w:eastAsia="ar-SA"/>
        </w:rPr>
        <w:t>zepisami użytkowanie obiektu – W</w:t>
      </w:r>
      <w:r w:rsidRPr="00960A84">
        <w:rPr>
          <w:rFonts w:asciiTheme="minorHAnsi" w:eastAsia="Arial" w:hAnsiTheme="minorHAnsi" w:cstheme="minorHAnsi"/>
          <w:sz w:val="22"/>
          <w:szCs w:val="22"/>
          <w:lang w:eastAsia="ar-SA"/>
        </w:rPr>
        <w:t xml:space="preserve">ykonawca zobowiązany jest do jej usunięcia w terminie </w:t>
      </w:r>
      <w:r w:rsidR="002323A5" w:rsidRPr="00960A84">
        <w:rPr>
          <w:rFonts w:asciiTheme="minorHAnsi" w:eastAsia="Arial" w:hAnsiTheme="minorHAnsi" w:cstheme="minorHAnsi"/>
          <w:sz w:val="22"/>
          <w:szCs w:val="22"/>
          <w:lang w:eastAsia="ar-SA"/>
        </w:rPr>
        <w:t xml:space="preserve">3 dni </w:t>
      </w:r>
      <w:r w:rsidR="00E8747B" w:rsidRPr="00960A84">
        <w:rPr>
          <w:rFonts w:asciiTheme="minorHAnsi" w:eastAsia="Arial" w:hAnsiTheme="minorHAnsi" w:cstheme="minorHAnsi"/>
          <w:sz w:val="22"/>
          <w:szCs w:val="22"/>
          <w:lang w:eastAsia="ar-SA"/>
        </w:rPr>
        <w:t>roboczych od</w:t>
      </w:r>
      <w:r w:rsidRPr="00960A84">
        <w:rPr>
          <w:rFonts w:asciiTheme="minorHAnsi" w:eastAsia="Arial" w:hAnsiTheme="minorHAnsi" w:cstheme="minorHAnsi"/>
          <w:sz w:val="22"/>
          <w:szCs w:val="22"/>
          <w:lang w:eastAsia="ar-SA"/>
        </w:rPr>
        <w:t xml:space="preserve"> dnia otrzymania zawiadomienia</w:t>
      </w:r>
      <w:r w:rsidR="002323A5" w:rsidRPr="00960A84">
        <w:rPr>
          <w:rFonts w:asciiTheme="minorHAnsi" w:eastAsia="Arial" w:hAnsiTheme="minorHAnsi" w:cstheme="minorHAnsi"/>
          <w:sz w:val="22"/>
          <w:szCs w:val="22"/>
          <w:lang w:eastAsia="ar-SA"/>
        </w:rPr>
        <w:t xml:space="preserve"> od </w:t>
      </w:r>
      <w:r w:rsidR="0060072A" w:rsidRPr="00960A84">
        <w:rPr>
          <w:rFonts w:asciiTheme="minorHAnsi" w:eastAsia="Arial" w:hAnsiTheme="minorHAnsi" w:cstheme="minorHAnsi"/>
          <w:sz w:val="22"/>
          <w:szCs w:val="22"/>
          <w:lang w:eastAsia="ar-SA"/>
        </w:rPr>
        <w:t>Zamawiającego</w:t>
      </w:r>
      <w:r w:rsidRPr="00960A84">
        <w:rPr>
          <w:rFonts w:asciiTheme="minorHAnsi" w:eastAsia="Arial" w:hAnsiTheme="minorHAnsi" w:cstheme="minorHAnsi"/>
          <w:sz w:val="22"/>
          <w:szCs w:val="22"/>
          <w:lang w:eastAsia="ar-SA"/>
        </w:rPr>
        <w:t xml:space="preserve">. </w:t>
      </w:r>
    </w:p>
    <w:p w14:paraId="4DDFCBD6" w14:textId="77777777" w:rsidR="00492F20" w:rsidRPr="00960A84" w:rsidRDefault="00492F20" w:rsidP="00840599">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Usunięcie wad/usterek powinno być stwierdzone protokolarnie.</w:t>
      </w:r>
    </w:p>
    <w:p w14:paraId="77E34830" w14:textId="46C9B7C6"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lastRenderedPageBreak/>
        <w:t xml:space="preserve">W przypadku usunięcia przez </w:t>
      </w:r>
      <w:r w:rsidR="003F3DD7" w:rsidRPr="00960A84">
        <w:rPr>
          <w:rFonts w:asciiTheme="minorHAnsi" w:hAnsiTheme="minorHAnsi" w:cstheme="minorHAnsi"/>
          <w:sz w:val="22"/>
          <w:szCs w:val="22"/>
          <w:lang w:bidi="pl-PL"/>
        </w:rPr>
        <w:t>W</w:t>
      </w:r>
      <w:r w:rsidRPr="00960A84">
        <w:rPr>
          <w:rFonts w:asciiTheme="minorHAnsi" w:hAnsiTheme="minorHAnsi" w:cstheme="minorHAnsi"/>
          <w:sz w:val="22"/>
          <w:szCs w:val="22"/>
          <w:lang w:bidi="pl-PL"/>
        </w:rPr>
        <w:t>ykonawcę istotnej wady, to jest wady uniemożliwiającej użytkowanie obiektu zgodnie z</w:t>
      </w:r>
      <w:r w:rsidR="00A36E0B"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przeznaczeniem lub wykonania wadliwej części robót budowlanych na nowo, termin gwarancji biegnie na nowo od chwili wykonania tych robót budowlanych lub usunięcia wad. W innych przypadkach termin</w:t>
      </w:r>
      <w:r w:rsidR="00D71740" w:rsidRPr="00960A84">
        <w:rPr>
          <w:rFonts w:asciiTheme="minorHAnsi" w:hAnsiTheme="minorHAnsi" w:cstheme="minorHAnsi"/>
          <w:sz w:val="22"/>
          <w:szCs w:val="22"/>
          <w:lang w:bidi="pl-PL"/>
        </w:rPr>
        <w:t xml:space="preserve"> gwarancji ulega przedłużeniu o </w:t>
      </w:r>
      <w:r w:rsidRPr="00960A84">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960A84" w:rsidRDefault="00492F20" w:rsidP="00840599">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normalnego zużycia urządzenia lub jego części,</w:t>
      </w:r>
    </w:p>
    <w:p w14:paraId="6F4FBEF9" w14:textId="77777777" w:rsidR="00492F20" w:rsidRPr="00960A84" w:rsidRDefault="00492F20" w:rsidP="00840599">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szkód wynikłych z winy użytkownika,</w:t>
      </w:r>
    </w:p>
    <w:p w14:paraId="615E5802" w14:textId="77777777"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960A84">
        <w:rPr>
          <w:rFonts w:asciiTheme="minorHAnsi" w:hAnsiTheme="minorHAnsi" w:cstheme="minorHAnsi"/>
          <w:sz w:val="22"/>
          <w:szCs w:val="22"/>
          <w:lang w:bidi="pl-PL"/>
        </w:rPr>
        <w:t>W</w:t>
      </w:r>
      <w:r w:rsidRPr="00960A84">
        <w:rPr>
          <w:rFonts w:asciiTheme="minorHAnsi" w:hAnsiTheme="minorHAnsi" w:cstheme="minorHAnsi"/>
          <w:sz w:val="22"/>
          <w:szCs w:val="22"/>
          <w:lang w:bidi="pl-PL"/>
        </w:rPr>
        <w:t>ykonawcy.</w:t>
      </w:r>
    </w:p>
    <w:p w14:paraId="24EEAE78" w14:textId="77777777"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0F949DF7"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Jeżeli Wykonawca nie usunie wady/usterki w t</w:t>
      </w:r>
      <w:r w:rsidR="00C00765" w:rsidRPr="00960A84">
        <w:rPr>
          <w:rFonts w:asciiTheme="minorHAnsi" w:hAnsiTheme="minorHAnsi" w:cstheme="minorHAnsi"/>
          <w:sz w:val="22"/>
          <w:szCs w:val="22"/>
          <w:lang w:bidi="pl-PL"/>
        </w:rPr>
        <w:t>erminie wyznaczonym zgodnie z ust</w:t>
      </w:r>
      <w:r w:rsidRPr="00960A84">
        <w:rPr>
          <w:rFonts w:asciiTheme="minorHAnsi" w:hAnsiTheme="minorHAnsi" w:cstheme="minorHAnsi"/>
          <w:sz w:val="22"/>
          <w:szCs w:val="22"/>
          <w:lang w:bidi="pl-PL"/>
        </w:rPr>
        <w:t>.</w:t>
      </w:r>
      <w:r w:rsidR="003466F9"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8 Zamawiający może zlecić usunięcie wady/usterki przez osoby trzecie na koszt i ryzyko Wykonawcy (wykonanie zastępcze)</w:t>
      </w:r>
      <w:r w:rsidR="00060628" w:rsidRPr="00960A84">
        <w:rPr>
          <w:rFonts w:asciiTheme="minorHAnsi" w:hAnsiTheme="minorHAnsi" w:cstheme="minorHAnsi"/>
          <w:sz w:val="22"/>
          <w:szCs w:val="22"/>
          <w:lang w:bidi="pl-PL"/>
        </w:rPr>
        <w:t xml:space="preserve"> bez konieczności żądania sądowego upoważnienia</w:t>
      </w:r>
      <w:r w:rsidR="00FA5249"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i potrącić poniesione w związku z tym wydatki z wynagrodzenia Wykonawcy. W przypadku wykonania zastępczego Zamawiający jest uprawniony do naliczenia kary umownej</w:t>
      </w:r>
      <w:r w:rsidR="00C50DA5"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zgodnie z § 1</w:t>
      </w:r>
      <w:r w:rsidR="001B6881" w:rsidRPr="00960A84">
        <w:rPr>
          <w:rFonts w:asciiTheme="minorHAnsi" w:hAnsiTheme="minorHAnsi" w:cstheme="minorHAnsi"/>
          <w:sz w:val="22"/>
          <w:szCs w:val="22"/>
          <w:lang w:bidi="pl-PL"/>
        </w:rPr>
        <w:t>5</w:t>
      </w:r>
      <w:r w:rsidR="003466F9" w:rsidRPr="00960A84">
        <w:rPr>
          <w:rFonts w:asciiTheme="minorHAnsi" w:hAnsiTheme="minorHAnsi" w:cstheme="minorHAnsi"/>
          <w:sz w:val="22"/>
          <w:szCs w:val="22"/>
          <w:lang w:bidi="pl-PL"/>
        </w:rPr>
        <w:t xml:space="preserve"> ust. 1</w:t>
      </w:r>
      <w:r w:rsidR="00415155" w:rsidRPr="00960A84">
        <w:rPr>
          <w:rFonts w:asciiTheme="minorHAnsi" w:hAnsiTheme="minorHAnsi" w:cstheme="minorHAnsi"/>
          <w:sz w:val="22"/>
          <w:szCs w:val="22"/>
          <w:lang w:bidi="pl-PL"/>
        </w:rPr>
        <w:t xml:space="preserve">lit </w:t>
      </w:r>
      <w:r w:rsidR="003466F9" w:rsidRPr="00960A84">
        <w:rPr>
          <w:rFonts w:asciiTheme="minorHAnsi" w:hAnsiTheme="minorHAnsi" w:cstheme="minorHAnsi"/>
          <w:sz w:val="22"/>
          <w:szCs w:val="22"/>
          <w:lang w:bidi="pl-PL"/>
        </w:rPr>
        <w:t>d</w:t>
      </w:r>
      <w:r w:rsidRPr="00960A84">
        <w:rPr>
          <w:rFonts w:asciiTheme="minorHAnsi" w:hAnsiTheme="minorHAnsi" w:cstheme="minorHAnsi"/>
          <w:sz w:val="22"/>
          <w:szCs w:val="22"/>
          <w:lang w:bidi="pl-PL"/>
        </w:rPr>
        <w:t>.</w:t>
      </w:r>
    </w:p>
    <w:p w14:paraId="0F728285" w14:textId="77777777" w:rsidR="00A53DB4" w:rsidRPr="00960A84" w:rsidRDefault="00492F20"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960A84" w:rsidRDefault="00060628" w:rsidP="00840599">
      <w:pPr>
        <w:numPr>
          <w:ilvl w:val="0"/>
          <w:numId w:val="2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okresie gwarancji W</w:t>
      </w:r>
      <w:r w:rsidR="00492F20" w:rsidRPr="00960A84">
        <w:rPr>
          <w:rFonts w:asciiTheme="minorHAnsi" w:hAnsiTheme="minorHAnsi" w:cstheme="minorHAnsi"/>
          <w:sz w:val="22"/>
          <w:szCs w:val="22"/>
          <w:lang w:bidi="pl-PL"/>
        </w:rPr>
        <w:t>ykonawca i Zamawiający zobowiązani są do pisemnego wzajemnego i</w:t>
      </w:r>
      <w:r w:rsidR="003250EF" w:rsidRPr="00960A84">
        <w:rPr>
          <w:rFonts w:asciiTheme="minorHAnsi" w:hAnsiTheme="minorHAnsi" w:cstheme="minorHAnsi"/>
          <w:sz w:val="22"/>
          <w:szCs w:val="22"/>
          <w:lang w:bidi="pl-PL"/>
        </w:rPr>
        <w:t> </w:t>
      </w:r>
      <w:r w:rsidR="00492F20" w:rsidRPr="00960A84">
        <w:rPr>
          <w:rFonts w:asciiTheme="minorHAnsi" w:hAnsiTheme="minorHAnsi" w:cstheme="minorHAnsi"/>
          <w:sz w:val="22"/>
          <w:szCs w:val="22"/>
          <w:lang w:bidi="pl-PL"/>
        </w:rPr>
        <w:t>niezwłocznego zawiadomienia o:</w:t>
      </w:r>
    </w:p>
    <w:p w14:paraId="7621542D" w14:textId="77777777" w:rsidR="00492F20" w:rsidRPr="00960A84" w:rsidRDefault="003250EF" w:rsidP="00840599">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zmianie adresu lub firmy,</w:t>
      </w:r>
    </w:p>
    <w:p w14:paraId="77A72CD1" w14:textId="77777777" w:rsidR="00492F20" w:rsidRPr="00960A84" w:rsidRDefault="00492F20" w:rsidP="00840599">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zmiani</w:t>
      </w:r>
      <w:r w:rsidR="003250EF" w:rsidRPr="00960A84">
        <w:rPr>
          <w:rFonts w:asciiTheme="minorHAnsi" w:eastAsia="Arial" w:hAnsiTheme="minorHAnsi" w:cstheme="minorHAnsi"/>
          <w:sz w:val="22"/>
          <w:szCs w:val="22"/>
          <w:lang w:eastAsia="ar-SA"/>
        </w:rPr>
        <w:t>e osób reprezentujących strony,</w:t>
      </w:r>
    </w:p>
    <w:p w14:paraId="636F5279" w14:textId="77777777" w:rsidR="00492F20" w:rsidRPr="00960A84" w:rsidRDefault="00B24CFE" w:rsidP="00840599">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ogłoszeniu upadłości W</w:t>
      </w:r>
      <w:r w:rsidR="003250EF" w:rsidRPr="00960A84">
        <w:rPr>
          <w:rFonts w:asciiTheme="minorHAnsi" w:eastAsia="Arial" w:hAnsiTheme="minorHAnsi" w:cstheme="minorHAnsi"/>
          <w:sz w:val="22"/>
          <w:szCs w:val="22"/>
          <w:lang w:eastAsia="ar-SA"/>
        </w:rPr>
        <w:t>ykonawcy,</w:t>
      </w:r>
    </w:p>
    <w:p w14:paraId="40BBD23C" w14:textId="77777777" w:rsidR="00492F20" w:rsidRPr="00960A84" w:rsidRDefault="00492F20" w:rsidP="00840599">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wszczęciu postępowania naprawczego, w którym ucz</w:t>
      </w:r>
      <w:r w:rsidR="003250EF" w:rsidRPr="00960A84">
        <w:rPr>
          <w:rFonts w:asciiTheme="minorHAnsi" w:eastAsia="Arial" w:hAnsiTheme="minorHAnsi" w:cstheme="minorHAnsi"/>
          <w:sz w:val="22"/>
          <w:szCs w:val="22"/>
          <w:lang w:eastAsia="ar-SA"/>
        </w:rPr>
        <w:t>estniczy Wykonawca jako dłużnik,</w:t>
      </w:r>
    </w:p>
    <w:p w14:paraId="007D1F51" w14:textId="77777777" w:rsidR="001F3802" w:rsidRPr="00960A84" w:rsidRDefault="00492F20" w:rsidP="00840599">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ogłoszeniu likwidacji firmy W</w:t>
      </w:r>
      <w:r w:rsidR="003250EF" w:rsidRPr="00960A84">
        <w:rPr>
          <w:rFonts w:asciiTheme="minorHAnsi" w:eastAsia="Arial" w:hAnsiTheme="minorHAnsi" w:cstheme="minorHAnsi"/>
          <w:sz w:val="22"/>
          <w:szCs w:val="22"/>
          <w:lang w:eastAsia="ar-SA"/>
        </w:rPr>
        <w:t>ykonawcy.</w:t>
      </w:r>
    </w:p>
    <w:p w14:paraId="06FF7A40" w14:textId="77777777" w:rsidR="00D76C18" w:rsidRPr="00960A84" w:rsidRDefault="00D76C18" w:rsidP="00E15442">
      <w:pPr>
        <w:tabs>
          <w:tab w:val="left" w:pos="9846"/>
        </w:tabs>
        <w:suppressAutoHyphens/>
        <w:autoSpaceDE w:val="0"/>
        <w:ind w:left="142"/>
        <w:rPr>
          <w:rFonts w:asciiTheme="minorHAnsi" w:eastAsia="Arial" w:hAnsiTheme="minorHAnsi" w:cstheme="minorHAnsi"/>
          <w:sz w:val="22"/>
          <w:szCs w:val="22"/>
          <w:lang w:eastAsia="ar-SA"/>
        </w:rPr>
      </w:pPr>
    </w:p>
    <w:p w14:paraId="120190F7"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 1</w:t>
      </w:r>
      <w:r w:rsidR="000918F2" w:rsidRPr="00960A84">
        <w:rPr>
          <w:rFonts w:asciiTheme="minorHAnsi" w:eastAsia="Arial" w:hAnsiTheme="minorHAnsi" w:cstheme="minorHAnsi"/>
          <w:b/>
          <w:bCs/>
          <w:sz w:val="22"/>
          <w:szCs w:val="22"/>
          <w:lang w:eastAsia="ar-SA"/>
        </w:rPr>
        <w:t>4</w:t>
      </w:r>
    </w:p>
    <w:p w14:paraId="6123118B"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Odbiory</w:t>
      </w:r>
    </w:p>
    <w:p w14:paraId="1964FC15" w14:textId="76446B67" w:rsidR="00492F20"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Ustala się następujące rodzaje odbiorów:</w:t>
      </w:r>
    </w:p>
    <w:p w14:paraId="6053BF63" w14:textId="77777777" w:rsidR="00775982" w:rsidRPr="00960A84" w:rsidRDefault="00775982" w:rsidP="00840599">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odbiór dokumentacji projektowej,</w:t>
      </w:r>
    </w:p>
    <w:p w14:paraId="4D50039E" w14:textId="77777777" w:rsidR="00A53DB4" w:rsidRPr="00960A84" w:rsidRDefault="00B24CFE" w:rsidP="00840599">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w:t>
      </w:r>
      <w:r w:rsidR="00492F20" w:rsidRPr="00960A84">
        <w:rPr>
          <w:rFonts w:asciiTheme="minorHAnsi" w:eastAsia="Arial" w:hAnsiTheme="minorHAnsi" w:cstheme="minorHAnsi"/>
          <w:sz w:val="22"/>
          <w:szCs w:val="22"/>
          <w:lang w:eastAsia="ar-SA"/>
        </w:rPr>
        <w:t>dbiór robót zanikających i ulegających zakryciu (w trakcie</w:t>
      </w:r>
      <w:r w:rsidRPr="00960A84">
        <w:rPr>
          <w:rFonts w:asciiTheme="minorHAnsi" w:eastAsia="Arial" w:hAnsiTheme="minorHAnsi" w:cstheme="minorHAnsi"/>
          <w:sz w:val="22"/>
          <w:szCs w:val="22"/>
          <w:lang w:eastAsia="ar-SA"/>
        </w:rPr>
        <w:t xml:space="preserve"> wykonania robót), potwierdzony</w:t>
      </w:r>
      <w:r w:rsidR="00492F20" w:rsidRPr="00960A84">
        <w:rPr>
          <w:rFonts w:asciiTheme="minorHAnsi" w:eastAsia="Arial" w:hAnsiTheme="minorHAnsi" w:cstheme="minorHAnsi"/>
          <w:sz w:val="22"/>
          <w:szCs w:val="22"/>
          <w:lang w:eastAsia="ar-SA"/>
        </w:rPr>
        <w:t xml:space="preserve"> wpisem do Protokołu,</w:t>
      </w:r>
    </w:p>
    <w:p w14:paraId="11A79CE4" w14:textId="77777777" w:rsidR="00A53DB4" w:rsidRPr="00960A84" w:rsidRDefault="00B24CFE" w:rsidP="00840599">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w:t>
      </w:r>
      <w:r w:rsidR="000904EE" w:rsidRPr="00960A84">
        <w:rPr>
          <w:rFonts w:asciiTheme="minorHAnsi" w:eastAsia="Arial" w:hAnsiTheme="minorHAnsi" w:cstheme="minorHAnsi"/>
          <w:sz w:val="22"/>
          <w:szCs w:val="22"/>
          <w:lang w:eastAsia="ar-SA"/>
        </w:rPr>
        <w:t>dbiory częściowe,</w:t>
      </w:r>
    </w:p>
    <w:p w14:paraId="663A9E28" w14:textId="77777777" w:rsidR="00492F20" w:rsidRPr="00960A84" w:rsidRDefault="00B24CFE" w:rsidP="00840599">
      <w:pPr>
        <w:pStyle w:val="Akapitzlist"/>
        <w:numPr>
          <w:ilvl w:val="0"/>
          <w:numId w:val="26"/>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o</w:t>
      </w:r>
      <w:r w:rsidR="00492F20" w:rsidRPr="00960A84">
        <w:rPr>
          <w:rFonts w:asciiTheme="minorHAnsi" w:eastAsia="Arial" w:hAnsiTheme="minorHAnsi" w:cstheme="minorHAnsi"/>
          <w:sz w:val="22"/>
          <w:szCs w:val="22"/>
          <w:lang w:eastAsia="ar-SA"/>
        </w:rPr>
        <w:t>dbiór końcowy</w:t>
      </w:r>
      <w:r w:rsidR="00942089" w:rsidRPr="00960A84">
        <w:rPr>
          <w:rFonts w:asciiTheme="minorHAnsi" w:eastAsia="Arial" w:hAnsiTheme="minorHAnsi" w:cstheme="minorHAnsi"/>
          <w:sz w:val="22"/>
          <w:szCs w:val="22"/>
          <w:lang w:eastAsia="ar-SA"/>
        </w:rPr>
        <w:t>.</w:t>
      </w:r>
    </w:p>
    <w:p w14:paraId="71D261BC" w14:textId="77777777" w:rsidR="00A53DB4" w:rsidRPr="00960A84" w:rsidRDefault="00216A7B"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960A84">
        <w:rPr>
          <w:rFonts w:asciiTheme="minorHAnsi" w:hAnsiTheme="minorHAnsi" w:cstheme="minorHAnsi"/>
          <w:sz w:val="22"/>
          <w:szCs w:val="22"/>
          <w:lang w:bidi="pl-PL"/>
        </w:rPr>
        <w:t>przedstawiciela Zamawiającego</w:t>
      </w:r>
      <w:r w:rsidR="00B24CFE" w:rsidRPr="00960A84">
        <w:rPr>
          <w:rFonts w:asciiTheme="minorHAnsi" w:hAnsiTheme="minorHAnsi" w:cstheme="minorHAnsi"/>
          <w:sz w:val="22"/>
          <w:szCs w:val="22"/>
          <w:lang w:bidi="pl-PL"/>
        </w:rPr>
        <w:t xml:space="preserve"> i Inspektora Nadzoru </w:t>
      </w:r>
      <w:r w:rsidRPr="00960A84">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960A84" w:rsidRDefault="00216A7B"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Dostawy oraz roboty budowlane i montażowe, dla których strony </w:t>
      </w:r>
      <w:r w:rsidR="000B6D42" w:rsidRPr="00960A84">
        <w:rPr>
          <w:rFonts w:asciiTheme="minorHAnsi" w:hAnsiTheme="minorHAnsi" w:cstheme="minorHAnsi"/>
          <w:sz w:val="22"/>
          <w:szCs w:val="22"/>
          <w:lang w:bidi="pl-PL"/>
        </w:rPr>
        <w:t>ustaliły</w:t>
      </w:r>
      <w:r w:rsidR="007C7E64" w:rsidRPr="00960A84">
        <w:rPr>
          <w:rFonts w:asciiTheme="minorHAnsi" w:hAnsiTheme="minorHAnsi" w:cstheme="minorHAnsi"/>
          <w:sz w:val="22"/>
          <w:szCs w:val="22"/>
          <w:lang w:bidi="pl-PL"/>
        </w:rPr>
        <w:t xml:space="preserve"> </w:t>
      </w:r>
      <w:r w:rsidR="000B6D42" w:rsidRPr="00960A84">
        <w:rPr>
          <w:rFonts w:asciiTheme="minorHAnsi" w:hAnsiTheme="minorHAnsi" w:cstheme="minorHAnsi"/>
          <w:sz w:val="22"/>
          <w:szCs w:val="22"/>
          <w:lang w:bidi="pl-PL"/>
        </w:rPr>
        <w:t>w</w:t>
      </w:r>
      <w:r w:rsidRPr="00960A84">
        <w:rPr>
          <w:rFonts w:asciiTheme="minorHAnsi" w:hAnsiTheme="minorHAnsi" w:cstheme="minorHAnsi"/>
          <w:sz w:val="22"/>
          <w:szCs w:val="22"/>
          <w:lang w:bidi="pl-PL"/>
        </w:rPr>
        <w:t xml:space="preserve"> harmonogramie odbiory częściowe, Wykonawca każdorazowo zgłosi wpisem do dziennika, a </w:t>
      </w:r>
      <w:r w:rsidR="00400F5A" w:rsidRPr="00960A84">
        <w:rPr>
          <w:rFonts w:asciiTheme="minorHAnsi" w:hAnsiTheme="minorHAnsi" w:cstheme="minorHAnsi"/>
          <w:sz w:val="22"/>
          <w:szCs w:val="22"/>
          <w:lang w:bidi="pl-PL"/>
        </w:rPr>
        <w:t>przedstawiciel Zamawiającego</w:t>
      </w:r>
      <w:r w:rsidRPr="00960A84">
        <w:rPr>
          <w:rFonts w:asciiTheme="minorHAnsi" w:hAnsiTheme="minorHAnsi" w:cstheme="minorHAnsi"/>
          <w:sz w:val="22"/>
          <w:szCs w:val="22"/>
          <w:lang w:bidi="pl-PL"/>
        </w:rPr>
        <w:t xml:space="preserve"> dokona ich odbioru bezzwłocznie, tak aby nie spowodować </w:t>
      </w:r>
      <w:r w:rsidR="00677DDA" w:rsidRPr="00960A84">
        <w:rPr>
          <w:rFonts w:asciiTheme="minorHAnsi" w:hAnsiTheme="minorHAnsi" w:cstheme="minorHAnsi"/>
          <w:sz w:val="22"/>
          <w:szCs w:val="22"/>
          <w:lang w:bidi="pl-PL"/>
        </w:rPr>
        <w:t xml:space="preserve">przerw w realizacji przedmiotu </w:t>
      </w:r>
      <w:proofErr w:type="gramStart"/>
      <w:r w:rsidR="00677DDA" w:rsidRPr="00960A84">
        <w:rPr>
          <w:rFonts w:asciiTheme="minorHAnsi" w:hAnsiTheme="minorHAnsi" w:cstheme="minorHAnsi"/>
          <w:sz w:val="22"/>
          <w:szCs w:val="22"/>
          <w:lang w:bidi="pl-PL"/>
        </w:rPr>
        <w:t>U</w:t>
      </w:r>
      <w:r w:rsidRPr="00960A84">
        <w:rPr>
          <w:rFonts w:asciiTheme="minorHAnsi" w:hAnsiTheme="minorHAnsi" w:cstheme="minorHAnsi"/>
          <w:sz w:val="22"/>
          <w:szCs w:val="22"/>
          <w:lang w:bidi="pl-PL"/>
        </w:rPr>
        <w:t>mowy</w:t>
      </w:r>
      <w:proofErr w:type="gramEnd"/>
      <w:r w:rsidRPr="00960A84">
        <w:rPr>
          <w:rFonts w:asciiTheme="minorHAnsi" w:hAnsiTheme="minorHAnsi" w:cstheme="minorHAnsi"/>
          <w:sz w:val="22"/>
          <w:szCs w:val="22"/>
          <w:lang w:bidi="pl-PL"/>
        </w:rPr>
        <w:t xml:space="preserve"> lecz w terminie nie dłuższym niż 7 dni od daty zgłoszenia. Dla dokonania odbioru częściowego Wykonawca przedłoży na co najmniej 3 dni robocze wcześniej </w:t>
      </w:r>
      <w:r w:rsidR="00400F5A" w:rsidRPr="00960A84">
        <w:rPr>
          <w:rFonts w:asciiTheme="minorHAnsi" w:hAnsiTheme="minorHAnsi" w:cstheme="minorHAnsi"/>
          <w:sz w:val="22"/>
          <w:szCs w:val="22"/>
          <w:lang w:bidi="pl-PL"/>
        </w:rPr>
        <w:t>przedstawicielowi Zamawiającego</w:t>
      </w:r>
      <w:r w:rsidRPr="00960A84">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960A84" w:rsidRDefault="00F14A31"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zobowiązuje się do powiadomienia Zamawiającego o planowanym ostatecznym terminie zako</w:t>
      </w:r>
      <w:r w:rsidR="004B1CE0" w:rsidRPr="00960A84">
        <w:rPr>
          <w:rFonts w:asciiTheme="minorHAnsi" w:hAnsiTheme="minorHAnsi" w:cstheme="minorHAnsi"/>
          <w:sz w:val="22"/>
          <w:szCs w:val="22"/>
          <w:lang w:bidi="pl-PL"/>
        </w:rPr>
        <w:t>ńczenia robót objętych niniejszą</w:t>
      </w:r>
      <w:r w:rsidR="00677DDA" w:rsidRPr="00960A84">
        <w:rPr>
          <w:rFonts w:asciiTheme="minorHAnsi" w:hAnsiTheme="minorHAnsi" w:cstheme="minorHAnsi"/>
          <w:sz w:val="22"/>
          <w:szCs w:val="22"/>
          <w:lang w:bidi="pl-PL"/>
        </w:rPr>
        <w:t xml:space="preserve"> U</w:t>
      </w:r>
      <w:r w:rsidRPr="00960A84">
        <w:rPr>
          <w:rFonts w:asciiTheme="minorHAnsi" w:hAnsiTheme="minorHAnsi" w:cstheme="minorHAnsi"/>
          <w:sz w:val="22"/>
          <w:szCs w:val="22"/>
          <w:lang w:bidi="pl-PL"/>
        </w:rPr>
        <w:t>mową, najpóźniej na 5 dni przed terminem, w</w:t>
      </w:r>
      <w:r w:rsidR="00942089"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celu ustalenia wstępnego terminu końcowego odbioru zamówienia.</w:t>
      </w:r>
    </w:p>
    <w:p w14:paraId="41094AE7" w14:textId="77777777" w:rsidR="00677DDA" w:rsidRPr="00960A84" w:rsidRDefault="0013369F"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lastRenderedPageBreak/>
        <w:t xml:space="preserve">Zgłoszenie gotowości do odbioru następuje poprzez przesłanie stosownego zgłoszenia </w:t>
      </w:r>
      <w:r w:rsidR="001D3114" w:rsidRPr="00960A84">
        <w:rPr>
          <w:rFonts w:asciiTheme="minorHAnsi" w:hAnsiTheme="minorHAnsi" w:cstheme="minorHAnsi"/>
          <w:sz w:val="22"/>
          <w:szCs w:val="22"/>
          <w:lang w:bidi="pl-PL"/>
        </w:rPr>
        <w:t xml:space="preserve">mailem </w:t>
      </w:r>
      <w:r w:rsidRPr="00960A84">
        <w:rPr>
          <w:rFonts w:asciiTheme="minorHAnsi" w:hAnsiTheme="minorHAnsi" w:cstheme="minorHAnsi"/>
          <w:sz w:val="22"/>
          <w:szCs w:val="22"/>
          <w:lang w:bidi="pl-PL"/>
        </w:rPr>
        <w:t xml:space="preserve">do siedziby Zamawiającego na </w:t>
      </w:r>
      <w:r w:rsidR="001D3114" w:rsidRPr="00960A84">
        <w:rPr>
          <w:rFonts w:asciiTheme="minorHAnsi" w:hAnsiTheme="minorHAnsi" w:cstheme="minorHAnsi"/>
          <w:sz w:val="22"/>
          <w:szCs w:val="22"/>
          <w:lang w:bidi="pl-PL"/>
        </w:rPr>
        <w:t xml:space="preserve">adres: </w:t>
      </w:r>
      <w:hyperlink r:id="rId8" w:history="1">
        <w:r w:rsidR="001D3114" w:rsidRPr="00960A84">
          <w:rPr>
            <w:rFonts w:asciiTheme="minorHAnsi" w:hAnsiTheme="minorHAnsi" w:cstheme="minorHAnsi"/>
            <w:b/>
            <w:sz w:val="22"/>
            <w:szCs w:val="22"/>
            <w:lang w:bidi="pl-PL"/>
          </w:rPr>
          <w:t>sekretariat@suchy-dab.pl</w:t>
        </w:r>
      </w:hyperlink>
    </w:p>
    <w:p w14:paraId="1C8B5D35" w14:textId="77777777" w:rsidR="00A53DB4" w:rsidRPr="00960A84" w:rsidRDefault="00F14A31"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Końcowy odbiór zamówienia nastąpi komisyjnie przy udziale przedstawicieli Zamawiającego i</w:t>
      </w:r>
      <w:r w:rsidR="001D3114"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Wykonawcy, po uprzednim</w:t>
      </w:r>
      <w:r w:rsidR="005369F1" w:rsidRPr="00960A84">
        <w:rPr>
          <w:rFonts w:asciiTheme="minorHAnsi" w:hAnsiTheme="minorHAnsi" w:cstheme="minorHAnsi"/>
          <w:sz w:val="22"/>
          <w:szCs w:val="22"/>
          <w:lang w:bidi="pl-PL"/>
        </w:rPr>
        <w:t>, pisemnym (z podpisem Wykonawcy i Inspektora nadzoru)</w:t>
      </w:r>
      <w:r w:rsidRPr="00960A84">
        <w:rPr>
          <w:rFonts w:asciiTheme="minorHAnsi" w:hAnsiTheme="minorHAnsi" w:cstheme="minorHAnsi"/>
          <w:sz w:val="22"/>
          <w:szCs w:val="22"/>
          <w:lang w:bidi="pl-PL"/>
        </w:rPr>
        <w:t xml:space="preserve"> zawiadomieniu Zamawiającego o gotowości do odbioru. </w:t>
      </w:r>
    </w:p>
    <w:p w14:paraId="29837333" w14:textId="77777777" w:rsidR="00492F20"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Odbiór </w:t>
      </w:r>
      <w:r w:rsidR="00F14A31" w:rsidRPr="00960A84">
        <w:rPr>
          <w:rFonts w:asciiTheme="minorHAnsi" w:hAnsiTheme="minorHAnsi" w:cstheme="minorHAnsi"/>
          <w:sz w:val="22"/>
          <w:szCs w:val="22"/>
          <w:lang w:bidi="pl-PL"/>
        </w:rPr>
        <w:t xml:space="preserve">końcowy </w:t>
      </w:r>
      <w:r w:rsidRPr="00960A84">
        <w:rPr>
          <w:rFonts w:asciiTheme="minorHAnsi" w:hAnsiTheme="minorHAnsi" w:cstheme="minorHAnsi"/>
          <w:sz w:val="22"/>
          <w:szCs w:val="22"/>
          <w:lang w:bidi="pl-PL"/>
        </w:rPr>
        <w:t>przebiegać będzie w następujący sposób:</w:t>
      </w:r>
    </w:p>
    <w:p w14:paraId="32E7472A" w14:textId="77777777" w:rsidR="00A53DB4" w:rsidRPr="00960A84" w:rsidRDefault="00492F20" w:rsidP="00840599">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bidi="pl-PL"/>
        </w:rPr>
      </w:pPr>
      <w:r w:rsidRPr="00960A84">
        <w:rPr>
          <w:rFonts w:asciiTheme="minorHAnsi" w:eastAsia="Arial" w:hAnsiTheme="minorHAnsi" w:cstheme="minorHAnsi"/>
          <w:sz w:val="22"/>
          <w:szCs w:val="22"/>
          <w:lang w:eastAsia="ar-SA" w:bidi="pl-PL"/>
        </w:rPr>
        <w:t>Wykonawca zawiadomi Zamawiającego o gotowości do odbioru pisemnie</w:t>
      </w:r>
      <w:r w:rsidR="005369F1" w:rsidRPr="00960A84">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960A84" w:rsidRDefault="00492F20" w:rsidP="00840599">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bidi="pl-PL"/>
        </w:rPr>
        <w:t>Wykon</w:t>
      </w:r>
      <w:r w:rsidRPr="00960A84">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960A84">
        <w:rPr>
          <w:rFonts w:asciiTheme="minorHAnsi" w:eastAsia="Arial" w:hAnsiTheme="minorHAnsi" w:cstheme="minorHAnsi"/>
          <w:sz w:val="22"/>
          <w:szCs w:val="22"/>
          <w:lang w:eastAsia="ar-SA"/>
        </w:rPr>
        <w:t xml:space="preserve"> </w:t>
      </w:r>
      <w:r w:rsidR="0032252B" w:rsidRPr="00960A84">
        <w:rPr>
          <w:rFonts w:asciiTheme="minorHAnsi" w:eastAsia="Arial" w:hAnsiTheme="minorHAnsi" w:cstheme="minorHAnsi"/>
          <w:sz w:val="22"/>
          <w:szCs w:val="22"/>
          <w:lang w:eastAsia="ar-SA"/>
        </w:rPr>
        <w:t>w </w:t>
      </w:r>
      <w:r w:rsidRPr="00960A84">
        <w:rPr>
          <w:rFonts w:asciiTheme="minorHAnsi" w:eastAsia="Arial" w:hAnsiTheme="minorHAnsi" w:cstheme="minorHAnsi"/>
          <w:sz w:val="22"/>
          <w:szCs w:val="22"/>
          <w:lang w:eastAsia="ar-SA"/>
        </w:rPr>
        <w:t>szczególności: dokumentację powykonawczą, certyfikaty, aprobaty i atesty na materiały b</w:t>
      </w:r>
      <w:r w:rsidR="00A53DB4" w:rsidRPr="00960A84">
        <w:rPr>
          <w:rFonts w:asciiTheme="minorHAnsi" w:eastAsia="Arial" w:hAnsiTheme="minorHAnsi" w:cstheme="minorHAnsi"/>
          <w:sz w:val="22"/>
          <w:szCs w:val="22"/>
          <w:lang w:eastAsia="ar-SA"/>
        </w:rPr>
        <w:t>udowlane, świadectwo zgodności.</w:t>
      </w:r>
    </w:p>
    <w:p w14:paraId="795C570D" w14:textId="77777777" w:rsidR="00A53DB4" w:rsidRPr="00960A84" w:rsidRDefault="00492F20" w:rsidP="00840599">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960A84" w:rsidRDefault="00492F20" w:rsidP="00840599">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protokół odbioru końcowego i protokół usunięcia usterek </w:t>
      </w:r>
      <w:r w:rsidR="0080013A" w:rsidRPr="00960A84">
        <w:rPr>
          <w:rFonts w:asciiTheme="minorHAnsi" w:eastAsia="Arial" w:hAnsiTheme="minorHAnsi" w:cstheme="minorHAnsi"/>
          <w:sz w:val="22"/>
          <w:szCs w:val="22"/>
          <w:lang w:eastAsia="ar-SA"/>
        </w:rPr>
        <w:t>stanowi podstawę</w:t>
      </w:r>
      <w:r w:rsidRPr="00960A84">
        <w:rPr>
          <w:rFonts w:asciiTheme="minorHAnsi" w:eastAsia="Arial" w:hAnsiTheme="minorHAnsi" w:cstheme="minorHAnsi"/>
          <w:sz w:val="22"/>
          <w:szCs w:val="22"/>
          <w:lang w:eastAsia="ar-SA"/>
        </w:rPr>
        <w:t xml:space="preserve"> do wystawienia faktury</w:t>
      </w:r>
      <w:r w:rsidR="007C7E64" w:rsidRPr="00960A84">
        <w:rPr>
          <w:rFonts w:asciiTheme="minorHAnsi" w:eastAsia="Arial" w:hAnsiTheme="minorHAnsi" w:cstheme="minorHAnsi"/>
          <w:sz w:val="22"/>
          <w:szCs w:val="22"/>
          <w:lang w:eastAsia="ar-SA"/>
        </w:rPr>
        <w:t xml:space="preserve"> końcowej</w:t>
      </w:r>
      <w:r w:rsidRPr="00960A84">
        <w:rPr>
          <w:rFonts w:asciiTheme="minorHAnsi" w:eastAsia="Arial" w:hAnsiTheme="minorHAnsi" w:cstheme="minorHAnsi"/>
          <w:sz w:val="22"/>
          <w:szCs w:val="22"/>
          <w:lang w:eastAsia="ar-SA"/>
        </w:rPr>
        <w:t>.</w:t>
      </w:r>
    </w:p>
    <w:p w14:paraId="05E3D33F" w14:textId="77777777" w:rsidR="00A53DB4" w:rsidRPr="00960A84" w:rsidRDefault="00F14A31"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960A84" w:rsidRDefault="00F14A31"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Na co najmniej 5 dni przed dniem odbioru końcowego, Wykonawca przedłoży </w:t>
      </w:r>
      <w:r w:rsidR="00400F5A" w:rsidRPr="00960A84">
        <w:rPr>
          <w:rFonts w:asciiTheme="minorHAnsi" w:hAnsiTheme="minorHAnsi" w:cstheme="minorHAnsi"/>
          <w:sz w:val="22"/>
          <w:szCs w:val="22"/>
          <w:lang w:bidi="pl-PL"/>
        </w:rPr>
        <w:t>Zamawiającemu</w:t>
      </w:r>
      <w:r w:rsidRPr="00960A84">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386E94B0"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960A84">
        <w:rPr>
          <w:rFonts w:asciiTheme="minorHAnsi" w:hAnsiTheme="minorHAnsi" w:cstheme="minorHAnsi"/>
          <w:sz w:val="22"/>
          <w:szCs w:val="22"/>
          <w:lang w:bidi="pl-PL"/>
        </w:rPr>
        <w:t>o którym mowa w § 1 niniejszej U</w:t>
      </w:r>
      <w:r w:rsidRPr="00960A84">
        <w:rPr>
          <w:rFonts w:asciiTheme="minorHAnsi" w:hAnsiTheme="minorHAnsi" w:cstheme="minorHAnsi"/>
          <w:sz w:val="22"/>
          <w:szCs w:val="22"/>
          <w:lang w:bidi="pl-PL"/>
        </w:rPr>
        <w:t>mowy</w:t>
      </w:r>
      <w:r w:rsidR="00263F4F" w:rsidRPr="00960A84">
        <w:rPr>
          <w:rFonts w:asciiTheme="minorHAnsi" w:hAnsiTheme="minorHAnsi" w:cstheme="minorHAnsi"/>
          <w:sz w:val="22"/>
          <w:szCs w:val="22"/>
          <w:lang w:bidi="pl-PL"/>
        </w:rPr>
        <w:t xml:space="preserve"> oraz zawartych w</w:t>
      </w:r>
      <w:r w:rsidR="00221B09" w:rsidRPr="00960A84">
        <w:rPr>
          <w:rFonts w:asciiTheme="minorHAnsi" w:hAnsiTheme="minorHAnsi" w:cstheme="minorHAnsi"/>
          <w:sz w:val="22"/>
          <w:szCs w:val="22"/>
          <w:lang w:bidi="pl-PL"/>
        </w:rPr>
        <w:t xml:space="preserve"> Specyfikacji Warunków Zamówienia.</w:t>
      </w:r>
    </w:p>
    <w:p w14:paraId="35B63DD8" w14:textId="77777777"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O terminie odbioru Wykonawca ma obowiązek poinformować Podwykonawców,</w:t>
      </w:r>
      <w:r w:rsidR="0032252B" w:rsidRPr="00960A84">
        <w:rPr>
          <w:rFonts w:asciiTheme="minorHAnsi" w:hAnsiTheme="minorHAnsi" w:cstheme="minorHAnsi"/>
          <w:sz w:val="22"/>
          <w:szCs w:val="22"/>
          <w:lang w:bidi="pl-PL"/>
        </w:rPr>
        <w:t xml:space="preserve"> przy udziale </w:t>
      </w:r>
      <w:r w:rsidRPr="00960A84">
        <w:rPr>
          <w:rFonts w:asciiTheme="minorHAnsi" w:hAnsiTheme="minorHAnsi" w:cstheme="minorHAnsi"/>
          <w:sz w:val="22"/>
          <w:szCs w:val="22"/>
          <w:lang w:bidi="pl-PL"/>
        </w:rPr>
        <w:t>których wykonał przedmiot Umowy.</w:t>
      </w:r>
    </w:p>
    <w:p w14:paraId="2B6F5A1E" w14:textId="77777777"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Do zakończenia odbioru końcowego Wykonawca ponosi pełną odpowiedzialność za wykonane roboty.</w:t>
      </w:r>
    </w:p>
    <w:p w14:paraId="69E0F1C9" w14:textId="13CC298A"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Podpisanie protokołu końcowego nastąpi po stwierdzeniu braku wad (</w:t>
      </w:r>
      <w:r w:rsidR="00221B09" w:rsidRPr="00960A84">
        <w:rPr>
          <w:rFonts w:asciiTheme="minorHAnsi" w:hAnsiTheme="minorHAnsi" w:cstheme="minorHAnsi"/>
          <w:sz w:val="22"/>
          <w:szCs w:val="22"/>
          <w:lang w:bidi="pl-PL"/>
        </w:rPr>
        <w:t>które</w:t>
      </w:r>
      <w:r w:rsidRPr="00960A84">
        <w:rPr>
          <w:rFonts w:asciiTheme="minorHAnsi" w:hAnsiTheme="minorHAnsi" w:cstheme="minorHAnsi"/>
          <w:sz w:val="22"/>
          <w:szCs w:val="22"/>
          <w:lang w:bidi="pl-PL"/>
        </w:rPr>
        <w:t xml:space="preserve"> uniemożliwia</w:t>
      </w:r>
      <w:r w:rsidR="00221B09" w:rsidRPr="00960A84">
        <w:rPr>
          <w:rFonts w:asciiTheme="minorHAnsi" w:hAnsiTheme="minorHAnsi" w:cstheme="minorHAnsi"/>
          <w:sz w:val="22"/>
          <w:szCs w:val="22"/>
          <w:lang w:bidi="pl-PL"/>
        </w:rPr>
        <w:t>łyby</w:t>
      </w:r>
      <w:r w:rsidRPr="00960A84">
        <w:rPr>
          <w:rFonts w:asciiTheme="minorHAnsi" w:hAnsiTheme="minorHAnsi" w:cstheme="minorHAnsi"/>
          <w:sz w:val="22"/>
          <w:szCs w:val="22"/>
          <w:lang w:bidi="pl-PL"/>
        </w:rPr>
        <w:t xml:space="preserve"> uzyskanie pozwolenia na użytkowanie </w:t>
      </w:r>
      <w:r w:rsidR="00750D0F" w:rsidRPr="00960A84">
        <w:rPr>
          <w:rFonts w:asciiTheme="minorHAnsi" w:hAnsiTheme="minorHAnsi" w:cstheme="minorHAnsi"/>
          <w:sz w:val="22"/>
          <w:szCs w:val="22"/>
          <w:lang w:bidi="pl-PL"/>
        </w:rPr>
        <w:t>powstałej infrastruktury</w:t>
      </w:r>
      <w:r w:rsidRPr="00960A84">
        <w:rPr>
          <w:rFonts w:asciiTheme="minorHAnsi" w:hAnsiTheme="minorHAnsi" w:cstheme="minorHAnsi"/>
          <w:sz w:val="22"/>
          <w:szCs w:val="22"/>
          <w:lang w:bidi="pl-PL"/>
        </w:rPr>
        <w:t>) w</w:t>
      </w:r>
      <w:r w:rsidR="00693888" w:rsidRPr="00960A84">
        <w:rPr>
          <w:rFonts w:asciiTheme="minorHAnsi" w:hAnsiTheme="minorHAnsi" w:cstheme="minorHAnsi"/>
          <w:sz w:val="22"/>
          <w:szCs w:val="22"/>
          <w:lang w:bidi="pl-PL"/>
        </w:rPr>
        <w:t> </w:t>
      </w:r>
      <w:r w:rsidR="0032252B" w:rsidRPr="00960A84">
        <w:rPr>
          <w:rFonts w:asciiTheme="minorHAnsi" w:hAnsiTheme="minorHAnsi" w:cstheme="minorHAnsi"/>
          <w:sz w:val="22"/>
          <w:szCs w:val="22"/>
          <w:lang w:bidi="pl-PL"/>
        </w:rPr>
        <w:t>realizowanym przedmiocie U</w:t>
      </w:r>
      <w:r w:rsidRPr="00960A84">
        <w:rPr>
          <w:rFonts w:asciiTheme="minorHAnsi" w:hAnsiTheme="minorHAnsi" w:cstheme="minorHAnsi"/>
          <w:sz w:val="22"/>
          <w:szCs w:val="22"/>
          <w:lang w:bidi="pl-PL"/>
        </w:rPr>
        <w:t>mowy.</w:t>
      </w:r>
    </w:p>
    <w:p w14:paraId="75A89165" w14:textId="20A2A32F"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Jeżeli Zamawiający stwierdzi, </w:t>
      </w:r>
      <w:proofErr w:type="gramStart"/>
      <w:r w:rsidRPr="00960A84">
        <w:rPr>
          <w:rFonts w:asciiTheme="minorHAnsi" w:hAnsiTheme="minorHAnsi" w:cstheme="minorHAnsi"/>
          <w:sz w:val="22"/>
          <w:szCs w:val="22"/>
          <w:lang w:bidi="pl-PL"/>
        </w:rPr>
        <w:t>ze</w:t>
      </w:r>
      <w:proofErr w:type="gramEnd"/>
      <w:r w:rsidRPr="00960A84">
        <w:rPr>
          <w:rFonts w:asciiTheme="minorHAnsi" w:hAnsiTheme="minorHAnsi" w:cstheme="minorHAnsi"/>
          <w:sz w:val="22"/>
          <w:szCs w:val="22"/>
          <w:lang w:bidi="pl-PL"/>
        </w:rPr>
        <w:t xml:space="preserve"> przedmiot umowy nie został wykonany w całości lub w części,</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tj. roboty nie zostały zakończone lub będzie miał zas</w:t>
      </w:r>
      <w:r w:rsidR="00693888" w:rsidRPr="00960A84">
        <w:rPr>
          <w:rFonts w:asciiTheme="minorHAnsi" w:hAnsiTheme="minorHAnsi" w:cstheme="minorHAnsi"/>
          <w:sz w:val="22"/>
          <w:szCs w:val="22"/>
          <w:lang w:bidi="pl-PL"/>
        </w:rPr>
        <w:t>trzeżenia, co do kompletności i </w:t>
      </w:r>
      <w:r w:rsidRPr="00960A84">
        <w:rPr>
          <w:rFonts w:asciiTheme="minorHAnsi" w:hAnsiTheme="minorHAnsi" w:cstheme="minorHAnsi"/>
          <w:sz w:val="22"/>
          <w:szCs w:val="22"/>
          <w:lang w:bidi="pl-PL"/>
        </w:rPr>
        <w:t>prawidłowości dokumentów przyjęcia robót, odmówi dokonania odbioru z winy Wykonawcy i</w:t>
      </w:r>
      <w:r w:rsidR="00693888"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 xml:space="preserve">w porozumieniu </w:t>
      </w:r>
      <w:r w:rsidR="007B442B" w:rsidRPr="00960A84">
        <w:rPr>
          <w:rFonts w:asciiTheme="minorHAnsi" w:hAnsiTheme="minorHAnsi" w:cstheme="minorHAnsi"/>
          <w:sz w:val="22"/>
          <w:szCs w:val="22"/>
          <w:lang w:bidi="pl-PL"/>
        </w:rPr>
        <w:br/>
      </w:r>
      <w:r w:rsidRPr="00960A84">
        <w:rPr>
          <w:rFonts w:asciiTheme="minorHAnsi" w:hAnsiTheme="minorHAnsi" w:cstheme="minorHAnsi"/>
          <w:sz w:val="22"/>
          <w:szCs w:val="22"/>
          <w:lang w:bidi="pl-PL"/>
        </w:rPr>
        <w:t>z Wykonawcą wyznaczy termin ponownego złożenia przez Wykonawcę wniosku o dokonanie odbioru końcowego.</w:t>
      </w:r>
    </w:p>
    <w:p w14:paraId="5EDEC6AD" w14:textId="2DDDBB41"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Wykonawca zobowiązany jest do zawiadomienia </w:t>
      </w:r>
      <w:r w:rsidR="0032252B" w:rsidRPr="00960A84">
        <w:rPr>
          <w:rFonts w:asciiTheme="minorHAnsi" w:hAnsiTheme="minorHAnsi" w:cstheme="minorHAnsi"/>
          <w:sz w:val="22"/>
          <w:szCs w:val="22"/>
          <w:lang w:bidi="pl-PL"/>
        </w:rPr>
        <w:t>przedstawiciela Z</w:t>
      </w:r>
      <w:r w:rsidRPr="00960A84">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960A84" w:rsidRDefault="00492F20"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Jeżeli w toku odbioru zostaną stwierdzone wady, Zamawiającemu będą przysługiwały następujące uprawnienia:</w:t>
      </w:r>
    </w:p>
    <w:p w14:paraId="4306AA22" w14:textId="1B552E4B" w:rsidR="00492F20" w:rsidRPr="00960A84" w:rsidRDefault="001F4759" w:rsidP="00840599">
      <w:pPr>
        <w:numPr>
          <w:ilvl w:val="0"/>
          <w:numId w:val="28"/>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 </w:t>
      </w:r>
      <w:r w:rsidR="00492F20" w:rsidRPr="00960A84">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960A84" w:rsidRDefault="001F4759" w:rsidP="00840599">
      <w:pPr>
        <w:numPr>
          <w:ilvl w:val="0"/>
          <w:numId w:val="28"/>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 </w:t>
      </w:r>
      <w:r w:rsidR="00492F20" w:rsidRPr="00960A84">
        <w:rPr>
          <w:rFonts w:asciiTheme="minorHAnsi" w:hAnsiTheme="minorHAnsi" w:cstheme="minorHAnsi"/>
          <w:sz w:val="22"/>
          <w:szCs w:val="22"/>
          <w:lang w:bidi="pl-PL"/>
        </w:rPr>
        <w:t>jeżeli wady nie nadają się do usunięcia to:</w:t>
      </w:r>
    </w:p>
    <w:p w14:paraId="7BD55262" w14:textId="77777777" w:rsidR="00492F20" w:rsidRPr="00960A84" w:rsidRDefault="00492F20" w:rsidP="00E15442">
      <w:pPr>
        <w:tabs>
          <w:tab w:val="left" w:pos="567"/>
        </w:tabs>
        <w:suppressAutoHyphens/>
        <w:ind w:left="567"/>
        <w:rPr>
          <w:rFonts w:asciiTheme="minorHAnsi" w:hAnsiTheme="minorHAnsi" w:cstheme="minorHAnsi"/>
          <w:sz w:val="22"/>
          <w:szCs w:val="22"/>
          <w:lang w:bidi="pl-PL"/>
        </w:rPr>
      </w:pPr>
      <w:r w:rsidRPr="00960A84">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06615143" w:rsidR="00492F20" w:rsidRPr="00960A84" w:rsidRDefault="00492F20" w:rsidP="00E15442">
      <w:pPr>
        <w:tabs>
          <w:tab w:val="left" w:pos="567"/>
        </w:tabs>
        <w:suppressAutoHyphens/>
        <w:ind w:left="567"/>
        <w:rPr>
          <w:rFonts w:asciiTheme="minorHAnsi" w:hAnsiTheme="minorHAnsi" w:cstheme="minorHAnsi"/>
          <w:sz w:val="22"/>
          <w:szCs w:val="22"/>
          <w:lang w:bidi="pl-PL"/>
        </w:rPr>
      </w:pPr>
      <w:r w:rsidRPr="00960A84">
        <w:rPr>
          <w:rFonts w:asciiTheme="minorHAnsi" w:hAnsiTheme="minorHAnsi" w:cstheme="minorHAnsi"/>
          <w:sz w:val="22"/>
          <w:szCs w:val="22"/>
          <w:lang w:bidi="pl-PL"/>
        </w:rPr>
        <w:lastRenderedPageBreak/>
        <w:t>- jeżeli wady uniemożliwiają użytkowanie zgodnie z przeznaczeni</w:t>
      </w:r>
      <w:r w:rsidR="00404889" w:rsidRPr="00960A84">
        <w:rPr>
          <w:rFonts w:asciiTheme="minorHAnsi" w:hAnsiTheme="minorHAnsi" w:cstheme="minorHAnsi"/>
          <w:sz w:val="22"/>
          <w:szCs w:val="22"/>
          <w:lang w:bidi="pl-PL"/>
        </w:rPr>
        <w:t>em, Zamawiający może rozwiązać U</w:t>
      </w:r>
      <w:r w:rsidRPr="00960A84">
        <w:rPr>
          <w:rFonts w:asciiTheme="minorHAnsi" w:hAnsiTheme="minorHAnsi" w:cstheme="minorHAnsi"/>
          <w:sz w:val="22"/>
          <w:szCs w:val="22"/>
          <w:lang w:bidi="pl-PL"/>
        </w:rPr>
        <w:t>mowę bez wypowiedzenia  ze skutkami określonymi w § 1</w:t>
      </w:r>
      <w:r w:rsidR="00AF7C56" w:rsidRPr="00960A84">
        <w:rPr>
          <w:rFonts w:asciiTheme="minorHAnsi" w:hAnsiTheme="minorHAnsi" w:cstheme="minorHAnsi"/>
          <w:sz w:val="22"/>
          <w:szCs w:val="22"/>
          <w:lang w:bidi="pl-PL"/>
        </w:rPr>
        <w:t>5</w:t>
      </w:r>
      <w:r w:rsidRPr="00960A84">
        <w:rPr>
          <w:rFonts w:asciiTheme="minorHAnsi" w:hAnsiTheme="minorHAnsi" w:cstheme="minorHAnsi"/>
          <w:sz w:val="22"/>
          <w:szCs w:val="22"/>
          <w:lang w:bidi="pl-PL"/>
        </w:rPr>
        <w:t xml:space="preserve"> ust. 1 </w:t>
      </w:r>
      <w:r w:rsidR="00982C58" w:rsidRPr="00960A84">
        <w:rPr>
          <w:rFonts w:asciiTheme="minorHAnsi" w:hAnsiTheme="minorHAnsi" w:cstheme="minorHAnsi"/>
          <w:sz w:val="22"/>
          <w:szCs w:val="22"/>
          <w:lang w:bidi="pl-PL"/>
        </w:rPr>
        <w:t>lit</w:t>
      </w:r>
      <w:r w:rsidRPr="00960A84">
        <w:rPr>
          <w:rFonts w:asciiTheme="minorHAnsi" w:hAnsiTheme="minorHAnsi" w:cstheme="minorHAnsi"/>
          <w:sz w:val="22"/>
          <w:szCs w:val="22"/>
          <w:lang w:bidi="pl-PL"/>
        </w:rPr>
        <w:t xml:space="preserve">. </w:t>
      </w:r>
      <w:r w:rsidR="00D40132" w:rsidRPr="00960A84">
        <w:rPr>
          <w:rFonts w:asciiTheme="minorHAnsi" w:hAnsiTheme="minorHAnsi" w:cstheme="minorHAnsi"/>
          <w:sz w:val="22"/>
          <w:szCs w:val="22"/>
          <w:lang w:bidi="pl-PL"/>
        </w:rPr>
        <w:t>e</w:t>
      </w:r>
      <w:r w:rsidRPr="00960A84">
        <w:rPr>
          <w:rFonts w:asciiTheme="minorHAnsi" w:hAnsiTheme="minorHAnsi" w:cstheme="minorHAnsi"/>
          <w:sz w:val="22"/>
          <w:szCs w:val="22"/>
          <w:lang w:bidi="pl-PL"/>
        </w:rPr>
        <w:t xml:space="preserve"> </w:t>
      </w:r>
      <w:r w:rsidR="00954EE0" w:rsidRPr="00960A84">
        <w:rPr>
          <w:rFonts w:asciiTheme="minorHAnsi" w:hAnsiTheme="minorHAnsi" w:cstheme="minorHAnsi"/>
          <w:sz w:val="22"/>
          <w:szCs w:val="22"/>
          <w:lang w:bidi="pl-PL"/>
        </w:rPr>
        <w:t>lub żądać wykonania przedmiotu U</w:t>
      </w:r>
      <w:r w:rsidRPr="00960A84">
        <w:rPr>
          <w:rFonts w:asciiTheme="minorHAnsi" w:hAnsiTheme="minorHAnsi" w:cstheme="minorHAnsi"/>
          <w:sz w:val="22"/>
          <w:szCs w:val="22"/>
          <w:lang w:bidi="pl-PL"/>
        </w:rPr>
        <w:t>mowy po raz drugi,</w:t>
      </w:r>
    </w:p>
    <w:p w14:paraId="76A320ED" w14:textId="77777777" w:rsidR="0090774A" w:rsidRPr="00960A84" w:rsidRDefault="00F75C42" w:rsidP="00840599">
      <w:pPr>
        <w:numPr>
          <w:ilvl w:val="0"/>
          <w:numId w:val="25"/>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960A84">
        <w:rPr>
          <w:rFonts w:asciiTheme="minorHAnsi" w:hAnsiTheme="minorHAnsi" w:cstheme="minorHAnsi"/>
          <w:sz w:val="22"/>
          <w:szCs w:val="22"/>
          <w:lang w:bidi="pl-PL"/>
        </w:rPr>
        <w:t>poczynione w</w:t>
      </w:r>
      <w:r w:rsidRPr="00960A84">
        <w:rPr>
          <w:rFonts w:asciiTheme="minorHAnsi" w:hAnsiTheme="minorHAnsi" w:cstheme="minorHAnsi"/>
          <w:sz w:val="22"/>
          <w:szCs w:val="22"/>
          <w:lang w:bidi="pl-PL"/>
        </w:rPr>
        <w:t xml:space="preserve"> czasie odbioru, w tym terminy wyznaczone na usunięcie stwierdzonych przy odbiorze wad.</w:t>
      </w:r>
    </w:p>
    <w:p w14:paraId="20023DF7" w14:textId="77777777" w:rsidR="00D76C18" w:rsidRPr="00960A84"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 1</w:t>
      </w:r>
      <w:r w:rsidR="000918F2" w:rsidRPr="00960A84">
        <w:rPr>
          <w:rFonts w:asciiTheme="minorHAnsi" w:eastAsia="Arial" w:hAnsiTheme="minorHAnsi" w:cstheme="minorHAnsi"/>
          <w:b/>
          <w:bCs/>
          <w:sz w:val="22"/>
          <w:szCs w:val="22"/>
          <w:lang w:eastAsia="ar-SA"/>
        </w:rPr>
        <w:t>5</w:t>
      </w:r>
    </w:p>
    <w:p w14:paraId="2D23F45F" w14:textId="77777777" w:rsidR="00492F20" w:rsidRPr="00960A84" w:rsidRDefault="00492F20" w:rsidP="00E15442">
      <w:pPr>
        <w:autoSpaceDE w:val="0"/>
        <w:jc w:val="center"/>
        <w:rPr>
          <w:rFonts w:asciiTheme="minorHAnsi" w:eastAsia="Arial" w:hAnsiTheme="minorHAnsi" w:cstheme="minorHAnsi"/>
          <w:b/>
          <w:bCs/>
          <w:sz w:val="22"/>
          <w:szCs w:val="22"/>
          <w:lang w:eastAsia="ar-SA"/>
        </w:rPr>
      </w:pPr>
      <w:r w:rsidRPr="00960A84">
        <w:rPr>
          <w:rFonts w:asciiTheme="minorHAnsi" w:eastAsia="Arial" w:hAnsiTheme="minorHAnsi" w:cstheme="minorHAnsi"/>
          <w:b/>
          <w:bCs/>
          <w:sz w:val="22"/>
          <w:szCs w:val="22"/>
          <w:lang w:eastAsia="ar-SA"/>
        </w:rPr>
        <w:t>Kary umowne i potrącenia</w:t>
      </w:r>
    </w:p>
    <w:p w14:paraId="5762A020" w14:textId="77777777" w:rsidR="00492F20" w:rsidRPr="00960A84" w:rsidRDefault="00492F20"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Zamawiający może żądać od Wykonawcy zapłaty kar umownych:</w:t>
      </w:r>
    </w:p>
    <w:p w14:paraId="7DA5CDA1" w14:textId="77777777" w:rsidR="00A53DB4" w:rsidRPr="00960A84" w:rsidRDefault="00492F20"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hAnsiTheme="minorHAnsi" w:cstheme="minorHAnsi"/>
          <w:sz w:val="22"/>
          <w:szCs w:val="22"/>
          <w:lang w:eastAsia="ar-SA"/>
        </w:rPr>
        <w:t xml:space="preserve">w przypadku nieterminowego wykonania Przedmiotu Umowy lub poszczególnych jego </w:t>
      </w:r>
      <w:r w:rsidRPr="00960A84">
        <w:rPr>
          <w:rFonts w:asciiTheme="minorHAnsi" w:eastAsia="Arial" w:hAnsiTheme="minorHAnsi" w:cstheme="minorHAnsi"/>
          <w:sz w:val="22"/>
          <w:szCs w:val="22"/>
          <w:lang w:eastAsia="ar-SA"/>
        </w:rPr>
        <w:t xml:space="preserve">części w wysokości </w:t>
      </w:r>
      <w:r w:rsidR="00401810" w:rsidRPr="00960A84">
        <w:rPr>
          <w:rFonts w:asciiTheme="minorHAnsi" w:eastAsia="Arial" w:hAnsiTheme="minorHAnsi" w:cstheme="minorHAnsi"/>
          <w:sz w:val="22"/>
          <w:szCs w:val="22"/>
          <w:lang w:eastAsia="ar-SA"/>
        </w:rPr>
        <w:t>0,5%</w:t>
      </w:r>
      <w:r w:rsidRPr="00960A84">
        <w:rPr>
          <w:rFonts w:asciiTheme="minorHAnsi" w:eastAsia="Arial" w:hAnsiTheme="minorHAnsi" w:cstheme="minorHAnsi"/>
          <w:sz w:val="22"/>
          <w:szCs w:val="22"/>
          <w:lang w:eastAsia="ar-SA"/>
        </w:rPr>
        <w:t xml:space="preserve"> wynagrodzenia brutto określonego w § </w:t>
      </w:r>
      <w:r w:rsidR="00982C58" w:rsidRPr="00960A84">
        <w:rPr>
          <w:rFonts w:asciiTheme="minorHAnsi" w:eastAsia="Arial" w:hAnsiTheme="minorHAnsi" w:cstheme="minorHAnsi"/>
          <w:sz w:val="22"/>
          <w:szCs w:val="22"/>
          <w:lang w:eastAsia="ar-SA"/>
        </w:rPr>
        <w:t>3</w:t>
      </w:r>
      <w:r w:rsidR="003E44F5" w:rsidRPr="00960A84">
        <w:rPr>
          <w:rFonts w:asciiTheme="minorHAnsi" w:eastAsia="Arial" w:hAnsiTheme="minorHAnsi" w:cstheme="minorHAnsi"/>
          <w:sz w:val="22"/>
          <w:szCs w:val="22"/>
          <w:lang w:eastAsia="ar-SA"/>
        </w:rPr>
        <w:t xml:space="preserve"> </w:t>
      </w:r>
      <w:r w:rsidRPr="00960A84">
        <w:rPr>
          <w:rFonts w:asciiTheme="minorHAnsi" w:eastAsia="Arial" w:hAnsiTheme="minorHAnsi" w:cstheme="minorHAnsi"/>
          <w:sz w:val="22"/>
          <w:szCs w:val="22"/>
          <w:lang w:eastAsia="ar-SA"/>
        </w:rPr>
        <w:t>us</w:t>
      </w:r>
      <w:r w:rsidR="00954EE0" w:rsidRPr="00960A84">
        <w:rPr>
          <w:rFonts w:asciiTheme="minorHAnsi" w:eastAsia="Arial" w:hAnsiTheme="minorHAnsi" w:cstheme="minorHAnsi"/>
          <w:sz w:val="22"/>
          <w:szCs w:val="22"/>
          <w:lang w:eastAsia="ar-SA"/>
        </w:rPr>
        <w:t>t. 1 U</w:t>
      </w:r>
      <w:r w:rsidR="009A248E" w:rsidRPr="00960A84">
        <w:rPr>
          <w:rFonts w:asciiTheme="minorHAnsi" w:eastAsia="Arial" w:hAnsiTheme="minorHAnsi" w:cstheme="minorHAnsi"/>
          <w:sz w:val="22"/>
          <w:szCs w:val="22"/>
          <w:lang w:eastAsia="ar-SA"/>
        </w:rPr>
        <w:t xml:space="preserve">mowy za każdy dzień </w:t>
      </w:r>
      <w:r w:rsidR="00057493" w:rsidRPr="00960A84">
        <w:rPr>
          <w:rFonts w:asciiTheme="minorHAnsi" w:eastAsia="Arial" w:hAnsiTheme="minorHAnsi" w:cstheme="minorHAnsi"/>
          <w:sz w:val="22"/>
          <w:szCs w:val="22"/>
          <w:lang w:eastAsia="ar-SA"/>
        </w:rPr>
        <w:t>zwłoki</w:t>
      </w:r>
      <w:r w:rsidRPr="00960A84">
        <w:rPr>
          <w:rFonts w:asciiTheme="minorHAnsi" w:eastAsia="Arial" w:hAnsiTheme="minorHAnsi" w:cstheme="minorHAnsi"/>
          <w:sz w:val="22"/>
          <w:szCs w:val="22"/>
          <w:lang w:eastAsia="ar-SA"/>
        </w:rPr>
        <w:t>, w stosunku do harmonogramu zatwierdzonego przez Zamawiającego lub terminu realizacji określonego w</w:t>
      </w:r>
      <w:r w:rsidR="00EF2DC4" w:rsidRPr="00960A84">
        <w:rPr>
          <w:rFonts w:asciiTheme="minorHAnsi" w:eastAsia="Arial" w:hAnsiTheme="minorHAnsi" w:cstheme="minorHAnsi"/>
          <w:sz w:val="22"/>
          <w:szCs w:val="22"/>
          <w:lang w:eastAsia="ar-SA"/>
        </w:rPr>
        <w:t xml:space="preserve"> § 2</w:t>
      </w:r>
      <w:r w:rsidRPr="00960A84">
        <w:rPr>
          <w:rFonts w:asciiTheme="minorHAnsi" w:eastAsia="Arial" w:hAnsiTheme="minorHAnsi" w:cstheme="minorHAnsi"/>
          <w:sz w:val="22"/>
          <w:szCs w:val="22"/>
          <w:lang w:eastAsia="ar-SA"/>
        </w:rPr>
        <w:t xml:space="preserve"> ust. 1 niniejszej Umowy,</w:t>
      </w:r>
    </w:p>
    <w:p w14:paraId="5CCE89CE" w14:textId="77777777" w:rsidR="00A53DB4" w:rsidRPr="00960A84" w:rsidRDefault="007B7111"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 przypadku przestoju w robotach budowlanych powyżej 10 dni roboczych Zamawiający</w:t>
      </w:r>
      <w:r w:rsidR="00EA4F00" w:rsidRPr="00960A84">
        <w:rPr>
          <w:rFonts w:asciiTheme="minorHAnsi" w:eastAsia="Arial" w:hAnsiTheme="minorHAnsi" w:cstheme="minorHAnsi"/>
          <w:sz w:val="22"/>
          <w:szCs w:val="22"/>
          <w:lang w:eastAsia="ar-SA"/>
        </w:rPr>
        <w:t xml:space="preserve"> może</w:t>
      </w:r>
      <w:r w:rsidRPr="00960A84">
        <w:rPr>
          <w:rFonts w:asciiTheme="minorHAnsi" w:eastAsia="Arial" w:hAnsiTheme="minorHAnsi" w:cstheme="minorHAnsi"/>
          <w:sz w:val="22"/>
          <w:szCs w:val="22"/>
          <w:lang w:eastAsia="ar-SA"/>
        </w:rPr>
        <w:t xml:space="preserve"> rozwią</w:t>
      </w:r>
      <w:r w:rsidR="00EA4F00" w:rsidRPr="00960A84">
        <w:rPr>
          <w:rFonts w:asciiTheme="minorHAnsi" w:eastAsia="Arial" w:hAnsiTheme="minorHAnsi" w:cstheme="minorHAnsi"/>
          <w:sz w:val="22"/>
          <w:szCs w:val="22"/>
          <w:lang w:eastAsia="ar-SA"/>
        </w:rPr>
        <w:t>zać</w:t>
      </w:r>
      <w:r w:rsidR="00954EE0" w:rsidRPr="00960A84">
        <w:rPr>
          <w:rFonts w:asciiTheme="minorHAnsi" w:eastAsia="Arial" w:hAnsiTheme="minorHAnsi" w:cstheme="minorHAnsi"/>
          <w:sz w:val="22"/>
          <w:szCs w:val="22"/>
          <w:lang w:eastAsia="ar-SA"/>
        </w:rPr>
        <w:t xml:space="preserve"> U</w:t>
      </w:r>
      <w:r w:rsidRPr="00960A84">
        <w:rPr>
          <w:rFonts w:asciiTheme="minorHAnsi" w:eastAsia="Arial" w:hAnsiTheme="minorHAnsi" w:cstheme="minorHAnsi"/>
          <w:sz w:val="22"/>
          <w:szCs w:val="22"/>
          <w:lang w:eastAsia="ar-SA"/>
        </w:rPr>
        <w:t>mowę oraz</w:t>
      </w:r>
      <w:r w:rsidR="00EA4F00" w:rsidRPr="00960A84">
        <w:rPr>
          <w:rFonts w:asciiTheme="minorHAnsi" w:eastAsia="Arial" w:hAnsiTheme="minorHAnsi" w:cstheme="minorHAnsi"/>
          <w:sz w:val="22"/>
          <w:szCs w:val="22"/>
          <w:lang w:eastAsia="ar-SA"/>
        </w:rPr>
        <w:t xml:space="preserve"> naliczyć kary umowne</w:t>
      </w:r>
      <w:r w:rsidR="00C50DA5" w:rsidRPr="00960A84">
        <w:rPr>
          <w:rFonts w:asciiTheme="minorHAnsi" w:eastAsia="Arial" w:hAnsiTheme="minorHAnsi" w:cstheme="minorHAnsi"/>
          <w:sz w:val="22"/>
          <w:szCs w:val="22"/>
          <w:lang w:eastAsia="ar-SA"/>
        </w:rPr>
        <w:t xml:space="preserve"> </w:t>
      </w:r>
      <w:r w:rsidRPr="00960A84">
        <w:rPr>
          <w:rFonts w:asciiTheme="minorHAnsi" w:eastAsia="Arial" w:hAnsiTheme="minorHAnsi" w:cstheme="minorHAnsi"/>
          <w:sz w:val="22"/>
          <w:szCs w:val="22"/>
          <w:lang w:eastAsia="ar-SA"/>
        </w:rPr>
        <w:t>w wysokości 10% wynagrodzenia b</w:t>
      </w:r>
      <w:r w:rsidR="00954EE0" w:rsidRPr="00960A84">
        <w:rPr>
          <w:rFonts w:asciiTheme="minorHAnsi" w:eastAsia="Arial" w:hAnsiTheme="minorHAnsi" w:cstheme="minorHAnsi"/>
          <w:sz w:val="22"/>
          <w:szCs w:val="22"/>
          <w:lang w:eastAsia="ar-SA"/>
        </w:rPr>
        <w:t>rutto określonego w § 3 ust. 1 U</w:t>
      </w:r>
      <w:r w:rsidR="00007AE5" w:rsidRPr="00960A84">
        <w:rPr>
          <w:rFonts w:asciiTheme="minorHAnsi" w:eastAsia="Arial" w:hAnsiTheme="minorHAnsi" w:cstheme="minorHAnsi"/>
          <w:sz w:val="22"/>
          <w:szCs w:val="22"/>
          <w:lang w:eastAsia="ar-SA"/>
        </w:rPr>
        <w:t>mowy,</w:t>
      </w:r>
    </w:p>
    <w:p w14:paraId="7A898876" w14:textId="32E92196" w:rsidR="00A53DB4" w:rsidRPr="00960A84" w:rsidRDefault="009A248E"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za </w:t>
      </w:r>
      <w:r w:rsidR="00057493" w:rsidRPr="00960A84">
        <w:rPr>
          <w:rFonts w:asciiTheme="minorHAnsi" w:eastAsia="Arial" w:hAnsiTheme="minorHAnsi" w:cstheme="minorHAnsi"/>
          <w:sz w:val="22"/>
          <w:szCs w:val="22"/>
          <w:lang w:eastAsia="ar-SA"/>
        </w:rPr>
        <w:t>zwłokę</w:t>
      </w:r>
      <w:r w:rsidR="00591898" w:rsidRPr="00960A84">
        <w:rPr>
          <w:rFonts w:asciiTheme="minorHAnsi" w:eastAsia="Arial" w:hAnsiTheme="minorHAnsi" w:cstheme="minorHAnsi"/>
          <w:sz w:val="22"/>
          <w:szCs w:val="22"/>
          <w:lang w:eastAsia="ar-SA"/>
        </w:rPr>
        <w:t xml:space="preserve"> w rozpoczęciu </w:t>
      </w:r>
      <w:r w:rsidR="00286486" w:rsidRPr="00960A84">
        <w:rPr>
          <w:rFonts w:asciiTheme="minorHAnsi" w:eastAsia="Arial" w:hAnsiTheme="minorHAnsi" w:cstheme="minorHAnsi"/>
          <w:sz w:val="22"/>
          <w:szCs w:val="22"/>
          <w:lang w:eastAsia="ar-SA"/>
        </w:rPr>
        <w:t xml:space="preserve">robót w wysokości 1% wynagrodzenia brutto określonego </w:t>
      </w:r>
      <w:r w:rsidR="007B442B" w:rsidRPr="00960A84">
        <w:rPr>
          <w:rFonts w:asciiTheme="minorHAnsi" w:eastAsia="Arial" w:hAnsiTheme="minorHAnsi" w:cstheme="minorHAnsi"/>
          <w:sz w:val="22"/>
          <w:szCs w:val="22"/>
          <w:lang w:eastAsia="ar-SA"/>
        </w:rPr>
        <w:br/>
      </w:r>
      <w:r w:rsidR="00286486" w:rsidRPr="00960A84">
        <w:rPr>
          <w:rFonts w:asciiTheme="minorHAnsi" w:eastAsia="Arial" w:hAnsiTheme="minorHAnsi" w:cstheme="minorHAnsi"/>
          <w:sz w:val="22"/>
          <w:szCs w:val="22"/>
          <w:lang w:eastAsia="ar-SA"/>
        </w:rPr>
        <w:t>w §</w:t>
      </w:r>
      <w:r w:rsidR="00336501" w:rsidRPr="00960A84">
        <w:rPr>
          <w:rFonts w:asciiTheme="minorHAnsi" w:eastAsia="Arial" w:hAnsiTheme="minorHAnsi" w:cstheme="minorHAnsi"/>
          <w:sz w:val="22"/>
          <w:szCs w:val="22"/>
          <w:lang w:eastAsia="ar-SA"/>
        </w:rPr>
        <w:t> </w:t>
      </w:r>
      <w:r w:rsidR="00286486" w:rsidRPr="00960A84">
        <w:rPr>
          <w:rFonts w:asciiTheme="minorHAnsi" w:eastAsia="Arial" w:hAnsiTheme="minorHAnsi" w:cstheme="minorHAnsi"/>
          <w:sz w:val="22"/>
          <w:szCs w:val="22"/>
          <w:lang w:eastAsia="ar-SA"/>
        </w:rPr>
        <w:t>3 ust</w:t>
      </w:r>
      <w:r w:rsidR="00ED71F4" w:rsidRPr="00960A84">
        <w:rPr>
          <w:rFonts w:asciiTheme="minorHAnsi" w:eastAsia="Arial" w:hAnsiTheme="minorHAnsi" w:cstheme="minorHAnsi"/>
          <w:sz w:val="22"/>
          <w:szCs w:val="22"/>
          <w:lang w:eastAsia="ar-SA"/>
        </w:rPr>
        <w:t xml:space="preserve">. 1 umowy, za każdy dzień </w:t>
      </w:r>
      <w:r w:rsidR="00057493" w:rsidRPr="00960A84">
        <w:rPr>
          <w:rFonts w:asciiTheme="minorHAnsi" w:eastAsia="Arial" w:hAnsiTheme="minorHAnsi" w:cstheme="minorHAnsi"/>
          <w:sz w:val="22"/>
          <w:szCs w:val="22"/>
          <w:lang w:eastAsia="ar-SA"/>
        </w:rPr>
        <w:t>zwłoki</w:t>
      </w:r>
      <w:r w:rsidR="00286486" w:rsidRPr="00960A84">
        <w:rPr>
          <w:rFonts w:asciiTheme="minorHAnsi" w:eastAsia="Arial" w:hAnsiTheme="minorHAnsi" w:cstheme="minorHAnsi"/>
          <w:sz w:val="22"/>
          <w:szCs w:val="22"/>
          <w:lang w:eastAsia="ar-SA"/>
        </w:rPr>
        <w:t xml:space="preserve">, liczony od dnia następnego po upływie terminu </w:t>
      </w:r>
      <w:r w:rsidR="007B442B" w:rsidRPr="00960A84">
        <w:rPr>
          <w:rFonts w:asciiTheme="minorHAnsi" w:eastAsia="Arial" w:hAnsiTheme="minorHAnsi" w:cstheme="minorHAnsi"/>
          <w:sz w:val="22"/>
          <w:szCs w:val="22"/>
          <w:lang w:eastAsia="ar-SA"/>
        </w:rPr>
        <w:br/>
      </w:r>
      <w:r w:rsidR="00286486" w:rsidRPr="00960A84">
        <w:rPr>
          <w:rFonts w:asciiTheme="minorHAnsi" w:eastAsia="Arial" w:hAnsiTheme="minorHAnsi" w:cstheme="minorHAnsi"/>
          <w:sz w:val="22"/>
          <w:szCs w:val="22"/>
          <w:lang w:eastAsia="ar-SA"/>
        </w:rPr>
        <w:t>o którym mowa w §</w:t>
      </w:r>
      <w:r w:rsidR="00EF2DC4" w:rsidRPr="00960A84">
        <w:rPr>
          <w:rFonts w:asciiTheme="minorHAnsi" w:eastAsia="Arial" w:hAnsiTheme="minorHAnsi" w:cstheme="minorHAnsi"/>
          <w:sz w:val="22"/>
          <w:szCs w:val="22"/>
          <w:lang w:eastAsia="ar-SA"/>
        </w:rPr>
        <w:t xml:space="preserve"> 2 ust. 1 </w:t>
      </w:r>
      <w:r w:rsidR="00336501" w:rsidRPr="00960A84">
        <w:rPr>
          <w:rFonts w:asciiTheme="minorHAnsi" w:eastAsia="Arial" w:hAnsiTheme="minorHAnsi" w:cstheme="minorHAnsi"/>
          <w:sz w:val="22"/>
          <w:szCs w:val="22"/>
          <w:lang w:eastAsia="ar-SA"/>
        </w:rPr>
        <w:t>pkt.</w:t>
      </w:r>
      <w:r w:rsidR="00EF2DC4" w:rsidRPr="00960A84">
        <w:rPr>
          <w:rFonts w:asciiTheme="minorHAnsi" w:eastAsia="Arial" w:hAnsiTheme="minorHAnsi" w:cstheme="minorHAnsi"/>
          <w:sz w:val="22"/>
          <w:szCs w:val="22"/>
          <w:lang w:eastAsia="ar-SA"/>
        </w:rPr>
        <w:t xml:space="preserve"> 1 </w:t>
      </w:r>
      <w:r w:rsidR="00007AE5" w:rsidRPr="00960A84">
        <w:rPr>
          <w:rFonts w:asciiTheme="minorHAnsi" w:eastAsia="Arial" w:hAnsiTheme="minorHAnsi" w:cstheme="minorHAnsi"/>
          <w:sz w:val="22"/>
          <w:szCs w:val="22"/>
          <w:lang w:eastAsia="ar-SA"/>
        </w:rPr>
        <w:t>umowy,</w:t>
      </w:r>
    </w:p>
    <w:p w14:paraId="094514E6" w14:textId="06A60A86" w:rsidR="00A53DB4" w:rsidRPr="00960A84" w:rsidRDefault="00492F20"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za </w:t>
      </w:r>
      <w:r w:rsidR="00057493" w:rsidRPr="00960A84">
        <w:rPr>
          <w:rFonts w:asciiTheme="minorHAnsi" w:eastAsia="Arial" w:hAnsiTheme="minorHAnsi" w:cstheme="minorHAnsi"/>
          <w:sz w:val="22"/>
          <w:szCs w:val="22"/>
          <w:lang w:eastAsia="ar-SA"/>
        </w:rPr>
        <w:t>zwłokę</w:t>
      </w:r>
      <w:r w:rsidRPr="00960A84">
        <w:rPr>
          <w:rFonts w:asciiTheme="minorHAnsi" w:eastAsia="Arial" w:hAnsiTheme="minorHAnsi" w:cstheme="minorHAnsi"/>
          <w:sz w:val="22"/>
          <w:szCs w:val="22"/>
          <w:lang w:eastAsia="ar-SA"/>
        </w:rPr>
        <w:t xml:space="preserve"> w usunięciu </w:t>
      </w:r>
      <w:r w:rsidR="0076727C" w:rsidRPr="00960A84">
        <w:rPr>
          <w:rFonts w:asciiTheme="minorHAnsi" w:eastAsia="Arial" w:hAnsiTheme="minorHAnsi" w:cstheme="minorHAnsi"/>
          <w:sz w:val="22"/>
          <w:szCs w:val="22"/>
          <w:lang w:eastAsia="ar-SA"/>
        </w:rPr>
        <w:t>usterek/</w:t>
      </w:r>
      <w:r w:rsidRPr="00960A84">
        <w:rPr>
          <w:rFonts w:asciiTheme="minorHAnsi" w:eastAsia="Arial" w:hAnsiTheme="minorHAnsi" w:cstheme="minorHAnsi"/>
          <w:sz w:val="22"/>
          <w:szCs w:val="22"/>
          <w:lang w:eastAsia="ar-SA"/>
        </w:rPr>
        <w:t xml:space="preserve">wad stwierdzonych przy </w:t>
      </w:r>
      <w:proofErr w:type="gramStart"/>
      <w:r w:rsidRPr="00960A84">
        <w:rPr>
          <w:rFonts w:asciiTheme="minorHAnsi" w:eastAsia="Arial" w:hAnsiTheme="minorHAnsi" w:cstheme="minorHAnsi"/>
          <w:sz w:val="22"/>
          <w:szCs w:val="22"/>
          <w:lang w:eastAsia="ar-SA"/>
        </w:rPr>
        <w:t>odbiorze,</w:t>
      </w:r>
      <w:proofErr w:type="gramEnd"/>
      <w:r w:rsidRPr="00960A84">
        <w:rPr>
          <w:rFonts w:asciiTheme="minorHAnsi" w:eastAsia="Arial" w:hAnsiTheme="minorHAnsi" w:cstheme="minorHAnsi"/>
          <w:sz w:val="22"/>
          <w:szCs w:val="22"/>
          <w:lang w:eastAsia="ar-SA"/>
        </w:rPr>
        <w:t xml:space="preserve"> lub w okresie gwarancji </w:t>
      </w:r>
      <w:r w:rsidR="007B442B" w:rsidRPr="00960A84">
        <w:rPr>
          <w:rFonts w:asciiTheme="minorHAnsi" w:eastAsia="Arial" w:hAnsiTheme="minorHAnsi" w:cstheme="minorHAnsi"/>
          <w:sz w:val="22"/>
          <w:szCs w:val="22"/>
          <w:lang w:eastAsia="ar-SA"/>
        </w:rPr>
        <w:br/>
      </w:r>
      <w:r w:rsidRPr="00960A84">
        <w:rPr>
          <w:rFonts w:asciiTheme="minorHAnsi" w:eastAsia="Arial" w:hAnsiTheme="minorHAnsi" w:cstheme="minorHAnsi"/>
          <w:sz w:val="22"/>
          <w:szCs w:val="22"/>
          <w:lang w:eastAsia="ar-SA"/>
        </w:rPr>
        <w:t xml:space="preserve">i rękojmi w wysokości </w:t>
      </w:r>
      <w:r w:rsidR="00401810" w:rsidRPr="00960A84">
        <w:rPr>
          <w:rFonts w:asciiTheme="minorHAnsi" w:eastAsia="Arial" w:hAnsiTheme="minorHAnsi" w:cstheme="minorHAnsi"/>
          <w:sz w:val="22"/>
          <w:szCs w:val="22"/>
          <w:lang w:eastAsia="ar-SA"/>
        </w:rPr>
        <w:t>0,5</w:t>
      </w:r>
      <w:r w:rsidRPr="00960A84">
        <w:rPr>
          <w:rFonts w:asciiTheme="minorHAnsi" w:eastAsia="Arial" w:hAnsiTheme="minorHAnsi" w:cstheme="minorHAnsi"/>
          <w:sz w:val="22"/>
          <w:szCs w:val="22"/>
          <w:lang w:eastAsia="ar-SA"/>
        </w:rPr>
        <w:t>% wynagrodzenia brutto określ</w:t>
      </w:r>
      <w:r w:rsidR="00D309F0" w:rsidRPr="00960A84">
        <w:rPr>
          <w:rFonts w:asciiTheme="minorHAnsi" w:eastAsia="Arial" w:hAnsiTheme="minorHAnsi" w:cstheme="minorHAnsi"/>
          <w:sz w:val="22"/>
          <w:szCs w:val="22"/>
          <w:lang w:eastAsia="ar-SA"/>
        </w:rPr>
        <w:t>onego w § </w:t>
      </w:r>
      <w:r w:rsidR="00083DB3" w:rsidRPr="00960A84">
        <w:rPr>
          <w:rFonts w:asciiTheme="minorHAnsi" w:eastAsia="Arial" w:hAnsiTheme="minorHAnsi" w:cstheme="minorHAnsi"/>
          <w:sz w:val="22"/>
          <w:szCs w:val="22"/>
          <w:lang w:eastAsia="ar-SA"/>
        </w:rPr>
        <w:t>3</w:t>
      </w:r>
      <w:r w:rsidR="00D309F0" w:rsidRPr="00960A84">
        <w:rPr>
          <w:rFonts w:asciiTheme="minorHAnsi" w:eastAsia="Arial" w:hAnsiTheme="minorHAnsi" w:cstheme="minorHAnsi"/>
          <w:sz w:val="22"/>
          <w:szCs w:val="22"/>
          <w:lang w:eastAsia="ar-SA"/>
        </w:rPr>
        <w:t> ust. 1 U</w:t>
      </w:r>
      <w:r w:rsidRPr="00960A84">
        <w:rPr>
          <w:rFonts w:asciiTheme="minorHAnsi" w:eastAsia="Arial" w:hAnsiTheme="minorHAnsi" w:cstheme="minorHAnsi"/>
          <w:sz w:val="22"/>
          <w:szCs w:val="22"/>
          <w:lang w:eastAsia="ar-SA"/>
        </w:rPr>
        <w:t xml:space="preserve">mowy, za każdy dzień </w:t>
      </w:r>
      <w:r w:rsidR="005414FF" w:rsidRPr="00960A84">
        <w:rPr>
          <w:rFonts w:asciiTheme="minorHAnsi" w:eastAsia="Arial" w:hAnsiTheme="minorHAnsi" w:cstheme="minorHAnsi"/>
          <w:sz w:val="22"/>
          <w:szCs w:val="22"/>
          <w:lang w:eastAsia="ar-SA"/>
        </w:rPr>
        <w:t>zwłoki</w:t>
      </w:r>
      <w:r w:rsidRPr="00960A84">
        <w:rPr>
          <w:rFonts w:asciiTheme="minorHAnsi" w:eastAsia="Arial" w:hAnsiTheme="minorHAnsi" w:cstheme="minorHAnsi"/>
          <w:sz w:val="22"/>
          <w:szCs w:val="22"/>
          <w:lang w:eastAsia="ar-SA"/>
        </w:rPr>
        <w:t xml:space="preserve">, liczony od dnia następnego po upływie terminu o którym mowa </w:t>
      </w:r>
      <w:r w:rsidR="007B442B" w:rsidRPr="00960A84">
        <w:rPr>
          <w:rFonts w:asciiTheme="minorHAnsi" w:eastAsia="Arial" w:hAnsiTheme="minorHAnsi" w:cstheme="minorHAnsi"/>
          <w:sz w:val="22"/>
          <w:szCs w:val="22"/>
          <w:lang w:eastAsia="ar-SA"/>
        </w:rPr>
        <w:br/>
      </w:r>
      <w:r w:rsidRPr="00960A84">
        <w:rPr>
          <w:rFonts w:asciiTheme="minorHAnsi" w:eastAsia="Arial" w:hAnsiTheme="minorHAnsi" w:cstheme="minorHAnsi"/>
          <w:sz w:val="22"/>
          <w:szCs w:val="22"/>
          <w:lang w:eastAsia="ar-SA"/>
        </w:rPr>
        <w:t>w §</w:t>
      </w:r>
      <w:r w:rsidR="003E402E" w:rsidRPr="00960A84">
        <w:rPr>
          <w:rFonts w:asciiTheme="minorHAnsi" w:eastAsia="Arial" w:hAnsiTheme="minorHAnsi" w:cstheme="minorHAnsi"/>
          <w:sz w:val="22"/>
          <w:szCs w:val="22"/>
          <w:lang w:eastAsia="ar-SA"/>
        </w:rPr>
        <w:t xml:space="preserve"> </w:t>
      </w:r>
      <w:r w:rsidR="00982C58" w:rsidRPr="00960A84">
        <w:rPr>
          <w:rFonts w:asciiTheme="minorHAnsi" w:eastAsia="Arial" w:hAnsiTheme="minorHAnsi" w:cstheme="minorHAnsi"/>
          <w:sz w:val="22"/>
          <w:szCs w:val="22"/>
          <w:lang w:eastAsia="ar-SA"/>
        </w:rPr>
        <w:t>1</w:t>
      </w:r>
      <w:r w:rsidR="004E2BF6" w:rsidRPr="00960A84">
        <w:rPr>
          <w:rFonts w:asciiTheme="minorHAnsi" w:eastAsia="Arial" w:hAnsiTheme="minorHAnsi" w:cstheme="minorHAnsi"/>
          <w:sz w:val="22"/>
          <w:szCs w:val="22"/>
          <w:lang w:eastAsia="ar-SA"/>
        </w:rPr>
        <w:t>3</w:t>
      </w:r>
      <w:r w:rsidR="000378D6" w:rsidRPr="00960A84">
        <w:rPr>
          <w:rFonts w:asciiTheme="minorHAnsi" w:eastAsia="Arial" w:hAnsiTheme="minorHAnsi" w:cstheme="minorHAnsi"/>
          <w:sz w:val="22"/>
          <w:szCs w:val="22"/>
          <w:lang w:eastAsia="ar-SA"/>
        </w:rPr>
        <w:t xml:space="preserve"> ust. 8</w:t>
      </w:r>
      <w:r w:rsidR="004E2BF6" w:rsidRPr="00960A84">
        <w:rPr>
          <w:rFonts w:asciiTheme="minorHAnsi" w:eastAsia="Arial" w:hAnsiTheme="minorHAnsi" w:cstheme="minorHAnsi"/>
          <w:sz w:val="22"/>
          <w:szCs w:val="22"/>
          <w:lang w:eastAsia="ar-SA"/>
        </w:rPr>
        <w:t xml:space="preserve"> lit. a </w:t>
      </w:r>
      <w:r w:rsidRPr="00960A84">
        <w:rPr>
          <w:rFonts w:asciiTheme="minorHAnsi" w:eastAsia="Arial" w:hAnsiTheme="minorHAnsi" w:cstheme="minorHAnsi"/>
          <w:sz w:val="22"/>
          <w:szCs w:val="22"/>
          <w:lang w:eastAsia="ar-SA"/>
        </w:rPr>
        <w:t xml:space="preserve">lub od dnia wyznaczonego na usunięcie </w:t>
      </w:r>
      <w:r w:rsidR="000378D6" w:rsidRPr="00960A84">
        <w:rPr>
          <w:rFonts w:asciiTheme="minorHAnsi" w:eastAsia="Arial" w:hAnsiTheme="minorHAnsi" w:cstheme="minorHAnsi"/>
          <w:sz w:val="22"/>
          <w:szCs w:val="22"/>
          <w:lang w:eastAsia="ar-SA"/>
        </w:rPr>
        <w:t>usterek/</w:t>
      </w:r>
      <w:r w:rsidRPr="00960A84">
        <w:rPr>
          <w:rFonts w:asciiTheme="minorHAnsi" w:eastAsia="Arial" w:hAnsiTheme="minorHAnsi" w:cstheme="minorHAnsi"/>
          <w:sz w:val="22"/>
          <w:szCs w:val="22"/>
          <w:lang w:eastAsia="ar-SA"/>
        </w:rPr>
        <w:t xml:space="preserve">wad do dnia faktycznego usunięcia </w:t>
      </w:r>
      <w:r w:rsidR="000378D6" w:rsidRPr="00960A84">
        <w:rPr>
          <w:rFonts w:asciiTheme="minorHAnsi" w:eastAsia="Arial" w:hAnsiTheme="minorHAnsi" w:cstheme="minorHAnsi"/>
          <w:sz w:val="22"/>
          <w:szCs w:val="22"/>
          <w:lang w:eastAsia="ar-SA"/>
        </w:rPr>
        <w:t>usterek/</w:t>
      </w:r>
      <w:r w:rsidRPr="00960A84">
        <w:rPr>
          <w:rFonts w:asciiTheme="minorHAnsi" w:eastAsia="Arial" w:hAnsiTheme="minorHAnsi" w:cstheme="minorHAnsi"/>
          <w:sz w:val="22"/>
          <w:szCs w:val="22"/>
          <w:lang w:eastAsia="ar-SA"/>
        </w:rPr>
        <w:t xml:space="preserve">wad i odbioru usunięcia zgłoszonych </w:t>
      </w:r>
      <w:r w:rsidR="000378D6" w:rsidRPr="00960A84">
        <w:rPr>
          <w:rFonts w:asciiTheme="minorHAnsi" w:eastAsia="Arial" w:hAnsiTheme="minorHAnsi" w:cstheme="minorHAnsi"/>
          <w:sz w:val="22"/>
          <w:szCs w:val="22"/>
          <w:lang w:eastAsia="ar-SA"/>
        </w:rPr>
        <w:t>usterek/</w:t>
      </w:r>
      <w:r w:rsidRPr="00960A84">
        <w:rPr>
          <w:rFonts w:asciiTheme="minorHAnsi" w:eastAsia="Arial" w:hAnsiTheme="minorHAnsi" w:cstheme="minorHAnsi"/>
          <w:sz w:val="22"/>
          <w:szCs w:val="22"/>
          <w:lang w:eastAsia="ar-SA"/>
        </w:rPr>
        <w:t>wad,</w:t>
      </w:r>
    </w:p>
    <w:p w14:paraId="3A3F831D" w14:textId="77777777" w:rsidR="00A53DB4" w:rsidRPr="00960A84" w:rsidRDefault="00D309F0"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w razie odstąpienia od U</w:t>
      </w:r>
      <w:r w:rsidR="00492F20" w:rsidRPr="00960A84">
        <w:rPr>
          <w:rFonts w:asciiTheme="minorHAnsi" w:eastAsia="Arial" w:hAnsiTheme="minorHAnsi" w:cstheme="minorHAnsi"/>
          <w:sz w:val="22"/>
          <w:szCs w:val="22"/>
          <w:lang w:eastAsia="ar-SA"/>
        </w:rPr>
        <w:t>mowy p</w:t>
      </w:r>
      <w:r w:rsidRPr="00960A84">
        <w:rPr>
          <w:rFonts w:asciiTheme="minorHAnsi" w:eastAsia="Arial" w:hAnsiTheme="minorHAnsi" w:cstheme="minorHAnsi"/>
          <w:sz w:val="22"/>
          <w:szCs w:val="22"/>
          <w:lang w:eastAsia="ar-SA"/>
        </w:rPr>
        <w:t>rzez Wykonawcę lub rozwiązania U</w:t>
      </w:r>
      <w:r w:rsidR="00492F20" w:rsidRPr="00960A84">
        <w:rPr>
          <w:rFonts w:asciiTheme="minorHAnsi" w:eastAsia="Arial" w:hAnsiTheme="minorHAnsi" w:cstheme="minorHAnsi"/>
          <w:sz w:val="22"/>
          <w:szCs w:val="22"/>
          <w:lang w:eastAsia="ar-SA"/>
        </w:rPr>
        <w:t>mowy przez Zamawiającego</w:t>
      </w:r>
      <w:r w:rsidR="00982B8E" w:rsidRPr="00960A84">
        <w:rPr>
          <w:rFonts w:asciiTheme="minorHAnsi" w:eastAsia="Arial" w:hAnsiTheme="minorHAnsi" w:cstheme="minorHAnsi"/>
          <w:sz w:val="22"/>
          <w:szCs w:val="22"/>
          <w:lang w:eastAsia="ar-SA"/>
        </w:rPr>
        <w:t xml:space="preserve"> w trybie natychmiastowym</w:t>
      </w:r>
      <w:r w:rsidR="00492F20" w:rsidRPr="00960A84">
        <w:rPr>
          <w:rFonts w:asciiTheme="minorHAnsi" w:eastAsia="Arial" w:hAnsiTheme="minorHAnsi" w:cstheme="minorHAnsi"/>
          <w:sz w:val="22"/>
          <w:szCs w:val="22"/>
          <w:lang w:eastAsia="ar-SA"/>
        </w:rPr>
        <w:t xml:space="preserve"> z przyczyn leżących po stronie Wykonawcy,</w:t>
      </w:r>
      <w:r w:rsidR="00982B8E" w:rsidRPr="00960A84">
        <w:rPr>
          <w:rFonts w:asciiTheme="minorHAnsi" w:eastAsia="Arial" w:hAnsiTheme="minorHAnsi" w:cstheme="minorHAnsi"/>
          <w:sz w:val="22"/>
          <w:szCs w:val="22"/>
          <w:lang w:eastAsia="ar-SA"/>
        </w:rPr>
        <w:t xml:space="preserve"> </w:t>
      </w:r>
      <w:r w:rsidRPr="00960A84">
        <w:rPr>
          <w:rFonts w:asciiTheme="minorHAnsi" w:eastAsia="Arial" w:hAnsiTheme="minorHAnsi" w:cstheme="minorHAnsi"/>
          <w:sz w:val="22"/>
          <w:szCs w:val="22"/>
          <w:lang w:eastAsia="ar-SA"/>
        </w:rPr>
        <w:t>w </w:t>
      </w:r>
      <w:r w:rsidR="00492F20" w:rsidRPr="00960A84">
        <w:rPr>
          <w:rFonts w:asciiTheme="minorHAnsi" w:eastAsia="Arial" w:hAnsiTheme="minorHAnsi" w:cstheme="minorHAnsi"/>
          <w:sz w:val="22"/>
          <w:szCs w:val="22"/>
          <w:lang w:eastAsia="ar-SA"/>
        </w:rPr>
        <w:t xml:space="preserve">wysokości </w:t>
      </w:r>
      <w:r w:rsidR="00832E20" w:rsidRPr="00960A84">
        <w:rPr>
          <w:rFonts w:asciiTheme="minorHAnsi" w:eastAsia="Arial" w:hAnsiTheme="minorHAnsi" w:cstheme="minorHAnsi"/>
          <w:sz w:val="22"/>
          <w:szCs w:val="22"/>
          <w:lang w:eastAsia="ar-SA"/>
        </w:rPr>
        <w:t>3</w:t>
      </w:r>
      <w:r w:rsidR="00492F20" w:rsidRPr="00960A84">
        <w:rPr>
          <w:rFonts w:asciiTheme="minorHAnsi" w:eastAsia="Arial" w:hAnsiTheme="minorHAnsi" w:cstheme="minorHAnsi"/>
          <w:sz w:val="22"/>
          <w:szCs w:val="22"/>
          <w:lang w:eastAsia="ar-SA"/>
        </w:rPr>
        <w:t>0% wynagrodzenia brutto określonego w </w:t>
      </w:r>
      <w:r w:rsidR="00083DB3" w:rsidRPr="00960A84">
        <w:rPr>
          <w:rFonts w:asciiTheme="minorHAnsi" w:eastAsia="Arial" w:hAnsiTheme="minorHAnsi" w:cstheme="minorHAnsi"/>
          <w:sz w:val="22"/>
          <w:szCs w:val="22"/>
          <w:lang w:eastAsia="ar-SA"/>
        </w:rPr>
        <w:t xml:space="preserve">§ </w:t>
      </w:r>
      <w:r w:rsidR="000378D6" w:rsidRPr="00960A84">
        <w:rPr>
          <w:rFonts w:asciiTheme="minorHAnsi" w:eastAsia="Arial" w:hAnsiTheme="minorHAnsi" w:cstheme="minorHAnsi"/>
          <w:sz w:val="22"/>
          <w:szCs w:val="22"/>
          <w:lang w:eastAsia="ar-SA"/>
        </w:rPr>
        <w:t>3</w:t>
      </w:r>
      <w:r w:rsidR="00492F20" w:rsidRPr="00960A84">
        <w:rPr>
          <w:rFonts w:asciiTheme="minorHAnsi" w:eastAsia="Arial" w:hAnsiTheme="minorHAnsi" w:cstheme="minorHAnsi"/>
          <w:sz w:val="22"/>
          <w:szCs w:val="22"/>
          <w:lang w:eastAsia="ar-SA"/>
        </w:rPr>
        <w:t xml:space="preserve"> ust. 1 </w:t>
      </w:r>
      <w:r w:rsidRPr="00960A84">
        <w:rPr>
          <w:rFonts w:asciiTheme="minorHAnsi" w:eastAsia="Arial" w:hAnsiTheme="minorHAnsi" w:cstheme="minorHAnsi"/>
          <w:sz w:val="22"/>
          <w:szCs w:val="22"/>
          <w:lang w:eastAsia="ar-SA"/>
        </w:rPr>
        <w:t>U</w:t>
      </w:r>
      <w:r w:rsidR="00007AE5" w:rsidRPr="00960A84">
        <w:rPr>
          <w:rFonts w:asciiTheme="minorHAnsi" w:eastAsia="Arial" w:hAnsiTheme="minorHAnsi" w:cstheme="minorHAnsi"/>
          <w:sz w:val="22"/>
          <w:szCs w:val="22"/>
          <w:lang w:eastAsia="ar-SA"/>
        </w:rPr>
        <w:t>mowy,</w:t>
      </w:r>
    </w:p>
    <w:p w14:paraId="3195B4EC" w14:textId="77777777" w:rsidR="00A53DB4" w:rsidRPr="00960A84" w:rsidRDefault="00A53DB4"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 </w:t>
      </w:r>
      <w:r w:rsidR="00492F20" w:rsidRPr="00960A84">
        <w:rPr>
          <w:rFonts w:asciiTheme="minorHAnsi" w:eastAsia="Arial" w:hAnsiTheme="minorHAnsi" w:cstheme="minorHAnsi"/>
          <w:sz w:val="22"/>
          <w:szCs w:val="22"/>
          <w:lang w:eastAsia="ar-SA"/>
        </w:rPr>
        <w:t>za brak z</w:t>
      </w:r>
      <w:r w:rsidR="00007AE5" w:rsidRPr="00960A84">
        <w:rPr>
          <w:rFonts w:asciiTheme="minorHAnsi" w:eastAsia="Arial" w:hAnsiTheme="minorHAnsi" w:cstheme="minorHAnsi"/>
          <w:sz w:val="22"/>
          <w:szCs w:val="22"/>
          <w:lang w:eastAsia="ar-SA"/>
        </w:rPr>
        <w:t>apłaty należnego wynagrodzenia Podwykonawcom lub dalszym P</w:t>
      </w:r>
      <w:r w:rsidR="00492F20" w:rsidRPr="00960A84">
        <w:rPr>
          <w:rFonts w:asciiTheme="minorHAnsi" w:eastAsia="Arial" w:hAnsiTheme="minorHAnsi" w:cstheme="minorHAnsi"/>
          <w:sz w:val="22"/>
          <w:szCs w:val="22"/>
          <w:lang w:eastAsia="ar-SA"/>
        </w:rPr>
        <w:t xml:space="preserve">odwykonawcom, w wysokości 1% wynagrodzenia brutto określonego w </w:t>
      </w:r>
      <w:r w:rsidR="00083DB3" w:rsidRPr="00960A84">
        <w:rPr>
          <w:rFonts w:asciiTheme="minorHAnsi" w:eastAsia="Arial" w:hAnsiTheme="minorHAnsi" w:cstheme="minorHAnsi"/>
          <w:sz w:val="22"/>
          <w:szCs w:val="22"/>
          <w:lang w:eastAsia="ar-SA"/>
        </w:rPr>
        <w:t xml:space="preserve">§ </w:t>
      </w:r>
      <w:r w:rsidR="000378D6" w:rsidRPr="00960A84">
        <w:rPr>
          <w:rFonts w:asciiTheme="minorHAnsi" w:eastAsia="Arial" w:hAnsiTheme="minorHAnsi" w:cstheme="minorHAnsi"/>
          <w:sz w:val="22"/>
          <w:szCs w:val="22"/>
          <w:lang w:eastAsia="ar-SA"/>
        </w:rPr>
        <w:t>3</w:t>
      </w:r>
      <w:r w:rsidR="00492F20" w:rsidRPr="00960A84">
        <w:rPr>
          <w:rFonts w:asciiTheme="minorHAnsi" w:eastAsia="Arial" w:hAnsiTheme="minorHAnsi" w:cstheme="minorHAnsi"/>
          <w:sz w:val="22"/>
          <w:szCs w:val="22"/>
          <w:lang w:eastAsia="ar-SA"/>
        </w:rPr>
        <w:t xml:space="preserve"> ust. 1</w:t>
      </w:r>
      <w:r w:rsidR="00E24ACA" w:rsidRPr="00960A84">
        <w:rPr>
          <w:rFonts w:asciiTheme="minorHAnsi" w:eastAsia="Arial" w:hAnsiTheme="minorHAnsi" w:cstheme="minorHAnsi"/>
          <w:sz w:val="22"/>
          <w:szCs w:val="22"/>
          <w:lang w:eastAsia="ar-SA"/>
        </w:rPr>
        <w:t xml:space="preserve"> za każdy przypadek</w:t>
      </w:r>
      <w:r w:rsidR="00492F20" w:rsidRPr="00960A84">
        <w:rPr>
          <w:rFonts w:asciiTheme="minorHAnsi" w:eastAsia="Arial" w:hAnsiTheme="minorHAnsi" w:cstheme="minorHAnsi"/>
          <w:sz w:val="22"/>
          <w:szCs w:val="22"/>
          <w:lang w:eastAsia="ar-SA"/>
        </w:rPr>
        <w:t>,</w:t>
      </w:r>
    </w:p>
    <w:p w14:paraId="574A7CDA" w14:textId="7FE9C459" w:rsidR="00A53DB4" w:rsidRPr="00960A84" w:rsidRDefault="00492F20"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za każdorazowe niedopełnienie obowiązków, o których mowa w § </w:t>
      </w:r>
      <w:r w:rsidR="00917F28" w:rsidRPr="00960A84">
        <w:rPr>
          <w:rFonts w:asciiTheme="minorHAnsi" w:eastAsia="Arial" w:hAnsiTheme="minorHAnsi" w:cstheme="minorHAnsi"/>
          <w:sz w:val="22"/>
          <w:szCs w:val="22"/>
          <w:lang w:eastAsia="ar-SA"/>
        </w:rPr>
        <w:t>8</w:t>
      </w:r>
      <w:r w:rsidRPr="00960A84">
        <w:rPr>
          <w:rFonts w:asciiTheme="minorHAnsi" w:eastAsia="Arial" w:hAnsiTheme="minorHAnsi" w:cstheme="minorHAnsi"/>
          <w:sz w:val="22"/>
          <w:szCs w:val="22"/>
          <w:lang w:eastAsia="ar-SA"/>
        </w:rPr>
        <w:t xml:space="preserve">, w wysokości </w:t>
      </w:r>
      <w:r w:rsidR="007B442B" w:rsidRPr="00960A84">
        <w:rPr>
          <w:rFonts w:asciiTheme="minorHAnsi" w:eastAsia="Arial" w:hAnsiTheme="minorHAnsi" w:cstheme="minorHAnsi"/>
          <w:sz w:val="22"/>
          <w:szCs w:val="22"/>
          <w:lang w:eastAsia="ar-SA"/>
        </w:rPr>
        <w:br/>
      </w:r>
      <w:r w:rsidRPr="00960A84">
        <w:rPr>
          <w:rFonts w:asciiTheme="minorHAnsi" w:eastAsia="Arial" w:hAnsiTheme="minorHAnsi" w:cstheme="minorHAnsi"/>
          <w:sz w:val="22"/>
          <w:szCs w:val="22"/>
          <w:lang w:eastAsia="ar-SA"/>
        </w:rPr>
        <w:t>0,5 % wynagr</w:t>
      </w:r>
      <w:r w:rsidR="00542668" w:rsidRPr="00960A84">
        <w:rPr>
          <w:rFonts w:asciiTheme="minorHAnsi" w:eastAsia="Arial" w:hAnsiTheme="minorHAnsi" w:cstheme="minorHAnsi"/>
          <w:sz w:val="22"/>
          <w:szCs w:val="22"/>
          <w:lang w:eastAsia="ar-SA"/>
        </w:rPr>
        <w:t xml:space="preserve">odzenia brutto określonego w § </w:t>
      </w:r>
      <w:r w:rsidR="000378D6" w:rsidRPr="00960A84">
        <w:rPr>
          <w:rFonts w:asciiTheme="minorHAnsi" w:eastAsia="Arial" w:hAnsiTheme="minorHAnsi" w:cstheme="minorHAnsi"/>
          <w:sz w:val="22"/>
          <w:szCs w:val="22"/>
          <w:lang w:eastAsia="ar-SA"/>
        </w:rPr>
        <w:t>3</w:t>
      </w:r>
      <w:r w:rsidR="00007AE5" w:rsidRPr="00960A84">
        <w:rPr>
          <w:rFonts w:asciiTheme="minorHAnsi" w:eastAsia="Arial" w:hAnsiTheme="minorHAnsi" w:cstheme="minorHAnsi"/>
          <w:sz w:val="22"/>
          <w:szCs w:val="22"/>
          <w:lang w:eastAsia="ar-SA"/>
        </w:rPr>
        <w:t xml:space="preserve"> ust. 1 Umowy,</w:t>
      </w:r>
    </w:p>
    <w:p w14:paraId="5FA49D19" w14:textId="77777777" w:rsidR="00A53DB4" w:rsidRPr="00960A84" w:rsidRDefault="00492F20"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960A84">
        <w:rPr>
          <w:rFonts w:asciiTheme="minorHAnsi" w:eastAsia="Arial" w:hAnsiTheme="minorHAnsi" w:cstheme="minorHAnsi"/>
          <w:sz w:val="22"/>
          <w:szCs w:val="22"/>
          <w:lang w:eastAsia="ar-SA"/>
        </w:rPr>
        <w:t xml:space="preserve">odzenia brutto określonego w § </w:t>
      </w:r>
      <w:r w:rsidR="000378D6" w:rsidRPr="00960A84">
        <w:rPr>
          <w:rFonts w:asciiTheme="minorHAnsi" w:eastAsia="Arial" w:hAnsiTheme="minorHAnsi" w:cstheme="minorHAnsi"/>
          <w:sz w:val="22"/>
          <w:szCs w:val="22"/>
          <w:lang w:eastAsia="ar-SA"/>
        </w:rPr>
        <w:t>3</w:t>
      </w:r>
      <w:r w:rsidR="00007AE5" w:rsidRPr="00960A84">
        <w:rPr>
          <w:rFonts w:asciiTheme="minorHAnsi" w:eastAsia="Arial" w:hAnsiTheme="minorHAnsi" w:cstheme="minorHAnsi"/>
          <w:sz w:val="22"/>
          <w:szCs w:val="22"/>
          <w:lang w:eastAsia="ar-SA"/>
        </w:rPr>
        <w:t xml:space="preserve"> ust. 1,</w:t>
      </w:r>
      <w:r w:rsidR="00862D09" w:rsidRPr="00960A84">
        <w:rPr>
          <w:rFonts w:asciiTheme="minorHAnsi" w:eastAsia="Arial" w:hAnsiTheme="minorHAnsi" w:cstheme="minorHAnsi"/>
          <w:sz w:val="22"/>
          <w:szCs w:val="22"/>
          <w:lang w:eastAsia="ar-SA"/>
        </w:rPr>
        <w:t xml:space="preserve"> za każdy dzień </w:t>
      </w:r>
      <w:r w:rsidR="005414FF" w:rsidRPr="00960A84">
        <w:rPr>
          <w:rFonts w:asciiTheme="minorHAnsi" w:eastAsia="Arial" w:hAnsiTheme="minorHAnsi" w:cstheme="minorHAnsi"/>
          <w:sz w:val="22"/>
          <w:szCs w:val="22"/>
          <w:lang w:eastAsia="ar-SA"/>
        </w:rPr>
        <w:t>zwłoki</w:t>
      </w:r>
      <w:r w:rsidR="00862D09" w:rsidRPr="00960A84">
        <w:rPr>
          <w:rFonts w:asciiTheme="minorHAnsi" w:eastAsia="Arial" w:hAnsiTheme="minorHAnsi" w:cstheme="minorHAnsi"/>
          <w:sz w:val="22"/>
          <w:szCs w:val="22"/>
          <w:lang w:eastAsia="ar-SA"/>
        </w:rPr>
        <w:t xml:space="preserve"> ponad termin określony w § 11 ust. 3 </w:t>
      </w:r>
      <w:r w:rsidR="00754323" w:rsidRPr="00960A84">
        <w:rPr>
          <w:rFonts w:asciiTheme="minorHAnsi" w:eastAsia="Arial" w:hAnsiTheme="minorHAnsi" w:cstheme="minorHAnsi"/>
          <w:sz w:val="22"/>
          <w:szCs w:val="22"/>
          <w:lang w:eastAsia="ar-SA"/>
        </w:rPr>
        <w:t>pkt.</w:t>
      </w:r>
      <w:r w:rsidR="00862D09" w:rsidRPr="00960A84">
        <w:rPr>
          <w:rFonts w:asciiTheme="minorHAnsi" w:eastAsia="Arial" w:hAnsiTheme="minorHAnsi" w:cstheme="minorHAnsi"/>
          <w:sz w:val="22"/>
          <w:szCs w:val="22"/>
          <w:lang w:eastAsia="ar-SA"/>
        </w:rPr>
        <w:t xml:space="preserve"> 1) umowy.</w:t>
      </w:r>
    </w:p>
    <w:p w14:paraId="492BA31F" w14:textId="77777777" w:rsidR="00A53DB4" w:rsidRPr="00960A84" w:rsidRDefault="00A53DB4"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 </w:t>
      </w:r>
      <w:r w:rsidR="00492F20" w:rsidRPr="00960A84">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960A84">
        <w:rPr>
          <w:rFonts w:asciiTheme="minorHAnsi" w:eastAsia="Arial" w:hAnsiTheme="minorHAnsi" w:cstheme="minorHAnsi"/>
          <w:sz w:val="22"/>
          <w:szCs w:val="22"/>
          <w:lang w:eastAsia="ar-SA"/>
        </w:rPr>
        <w:t>wysokości 100 złotych</w:t>
      </w:r>
      <w:r w:rsidR="00492F20" w:rsidRPr="00960A84">
        <w:rPr>
          <w:rFonts w:asciiTheme="minorHAnsi" w:eastAsia="Arial" w:hAnsiTheme="minorHAnsi" w:cstheme="minorHAnsi"/>
          <w:sz w:val="22"/>
          <w:szCs w:val="22"/>
          <w:lang w:eastAsia="ar-SA"/>
        </w:rPr>
        <w:t xml:space="preserve"> za każdy nieprzedłożony do zaakceptowania projekt Umowy lub jej zmiany, </w:t>
      </w:r>
    </w:p>
    <w:p w14:paraId="2A1DAA57" w14:textId="461E7F25" w:rsidR="003E44F5" w:rsidRPr="00960A84" w:rsidRDefault="00A53DB4"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 </w:t>
      </w:r>
      <w:r w:rsidR="00492F20" w:rsidRPr="00960A84">
        <w:rPr>
          <w:rFonts w:asciiTheme="minorHAnsi" w:eastAsia="Arial" w:hAnsiTheme="minorHAnsi" w:cstheme="minorHAnsi"/>
          <w:sz w:val="22"/>
          <w:szCs w:val="22"/>
          <w:lang w:eastAsia="ar-SA"/>
        </w:rPr>
        <w:t xml:space="preserve">za nieprzedłożenie poświadczonej za zgodność z oryginałem kopii Umowy </w:t>
      </w:r>
      <w:r w:rsidR="007B442B" w:rsidRPr="00960A84">
        <w:rPr>
          <w:rFonts w:asciiTheme="minorHAnsi" w:eastAsia="Arial" w:hAnsiTheme="minorHAnsi" w:cstheme="minorHAnsi"/>
          <w:sz w:val="22"/>
          <w:szCs w:val="22"/>
          <w:lang w:eastAsia="ar-SA"/>
        </w:rPr>
        <w:br/>
      </w:r>
      <w:r w:rsidR="00492F20" w:rsidRPr="00960A84">
        <w:rPr>
          <w:rFonts w:asciiTheme="minorHAnsi" w:eastAsia="Arial" w:hAnsiTheme="minorHAnsi" w:cstheme="minorHAnsi"/>
          <w:sz w:val="22"/>
          <w:szCs w:val="22"/>
          <w:lang w:eastAsia="ar-SA"/>
        </w:rPr>
        <w:t xml:space="preserve">o podwykonawstwo lub jej zmiany w </w:t>
      </w:r>
      <w:r w:rsidR="00083DB3" w:rsidRPr="00960A84">
        <w:rPr>
          <w:rFonts w:asciiTheme="minorHAnsi" w:eastAsia="Arial" w:hAnsiTheme="minorHAnsi" w:cstheme="minorHAnsi"/>
          <w:sz w:val="22"/>
          <w:szCs w:val="22"/>
          <w:lang w:eastAsia="ar-SA"/>
        </w:rPr>
        <w:t>wysokości 100 złotych</w:t>
      </w:r>
      <w:r w:rsidR="00492F20" w:rsidRPr="00960A84">
        <w:rPr>
          <w:rFonts w:asciiTheme="minorHAnsi" w:eastAsia="Arial" w:hAnsiTheme="minorHAnsi" w:cstheme="minorHAnsi"/>
          <w:sz w:val="22"/>
          <w:szCs w:val="22"/>
          <w:lang w:eastAsia="ar-SA"/>
        </w:rPr>
        <w:t xml:space="preserve"> za każdą nieprzedłożoną kopię Umowy lub jej zmiany</w:t>
      </w:r>
      <w:r w:rsidR="00007AE5" w:rsidRPr="00960A84">
        <w:rPr>
          <w:rFonts w:asciiTheme="minorHAnsi" w:eastAsia="Arial" w:hAnsiTheme="minorHAnsi" w:cstheme="minorHAnsi"/>
          <w:sz w:val="22"/>
          <w:szCs w:val="22"/>
          <w:lang w:eastAsia="ar-SA"/>
        </w:rPr>
        <w:t>,</w:t>
      </w:r>
    </w:p>
    <w:p w14:paraId="4F1C896C" w14:textId="1B008F2D" w:rsidR="00782908" w:rsidRPr="00960A84" w:rsidRDefault="00513571" w:rsidP="00840599">
      <w:pPr>
        <w:pStyle w:val="Akapitzlist"/>
        <w:numPr>
          <w:ilvl w:val="0"/>
          <w:numId w:val="30"/>
        </w:numPr>
        <w:tabs>
          <w:tab w:val="left" w:pos="9846"/>
        </w:tabs>
        <w:suppressAutoHyphens/>
        <w:autoSpaceDE w:val="0"/>
        <w:rPr>
          <w:rFonts w:asciiTheme="minorHAnsi" w:eastAsia="Arial" w:hAnsiTheme="minorHAnsi" w:cstheme="minorHAnsi"/>
          <w:sz w:val="22"/>
          <w:szCs w:val="22"/>
          <w:lang w:eastAsia="ar-SA"/>
        </w:rPr>
      </w:pPr>
      <w:r w:rsidRPr="00960A84">
        <w:rPr>
          <w:rFonts w:asciiTheme="minorHAnsi" w:eastAsia="Arial" w:hAnsiTheme="minorHAnsi" w:cstheme="minorHAnsi"/>
          <w:sz w:val="22"/>
          <w:szCs w:val="22"/>
          <w:lang w:eastAsia="ar-SA"/>
        </w:rPr>
        <w:t xml:space="preserve">za brak zmiany umowy o podwykonawstwo w zakresie terminu zapłaty, zgodnie </w:t>
      </w:r>
      <w:r w:rsidR="007B442B" w:rsidRPr="00960A84">
        <w:rPr>
          <w:rFonts w:asciiTheme="minorHAnsi" w:eastAsia="Arial" w:hAnsiTheme="minorHAnsi" w:cstheme="minorHAnsi"/>
          <w:sz w:val="22"/>
          <w:szCs w:val="22"/>
          <w:lang w:eastAsia="ar-SA"/>
        </w:rPr>
        <w:br/>
      </w:r>
      <w:r w:rsidRPr="00960A84">
        <w:rPr>
          <w:rFonts w:asciiTheme="minorHAnsi" w:eastAsia="Arial" w:hAnsiTheme="minorHAnsi" w:cstheme="minorHAnsi"/>
          <w:sz w:val="22"/>
          <w:szCs w:val="22"/>
          <w:lang w:eastAsia="ar-SA"/>
        </w:rPr>
        <w:t>z art. 464 ust. 10 ustawy PZP w wysokości 100 złotych za każdy przypadek</w:t>
      </w:r>
      <w:r w:rsidR="006F6034" w:rsidRPr="00960A84">
        <w:rPr>
          <w:rFonts w:asciiTheme="minorHAnsi" w:eastAsia="Arial" w:hAnsiTheme="minorHAnsi" w:cstheme="minorHAnsi"/>
          <w:sz w:val="22"/>
          <w:szCs w:val="22"/>
          <w:lang w:eastAsia="ar-SA"/>
        </w:rPr>
        <w:t>.</w:t>
      </w:r>
    </w:p>
    <w:p w14:paraId="14D0C875" w14:textId="77777777" w:rsidR="00EE72C7" w:rsidRPr="00960A84" w:rsidRDefault="00492F20"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960A84">
        <w:rPr>
          <w:rFonts w:asciiTheme="minorHAnsi" w:hAnsiTheme="minorHAnsi" w:cstheme="minorHAnsi"/>
          <w:sz w:val="22"/>
          <w:szCs w:val="22"/>
          <w:lang w:bidi="pl-PL"/>
        </w:rPr>
        <w:t>ych wysokość kar określonych w U</w:t>
      </w:r>
      <w:r w:rsidRPr="00960A84">
        <w:rPr>
          <w:rFonts w:asciiTheme="minorHAnsi" w:hAnsiTheme="minorHAnsi" w:cstheme="minorHAnsi"/>
          <w:sz w:val="22"/>
          <w:szCs w:val="22"/>
          <w:lang w:bidi="pl-PL"/>
        </w:rPr>
        <w:t>mowie, wyrządzoną wskutek niewykonan</w:t>
      </w:r>
      <w:r w:rsidR="0096583B" w:rsidRPr="00960A84">
        <w:rPr>
          <w:rFonts w:asciiTheme="minorHAnsi" w:hAnsiTheme="minorHAnsi" w:cstheme="minorHAnsi"/>
          <w:sz w:val="22"/>
          <w:szCs w:val="22"/>
          <w:lang w:bidi="pl-PL"/>
        </w:rPr>
        <w:t>ia lub nienależytego wykonania U</w:t>
      </w:r>
      <w:r w:rsidRPr="00960A84">
        <w:rPr>
          <w:rFonts w:asciiTheme="minorHAnsi" w:hAnsiTheme="minorHAnsi" w:cstheme="minorHAnsi"/>
          <w:sz w:val="22"/>
          <w:szCs w:val="22"/>
          <w:lang w:bidi="pl-PL"/>
        </w:rPr>
        <w:t>mowy na zasadach ogólnych kodeksu cywilnego</w:t>
      </w:r>
    </w:p>
    <w:p w14:paraId="28A6EA46" w14:textId="77777777" w:rsidR="00EE72C7" w:rsidRPr="00960A84" w:rsidRDefault="00492F20"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Wykonawca upoważnia Zamawiającego do potrącenia kar umownych z wynagrodzenia Wykonawcy.</w:t>
      </w:r>
    </w:p>
    <w:p w14:paraId="26765AFE" w14:textId="10FE3C33" w:rsidR="00EE72C7" w:rsidRPr="00960A84" w:rsidRDefault="003E44F5"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 przypadku stwierdzenia przez Zamawiającego wystąpienia wad </w:t>
      </w:r>
      <w:r w:rsidR="00083DB3" w:rsidRPr="00960A84">
        <w:rPr>
          <w:rFonts w:asciiTheme="minorHAnsi" w:hAnsiTheme="minorHAnsi" w:cstheme="minorHAnsi"/>
          <w:sz w:val="22"/>
          <w:szCs w:val="22"/>
          <w:lang w:bidi="pl-PL"/>
        </w:rPr>
        <w:t>trwałych w</w:t>
      </w:r>
      <w:r w:rsidR="0096583B" w:rsidRPr="00960A84">
        <w:rPr>
          <w:rFonts w:asciiTheme="minorHAnsi" w:hAnsiTheme="minorHAnsi" w:cstheme="minorHAnsi"/>
          <w:sz w:val="22"/>
          <w:szCs w:val="22"/>
          <w:lang w:bidi="pl-PL"/>
        </w:rPr>
        <w:t xml:space="preserve"> wykonanym przedmiocie U</w:t>
      </w:r>
      <w:r w:rsidRPr="00960A84">
        <w:rPr>
          <w:rFonts w:asciiTheme="minorHAnsi" w:hAnsiTheme="minorHAnsi" w:cstheme="minorHAnsi"/>
          <w:sz w:val="22"/>
          <w:szCs w:val="22"/>
          <w:lang w:bidi="pl-PL"/>
        </w:rPr>
        <w:t xml:space="preserve">mowy, w tym usterek o charakterze </w:t>
      </w:r>
      <w:r w:rsidR="00083DB3" w:rsidRPr="00960A84">
        <w:rPr>
          <w:rFonts w:asciiTheme="minorHAnsi" w:hAnsiTheme="minorHAnsi" w:cstheme="minorHAnsi"/>
          <w:sz w:val="22"/>
          <w:szCs w:val="22"/>
          <w:lang w:bidi="pl-PL"/>
        </w:rPr>
        <w:t xml:space="preserve">technologicznym </w:t>
      </w:r>
      <w:r w:rsidRPr="00960A84">
        <w:rPr>
          <w:rFonts w:asciiTheme="minorHAnsi" w:hAnsiTheme="minorHAnsi" w:cstheme="minorHAnsi"/>
          <w:sz w:val="22"/>
          <w:szCs w:val="22"/>
          <w:lang w:bidi="pl-PL"/>
        </w:rPr>
        <w:t xml:space="preserve">kara umowna wyniesie </w:t>
      </w:r>
      <w:r w:rsidR="00561CDE" w:rsidRPr="00960A84">
        <w:rPr>
          <w:rFonts w:asciiTheme="minorHAnsi" w:hAnsiTheme="minorHAnsi" w:cstheme="minorHAnsi"/>
          <w:sz w:val="22"/>
          <w:szCs w:val="22"/>
          <w:lang w:bidi="pl-PL"/>
        </w:rPr>
        <w:t>2</w:t>
      </w:r>
      <w:r w:rsidRPr="00960A84">
        <w:rPr>
          <w:rFonts w:asciiTheme="minorHAnsi" w:hAnsiTheme="minorHAnsi" w:cstheme="minorHAnsi"/>
          <w:sz w:val="22"/>
          <w:szCs w:val="22"/>
          <w:lang w:bidi="pl-PL"/>
        </w:rPr>
        <w:t>0% wartości brutto zakwestionowanego elementu.</w:t>
      </w:r>
    </w:p>
    <w:p w14:paraId="258D9AC4" w14:textId="77777777" w:rsidR="00CE43C2" w:rsidRPr="00960A84" w:rsidRDefault="003E44F5"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lastRenderedPageBreak/>
        <w:t>Zapłacenie odszkodowania i kar umownych nie zwalnia Wykonawcy z obowiązku zakończenia robót i jakichkolwiek innych zobo</w:t>
      </w:r>
      <w:r w:rsidR="0096583B" w:rsidRPr="00960A84">
        <w:rPr>
          <w:rFonts w:asciiTheme="minorHAnsi" w:hAnsiTheme="minorHAnsi" w:cstheme="minorHAnsi"/>
          <w:sz w:val="22"/>
          <w:szCs w:val="22"/>
          <w:lang w:bidi="pl-PL"/>
        </w:rPr>
        <w:t>wiązań wynikających z warunków U</w:t>
      </w:r>
      <w:r w:rsidRPr="00960A84">
        <w:rPr>
          <w:rFonts w:asciiTheme="minorHAnsi" w:hAnsiTheme="minorHAnsi" w:cstheme="minorHAnsi"/>
          <w:sz w:val="22"/>
          <w:szCs w:val="22"/>
          <w:lang w:bidi="pl-PL"/>
        </w:rPr>
        <w:t>mowy.</w:t>
      </w:r>
    </w:p>
    <w:p w14:paraId="44771889" w14:textId="77777777" w:rsidR="00CE43C2" w:rsidRPr="00960A84" w:rsidRDefault="00CE43C2"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960A84" w:rsidRDefault="00CE43C2"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Za dzień zapłaty kary umownej strony uznają datę uznania rachunku bankowego Zamawiającego.</w:t>
      </w:r>
    </w:p>
    <w:p w14:paraId="00714C85" w14:textId="77777777" w:rsidR="00561CDE" w:rsidRPr="00960A84" w:rsidRDefault="003C5918" w:rsidP="00840599">
      <w:pPr>
        <w:numPr>
          <w:ilvl w:val="0"/>
          <w:numId w:val="29"/>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Łączna</w:t>
      </w:r>
      <w:r w:rsidR="00561CDE" w:rsidRPr="00960A84">
        <w:rPr>
          <w:rFonts w:asciiTheme="minorHAnsi" w:hAnsiTheme="minorHAnsi" w:cstheme="minorHAnsi"/>
          <w:sz w:val="22"/>
          <w:szCs w:val="22"/>
          <w:lang w:bidi="pl-PL"/>
        </w:rPr>
        <w:t xml:space="preserve"> wartość kar umownych nie przekroczy </w:t>
      </w:r>
      <w:r w:rsidR="00832E20" w:rsidRPr="00960A84">
        <w:rPr>
          <w:rFonts w:asciiTheme="minorHAnsi" w:hAnsiTheme="minorHAnsi" w:cstheme="minorHAnsi"/>
          <w:sz w:val="22"/>
          <w:szCs w:val="22"/>
          <w:lang w:bidi="pl-PL"/>
        </w:rPr>
        <w:t>100</w:t>
      </w:r>
      <w:r w:rsidR="00561CDE" w:rsidRPr="00960A84">
        <w:rPr>
          <w:rFonts w:asciiTheme="minorHAnsi" w:hAnsiTheme="minorHAnsi" w:cstheme="minorHAnsi"/>
          <w:sz w:val="22"/>
          <w:szCs w:val="22"/>
          <w:lang w:bidi="pl-PL"/>
        </w:rPr>
        <w:t>% wynagrodzenia Wykonawcy</w:t>
      </w:r>
      <w:r w:rsidR="00DE3548" w:rsidRPr="00960A84">
        <w:rPr>
          <w:rFonts w:asciiTheme="minorHAnsi" w:hAnsiTheme="minorHAnsi" w:cstheme="minorHAnsi"/>
          <w:sz w:val="22"/>
          <w:szCs w:val="22"/>
          <w:lang w:bidi="pl-PL"/>
        </w:rPr>
        <w:t xml:space="preserve">, </w:t>
      </w:r>
      <w:r w:rsidR="00561CDE" w:rsidRPr="00960A84">
        <w:rPr>
          <w:rFonts w:asciiTheme="minorHAnsi" w:hAnsiTheme="minorHAnsi" w:cstheme="minorHAnsi"/>
          <w:sz w:val="22"/>
          <w:szCs w:val="22"/>
          <w:lang w:bidi="pl-PL"/>
        </w:rPr>
        <w:t>o którym mowa w § 3 ust 1.</w:t>
      </w:r>
    </w:p>
    <w:p w14:paraId="159148BC" w14:textId="77777777" w:rsidR="00FF18D8" w:rsidRPr="00960A84"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960A84"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960A84">
        <w:rPr>
          <w:rFonts w:asciiTheme="minorHAnsi" w:eastAsia="Calibri" w:hAnsiTheme="minorHAnsi" w:cstheme="minorHAnsi"/>
          <w:b/>
          <w:spacing w:val="-4"/>
          <w:sz w:val="22"/>
          <w:szCs w:val="22"/>
          <w:lang w:eastAsia="ar-SA"/>
        </w:rPr>
        <w:t>§1</w:t>
      </w:r>
      <w:r w:rsidR="000918F2" w:rsidRPr="00960A84">
        <w:rPr>
          <w:rFonts w:asciiTheme="minorHAnsi" w:eastAsia="Calibri" w:hAnsiTheme="minorHAnsi" w:cstheme="minorHAnsi"/>
          <w:b/>
          <w:spacing w:val="-4"/>
          <w:sz w:val="22"/>
          <w:szCs w:val="22"/>
          <w:lang w:eastAsia="ar-SA"/>
        </w:rPr>
        <w:t>6</w:t>
      </w:r>
    </w:p>
    <w:p w14:paraId="751A5FCC" w14:textId="77777777" w:rsidR="00492F20" w:rsidRPr="00960A84" w:rsidRDefault="00492F20" w:rsidP="00E15442">
      <w:pPr>
        <w:jc w:val="center"/>
        <w:rPr>
          <w:rFonts w:asciiTheme="minorHAnsi" w:eastAsia="Calibri" w:hAnsiTheme="minorHAnsi" w:cstheme="minorHAnsi"/>
          <w:b/>
          <w:spacing w:val="-4"/>
          <w:sz w:val="22"/>
          <w:szCs w:val="22"/>
          <w:lang w:eastAsia="ar-SA"/>
        </w:rPr>
      </w:pPr>
      <w:r w:rsidRPr="00960A84">
        <w:rPr>
          <w:rFonts w:asciiTheme="minorHAnsi" w:eastAsia="Calibri" w:hAnsiTheme="minorHAnsi" w:cstheme="minorHAnsi"/>
          <w:b/>
          <w:spacing w:val="-4"/>
          <w:sz w:val="22"/>
          <w:szCs w:val="22"/>
          <w:lang w:eastAsia="ar-SA"/>
        </w:rPr>
        <w:t>Zabez</w:t>
      </w:r>
      <w:r w:rsidR="0096583B" w:rsidRPr="00960A84">
        <w:rPr>
          <w:rFonts w:asciiTheme="minorHAnsi" w:eastAsia="Calibri" w:hAnsiTheme="minorHAnsi" w:cstheme="minorHAnsi"/>
          <w:b/>
          <w:spacing w:val="-4"/>
          <w:sz w:val="22"/>
          <w:szCs w:val="22"/>
          <w:lang w:eastAsia="ar-SA"/>
        </w:rPr>
        <w:t>pieczenie należytego wykonania U</w:t>
      </w:r>
      <w:r w:rsidRPr="00960A84">
        <w:rPr>
          <w:rFonts w:asciiTheme="minorHAnsi" w:eastAsia="Calibri" w:hAnsiTheme="minorHAnsi" w:cstheme="minorHAnsi"/>
          <w:b/>
          <w:spacing w:val="-4"/>
          <w:sz w:val="22"/>
          <w:szCs w:val="22"/>
          <w:lang w:eastAsia="ar-SA"/>
        </w:rPr>
        <w:t>mowy</w:t>
      </w:r>
    </w:p>
    <w:p w14:paraId="0FDA0252" w14:textId="77777777" w:rsidR="007769BE" w:rsidRPr="00960A84" w:rsidRDefault="00492F20" w:rsidP="00840599">
      <w:pPr>
        <w:numPr>
          <w:ilvl w:val="0"/>
          <w:numId w:val="3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960A84">
        <w:rPr>
          <w:rFonts w:asciiTheme="minorHAnsi" w:hAnsiTheme="minorHAnsi" w:cstheme="minorHAnsi"/>
          <w:sz w:val="22"/>
          <w:szCs w:val="22"/>
          <w:lang w:bidi="pl-PL"/>
        </w:rPr>
        <w:t>5</w:t>
      </w:r>
      <w:r w:rsidRPr="00960A84">
        <w:rPr>
          <w:rFonts w:asciiTheme="minorHAnsi" w:hAnsiTheme="minorHAnsi" w:cstheme="minorHAnsi"/>
          <w:sz w:val="22"/>
          <w:szCs w:val="22"/>
          <w:lang w:bidi="pl-PL"/>
        </w:rPr>
        <w:t xml:space="preserve"> % wynagrodzenia umow</w:t>
      </w:r>
      <w:r w:rsidR="0001527D" w:rsidRPr="00960A84">
        <w:rPr>
          <w:rFonts w:asciiTheme="minorHAnsi" w:hAnsiTheme="minorHAnsi" w:cstheme="minorHAnsi"/>
          <w:sz w:val="22"/>
          <w:szCs w:val="22"/>
          <w:lang w:bidi="pl-PL"/>
        </w:rPr>
        <w:t xml:space="preserve">nego brutto, o którym mowa w § </w:t>
      </w:r>
      <w:r w:rsidR="000378D6"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xml:space="preserve"> ust. 1 niniejszej Umowy, co stanowi kwotę ........................... zł (słownie: ................................................................). </w:t>
      </w:r>
    </w:p>
    <w:p w14:paraId="3997CC18" w14:textId="77777777" w:rsidR="00832E20" w:rsidRPr="00960A84" w:rsidRDefault="00492F20" w:rsidP="00840599">
      <w:pPr>
        <w:numPr>
          <w:ilvl w:val="0"/>
          <w:numId w:val="3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Zabezpieczenie należytego wykonania niniejszej Umowy zostało wniesione w for</w:t>
      </w:r>
      <w:r w:rsidR="0063593A" w:rsidRPr="00960A84">
        <w:rPr>
          <w:rFonts w:asciiTheme="minorHAnsi" w:hAnsiTheme="minorHAnsi" w:cstheme="minorHAnsi"/>
          <w:sz w:val="22"/>
          <w:szCs w:val="22"/>
          <w:lang w:bidi="pl-PL"/>
        </w:rPr>
        <w:t>mie</w:t>
      </w:r>
      <w:r w:rsidR="00D12ACD" w:rsidRPr="00960A84">
        <w:rPr>
          <w:rStyle w:val="Odwoanieprzypisudolnego"/>
          <w:rFonts w:asciiTheme="minorHAnsi" w:hAnsiTheme="minorHAnsi" w:cstheme="minorHAnsi"/>
          <w:sz w:val="22"/>
          <w:szCs w:val="22"/>
          <w:lang w:bidi="pl-PL"/>
        </w:rPr>
        <w:footnoteReference w:id="2"/>
      </w:r>
      <w:r w:rsidR="00832E20" w:rsidRPr="00960A84">
        <w:rPr>
          <w:rFonts w:asciiTheme="minorHAnsi" w:hAnsiTheme="minorHAnsi" w:cstheme="minorHAnsi"/>
          <w:sz w:val="22"/>
          <w:szCs w:val="22"/>
          <w:lang w:bidi="pl-PL"/>
        </w:rPr>
        <w:t>:</w:t>
      </w:r>
    </w:p>
    <w:p w14:paraId="0F7D996D" w14:textId="77777777" w:rsidR="008E35A8" w:rsidRPr="00960A84" w:rsidRDefault="008E35A8" w:rsidP="00840599">
      <w:pPr>
        <w:numPr>
          <w:ilvl w:val="1"/>
          <w:numId w:val="33"/>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pieniądzu</w:t>
      </w:r>
    </w:p>
    <w:p w14:paraId="6073A2DE" w14:textId="77777777" w:rsidR="007769BE" w:rsidRPr="00960A84" w:rsidRDefault="0063593A" w:rsidP="00840599">
      <w:pPr>
        <w:numPr>
          <w:ilvl w:val="1"/>
          <w:numId w:val="33"/>
        </w:numPr>
        <w:tabs>
          <w:tab w:val="left" w:pos="567"/>
        </w:tabs>
        <w:suppressAutoHyphens/>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 gwarancji ubezpieczeniowej nr ………………………………… z dnia ………………………………..</w:t>
      </w:r>
    </w:p>
    <w:p w14:paraId="4F3C084C" w14:textId="77777777" w:rsidR="007769BE" w:rsidRPr="00960A84" w:rsidRDefault="00492F20" w:rsidP="00840599">
      <w:pPr>
        <w:numPr>
          <w:ilvl w:val="0"/>
          <w:numId w:val="3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960A84">
        <w:rPr>
          <w:rFonts w:asciiTheme="minorHAnsi" w:hAnsiTheme="minorHAnsi" w:cstheme="minorHAnsi"/>
          <w:sz w:val="22"/>
          <w:szCs w:val="22"/>
          <w:lang w:bidi="pl-PL"/>
        </w:rPr>
        <w:t>5%</w:t>
      </w:r>
      <w:r w:rsidR="005E2A40"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wynagrodzenia umo</w:t>
      </w:r>
      <w:r w:rsidR="00EE139E" w:rsidRPr="00960A84">
        <w:rPr>
          <w:rFonts w:asciiTheme="minorHAnsi" w:hAnsiTheme="minorHAnsi" w:cstheme="minorHAnsi"/>
          <w:sz w:val="22"/>
          <w:szCs w:val="22"/>
          <w:lang w:bidi="pl-PL"/>
        </w:rPr>
        <w:t>wnego brutto, o </w:t>
      </w:r>
      <w:r w:rsidRPr="00960A84">
        <w:rPr>
          <w:rFonts w:asciiTheme="minorHAnsi" w:hAnsiTheme="minorHAnsi" w:cstheme="minorHAnsi"/>
          <w:sz w:val="22"/>
          <w:szCs w:val="22"/>
          <w:lang w:bidi="pl-PL"/>
        </w:rPr>
        <w:t xml:space="preserve">którym mowa </w:t>
      </w:r>
      <w:r w:rsidR="00083DB3" w:rsidRPr="00960A84">
        <w:rPr>
          <w:rFonts w:asciiTheme="minorHAnsi" w:hAnsiTheme="minorHAnsi" w:cstheme="minorHAnsi"/>
          <w:sz w:val="22"/>
          <w:szCs w:val="22"/>
          <w:lang w:bidi="pl-PL"/>
        </w:rPr>
        <w:t xml:space="preserve">w § </w:t>
      </w:r>
      <w:r w:rsidR="000378D6" w:rsidRPr="00960A84">
        <w:rPr>
          <w:rFonts w:asciiTheme="minorHAnsi" w:hAnsiTheme="minorHAnsi" w:cstheme="minorHAnsi"/>
          <w:sz w:val="22"/>
          <w:szCs w:val="22"/>
          <w:lang w:bidi="pl-PL"/>
        </w:rPr>
        <w:t>3</w:t>
      </w:r>
      <w:r w:rsidRPr="00960A84">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4D1729CB" w14:textId="43398B72" w:rsidR="007769BE" w:rsidRPr="00960A84" w:rsidRDefault="00492F20" w:rsidP="00840599">
      <w:pPr>
        <w:numPr>
          <w:ilvl w:val="0"/>
          <w:numId w:val="31"/>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 przypadku </w:t>
      </w:r>
      <w:proofErr w:type="gramStart"/>
      <w:r w:rsidRPr="00960A84">
        <w:rPr>
          <w:rFonts w:asciiTheme="minorHAnsi" w:hAnsiTheme="minorHAnsi" w:cstheme="minorHAnsi"/>
          <w:sz w:val="22"/>
          <w:szCs w:val="22"/>
          <w:lang w:bidi="pl-PL"/>
        </w:rPr>
        <w:t>nie przedłużenia</w:t>
      </w:r>
      <w:proofErr w:type="gramEnd"/>
      <w:r w:rsidRPr="00960A84">
        <w:rPr>
          <w:rFonts w:asciiTheme="minorHAnsi" w:hAnsiTheme="minorHAnsi" w:cstheme="minorHAnsi"/>
          <w:sz w:val="22"/>
          <w:szCs w:val="22"/>
          <w:lang w:bidi="pl-PL"/>
        </w:rPr>
        <w:t xml:space="preserve"> zabezpieczenia lub nie wniesienia nowego </w:t>
      </w:r>
      <w:r w:rsidR="007769BE" w:rsidRPr="00960A84">
        <w:rPr>
          <w:rFonts w:asciiTheme="minorHAnsi" w:hAnsiTheme="minorHAnsi" w:cstheme="minorHAnsi"/>
          <w:sz w:val="22"/>
          <w:szCs w:val="22"/>
          <w:lang w:bidi="pl-PL"/>
        </w:rPr>
        <w:t>zabezpieczenia zgodnie</w:t>
      </w:r>
      <w:r w:rsidRPr="00960A84">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11A75F6C" w14:textId="5D045EE4" w:rsidR="00FB48CE" w:rsidRPr="00960A84" w:rsidRDefault="00FB48CE" w:rsidP="00FB48CE">
      <w:pPr>
        <w:tabs>
          <w:tab w:val="left" w:pos="567"/>
        </w:tabs>
        <w:suppressAutoHyphens/>
        <w:rPr>
          <w:rFonts w:asciiTheme="minorHAnsi" w:hAnsiTheme="minorHAnsi" w:cstheme="minorHAnsi"/>
          <w:sz w:val="22"/>
          <w:szCs w:val="22"/>
          <w:lang w:bidi="pl-PL"/>
        </w:rPr>
      </w:pPr>
    </w:p>
    <w:p w14:paraId="1F67D8D4" w14:textId="77777777" w:rsidR="00492F20" w:rsidRPr="00960A84" w:rsidRDefault="00492F20" w:rsidP="00E15442">
      <w:pPr>
        <w:spacing w:line="160" w:lineRule="atLeast"/>
        <w:jc w:val="center"/>
        <w:rPr>
          <w:rFonts w:asciiTheme="minorHAnsi" w:hAnsiTheme="minorHAnsi" w:cstheme="minorHAnsi"/>
          <w:b/>
          <w:bCs/>
          <w:sz w:val="22"/>
          <w:szCs w:val="22"/>
          <w:lang w:eastAsia="ar-SA"/>
        </w:rPr>
      </w:pPr>
      <w:r w:rsidRPr="00960A84">
        <w:rPr>
          <w:rFonts w:asciiTheme="minorHAnsi" w:hAnsiTheme="minorHAnsi" w:cstheme="minorHAnsi"/>
          <w:b/>
          <w:bCs/>
          <w:sz w:val="22"/>
          <w:szCs w:val="22"/>
          <w:lang w:eastAsia="ar-SA"/>
        </w:rPr>
        <w:t>§ 1</w:t>
      </w:r>
      <w:r w:rsidR="000918F2" w:rsidRPr="00960A84">
        <w:rPr>
          <w:rFonts w:asciiTheme="minorHAnsi" w:hAnsiTheme="minorHAnsi" w:cstheme="minorHAnsi"/>
          <w:b/>
          <w:bCs/>
          <w:sz w:val="22"/>
          <w:szCs w:val="22"/>
          <w:lang w:eastAsia="ar-SA"/>
        </w:rPr>
        <w:t>7</w:t>
      </w:r>
    </w:p>
    <w:p w14:paraId="6DF5FA9B" w14:textId="77777777" w:rsidR="00F01F32" w:rsidRPr="00960A84" w:rsidRDefault="009F4DBD" w:rsidP="00E15442">
      <w:pPr>
        <w:spacing w:line="160" w:lineRule="atLeast"/>
        <w:jc w:val="center"/>
        <w:rPr>
          <w:rFonts w:asciiTheme="minorHAnsi" w:hAnsiTheme="minorHAnsi" w:cstheme="minorHAnsi"/>
          <w:b/>
          <w:bCs/>
          <w:sz w:val="22"/>
          <w:szCs w:val="22"/>
          <w:lang w:eastAsia="ar-SA"/>
        </w:rPr>
      </w:pPr>
      <w:r w:rsidRPr="00960A84">
        <w:rPr>
          <w:rFonts w:asciiTheme="minorHAnsi" w:hAnsiTheme="minorHAnsi" w:cstheme="minorHAnsi"/>
          <w:b/>
          <w:bCs/>
          <w:sz w:val="22"/>
          <w:szCs w:val="22"/>
          <w:lang w:eastAsia="ar-SA"/>
        </w:rPr>
        <w:t>Wymagania dotyczące zatrudniania na podstawie umowy o pracę</w:t>
      </w:r>
    </w:p>
    <w:p w14:paraId="109BF1FD" w14:textId="77777777" w:rsidR="00DA1F32" w:rsidRPr="00960A84" w:rsidRDefault="009F4DBD"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Stosown</w:t>
      </w:r>
      <w:r w:rsidR="00090AA7" w:rsidRPr="00960A84">
        <w:rPr>
          <w:rFonts w:asciiTheme="minorHAnsi" w:hAnsiTheme="minorHAnsi" w:cstheme="minorHAnsi"/>
          <w:sz w:val="22"/>
          <w:szCs w:val="22"/>
          <w:lang w:bidi="pl-PL"/>
        </w:rPr>
        <w:t xml:space="preserve">ie do dyspozycji art. </w:t>
      </w:r>
      <w:r w:rsidR="00673102" w:rsidRPr="00960A84">
        <w:rPr>
          <w:rFonts w:asciiTheme="minorHAnsi" w:hAnsiTheme="minorHAnsi" w:cstheme="minorHAnsi"/>
          <w:sz w:val="22"/>
          <w:szCs w:val="22"/>
          <w:lang w:bidi="pl-PL"/>
        </w:rPr>
        <w:t>95</w:t>
      </w:r>
      <w:r w:rsidR="007D021D" w:rsidRPr="00960A84">
        <w:rPr>
          <w:rFonts w:asciiTheme="minorHAnsi" w:hAnsiTheme="minorHAnsi" w:cstheme="minorHAnsi"/>
          <w:sz w:val="22"/>
          <w:szCs w:val="22"/>
          <w:lang w:bidi="pl-PL"/>
        </w:rPr>
        <w:t xml:space="preserve"> PZP,</w:t>
      </w:r>
      <w:r w:rsidRPr="00960A84">
        <w:rPr>
          <w:rFonts w:asciiTheme="minorHAnsi" w:hAnsiTheme="minorHAnsi" w:cstheme="minorHAnsi"/>
          <w:sz w:val="22"/>
          <w:szCs w:val="22"/>
          <w:lang w:bidi="pl-PL"/>
        </w:rPr>
        <w:t xml:space="preserve"> </w:t>
      </w:r>
      <w:r w:rsidR="00090AA7" w:rsidRPr="00960A84">
        <w:rPr>
          <w:rFonts w:asciiTheme="minorHAnsi" w:hAnsiTheme="minorHAnsi" w:cstheme="minorHAnsi"/>
          <w:sz w:val="22"/>
          <w:szCs w:val="22"/>
          <w:lang w:bidi="pl-PL"/>
        </w:rPr>
        <w:t>Za</w:t>
      </w:r>
      <w:r w:rsidR="00542668" w:rsidRPr="00960A84">
        <w:rPr>
          <w:rFonts w:asciiTheme="minorHAnsi" w:hAnsiTheme="minorHAnsi" w:cstheme="minorHAnsi"/>
          <w:sz w:val="22"/>
          <w:szCs w:val="22"/>
          <w:lang w:bidi="pl-PL"/>
        </w:rPr>
        <w:t xml:space="preserve">mawiający wymaga, aby Wykonawca </w:t>
      </w:r>
      <w:r w:rsidR="00090AA7" w:rsidRPr="00960A84">
        <w:rPr>
          <w:rFonts w:asciiTheme="minorHAnsi" w:hAnsiTheme="minorHAnsi" w:cstheme="minorHAnsi"/>
          <w:sz w:val="22"/>
          <w:szCs w:val="22"/>
          <w:lang w:bidi="pl-PL"/>
        </w:rPr>
        <w:t>lub Podwykonawca przy realizacji przedmiotu zamówienia</w:t>
      </w:r>
      <w:r w:rsidR="00930F61" w:rsidRPr="00960A84">
        <w:rPr>
          <w:rFonts w:asciiTheme="minorHAnsi" w:hAnsiTheme="minorHAnsi" w:cstheme="minorHAnsi"/>
          <w:sz w:val="22"/>
          <w:szCs w:val="22"/>
          <w:lang w:bidi="pl-PL"/>
        </w:rPr>
        <w:t xml:space="preserve"> w zakresie określonym w SWZ</w:t>
      </w:r>
      <w:r w:rsidR="00090AA7" w:rsidRPr="00960A84">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960A84" w:rsidRDefault="0063593A"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Najpóźniej </w:t>
      </w:r>
      <w:r w:rsidR="0096583B" w:rsidRPr="00960A84">
        <w:rPr>
          <w:rFonts w:asciiTheme="minorHAnsi" w:hAnsiTheme="minorHAnsi" w:cstheme="minorHAnsi"/>
          <w:sz w:val="22"/>
          <w:szCs w:val="22"/>
          <w:lang w:bidi="pl-PL"/>
        </w:rPr>
        <w:t>w dniu podpisania U</w:t>
      </w:r>
      <w:r w:rsidR="00E8747B" w:rsidRPr="00960A84">
        <w:rPr>
          <w:rFonts w:asciiTheme="minorHAnsi" w:hAnsiTheme="minorHAnsi" w:cstheme="minorHAnsi"/>
          <w:sz w:val="22"/>
          <w:szCs w:val="22"/>
          <w:lang w:bidi="pl-PL"/>
        </w:rPr>
        <w:t xml:space="preserve">mowy </w:t>
      </w:r>
      <w:r w:rsidR="00E071B6" w:rsidRPr="00960A84">
        <w:rPr>
          <w:rFonts w:asciiTheme="minorHAnsi" w:hAnsiTheme="minorHAnsi" w:cstheme="minorHAnsi"/>
          <w:sz w:val="22"/>
          <w:szCs w:val="22"/>
          <w:lang w:bidi="pl-PL"/>
        </w:rPr>
        <w:t>Wykonawca dostarczy Zamawiającemu kompletną</w:t>
      </w:r>
      <w:r w:rsidR="009F4DBD" w:rsidRPr="00960A84">
        <w:rPr>
          <w:rFonts w:asciiTheme="minorHAnsi" w:hAnsiTheme="minorHAnsi" w:cstheme="minorHAnsi"/>
          <w:sz w:val="22"/>
          <w:szCs w:val="22"/>
          <w:lang w:bidi="pl-PL"/>
        </w:rPr>
        <w:t xml:space="preserve">  Listę Pracowników </w:t>
      </w:r>
      <w:r w:rsidR="005E3136" w:rsidRPr="00960A84">
        <w:rPr>
          <w:rFonts w:asciiTheme="minorHAnsi" w:hAnsiTheme="minorHAnsi" w:cstheme="minorHAnsi"/>
          <w:sz w:val="22"/>
          <w:szCs w:val="22"/>
          <w:lang w:bidi="pl-PL"/>
        </w:rPr>
        <w:t>wy</w:t>
      </w:r>
      <w:r w:rsidR="009F4DBD" w:rsidRPr="00960A84">
        <w:rPr>
          <w:rFonts w:asciiTheme="minorHAnsi" w:hAnsiTheme="minorHAnsi" w:cstheme="minorHAnsi"/>
          <w:sz w:val="22"/>
          <w:szCs w:val="22"/>
          <w:lang w:bidi="pl-PL"/>
        </w:rPr>
        <w:t xml:space="preserve">znaczonych do realizacji </w:t>
      </w:r>
      <w:r w:rsidR="0096583B" w:rsidRPr="00960A84">
        <w:rPr>
          <w:rFonts w:asciiTheme="minorHAnsi" w:hAnsiTheme="minorHAnsi" w:cstheme="minorHAnsi"/>
          <w:sz w:val="22"/>
          <w:szCs w:val="22"/>
          <w:lang w:bidi="pl-PL"/>
        </w:rPr>
        <w:t>U</w:t>
      </w:r>
      <w:r w:rsidR="00E32378" w:rsidRPr="00960A84">
        <w:rPr>
          <w:rFonts w:asciiTheme="minorHAnsi" w:hAnsiTheme="minorHAnsi" w:cstheme="minorHAnsi"/>
          <w:sz w:val="22"/>
          <w:szCs w:val="22"/>
          <w:lang w:bidi="pl-PL"/>
        </w:rPr>
        <w:t>mowy</w:t>
      </w:r>
      <w:r w:rsidR="009F4DBD" w:rsidRPr="00960A84">
        <w:rPr>
          <w:rFonts w:asciiTheme="minorHAnsi" w:hAnsiTheme="minorHAnsi" w:cstheme="minorHAnsi"/>
          <w:sz w:val="22"/>
          <w:szCs w:val="22"/>
          <w:lang w:bidi="pl-PL"/>
        </w:rPr>
        <w:t xml:space="preserve"> ze wskazaniem podstawy dysponowania tymi osobami</w:t>
      </w:r>
      <w:r w:rsidR="00190A95" w:rsidRPr="00960A84">
        <w:rPr>
          <w:rFonts w:asciiTheme="minorHAnsi" w:hAnsiTheme="minorHAnsi" w:cstheme="minorHAnsi"/>
          <w:sz w:val="22"/>
          <w:szCs w:val="22"/>
          <w:lang w:bidi="pl-PL"/>
        </w:rPr>
        <w:t xml:space="preserve"> oraz z przypisanymi do tych osób czynnościami, które będzie wykonywać w ramach umowy o pracę</w:t>
      </w:r>
      <w:r w:rsidR="009F4DBD" w:rsidRPr="00960A84">
        <w:rPr>
          <w:rFonts w:asciiTheme="minorHAnsi" w:hAnsiTheme="minorHAnsi" w:cstheme="minorHAnsi"/>
          <w:sz w:val="22"/>
          <w:szCs w:val="22"/>
          <w:lang w:bidi="pl-PL"/>
        </w:rPr>
        <w:t>, która</w:t>
      </w:r>
      <w:r w:rsidR="005E3136" w:rsidRPr="00960A84">
        <w:rPr>
          <w:rFonts w:asciiTheme="minorHAnsi" w:hAnsiTheme="minorHAnsi" w:cstheme="minorHAnsi"/>
          <w:sz w:val="22"/>
          <w:szCs w:val="22"/>
          <w:lang w:bidi="pl-PL"/>
        </w:rPr>
        <w:t xml:space="preserve"> to lista</w:t>
      </w:r>
      <w:r w:rsidR="009F4DBD" w:rsidRPr="00960A84">
        <w:rPr>
          <w:rFonts w:asciiTheme="minorHAnsi" w:hAnsiTheme="minorHAnsi" w:cstheme="minorHAnsi"/>
          <w:sz w:val="22"/>
          <w:szCs w:val="22"/>
          <w:lang w:bidi="pl-PL"/>
        </w:rPr>
        <w:t xml:space="preserve"> stanowić będzie </w:t>
      </w:r>
      <w:r w:rsidR="00EE139E" w:rsidRPr="00960A84">
        <w:rPr>
          <w:rFonts w:asciiTheme="minorHAnsi" w:hAnsiTheme="minorHAnsi" w:cstheme="minorHAnsi"/>
          <w:b/>
          <w:sz w:val="22"/>
          <w:szCs w:val="22"/>
          <w:lang w:bidi="pl-PL"/>
        </w:rPr>
        <w:t>Z</w:t>
      </w:r>
      <w:r w:rsidR="009F4DBD" w:rsidRPr="00960A84">
        <w:rPr>
          <w:rFonts w:asciiTheme="minorHAnsi" w:hAnsiTheme="minorHAnsi" w:cstheme="minorHAnsi"/>
          <w:b/>
          <w:sz w:val="22"/>
          <w:szCs w:val="22"/>
          <w:lang w:bidi="pl-PL"/>
        </w:rPr>
        <w:t xml:space="preserve">ałącznik </w:t>
      </w:r>
      <w:r w:rsidR="002077A9" w:rsidRPr="00960A84">
        <w:rPr>
          <w:rFonts w:asciiTheme="minorHAnsi" w:hAnsiTheme="minorHAnsi" w:cstheme="minorHAnsi"/>
          <w:b/>
          <w:sz w:val="22"/>
          <w:szCs w:val="22"/>
          <w:lang w:bidi="pl-PL"/>
        </w:rPr>
        <w:t>nr 4</w:t>
      </w:r>
      <w:r w:rsidR="00B403E2" w:rsidRPr="00960A84">
        <w:rPr>
          <w:rFonts w:asciiTheme="minorHAnsi" w:hAnsiTheme="minorHAnsi" w:cstheme="minorHAnsi"/>
          <w:sz w:val="22"/>
          <w:szCs w:val="22"/>
          <w:lang w:bidi="pl-PL"/>
        </w:rPr>
        <w:t xml:space="preserve"> </w:t>
      </w:r>
      <w:r w:rsidR="009F4DBD" w:rsidRPr="00960A84">
        <w:rPr>
          <w:rFonts w:asciiTheme="minorHAnsi" w:hAnsiTheme="minorHAnsi" w:cstheme="minorHAnsi"/>
          <w:sz w:val="22"/>
          <w:szCs w:val="22"/>
          <w:lang w:bidi="pl-PL"/>
        </w:rPr>
        <w:t>do umowy.</w:t>
      </w:r>
    </w:p>
    <w:p w14:paraId="7CF8894D" w14:textId="77777777" w:rsidR="00DA1F32" w:rsidRPr="00960A84" w:rsidRDefault="00900E25"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 xml:space="preserve">Wskazani pracownicy winni </w:t>
      </w:r>
      <w:r w:rsidR="00E071B6" w:rsidRPr="00960A84">
        <w:rPr>
          <w:rFonts w:asciiTheme="minorHAnsi" w:hAnsiTheme="minorHAnsi" w:cstheme="minorHAnsi"/>
          <w:sz w:val="22"/>
          <w:szCs w:val="22"/>
          <w:lang w:bidi="pl-PL"/>
        </w:rPr>
        <w:t>otrzymywać wynagrodzenie za pracę</w:t>
      </w:r>
      <w:r w:rsidRPr="00960A84">
        <w:rPr>
          <w:rFonts w:asciiTheme="minorHAnsi" w:hAnsiTheme="minorHAnsi" w:cstheme="minorHAnsi"/>
          <w:sz w:val="22"/>
          <w:szCs w:val="22"/>
          <w:lang w:bidi="pl-PL"/>
        </w:rPr>
        <w:t xml:space="preserve">  równe  lu</w:t>
      </w:r>
      <w:r w:rsidR="00ED1570" w:rsidRPr="00960A84">
        <w:rPr>
          <w:rFonts w:asciiTheme="minorHAnsi" w:hAnsiTheme="minorHAnsi" w:cstheme="minorHAnsi"/>
          <w:sz w:val="22"/>
          <w:szCs w:val="22"/>
          <w:lang w:bidi="pl-PL"/>
        </w:rPr>
        <w:t xml:space="preserve">b  przekraczające  równowartość </w:t>
      </w:r>
      <w:r w:rsidRPr="00960A84">
        <w:rPr>
          <w:rFonts w:asciiTheme="minorHAnsi" w:hAnsiTheme="minorHAnsi" w:cstheme="minorHAnsi"/>
          <w:sz w:val="22"/>
          <w:szCs w:val="22"/>
          <w:lang w:bidi="pl-PL"/>
        </w:rPr>
        <w:t>wysokości wynagrodz</w:t>
      </w:r>
      <w:r w:rsidR="00DA1F32" w:rsidRPr="00960A84">
        <w:rPr>
          <w:rFonts w:asciiTheme="minorHAnsi" w:hAnsiTheme="minorHAnsi" w:cstheme="minorHAnsi"/>
          <w:sz w:val="22"/>
          <w:szCs w:val="22"/>
          <w:lang w:bidi="pl-PL"/>
        </w:rPr>
        <w:t>enia minimalnego, o którym mowa</w:t>
      </w:r>
      <w:r w:rsidR="00542668" w:rsidRPr="00960A84">
        <w:rPr>
          <w:rFonts w:asciiTheme="minorHAnsi" w:hAnsiTheme="minorHAnsi" w:cstheme="minorHAnsi"/>
          <w:sz w:val="22"/>
          <w:szCs w:val="22"/>
          <w:lang w:bidi="pl-PL"/>
        </w:rPr>
        <w:t xml:space="preserve"> </w:t>
      </w:r>
      <w:r w:rsidRPr="00960A84">
        <w:rPr>
          <w:rFonts w:asciiTheme="minorHAnsi" w:hAnsiTheme="minorHAnsi" w:cstheme="minorHAnsi"/>
          <w:sz w:val="22"/>
          <w:szCs w:val="22"/>
          <w:lang w:bidi="pl-PL"/>
        </w:rPr>
        <w:t>w ustawie z</w:t>
      </w:r>
      <w:r w:rsidR="002B0D15" w:rsidRPr="00960A84">
        <w:rPr>
          <w:rFonts w:asciiTheme="minorHAnsi" w:hAnsiTheme="minorHAnsi" w:cstheme="minorHAnsi"/>
          <w:sz w:val="22"/>
          <w:szCs w:val="22"/>
          <w:lang w:bidi="pl-PL"/>
        </w:rPr>
        <w:t> </w:t>
      </w:r>
      <w:r w:rsidRPr="00960A84">
        <w:rPr>
          <w:rFonts w:asciiTheme="minorHAnsi" w:hAnsiTheme="minorHAnsi" w:cstheme="minorHAnsi"/>
          <w:sz w:val="22"/>
          <w:szCs w:val="22"/>
          <w:lang w:bidi="pl-PL"/>
        </w:rPr>
        <w:t>10.10.2002</w:t>
      </w:r>
      <w:r w:rsidR="00542668" w:rsidRPr="00960A84">
        <w:rPr>
          <w:rFonts w:asciiTheme="minorHAnsi" w:hAnsiTheme="minorHAnsi" w:cstheme="minorHAnsi"/>
          <w:sz w:val="22"/>
          <w:szCs w:val="22"/>
          <w:lang w:bidi="pl-PL"/>
        </w:rPr>
        <w:t>r.</w:t>
      </w:r>
      <w:r w:rsidRPr="00960A84">
        <w:rPr>
          <w:rFonts w:asciiTheme="minorHAnsi" w:hAnsiTheme="minorHAnsi" w:cstheme="minorHAnsi"/>
          <w:sz w:val="22"/>
          <w:szCs w:val="22"/>
          <w:lang w:bidi="pl-PL"/>
        </w:rPr>
        <w:t xml:space="preserve"> o minimalnym wynag</w:t>
      </w:r>
      <w:r w:rsidR="00D07765" w:rsidRPr="00960A84">
        <w:rPr>
          <w:rFonts w:asciiTheme="minorHAnsi" w:hAnsiTheme="minorHAnsi" w:cstheme="minorHAnsi"/>
          <w:sz w:val="22"/>
          <w:szCs w:val="22"/>
          <w:lang w:bidi="pl-PL"/>
        </w:rPr>
        <w:t>rodzeniu za pracę (</w:t>
      </w:r>
      <w:proofErr w:type="spellStart"/>
      <w:r w:rsidR="004C6826" w:rsidRPr="00960A84">
        <w:rPr>
          <w:rFonts w:asciiTheme="minorHAnsi" w:hAnsiTheme="minorHAnsi" w:cstheme="minorHAnsi"/>
          <w:sz w:val="22"/>
          <w:szCs w:val="22"/>
          <w:lang w:bidi="pl-PL"/>
        </w:rPr>
        <w:t>t.j</w:t>
      </w:r>
      <w:proofErr w:type="spellEnd"/>
      <w:r w:rsidR="004C6826" w:rsidRPr="00960A84">
        <w:rPr>
          <w:rFonts w:asciiTheme="minorHAnsi" w:hAnsiTheme="minorHAnsi" w:cstheme="minorHAnsi"/>
          <w:sz w:val="22"/>
          <w:szCs w:val="22"/>
          <w:lang w:bidi="pl-PL"/>
        </w:rPr>
        <w:t xml:space="preserve">. </w:t>
      </w:r>
      <w:r w:rsidR="00D07765" w:rsidRPr="00960A84">
        <w:rPr>
          <w:rFonts w:asciiTheme="minorHAnsi" w:hAnsiTheme="minorHAnsi" w:cstheme="minorHAnsi"/>
          <w:sz w:val="22"/>
          <w:szCs w:val="22"/>
          <w:lang w:bidi="pl-PL"/>
        </w:rPr>
        <w:t xml:space="preserve">Dz.U., z </w:t>
      </w:r>
      <w:r w:rsidR="004C6826" w:rsidRPr="00960A84">
        <w:rPr>
          <w:rFonts w:asciiTheme="minorHAnsi" w:hAnsiTheme="minorHAnsi" w:cstheme="minorHAnsi"/>
          <w:sz w:val="22"/>
          <w:szCs w:val="22"/>
          <w:lang w:bidi="pl-PL"/>
        </w:rPr>
        <w:t xml:space="preserve">2020 </w:t>
      </w:r>
      <w:r w:rsidR="00D07765" w:rsidRPr="00960A84">
        <w:rPr>
          <w:rFonts w:asciiTheme="minorHAnsi" w:hAnsiTheme="minorHAnsi" w:cstheme="minorHAnsi"/>
          <w:sz w:val="22"/>
          <w:szCs w:val="22"/>
          <w:lang w:bidi="pl-PL"/>
        </w:rPr>
        <w:t xml:space="preserve">r., poz. </w:t>
      </w:r>
      <w:r w:rsidR="006F6034" w:rsidRPr="00960A84">
        <w:rPr>
          <w:rFonts w:asciiTheme="minorHAnsi" w:hAnsiTheme="minorHAnsi" w:cstheme="minorHAnsi"/>
          <w:sz w:val="22"/>
          <w:szCs w:val="22"/>
          <w:lang w:bidi="pl-PL"/>
        </w:rPr>
        <w:t>2207</w:t>
      </w:r>
      <w:r w:rsidR="004C6826" w:rsidRPr="00960A84">
        <w:rPr>
          <w:rFonts w:asciiTheme="minorHAnsi" w:hAnsiTheme="minorHAnsi" w:cstheme="minorHAnsi"/>
          <w:sz w:val="22"/>
          <w:szCs w:val="22"/>
          <w:lang w:bidi="pl-PL"/>
        </w:rPr>
        <w:t xml:space="preserve"> z</w:t>
      </w:r>
      <w:r w:rsidR="006F6034" w:rsidRPr="00960A84">
        <w:rPr>
          <w:rFonts w:asciiTheme="minorHAnsi" w:hAnsiTheme="minorHAnsi" w:cstheme="minorHAnsi"/>
          <w:sz w:val="22"/>
          <w:szCs w:val="22"/>
          <w:lang w:bidi="pl-PL"/>
        </w:rPr>
        <w:t xml:space="preserve">e </w:t>
      </w:r>
      <w:r w:rsidR="004C6826" w:rsidRPr="00960A84">
        <w:rPr>
          <w:rFonts w:asciiTheme="minorHAnsi" w:hAnsiTheme="minorHAnsi" w:cstheme="minorHAnsi"/>
          <w:sz w:val="22"/>
          <w:szCs w:val="22"/>
          <w:lang w:bidi="pl-PL"/>
        </w:rPr>
        <w:t>zm.</w:t>
      </w:r>
      <w:r w:rsidR="00D07765" w:rsidRPr="00960A84">
        <w:rPr>
          <w:rFonts w:asciiTheme="minorHAnsi" w:hAnsiTheme="minorHAnsi" w:cstheme="minorHAnsi"/>
          <w:sz w:val="22"/>
          <w:szCs w:val="22"/>
          <w:lang w:bidi="pl-PL"/>
        </w:rPr>
        <w:t>)</w:t>
      </w:r>
      <w:r w:rsidRPr="00960A84">
        <w:rPr>
          <w:rFonts w:asciiTheme="minorHAnsi" w:hAnsiTheme="minorHAnsi" w:cstheme="minorHAnsi"/>
          <w:sz w:val="22"/>
          <w:szCs w:val="22"/>
          <w:lang w:bidi="pl-PL"/>
        </w:rPr>
        <w:t>.</w:t>
      </w:r>
    </w:p>
    <w:p w14:paraId="65B85445" w14:textId="77777777" w:rsidR="00DA1F32" w:rsidRPr="00960A84" w:rsidRDefault="00DA1F32"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sytuacji, gdy Z</w:t>
      </w:r>
      <w:r w:rsidR="00E071B6" w:rsidRPr="00960A84">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960A84" w:rsidRDefault="00E071B6"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960A84" w:rsidRDefault="00E071B6"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Zamawiający dopuszcza możliwość zmiany osób, przy pomocy</w:t>
      </w:r>
      <w:r w:rsidR="009F4DBD" w:rsidRPr="00960A84">
        <w:rPr>
          <w:rFonts w:asciiTheme="minorHAnsi" w:hAnsiTheme="minorHAnsi" w:cstheme="minorHAnsi"/>
          <w:sz w:val="22"/>
          <w:szCs w:val="22"/>
          <w:lang w:bidi="pl-PL"/>
        </w:rPr>
        <w:t xml:space="preserve"> których Wykona</w:t>
      </w:r>
      <w:r w:rsidR="00EE139E" w:rsidRPr="00960A84">
        <w:rPr>
          <w:rFonts w:asciiTheme="minorHAnsi" w:hAnsiTheme="minorHAnsi" w:cstheme="minorHAnsi"/>
          <w:sz w:val="22"/>
          <w:szCs w:val="22"/>
          <w:lang w:bidi="pl-PL"/>
        </w:rPr>
        <w:t>wca świadczyć będzie przedmiot U</w:t>
      </w:r>
      <w:r w:rsidR="009F4DBD" w:rsidRPr="00960A84">
        <w:rPr>
          <w:rFonts w:asciiTheme="minorHAnsi" w:hAnsiTheme="minorHAnsi" w:cstheme="minorHAnsi"/>
          <w:sz w:val="22"/>
          <w:szCs w:val="22"/>
          <w:lang w:bidi="pl-PL"/>
        </w:rPr>
        <w:t>mowy, na</w:t>
      </w:r>
      <w:r w:rsidR="00401810" w:rsidRPr="00960A84">
        <w:rPr>
          <w:rFonts w:asciiTheme="minorHAnsi" w:hAnsiTheme="minorHAnsi" w:cstheme="minorHAnsi"/>
          <w:sz w:val="22"/>
          <w:szCs w:val="22"/>
          <w:lang w:bidi="pl-PL"/>
        </w:rPr>
        <w:t xml:space="preserve"> </w:t>
      </w:r>
      <w:r w:rsidR="009F4DBD" w:rsidRPr="00960A84">
        <w:rPr>
          <w:rFonts w:asciiTheme="minorHAnsi" w:hAnsiTheme="minorHAnsi" w:cstheme="minorHAnsi"/>
          <w:sz w:val="22"/>
          <w:szCs w:val="22"/>
          <w:lang w:bidi="pl-PL"/>
        </w:rPr>
        <w:t>inne posiadające co najmniej taką</w:t>
      </w:r>
      <w:r w:rsidR="00401810" w:rsidRPr="00960A84">
        <w:rPr>
          <w:rFonts w:asciiTheme="minorHAnsi" w:hAnsiTheme="minorHAnsi" w:cstheme="minorHAnsi"/>
          <w:sz w:val="22"/>
          <w:szCs w:val="22"/>
          <w:lang w:bidi="pl-PL"/>
        </w:rPr>
        <w:t xml:space="preserve"> </w:t>
      </w:r>
      <w:r w:rsidR="009F4DBD" w:rsidRPr="00960A84">
        <w:rPr>
          <w:rFonts w:asciiTheme="minorHAnsi" w:hAnsiTheme="minorHAnsi" w:cstheme="minorHAnsi"/>
          <w:sz w:val="22"/>
          <w:szCs w:val="22"/>
          <w:lang w:bidi="pl-PL"/>
        </w:rPr>
        <w:t>samą wiedzę, doświadczenie</w:t>
      </w:r>
      <w:r w:rsidR="00401810" w:rsidRPr="00960A84">
        <w:rPr>
          <w:rFonts w:asciiTheme="minorHAnsi" w:hAnsiTheme="minorHAnsi" w:cstheme="minorHAnsi"/>
          <w:sz w:val="22"/>
          <w:szCs w:val="22"/>
          <w:lang w:bidi="pl-PL"/>
        </w:rPr>
        <w:t xml:space="preserve">                     </w:t>
      </w:r>
      <w:r w:rsidR="009F4DBD" w:rsidRPr="00960A84">
        <w:rPr>
          <w:rFonts w:asciiTheme="minorHAnsi" w:hAnsiTheme="minorHAnsi" w:cstheme="minorHAnsi"/>
          <w:sz w:val="22"/>
          <w:szCs w:val="22"/>
          <w:lang w:bidi="pl-PL"/>
        </w:rPr>
        <w:t xml:space="preserve"> i kwalifikacje </w:t>
      </w:r>
      <w:r w:rsidR="00863FF7" w:rsidRPr="00960A84">
        <w:rPr>
          <w:rFonts w:asciiTheme="minorHAnsi" w:hAnsiTheme="minorHAnsi" w:cstheme="minorHAnsi"/>
          <w:sz w:val="22"/>
          <w:szCs w:val="22"/>
          <w:lang w:bidi="pl-PL"/>
        </w:rPr>
        <w:t>opisane w SWZ</w:t>
      </w:r>
      <w:r w:rsidR="009F4DBD" w:rsidRPr="00960A84">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960A84">
        <w:rPr>
          <w:rFonts w:asciiTheme="minorHAnsi" w:hAnsiTheme="minorHAnsi" w:cstheme="minorHAnsi"/>
          <w:sz w:val="22"/>
          <w:szCs w:val="22"/>
          <w:lang w:bidi="pl-PL"/>
        </w:rPr>
        <w:lastRenderedPageBreak/>
        <w:t>p</w:t>
      </w:r>
      <w:r w:rsidR="009F4DBD" w:rsidRPr="00960A84">
        <w:rPr>
          <w:rFonts w:asciiTheme="minorHAnsi" w:hAnsiTheme="minorHAnsi" w:cstheme="minorHAnsi"/>
          <w:sz w:val="22"/>
          <w:szCs w:val="22"/>
          <w:lang w:bidi="pl-PL"/>
        </w:rPr>
        <w:t xml:space="preserve">rzedmiot </w:t>
      </w:r>
      <w:r w:rsidR="00EE139E" w:rsidRPr="00960A84">
        <w:rPr>
          <w:rFonts w:asciiTheme="minorHAnsi" w:hAnsiTheme="minorHAnsi" w:cstheme="minorHAnsi"/>
          <w:sz w:val="22"/>
          <w:szCs w:val="22"/>
          <w:lang w:bidi="pl-PL"/>
        </w:rPr>
        <w:t>U</w:t>
      </w:r>
      <w:r w:rsidR="009F4DBD" w:rsidRPr="00960A84">
        <w:rPr>
          <w:rFonts w:asciiTheme="minorHAnsi" w:hAnsiTheme="minorHAnsi" w:cstheme="minorHAnsi"/>
          <w:sz w:val="22"/>
          <w:szCs w:val="22"/>
          <w:lang w:bidi="pl-PL"/>
        </w:rPr>
        <w:t xml:space="preserve">mowy, Wykonawca zobowiązany jest </w:t>
      </w:r>
      <w:r w:rsidR="00B70927" w:rsidRPr="00960A84">
        <w:rPr>
          <w:rFonts w:asciiTheme="minorHAnsi" w:hAnsiTheme="minorHAnsi" w:cstheme="minorHAnsi"/>
          <w:sz w:val="22"/>
          <w:szCs w:val="22"/>
          <w:lang w:bidi="pl-PL"/>
        </w:rPr>
        <w:t>niezwłocznie</w:t>
      </w:r>
      <w:r w:rsidR="009F4DBD" w:rsidRPr="00960A84">
        <w:rPr>
          <w:rFonts w:asciiTheme="minorHAnsi" w:hAnsiTheme="minorHAnsi" w:cstheme="minorHAnsi"/>
          <w:sz w:val="22"/>
          <w:szCs w:val="22"/>
          <w:lang w:bidi="pl-PL"/>
        </w:rPr>
        <w:t xml:space="preserve"> powiadomić Zamawiającego na piśmie przed dopuszczeniem tych osób do wykonywania prac.</w:t>
      </w:r>
    </w:p>
    <w:p w14:paraId="7D44A74E" w14:textId="56AAA927" w:rsidR="009F4DBD" w:rsidRPr="00960A84" w:rsidRDefault="009F4DBD" w:rsidP="00840599">
      <w:pPr>
        <w:numPr>
          <w:ilvl w:val="0"/>
          <w:numId w:val="32"/>
        </w:numPr>
        <w:tabs>
          <w:tab w:val="left" w:pos="567"/>
        </w:tabs>
        <w:suppressAutoHyphens/>
        <w:ind w:left="426" w:hanging="426"/>
        <w:rPr>
          <w:rFonts w:asciiTheme="minorHAnsi" w:hAnsiTheme="minorHAnsi" w:cstheme="minorHAnsi"/>
          <w:sz w:val="22"/>
          <w:szCs w:val="22"/>
          <w:lang w:bidi="pl-PL"/>
        </w:rPr>
      </w:pPr>
      <w:r w:rsidRPr="00960A84">
        <w:rPr>
          <w:rFonts w:asciiTheme="minorHAnsi" w:hAnsiTheme="minorHAnsi" w:cstheme="minorHAnsi"/>
          <w:sz w:val="22"/>
          <w:szCs w:val="22"/>
          <w:lang w:bidi="pl-PL"/>
        </w:rPr>
        <w:t>Za niedopełnienie wymogu zatrudniania Pracowników świadcz</w:t>
      </w:r>
      <w:r w:rsidR="002B0D15" w:rsidRPr="00960A84">
        <w:rPr>
          <w:rFonts w:asciiTheme="minorHAnsi" w:hAnsiTheme="minorHAnsi" w:cstheme="minorHAnsi"/>
          <w:sz w:val="22"/>
          <w:szCs w:val="22"/>
          <w:lang w:bidi="pl-PL"/>
        </w:rPr>
        <w:t>ących przedmiot U</w:t>
      </w:r>
      <w:r w:rsidRPr="00960A84">
        <w:rPr>
          <w:rFonts w:asciiTheme="minorHAnsi" w:hAnsiTheme="minorHAnsi" w:cstheme="minorHAnsi"/>
          <w:sz w:val="22"/>
          <w:szCs w:val="22"/>
          <w:lang w:bidi="pl-PL"/>
        </w:rPr>
        <w:t xml:space="preserve">mowy na podstawie umowy o pracę w </w:t>
      </w:r>
      <w:r w:rsidR="0063593A" w:rsidRPr="00960A84">
        <w:rPr>
          <w:rFonts w:asciiTheme="minorHAnsi" w:hAnsiTheme="minorHAnsi" w:cstheme="minorHAnsi"/>
          <w:sz w:val="22"/>
          <w:szCs w:val="22"/>
          <w:lang w:bidi="pl-PL"/>
        </w:rPr>
        <w:t>rozumieniu przepisów</w:t>
      </w:r>
      <w:r w:rsidRPr="00960A84">
        <w:rPr>
          <w:rFonts w:asciiTheme="minorHAnsi" w:hAnsiTheme="minorHAnsi" w:cstheme="minorHAnsi"/>
          <w:sz w:val="22"/>
          <w:szCs w:val="22"/>
          <w:lang w:bidi="pl-PL"/>
        </w:rPr>
        <w:t xml:space="preserve">  Kodeksu  Pracy, Wykonawca  zapłaci Zamawiającemu kary umowne w wysokości </w:t>
      </w:r>
      <w:r w:rsidR="00B62BC9" w:rsidRPr="00960A84">
        <w:rPr>
          <w:rFonts w:asciiTheme="minorHAnsi" w:hAnsiTheme="minorHAnsi" w:cstheme="minorHAnsi"/>
          <w:sz w:val="22"/>
          <w:szCs w:val="22"/>
          <w:lang w:bidi="pl-PL"/>
        </w:rPr>
        <w:t xml:space="preserve">iloczynu </w:t>
      </w:r>
      <w:r w:rsidRPr="00960A84">
        <w:rPr>
          <w:rFonts w:asciiTheme="minorHAnsi" w:hAnsiTheme="minorHAnsi" w:cstheme="minorHAnsi"/>
          <w:sz w:val="22"/>
          <w:szCs w:val="22"/>
          <w:lang w:bidi="pl-PL"/>
        </w:rPr>
        <w:t xml:space="preserve">kwoty minimalnego wynagrodzenia za pracę ustalonego na podstawie przepisów </w:t>
      </w:r>
      <w:r w:rsidR="002B0D15" w:rsidRPr="00960A84">
        <w:rPr>
          <w:rFonts w:asciiTheme="minorHAnsi" w:hAnsiTheme="minorHAnsi" w:cstheme="minorHAnsi"/>
          <w:sz w:val="22"/>
          <w:szCs w:val="22"/>
          <w:lang w:bidi="pl-PL"/>
        </w:rPr>
        <w:t xml:space="preserve">o </w:t>
      </w:r>
      <w:r w:rsidRPr="00960A84">
        <w:rPr>
          <w:rFonts w:asciiTheme="minorHAnsi" w:hAnsiTheme="minorHAnsi" w:cstheme="minorHAnsi"/>
          <w:sz w:val="22"/>
          <w:szCs w:val="22"/>
          <w:lang w:bidi="pl-PL"/>
        </w:rPr>
        <w:t>minimalnym wynagrod</w:t>
      </w:r>
      <w:r w:rsidR="00DA1F32" w:rsidRPr="00960A84">
        <w:rPr>
          <w:rFonts w:asciiTheme="minorHAnsi" w:hAnsiTheme="minorHAnsi" w:cstheme="minorHAnsi"/>
          <w:sz w:val="22"/>
          <w:szCs w:val="22"/>
          <w:lang w:bidi="pl-PL"/>
        </w:rPr>
        <w:t xml:space="preserve">zeniu za pracę (obowiązujących </w:t>
      </w:r>
      <w:r w:rsidRPr="00960A84">
        <w:rPr>
          <w:rFonts w:asciiTheme="minorHAnsi" w:hAnsiTheme="minorHAnsi" w:cstheme="minorHAnsi"/>
          <w:sz w:val="22"/>
          <w:szCs w:val="22"/>
          <w:lang w:bidi="pl-PL"/>
        </w:rPr>
        <w:t>w chwili stwierdzenia przez Zamawiającego niedopełnienia przez Wykonawcę wymogu zatrudniania Prac</w:t>
      </w:r>
      <w:r w:rsidR="002B0D15" w:rsidRPr="00960A84">
        <w:rPr>
          <w:rFonts w:asciiTheme="minorHAnsi" w:hAnsiTheme="minorHAnsi" w:cstheme="minorHAnsi"/>
          <w:sz w:val="22"/>
          <w:szCs w:val="22"/>
          <w:lang w:bidi="pl-PL"/>
        </w:rPr>
        <w:t>owników świadczących przedmiot U</w:t>
      </w:r>
      <w:r w:rsidRPr="00960A84">
        <w:rPr>
          <w:rFonts w:asciiTheme="minorHAnsi" w:hAnsiTheme="minorHAnsi" w:cstheme="minorHAnsi"/>
          <w:sz w:val="22"/>
          <w:szCs w:val="22"/>
          <w:lang w:bidi="pl-PL"/>
        </w:rPr>
        <w:t>m</w:t>
      </w:r>
      <w:r w:rsidR="002B0D15" w:rsidRPr="00960A84">
        <w:rPr>
          <w:rFonts w:asciiTheme="minorHAnsi" w:hAnsiTheme="minorHAnsi" w:cstheme="minorHAnsi"/>
          <w:sz w:val="22"/>
          <w:szCs w:val="22"/>
          <w:lang w:bidi="pl-PL"/>
        </w:rPr>
        <w:t>owy na podstawie umowy o </w:t>
      </w:r>
      <w:r w:rsidR="00DA1F32" w:rsidRPr="00960A84">
        <w:rPr>
          <w:rFonts w:asciiTheme="minorHAnsi" w:hAnsiTheme="minorHAnsi" w:cstheme="minorHAnsi"/>
          <w:sz w:val="22"/>
          <w:szCs w:val="22"/>
          <w:lang w:bidi="pl-PL"/>
        </w:rPr>
        <w:t xml:space="preserve">pracę </w:t>
      </w:r>
      <w:r w:rsidRPr="00960A84">
        <w:rPr>
          <w:rFonts w:asciiTheme="minorHAnsi" w:hAnsiTheme="minorHAnsi" w:cstheme="minorHAnsi"/>
          <w:sz w:val="22"/>
          <w:szCs w:val="22"/>
          <w:lang w:bidi="pl-PL"/>
        </w:rPr>
        <w:t>w rozumieniu przepisów Kodeksu Pracy) oraz liczby miesię</w:t>
      </w:r>
      <w:r w:rsidR="00DA1F32" w:rsidRPr="00960A84">
        <w:rPr>
          <w:rFonts w:asciiTheme="minorHAnsi" w:hAnsiTheme="minorHAnsi" w:cstheme="minorHAnsi"/>
          <w:sz w:val="22"/>
          <w:szCs w:val="22"/>
          <w:lang w:bidi="pl-PL"/>
        </w:rPr>
        <w:t xml:space="preserve">cy w okresie realizacji Umowy, </w:t>
      </w:r>
      <w:r w:rsidRPr="00960A84">
        <w:rPr>
          <w:rFonts w:asciiTheme="minorHAnsi" w:hAnsiTheme="minorHAnsi" w:cstheme="minorHAnsi"/>
          <w:sz w:val="22"/>
          <w:szCs w:val="22"/>
          <w:lang w:bidi="pl-PL"/>
        </w:rPr>
        <w:t>w których nie dopełniono przedmiotowego wymogu –</w:t>
      </w:r>
      <w:r w:rsidR="00B62BC9" w:rsidRPr="00960A84">
        <w:rPr>
          <w:rFonts w:asciiTheme="minorHAnsi" w:hAnsiTheme="minorHAnsi" w:cstheme="minorHAnsi"/>
          <w:sz w:val="22"/>
          <w:szCs w:val="22"/>
          <w:lang w:bidi="pl-PL"/>
        </w:rPr>
        <w:t xml:space="preserve"> </w:t>
      </w:r>
      <w:r w:rsidR="00381021" w:rsidRPr="00960A84">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960A84">
        <w:rPr>
          <w:rFonts w:asciiTheme="minorHAnsi" w:hAnsiTheme="minorHAnsi" w:cstheme="minorHAnsi"/>
          <w:b/>
          <w:sz w:val="22"/>
          <w:szCs w:val="22"/>
          <w:lang w:bidi="pl-PL"/>
        </w:rPr>
        <w:t>załączniku nr 4</w:t>
      </w:r>
      <w:r w:rsidR="002B0D15" w:rsidRPr="00960A84">
        <w:rPr>
          <w:rFonts w:asciiTheme="minorHAnsi" w:hAnsiTheme="minorHAnsi" w:cstheme="minorHAnsi"/>
          <w:sz w:val="22"/>
          <w:szCs w:val="22"/>
          <w:lang w:bidi="pl-PL"/>
        </w:rPr>
        <w:t xml:space="preserve"> do U</w:t>
      </w:r>
      <w:r w:rsidR="00842AB6" w:rsidRPr="00960A84">
        <w:rPr>
          <w:rFonts w:asciiTheme="minorHAnsi" w:hAnsiTheme="minorHAnsi" w:cstheme="minorHAnsi"/>
          <w:sz w:val="22"/>
          <w:szCs w:val="22"/>
          <w:lang w:bidi="pl-PL"/>
        </w:rPr>
        <w:t>mowy</w:t>
      </w:r>
      <w:r w:rsidR="00381021" w:rsidRPr="00960A84">
        <w:rPr>
          <w:rFonts w:asciiTheme="minorHAnsi" w:hAnsiTheme="minorHAnsi" w:cstheme="minorHAnsi"/>
          <w:sz w:val="22"/>
          <w:szCs w:val="22"/>
          <w:lang w:bidi="pl-PL"/>
        </w:rPr>
        <w:t>.</w:t>
      </w:r>
    </w:p>
    <w:p w14:paraId="289A5BA6" w14:textId="599732EE" w:rsidR="00583C77" w:rsidRPr="00960A84" w:rsidRDefault="00583C77" w:rsidP="00E15442">
      <w:pPr>
        <w:spacing w:line="160" w:lineRule="atLeast"/>
        <w:jc w:val="center"/>
        <w:rPr>
          <w:rFonts w:asciiTheme="minorHAnsi" w:hAnsiTheme="minorHAnsi" w:cstheme="minorHAnsi"/>
          <w:bCs/>
          <w:sz w:val="22"/>
          <w:szCs w:val="22"/>
          <w:lang w:eastAsia="ar-SA"/>
        </w:rPr>
      </w:pPr>
    </w:p>
    <w:p w14:paraId="2A3CA52B" w14:textId="77777777" w:rsidR="007A0030" w:rsidRPr="00960A84" w:rsidRDefault="007A0030" w:rsidP="007A0030">
      <w:pPr>
        <w:spacing w:line="160" w:lineRule="atLeast"/>
        <w:jc w:val="center"/>
        <w:rPr>
          <w:rFonts w:asciiTheme="minorHAnsi" w:hAnsiTheme="minorHAnsi" w:cstheme="minorHAnsi"/>
          <w:b/>
          <w:sz w:val="22"/>
          <w:szCs w:val="22"/>
          <w:lang w:eastAsia="ar-SA"/>
        </w:rPr>
      </w:pPr>
      <w:r w:rsidRPr="00960A84">
        <w:rPr>
          <w:rFonts w:asciiTheme="minorHAnsi" w:hAnsiTheme="minorHAnsi" w:cstheme="minorHAnsi"/>
          <w:b/>
          <w:sz w:val="22"/>
          <w:szCs w:val="22"/>
          <w:lang w:eastAsia="ar-SA"/>
        </w:rPr>
        <w:t>§ 18</w:t>
      </w:r>
    </w:p>
    <w:p w14:paraId="739928E7" w14:textId="77777777" w:rsidR="007A0030" w:rsidRPr="00960A84" w:rsidRDefault="007A0030" w:rsidP="007A0030">
      <w:pPr>
        <w:spacing w:line="160" w:lineRule="atLeast"/>
        <w:jc w:val="center"/>
        <w:rPr>
          <w:rFonts w:asciiTheme="minorHAnsi" w:hAnsiTheme="minorHAnsi" w:cstheme="minorHAnsi"/>
          <w:b/>
          <w:sz w:val="22"/>
          <w:szCs w:val="22"/>
          <w:lang w:eastAsia="ar-SA"/>
        </w:rPr>
      </w:pPr>
      <w:r w:rsidRPr="00960A84">
        <w:rPr>
          <w:rFonts w:asciiTheme="minorHAnsi" w:hAnsiTheme="minorHAnsi" w:cstheme="minorHAnsi"/>
          <w:b/>
          <w:sz w:val="22"/>
          <w:szCs w:val="22"/>
          <w:lang w:eastAsia="ar-SA"/>
        </w:rPr>
        <w:t>Prawa autorskie</w:t>
      </w:r>
    </w:p>
    <w:p w14:paraId="55C30E4B" w14:textId="77777777" w:rsidR="007A0030" w:rsidRPr="00960A84"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t>1.</w:t>
      </w:r>
      <w:r w:rsidRPr="00960A84">
        <w:rPr>
          <w:rFonts w:asciiTheme="minorHAnsi" w:hAnsiTheme="minorHAnsi" w:cstheme="minorHAnsi"/>
          <w:bCs/>
          <w:sz w:val="22"/>
          <w:szCs w:val="22"/>
          <w:lang w:eastAsia="ar-SA"/>
        </w:rPr>
        <w:tab/>
        <w:t>Wykonawca oświadcza, że Dokumentacja Projektowa stanowić będzie oryginalny utwór w rozumieniu ustawy z dnia 4 lutego 1994 r. o prawie autorskim i prawach pokrewnych (t. j. Dz. U. z 2016 r., poz. 666 z późn. zm.) – dalej jako „Ustawa o prawie autorskim”, przysługiwać mu będą do niej na zasadzie wyłączności wszelkie autorskie prawa majątkowe jak i prawa osobiste, w tym prawa do korzystania z Przedmiotu Umowy, o których mowa w § 1 Umowy oraz dysponowania nimi, nieograniczone w żaden sposób, w szczególności w zakresie czasu korzystania z nich, zakresu, ani możliwości rozporządzania nimi bez zgody osób trzecich oraz że prawa te są wolne od roszczeń osób trzecich.</w:t>
      </w:r>
    </w:p>
    <w:p w14:paraId="37082E23" w14:textId="77777777" w:rsidR="007A0030" w:rsidRPr="00960A84"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t>2.</w:t>
      </w:r>
      <w:r w:rsidRPr="00960A84">
        <w:rPr>
          <w:rFonts w:asciiTheme="minorHAnsi" w:hAnsiTheme="minorHAnsi" w:cstheme="minorHAnsi"/>
          <w:bCs/>
          <w:sz w:val="22"/>
          <w:szCs w:val="22"/>
          <w:lang w:eastAsia="ar-SA"/>
        </w:rPr>
        <w:tab/>
        <w:t>Jeżeli uwagi (wytyczne) Zamawiającego stanowić będą twórczy wkład w Przedmiot Umowy, o których mowa w § 1 j Umowy, Zamawiającemu i Wykonawcy przysługiwać będą prawa autorskie wspólnie, przy czym o chwili powstania autorskich praw Zamawiającego decydować będzie fakt wykorzystania jego uwag (wytycznych) na którymkolwiek etapie prac, o których mowa w § 1 Umowy. W takim przypadku, postanowienia niniejszego paragrafu będą mieć odpowiednio zastosowanie do udziału, jaki przysługuje w ww. Przedmiocie Umowy Wykonawcy.</w:t>
      </w:r>
    </w:p>
    <w:p w14:paraId="4FDEB4DA" w14:textId="77777777" w:rsidR="007A0030" w:rsidRPr="00960A84"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t>3.</w:t>
      </w:r>
      <w:r w:rsidRPr="00960A84">
        <w:rPr>
          <w:rFonts w:asciiTheme="minorHAnsi" w:hAnsiTheme="minorHAnsi" w:cstheme="minorHAnsi"/>
          <w:bCs/>
          <w:sz w:val="22"/>
          <w:szCs w:val="22"/>
          <w:lang w:eastAsia="ar-SA"/>
        </w:rPr>
        <w:tab/>
        <w:t xml:space="preserve">Strony postanawiają, iż z chwilą przyjęcia Przedmiotu Umowy, o których mowa w § 1 Umowy, Zamawiający w ramach wynagrodzenia określonego Umową, nabywa własność nośników, wyłączne prawa majątkowe do korzystania i rozporządzania prawami do Przedmiotu Umowy, o których mowa w § 1 Umowy, na pełen czas trwania tych praw, bez ograniczeń terytorialnych, na wszelkich istniejących w dniu zawarcia Umowy polach eksploatacji, a w szczególności określonych w art. 50 Ustawy o prawie autorskim, a także: </w:t>
      </w:r>
    </w:p>
    <w:p w14:paraId="2DCCFB9E" w14:textId="77777777" w:rsidR="007A0030" w:rsidRPr="00960A84"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t>a)</w:t>
      </w:r>
      <w:r w:rsidRPr="00960A84">
        <w:rPr>
          <w:rFonts w:asciiTheme="minorHAnsi" w:hAnsiTheme="minorHAnsi" w:cstheme="minorHAnsi"/>
          <w:bCs/>
          <w:sz w:val="22"/>
          <w:szCs w:val="22"/>
          <w:lang w:eastAsia="ar-SA"/>
        </w:rPr>
        <w:tab/>
        <w:t>utrwalania, trwałego lub czasowego zwielokrotniania Przedmiotu Umowy, o których mowa w § 1 Umowy, jak i poszczególnych ich fragmentów, bez konieczności uzyskiwania odrębnej zgody Wykonawcy w całości lub w części jakimikolwiek środkami i w jakiejkolwiek formie, w nieograniczonej ilości egzemplarzy, w tym wprowadzenie do pamięci komputera lub innego urządzenia, umieszczenia na wszelkich nośnikach w jakiejkolwiek technice, systemie, formacie lub zapisie,</w:t>
      </w:r>
    </w:p>
    <w:p w14:paraId="2BDDAFDF" w14:textId="77777777" w:rsidR="007A0030" w:rsidRPr="00960A84"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t>4.</w:t>
      </w:r>
      <w:r w:rsidRPr="00960A84">
        <w:rPr>
          <w:rFonts w:asciiTheme="minorHAnsi" w:hAnsiTheme="minorHAnsi" w:cstheme="minorHAnsi"/>
          <w:bCs/>
          <w:sz w:val="22"/>
          <w:szCs w:val="22"/>
          <w:lang w:eastAsia="ar-SA"/>
        </w:rPr>
        <w:tab/>
        <w:t>Wykonawca ponosi wobec Zamawiającego pełną odpowiedzialność odszkodowawczą z tytułu szkód jakie może ponieść Zamawiający w związku z niewłaściwym wykonaniem przez Wykonawcę Umowy, będących konsekwencją naruszenia praw autorskich osób trzecich lub nieprawdziwych oświadczeń złożonych przez Wykonawcę, rozumianej w szczególności, jako szkoda bezpośrednia, lub pośrednia, a w szczególności w razie skierowania przeciwko Zamawiającemu przez osoby trzecie roszczeń opartych na zarzucie naruszenia praw autorskich, lub innych praw własności intelektualnej.</w:t>
      </w:r>
    </w:p>
    <w:p w14:paraId="72B0BED2" w14:textId="77777777" w:rsidR="007A0030" w:rsidRPr="00960A84"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t>5.</w:t>
      </w:r>
      <w:r w:rsidRPr="00960A84">
        <w:rPr>
          <w:rFonts w:asciiTheme="minorHAnsi" w:hAnsiTheme="minorHAnsi" w:cstheme="minorHAnsi"/>
          <w:bCs/>
          <w:sz w:val="22"/>
          <w:szCs w:val="22"/>
          <w:lang w:eastAsia="ar-SA"/>
        </w:rPr>
        <w:tab/>
        <w:t>W przypadku wytoczenia przez osobę trzecią powództwa opartego na zarzucie naruszenia jej praw do Przedmiotu Umowy, o których mowa w § 1 Umowy,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1889C5FB" w14:textId="2A5F9E94" w:rsidR="007A0030" w:rsidRDefault="007A0030" w:rsidP="007A0030">
      <w:pPr>
        <w:spacing w:line="160" w:lineRule="atLeast"/>
        <w:jc w:val="left"/>
        <w:rPr>
          <w:rFonts w:asciiTheme="minorHAnsi" w:hAnsiTheme="minorHAnsi" w:cstheme="minorHAnsi"/>
          <w:bCs/>
          <w:sz w:val="22"/>
          <w:szCs w:val="22"/>
          <w:lang w:eastAsia="ar-SA"/>
        </w:rPr>
      </w:pPr>
      <w:r w:rsidRPr="00960A84">
        <w:rPr>
          <w:rFonts w:asciiTheme="minorHAnsi" w:hAnsiTheme="minorHAnsi" w:cstheme="minorHAnsi"/>
          <w:bCs/>
          <w:sz w:val="22"/>
          <w:szCs w:val="22"/>
          <w:lang w:eastAsia="ar-SA"/>
        </w:rPr>
        <w:lastRenderedPageBreak/>
        <w:t>6.</w:t>
      </w:r>
      <w:r w:rsidRPr="00960A84">
        <w:rPr>
          <w:rFonts w:asciiTheme="minorHAnsi" w:hAnsiTheme="minorHAnsi" w:cstheme="minorHAnsi"/>
          <w:bCs/>
          <w:sz w:val="22"/>
          <w:szCs w:val="22"/>
          <w:lang w:eastAsia="ar-SA"/>
        </w:rPr>
        <w:tab/>
        <w:t>Wykonawca nieodwołalnie upoważnia Zamawiającego na zasadzie wyłączności i w ramach wynagrodzenia, o którym mowa w Umowie, oraz bez konieczności uzyskiwania odrębnej zgody Wykonawcy, do wykonywania całości niemajątkowych autorskich praw osobistych i zależnych do Przedmiotu Umowy w zakresie niezbędnym do należytego korzystania z niej zgodnie z jej celem, w tym w szczególności, Strony zgodnie postanawiają, iż Zamawiającemu oraz jego doradcom przysługuje prawo: dokonywania wszelkich opracowań i zmian Przedmiotu Umowy, w tym do naruszania formy i zmiany sposobu wykorzystania, oznaczania w sposób ustalony wyłącznie przez Zamawiającego, oraz nadzoru nad sposobem korzystania i dochodzenia roszczeń z tytułu naruszenia praw autorskich przez osoby trzecie.</w:t>
      </w:r>
    </w:p>
    <w:p w14:paraId="686A076F" w14:textId="77777777" w:rsidR="00840599" w:rsidRDefault="00840599" w:rsidP="00840599">
      <w:pPr>
        <w:spacing w:line="160" w:lineRule="atLeast"/>
        <w:jc w:val="center"/>
        <w:rPr>
          <w:rFonts w:asciiTheme="minorHAnsi" w:hAnsiTheme="minorHAnsi" w:cstheme="minorHAnsi"/>
          <w:b/>
          <w:color w:val="000000" w:themeColor="text1"/>
          <w:sz w:val="22"/>
          <w:szCs w:val="22"/>
          <w:lang w:eastAsia="ar-SA"/>
        </w:rPr>
      </w:pPr>
      <w:r w:rsidRPr="00271742">
        <w:rPr>
          <w:rFonts w:asciiTheme="minorHAnsi" w:hAnsiTheme="minorHAnsi" w:cstheme="minorHAnsi"/>
          <w:b/>
          <w:color w:val="000000" w:themeColor="text1"/>
          <w:sz w:val="22"/>
          <w:szCs w:val="22"/>
          <w:lang w:eastAsia="ar-SA"/>
        </w:rPr>
        <w:t>§ 19</w:t>
      </w:r>
    </w:p>
    <w:p w14:paraId="46AC2EA6" w14:textId="77777777" w:rsidR="00840599" w:rsidRPr="00271742" w:rsidRDefault="00840599" w:rsidP="00840599">
      <w:pPr>
        <w:spacing w:line="160" w:lineRule="atLeast"/>
        <w:jc w:val="center"/>
        <w:rPr>
          <w:rFonts w:asciiTheme="minorHAnsi" w:hAnsiTheme="minorHAnsi" w:cstheme="minorHAnsi"/>
          <w:b/>
          <w:color w:val="000000" w:themeColor="text1"/>
          <w:sz w:val="22"/>
          <w:szCs w:val="22"/>
          <w:lang w:eastAsia="ar-SA"/>
        </w:rPr>
      </w:pPr>
      <w:r>
        <w:rPr>
          <w:rFonts w:asciiTheme="minorHAnsi" w:hAnsiTheme="minorHAnsi" w:cstheme="minorHAnsi"/>
          <w:b/>
          <w:color w:val="000000" w:themeColor="text1"/>
          <w:sz w:val="22"/>
          <w:szCs w:val="22"/>
          <w:lang w:eastAsia="ar-SA"/>
        </w:rPr>
        <w:t>Waloryzacja umowy</w:t>
      </w:r>
    </w:p>
    <w:p w14:paraId="568683C6" w14:textId="77777777" w:rsidR="00840599" w:rsidRPr="00271742" w:rsidRDefault="00840599" w:rsidP="00AA6B3B">
      <w:pPr>
        <w:spacing w:line="160" w:lineRule="atLeast"/>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1.</w:t>
      </w:r>
      <w:r w:rsidRPr="00271742">
        <w:rPr>
          <w:rFonts w:asciiTheme="minorHAnsi" w:hAnsiTheme="minorHAnsi" w:cstheme="minorHAnsi"/>
          <w:bCs/>
          <w:sz w:val="22"/>
          <w:szCs w:val="22"/>
          <w:lang w:eastAsia="ar-SA"/>
        </w:rPr>
        <w:tab/>
        <w:t xml:space="preserve">Zmiana wysokości cen jednostkowych, o których mowa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i odpowiednio kwoty wskazanej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1 umowy, nastąpi w przypadku:</w:t>
      </w:r>
    </w:p>
    <w:p w14:paraId="017A2B3C" w14:textId="77777777" w:rsidR="00840599" w:rsidRPr="00271742" w:rsidRDefault="00840599" w:rsidP="00AA6B3B">
      <w:pPr>
        <w:spacing w:line="160" w:lineRule="atLeast"/>
        <w:ind w:left="1134" w:hanging="567"/>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1)</w:t>
      </w:r>
      <w:r w:rsidRPr="00271742">
        <w:rPr>
          <w:rFonts w:asciiTheme="minorHAnsi" w:hAnsiTheme="minorHAnsi" w:cstheme="minorHAnsi"/>
          <w:bCs/>
          <w:sz w:val="22"/>
          <w:szCs w:val="22"/>
          <w:lang w:eastAsia="ar-SA"/>
        </w:rPr>
        <w:tab/>
        <w:t>zmiany stawki podatku od towarów i usług lub innych podatków/opłat mających wpływ na koszt realizacji zamówienia,</w:t>
      </w:r>
    </w:p>
    <w:p w14:paraId="46D94A47" w14:textId="77777777" w:rsidR="00840599" w:rsidRPr="00271742" w:rsidRDefault="00840599" w:rsidP="00AA6B3B">
      <w:pPr>
        <w:spacing w:line="160" w:lineRule="atLeast"/>
        <w:ind w:left="1134" w:hanging="567"/>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2)</w:t>
      </w:r>
      <w:r w:rsidRPr="00271742">
        <w:rPr>
          <w:rFonts w:asciiTheme="minorHAnsi" w:hAnsiTheme="minorHAnsi" w:cstheme="minorHAnsi"/>
          <w:bCs/>
          <w:sz w:val="22"/>
          <w:szCs w:val="22"/>
          <w:lang w:eastAsia="ar-SA"/>
        </w:rPr>
        <w:tab/>
        <w:t>zmiany wysokości minimalnego wynagrodzenia za pracę albo wysokości minimalnej stawki godzinowej, ustalonych na podstawie przepisów ustawy z dnia 10 października 2002 r. o minimalnym wynagrodzeniu za pracę</w:t>
      </w:r>
      <w:r>
        <w:rPr>
          <w:rFonts w:asciiTheme="minorHAnsi" w:hAnsiTheme="minorHAnsi" w:cstheme="minorHAnsi"/>
          <w:bCs/>
          <w:sz w:val="22"/>
          <w:szCs w:val="22"/>
          <w:lang w:eastAsia="ar-SA"/>
        </w:rPr>
        <w:t xml:space="preserve"> (</w:t>
      </w:r>
      <w:proofErr w:type="spellStart"/>
      <w:r w:rsidRPr="00271742">
        <w:rPr>
          <w:rFonts w:asciiTheme="minorHAnsi" w:hAnsiTheme="minorHAnsi" w:cstheme="minorHAnsi"/>
          <w:bCs/>
          <w:sz w:val="22"/>
          <w:szCs w:val="22"/>
          <w:lang w:eastAsia="ar-SA"/>
        </w:rPr>
        <w:t>t.j</w:t>
      </w:r>
      <w:proofErr w:type="spellEnd"/>
      <w:r w:rsidRPr="00271742">
        <w:rPr>
          <w:rFonts w:asciiTheme="minorHAnsi" w:hAnsiTheme="minorHAnsi" w:cstheme="minorHAnsi"/>
          <w:bCs/>
          <w:sz w:val="22"/>
          <w:szCs w:val="22"/>
          <w:lang w:eastAsia="ar-SA"/>
        </w:rPr>
        <w:t>.: Dz. U. z 2020 r., poz. 2207 ze zm.</w:t>
      </w:r>
      <w:r>
        <w:rPr>
          <w:rFonts w:asciiTheme="minorHAnsi" w:hAnsiTheme="minorHAnsi" w:cstheme="minorHAnsi"/>
          <w:bCs/>
          <w:sz w:val="22"/>
          <w:szCs w:val="22"/>
          <w:lang w:eastAsia="ar-SA"/>
        </w:rPr>
        <w:t>)</w:t>
      </w:r>
      <w:r w:rsidRPr="00271742">
        <w:rPr>
          <w:rFonts w:asciiTheme="minorHAnsi" w:hAnsiTheme="minorHAnsi" w:cstheme="minorHAnsi"/>
          <w:bCs/>
          <w:sz w:val="22"/>
          <w:szCs w:val="22"/>
          <w:lang w:eastAsia="ar-SA"/>
        </w:rPr>
        <w:t>,</w:t>
      </w:r>
    </w:p>
    <w:p w14:paraId="19036974" w14:textId="77777777" w:rsidR="00840599" w:rsidRPr="00271742" w:rsidRDefault="00840599" w:rsidP="00AA6B3B">
      <w:pPr>
        <w:spacing w:line="160" w:lineRule="atLeast"/>
        <w:ind w:left="567"/>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ab/>
        <w:t>zmiany zasad podlegania ubezpieczeniom społecznym lub ubezpieczeniu zdrowotnemu lub wysokości stawki składki na ubezpieczenia społeczne lub zdrowotne,</w:t>
      </w:r>
    </w:p>
    <w:p w14:paraId="32F1360C" w14:textId="28DB3EF4" w:rsidR="00840599" w:rsidRPr="00271742" w:rsidRDefault="00840599" w:rsidP="00AA6B3B">
      <w:pPr>
        <w:spacing w:line="160" w:lineRule="atLeast"/>
        <w:ind w:left="567"/>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4)</w:t>
      </w:r>
      <w:r w:rsidRPr="00271742">
        <w:rPr>
          <w:rFonts w:asciiTheme="minorHAnsi" w:hAnsiTheme="minorHAnsi" w:cstheme="minorHAnsi"/>
          <w:bCs/>
          <w:sz w:val="22"/>
          <w:szCs w:val="22"/>
          <w:lang w:eastAsia="ar-SA"/>
        </w:rPr>
        <w:tab/>
        <w:t>zasad gromadzenia i wysokości wpłat do pracowniczych planów kapitałowych, o których mowa w ustawie z dnia 4 października 2018 r. o pracowniczych planach kapitałowych- względem momentu, w którym upłynął termin składania ofert w Postępowaniu.</w:t>
      </w:r>
    </w:p>
    <w:p w14:paraId="6AB338F5" w14:textId="77777777" w:rsidR="00840599" w:rsidRPr="00271742" w:rsidRDefault="00840599" w:rsidP="00AA6B3B">
      <w:pPr>
        <w:spacing w:line="160" w:lineRule="atLeast"/>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2.</w:t>
      </w:r>
      <w:r w:rsidRPr="00271742">
        <w:rPr>
          <w:rFonts w:asciiTheme="minorHAnsi" w:hAnsiTheme="minorHAnsi" w:cstheme="minorHAnsi"/>
          <w:bCs/>
          <w:sz w:val="22"/>
          <w:szCs w:val="22"/>
          <w:lang w:eastAsia="ar-SA"/>
        </w:rPr>
        <w:tab/>
        <w:t xml:space="preserve">Zmiana wysokości cen jednostkowych, o których mowa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i odpowiednio kwoty wskazanej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1 umowy, nastąpi na przyszłość tj. od momentu zaistnienia podstawy do zwiększenia wysokości należnego Wykonawcy wynagrodzenia. Warunkiem zmiany cen jednostkowych jest wykazanie przez Wykonawcę lub Zamawiającego, że zmiany, o których mowa w ust. 1 będą miały wpływ na koszty wykonania zamówienia przez Wykonawcę oraz wykazania stopnia w jaki wpływają na ceny jednostkowe, o których mowa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umowy.</w:t>
      </w:r>
    </w:p>
    <w:p w14:paraId="789CFD98" w14:textId="77777777" w:rsidR="00840599" w:rsidRPr="00271742" w:rsidRDefault="00840599" w:rsidP="00AA6B3B">
      <w:pPr>
        <w:spacing w:line="160" w:lineRule="atLeast"/>
        <w:rPr>
          <w:rFonts w:asciiTheme="minorHAnsi" w:hAnsiTheme="minorHAnsi" w:cstheme="minorHAnsi"/>
          <w:bCs/>
          <w:sz w:val="22"/>
          <w:szCs w:val="22"/>
          <w:lang w:eastAsia="ar-SA"/>
        </w:rPr>
      </w:pPr>
      <w:r w:rsidRPr="00271742">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ab/>
        <w:t xml:space="preserve">Ponadto waloryzacja cen jednostkowych, o których mowa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i odpowiednio kwoty wskazanej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1 umowy nastąpi, jeżeli po pierwszy</w:t>
      </w:r>
      <w:r>
        <w:rPr>
          <w:rFonts w:asciiTheme="minorHAnsi" w:hAnsiTheme="minorHAnsi" w:cstheme="minorHAnsi"/>
          <w:bCs/>
          <w:sz w:val="22"/>
          <w:szCs w:val="22"/>
          <w:lang w:eastAsia="ar-SA"/>
        </w:rPr>
        <w:t xml:space="preserve">ch 12 miesiącach </w:t>
      </w:r>
      <w:r w:rsidRPr="00271742">
        <w:rPr>
          <w:rFonts w:asciiTheme="minorHAnsi" w:hAnsiTheme="minorHAnsi" w:cstheme="minorHAnsi"/>
          <w:bCs/>
          <w:sz w:val="22"/>
          <w:szCs w:val="22"/>
          <w:lang w:eastAsia="ar-SA"/>
        </w:rPr>
        <w:t>realizacji zamówienia ulegn</w:t>
      </w:r>
      <w:r>
        <w:rPr>
          <w:rFonts w:asciiTheme="minorHAnsi" w:hAnsiTheme="minorHAnsi" w:cstheme="minorHAnsi"/>
          <w:bCs/>
          <w:sz w:val="22"/>
          <w:szCs w:val="22"/>
          <w:lang w:eastAsia="ar-SA"/>
        </w:rPr>
        <w:t>ą one</w:t>
      </w:r>
      <w:r w:rsidRPr="00271742">
        <w:rPr>
          <w:rFonts w:asciiTheme="minorHAnsi" w:hAnsiTheme="minorHAnsi" w:cstheme="minorHAnsi"/>
          <w:bCs/>
          <w:sz w:val="22"/>
          <w:szCs w:val="22"/>
          <w:lang w:eastAsia="ar-SA"/>
        </w:rPr>
        <w:t xml:space="preserve"> zwiększeniu lub obniżeniu o więcej niż 10% . </w:t>
      </w:r>
    </w:p>
    <w:p w14:paraId="39B9B451" w14:textId="77777777" w:rsidR="00840599" w:rsidRPr="00271742" w:rsidRDefault="00840599" w:rsidP="00AA6B3B">
      <w:pPr>
        <w:spacing w:line="160" w:lineRule="atLeast"/>
        <w:rPr>
          <w:rFonts w:asciiTheme="minorHAnsi" w:hAnsiTheme="minorHAnsi" w:cstheme="minorHAnsi"/>
          <w:bCs/>
          <w:sz w:val="22"/>
          <w:szCs w:val="22"/>
          <w:lang w:eastAsia="ar-SA"/>
        </w:rPr>
      </w:pPr>
      <w:r>
        <w:rPr>
          <w:rFonts w:asciiTheme="minorHAnsi" w:hAnsiTheme="minorHAnsi" w:cstheme="minorHAnsi"/>
          <w:bCs/>
          <w:sz w:val="22"/>
          <w:szCs w:val="22"/>
          <w:lang w:eastAsia="ar-SA"/>
        </w:rPr>
        <w:t>4</w:t>
      </w:r>
      <w:r w:rsidRPr="00271742">
        <w:rPr>
          <w:rFonts w:asciiTheme="minorHAnsi" w:hAnsiTheme="minorHAnsi" w:cstheme="minorHAnsi"/>
          <w:bCs/>
          <w:sz w:val="22"/>
          <w:szCs w:val="22"/>
          <w:lang w:eastAsia="ar-SA"/>
        </w:rPr>
        <w:t xml:space="preserve">. Waloryzacja cen jednostkowych, o których mowa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w:t>
      </w:r>
      <w:r>
        <w:rPr>
          <w:rFonts w:asciiTheme="minorHAnsi" w:hAnsiTheme="minorHAnsi" w:cstheme="minorHAnsi"/>
          <w:bCs/>
          <w:sz w:val="22"/>
          <w:szCs w:val="22"/>
          <w:lang w:eastAsia="ar-SA"/>
        </w:rPr>
        <w:t>2</w:t>
      </w:r>
      <w:r w:rsidRPr="00271742">
        <w:rPr>
          <w:rFonts w:asciiTheme="minorHAnsi" w:hAnsiTheme="minorHAnsi" w:cstheme="minorHAnsi"/>
          <w:bCs/>
          <w:sz w:val="22"/>
          <w:szCs w:val="22"/>
          <w:lang w:eastAsia="ar-SA"/>
        </w:rPr>
        <w:t xml:space="preserve"> i odpowiednio kwoty wskazanej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1 umowy nastąpi również w przypadku wzrostu lub spadku cen paliw w okresie od </w:t>
      </w:r>
      <w:r>
        <w:rPr>
          <w:rFonts w:asciiTheme="minorHAnsi" w:hAnsiTheme="minorHAnsi" w:cstheme="minorHAnsi"/>
          <w:bCs/>
          <w:sz w:val="22"/>
          <w:szCs w:val="22"/>
          <w:lang w:eastAsia="ar-SA"/>
        </w:rPr>
        <w:t>dnia podpisania umowy</w:t>
      </w:r>
      <w:r w:rsidRPr="00271742">
        <w:rPr>
          <w:rFonts w:asciiTheme="minorHAnsi" w:hAnsiTheme="minorHAnsi" w:cstheme="minorHAnsi"/>
          <w:bCs/>
          <w:sz w:val="22"/>
          <w:szCs w:val="22"/>
          <w:lang w:eastAsia="ar-SA"/>
        </w:rPr>
        <w:t xml:space="preserve"> względem ceny paliw na dzień składania ofert w Postępowaniu.</w:t>
      </w:r>
    </w:p>
    <w:p w14:paraId="24476A42" w14:textId="77777777" w:rsidR="00840599" w:rsidRPr="00271742" w:rsidRDefault="00840599" w:rsidP="00AA6B3B">
      <w:pPr>
        <w:spacing w:line="160" w:lineRule="atLeast"/>
        <w:rPr>
          <w:rFonts w:asciiTheme="minorHAnsi" w:hAnsiTheme="minorHAnsi" w:cstheme="minorHAnsi"/>
          <w:bCs/>
          <w:sz w:val="22"/>
          <w:szCs w:val="22"/>
          <w:lang w:eastAsia="ar-SA"/>
        </w:rPr>
      </w:pPr>
      <w:r>
        <w:rPr>
          <w:rFonts w:asciiTheme="minorHAnsi" w:hAnsiTheme="minorHAnsi" w:cstheme="minorHAnsi"/>
          <w:bCs/>
          <w:sz w:val="22"/>
          <w:szCs w:val="22"/>
          <w:lang w:eastAsia="ar-SA"/>
        </w:rPr>
        <w:t>5</w:t>
      </w:r>
      <w:r w:rsidRPr="00271742">
        <w:rPr>
          <w:rFonts w:asciiTheme="minorHAnsi" w:hAnsiTheme="minorHAnsi" w:cstheme="minorHAnsi"/>
          <w:bCs/>
          <w:sz w:val="22"/>
          <w:szCs w:val="22"/>
          <w:lang w:eastAsia="ar-SA"/>
        </w:rPr>
        <w:t>.</w:t>
      </w:r>
      <w:r w:rsidRPr="00271742">
        <w:rPr>
          <w:rFonts w:asciiTheme="minorHAnsi" w:hAnsiTheme="minorHAnsi" w:cstheme="minorHAnsi"/>
          <w:bCs/>
          <w:sz w:val="22"/>
          <w:szCs w:val="22"/>
          <w:lang w:eastAsia="ar-SA"/>
        </w:rPr>
        <w:tab/>
        <w:t xml:space="preserve">Waloryzacja na zasadzie, o której mowa w ust. </w:t>
      </w:r>
      <w:r>
        <w:rPr>
          <w:rFonts w:asciiTheme="minorHAnsi" w:hAnsiTheme="minorHAnsi" w:cstheme="minorHAnsi"/>
          <w:bCs/>
          <w:sz w:val="22"/>
          <w:szCs w:val="22"/>
          <w:lang w:eastAsia="ar-SA"/>
        </w:rPr>
        <w:t>4</w:t>
      </w:r>
      <w:r w:rsidRPr="00271742">
        <w:rPr>
          <w:rFonts w:asciiTheme="minorHAnsi" w:hAnsiTheme="minorHAnsi" w:cstheme="minorHAnsi"/>
          <w:bCs/>
          <w:sz w:val="22"/>
          <w:szCs w:val="22"/>
          <w:lang w:eastAsia="ar-SA"/>
        </w:rPr>
        <w:t xml:space="preserve"> nastąpi na cały okres realizacji zamówienia, jeżeli średnioroczna cena paliwa (Euro 95) w okresie wskazanym w ust. </w:t>
      </w:r>
      <w:r>
        <w:rPr>
          <w:rFonts w:asciiTheme="minorHAnsi" w:hAnsiTheme="minorHAnsi" w:cstheme="minorHAnsi"/>
          <w:bCs/>
          <w:sz w:val="22"/>
          <w:szCs w:val="22"/>
          <w:lang w:eastAsia="ar-SA"/>
        </w:rPr>
        <w:t>4</w:t>
      </w:r>
      <w:r w:rsidRPr="00271742">
        <w:rPr>
          <w:rFonts w:asciiTheme="minorHAnsi" w:hAnsiTheme="minorHAnsi" w:cstheme="minorHAnsi"/>
          <w:bCs/>
          <w:sz w:val="22"/>
          <w:szCs w:val="22"/>
          <w:lang w:eastAsia="ar-SA"/>
        </w:rPr>
        <w:t xml:space="preserve"> , ustalona w oparciu o ceny hurtowe paliw opublikowane przez PKN Orlen na stronie internetowej, będzie odpowiednio wyższa lub niższa co najmniej o 10 % względem ceny paliwa (Euro 95) opublikowanej przez PKN Orlen na stronie internetowej w dniu składania ofert. W dniu składania ofert cena paliwa (Euro 95) opublikowania przez Orlen na stronie internetowej wynosiła: … .</w:t>
      </w:r>
    </w:p>
    <w:p w14:paraId="62C42FDB" w14:textId="77777777" w:rsidR="00840599" w:rsidRPr="00271742" w:rsidRDefault="00840599" w:rsidP="00AA6B3B">
      <w:pPr>
        <w:spacing w:line="160" w:lineRule="atLeast"/>
        <w:rPr>
          <w:rFonts w:asciiTheme="minorHAnsi" w:hAnsiTheme="minorHAnsi" w:cstheme="minorHAnsi"/>
          <w:bCs/>
          <w:sz w:val="22"/>
          <w:szCs w:val="22"/>
          <w:lang w:eastAsia="ar-SA"/>
        </w:rPr>
      </w:pPr>
      <w:r>
        <w:rPr>
          <w:rFonts w:asciiTheme="minorHAnsi" w:hAnsiTheme="minorHAnsi" w:cstheme="minorHAnsi"/>
          <w:bCs/>
          <w:sz w:val="22"/>
          <w:szCs w:val="22"/>
          <w:lang w:eastAsia="ar-SA"/>
        </w:rPr>
        <w:t>6</w:t>
      </w:r>
      <w:r w:rsidRPr="00271742">
        <w:rPr>
          <w:rFonts w:asciiTheme="minorHAnsi" w:hAnsiTheme="minorHAnsi" w:cstheme="minorHAnsi"/>
          <w:bCs/>
          <w:sz w:val="22"/>
          <w:szCs w:val="22"/>
          <w:lang w:eastAsia="ar-SA"/>
        </w:rPr>
        <w:t>.</w:t>
      </w:r>
      <w:r w:rsidRPr="00271742">
        <w:rPr>
          <w:rFonts w:asciiTheme="minorHAnsi" w:hAnsiTheme="minorHAnsi" w:cstheme="minorHAnsi"/>
          <w:bCs/>
          <w:sz w:val="22"/>
          <w:szCs w:val="22"/>
          <w:lang w:eastAsia="ar-SA"/>
        </w:rPr>
        <w:tab/>
        <w:t xml:space="preserve">W przypadku zaistnienia sytuacji, o której mowa w ust. </w:t>
      </w:r>
      <w:r>
        <w:rPr>
          <w:rFonts w:asciiTheme="minorHAnsi" w:hAnsiTheme="minorHAnsi" w:cstheme="minorHAnsi"/>
          <w:bCs/>
          <w:sz w:val="22"/>
          <w:szCs w:val="22"/>
          <w:lang w:eastAsia="ar-SA"/>
        </w:rPr>
        <w:t>4</w:t>
      </w:r>
      <w:r w:rsidRPr="00271742">
        <w:rPr>
          <w:rFonts w:asciiTheme="minorHAnsi" w:hAnsiTheme="minorHAnsi" w:cstheme="minorHAnsi"/>
          <w:bCs/>
          <w:sz w:val="22"/>
          <w:szCs w:val="22"/>
          <w:lang w:eastAsia="ar-SA"/>
        </w:rPr>
        <w:t xml:space="preserve"> wszystkie ceny jednostkowe, o których mowa w §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ust. </w:t>
      </w:r>
      <w:r>
        <w:rPr>
          <w:rFonts w:asciiTheme="minorHAnsi" w:hAnsiTheme="minorHAnsi" w:cstheme="minorHAnsi"/>
          <w:bCs/>
          <w:sz w:val="22"/>
          <w:szCs w:val="22"/>
          <w:lang w:eastAsia="ar-SA"/>
        </w:rPr>
        <w:t>3</w:t>
      </w:r>
      <w:r w:rsidRPr="00271742">
        <w:rPr>
          <w:rFonts w:asciiTheme="minorHAnsi" w:hAnsiTheme="minorHAnsi" w:cstheme="minorHAnsi"/>
          <w:bCs/>
          <w:sz w:val="22"/>
          <w:szCs w:val="22"/>
          <w:lang w:eastAsia="ar-SA"/>
        </w:rPr>
        <w:t xml:space="preserve"> umowy zostaną odpowiednio zwiększone lub obniżone o 0,5% względem ceny pierwotnej.</w:t>
      </w:r>
    </w:p>
    <w:p w14:paraId="1B6CC226" w14:textId="77777777" w:rsidR="00840599" w:rsidRPr="00271742" w:rsidRDefault="00840599" w:rsidP="00AA6B3B">
      <w:pPr>
        <w:spacing w:line="160" w:lineRule="atLeast"/>
        <w:rPr>
          <w:rFonts w:asciiTheme="minorHAnsi" w:hAnsiTheme="minorHAnsi" w:cstheme="minorHAnsi"/>
          <w:bCs/>
          <w:sz w:val="22"/>
          <w:szCs w:val="22"/>
          <w:lang w:eastAsia="ar-SA"/>
        </w:rPr>
      </w:pPr>
      <w:r>
        <w:rPr>
          <w:rFonts w:asciiTheme="minorHAnsi" w:hAnsiTheme="minorHAnsi" w:cstheme="minorHAnsi"/>
          <w:bCs/>
          <w:sz w:val="22"/>
          <w:szCs w:val="22"/>
          <w:lang w:eastAsia="ar-SA"/>
        </w:rPr>
        <w:t>7</w:t>
      </w:r>
      <w:r w:rsidRPr="00271742">
        <w:rPr>
          <w:rFonts w:asciiTheme="minorHAnsi" w:hAnsiTheme="minorHAnsi" w:cstheme="minorHAnsi"/>
          <w:bCs/>
          <w:sz w:val="22"/>
          <w:szCs w:val="22"/>
          <w:lang w:eastAsia="ar-SA"/>
        </w:rPr>
        <w:t>.</w:t>
      </w:r>
      <w:r w:rsidRPr="00271742">
        <w:rPr>
          <w:rFonts w:asciiTheme="minorHAnsi" w:hAnsiTheme="minorHAnsi" w:cstheme="minorHAnsi"/>
          <w:bCs/>
          <w:sz w:val="22"/>
          <w:szCs w:val="22"/>
          <w:lang w:eastAsia="ar-SA"/>
        </w:rPr>
        <w:tab/>
        <w:t>Każda z ww. podstaw waloryzacji ma charakter niezależny</w:t>
      </w:r>
      <w:r>
        <w:rPr>
          <w:rFonts w:asciiTheme="minorHAnsi" w:hAnsiTheme="minorHAnsi" w:cstheme="minorHAnsi"/>
          <w:bCs/>
          <w:sz w:val="22"/>
          <w:szCs w:val="22"/>
          <w:lang w:eastAsia="ar-SA"/>
        </w:rPr>
        <w:t xml:space="preserve">. </w:t>
      </w:r>
    </w:p>
    <w:p w14:paraId="3660DA43" w14:textId="77777777" w:rsidR="00840599" w:rsidRPr="00271742" w:rsidRDefault="00840599" w:rsidP="00AA6B3B">
      <w:pPr>
        <w:spacing w:line="160" w:lineRule="atLeast"/>
        <w:rPr>
          <w:rFonts w:asciiTheme="minorHAnsi" w:hAnsiTheme="minorHAnsi" w:cstheme="minorHAnsi"/>
          <w:bCs/>
          <w:sz w:val="22"/>
          <w:szCs w:val="22"/>
          <w:lang w:eastAsia="ar-SA"/>
        </w:rPr>
      </w:pPr>
      <w:r>
        <w:rPr>
          <w:rFonts w:asciiTheme="minorHAnsi" w:hAnsiTheme="minorHAnsi" w:cstheme="minorHAnsi"/>
          <w:bCs/>
          <w:sz w:val="22"/>
          <w:szCs w:val="22"/>
          <w:lang w:eastAsia="ar-SA"/>
        </w:rPr>
        <w:t>8</w:t>
      </w:r>
      <w:r w:rsidRPr="00271742">
        <w:rPr>
          <w:rFonts w:asciiTheme="minorHAnsi" w:hAnsiTheme="minorHAnsi" w:cstheme="minorHAnsi"/>
          <w:bCs/>
          <w:sz w:val="22"/>
          <w:szCs w:val="22"/>
          <w:lang w:eastAsia="ar-SA"/>
        </w:rPr>
        <w:t>.</w:t>
      </w:r>
      <w:r w:rsidRPr="00271742">
        <w:rPr>
          <w:rFonts w:asciiTheme="minorHAnsi" w:hAnsiTheme="minorHAnsi" w:cstheme="minorHAnsi"/>
          <w:bCs/>
          <w:sz w:val="22"/>
          <w:szCs w:val="22"/>
          <w:lang w:eastAsia="ar-SA"/>
        </w:rPr>
        <w:tab/>
        <w:t xml:space="preserve">Waloryzacja wynagrodzenia Wykonawcy, na zasadach określonych powyżej w ust. 1 – </w:t>
      </w:r>
      <w:r>
        <w:rPr>
          <w:rFonts w:asciiTheme="minorHAnsi" w:hAnsiTheme="minorHAnsi" w:cstheme="minorHAnsi"/>
          <w:bCs/>
          <w:sz w:val="22"/>
          <w:szCs w:val="22"/>
          <w:lang w:eastAsia="ar-SA"/>
        </w:rPr>
        <w:t>7</w:t>
      </w:r>
      <w:r w:rsidRPr="00271742">
        <w:rPr>
          <w:rFonts w:asciiTheme="minorHAnsi" w:hAnsiTheme="minorHAnsi" w:cstheme="minorHAnsi"/>
          <w:bCs/>
          <w:sz w:val="22"/>
          <w:szCs w:val="22"/>
          <w:lang w:eastAsia="ar-SA"/>
        </w:rPr>
        <w:t>, nie wymaga zmiany Umowy w formie aneksu. Strony w celu potwierdzenia, zaistnienia okoliczności skutkujących zmianą wysokości wynagrodzenia Wykonawcy, jak również określenia wysokości zmiany wysokości wynagrodzenia Wykonawcy sporządzą protokół w formie pisemnej pod rygorem nieważności. Podpisany protokół będzie stanowił podstawę do wypłaty Wykonawcy wynagrodzenia w zmienionej wysokości.</w:t>
      </w:r>
    </w:p>
    <w:p w14:paraId="3CA2077E" w14:textId="77777777" w:rsidR="00840599" w:rsidRDefault="00840599" w:rsidP="00AA6B3B">
      <w:pPr>
        <w:spacing w:line="160" w:lineRule="atLeast"/>
        <w:rPr>
          <w:rFonts w:asciiTheme="minorHAnsi" w:hAnsiTheme="minorHAnsi" w:cstheme="minorHAnsi"/>
          <w:bCs/>
          <w:sz w:val="22"/>
          <w:szCs w:val="22"/>
          <w:lang w:eastAsia="ar-SA"/>
        </w:rPr>
      </w:pPr>
      <w:r>
        <w:rPr>
          <w:rFonts w:asciiTheme="minorHAnsi" w:hAnsiTheme="minorHAnsi" w:cstheme="minorHAnsi"/>
          <w:bCs/>
          <w:sz w:val="22"/>
          <w:szCs w:val="22"/>
          <w:lang w:eastAsia="ar-SA"/>
        </w:rPr>
        <w:t>9</w:t>
      </w:r>
      <w:r w:rsidRPr="00271742">
        <w:rPr>
          <w:rFonts w:asciiTheme="minorHAnsi" w:hAnsiTheme="minorHAnsi" w:cstheme="minorHAnsi"/>
          <w:bCs/>
          <w:sz w:val="22"/>
          <w:szCs w:val="22"/>
          <w:lang w:eastAsia="ar-SA"/>
        </w:rPr>
        <w:t xml:space="preserve">. Stosownie do przepisu art. 439 ust. 5 </w:t>
      </w:r>
      <w:proofErr w:type="spellStart"/>
      <w:r w:rsidRPr="00271742">
        <w:rPr>
          <w:rFonts w:asciiTheme="minorHAnsi" w:hAnsiTheme="minorHAnsi" w:cstheme="minorHAnsi"/>
          <w:bCs/>
          <w:sz w:val="22"/>
          <w:szCs w:val="22"/>
          <w:lang w:eastAsia="ar-SA"/>
        </w:rPr>
        <w:t>P.z.p</w:t>
      </w:r>
      <w:proofErr w:type="spellEnd"/>
      <w:r w:rsidRPr="00271742">
        <w:rPr>
          <w:rFonts w:asciiTheme="minorHAnsi" w:hAnsiTheme="minorHAnsi" w:cstheme="minorHAnsi"/>
          <w:bCs/>
          <w:sz w:val="22"/>
          <w:szCs w:val="22"/>
          <w:lang w:eastAsia="ar-SA"/>
        </w:rPr>
        <w:t xml:space="preserve">., Wykonawca, którego wynagrodzenie zostało zmienione zgodnie z ust. </w:t>
      </w:r>
      <w:r>
        <w:rPr>
          <w:rFonts w:asciiTheme="minorHAnsi" w:hAnsiTheme="minorHAnsi" w:cstheme="minorHAnsi"/>
          <w:bCs/>
          <w:sz w:val="22"/>
          <w:szCs w:val="22"/>
          <w:lang w:eastAsia="ar-SA"/>
        </w:rPr>
        <w:t>1</w:t>
      </w:r>
      <w:r w:rsidRPr="00271742">
        <w:rPr>
          <w:rFonts w:asciiTheme="minorHAnsi" w:hAnsiTheme="minorHAnsi" w:cstheme="minorHAnsi"/>
          <w:bCs/>
          <w:sz w:val="22"/>
          <w:szCs w:val="22"/>
          <w:lang w:eastAsia="ar-SA"/>
        </w:rPr>
        <w:t>-</w:t>
      </w:r>
      <w:r>
        <w:rPr>
          <w:rFonts w:asciiTheme="minorHAnsi" w:hAnsiTheme="minorHAnsi" w:cstheme="minorHAnsi"/>
          <w:bCs/>
          <w:sz w:val="22"/>
          <w:szCs w:val="22"/>
          <w:lang w:eastAsia="ar-SA"/>
        </w:rPr>
        <w:t>7</w:t>
      </w:r>
      <w:r w:rsidRPr="00271742">
        <w:rPr>
          <w:rFonts w:asciiTheme="minorHAnsi" w:hAnsiTheme="minorHAnsi" w:cstheme="minorHAnsi"/>
          <w:bCs/>
          <w:sz w:val="22"/>
          <w:szCs w:val="22"/>
          <w:lang w:eastAsia="ar-SA"/>
        </w:rPr>
        <w:t xml:space="preserve">, zobowiązany jest do zmiany wynagrodzenia przysługującego podwykonawcy (na tych samych zasadach), z którym zawarł umowę podwykonawstwa, w zakresie odpowiadającym </w:t>
      </w:r>
      <w:r w:rsidRPr="00271742">
        <w:rPr>
          <w:rFonts w:asciiTheme="minorHAnsi" w:hAnsiTheme="minorHAnsi" w:cstheme="minorHAnsi"/>
          <w:bCs/>
          <w:sz w:val="22"/>
          <w:szCs w:val="22"/>
          <w:lang w:eastAsia="ar-SA"/>
        </w:rPr>
        <w:lastRenderedPageBreak/>
        <w:t>zmianie kosztów dotyczących zobowiązania podwykonawcy, jeżeli przedmiotem umowy podwykonawstwa są usługi, a jej okres obowiązywania przekracza 12 miesięcy.</w:t>
      </w:r>
    </w:p>
    <w:p w14:paraId="6AFAF5C7" w14:textId="77777777" w:rsidR="007A0030" w:rsidRPr="00840599" w:rsidRDefault="007A0030" w:rsidP="00E15442">
      <w:pPr>
        <w:spacing w:line="160" w:lineRule="atLeast"/>
        <w:jc w:val="center"/>
        <w:rPr>
          <w:rFonts w:asciiTheme="minorHAnsi" w:hAnsiTheme="minorHAnsi" w:cstheme="minorHAnsi"/>
          <w:bCs/>
          <w:color w:val="FF0000"/>
          <w:sz w:val="22"/>
          <w:szCs w:val="22"/>
          <w:lang w:eastAsia="ar-SA"/>
        </w:rPr>
      </w:pPr>
    </w:p>
    <w:p w14:paraId="44BAAEEB" w14:textId="3EEF9BE6" w:rsidR="009F4DBD" w:rsidRPr="00840599" w:rsidRDefault="009F4DBD" w:rsidP="00E15442">
      <w:pPr>
        <w:spacing w:line="160" w:lineRule="atLeast"/>
        <w:jc w:val="center"/>
        <w:rPr>
          <w:rFonts w:asciiTheme="minorHAnsi" w:hAnsiTheme="minorHAnsi" w:cstheme="minorHAnsi"/>
          <w:b/>
          <w:bCs/>
          <w:sz w:val="22"/>
          <w:szCs w:val="22"/>
          <w:lang w:eastAsia="ar-SA"/>
        </w:rPr>
      </w:pPr>
      <w:r w:rsidRPr="00840599">
        <w:rPr>
          <w:rFonts w:asciiTheme="minorHAnsi" w:hAnsiTheme="minorHAnsi" w:cstheme="minorHAnsi"/>
          <w:b/>
          <w:bCs/>
          <w:sz w:val="22"/>
          <w:szCs w:val="22"/>
          <w:lang w:eastAsia="ar-SA"/>
        </w:rPr>
        <w:t xml:space="preserve">§ </w:t>
      </w:r>
      <w:r w:rsidR="00840599">
        <w:rPr>
          <w:rFonts w:asciiTheme="minorHAnsi" w:hAnsiTheme="minorHAnsi" w:cstheme="minorHAnsi"/>
          <w:b/>
          <w:bCs/>
          <w:sz w:val="22"/>
          <w:szCs w:val="22"/>
          <w:lang w:eastAsia="ar-SA"/>
        </w:rPr>
        <w:t>20</w:t>
      </w:r>
    </w:p>
    <w:p w14:paraId="13F8981E"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 xml:space="preserve">Zamawiający może odstąpić od niniejszej Umowy w trybie i na zasadach określonych </w:t>
      </w:r>
      <w:r>
        <w:rPr>
          <w:rFonts w:asciiTheme="minorHAnsi" w:hAnsiTheme="minorHAnsi" w:cstheme="minorHAnsi"/>
          <w:sz w:val="22"/>
          <w:szCs w:val="22"/>
          <w:lang w:bidi="pl-PL"/>
        </w:rPr>
        <w:br/>
        <w:t>w art. 456 PZP.</w:t>
      </w:r>
    </w:p>
    <w:p w14:paraId="42F06BDF"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Wszelkie zmiany zawartej Umowy będą wymagały pisemnego aneksu pod rygorem nieważności</w:t>
      </w:r>
    </w:p>
    <w:p w14:paraId="1C6733F6"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Zmiany Umowy nie mogą dotyczyć jej istotnych postanowień, z zastrzeżeniem ust. 4.</w:t>
      </w:r>
    </w:p>
    <w:p w14:paraId="3E413810"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Zmiana umowy:</w:t>
      </w:r>
    </w:p>
    <w:p w14:paraId="67109387" w14:textId="77777777" w:rsidR="00840599" w:rsidRDefault="00840599" w:rsidP="00840599">
      <w:pPr>
        <w:tabs>
          <w:tab w:val="left" w:pos="567"/>
        </w:tabs>
        <w:suppressAutoHyphens/>
        <w:ind w:left="426"/>
        <w:rPr>
          <w:rFonts w:asciiTheme="minorHAnsi" w:hAnsiTheme="minorHAnsi" w:cstheme="minorHAnsi"/>
          <w:sz w:val="22"/>
          <w:szCs w:val="22"/>
          <w:lang w:bidi="pl-PL"/>
        </w:rPr>
      </w:pPr>
      <w:r>
        <w:rPr>
          <w:rFonts w:asciiTheme="minorHAnsi" w:hAnsiTheme="minorHAnsi" w:cstheme="minorHAnsi"/>
          <w:sz w:val="22"/>
          <w:szCs w:val="22"/>
          <w:lang w:bidi="pl-PL"/>
        </w:rPr>
        <w:t>1) Zamawiający zgodnie z art. 454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01F89A75" w14:textId="77777777" w:rsidR="00840599" w:rsidRDefault="00840599" w:rsidP="00840599">
      <w:pPr>
        <w:numPr>
          <w:ilvl w:val="0"/>
          <w:numId w:val="48"/>
        </w:numPr>
        <w:tabs>
          <w:tab w:val="left" w:pos="709"/>
        </w:tabs>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 xml:space="preserve">Zmiana terminu wykonania umowy jest dopuszczalna w przypadku podjętej przez Zamawiającego decyzji o: </w:t>
      </w:r>
    </w:p>
    <w:p w14:paraId="394A2A02"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 xml:space="preserve">zmianie rodzajów materiałów budowlanych, </w:t>
      </w:r>
    </w:p>
    <w:p w14:paraId="6D3A6EB6"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wystąpienia niemożliwych do przewidzenia warunków atmosferycznych, co spowodowałoby brak możliwości kontynuowania robót (wstrzymania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75B620BE"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opóźnienia Zamawiającego w wykonaniu jego zobowiązań wynikających z Umowy lub przepisów powszechnie obowiązującego prawa, co uniemożliwia terminowe wykonanie Umowy przez Wykonawcę,</w:t>
      </w:r>
    </w:p>
    <w:p w14:paraId="67131720"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opóźnienia organów administracji publicznej w wydaniu decyzji administracyjnych, uzgodnień lub innych aktów administracyjnych, których wydanie jest niezbędne dla dalszego wykonania robót przez Wykonawcę, a opóźnienie organów nie wynika z przyczyn leżących po stronie wykonawcy,</w:t>
      </w:r>
    </w:p>
    <w:p w14:paraId="626B1B70"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42087858"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 xml:space="preserve">rezygnacji z wykonania niektórych robót, </w:t>
      </w:r>
    </w:p>
    <w:p w14:paraId="59FDADF2" w14:textId="77777777" w:rsidR="00840599" w:rsidRDefault="00840599" w:rsidP="00840599">
      <w:pPr>
        <w:numPr>
          <w:ilvl w:val="1"/>
          <w:numId w:val="48"/>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 xml:space="preserve">wstrzymania lub zawieszenia robót przez Zamawiającego, </w:t>
      </w:r>
    </w:p>
    <w:p w14:paraId="7406FEEB"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konieczności wykonania robót dodatkowych, a zakres tych robót ma wpływ na termin wykonania niniejszej umowy,</w:t>
      </w:r>
    </w:p>
    <w:p w14:paraId="4B6E6DB0"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z powodu siły wyższej. Pod pojęciem siły wyższej Zamawiający rozumie, w szczególności: burze, trzęsienie ziemi, powódź, pożar, epidemię lub inną katastrofą naturalną, wojnę wypowiedzianą lub nie, zamieszki, działania wroga, sabotaż, inwazja, ograniczenia wynikających z kwarantanny, strajki, lock - out, działania władz naczelnych lub lokalnych. Jeśli strona powiadomiła drugą stronę po wystąpieniu okoliczności siły wyższej w terminie 7 dni od dnia jej wystąpienia. Okoliczności siły wyższej nie będą brane pod uwagę, jeżeli jedna ze stron nie powiadomi drugiej na piśmie w terminie do 7 dni od dnia jej wystąpienia. następstwa działania organów administracji, w szczególności przekroczenie przez prawo terminów wydawania przez organy administracji decyzji, zezwoleń, uzgodnień itp.; zmiany wydanych wcześniej przez organy administracji decyzji, zezwoleń, uzgodnień itp.; o ile ww. okoliczności nie są następstwem winy umyślnej lub nieumyślnej wykonawcy i o ile opóźnieniom tym wykonawca nie mógł zapobiec działając z najwyższą starannością.</w:t>
      </w:r>
    </w:p>
    <w:p w14:paraId="6672DD90"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wykopalisk archeologicznych uniemożliwiających wykonywanie robót,</w:t>
      </w:r>
    </w:p>
    <w:p w14:paraId="5FAADB57"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znalezienia na terenie budowy przedmiotów wybuchowych i niebezpiecznych pochodzenia wojskowego, których termin usuwania będzie miał wpływ na termin realizacji robót,</w:t>
      </w:r>
    </w:p>
    <w:p w14:paraId="38AD8660"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lastRenderedPageBreak/>
        <w:t>konieczności usunięcia błędów lub wprowadzenia zmian w dokumentacji projektowej lub specyfikacji technicznej wykonania i odbioru robót o czas niezbędny do ich usunięcia,</w:t>
      </w:r>
    </w:p>
    <w:p w14:paraId="7408EEAF"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przestojów i opóźnień zawinionych przez Zamawiającego,</w:t>
      </w:r>
    </w:p>
    <w:p w14:paraId="15B9994D"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0C3ADDD7" w14:textId="77777777" w:rsidR="00840599" w:rsidRDefault="00840599" w:rsidP="00840599">
      <w:pPr>
        <w:numPr>
          <w:ilvl w:val="0"/>
          <w:numId w:val="48"/>
        </w:numPr>
        <w:suppressAutoHyphens/>
        <w:ind w:left="993"/>
        <w:rPr>
          <w:rFonts w:asciiTheme="minorHAnsi" w:hAnsiTheme="minorHAnsi" w:cstheme="minorHAnsi"/>
          <w:sz w:val="22"/>
          <w:szCs w:val="22"/>
          <w:lang w:bidi="pl-PL"/>
        </w:rPr>
      </w:pPr>
      <w:r>
        <w:rPr>
          <w:rFonts w:asciiTheme="minorHAnsi" w:hAnsiTheme="minorHAnsi" w:cstheme="minorHAnsi"/>
          <w:sz w:val="22"/>
          <w:szCs w:val="22"/>
          <w:lang w:bidi="pl-PL"/>
        </w:rPr>
        <w:t>konieczności częściowego oddania do użytku przedmiotu zamówienia</w:t>
      </w:r>
    </w:p>
    <w:p w14:paraId="495D43CB" w14:textId="77777777" w:rsidR="00840599" w:rsidRDefault="00840599" w:rsidP="00840599">
      <w:pPr>
        <w:suppressAutoHyphens/>
        <w:autoSpaceDE w:val="0"/>
        <w:autoSpaceDN w:val="0"/>
        <w:adjustRightInd w:val="0"/>
        <w:ind w:left="567" w:hanging="141"/>
        <w:rPr>
          <w:rFonts w:asciiTheme="minorHAnsi" w:hAnsiTheme="minorHAnsi" w:cstheme="minorHAnsi"/>
          <w:color w:val="FF0000"/>
          <w:sz w:val="22"/>
          <w:szCs w:val="22"/>
        </w:rPr>
      </w:pPr>
    </w:p>
    <w:p w14:paraId="19FE8F8D" w14:textId="77777777" w:rsidR="00840599" w:rsidRDefault="00840599" w:rsidP="00840599">
      <w:pPr>
        <w:numPr>
          <w:ilvl w:val="0"/>
          <w:numId w:val="49"/>
        </w:numPr>
        <w:tabs>
          <w:tab w:val="left" w:pos="709"/>
        </w:tabs>
        <w:suppressAutoHyphens/>
        <w:rPr>
          <w:rFonts w:asciiTheme="minorHAnsi" w:hAnsiTheme="minorHAnsi" w:cstheme="minorHAnsi"/>
          <w:sz w:val="22"/>
          <w:szCs w:val="22"/>
          <w:lang w:bidi="pl-PL"/>
        </w:rPr>
      </w:pPr>
      <w:r>
        <w:rPr>
          <w:rFonts w:asciiTheme="minorHAnsi" w:hAnsiTheme="minorHAnsi" w:cstheme="minorHAnsi"/>
          <w:sz w:val="22"/>
          <w:szCs w:val="22"/>
          <w:lang w:bidi="pl-PL"/>
        </w:rPr>
        <w:t>Inne zmiany</w:t>
      </w:r>
    </w:p>
    <w:p w14:paraId="55D5CEAA"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W zakresie zmiany kierownika budowy na osobę o równoważnych uprawnieniach i doświadczeniu (dotyczy kierownika budowy), jak określone w SWZ oraz zmianę osób zatrudnionych na umowę o pracę,</w:t>
      </w:r>
    </w:p>
    <w:p w14:paraId="066643AD"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Zmiana lub rezygnacja z podwykonawcy na etapie realizacji robót,</w:t>
      </w:r>
    </w:p>
    <w:p w14:paraId="1C3EF740"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Wprowadzenie podwykonawcy nie wskazanego w ofercie,</w:t>
      </w:r>
    </w:p>
    <w:p w14:paraId="36A01CF4"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Zmiana przez Wykonawcę formy zabezpieczenia należytego wykonania Umowy.</w:t>
      </w:r>
    </w:p>
    <w:p w14:paraId="37839A27"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Zmiany, które spowodują obniżenie kosztów ponoszonych przez Zamawiającego</w:t>
      </w:r>
    </w:p>
    <w:p w14:paraId="4EBD9805"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Wystąpienia koniecznych robót zamiennych podyktowanych obiektywną koniecznością zmiany technologii wykonania robót budowlanych potwierdzoną przez przedstawiciela Zamawiającego.</w:t>
      </w:r>
    </w:p>
    <w:p w14:paraId="5A7DC717"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Zmiana lub rezygnacja z podmiotu trzeciego, o którym mowa w § 9 ust. 3 lub 5</w:t>
      </w:r>
    </w:p>
    <w:p w14:paraId="264B9DF1" w14:textId="77777777" w:rsidR="00840599" w:rsidRDefault="00840599" w:rsidP="00840599">
      <w:pPr>
        <w:numPr>
          <w:ilvl w:val="0"/>
          <w:numId w:val="50"/>
        </w:numPr>
        <w:suppressAutoHyphens/>
        <w:ind w:left="851" w:hanging="284"/>
        <w:rPr>
          <w:rFonts w:asciiTheme="minorHAnsi" w:hAnsiTheme="minorHAnsi" w:cstheme="minorHAnsi"/>
          <w:sz w:val="22"/>
          <w:szCs w:val="22"/>
          <w:lang w:bidi="pl-PL"/>
        </w:rPr>
      </w:pPr>
      <w:r>
        <w:rPr>
          <w:rFonts w:asciiTheme="minorHAnsi" w:hAnsiTheme="minorHAnsi" w:cstheme="minorHAnsi"/>
          <w:sz w:val="22"/>
          <w:szCs w:val="22"/>
          <w:lang w:bidi="pl-PL"/>
        </w:rPr>
        <w:t xml:space="preserve">Wykonawcę, któremu Zamawiający udzielił zamówienia może zastąpić nowy </w:t>
      </w:r>
      <w:proofErr w:type="gramStart"/>
      <w:r>
        <w:rPr>
          <w:rFonts w:asciiTheme="minorHAnsi" w:hAnsiTheme="minorHAnsi" w:cstheme="minorHAnsi"/>
          <w:sz w:val="22"/>
          <w:szCs w:val="22"/>
          <w:lang w:bidi="pl-PL"/>
        </w:rPr>
        <w:t>Wykonawca</w:t>
      </w:r>
      <w:proofErr w:type="gramEnd"/>
      <w:r>
        <w:rPr>
          <w:rFonts w:asciiTheme="minorHAnsi" w:hAnsiTheme="minorHAnsi" w:cstheme="minorHAnsi"/>
          <w:sz w:val="22"/>
          <w:szCs w:val="22"/>
          <w:lang w:bidi="pl-PL"/>
        </w:rPr>
        <w:t xml:space="preserve"> jeżeli:</w:t>
      </w:r>
    </w:p>
    <w:p w14:paraId="3DF6DF32" w14:textId="77777777" w:rsidR="00840599" w:rsidRDefault="00840599" w:rsidP="00840599">
      <w:pPr>
        <w:numPr>
          <w:ilvl w:val="0"/>
          <w:numId w:val="51"/>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umowa zostanie zawarta na podstawie postanowień umownych;</w:t>
      </w:r>
    </w:p>
    <w:p w14:paraId="42DD674B" w14:textId="77777777" w:rsidR="00840599" w:rsidRDefault="00840599" w:rsidP="00840599">
      <w:pPr>
        <w:numPr>
          <w:ilvl w:val="0"/>
          <w:numId w:val="51"/>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Wykonawca połączył się z innym Wykonawcą o ile nowy Wykonawca spełnia warunki udziału w postępowaniu, nie zachodzą wobec niego podstawy do wykluczenia oraz nie pociąga to za sobą innych istotnych zmian umowy,</w:t>
      </w:r>
    </w:p>
    <w:p w14:paraId="42D071D3" w14:textId="77777777" w:rsidR="00840599" w:rsidRDefault="00840599" w:rsidP="00840599">
      <w:pPr>
        <w:numPr>
          <w:ilvl w:val="0"/>
          <w:numId w:val="51"/>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Wykonawca spełnia warunki udziału  </w:t>
      </w:r>
      <w:r>
        <w:rPr>
          <w:rFonts w:asciiTheme="minorHAnsi" w:hAnsiTheme="minorHAnsi" w:cstheme="minorHAnsi"/>
          <w:sz w:val="22"/>
          <w:szCs w:val="22"/>
          <w:lang w:bidi="pl-PL"/>
        </w:rPr>
        <w:br/>
        <w:t>w postępowaniu, nie zachodzą wobec niego podstawy do wykluczenia oraz nie pociąga to za sobą innych istotnych zmian umowy,</w:t>
      </w:r>
    </w:p>
    <w:p w14:paraId="51AB93BA" w14:textId="77777777" w:rsidR="00840599" w:rsidRDefault="00840599" w:rsidP="00840599">
      <w:pPr>
        <w:numPr>
          <w:ilvl w:val="0"/>
          <w:numId w:val="51"/>
        </w:numPr>
        <w:suppressAutoHyphens/>
        <w:rPr>
          <w:rFonts w:asciiTheme="minorHAnsi" w:hAnsiTheme="minorHAnsi" w:cstheme="minorHAnsi"/>
          <w:sz w:val="22"/>
          <w:szCs w:val="22"/>
          <w:lang w:bidi="pl-PL"/>
        </w:rPr>
      </w:pPr>
      <w:r>
        <w:rPr>
          <w:rFonts w:asciiTheme="minorHAnsi" w:hAnsiTheme="minorHAnsi" w:cstheme="minorHAnsi"/>
          <w:sz w:val="22"/>
          <w:szCs w:val="22"/>
          <w:lang w:bidi="pl-PL"/>
        </w:rPr>
        <w:t>Zamawiający przejął zobowiązania Wykonawcy względem jego podwykonawców.</w:t>
      </w:r>
    </w:p>
    <w:p w14:paraId="3E4F2BE0" w14:textId="77777777" w:rsidR="00840599" w:rsidRDefault="00840599" w:rsidP="00840599">
      <w:pPr>
        <w:suppressAutoHyphens/>
        <w:autoSpaceDE w:val="0"/>
        <w:autoSpaceDN w:val="0"/>
        <w:adjustRightInd w:val="0"/>
        <w:ind w:left="567" w:hanging="141"/>
        <w:rPr>
          <w:rFonts w:asciiTheme="minorHAnsi" w:hAnsiTheme="minorHAnsi" w:cstheme="minorHAnsi"/>
          <w:sz w:val="22"/>
          <w:szCs w:val="22"/>
        </w:rPr>
      </w:pPr>
    </w:p>
    <w:p w14:paraId="7E52FA07"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Nie stanowi zmiany Umowy zmiana danych związanych z obsługą administracyjną, organizacyjną Umowy (np. zmiana rachunku bankowego) oraz zmiana danych teleadresowych i osób wskazanych do kontaktów między Stronami.</w:t>
      </w:r>
    </w:p>
    <w:p w14:paraId="504ECD96"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 xml:space="preserve">Wystąpienie okoliczności wskazanych w ust. 4 pkt 1 nie stanowi zobowiązania dla Zamawiającego do wyrażenia zgody na wprowadzenie zmian do Umowy. </w:t>
      </w:r>
    </w:p>
    <w:p w14:paraId="7A31D4D2" w14:textId="77777777" w:rsidR="00840599" w:rsidRDefault="00840599" w:rsidP="00840599">
      <w:pPr>
        <w:numPr>
          <w:ilvl w:val="0"/>
          <w:numId w:val="47"/>
        </w:numPr>
        <w:tabs>
          <w:tab w:val="left" w:pos="567"/>
        </w:tabs>
        <w:suppressAutoHyphens/>
        <w:ind w:left="426" w:hanging="426"/>
        <w:rPr>
          <w:rFonts w:asciiTheme="minorHAnsi" w:hAnsiTheme="minorHAnsi" w:cstheme="minorHAnsi"/>
          <w:sz w:val="22"/>
          <w:szCs w:val="22"/>
          <w:lang w:bidi="pl-PL"/>
        </w:rPr>
      </w:pPr>
      <w:r>
        <w:rPr>
          <w:rFonts w:asciiTheme="minorHAnsi" w:hAnsiTheme="minorHAnsi" w:cstheme="minorHAnsi"/>
          <w:sz w:val="22"/>
          <w:szCs w:val="22"/>
          <w:lang w:bidi="pl-PL"/>
        </w:rPr>
        <w:t>Zmiany Umowy, o których mowa w ust. 4 mogą nastąpić wyłącznie w formie aneksu podpisanego przez obie Strony pod rygorem nieważności.</w:t>
      </w:r>
    </w:p>
    <w:p w14:paraId="2DFDD6AD" w14:textId="77777777" w:rsidR="00CD5697" w:rsidRPr="00840599" w:rsidRDefault="00CD5697" w:rsidP="00E15442">
      <w:pPr>
        <w:suppressAutoHyphens/>
        <w:ind w:left="284"/>
        <w:rPr>
          <w:rFonts w:asciiTheme="minorHAnsi" w:hAnsiTheme="minorHAnsi" w:cstheme="minorHAnsi"/>
          <w:sz w:val="22"/>
          <w:szCs w:val="22"/>
          <w:lang w:bidi="pl-PL"/>
        </w:rPr>
      </w:pPr>
    </w:p>
    <w:p w14:paraId="7E2172C6" w14:textId="74BA01AE" w:rsidR="00492F20" w:rsidRPr="00840599" w:rsidRDefault="00492F20" w:rsidP="00E15442">
      <w:pPr>
        <w:spacing w:line="160" w:lineRule="atLeast"/>
        <w:jc w:val="center"/>
        <w:rPr>
          <w:rFonts w:asciiTheme="minorHAnsi" w:hAnsiTheme="minorHAnsi" w:cstheme="minorHAnsi"/>
          <w:b/>
          <w:bCs/>
          <w:sz w:val="22"/>
          <w:szCs w:val="22"/>
          <w:lang w:eastAsia="ar-SA"/>
        </w:rPr>
      </w:pPr>
      <w:r w:rsidRPr="00840599">
        <w:rPr>
          <w:rFonts w:asciiTheme="minorHAnsi" w:hAnsiTheme="minorHAnsi" w:cstheme="minorHAnsi"/>
          <w:b/>
          <w:bCs/>
          <w:sz w:val="22"/>
          <w:szCs w:val="22"/>
          <w:lang w:eastAsia="ar-SA"/>
        </w:rPr>
        <w:t>§</w:t>
      </w:r>
      <w:r w:rsidR="00263F4F" w:rsidRPr="00840599">
        <w:rPr>
          <w:rFonts w:asciiTheme="minorHAnsi" w:hAnsiTheme="minorHAnsi" w:cstheme="minorHAnsi"/>
          <w:b/>
          <w:bCs/>
          <w:sz w:val="22"/>
          <w:szCs w:val="22"/>
          <w:lang w:eastAsia="ar-SA"/>
        </w:rPr>
        <w:t xml:space="preserve"> </w:t>
      </w:r>
      <w:r w:rsidR="007A0030" w:rsidRPr="00840599">
        <w:rPr>
          <w:rFonts w:asciiTheme="minorHAnsi" w:hAnsiTheme="minorHAnsi" w:cstheme="minorHAnsi"/>
          <w:b/>
          <w:bCs/>
          <w:sz w:val="22"/>
          <w:szCs w:val="22"/>
          <w:lang w:eastAsia="ar-SA"/>
        </w:rPr>
        <w:t>2</w:t>
      </w:r>
      <w:r w:rsidR="00840599" w:rsidRPr="00840599">
        <w:rPr>
          <w:rFonts w:asciiTheme="minorHAnsi" w:hAnsiTheme="minorHAnsi" w:cstheme="minorHAnsi"/>
          <w:b/>
          <w:bCs/>
          <w:sz w:val="22"/>
          <w:szCs w:val="22"/>
          <w:lang w:eastAsia="ar-SA"/>
        </w:rPr>
        <w:t>1</w:t>
      </w:r>
    </w:p>
    <w:p w14:paraId="643D2484" w14:textId="77777777" w:rsidR="00492F20" w:rsidRPr="00840599" w:rsidRDefault="00492F20" w:rsidP="00E15442">
      <w:pPr>
        <w:spacing w:line="160" w:lineRule="atLeast"/>
        <w:rPr>
          <w:rFonts w:asciiTheme="minorHAnsi" w:hAnsiTheme="minorHAnsi" w:cstheme="minorHAnsi"/>
          <w:sz w:val="22"/>
          <w:szCs w:val="22"/>
          <w:lang w:eastAsia="ar-SA"/>
        </w:rPr>
      </w:pPr>
      <w:r w:rsidRPr="00840599">
        <w:rPr>
          <w:rFonts w:asciiTheme="minorHAnsi" w:hAnsiTheme="minorHAnsi" w:cstheme="minorHAnsi"/>
          <w:sz w:val="22"/>
          <w:szCs w:val="22"/>
          <w:lang w:eastAsia="ar-SA"/>
        </w:rPr>
        <w:t>W kwestiach nie uregulo</w:t>
      </w:r>
      <w:r w:rsidR="00873AC4" w:rsidRPr="00840599">
        <w:rPr>
          <w:rFonts w:asciiTheme="minorHAnsi" w:hAnsiTheme="minorHAnsi" w:cstheme="minorHAnsi"/>
          <w:sz w:val="22"/>
          <w:szCs w:val="22"/>
          <w:lang w:eastAsia="ar-SA"/>
        </w:rPr>
        <w:t>wanych niniejszą U</w:t>
      </w:r>
      <w:r w:rsidRPr="00840599">
        <w:rPr>
          <w:rFonts w:asciiTheme="minorHAnsi" w:hAnsiTheme="minorHAnsi" w:cstheme="minorHAnsi"/>
          <w:sz w:val="22"/>
          <w:szCs w:val="22"/>
          <w:lang w:eastAsia="ar-SA"/>
        </w:rPr>
        <w:t>mową mają zastosowanie p</w:t>
      </w:r>
      <w:r w:rsidR="00CD5697" w:rsidRPr="00840599">
        <w:rPr>
          <w:rFonts w:asciiTheme="minorHAnsi" w:hAnsiTheme="minorHAnsi" w:cstheme="minorHAnsi"/>
          <w:sz w:val="22"/>
          <w:szCs w:val="22"/>
          <w:lang w:eastAsia="ar-SA"/>
        </w:rPr>
        <w:t xml:space="preserve">rzepisy Kodeksu Cywilnego oraz </w:t>
      </w:r>
      <w:r w:rsidR="00052EDD" w:rsidRPr="00840599">
        <w:rPr>
          <w:rFonts w:asciiTheme="minorHAnsi" w:hAnsiTheme="minorHAnsi" w:cstheme="minorHAnsi"/>
          <w:sz w:val="22"/>
          <w:szCs w:val="22"/>
          <w:lang w:eastAsia="ar-SA"/>
        </w:rPr>
        <w:t xml:space="preserve">Ustawy </w:t>
      </w:r>
      <w:r w:rsidR="00CD5697" w:rsidRPr="00840599">
        <w:rPr>
          <w:rFonts w:asciiTheme="minorHAnsi" w:hAnsiTheme="minorHAnsi" w:cstheme="minorHAnsi"/>
          <w:sz w:val="22"/>
          <w:szCs w:val="22"/>
          <w:lang w:eastAsia="ar-SA"/>
        </w:rPr>
        <w:t>PZP.</w:t>
      </w:r>
    </w:p>
    <w:p w14:paraId="18AECF45" w14:textId="77777777" w:rsidR="00CD5697" w:rsidRPr="00840599" w:rsidRDefault="00CD5697" w:rsidP="00E15442">
      <w:pPr>
        <w:spacing w:line="160" w:lineRule="atLeast"/>
        <w:rPr>
          <w:rFonts w:asciiTheme="minorHAnsi" w:hAnsiTheme="minorHAnsi" w:cstheme="minorHAnsi"/>
          <w:sz w:val="22"/>
          <w:szCs w:val="22"/>
          <w:lang w:eastAsia="ar-SA"/>
        </w:rPr>
      </w:pPr>
    </w:p>
    <w:p w14:paraId="05525273" w14:textId="7D3600D6" w:rsidR="00492F20" w:rsidRPr="00840599" w:rsidRDefault="00263F4F" w:rsidP="00E15442">
      <w:pPr>
        <w:spacing w:line="160" w:lineRule="atLeast"/>
        <w:jc w:val="center"/>
        <w:rPr>
          <w:rFonts w:asciiTheme="minorHAnsi" w:hAnsiTheme="minorHAnsi" w:cstheme="minorHAnsi"/>
          <w:b/>
          <w:bCs/>
          <w:sz w:val="22"/>
          <w:szCs w:val="22"/>
          <w:lang w:eastAsia="ar-SA"/>
        </w:rPr>
      </w:pPr>
      <w:r w:rsidRPr="00840599">
        <w:rPr>
          <w:rFonts w:asciiTheme="minorHAnsi" w:hAnsiTheme="minorHAnsi" w:cstheme="minorHAnsi"/>
          <w:b/>
          <w:bCs/>
          <w:sz w:val="22"/>
          <w:szCs w:val="22"/>
          <w:lang w:eastAsia="ar-SA"/>
        </w:rPr>
        <w:t>§ 2</w:t>
      </w:r>
      <w:r w:rsidR="00840599" w:rsidRPr="00840599">
        <w:rPr>
          <w:rFonts w:asciiTheme="minorHAnsi" w:hAnsiTheme="minorHAnsi" w:cstheme="minorHAnsi"/>
          <w:b/>
          <w:bCs/>
          <w:sz w:val="22"/>
          <w:szCs w:val="22"/>
          <w:lang w:eastAsia="ar-SA"/>
        </w:rPr>
        <w:t>2</w:t>
      </w:r>
    </w:p>
    <w:p w14:paraId="240F39E6" w14:textId="20582EAB" w:rsidR="004626A2" w:rsidRPr="00840599" w:rsidRDefault="004626A2" w:rsidP="00840599">
      <w:pPr>
        <w:pStyle w:val="Akapitzlist"/>
        <w:numPr>
          <w:ilvl w:val="1"/>
          <w:numId w:val="30"/>
        </w:numPr>
        <w:spacing w:line="160" w:lineRule="atLeast"/>
        <w:ind w:left="284"/>
        <w:rPr>
          <w:rFonts w:asciiTheme="minorHAnsi" w:hAnsiTheme="minorHAnsi" w:cstheme="minorHAnsi"/>
          <w:sz w:val="22"/>
          <w:szCs w:val="22"/>
          <w:lang w:eastAsia="ar-SA"/>
        </w:rPr>
      </w:pPr>
      <w:r w:rsidRPr="00840599">
        <w:rPr>
          <w:rFonts w:asciiTheme="minorHAnsi" w:hAnsiTheme="minorHAnsi" w:cstheme="minorHAnsi"/>
          <w:sz w:val="22"/>
          <w:szCs w:val="22"/>
          <w:lang w:eastAsia="ar-SA"/>
        </w:rPr>
        <w:t>Spory jakie mogą powstać w związku z wykonywaniem i rozwiązaniem niniejszej Umowy strony zobowiązują się w pierwszej kolejności poddać pod rozstrzygnięcie – wedle wyboru strony dochodzącej roszczeń – mediacji lub innemu polubownemu rozwiązaniu sporu przed Sądem Polubownym przy Prokuratorii Generalnej Skarbu Państwa lub mediatorowi posiadając</w:t>
      </w:r>
      <w:r w:rsidR="00E03407" w:rsidRPr="00840599">
        <w:rPr>
          <w:rFonts w:asciiTheme="minorHAnsi" w:hAnsiTheme="minorHAnsi" w:cstheme="minorHAnsi"/>
          <w:sz w:val="22"/>
          <w:szCs w:val="22"/>
          <w:lang w:eastAsia="ar-SA"/>
        </w:rPr>
        <w:t>ym</w:t>
      </w:r>
      <w:r w:rsidRPr="00840599">
        <w:rPr>
          <w:rFonts w:asciiTheme="minorHAnsi" w:hAnsiTheme="minorHAnsi" w:cstheme="minorHAnsi"/>
          <w:sz w:val="22"/>
          <w:szCs w:val="22"/>
          <w:lang w:eastAsia="ar-SA"/>
        </w:rPr>
        <w:t xml:space="preserve"> siedzibę na terenie powiatu gdańskiego lub miast</w:t>
      </w:r>
      <w:r w:rsidR="00E03407" w:rsidRPr="00840599">
        <w:rPr>
          <w:rFonts w:asciiTheme="minorHAnsi" w:hAnsiTheme="minorHAnsi" w:cstheme="minorHAnsi"/>
          <w:sz w:val="22"/>
          <w:szCs w:val="22"/>
          <w:lang w:eastAsia="ar-SA"/>
        </w:rPr>
        <w:t>a</w:t>
      </w:r>
      <w:r w:rsidRPr="00840599">
        <w:rPr>
          <w:rFonts w:asciiTheme="minorHAnsi" w:hAnsiTheme="minorHAnsi" w:cstheme="minorHAnsi"/>
          <w:sz w:val="22"/>
          <w:szCs w:val="22"/>
          <w:lang w:eastAsia="ar-SA"/>
        </w:rPr>
        <w:t xml:space="preserve"> Gdańska.</w:t>
      </w:r>
    </w:p>
    <w:p w14:paraId="0B48E582" w14:textId="77777777" w:rsidR="003A5724" w:rsidRPr="00840599" w:rsidRDefault="003A5724" w:rsidP="00E15442">
      <w:pPr>
        <w:spacing w:line="160" w:lineRule="atLeast"/>
        <w:rPr>
          <w:rFonts w:asciiTheme="minorHAnsi" w:hAnsiTheme="minorHAnsi" w:cstheme="minorHAnsi"/>
          <w:b/>
          <w:bCs/>
          <w:sz w:val="22"/>
          <w:szCs w:val="22"/>
          <w:lang w:eastAsia="ar-SA"/>
        </w:rPr>
      </w:pPr>
    </w:p>
    <w:p w14:paraId="06996FE4" w14:textId="55548713" w:rsidR="00492F20" w:rsidRPr="00840599" w:rsidRDefault="00263F4F" w:rsidP="00E15442">
      <w:pPr>
        <w:spacing w:line="160" w:lineRule="atLeast"/>
        <w:jc w:val="center"/>
        <w:rPr>
          <w:rFonts w:asciiTheme="minorHAnsi" w:hAnsiTheme="minorHAnsi" w:cstheme="minorHAnsi"/>
          <w:b/>
          <w:bCs/>
          <w:sz w:val="22"/>
          <w:szCs w:val="22"/>
          <w:lang w:eastAsia="ar-SA"/>
        </w:rPr>
      </w:pPr>
      <w:r w:rsidRPr="00840599">
        <w:rPr>
          <w:rFonts w:asciiTheme="minorHAnsi" w:hAnsiTheme="minorHAnsi" w:cstheme="minorHAnsi"/>
          <w:b/>
          <w:bCs/>
          <w:sz w:val="22"/>
          <w:szCs w:val="22"/>
          <w:lang w:eastAsia="ar-SA"/>
        </w:rPr>
        <w:t>§ 2</w:t>
      </w:r>
      <w:r w:rsidR="00840599" w:rsidRPr="00840599">
        <w:rPr>
          <w:rFonts w:asciiTheme="minorHAnsi" w:hAnsiTheme="minorHAnsi" w:cstheme="minorHAnsi"/>
          <w:b/>
          <w:bCs/>
          <w:sz w:val="22"/>
          <w:szCs w:val="22"/>
          <w:lang w:eastAsia="ar-SA"/>
        </w:rPr>
        <w:t>3</w:t>
      </w:r>
    </w:p>
    <w:p w14:paraId="6055C84A" w14:textId="358D20D1" w:rsidR="00A628A0" w:rsidRPr="00840599" w:rsidRDefault="00492F20" w:rsidP="00A628A0">
      <w:pPr>
        <w:numPr>
          <w:ilvl w:val="3"/>
          <w:numId w:val="9"/>
        </w:numPr>
        <w:spacing w:line="160" w:lineRule="atLeast"/>
        <w:ind w:left="284" w:hanging="284"/>
        <w:rPr>
          <w:rFonts w:asciiTheme="minorHAnsi" w:hAnsiTheme="minorHAnsi" w:cstheme="minorHAnsi"/>
          <w:sz w:val="22"/>
          <w:szCs w:val="22"/>
          <w:lang w:eastAsia="ar-SA"/>
        </w:rPr>
      </w:pPr>
      <w:r w:rsidRPr="00840599">
        <w:rPr>
          <w:rFonts w:asciiTheme="minorHAnsi" w:hAnsiTheme="minorHAnsi" w:cstheme="minorHAnsi"/>
          <w:sz w:val="22"/>
          <w:szCs w:val="22"/>
          <w:lang w:eastAsia="ar-SA"/>
        </w:rPr>
        <w:t xml:space="preserve">Umowę sporządzono w </w:t>
      </w:r>
      <w:r w:rsidR="00CF72C0" w:rsidRPr="00840599">
        <w:rPr>
          <w:rFonts w:asciiTheme="minorHAnsi" w:hAnsiTheme="minorHAnsi" w:cstheme="minorHAnsi"/>
          <w:sz w:val="22"/>
          <w:szCs w:val="22"/>
          <w:lang w:eastAsia="ar-SA"/>
        </w:rPr>
        <w:t>trzech</w:t>
      </w:r>
      <w:r w:rsidRPr="00840599">
        <w:rPr>
          <w:rFonts w:asciiTheme="minorHAnsi" w:hAnsiTheme="minorHAnsi" w:cstheme="minorHAnsi"/>
          <w:sz w:val="22"/>
          <w:szCs w:val="22"/>
          <w:lang w:eastAsia="ar-SA"/>
        </w:rPr>
        <w:t xml:space="preserve"> jednobrzmiących egzemplarzach, </w:t>
      </w:r>
      <w:r w:rsidR="00CF72C0" w:rsidRPr="00840599">
        <w:rPr>
          <w:rFonts w:asciiTheme="minorHAnsi" w:hAnsiTheme="minorHAnsi" w:cstheme="minorHAnsi"/>
          <w:sz w:val="22"/>
          <w:szCs w:val="22"/>
          <w:lang w:eastAsia="ar-SA"/>
        </w:rPr>
        <w:t>dwa egzemplarze dla Zamawiającego i</w:t>
      </w:r>
      <w:r w:rsidR="004036A0" w:rsidRPr="00840599">
        <w:rPr>
          <w:rFonts w:asciiTheme="minorHAnsi" w:hAnsiTheme="minorHAnsi" w:cstheme="minorHAnsi"/>
          <w:sz w:val="22"/>
          <w:szCs w:val="22"/>
          <w:lang w:eastAsia="ar-SA"/>
        </w:rPr>
        <w:t xml:space="preserve"> jed</w:t>
      </w:r>
      <w:r w:rsidR="00CF72C0" w:rsidRPr="00840599">
        <w:rPr>
          <w:rFonts w:asciiTheme="minorHAnsi" w:hAnsiTheme="minorHAnsi" w:cstheme="minorHAnsi"/>
          <w:sz w:val="22"/>
          <w:szCs w:val="22"/>
          <w:lang w:eastAsia="ar-SA"/>
        </w:rPr>
        <w:t>en</w:t>
      </w:r>
      <w:r w:rsidR="004036A0" w:rsidRPr="00840599">
        <w:rPr>
          <w:rFonts w:asciiTheme="minorHAnsi" w:hAnsiTheme="minorHAnsi" w:cstheme="minorHAnsi"/>
          <w:sz w:val="22"/>
          <w:szCs w:val="22"/>
          <w:lang w:eastAsia="ar-SA"/>
        </w:rPr>
        <w:t xml:space="preserve"> dla </w:t>
      </w:r>
      <w:r w:rsidR="00CF72C0" w:rsidRPr="00840599">
        <w:rPr>
          <w:rFonts w:asciiTheme="minorHAnsi" w:hAnsiTheme="minorHAnsi" w:cstheme="minorHAnsi"/>
          <w:sz w:val="22"/>
          <w:szCs w:val="22"/>
          <w:lang w:eastAsia="ar-SA"/>
        </w:rPr>
        <w:t>Wykonawcy</w:t>
      </w:r>
      <w:r w:rsidRPr="00840599">
        <w:rPr>
          <w:rFonts w:asciiTheme="minorHAnsi" w:hAnsiTheme="minorHAnsi" w:cstheme="minorHAnsi"/>
          <w:sz w:val="22"/>
          <w:szCs w:val="22"/>
          <w:lang w:eastAsia="ar-SA"/>
        </w:rPr>
        <w:t>.</w:t>
      </w:r>
    </w:p>
    <w:p w14:paraId="3B39DEDF" w14:textId="77777777" w:rsidR="00357D7C" w:rsidRPr="00840599" w:rsidRDefault="00357D7C" w:rsidP="00DD6816">
      <w:pPr>
        <w:spacing w:line="160" w:lineRule="atLeast"/>
        <w:rPr>
          <w:rFonts w:asciiTheme="minorHAnsi" w:hAnsiTheme="minorHAnsi" w:cstheme="minorHAnsi"/>
          <w:sz w:val="22"/>
          <w:szCs w:val="22"/>
          <w:lang w:eastAsia="ar-SA"/>
        </w:rPr>
      </w:pPr>
    </w:p>
    <w:p w14:paraId="369DED96" w14:textId="77777777" w:rsidR="006C0C24" w:rsidRPr="00840599" w:rsidRDefault="00873AC4" w:rsidP="006863DD">
      <w:pPr>
        <w:numPr>
          <w:ilvl w:val="3"/>
          <w:numId w:val="9"/>
        </w:numPr>
        <w:spacing w:line="160" w:lineRule="atLeast"/>
        <w:ind w:left="284" w:hanging="284"/>
        <w:rPr>
          <w:rFonts w:asciiTheme="minorHAnsi" w:hAnsiTheme="minorHAnsi" w:cstheme="minorHAnsi"/>
          <w:sz w:val="22"/>
          <w:szCs w:val="22"/>
          <w:lang w:eastAsia="ar-SA"/>
        </w:rPr>
      </w:pPr>
      <w:r w:rsidRPr="00840599">
        <w:rPr>
          <w:rFonts w:asciiTheme="minorHAnsi" w:hAnsiTheme="minorHAnsi" w:cstheme="minorHAnsi"/>
          <w:sz w:val="22"/>
          <w:szCs w:val="22"/>
          <w:lang w:bidi="pl-PL"/>
        </w:rPr>
        <w:lastRenderedPageBreak/>
        <w:t>Integralną część U</w:t>
      </w:r>
      <w:r w:rsidR="006C0C24" w:rsidRPr="00840599">
        <w:rPr>
          <w:rFonts w:asciiTheme="minorHAnsi" w:hAnsiTheme="minorHAnsi" w:cstheme="minorHAnsi"/>
          <w:sz w:val="22"/>
          <w:szCs w:val="22"/>
          <w:lang w:bidi="pl-PL"/>
        </w:rPr>
        <w:t>mowy stanowią:</w:t>
      </w:r>
    </w:p>
    <w:p w14:paraId="63B065E9" w14:textId="2F98E276" w:rsidR="006C0C24" w:rsidRPr="00840599" w:rsidRDefault="006C0C24" w:rsidP="006863DD">
      <w:pPr>
        <w:numPr>
          <w:ilvl w:val="0"/>
          <w:numId w:val="8"/>
        </w:numPr>
        <w:suppressAutoHyphens/>
        <w:ind w:left="426" w:hanging="142"/>
        <w:rPr>
          <w:rFonts w:asciiTheme="minorHAnsi" w:hAnsiTheme="minorHAnsi" w:cstheme="minorHAnsi"/>
          <w:sz w:val="22"/>
          <w:szCs w:val="22"/>
          <w:lang w:bidi="pl-PL"/>
        </w:rPr>
      </w:pPr>
      <w:r w:rsidRPr="00840599">
        <w:rPr>
          <w:rFonts w:asciiTheme="minorHAnsi" w:hAnsiTheme="minorHAnsi" w:cstheme="minorHAnsi"/>
          <w:sz w:val="22"/>
          <w:szCs w:val="22"/>
          <w:lang w:bidi="pl-PL"/>
        </w:rPr>
        <w:t>Załącznik nr 1 – Oferta Wykonawcy z dnia</w:t>
      </w:r>
      <w:r w:rsidR="00873AC4" w:rsidRPr="00840599">
        <w:rPr>
          <w:rFonts w:asciiTheme="minorHAnsi" w:hAnsiTheme="minorHAnsi" w:cstheme="minorHAnsi"/>
          <w:sz w:val="22"/>
          <w:szCs w:val="22"/>
          <w:lang w:bidi="pl-PL"/>
        </w:rPr>
        <w:t xml:space="preserve"> </w:t>
      </w:r>
      <w:r w:rsidR="00357D7C" w:rsidRPr="00840599">
        <w:rPr>
          <w:rFonts w:asciiTheme="minorHAnsi" w:hAnsiTheme="minorHAnsi" w:cstheme="minorHAnsi"/>
          <w:sz w:val="22"/>
          <w:szCs w:val="22"/>
          <w:lang w:bidi="pl-PL"/>
        </w:rPr>
        <w:t>………………</w:t>
      </w:r>
      <w:r w:rsidRPr="00840599">
        <w:rPr>
          <w:rFonts w:asciiTheme="minorHAnsi" w:hAnsiTheme="minorHAnsi" w:cstheme="minorHAnsi"/>
          <w:sz w:val="22"/>
          <w:szCs w:val="22"/>
          <w:lang w:bidi="pl-PL"/>
        </w:rPr>
        <w:t>………</w:t>
      </w:r>
    </w:p>
    <w:p w14:paraId="0142945C" w14:textId="2AC29B2D" w:rsidR="006C0C24" w:rsidRPr="00840599" w:rsidRDefault="006C0C24" w:rsidP="00357D7C">
      <w:pPr>
        <w:numPr>
          <w:ilvl w:val="0"/>
          <w:numId w:val="8"/>
        </w:numPr>
        <w:suppressAutoHyphens/>
        <w:ind w:left="426" w:hanging="142"/>
        <w:jc w:val="left"/>
        <w:rPr>
          <w:rFonts w:asciiTheme="minorHAnsi" w:hAnsiTheme="minorHAnsi" w:cstheme="minorHAnsi"/>
          <w:sz w:val="22"/>
          <w:szCs w:val="22"/>
          <w:lang w:bidi="pl-PL"/>
        </w:rPr>
      </w:pPr>
      <w:r w:rsidRPr="00840599">
        <w:rPr>
          <w:rFonts w:asciiTheme="minorHAnsi" w:hAnsiTheme="minorHAnsi" w:cstheme="minorHAnsi"/>
          <w:sz w:val="22"/>
          <w:szCs w:val="22"/>
          <w:lang w:bidi="pl-PL"/>
        </w:rPr>
        <w:t>Załącznik nr 2 – Harmonogram robót</w:t>
      </w:r>
      <w:r w:rsidR="00873AC4" w:rsidRPr="00840599">
        <w:rPr>
          <w:rFonts w:asciiTheme="minorHAnsi" w:hAnsiTheme="minorHAnsi" w:cstheme="minorHAnsi"/>
          <w:sz w:val="22"/>
          <w:szCs w:val="22"/>
          <w:lang w:bidi="pl-PL"/>
        </w:rPr>
        <w:t>.</w:t>
      </w:r>
    </w:p>
    <w:p w14:paraId="7242326F" w14:textId="77777777" w:rsidR="00531F1B" w:rsidRPr="00840599" w:rsidRDefault="001D7221" w:rsidP="006863DD">
      <w:pPr>
        <w:numPr>
          <w:ilvl w:val="0"/>
          <w:numId w:val="8"/>
        </w:numPr>
        <w:suppressAutoHyphens/>
        <w:ind w:left="426" w:hanging="142"/>
        <w:rPr>
          <w:rFonts w:asciiTheme="minorHAnsi" w:hAnsiTheme="minorHAnsi" w:cstheme="minorHAnsi"/>
          <w:sz w:val="22"/>
          <w:szCs w:val="22"/>
          <w:lang w:bidi="pl-PL"/>
        </w:rPr>
      </w:pPr>
      <w:r w:rsidRPr="00840599">
        <w:rPr>
          <w:rFonts w:asciiTheme="minorHAnsi" w:hAnsiTheme="minorHAnsi" w:cstheme="minorHAnsi"/>
          <w:sz w:val="22"/>
          <w:szCs w:val="22"/>
          <w:lang w:bidi="pl-PL"/>
        </w:rPr>
        <w:t>Załącznik nr 3 – Zobowiązanie podmiotu trzeciego</w:t>
      </w:r>
      <w:r w:rsidR="00873AC4" w:rsidRPr="00840599">
        <w:rPr>
          <w:rFonts w:asciiTheme="minorHAnsi" w:hAnsiTheme="minorHAnsi" w:cstheme="minorHAnsi"/>
          <w:sz w:val="22"/>
          <w:szCs w:val="22"/>
          <w:lang w:bidi="pl-PL"/>
        </w:rPr>
        <w:t>.</w:t>
      </w:r>
    </w:p>
    <w:p w14:paraId="7095C22F" w14:textId="77777777" w:rsidR="001D7221" w:rsidRPr="00840599" w:rsidRDefault="0031218D" w:rsidP="006863DD">
      <w:pPr>
        <w:numPr>
          <w:ilvl w:val="0"/>
          <w:numId w:val="8"/>
        </w:numPr>
        <w:suppressAutoHyphens/>
        <w:ind w:left="426" w:hanging="142"/>
        <w:rPr>
          <w:rFonts w:asciiTheme="minorHAnsi" w:hAnsiTheme="minorHAnsi" w:cstheme="minorHAnsi"/>
          <w:sz w:val="22"/>
          <w:szCs w:val="22"/>
          <w:lang w:bidi="pl-PL"/>
        </w:rPr>
      </w:pPr>
      <w:r w:rsidRPr="00840599">
        <w:rPr>
          <w:rFonts w:asciiTheme="minorHAnsi" w:hAnsiTheme="minorHAnsi" w:cstheme="minorHAnsi"/>
          <w:sz w:val="22"/>
          <w:szCs w:val="22"/>
          <w:lang w:bidi="pl-PL"/>
        </w:rPr>
        <w:t xml:space="preserve">Załącznik nr 4 – </w:t>
      </w:r>
      <w:r w:rsidR="002A12B9" w:rsidRPr="00840599">
        <w:rPr>
          <w:rFonts w:asciiTheme="minorHAnsi" w:hAnsiTheme="minorHAnsi" w:cstheme="minorHAnsi"/>
          <w:sz w:val="22"/>
          <w:szCs w:val="22"/>
          <w:lang w:bidi="pl-PL"/>
        </w:rPr>
        <w:t>Wykaz pracowników</w:t>
      </w:r>
      <w:r w:rsidR="00873AC4" w:rsidRPr="00840599">
        <w:rPr>
          <w:rFonts w:asciiTheme="minorHAnsi" w:hAnsiTheme="minorHAnsi" w:cstheme="minorHAnsi"/>
          <w:sz w:val="22"/>
          <w:szCs w:val="22"/>
          <w:lang w:bidi="pl-PL"/>
        </w:rPr>
        <w:t>.</w:t>
      </w:r>
    </w:p>
    <w:p w14:paraId="3C47862D" w14:textId="77777777" w:rsidR="00873AC4" w:rsidRPr="00840599" w:rsidRDefault="00873AC4" w:rsidP="006863DD">
      <w:pPr>
        <w:numPr>
          <w:ilvl w:val="0"/>
          <w:numId w:val="8"/>
        </w:numPr>
        <w:suppressAutoHyphens/>
        <w:ind w:left="426" w:hanging="142"/>
        <w:rPr>
          <w:rFonts w:asciiTheme="minorHAnsi" w:hAnsiTheme="minorHAnsi" w:cstheme="minorHAnsi"/>
          <w:b/>
          <w:bCs/>
          <w:sz w:val="22"/>
          <w:szCs w:val="22"/>
          <w:lang w:bidi="pl-PL"/>
        </w:rPr>
      </w:pPr>
      <w:r w:rsidRPr="00840599">
        <w:rPr>
          <w:rFonts w:asciiTheme="minorHAnsi" w:hAnsiTheme="minorHAnsi" w:cstheme="minorHAnsi"/>
          <w:b/>
          <w:bCs/>
          <w:sz w:val="22"/>
          <w:szCs w:val="22"/>
          <w:lang w:bidi="pl-PL"/>
        </w:rPr>
        <w:t>Załącznik nr 5 – Specyfikacja warunków zamówienia (SWZ)</w:t>
      </w:r>
      <w:r w:rsidR="008F2BBB" w:rsidRPr="00840599">
        <w:rPr>
          <w:rFonts w:asciiTheme="minorHAnsi" w:hAnsiTheme="minorHAnsi" w:cstheme="minorHAnsi"/>
          <w:b/>
          <w:bCs/>
          <w:sz w:val="22"/>
          <w:szCs w:val="22"/>
          <w:lang w:bidi="pl-PL"/>
        </w:rPr>
        <w:t>.</w:t>
      </w:r>
    </w:p>
    <w:p w14:paraId="1EF344FD" w14:textId="77777777" w:rsidR="006C0C24" w:rsidRPr="00840599" w:rsidRDefault="006C0C24" w:rsidP="006C0C24">
      <w:pPr>
        <w:spacing w:line="160" w:lineRule="atLeast"/>
        <w:rPr>
          <w:rFonts w:asciiTheme="minorHAnsi" w:hAnsiTheme="minorHAnsi" w:cstheme="minorHAnsi"/>
          <w:sz w:val="22"/>
          <w:szCs w:val="22"/>
          <w:lang w:eastAsia="ar-SA"/>
        </w:rPr>
      </w:pPr>
    </w:p>
    <w:p w14:paraId="75AA732D" w14:textId="77777777" w:rsidR="00492F20" w:rsidRPr="00840599" w:rsidRDefault="00492F20" w:rsidP="00492F20">
      <w:pPr>
        <w:spacing w:line="160" w:lineRule="atLeast"/>
        <w:rPr>
          <w:rFonts w:asciiTheme="minorHAnsi" w:hAnsiTheme="minorHAnsi" w:cstheme="minorHAnsi"/>
          <w:b/>
          <w:sz w:val="22"/>
          <w:szCs w:val="22"/>
          <w:lang w:eastAsia="ar-SA"/>
        </w:rPr>
      </w:pPr>
    </w:p>
    <w:p w14:paraId="27117A50" w14:textId="77777777" w:rsidR="00492F20" w:rsidRPr="00840599" w:rsidRDefault="00492F20" w:rsidP="00492F20">
      <w:pPr>
        <w:spacing w:line="160" w:lineRule="atLeast"/>
        <w:rPr>
          <w:rFonts w:asciiTheme="minorHAnsi" w:hAnsiTheme="minorHAnsi" w:cstheme="minorHAnsi"/>
          <w:b/>
          <w:sz w:val="22"/>
          <w:szCs w:val="22"/>
          <w:lang w:eastAsia="ar-SA"/>
        </w:rPr>
      </w:pPr>
    </w:p>
    <w:p w14:paraId="648E175E" w14:textId="77777777" w:rsidR="00492F20" w:rsidRPr="00840599"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840599">
        <w:rPr>
          <w:rFonts w:asciiTheme="minorHAnsi" w:hAnsiTheme="minorHAnsi" w:cstheme="minorHAnsi"/>
          <w:b/>
          <w:sz w:val="22"/>
          <w:szCs w:val="22"/>
          <w:lang w:eastAsia="ar-SA"/>
        </w:rPr>
        <w:t xml:space="preserve">ZAMAWIAJĄCY:                      </w:t>
      </w:r>
      <w:r w:rsidR="00873AC4" w:rsidRPr="00840599">
        <w:rPr>
          <w:rFonts w:asciiTheme="minorHAnsi" w:hAnsiTheme="minorHAnsi" w:cstheme="minorHAnsi"/>
          <w:b/>
          <w:sz w:val="22"/>
          <w:szCs w:val="22"/>
          <w:lang w:eastAsia="ar-SA"/>
        </w:rPr>
        <w:t xml:space="preserve">                                    </w:t>
      </w:r>
      <w:r w:rsidRPr="00840599">
        <w:rPr>
          <w:rFonts w:asciiTheme="minorHAnsi" w:hAnsiTheme="minorHAnsi" w:cstheme="minorHAnsi"/>
          <w:b/>
          <w:sz w:val="22"/>
          <w:szCs w:val="22"/>
          <w:lang w:eastAsia="ar-SA"/>
        </w:rPr>
        <w:t xml:space="preserve">                                            WYKONAWCA:</w:t>
      </w:r>
    </w:p>
    <w:sectPr w:rsidR="00492F20" w:rsidRPr="00840599" w:rsidSect="00BB1497">
      <w:headerReference w:type="default" r:id="rId9"/>
      <w:footerReference w:type="even" r:id="rId10"/>
      <w:footerReference w:type="default" r:id="rId11"/>
      <w:headerReference w:type="first" r:id="rId12"/>
      <w:footerReference w:type="first" r:id="rId13"/>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DE9B" w14:textId="77777777" w:rsidR="007148EF" w:rsidRDefault="007148EF">
      <w:r>
        <w:separator/>
      </w:r>
    </w:p>
  </w:endnote>
  <w:endnote w:type="continuationSeparator" w:id="0">
    <w:p w14:paraId="738694E6" w14:textId="77777777" w:rsidR="007148EF" w:rsidRDefault="0071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EA356C" w:rsidRDefault="00EA35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EA356C" w:rsidRDefault="00EA35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EA356C" w:rsidRPr="007D32CE" w:rsidRDefault="00EA356C">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C860E3">
              <w:rPr>
                <w:rFonts w:asciiTheme="minorHAnsi" w:hAnsiTheme="minorHAnsi" w:cstheme="minorHAnsi"/>
                <w:b/>
                <w:noProof/>
                <w:sz w:val="18"/>
                <w:szCs w:val="18"/>
              </w:rPr>
              <w:t>6</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C860E3">
              <w:rPr>
                <w:rFonts w:asciiTheme="minorHAnsi" w:hAnsiTheme="minorHAnsi" w:cstheme="minorHAnsi"/>
                <w:b/>
                <w:noProof/>
                <w:sz w:val="18"/>
                <w:szCs w:val="18"/>
              </w:rPr>
              <w:t>19</w:t>
            </w:r>
            <w:r w:rsidRPr="007D32CE">
              <w:rPr>
                <w:rFonts w:asciiTheme="minorHAnsi" w:hAnsiTheme="minorHAnsi" w:cstheme="minorHAnsi"/>
                <w:b/>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EA356C" w:rsidRDefault="00EA356C">
    <w:pPr>
      <w:pStyle w:val="Stopka"/>
      <w:jc w:val="right"/>
    </w:pPr>
    <w:r>
      <w:fldChar w:fldCharType="begin"/>
    </w:r>
    <w:r>
      <w:instrText xml:space="preserve"> PAGE   \* MERGEFORMAT </w:instrText>
    </w:r>
    <w:r>
      <w:fldChar w:fldCharType="separate"/>
    </w:r>
    <w:r>
      <w:rPr>
        <w:noProof/>
      </w:rPr>
      <w:t>1</w:t>
    </w:r>
    <w:r>
      <w:rPr>
        <w:noProof/>
      </w:rPr>
      <w:fldChar w:fldCharType="end"/>
    </w:r>
  </w:p>
  <w:p w14:paraId="7027C38C" w14:textId="77777777" w:rsidR="00EA356C" w:rsidRPr="002A4A23" w:rsidRDefault="00EA356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9335" w14:textId="77777777" w:rsidR="007148EF" w:rsidRDefault="007148EF">
      <w:r>
        <w:separator/>
      </w:r>
    </w:p>
  </w:footnote>
  <w:footnote w:type="continuationSeparator" w:id="0">
    <w:p w14:paraId="2FE764BE" w14:textId="77777777" w:rsidR="007148EF" w:rsidRDefault="007148EF">
      <w:r>
        <w:continuationSeparator/>
      </w:r>
    </w:p>
  </w:footnote>
  <w:footnote w:id="1">
    <w:p w14:paraId="4C1BC564" w14:textId="77777777" w:rsidR="00EA356C" w:rsidRPr="00361D1E" w:rsidRDefault="00EA356C">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EA356C" w:rsidRPr="00532E13" w:rsidRDefault="00EA356C">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EA356C" w:rsidRPr="00792F8A" w:rsidRDefault="00EA356C"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EA356C" w:rsidRDefault="00EA356C">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0B66C5A"/>
    <w:multiLevelType w:val="hybridMultilevel"/>
    <w:tmpl w:val="F64E9628"/>
    <w:lvl w:ilvl="0" w:tplc="5D2259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16B96FD0"/>
    <w:multiLevelType w:val="multilevel"/>
    <w:tmpl w:val="9B56A9F8"/>
    <w:lvl w:ilvl="0">
      <w:start w:val="3"/>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3401E7"/>
    <w:multiLevelType w:val="hybridMultilevel"/>
    <w:tmpl w:val="6B68F40C"/>
    <w:lvl w:ilvl="0" w:tplc="3BEE72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7157A84"/>
    <w:multiLevelType w:val="hybridMultilevel"/>
    <w:tmpl w:val="96DE4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2A610C3E"/>
    <w:multiLevelType w:val="multilevel"/>
    <w:tmpl w:val="A6F46196"/>
    <w:lvl w:ilvl="0">
      <w:start w:val="1"/>
      <w:numFmt w:val="bullet"/>
      <w:lvlText w:val=""/>
      <w:lvlJc w:val="left"/>
      <w:pPr>
        <w:ind w:left="2094" w:hanging="360"/>
      </w:pPr>
      <w:rPr>
        <w:rFonts w:ascii="Symbol" w:hAnsi="Symbol" w:hint="default"/>
      </w:rPr>
    </w:lvl>
    <w:lvl w:ilvl="1">
      <w:start w:val="1"/>
      <w:numFmt w:val="decimal"/>
      <w:lvlText w:val="%1.%2."/>
      <w:lvlJc w:val="left"/>
      <w:pPr>
        <w:ind w:left="2526" w:hanging="432"/>
      </w:pPr>
    </w:lvl>
    <w:lvl w:ilvl="2">
      <w:start w:val="1"/>
      <w:numFmt w:val="decimal"/>
      <w:lvlText w:val="%1.%2.%3."/>
      <w:lvlJc w:val="left"/>
      <w:pPr>
        <w:ind w:left="2958" w:hanging="504"/>
      </w:pPr>
    </w:lvl>
    <w:lvl w:ilvl="3">
      <w:start w:val="1"/>
      <w:numFmt w:val="decimal"/>
      <w:lvlText w:val="%1.%2.%3.%4."/>
      <w:lvlJc w:val="left"/>
      <w:pPr>
        <w:ind w:left="3462" w:hanging="648"/>
      </w:pPr>
    </w:lvl>
    <w:lvl w:ilvl="4">
      <w:start w:val="1"/>
      <w:numFmt w:val="decimal"/>
      <w:lvlText w:val="%1.%2.%3.%4.%5."/>
      <w:lvlJc w:val="left"/>
      <w:pPr>
        <w:ind w:left="3966" w:hanging="792"/>
      </w:pPr>
    </w:lvl>
    <w:lvl w:ilvl="5">
      <w:start w:val="1"/>
      <w:numFmt w:val="decimal"/>
      <w:lvlText w:val="%1.%2.%3.%4.%5.%6."/>
      <w:lvlJc w:val="left"/>
      <w:pPr>
        <w:ind w:left="4470" w:hanging="936"/>
      </w:pPr>
    </w:lvl>
    <w:lvl w:ilvl="6">
      <w:start w:val="1"/>
      <w:numFmt w:val="decimal"/>
      <w:lvlText w:val="%1.%2.%3.%4.%5.%6.%7."/>
      <w:lvlJc w:val="left"/>
      <w:pPr>
        <w:ind w:left="4974" w:hanging="1080"/>
      </w:pPr>
    </w:lvl>
    <w:lvl w:ilvl="7">
      <w:start w:val="1"/>
      <w:numFmt w:val="decimal"/>
      <w:lvlText w:val="%1.%2.%3.%4.%5.%6.%7.%8."/>
      <w:lvlJc w:val="left"/>
      <w:pPr>
        <w:ind w:left="5478" w:hanging="1224"/>
      </w:pPr>
    </w:lvl>
    <w:lvl w:ilvl="8">
      <w:start w:val="1"/>
      <w:numFmt w:val="decimal"/>
      <w:lvlText w:val="%1.%2.%3.%4.%5.%6.%7.%8.%9."/>
      <w:lvlJc w:val="left"/>
      <w:pPr>
        <w:ind w:left="6054" w:hanging="1440"/>
      </w:pPr>
    </w:lvl>
  </w:abstractNum>
  <w:abstractNum w:abstractNumId="49"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4" w15:restartNumberingAfterBreak="0">
    <w:nsid w:val="374C1812"/>
    <w:multiLevelType w:val="hybridMultilevel"/>
    <w:tmpl w:val="6494FD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1D0BF9"/>
    <w:multiLevelType w:val="hybridMultilevel"/>
    <w:tmpl w:val="4AFE7FA6"/>
    <w:lvl w:ilvl="0" w:tplc="A770203C">
      <w:start w:val="1"/>
      <w:numFmt w:val="decimal"/>
      <w:lvlText w:val="%1."/>
      <w:lvlJc w:val="left"/>
      <w:pPr>
        <w:ind w:left="8583"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344DA4"/>
    <w:multiLevelType w:val="hybridMultilevel"/>
    <w:tmpl w:val="9B5A76D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0"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3"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7CC71F46"/>
    <w:multiLevelType w:val="hybridMultilevel"/>
    <w:tmpl w:val="52AC26D8"/>
    <w:lvl w:ilvl="0" w:tplc="B7D892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7E710976"/>
    <w:multiLevelType w:val="multilevel"/>
    <w:tmpl w:val="DF9889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1347441">
    <w:abstractNumId w:val="72"/>
  </w:num>
  <w:num w:numId="2" w16cid:durableId="1579630082">
    <w:abstractNumId w:val="53"/>
  </w:num>
  <w:num w:numId="3" w16cid:durableId="854152453">
    <w:abstractNumId w:val="10"/>
  </w:num>
  <w:num w:numId="4" w16cid:durableId="605190885">
    <w:abstractNumId w:val="56"/>
  </w:num>
  <w:num w:numId="5" w16cid:durableId="669059836">
    <w:abstractNumId w:val="51"/>
  </w:num>
  <w:num w:numId="6" w16cid:durableId="842360614">
    <w:abstractNumId w:val="44"/>
  </w:num>
  <w:num w:numId="7" w16cid:durableId="1134328428">
    <w:abstractNumId w:val="84"/>
  </w:num>
  <w:num w:numId="8" w16cid:durableId="1891988689">
    <w:abstractNumId w:val="50"/>
  </w:num>
  <w:num w:numId="9" w16cid:durableId="1152330297">
    <w:abstractNumId w:val="35"/>
  </w:num>
  <w:num w:numId="10" w16cid:durableId="1245066833">
    <w:abstractNumId w:val="67"/>
  </w:num>
  <w:num w:numId="11" w16cid:durableId="1953434892">
    <w:abstractNumId w:val="62"/>
  </w:num>
  <w:num w:numId="12" w16cid:durableId="1234506835">
    <w:abstractNumId w:val="27"/>
  </w:num>
  <w:num w:numId="13" w16cid:durableId="773091409">
    <w:abstractNumId w:val="29"/>
  </w:num>
  <w:num w:numId="14" w16cid:durableId="993877820">
    <w:abstractNumId w:val="34"/>
  </w:num>
  <w:num w:numId="15" w16cid:durableId="347997091">
    <w:abstractNumId w:val="25"/>
  </w:num>
  <w:num w:numId="16" w16cid:durableId="1043752368">
    <w:abstractNumId w:val="33"/>
  </w:num>
  <w:num w:numId="17" w16cid:durableId="1794056948">
    <w:abstractNumId w:val="73"/>
  </w:num>
  <w:num w:numId="18" w16cid:durableId="1253005650">
    <w:abstractNumId w:val="71"/>
  </w:num>
  <w:num w:numId="19" w16cid:durableId="177502648">
    <w:abstractNumId w:val="81"/>
  </w:num>
  <w:num w:numId="20" w16cid:durableId="2003895424">
    <w:abstractNumId w:val="66"/>
  </w:num>
  <w:num w:numId="21" w16cid:durableId="732047397">
    <w:abstractNumId w:val="80"/>
  </w:num>
  <w:num w:numId="22" w16cid:durableId="2027094871">
    <w:abstractNumId w:val="22"/>
  </w:num>
  <w:num w:numId="23" w16cid:durableId="1425106042">
    <w:abstractNumId w:val="86"/>
  </w:num>
  <w:num w:numId="24" w16cid:durableId="1054475419">
    <w:abstractNumId w:val="79"/>
  </w:num>
  <w:num w:numId="25" w16cid:durableId="1482694794">
    <w:abstractNumId w:val="78"/>
  </w:num>
  <w:num w:numId="26" w16cid:durableId="1622608364">
    <w:abstractNumId w:val="58"/>
  </w:num>
  <w:num w:numId="27" w16cid:durableId="230896447">
    <w:abstractNumId w:val="42"/>
  </w:num>
  <w:num w:numId="28" w16cid:durableId="680203294">
    <w:abstractNumId w:val="70"/>
  </w:num>
  <w:num w:numId="29" w16cid:durableId="1225027895">
    <w:abstractNumId w:val="68"/>
  </w:num>
  <w:num w:numId="30" w16cid:durableId="34624745">
    <w:abstractNumId w:val="32"/>
  </w:num>
  <w:num w:numId="31" w16cid:durableId="307899635">
    <w:abstractNumId w:val="57"/>
  </w:num>
  <w:num w:numId="32" w16cid:durableId="1578830266">
    <w:abstractNumId w:val="76"/>
  </w:num>
  <w:num w:numId="33" w16cid:durableId="1010375507">
    <w:abstractNumId w:val="64"/>
  </w:num>
  <w:num w:numId="34" w16cid:durableId="1561944495">
    <w:abstractNumId w:val="39"/>
  </w:num>
  <w:num w:numId="35" w16cid:durableId="610405801">
    <w:abstractNumId w:val="43"/>
  </w:num>
  <w:num w:numId="36" w16cid:durableId="1823160468">
    <w:abstractNumId w:val="88"/>
  </w:num>
  <w:num w:numId="37" w16cid:durableId="1172840209">
    <w:abstractNumId w:val="61"/>
  </w:num>
  <w:num w:numId="38" w16cid:durableId="1764447270">
    <w:abstractNumId w:val="54"/>
  </w:num>
  <w:num w:numId="39" w16cid:durableId="1566452168">
    <w:abstractNumId w:val="38"/>
  </w:num>
  <w:num w:numId="40" w16cid:durableId="395789108">
    <w:abstractNumId w:val="48"/>
  </w:num>
  <w:num w:numId="41" w16cid:durableId="1427116252">
    <w:abstractNumId w:val="23"/>
  </w:num>
  <w:num w:numId="42" w16cid:durableId="2056812999">
    <w:abstractNumId w:val="37"/>
  </w:num>
  <w:num w:numId="43" w16cid:durableId="475687746">
    <w:abstractNumId w:val="85"/>
  </w:num>
  <w:num w:numId="44" w16cid:durableId="1945503085">
    <w:abstractNumId w:val="45"/>
  </w:num>
  <w:num w:numId="45" w16cid:durableId="1297372456">
    <w:abstractNumId w:val="87"/>
  </w:num>
  <w:num w:numId="46" w16cid:durableId="1317685489">
    <w:abstractNumId w:val="31"/>
  </w:num>
  <w:num w:numId="47" w16cid:durableId="3622937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98493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215194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62969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647920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400D"/>
    <w:rsid w:val="0000416B"/>
    <w:rsid w:val="00005326"/>
    <w:rsid w:val="0000576F"/>
    <w:rsid w:val="00005AFA"/>
    <w:rsid w:val="00006211"/>
    <w:rsid w:val="000074CA"/>
    <w:rsid w:val="00007A14"/>
    <w:rsid w:val="00007AE5"/>
    <w:rsid w:val="00007CEA"/>
    <w:rsid w:val="0001065C"/>
    <w:rsid w:val="00010ACF"/>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325"/>
    <w:rsid w:val="00035FA3"/>
    <w:rsid w:val="0003676E"/>
    <w:rsid w:val="00036DCA"/>
    <w:rsid w:val="00037215"/>
    <w:rsid w:val="00037774"/>
    <w:rsid w:val="000378D6"/>
    <w:rsid w:val="0004015E"/>
    <w:rsid w:val="00040EAB"/>
    <w:rsid w:val="00041BB1"/>
    <w:rsid w:val="00041E6C"/>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378"/>
    <w:rsid w:val="0008042A"/>
    <w:rsid w:val="00081287"/>
    <w:rsid w:val="00081367"/>
    <w:rsid w:val="00081D93"/>
    <w:rsid w:val="000823A5"/>
    <w:rsid w:val="00082730"/>
    <w:rsid w:val="0008327E"/>
    <w:rsid w:val="00083DB3"/>
    <w:rsid w:val="00084380"/>
    <w:rsid w:val="00086661"/>
    <w:rsid w:val="000871BD"/>
    <w:rsid w:val="000904EE"/>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5CA4"/>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6AE6"/>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5133"/>
    <w:rsid w:val="000E710A"/>
    <w:rsid w:val="000F1295"/>
    <w:rsid w:val="000F3487"/>
    <w:rsid w:val="000F4085"/>
    <w:rsid w:val="000F729C"/>
    <w:rsid w:val="000F7515"/>
    <w:rsid w:val="0010023B"/>
    <w:rsid w:val="001002FB"/>
    <w:rsid w:val="001007F7"/>
    <w:rsid w:val="001009EF"/>
    <w:rsid w:val="001012BC"/>
    <w:rsid w:val="00101497"/>
    <w:rsid w:val="00101673"/>
    <w:rsid w:val="0010309B"/>
    <w:rsid w:val="00103B7E"/>
    <w:rsid w:val="00105094"/>
    <w:rsid w:val="00105A7F"/>
    <w:rsid w:val="001062DC"/>
    <w:rsid w:val="00107A8E"/>
    <w:rsid w:val="00107B48"/>
    <w:rsid w:val="001113CA"/>
    <w:rsid w:val="00112B05"/>
    <w:rsid w:val="0011466B"/>
    <w:rsid w:val="00115DFB"/>
    <w:rsid w:val="00117757"/>
    <w:rsid w:val="00120465"/>
    <w:rsid w:val="00120819"/>
    <w:rsid w:val="00120B42"/>
    <w:rsid w:val="00125257"/>
    <w:rsid w:val="0012549D"/>
    <w:rsid w:val="001262FC"/>
    <w:rsid w:val="0013009E"/>
    <w:rsid w:val="00130C63"/>
    <w:rsid w:val="001314C3"/>
    <w:rsid w:val="00131586"/>
    <w:rsid w:val="001319DE"/>
    <w:rsid w:val="0013369F"/>
    <w:rsid w:val="00134910"/>
    <w:rsid w:val="00134F0B"/>
    <w:rsid w:val="0013515E"/>
    <w:rsid w:val="00135563"/>
    <w:rsid w:val="0013667F"/>
    <w:rsid w:val="0013794D"/>
    <w:rsid w:val="001379BB"/>
    <w:rsid w:val="00137A8C"/>
    <w:rsid w:val="00140F51"/>
    <w:rsid w:val="00141140"/>
    <w:rsid w:val="00142A8D"/>
    <w:rsid w:val="00143059"/>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881"/>
    <w:rsid w:val="001B6E74"/>
    <w:rsid w:val="001B7185"/>
    <w:rsid w:val="001B7BBF"/>
    <w:rsid w:val="001C014A"/>
    <w:rsid w:val="001C01A7"/>
    <w:rsid w:val="001C0E19"/>
    <w:rsid w:val="001C1117"/>
    <w:rsid w:val="001C11AA"/>
    <w:rsid w:val="001C12D4"/>
    <w:rsid w:val="001C1593"/>
    <w:rsid w:val="001C3058"/>
    <w:rsid w:val="001C4388"/>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DAD"/>
    <w:rsid w:val="001F0192"/>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17B27"/>
    <w:rsid w:val="00221B09"/>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3F4F"/>
    <w:rsid w:val="002640FA"/>
    <w:rsid w:val="002649C4"/>
    <w:rsid w:val="00270370"/>
    <w:rsid w:val="00270B6B"/>
    <w:rsid w:val="00270D49"/>
    <w:rsid w:val="00270D6A"/>
    <w:rsid w:val="002712C9"/>
    <w:rsid w:val="00271434"/>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4BED"/>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3E1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D7E8E"/>
    <w:rsid w:val="002E028B"/>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975"/>
    <w:rsid w:val="00327B57"/>
    <w:rsid w:val="00330243"/>
    <w:rsid w:val="00330364"/>
    <w:rsid w:val="00331453"/>
    <w:rsid w:val="00331672"/>
    <w:rsid w:val="003333DE"/>
    <w:rsid w:val="0033490C"/>
    <w:rsid w:val="0033518F"/>
    <w:rsid w:val="003351E2"/>
    <w:rsid w:val="0033560D"/>
    <w:rsid w:val="00336160"/>
    <w:rsid w:val="00336501"/>
    <w:rsid w:val="00336E5A"/>
    <w:rsid w:val="003411A6"/>
    <w:rsid w:val="003425AF"/>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3ADE"/>
    <w:rsid w:val="003540E5"/>
    <w:rsid w:val="00354EAC"/>
    <w:rsid w:val="00355890"/>
    <w:rsid w:val="00355BAF"/>
    <w:rsid w:val="0035658D"/>
    <w:rsid w:val="00357714"/>
    <w:rsid w:val="00357C81"/>
    <w:rsid w:val="00357CE1"/>
    <w:rsid w:val="00357D7C"/>
    <w:rsid w:val="00360157"/>
    <w:rsid w:val="003611DA"/>
    <w:rsid w:val="00361D1E"/>
    <w:rsid w:val="003652C4"/>
    <w:rsid w:val="00370E3D"/>
    <w:rsid w:val="00370F42"/>
    <w:rsid w:val="00371D57"/>
    <w:rsid w:val="00372252"/>
    <w:rsid w:val="00372A0D"/>
    <w:rsid w:val="00372EF3"/>
    <w:rsid w:val="00375BCC"/>
    <w:rsid w:val="003777B2"/>
    <w:rsid w:val="0037780B"/>
    <w:rsid w:val="00377ACF"/>
    <w:rsid w:val="0038034B"/>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63CB"/>
    <w:rsid w:val="0039700C"/>
    <w:rsid w:val="00397432"/>
    <w:rsid w:val="003A13A2"/>
    <w:rsid w:val="003A183B"/>
    <w:rsid w:val="003A2D8E"/>
    <w:rsid w:val="003A2F46"/>
    <w:rsid w:val="003A399A"/>
    <w:rsid w:val="003A3CFF"/>
    <w:rsid w:val="003A423F"/>
    <w:rsid w:val="003A5724"/>
    <w:rsid w:val="003A5C11"/>
    <w:rsid w:val="003A6A74"/>
    <w:rsid w:val="003A6FEF"/>
    <w:rsid w:val="003B0BFB"/>
    <w:rsid w:val="003B1839"/>
    <w:rsid w:val="003B2A0A"/>
    <w:rsid w:val="003B3D21"/>
    <w:rsid w:val="003B3E9D"/>
    <w:rsid w:val="003B5029"/>
    <w:rsid w:val="003B5979"/>
    <w:rsid w:val="003B6145"/>
    <w:rsid w:val="003B619D"/>
    <w:rsid w:val="003B6C11"/>
    <w:rsid w:val="003B7774"/>
    <w:rsid w:val="003C15AC"/>
    <w:rsid w:val="003C16E4"/>
    <w:rsid w:val="003C1755"/>
    <w:rsid w:val="003C4B32"/>
    <w:rsid w:val="003C5918"/>
    <w:rsid w:val="003C5F8B"/>
    <w:rsid w:val="003C6B95"/>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01A3"/>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4D2"/>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140F"/>
    <w:rsid w:val="004122C2"/>
    <w:rsid w:val="0041277E"/>
    <w:rsid w:val="00413E50"/>
    <w:rsid w:val="00414ACE"/>
    <w:rsid w:val="00415155"/>
    <w:rsid w:val="0041526A"/>
    <w:rsid w:val="00415593"/>
    <w:rsid w:val="00415A94"/>
    <w:rsid w:val="00416C24"/>
    <w:rsid w:val="0041797C"/>
    <w:rsid w:val="00417C44"/>
    <w:rsid w:val="0042191B"/>
    <w:rsid w:val="00421931"/>
    <w:rsid w:val="0042232B"/>
    <w:rsid w:val="00422B9B"/>
    <w:rsid w:val="00422CC5"/>
    <w:rsid w:val="00423374"/>
    <w:rsid w:val="00425447"/>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542"/>
    <w:rsid w:val="0046186E"/>
    <w:rsid w:val="00462552"/>
    <w:rsid w:val="004626A2"/>
    <w:rsid w:val="00463646"/>
    <w:rsid w:val="004661BC"/>
    <w:rsid w:val="004667A0"/>
    <w:rsid w:val="00466DE9"/>
    <w:rsid w:val="00466E1B"/>
    <w:rsid w:val="00470F6D"/>
    <w:rsid w:val="004730E9"/>
    <w:rsid w:val="00473E98"/>
    <w:rsid w:val="004742E9"/>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829"/>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43BB"/>
    <w:rsid w:val="004A4CA5"/>
    <w:rsid w:val="004A54BF"/>
    <w:rsid w:val="004A5B58"/>
    <w:rsid w:val="004A6AA1"/>
    <w:rsid w:val="004A7A10"/>
    <w:rsid w:val="004B1CE0"/>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D036A"/>
    <w:rsid w:val="004D1240"/>
    <w:rsid w:val="004D14AA"/>
    <w:rsid w:val="004D1853"/>
    <w:rsid w:val="004D1D16"/>
    <w:rsid w:val="004D23E7"/>
    <w:rsid w:val="004D3C2A"/>
    <w:rsid w:val="004D6D0D"/>
    <w:rsid w:val="004D6D4C"/>
    <w:rsid w:val="004E05FB"/>
    <w:rsid w:val="004E1799"/>
    <w:rsid w:val="004E1E3D"/>
    <w:rsid w:val="004E2719"/>
    <w:rsid w:val="004E2B6D"/>
    <w:rsid w:val="004E2BF6"/>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4F7FA7"/>
    <w:rsid w:val="005008C7"/>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15F1B"/>
    <w:rsid w:val="0051632C"/>
    <w:rsid w:val="00520636"/>
    <w:rsid w:val="00520E85"/>
    <w:rsid w:val="00521D5E"/>
    <w:rsid w:val="00522236"/>
    <w:rsid w:val="0052313B"/>
    <w:rsid w:val="005243F2"/>
    <w:rsid w:val="005248DC"/>
    <w:rsid w:val="00525F9C"/>
    <w:rsid w:val="00527371"/>
    <w:rsid w:val="00531A10"/>
    <w:rsid w:val="00531F1B"/>
    <w:rsid w:val="00532E13"/>
    <w:rsid w:val="00534146"/>
    <w:rsid w:val="005350A2"/>
    <w:rsid w:val="00535A8A"/>
    <w:rsid w:val="005369F1"/>
    <w:rsid w:val="00536EDE"/>
    <w:rsid w:val="00537845"/>
    <w:rsid w:val="00537F87"/>
    <w:rsid w:val="005414FF"/>
    <w:rsid w:val="00541E98"/>
    <w:rsid w:val="005421E8"/>
    <w:rsid w:val="00542668"/>
    <w:rsid w:val="00542AAF"/>
    <w:rsid w:val="00543AB8"/>
    <w:rsid w:val="0054438E"/>
    <w:rsid w:val="005451B1"/>
    <w:rsid w:val="00545315"/>
    <w:rsid w:val="00545627"/>
    <w:rsid w:val="005465A0"/>
    <w:rsid w:val="005478CE"/>
    <w:rsid w:val="00547AEE"/>
    <w:rsid w:val="00551C0D"/>
    <w:rsid w:val="0055209A"/>
    <w:rsid w:val="005526FC"/>
    <w:rsid w:val="00552B83"/>
    <w:rsid w:val="005572C2"/>
    <w:rsid w:val="0056021A"/>
    <w:rsid w:val="0056051B"/>
    <w:rsid w:val="00560A0C"/>
    <w:rsid w:val="00560EDA"/>
    <w:rsid w:val="00561583"/>
    <w:rsid w:val="005617CB"/>
    <w:rsid w:val="005618C7"/>
    <w:rsid w:val="00561CDE"/>
    <w:rsid w:val="0056272A"/>
    <w:rsid w:val="00562840"/>
    <w:rsid w:val="00562C3C"/>
    <w:rsid w:val="005644C1"/>
    <w:rsid w:val="00565A20"/>
    <w:rsid w:val="00565D98"/>
    <w:rsid w:val="00566366"/>
    <w:rsid w:val="00566B41"/>
    <w:rsid w:val="00566E2C"/>
    <w:rsid w:val="0056769C"/>
    <w:rsid w:val="00571A75"/>
    <w:rsid w:val="00571B95"/>
    <w:rsid w:val="00573025"/>
    <w:rsid w:val="005732C0"/>
    <w:rsid w:val="00573C86"/>
    <w:rsid w:val="00574102"/>
    <w:rsid w:val="005746FD"/>
    <w:rsid w:val="00575E89"/>
    <w:rsid w:val="00575EAF"/>
    <w:rsid w:val="00576486"/>
    <w:rsid w:val="00576644"/>
    <w:rsid w:val="00577E08"/>
    <w:rsid w:val="00580A3A"/>
    <w:rsid w:val="005815BA"/>
    <w:rsid w:val="005829D0"/>
    <w:rsid w:val="00582E9B"/>
    <w:rsid w:val="005836F0"/>
    <w:rsid w:val="00583B00"/>
    <w:rsid w:val="00583C77"/>
    <w:rsid w:val="00583EE0"/>
    <w:rsid w:val="005845B4"/>
    <w:rsid w:val="005845DE"/>
    <w:rsid w:val="00585715"/>
    <w:rsid w:val="005857F3"/>
    <w:rsid w:val="005904FE"/>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10AE"/>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FCC"/>
    <w:rsid w:val="005D48E7"/>
    <w:rsid w:val="005D6299"/>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4815"/>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36656"/>
    <w:rsid w:val="00636DC4"/>
    <w:rsid w:val="006400EE"/>
    <w:rsid w:val="006404BD"/>
    <w:rsid w:val="006406F9"/>
    <w:rsid w:val="00640A1F"/>
    <w:rsid w:val="006411D6"/>
    <w:rsid w:val="0064145A"/>
    <w:rsid w:val="006419FA"/>
    <w:rsid w:val="00641E12"/>
    <w:rsid w:val="00642BDE"/>
    <w:rsid w:val="006430B5"/>
    <w:rsid w:val="00643718"/>
    <w:rsid w:val="00643DC0"/>
    <w:rsid w:val="00643FBB"/>
    <w:rsid w:val="00647561"/>
    <w:rsid w:val="00647C5B"/>
    <w:rsid w:val="00651862"/>
    <w:rsid w:val="00651D84"/>
    <w:rsid w:val="00652D95"/>
    <w:rsid w:val="00653AF8"/>
    <w:rsid w:val="00654A65"/>
    <w:rsid w:val="0066020F"/>
    <w:rsid w:val="00663234"/>
    <w:rsid w:val="0066337A"/>
    <w:rsid w:val="00664063"/>
    <w:rsid w:val="006658B9"/>
    <w:rsid w:val="006664EF"/>
    <w:rsid w:val="0066718E"/>
    <w:rsid w:val="00667392"/>
    <w:rsid w:val="0067307C"/>
    <w:rsid w:val="00673102"/>
    <w:rsid w:val="00673471"/>
    <w:rsid w:val="006741F8"/>
    <w:rsid w:val="00674D6B"/>
    <w:rsid w:val="00674E6F"/>
    <w:rsid w:val="00675965"/>
    <w:rsid w:val="00675A84"/>
    <w:rsid w:val="00675EFA"/>
    <w:rsid w:val="00676A5D"/>
    <w:rsid w:val="00677DDA"/>
    <w:rsid w:val="0068071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0921"/>
    <w:rsid w:val="006A2C4D"/>
    <w:rsid w:val="006A2FC2"/>
    <w:rsid w:val="006A531B"/>
    <w:rsid w:val="006A6DC0"/>
    <w:rsid w:val="006A79E2"/>
    <w:rsid w:val="006B365E"/>
    <w:rsid w:val="006B59BE"/>
    <w:rsid w:val="006B5A47"/>
    <w:rsid w:val="006B611A"/>
    <w:rsid w:val="006B649A"/>
    <w:rsid w:val="006B69B2"/>
    <w:rsid w:val="006B6D8B"/>
    <w:rsid w:val="006B782A"/>
    <w:rsid w:val="006C0BA2"/>
    <w:rsid w:val="006C0C24"/>
    <w:rsid w:val="006C1E30"/>
    <w:rsid w:val="006C3194"/>
    <w:rsid w:val="006C32CC"/>
    <w:rsid w:val="006C464E"/>
    <w:rsid w:val="006C57B0"/>
    <w:rsid w:val="006C58E2"/>
    <w:rsid w:val="006C5FBF"/>
    <w:rsid w:val="006C7534"/>
    <w:rsid w:val="006D112D"/>
    <w:rsid w:val="006D5DA0"/>
    <w:rsid w:val="006D6389"/>
    <w:rsid w:val="006E0DDE"/>
    <w:rsid w:val="006E0E8E"/>
    <w:rsid w:val="006E1A4D"/>
    <w:rsid w:val="006E2C02"/>
    <w:rsid w:val="006E2D91"/>
    <w:rsid w:val="006E5305"/>
    <w:rsid w:val="006E6941"/>
    <w:rsid w:val="006E6F23"/>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28A3"/>
    <w:rsid w:val="007130C6"/>
    <w:rsid w:val="007148EF"/>
    <w:rsid w:val="00714F48"/>
    <w:rsid w:val="00715487"/>
    <w:rsid w:val="00715603"/>
    <w:rsid w:val="00715AB7"/>
    <w:rsid w:val="00715AF5"/>
    <w:rsid w:val="007172C5"/>
    <w:rsid w:val="00717871"/>
    <w:rsid w:val="00720208"/>
    <w:rsid w:val="00721C9C"/>
    <w:rsid w:val="00722396"/>
    <w:rsid w:val="00722B6A"/>
    <w:rsid w:val="00723E19"/>
    <w:rsid w:val="00724211"/>
    <w:rsid w:val="007248E6"/>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61305"/>
    <w:rsid w:val="00761DDC"/>
    <w:rsid w:val="00763541"/>
    <w:rsid w:val="007635E8"/>
    <w:rsid w:val="00764C81"/>
    <w:rsid w:val="00764D54"/>
    <w:rsid w:val="00767037"/>
    <w:rsid w:val="00767057"/>
    <w:rsid w:val="0076727C"/>
    <w:rsid w:val="0077034F"/>
    <w:rsid w:val="007711F3"/>
    <w:rsid w:val="00771CE6"/>
    <w:rsid w:val="007728EF"/>
    <w:rsid w:val="00773D10"/>
    <w:rsid w:val="00775982"/>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A0030"/>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442B"/>
    <w:rsid w:val="007B5402"/>
    <w:rsid w:val="007B562A"/>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90E"/>
    <w:rsid w:val="007E4E65"/>
    <w:rsid w:val="007E6942"/>
    <w:rsid w:val="007E696B"/>
    <w:rsid w:val="007E6F7A"/>
    <w:rsid w:val="007E70F7"/>
    <w:rsid w:val="007E70F9"/>
    <w:rsid w:val="007E7839"/>
    <w:rsid w:val="007F020A"/>
    <w:rsid w:val="007F281D"/>
    <w:rsid w:val="007F2D9E"/>
    <w:rsid w:val="007F310F"/>
    <w:rsid w:val="007F328E"/>
    <w:rsid w:val="007F6FDF"/>
    <w:rsid w:val="007F707B"/>
    <w:rsid w:val="007F713E"/>
    <w:rsid w:val="007F7B45"/>
    <w:rsid w:val="0080013A"/>
    <w:rsid w:val="0080064B"/>
    <w:rsid w:val="008010CB"/>
    <w:rsid w:val="00801B8B"/>
    <w:rsid w:val="00802235"/>
    <w:rsid w:val="0080235C"/>
    <w:rsid w:val="008035BA"/>
    <w:rsid w:val="00803B3A"/>
    <w:rsid w:val="00803F91"/>
    <w:rsid w:val="0080611A"/>
    <w:rsid w:val="00806496"/>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2D12"/>
    <w:rsid w:val="00824BC3"/>
    <w:rsid w:val="00825145"/>
    <w:rsid w:val="008272D4"/>
    <w:rsid w:val="00827354"/>
    <w:rsid w:val="008274E8"/>
    <w:rsid w:val="00827E1D"/>
    <w:rsid w:val="00832E20"/>
    <w:rsid w:val="00834808"/>
    <w:rsid w:val="00834C99"/>
    <w:rsid w:val="0083550D"/>
    <w:rsid w:val="0083586B"/>
    <w:rsid w:val="00836863"/>
    <w:rsid w:val="00840532"/>
    <w:rsid w:val="00840599"/>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185D"/>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035"/>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12CA"/>
    <w:rsid w:val="00884512"/>
    <w:rsid w:val="008856AC"/>
    <w:rsid w:val="008859FE"/>
    <w:rsid w:val="00886F10"/>
    <w:rsid w:val="008871F8"/>
    <w:rsid w:val="0089028A"/>
    <w:rsid w:val="0089043E"/>
    <w:rsid w:val="00890E0A"/>
    <w:rsid w:val="00893264"/>
    <w:rsid w:val="00896390"/>
    <w:rsid w:val="0089739F"/>
    <w:rsid w:val="008975B1"/>
    <w:rsid w:val="00897B28"/>
    <w:rsid w:val="008A13C5"/>
    <w:rsid w:val="008A1457"/>
    <w:rsid w:val="008A1947"/>
    <w:rsid w:val="008A1FEC"/>
    <w:rsid w:val="008A263B"/>
    <w:rsid w:val="008A3D09"/>
    <w:rsid w:val="008A4168"/>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479"/>
    <w:rsid w:val="008D266B"/>
    <w:rsid w:val="008D319E"/>
    <w:rsid w:val="008D5BA7"/>
    <w:rsid w:val="008D5BF4"/>
    <w:rsid w:val="008D69F0"/>
    <w:rsid w:val="008E09CC"/>
    <w:rsid w:val="008E1811"/>
    <w:rsid w:val="008E26EA"/>
    <w:rsid w:val="008E35A8"/>
    <w:rsid w:val="008E3F25"/>
    <w:rsid w:val="008E3F9F"/>
    <w:rsid w:val="008E6B23"/>
    <w:rsid w:val="008E7897"/>
    <w:rsid w:val="008F0887"/>
    <w:rsid w:val="008F0AB8"/>
    <w:rsid w:val="008F26D4"/>
    <w:rsid w:val="008F2BBB"/>
    <w:rsid w:val="008F3795"/>
    <w:rsid w:val="008F4594"/>
    <w:rsid w:val="008F63F0"/>
    <w:rsid w:val="008F66E8"/>
    <w:rsid w:val="008F6BCA"/>
    <w:rsid w:val="008F6D93"/>
    <w:rsid w:val="008F6DE2"/>
    <w:rsid w:val="008F7228"/>
    <w:rsid w:val="009001FB"/>
    <w:rsid w:val="00900E25"/>
    <w:rsid w:val="0090220E"/>
    <w:rsid w:val="009024CA"/>
    <w:rsid w:val="009052D5"/>
    <w:rsid w:val="0090774A"/>
    <w:rsid w:val="00911EE2"/>
    <w:rsid w:val="00912C72"/>
    <w:rsid w:val="00912DC3"/>
    <w:rsid w:val="0091309F"/>
    <w:rsid w:val="00913918"/>
    <w:rsid w:val="00914325"/>
    <w:rsid w:val="00914653"/>
    <w:rsid w:val="0091516F"/>
    <w:rsid w:val="00916378"/>
    <w:rsid w:val="00917D93"/>
    <w:rsid w:val="00917F28"/>
    <w:rsid w:val="00920949"/>
    <w:rsid w:val="009213D3"/>
    <w:rsid w:val="0092142C"/>
    <w:rsid w:val="00921A0E"/>
    <w:rsid w:val="00922446"/>
    <w:rsid w:val="00924658"/>
    <w:rsid w:val="00924D2C"/>
    <w:rsid w:val="009256FD"/>
    <w:rsid w:val="00926421"/>
    <w:rsid w:val="00926E53"/>
    <w:rsid w:val="00930F61"/>
    <w:rsid w:val="009316A7"/>
    <w:rsid w:val="00932358"/>
    <w:rsid w:val="009341C6"/>
    <w:rsid w:val="00935783"/>
    <w:rsid w:val="00935BA1"/>
    <w:rsid w:val="00937BD6"/>
    <w:rsid w:val="00940084"/>
    <w:rsid w:val="009404F4"/>
    <w:rsid w:val="00940508"/>
    <w:rsid w:val="00940533"/>
    <w:rsid w:val="00940583"/>
    <w:rsid w:val="00941271"/>
    <w:rsid w:val="009413BF"/>
    <w:rsid w:val="009415FC"/>
    <w:rsid w:val="00942089"/>
    <w:rsid w:val="0094265E"/>
    <w:rsid w:val="0094284C"/>
    <w:rsid w:val="00943F77"/>
    <w:rsid w:val="0094433B"/>
    <w:rsid w:val="0094582C"/>
    <w:rsid w:val="0094648D"/>
    <w:rsid w:val="00951B58"/>
    <w:rsid w:val="0095213E"/>
    <w:rsid w:val="0095268D"/>
    <w:rsid w:val="00953C21"/>
    <w:rsid w:val="009544CE"/>
    <w:rsid w:val="00954EE0"/>
    <w:rsid w:val="009559DC"/>
    <w:rsid w:val="00955A6D"/>
    <w:rsid w:val="00955DF1"/>
    <w:rsid w:val="00960A84"/>
    <w:rsid w:val="00961A0D"/>
    <w:rsid w:val="0096275E"/>
    <w:rsid w:val="0096583B"/>
    <w:rsid w:val="00965F45"/>
    <w:rsid w:val="00966DB8"/>
    <w:rsid w:val="00967A52"/>
    <w:rsid w:val="00971201"/>
    <w:rsid w:val="00971830"/>
    <w:rsid w:val="00971EF8"/>
    <w:rsid w:val="009730AA"/>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000"/>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E7FB1"/>
    <w:rsid w:val="009F079C"/>
    <w:rsid w:val="009F292E"/>
    <w:rsid w:val="009F2EBE"/>
    <w:rsid w:val="009F4DBD"/>
    <w:rsid w:val="009F4E8B"/>
    <w:rsid w:val="009F4FC3"/>
    <w:rsid w:val="009F55A5"/>
    <w:rsid w:val="009F56D0"/>
    <w:rsid w:val="00A005BA"/>
    <w:rsid w:val="00A00E7D"/>
    <w:rsid w:val="00A01444"/>
    <w:rsid w:val="00A022EA"/>
    <w:rsid w:val="00A02F99"/>
    <w:rsid w:val="00A03593"/>
    <w:rsid w:val="00A03931"/>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5E2A"/>
    <w:rsid w:val="00A25F94"/>
    <w:rsid w:val="00A30621"/>
    <w:rsid w:val="00A30A9C"/>
    <w:rsid w:val="00A30E01"/>
    <w:rsid w:val="00A31346"/>
    <w:rsid w:val="00A31587"/>
    <w:rsid w:val="00A31BC9"/>
    <w:rsid w:val="00A32D4C"/>
    <w:rsid w:val="00A32FEF"/>
    <w:rsid w:val="00A33B3F"/>
    <w:rsid w:val="00A351DB"/>
    <w:rsid w:val="00A36562"/>
    <w:rsid w:val="00A36E0B"/>
    <w:rsid w:val="00A373CE"/>
    <w:rsid w:val="00A411D1"/>
    <w:rsid w:val="00A411F3"/>
    <w:rsid w:val="00A414D8"/>
    <w:rsid w:val="00A41BDF"/>
    <w:rsid w:val="00A43A51"/>
    <w:rsid w:val="00A456F9"/>
    <w:rsid w:val="00A45932"/>
    <w:rsid w:val="00A471E9"/>
    <w:rsid w:val="00A50463"/>
    <w:rsid w:val="00A50662"/>
    <w:rsid w:val="00A5077C"/>
    <w:rsid w:val="00A50EFC"/>
    <w:rsid w:val="00A52E63"/>
    <w:rsid w:val="00A53B5E"/>
    <w:rsid w:val="00A53DB4"/>
    <w:rsid w:val="00A53ED8"/>
    <w:rsid w:val="00A546F4"/>
    <w:rsid w:val="00A5519B"/>
    <w:rsid w:val="00A55F6F"/>
    <w:rsid w:val="00A56923"/>
    <w:rsid w:val="00A56E9B"/>
    <w:rsid w:val="00A56FFC"/>
    <w:rsid w:val="00A5789D"/>
    <w:rsid w:val="00A628A0"/>
    <w:rsid w:val="00A63083"/>
    <w:rsid w:val="00A630C7"/>
    <w:rsid w:val="00A63458"/>
    <w:rsid w:val="00A63A9B"/>
    <w:rsid w:val="00A64499"/>
    <w:rsid w:val="00A66D9C"/>
    <w:rsid w:val="00A71AF0"/>
    <w:rsid w:val="00A71B3D"/>
    <w:rsid w:val="00A732ED"/>
    <w:rsid w:val="00A7498A"/>
    <w:rsid w:val="00A74D6B"/>
    <w:rsid w:val="00A7553A"/>
    <w:rsid w:val="00A75CEE"/>
    <w:rsid w:val="00A762F8"/>
    <w:rsid w:val="00A7722C"/>
    <w:rsid w:val="00A774AC"/>
    <w:rsid w:val="00A77FE1"/>
    <w:rsid w:val="00A802CB"/>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DBD"/>
    <w:rsid w:val="00AA1EA0"/>
    <w:rsid w:val="00AA2C38"/>
    <w:rsid w:val="00AA2EC4"/>
    <w:rsid w:val="00AA5B4C"/>
    <w:rsid w:val="00AA6790"/>
    <w:rsid w:val="00AA6B3B"/>
    <w:rsid w:val="00AB080A"/>
    <w:rsid w:val="00AB398F"/>
    <w:rsid w:val="00AB3AE6"/>
    <w:rsid w:val="00AB3DEA"/>
    <w:rsid w:val="00AB5804"/>
    <w:rsid w:val="00AC08C5"/>
    <w:rsid w:val="00AC1D30"/>
    <w:rsid w:val="00AC5A8D"/>
    <w:rsid w:val="00AC7123"/>
    <w:rsid w:val="00AC7C36"/>
    <w:rsid w:val="00AD00A7"/>
    <w:rsid w:val="00AD0299"/>
    <w:rsid w:val="00AD11DF"/>
    <w:rsid w:val="00AD129D"/>
    <w:rsid w:val="00AD1E2D"/>
    <w:rsid w:val="00AD23CA"/>
    <w:rsid w:val="00AD445E"/>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544F"/>
    <w:rsid w:val="00AE67F8"/>
    <w:rsid w:val="00AE6860"/>
    <w:rsid w:val="00AE7BF9"/>
    <w:rsid w:val="00AF009E"/>
    <w:rsid w:val="00AF1620"/>
    <w:rsid w:val="00AF2298"/>
    <w:rsid w:val="00AF26ED"/>
    <w:rsid w:val="00AF3082"/>
    <w:rsid w:val="00AF3C64"/>
    <w:rsid w:val="00AF3F9B"/>
    <w:rsid w:val="00AF5A5B"/>
    <w:rsid w:val="00AF6A01"/>
    <w:rsid w:val="00AF6BAA"/>
    <w:rsid w:val="00AF6BEE"/>
    <w:rsid w:val="00AF7C56"/>
    <w:rsid w:val="00B00881"/>
    <w:rsid w:val="00B00C04"/>
    <w:rsid w:val="00B00C9B"/>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575"/>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0AD5"/>
    <w:rsid w:val="00B412BC"/>
    <w:rsid w:val="00B41F87"/>
    <w:rsid w:val="00B42784"/>
    <w:rsid w:val="00B42F33"/>
    <w:rsid w:val="00B43BB6"/>
    <w:rsid w:val="00B441C9"/>
    <w:rsid w:val="00B44DB6"/>
    <w:rsid w:val="00B44DE7"/>
    <w:rsid w:val="00B45E71"/>
    <w:rsid w:val="00B505B0"/>
    <w:rsid w:val="00B53D0B"/>
    <w:rsid w:val="00B54737"/>
    <w:rsid w:val="00B54847"/>
    <w:rsid w:val="00B558DD"/>
    <w:rsid w:val="00B56422"/>
    <w:rsid w:val="00B57E76"/>
    <w:rsid w:val="00B60429"/>
    <w:rsid w:val="00B60765"/>
    <w:rsid w:val="00B623C0"/>
    <w:rsid w:val="00B62BC9"/>
    <w:rsid w:val="00B65CF4"/>
    <w:rsid w:val="00B66543"/>
    <w:rsid w:val="00B66704"/>
    <w:rsid w:val="00B66B5E"/>
    <w:rsid w:val="00B70927"/>
    <w:rsid w:val="00B7318D"/>
    <w:rsid w:val="00B73D6E"/>
    <w:rsid w:val="00B744C0"/>
    <w:rsid w:val="00B74EAC"/>
    <w:rsid w:val="00B756D8"/>
    <w:rsid w:val="00B75792"/>
    <w:rsid w:val="00B75CF8"/>
    <w:rsid w:val="00B80C96"/>
    <w:rsid w:val="00B82FAD"/>
    <w:rsid w:val="00B83C59"/>
    <w:rsid w:val="00B83F34"/>
    <w:rsid w:val="00B84284"/>
    <w:rsid w:val="00B845EA"/>
    <w:rsid w:val="00B84A2F"/>
    <w:rsid w:val="00B85B01"/>
    <w:rsid w:val="00B862D0"/>
    <w:rsid w:val="00B8673C"/>
    <w:rsid w:val="00B90A75"/>
    <w:rsid w:val="00B92090"/>
    <w:rsid w:val="00B924F9"/>
    <w:rsid w:val="00B9301F"/>
    <w:rsid w:val="00B9324A"/>
    <w:rsid w:val="00B935F8"/>
    <w:rsid w:val="00B93899"/>
    <w:rsid w:val="00B96BE1"/>
    <w:rsid w:val="00B972D1"/>
    <w:rsid w:val="00B97617"/>
    <w:rsid w:val="00BA1CD5"/>
    <w:rsid w:val="00BA2CF7"/>
    <w:rsid w:val="00BA4085"/>
    <w:rsid w:val="00BA43EC"/>
    <w:rsid w:val="00BA49CF"/>
    <w:rsid w:val="00BA5A9E"/>
    <w:rsid w:val="00BA6CDD"/>
    <w:rsid w:val="00BA7729"/>
    <w:rsid w:val="00BB0D49"/>
    <w:rsid w:val="00BB1497"/>
    <w:rsid w:val="00BB1F60"/>
    <w:rsid w:val="00BB333B"/>
    <w:rsid w:val="00BB43CD"/>
    <w:rsid w:val="00BB67EF"/>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D7B04"/>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778"/>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28"/>
    <w:rsid w:val="00C420E7"/>
    <w:rsid w:val="00C42C63"/>
    <w:rsid w:val="00C439B7"/>
    <w:rsid w:val="00C4456C"/>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039"/>
    <w:rsid w:val="00C858F6"/>
    <w:rsid w:val="00C85EE4"/>
    <w:rsid w:val="00C860E3"/>
    <w:rsid w:val="00C86412"/>
    <w:rsid w:val="00C875B5"/>
    <w:rsid w:val="00C87F6A"/>
    <w:rsid w:val="00C92267"/>
    <w:rsid w:val="00C926D7"/>
    <w:rsid w:val="00C94895"/>
    <w:rsid w:val="00C948BC"/>
    <w:rsid w:val="00C948CC"/>
    <w:rsid w:val="00C95D56"/>
    <w:rsid w:val="00C96C59"/>
    <w:rsid w:val="00CA18EF"/>
    <w:rsid w:val="00CA1F08"/>
    <w:rsid w:val="00CA25E3"/>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6A1C"/>
    <w:rsid w:val="00CE7248"/>
    <w:rsid w:val="00CE7288"/>
    <w:rsid w:val="00CE7C1D"/>
    <w:rsid w:val="00CF1203"/>
    <w:rsid w:val="00CF1500"/>
    <w:rsid w:val="00CF31B4"/>
    <w:rsid w:val="00CF467D"/>
    <w:rsid w:val="00CF495E"/>
    <w:rsid w:val="00CF51B4"/>
    <w:rsid w:val="00CF636F"/>
    <w:rsid w:val="00CF68BA"/>
    <w:rsid w:val="00CF6A4F"/>
    <w:rsid w:val="00CF6C74"/>
    <w:rsid w:val="00CF72C0"/>
    <w:rsid w:val="00CF7AC0"/>
    <w:rsid w:val="00CF7D8E"/>
    <w:rsid w:val="00D000F4"/>
    <w:rsid w:val="00D002F8"/>
    <w:rsid w:val="00D00499"/>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3900"/>
    <w:rsid w:val="00D13B0C"/>
    <w:rsid w:val="00D1591E"/>
    <w:rsid w:val="00D20584"/>
    <w:rsid w:val="00D20621"/>
    <w:rsid w:val="00D2159B"/>
    <w:rsid w:val="00D22968"/>
    <w:rsid w:val="00D22A0D"/>
    <w:rsid w:val="00D22AFB"/>
    <w:rsid w:val="00D23126"/>
    <w:rsid w:val="00D24254"/>
    <w:rsid w:val="00D270F4"/>
    <w:rsid w:val="00D27108"/>
    <w:rsid w:val="00D275E9"/>
    <w:rsid w:val="00D3063C"/>
    <w:rsid w:val="00D309F0"/>
    <w:rsid w:val="00D33ECC"/>
    <w:rsid w:val="00D3640D"/>
    <w:rsid w:val="00D36EB0"/>
    <w:rsid w:val="00D374F3"/>
    <w:rsid w:val="00D37BF0"/>
    <w:rsid w:val="00D40132"/>
    <w:rsid w:val="00D40200"/>
    <w:rsid w:val="00D40244"/>
    <w:rsid w:val="00D4327D"/>
    <w:rsid w:val="00D43472"/>
    <w:rsid w:val="00D445E5"/>
    <w:rsid w:val="00D446C3"/>
    <w:rsid w:val="00D44AA9"/>
    <w:rsid w:val="00D44FBE"/>
    <w:rsid w:val="00D450A4"/>
    <w:rsid w:val="00D47149"/>
    <w:rsid w:val="00D477FC"/>
    <w:rsid w:val="00D50585"/>
    <w:rsid w:val="00D50757"/>
    <w:rsid w:val="00D51613"/>
    <w:rsid w:val="00D5203E"/>
    <w:rsid w:val="00D53048"/>
    <w:rsid w:val="00D53643"/>
    <w:rsid w:val="00D5369C"/>
    <w:rsid w:val="00D541B6"/>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013"/>
    <w:rsid w:val="00D90A82"/>
    <w:rsid w:val="00D90AA2"/>
    <w:rsid w:val="00D91409"/>
    <w:rsid w:val="00D92140"/>
    <w:rsid w:val="00D92C7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1BA5"/>
    <w:rsid w:val="00DC2679"/>
    <w:rsid w:val="00DC4495"/>
    <w:rsid w:val="00DC4892"/>
    <w:rsid w:val="00DC6360"/>
    <w:rsid w:val="00DC7B91"/>
    <w:rsid w:val="00DD019E"/>
    <w:rsid w:val="00DD04C6"/>
    <w:rsid w:val="00DD0F91"/>
    <w:rsid w:val="00DD4DC5"/>
    <w:rsid w:val="00DD50A0"/>
    <w:rsid w:val="00DD5DE2"/>
    <w:rsid w:val="00DD5FCD"/>
    <w:rsid w:val="00DD6816"/>
    <w:rsid w:val="00DD6943"/>
    <w:rsid w:val="00DD6EC5"/>
    <w:rsid w:val="00DD75A4"/>
    <w:rsid w:val="00DD7AE7"/>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407"/>
    <w:rsid w:val="00E03CF8"/>
    <w:rsid w:val="00E04AA3"/>
    <w:rsid w:val="00E0582E"/>
    <w:rsid w:val="00E05989"/>
    <w:rsid w:val="00E05CA7"/>
    <w:rsid w:val="00E071B6"/>
    <w:rsid w:val="00E1286E"/>
    <w:rsid w:val="00E133AA"/>
    <w:rsid w:val="00E13C4B"/>
    <w:rsid w:val="00E15442"/>
    <w:rsid w:val="00E1657B"/>
    <w:rsid w:val="00E20F6D"/>
    <w:rsid w:val="00E21329"/>
    <w:rsid w:val="00E218B8"/>
    <w:rsid w:val="00E21B43"/>
    <w:rsid w:val="00E22942"/>
    <w:rsid w:val="00E23370"/>
    <w:rsid w:val="00E23375"/>
    <w:rsid w:val="00E23B51"/>
    <w:rsid w:val="00E24A4B"/>
    <w:rsid w:val="00E24ACA"/>
    <w:rsid w:val="00E24AF2"/>
    <w:rsid w:val="00E24F29"/>
    <w:rsid w:val="00E25B9A"/>
    <w:rsid w:val="00E260F8"/>
    <w:rsid w:val="00E26222"/>
    <w:rsid w:val="00E26C23"/>
    <w:rsid w:val="00E3002F"/>
    <w:rsid w:val="00E30840"/>
    <w:rsid w:val="00E32378"/>
    <w:rsid w:val="00E33D66"/>
    <w:rsid w:val="00E34BBF"/>
    <w:rsid w:val="00E36AAA"/>
    <w:rsid w:val="00E3754E"/>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FB"/>
    <w:rsid w:val="00E8747B"/>
    <w:rsid w:val="00E87957"/>
    <w:rsid w:val="00E90823"/>
    <w:rsid w:val="00E90F37"/>
    <w:rsid w:val="00E91B6B"/>
    <w:rsid w:val="00E9238A"/>
    <w:rsid w:val="00E94F69"/>
    <w:rsid w:val="00E976DA"/>
    <w:rsid w:val="00EA1A22"/>
    <w:rsid w:val="00EA1E9E"/>
    <w:rsid w:val="00EA2BD5"/>
    <w:rsid w:val="00EA2DAB"/>
    <w:rsid w:val="00EA356C"/>
    <w:rsid w:val="00EA386C"/>
    <w:rsid w:val="00EA4491"/>
    <w:rsid w:val="00EA4F00"/>
    <w:rsid w:val="00EA4F63"/>
    <w:rsid w:val="00EA557D"/>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3083"/>
    <w:rsid w:val="00ED33B3"/>
    <w:rsid w:val="00ED3CE0"/>
    <w:rsid w:val="00ED412F"/>
    <w:rsid w:val="00ED71F4"/>
    <w:rsid w:val="00ED7F39"/>
    <w:rsid w:val="00EE04E0"/>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4C20"/>
    <w:rsid w:val="00F154F9"/>
    <w:rsid w:val="00F1651E"/>
    <w:rsid w:val="00F16F07"/>
    <w:rsid w:val="00F17976"/>
    <w:rsid w:val="00F17B14"/>
    <w:rsid w:val="00F17EFD"/>
    <w:rsid w:val="00F2180E"/>
    <w:rsid w:val="00F22DDC"/>
    <w:rsid w:val="00F2478B"/>
    <w:rsid w:val="00F2536F"/>
    <w:rsid w:val="00F2539B"/>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69A9"/>
    <w:rsid w:val="00F56A25"/>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48CE"/>
    <w:rsid w:val="00FB591A"/>
    <w:rsid w:val="00FB5EDD"/>
    <w:rsid w:val="00FB5F4C"/>
    <w:rsid w:val="00FB630A"/>
    <w:rsid w:val="00FB71D0"/>
    <w:rsid w:val="00FB7E28"/>
    <w:rsid w:val="00FC05A1"/>
    <w:rsid w:val="00FC0CE9"/>
    <w:rsid w:val="00FC0ECF"/>
    <w:rsid w:val="00FC2F32"/>
    <w:rsid w:val="00FC459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670"/>
    <w:rsid w:val="00FD6A3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0407"/>
  <w15:docId w15:val="{DD2701C4-5CB8-47A4-9257-CF7AB57F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041E6C"/>
    <w:rPr>
      <w:color w:val="605E5C"/>
      <w:shd w:val="clear" w:color="auto" w:fill="E1DFDD"/>
    </w:rPr>
  </w:style>
  <w:style w:type="paragraph" w:customStyle="1" w:styleId="Indeks">
    <w:name w:val="Indeks"/>
    <w:basedOn w:val="Normalny"/>
    <w:qFormat/>
    <w:rsid w:val="009316A7"/>
    <w:pPr>
      <w:suppressLineNumbers/>
      <w:suppressAutoHyphens/>
      <w:jc w:val="left"/>
    </w:pPr>
    <w:rPr>
      <w:rFonts w:ascii="Times New Roman" w:eastAsia="Arial Unicode MS" w:hAnsi="Times New Roman"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660960044">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uchy-dab.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CAF48-9E55-4421-9CD4-8165D9D3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38</TotalTime>
  <Pages>22</Pages>
  <Words>10988</Words>
  <Characters>65933</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76768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Marcin Raczkiewicz</cp:lastModifiedBy>
  <cp:revision>8</cp:revision>
  <cp:lastPrinted>2023-02-14T09:24:00Z</cp:lastPrinted>
  <dcterms:created xsi:type="dcterms:W3CDTF">2023-02-14T07:38:00Z</dcterms:created>
  <dcterms:modified xsi:type="dcterms:W3CDTF">2023-02-14T12:32:00Z</dcterms:modified>
</cp:coreProperties>
</file>