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D285" w14:textId="77777777" w:rsidR="00CB3CF9" w:rsidRPr="00B54B1B" w:rsidRDefault="00CB3CF9" w:rsidP="00CB3CF9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50FF3C90" w14:textId="77777777" w:rsidR="00CB3CF9" w:rsidRDefault="00CB3CF9" w:rsidP="00CB3CF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6AC35114" w14:textId="77777777" w:rsidR="00CB3CF9" w:rsidRDefault="00CB3CF9" w:rsidP="00CB3CF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B3CF9" w14:paraId="42BDE873" w14:textId="77777777" w:rsidTr="009A37E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5444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14F930A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B469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B3CF9" w14:paraId="5B7CED16" w14:textId="77777777" w:rsidTr="009A37E8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687C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1341552" w14:textId="77777777" w:rsidR="00CB3CF9" w:rsidRDefault="00CB3CF9" w:rsidP="009A37E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AE13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B3CF9" w14:paraId="31566313" w14:textId="77777777" w:rsidTr="009A37E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4B31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8DB6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B3CF9" w14:paraId="4D89ABC2" w14:textId="77777777" w:rsidTr="009A37E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8F37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1D7B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B3CF9" w14:paraId="00C31D07" w14:textId="77777777" w:rsidTr="009A37E8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1488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8431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B3CF9" w14:paraId="76A5E93B" w14:textId="77777777" w:rsidTr="009A37E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451F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9D37" w14:textId="77777777" w:rsidR="00CB3CF9" w:rsidRDefault="00CB3CF9" w:rsidP="009A37E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2A9E6EE" wp14:editId="1B0CF90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C02780" w14:textId="77777777" w:rsidR="00CB3CF9" w:rsidRDefault="00CB3CF9" w:rsidP="00CB3C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A9E6EE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C02780" w14:textId="77777777" w:rsidR="00CB3CF9" w:rsidRDefault="00CB3CF9" w:rsidP="00CB3C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491BF4" w14:textId="77777777" w:rsidR="00CB3CF9" w:rsidRDefault="00CB3CF9" w:rsidP="009A37E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BBB313A" wp14:editId="375C5F2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074245" w14:textId="77777777" w:rsidR="00CB3CF9" w:rsidRDefault="00CB3CF9" w:rsidP="00CB3C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B313A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D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Wyas9GXl2gMp&#10;Hr1YKCL8CBGXEKjnS4pOc0Bxv24gEBf93lKjvS5HFUmG10a4NlbXBljROxovgYGzo/GAedxSIax7&#10;s0HXqSzlhcyJNXV4lus0jWmEru3sdflnzH4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11BWQz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074245" w14:textId="77777777" w:rsidR="00CB3CF9" w:rsidRDefault="00CB3CF9" w:rsidP="00CB3C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C2125E" w14:textId="77777777" w:rsidR="00CB3CF9" w:rsidRDefault="00CB3CF9" w:rsidP="009A37E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DBC2AC5" wp14:editId="66C1B73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A3EFDC" w14:textId="77777777" w:rsidR="00CB3CF9" w:rsidRDefault="00CB3CF9" w:rsidP="00CB3C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C2AC5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t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WtElb6snLtgRSP&#10;XiwUEX6EiEsI1PMlRac5oLhfNxCIi35vqdFel6OKJMNrI1wbq2sDrOgdjZfAwNnReMA8bqkQ1r3Z&#10;oOtUlvJC5sSaOjzLdZrGNELXdva6/DNmP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eXKS7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A3EFDC" w14:textId="77777777" w:rsidR="00CB3CF9" w:rsidRDefault="00CB3CF9" w:rsidP="00CB3C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4778DC" w14:textId="77777777" w:rsidR="00CB3CF9" w:rsidRDefault="00CB3CF9" w:rsidP="009A37E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09E5EF8" wp14:editId="46AE2D7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F270FD" w14:textId="77777777" w:rsidR="00CB3CF9" w:rsidRDefault="00CB3CF9" w:rsidP="00CB3C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E5EF8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cqFrQ8AgAAew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F270FD" w14:textId="77777777" w:rsidR="00CB3CF9" w:rsidRDefault="00CB3CF9" w:rsidP="00CB3C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F49286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5F1725F" w14:textId="77777777" w:rsidR="00CB3CF9" w:rsidRDefault="00CB3CF9" w:rsidP="00CB3CF9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B3CF9" w:rsidRPr="00131CE3" w14:paraId="2452EACA" w14:textId="77777777" w:rsidTr="009A37E8">
        <w:trPr>
          <w:trHeight w:val="1287"/>
        </w:trPr>
        <w:tc>
          <w:tcPr>
            <w:tcW w:w="3856" w:type="dxa"/>
            <w:vAlign w:val="center"/>
          </w:tcPr>
          <w:p w14:paraId="2ABD7CC1" w14:textId="77777777" w:rsidR="00CB3CF9" w:rsidRPr="00131CE3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31CE3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267D493" w14:textId="77777777" w:rsidR="00CB3CF9" w:rsidRPr="00131CE3" w:rsidRDefault="00CB3CF9" w:rsidP="009A37E8">
            <w:pPr>
              <w:tabs>
                <w:tab w:val="left" w:pos="3227"/>
              </w:tabs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31CE3">
              <w:rPr>
                <w:rFonts w:ascii="Open Sans" w:eastAsia="Open Sans" w:hAnsi="Open Sans" w:cs="Open Sans"/>
                <w:b/>
                <w:sz w:val="18"/>
                <w:szCs w:val="18"/>
              </w:rPr>
              <w:t>Opracowanie dokumentacji projektowej wraz z pełnieniem nadzoru autorskiego dla zadania inwestycyjnego pod nazwą: „Rowerowy Górny Taras Gdańska” realizowanego w ramach Budżetu Obywatelskiego 2022.</w:t>
            </w:r>
          </w:p>
        </w:tc>
      </w:tr>
    </w:tbl>
    <w:p w14:paraId="1C0603A1" w14:textId="77777777" w:rsidR="00CB3CF9" w:rsidRPr="00131CE3" w:rsidRDefault="00CB3CF9" w:rsidP="00CB3CF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131CE3">
        <w:rPr>
          <w:rFonts w:ascii="Open Sans" w:eastAsia="Open Sans" w:hAnsi="Open Sans" w:cs="Open Sans"/>
        </w:rPr>
        <w:t>W odpowiedzi na ogłoszenie o zamówieniu oferuję wykonanie przedmiotu zamówienia</w:t>
      </w:r>
      <w:r w:rsidRPr="00131CE3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2663"/>
        <w:gridCol w:w="2414"/>
        <w:gridCol w:w="1843"/>
      </w:tblGrid>
      <w:tr w:rsidR="00CB3CF9" w:rsidRPr="00131CE3" w14:paraId="5A270E7A" w14:textId="77777777" w:rsidTr="009A37E8">
        <w:trPr>
          <w:cantSplit/>
          <w:trHeight w:val="6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EC77" w14:textId="77777777" w:rsidR="00CB3CF9" w:rsidRPr="00131CE3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31CE3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54D1" w14:textId="77777777" w:rsidR="00CB3CF9" w:rsidRPr="00131CE3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31CE3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A99F" w14:textId="77777777" w:rsidR="00CB3CF9" w:rsidRPr="00131CE3" w:rsidRDefault="00CB3CF9" w:rsidP="009A37E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31CE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CB3CF9" w:rsidRPr="00131CE3" w14:paraId="16682F22" w14:textId="77777777" w:rsidTr="009A37E8">
        <w:trPr>
          <w:cantSplit/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56BB" w14:textId="77777777" w:rsidR="00CB3CF9" w:rsidRPr="00131CE3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131CE3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19CE" w14:textId="77777777" w:rsidR="00CB3CF9" w:rsidRPr="00131CE3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131CE3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AD74" w14:textId="77777777" w:rsidR="00CB3CF9" w:rsidRPr="00131CE3" w:rsidRDefault="00CB3CF9" w:rsidP="009A37E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131CE3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CB3CF9" w:rsidRPr="00B15031" w14:paraId="294DB0CB" w14:textId="77777777" w:rsidTr="009A37E8">
        <w:trPr>
          <w:cantSplit/>
          <w:trHeight w:val="44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5B9" w14:textId="77777777" w:rsidR="00CB3CF9" w:rsidRPr="00B15031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Część 1: </w:t>
            </w:r>
            <w:r w:rsidRPr="009C785C">
              <w:rPr>
                <w:rFonts w:ascii="Open Sans" w:hAnsi="Open Sans" w:cs="Open Sans"/>
                <w:b/>
                <w:sz w:val="18"/>
                <w:szCs w:val="18"/>
              </w:rPr>
              <w:t xml:space="preserve">Osowa, ulica Wodnika (od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K</w:t>
            </w:r>
            <w:r w:rsidRPr="009C785C">
              <w:rPr>
                <w:rFonts w:ascii="Open Sans" w:hAnsi="Open Sans" w:cs="Open Sans"/>
                <w:b/>
                <w:sz w:val="18"/>
                <w:szCs w:val="18"/>
              </w:rPr>
              <w:t>ielnieńskiej</w:t>
            </w:r>
            <w:proofErr w:type="spellEnd"/>
            <w:r w:rsidRPr="009C785C">
              <w:rPr>
                <w:rFonts w:ascii="Open Sans" w:hAnsi="Open Sans" w:cs="Open Sans"/>
                <w:b/>
                <w:sz w:val="18"/>
                <w:szCs w:val="18"/>
              </w:rPr>
              <w:t xml:space="preserve"> do Perseusza)</w:t>
            </w:r>
          </w:p>
        </w:tc>
      </w:tr>
      <w:tr w:rsidR="00CB3CF9" w:rsidRPr="00B15031" w14:paraId="2C626F9D" w14:textId="77777777" w:rsidTr="009A37E8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345" w14:textId="77777777" w:rsidR="00CB3CF9" w:rsidRPr="00B15031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131CE3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1.1</w:t>
            </w:r>
          </w:p>
        </w:tc>
        <w:tc>
          <w:tcPr>
            <w:tcW w:w="4390" w:type="dxa"/>
            <w:gridSpan w:val="2"/>
          </w:tcPr>
          <w:p w14:paraId="79E40864" w14:textId="77777777" w:rsidR="00CB3CF9" w:rsidRPr="00D45D51" w:rsidRDefault="00CB3CF9" w:rsidP="009A37E8">
            <w:pPr>
              <w:tabs>
                <w:tab w:val="center" w:pos="4536"/>
                <w:tab w:val="right" w:pos="9072"/>
              </w:tabs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I </w:t>
            </w:r>
            <w:r w:rsidRPr="00D45D51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>przedmiot odbioru:</w:t>
            </w:r>
          </w:p>
          <w:p w14:paraId="3C22EBB9" w14:textId="77777777" w:rsidR="00CB3CF9" w:rsidRPr="00D45D51" w:rsidRDefault="00CB3CF9" w:rsidP="009A37E8">
            <w:pPr>
              <w:tabs>
                <w:tab w:val="center" w:pos="4536"/>
                <w:tab w:val="right" w:pos="9072"/>
              </w:tabs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</w:pP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Projekt zagospodarowania terenu (PZT), projekt architektoniczno-budowlany (PAB), projekt techniczny, projekty wykonawcze w układzie branżowym, Specyfikacje Techniczne Wykonania i Odbioru Robót Budowlanych, przedmiary robót, kosztorysy inwestorskie,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Tymczasowa Organizacja Ruchu, Docelowa Organizacja Ruchu,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zbiorcze zestawienie kosztów 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spełniające wymagania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Praw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a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Budowlane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go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wraz ze wszystkimi opiniami i uzgodnieniami oraz decyzjami administracyjnymi niezbędnymi do uzyskania Zaświadczenia  o przyjęciu Zgłoszenia robót budowlanych do </w:t>
            </w:r>
            <w:proofErr w:type="spellStart"/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WUiA</w:t>
            </w:r>
            <w:proofErr w:type="spellEnd"/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UM w Gdańsku/Pozwolenia na budowę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wraz z ich uzyskaniem</w:t>
            </w:r>
          </w:p>
          <w:p w14:paraId="22B9FABD" w14:textId="77777777" w:rsidR="00CB3CF9" w:rsidRPr="00B15031" w:rsidRDefault="00CB3CF9" w:rsidP="009A37E8">
            <w:pPr>
              <w:suppressAutoHyphens/>
              <w:spacing w:before="120" w:after="120"/>
              <w:rPr>
                <w:rFonts w:ascii="Open Sans" w:hAnsi="Open Sans" w:cs="Open Sans"/>
                <w:color w:val="FF0000"/>
                <w:sz w:val="18"/>
                <w:szCs w:val="18"/>
                <w:lang w:eastAsia="ar-SA"/>
              </w:rPr>
            </w:pP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Inwentaryzacja przyrodnicza,  dokumentacja geotechniczna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907" w14:textId="77777777" w:rsidR="00CB3CF9" w:rsidRPr="00B15031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F9699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B3CF9" w:rsidRPr="006C4538" w14:paraId="32E7554D" w14:textId="77777777" w:rsidTr="009A37E8">
        <w:trPr>
          <w:cantSplit/>
          <w:trHeight w:val="44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AD5B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Część 2: </w:t>
            </w:r>
            <w:r w:rsidRPr="009C785C">
              <w:rPr>
                <w:rFonts w:ascii="Open Sans" w:hAnsi="Open Sans" w:cs="Open Sans"/>
                <w:b/>
                <w:sz w:val="18"/>
                <w:szCs w:val="18"/>
              </w:rPr>
              <w:t>Osowa, ulica Wodnika (skrót Meteorytowej)</w:t>
            </w:r>
          </w:p>
        </w:tc>
      </w:tr>
      <w:tr w:rsidR="00CB3CF9" w:rsidRPr="006C4538" w14:paraId="5403B593" w14:textId="77777777" w:rsidTr="009A37E8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2B42" w14:textId="77777777" w:rsidR="00CB3CF9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390" w:type="dxa"/>
            <w:gridSpan w:val="2"/>
            <w:vAlign w:val="center"/>
          </w:tcPr>
          <w:p w14:paraId="3A487D56" w14:textId="77777777" w:rsidR="00CB3CF9" w:rsidRPr="00BC50D7" w:rsidRDefault="00CB3CF9" w:rsidP="009A37E8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II </w:t>
            </w:r>
            <w:r w:rsidRPr="00BC50D7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 przedmiot odbioru </w:t>
            </w:r>
          </w:p>
          <w:p w14:paraId="09FD178C" w14:textId="77777777" w:rsidR="00CB3CF9" w:rsidRPr="00380400" w:rsidRDefault="00CB3CF9" w:rsidP="009A37E8">
            <w:pPr>
              <w:suppressAutoHyphens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D81EFA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Projekt koncepcyjny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1E64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B3CF9" w:rsidRPr="006C4538" w14:paraId="20484ADB" w14:textId="77777777" w:rsidTr="009A37E8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AAD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390" w:type="dxa"/>
            <w:gridSpan w:val="2"/>
            <w:vAlign w:val="center"/>
          </w:tcPr>
          <w:p w14:paraId="618FA341" w14:textId="77777777" w:rsidR="00CB3CF9" w:rsidRPr="00D45D51" w:rsidRDefault="00CB3CF9" w:rsidP="009A37E8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III </w:t>
            </w:r>
            <w:r w:rsidRPr="00D45D51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 przedmiot odbioru:</w:t>
            </w:r>
          </w:p>
          <w:p w14:paraId="5E76EE98" w14:textId="77777777" w:rsidR="00CB3CF9" w:rsidRPr="00D45D51" w:rsidRDefault="00CB3CF9" w:rsidP="009A37E8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</w:pP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Projekt zagospodarowania terenu (PZT), projekt architektoniczno-budowlany (PAB), projekt techniczny, projekty wykonawcze w układzie branżowym, Specyfikacje Techniczne Wykonania i Odbioru Robót Budowlanych, przedmiary robót, kosztorysy inwestorskie,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docelowa organizacja ruchu, tymczasowa organizacja ruchu,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zbiorcze zestawienie kosztów 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spełniające wymagania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Praw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a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Budowlane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go</w:t>
            </w:r>
            <w:r w:rsidRPr="00D45D51" w:rsidDel="00A22EDE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wraz ze wszystkimi opiniami i uzgodnieniami oraz decyzjami administracyjnymi niezbędnymi do uzyskania Zaświadczenia  o przyjęciu Zgłoszenia robót budowlanych do </w:t>
            </w:r>
            <w:proofErr w:type="spellStart"/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WUiA</w:t>
            </w:r>
            <w:proofErr w:type="spellEnd"/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UM w Gdańsku/Pozwolenia na budowę 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wraz z ich uzyskaniem</w:t>
            </w:r>
          </w:p>
          <w:p w14:paraId="13AC3256" w14:textId="77777777" w:rsidR="00CB3CF9" w:rsidRPr="00381DF7" w:rsidDel="00E714C0" w:rsidRDefault="00CB3CF9" w:rsidP="009A37E8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Inwentaryzacja przyrodnicza,  dokumentacja geotechniczna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D0C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B3CF9" w:rsidRPr="006C4538" w14:paraId="2B2C6543" w14:textId="77777777" w:rsidTr="009A37E8">
        <w:trPr>
          <w:cantSplit/>
          <w:trHeight w:val="60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70B4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Część 3: </w:t>
            </w:r>
            <w:proofErr w:type="spellStart"/>
            <w:r w:rsidRPr="009C785C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>Matarnia</w:t>
            </w:r>
            <w:proofErr w:type="spellEnd"/>
            <w:r w:rsidRPr="009C785C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>, ul. Nowa Spadochroniarzy</w:t>
            </w:r>
          </w:p>
        </w:tc>
      </w:tr>
      <w:tr w:rsidR="00CB3CF9" w:rsidRPr="006C4538" w14:paraId="6F068B5F" w14:textId="77777777" w:rsidTr="009A37E8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73D6" w14:textId="77777777" w:rsidR="00CB3CF9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390" w:type="dxa"/>
            <w:gridSpan w:val="2"/>
            <w:vAlign w:val="center"/>
          </w:tcPr>
          <w:p w14:paraId="5AA9B0EE" w14:textId="77777777" w:rsidR="00CB3CF9" w:rsidRPr="00EA465D" w:rsidRDefault="00CB3CF9" w:rsidP="009A37E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IV </w:t>
            </w:r>
            <w:r w:rsidRPr="00D45D51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>przedmiot odbioru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</w:p>
          <w:p w14:paraId="3AF592A6" w14:textId="77777777" w:rsidR="00CB3CF9" w:rsidRPr="00381DF7" w:rsidRDefault="00CB3CF9" w:rsidP="009A37E8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 w:rsidRPr="00406EAA">
              <w:rPr>
                <w:rFonts w:ascii="Open Sans" w:hAnsi="Open Sans" w:cs="Open Sans"/>
                <w:bCs/>
                <w:sz w:val="18"/>
                <w:szCs w:val="18"/>
              </w:rPr>
              <w:t>Projekt koncepcyjny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AB44" w14:textId="77777777" w:rsidR="00CB3CF9" w:rsidRDefault="00CB3CF9" w:rsidP="009A37E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13423C0D" w14:textId="77777777" w:rsidR="00CB3CF9" w:rsidRPr="006C4538" w:rsidRDefault="00CB3CF9" w:rsidP="009A37E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Uwaga – cena za IV przedmiot odbioru nie może być wyższa niż 5 % ceny za V przedmiot odbioru</w:t>
            </w:r>
          </w:p>
        </w:tc>
      </w:tr>
      <w:tr w:rsidR="00CB3CF9" w:rsidRPr="006C4538" w14:paraId="513A81DC" w14:textId="77777777" w:rsidTr="009A37E8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B4BE" w14:textId="77777777" w:rsidR="00CB3CF9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1.5</w:t>
            </w:r>
          </w:p>
        </w:tc>
        <w:tc>
          <w:tcPr>
            <w:tcW w:w="4390" w:type="dxa"/>
            <w:gridSpan w:val="2"/>
            <w:vAlign w:val="center"/>
          </w:tcPr>
          <w:p w14:paraId="33ABD955" w14:textId="77777777" w:rsidR="00CB3CF9" w:rsidRPr="00D45D51" w:rsidRDefault="00CB3CF9" w:rsidP="009A37E8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V </w:t>
            </w:r>
            <w:r w:rsidRPr="00D45D51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 przedmiot odbioru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</w:p>
          <w:p w14:paraId="62BD5277" w14:textId="77777777" w:rsidR="00CB3CF9" w:rsidRPr="00D45D51" w:rsidRDefault="00CB3CF9" w:rsidP="009A37E8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</w:pP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Projekt zagospodarowania terenu (PZT), projekt architektoniczno-budowlany (PAB), projekt techniczny, projekty wykonawcze w układzie branżowym, Specyfikacje Techniczne Wykonania i Odbioru Robót Budowlanych, przedmiary robót, kosztorysy inwestorskie,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docelowa organizacja ruchu, tymczasowa organizacja ruchu,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zbiorcze zestawienie kosztów 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spełniające wymagania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Praw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a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Budowlane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go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wraz ze wszystkimi opiniami i uzgodnieniami oraz decyzjami administracyjnymi niezbędnymi do uzyskania Zaświadczenia o przyjęciu Zgłoszenia robót budowlanych do </w:t>
            </w:r>
            <w:proofErr w:type="spellStart"/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WUiA</w:t>
            </w:r>
            <w:proofErr w:type="spellEnd"/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UM w Gdańsku/Pozwolenia na budowę 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wraz z ich uzyskaniem</w:t>
            </w:r>
          </w:p>
          <w:p w14:paraId="14118F1A" w14:textId="77777777" w:rsidR="00CB3CF9" w:rsidRPr="00381DF7" w:rsidRDefault="00CB3CF9" w:rsidP="009A37E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Inwentaryzacja przyrodnicza,  dokumentacja geotechniczna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9331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B3CF9" w:rsidRPr="006C4538" w14:paraId="7B58474C" w14:textId="77777777" w:rsidTr="009A37E8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C491" w14:textId="77777777" w:rsidR="00CB3CF9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390" w:type="dxa"/>
            <w:gridSpan w:val="2"/>
          </w:tcPr>
          <w:p w14:paraId="0245C659" w14:textId="77777777" w:rsidR="00CB3CF9" w:rsidRDefault="00CB3CF9" w:rsidP="009A37E8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VI  przedmiot odbioru </w:t>
            </w:r>
          </w:p>
          <w:p w14:paraId="49D6E560" w14:textId="77777777" w:rsidR="00CB3CF9" w:rsidRPr="00381DF7" w:rsidRDefault="00CB3CF9" w:rsidP="009A37E8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Docelowa organizacja ruchu, uzgodniona z zarządcą drogi, przedmiar robót i kosztorys inwestorski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71B0" w14:textId="77777777" w:rsidR="00CB3CF9" w:rsidRPr="006C4538" w:rsidRDefault="00CB3CF9" w:rsidP="009A37E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B3CF9" w:rsidRPr="006C4538" w14:paraId="0FCAEF6F" w14:textId="77777777" w:rsidTr="009A37E8">
        <w:trPr>
          <w:cantSplit/>
          <w:trHeight w:val="60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110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Część 4: </w:t>
            </w:r>
            <w:r w:rsidRPr="001E6F2A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>Kokoszki, ul. Kalinowa</w:t>
            </w:r>
          </w:p>
        </w:tc>
      </w:tr>
      <w:tr w:rsidR="00CB3CF9" w:rsidRPr="006C4538" w14:paraId="59619F85" w14:textId="77777777" w:rsidTr="009A37E8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26C6" w14:textId="77777777" w:rsidR="00CB3CF9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390" w:type="dxa"/>
            <w:gridSpan w:val="2"/>
            <w:vAlign w:val="center"/>
          </w:tcPr>
          <w:p w14:paraId="58EC75A3" w14:textId="77777777" w:rsidR="00CB3CF9" w:rsidRPr="00D45D51" w:rsidRDefault="00CB3CF9" w:rsidP="009A37E8">
            <w:pPr>
              <w:ind w:firstLine="3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Część 4</w:t>
            </w:r>
          </w:p>
          <w:p w14:paraId="0269C3DD" w14:textId="77777777" w:rsidR="00CB3CF9" w:rsidRPr="00D45D51" w:rsidRDefault="00CB3CF9" w:rsidP="009A37E8">
            <w:pPr>
              <w:ind w:firstLine="30"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>V</w:t>
            </w:r>
            <w:r w:rsidRPr="00D45D51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>I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>I</w:t>
            </w:r>
            <w:r w:rsidRPr="00D45D51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 xml:space="preserve"> przedmiot odbioru:</w:t>
            </w:r>
          </w:p>
          <w:p w14:paraId="2E8B9A00" w14:textId="77777777" w:rsidR="00CB3CF9" w:rsidRPr="00381DF7" w:rsidRDefault="00CB3CF9" w:rsidP="009A37E8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Docelowa organizacja ruchu, uzgodniona z zarządcą drogi</w:t>
            </w:r>
            <w:r w:rsidRPr="00D45D51"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Open Sans" w:eastAsia="Calibri" w:hAnsi="Open Sans" w:cs="Open Sans"/>
                <w:bCs/>
                <w:sz w:val="18"/>
                <w:szCs w:val="18"/>
                <w:lang w:eastAsia="en-US"/>
              </w:rPr>
              <w:t xml:space="preserve"> przedmiar robót i kosztorys inwestorski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CBFE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B3CF9" w:rsidRPr="006C4538" w14:paraId="708B5CE6" w14:textId="77777777" w:rsidTr="009A37E8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1319FC4" w14:textId="77777777" w:rsidR="00CB3CF9" w:rsidRPr="006C4538" w:rsidRDefault="00CB3CF9" w:rsidP="009A37E8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CBA4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1736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5B24" w14:textId="77777777" w:rsidR="00CB3CF9" w:rsidRPr="006C4538" w:rsidRDefault="00CB3CF9" w:rsidP="009A37E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CB3CF9" w:rsidRPr="006C4538" w14:paraId="161CD82B" w14:textId="77777777" w:rsidTr="009A37E8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77E841" w14:textId="77777777" w:rsidR="00CB3CF9" w:rsidRPr="006C4538" w:rsidRDefault="00CB3CF9" w:rsidP="009A37E8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376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B82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7498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CB3CF9" w:rsidRPr="006C4538" w14:paraId="2334DE2D" w14:textId="77777777" w:rsidTr="009A37E8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A124" w14:textId="77777777" w:rsidR="00CB3CF9" w:rsidRPr="006C4538" w:rsidRDefault="00CB3CF9" w:rsidP="009A37E8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D2C6" w14:textId="77777777" w:rsidR="00CB3CF9" w:rsidRPr="006C4538" w:rsidRDefault="00CB3CF9" w:rsidP="009A37E8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B09A" w14:textId="77777777" w:rsidR="00CB3CF9" w:rsidRPr="003139F7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C009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0D08" w14:textId="77777777" w:rsidR="00CB3CF9" w:rsidRPr="006C4538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B3CF9" w:rsidRPr="006C4538" w14:paraId="644D726E" w14:textId="77777777" w:rsidTr="009A37E8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C17E6" w14:textId="77777777" w:rsidR="00CB3CF9" w:rsidRPr="006C4538" w:rsidRDefault="00CB3CF9" w:rsidP="009A37E8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DAB32" w14:textId="77777777" w:rsidR="00CB3CF9" w:rsidRPr="006C4538" w:rsidRDefault="00CB3CF9" w:rsidP="009A37E8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B3CF9" w:rsidRPr="006C4538" w14:paraId="294D3A41" w14:textId="77777777" w:rsidTr="009A37E8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DAED" w14:textId="77777777" w:rsidR="00CB3CF9" w:rsidRPr="00F87F88" w:rsidRDefault="00CB3CF9" w:rsidP="009A37E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87F8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7E54" w14:textId="77777777" w:rsidR="00CB3CF9" w:rsidRPr="00F87F88" w:rsidRDefault="00CB3CF9" w:rsidP="009A37E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87F8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CB3CF9" w:rsidRPr="006C4538" w14:paraId="33A7ADEC" w14:textId="77777777" w:rsidTr="009A37E8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8C02" w14:textId="77777777" w:rsidR="00CB3CF9" w:rsidRPr="00F87F88" w:rsidRDefault="00CB3CF9" w:rsidP="009A37E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87F8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opracowań składających się na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dany przedmiot odbioru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EBA2" w14:textId="77777777" w:rsidR="00CB3CF9" w:rsidRPr="00F87F88" w:rsidRDefault="00CB3CF9" w:rsidP="009A37E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87F88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danego przedmiotu odbioru</w:t>
            </w:r>
          </w:p>
        </w:tc>
      </w:tr>
      <w:tr w:rsidR="00CB3CF9" w:rsidRPr="006C4538" w14:paraId="10BAD7E0" w14:textId="77777777" w:rsidTr="009A37E8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0B2E" w14:textId="77777777" w:rsidR="00CB3CF9" w:rsidRPr="00F87F88" w:rsidRDefault="00CB3CF9" w:rsidP="009A37E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87F8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opracowań składających się na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dany przedmiot odbioru</w:t>
            </w:r>
            <w:r w:rsidRPr="00F87F8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liczonego od daty odbioru danego przedmiotu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odbioru </w:t>
            </w:r>
            <w:r w:rsidRPr="00F87F8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B264" w14:textId="77777777" w:rsidR="00CB3CF9" w:rsidRPr="00F87F88" w:rsidRDefault="00CB3CF9" w:rsidP="009A37E8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2054F2A" w14:textId="77777777" w:rsidR="00CB3CF9" w:rsidRPr="00F87F88" w:rsidRDefault="00CB3CF9" w:rsidP="009A37E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87F8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6AF86924" w14:textId="77777777" w:rsidR="00CB3CF9" w:rsidRDefault="00CB3CF9" w:rsidP="00CB3CF9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6E66FD4" w14:textId="77777777" w:rsidR="00CB3CF9" w:rsidRDefault="00CB3CF9" w:rsidP="00CB3CF9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15D0BA1" w14:textId="77777777" w:rsidR="00CB3CF9" w:rsidRPr="007230D6" w:rsidRDefault="00CB3CF9" w:rsidP="00CB3CF9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99403BE" w14:textId="77777777" w:rsidR="00CB3CF9" w:rsidRPr="007230D6" w:rsidRDefault="00CB3CF9" w:rsidP="00CB3CF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4E606B36" w14:textId="77777777" w:rsidR="00CB3CF9" w:rsidRPr="007230D6" w:rsidRDefault="00CB3CF9" w:rsidP="00CB3CF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3FDD2A1" w14:textId="77777777" w:rsidR="00CB3CF9" w:rsidRPr="007230D6" w:rsidRDefault="00CB3CF9" w:rsidP="00CB3CF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B86466E" w14:textId="77777777" w:rsidR="00CB3CF9" w:rsidRPr="007230D6" w:rsidRDefault="00CB3CF9" w:rsidP="00CB3CF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9489892" w14:textId="77777777" w:rsidR="00CB3CF9" w:rsidRPr="007230D6" w:rsidRDefault="00CB3CF9" w:rsidP="00CB3CF9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111CBC4" w14:textId="77777777" w:rsidR="00CB3CF9" w:rsidRDefault="00CB3CF9" w:rsidP="00CB3CF9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2C2F6EB" w14:textId="77777777" w:rsidR="00CB3CF9" w:rsidRDefault="00CB3CF9" w:rsidP="00CB3CF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C87719B" w14:textId="77777777" w:rsidR="00CB3CF9" w:rsidRDefault="00CB3CF9" w:rsidP="00CB3CF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31E3827" w14:textId="77777777" w:rsidR="00CB3CF9" w:rsidRDefault="00CB3CF9" w:rsidP="00CB3CF9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95CF8EC" w14:textId="77777777" w:rsidR="00CB3CF9" w:rsidRDefault="00CB3CF9" w:rsidP="00CB3CF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5EC65DE2" w14:textId="77777777" w:rsidR="00CB3CF9" w:rsidRDefault="00CB3CF9" w:rsidP="00CB3CF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B0C935F" w14:textId="77777777" w:rsidR="00CB3CF9" w:rsidRDefault="00CB3CF9" w:rsidP="00CB3CF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C7E8F69" w14:textId="77777777" w:rsidR="00CB3CF9" w:rsidRDefault="00CB3CF9" w:rsidP="00CB3CF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E507834" w14:textId="77777777" w:rsidR="00CB3CF9" w:rsidRDefault="00CB3CF9" w:rsidP="00CB3CF9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0201A30" w14:textId="77777777" w:rsidR="00CB3CF9" w:rsidRDefault="00CB3CF9" w:rsidP="00CB3CF9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B3CF9" w14:paraId="5DB29B1A" w14:textId="77777777" w:rsidTr="009A37E8">
        <w:tc>
          <w:tcPr>
            <w:tcW w:w="8635" w:type="dxa"/>
          </w:tcPr>
          <w:p w14:paraId="2A997F3A" w14:textId="77777777" w:rsidR="00CB3CF9" w:rsidRDefault="00CB3CF9" w:rsidP="009A37E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7F515C7" w14:textId="77777777" w:rsidR="00CB3CF9" w:rsidRDefault="00CB3CF9" w:rsidP="00CB3CF9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514B43" w14:textId="77777777" w:rsidR="00CB3CF9" w:rsidRDefault="00CB3CF9" w:rsidP="00CB3C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9C10642" w14:textId="77777777" w:rsidR="00CB3CF9" w:rsidRDefault="00CB3CF9" w:rsidP="00CB3C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D19DF4F" w14:textId="77777777" w:rsidR="00CB3CF9" w:rsidRDefault="00CB3CF9" w:rsidP="00CB3CF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4988695" w14:textId="77777777" w:rsidR="00CB3CF9" w:rsidRDefault="00CB3CF9" w:rsidP="00CB3CF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A6FD466" w14:textId="77777777" w:rsidR="00CB3CF9" w:rsidRDefault="00CB3CF9" w:rsidP="00CB3CF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F3437D5" w14:textId="77777777" w:rsidR="00CB3CF9" w:rsidRPr="00764B58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  <w:r w:rsidRPr="00764B58">
        <w:rPr>
          <w:rFonts w:ascii="Open Sans" w:eastAsia="Open Sans" w:hAnsi="Open Sans" w:cs="Open Sans"/>
          <w:b/>
        </w:rPr>
        <w:t>Opracowanie dokumentacji projektowej wraz z pełnieniem nadzoru autorskiego dla zadania inwestycyjnego pod nazwą: „Rowerowy Górny Taras Gdańska” realizowanego w ramach Budżetu Obywatelskiego 2022.</w:t>
      </w:r>
    </w:p>
    <w:p w14:paraId="614E93A2" w14:textId="77777777" w:rsidR="00CB3CF9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</w:p>
    <w:p w14:paraId="1E82A2F8" w14:textId="77777777" w:rsidR="00CB3CF9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4B2B3E7" w14:textId="77777777" w:rsidR="00CB3CF9" w:rsidRDefault="00CB3CF9" w:rsidP="00CB3CF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6AC540D" w14:textId="77777777" w:rsidR="00CB3CF9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</w:p>
    <w:p w14:paraId="3C2133DD" w14:textId="77777777" w:rsidR="00CB3CF9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CB3CF9" w14:paraId="414850C1" w14:textId="77777777" w:rsidTr="009A37E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8784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B1D1" w14:textId="77777777" w:rsidR="00CB3CF9" w:rsidRDefault="00CB3CF9" w:rsidP="009A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E4ECDF0" w14:textId="77777777" w:rsidR="00CB3CF9" w:rsidRDefault="00CB3CF9" w:rsidP="00CB3C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B3CF9" w14:paraId="134D6B27" w14:textId="77777777" w:rsidTr="009A37E8">
        <w:tc>
          <w:tcPr>
            <w:tcW w:w="9066" w:type="dxa"/>
          </w:tcPr>
          <w:p w14:paraId="003F3128" w14:textId="77777777" w:rsidR="00CB3CF9" w:rsidRDefault="00CB3CF9" w:rsidP="009A37E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C1483AC" w14:textId="77777777" w:rsidR="00CB3CF9" w:rsidRDefault="00CB3CF9" w:rsidP="00CB3C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0C30C9" w14:textId="77777777" w:rsidR="00CB3CF9" w:rsidRDefault="00CB3CF9" w:rsidP="00CB3C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0B87021" w14:textId="77777777" w:rsidR="00CB3CF9" w:rsidRDefault="00CB3CF9" w:rsidP="00CB3CF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EB2650C" w14:textId="77777777" w:rsidR="00CB3CF9" w:rsidRDefault="00CB3CF9" w:rsidP="00CB3CF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CDB6D00" w14:textId="77777777" w:rsidR="00CB3CF9" w:rsidRDefault="00CB3CF9" w:rsidP="00CB3CF9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8F18B92" w14:textId="77777777" w:rsidR="00CB3CF9" w:rsidRDefault="00CB3CF9" w:rsidP="00CB3CF9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584092D" w14:textId="77777777" w:rsidR="00CB3CF9" w:rsidRDefault="00CB3CF9" w:rsidP="00CB3CF9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560D279" w14:textId="77777777" w:rsidR="00CB3CF9" w:rsidRDefault="00CB3CF9" w:rsidP="00CB3CF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E773E9B" w14:textId="77777777" w:rsidR="00CB3CF9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FA98133" w14:textId="77777777" w:rsidR="00CB3CF9" w:rsidRPr="00764B58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  <w:r w:rsidRPr="00764B58">
        <w:rPr>
          <w:rFonts w:ascii="Open Sans" w:eastAsia="Open Sans" w:hAnsi="Open Sans" w:cs="Open Sans"/>
          <w:b/>
        </w:rPr>
        <w:t>Opracowanie dokumentacji projektowej wraz z pełnieniem nadzoru autorskiego dla zadania inwestycyjnego pod nazwą: „Rowerowy Górny Taras Gdańska” realizowanego w ramach Budżetu Obywatelskiego 2022.</w:t>
      </w:r>
    </w:p>
    <w:p w14:paraId="74CE408A" w14:textId="77777777" w:rsidR="00CB3CF9" w:rsidRDefault="00CB3CF9" w:rsidP="00CB3CF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278EE51F" w14:textId="77777777" w:rsidR="00CB3CF9" w:rsidRDefault="00CB3CF9" w:rsidP="00CB3CF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FF89AD3" w14:textId="77777777" w:rsidR="00CB3CF9" w:rsidRDefault="00CB3CF9" w:rsidP="00CB3CF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6F584BD8" w14:textId="77777777" w:rsidR="00CB3CF9" w:rsidRDefault="00CB3CF9" w:rsidP="00CB3C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9628A57" w14:textId="77777777" w:rsidR="00CB3CF9" w:rsidRDefault="00CB3CF9" w:rsidP="00CB3CF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44620299" w14:textId="77777777" w:rsidR="00CB3CF9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</w:p>
    <w:p w14:paraId="7F0A7CFF" w14:textId="77777777" w:rsidR="00CB3CF9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B3CF9" w14:paraId="7CAF32FC" w14:textId="77777777" w:rsidTr="009A37E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4589" w14:textId="77777777" w:rsidR="00CB3CF9" w:rsidRDefault="00CB3CF9" w:rsidP="009A37E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7FA7F33" w14:textId="77777777" w:rsidR="00CB3CF9" w:rsidRDefault="00CB3CF9" w:rsidP="009A37E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869D" w14:textId="77777777" w:rsidR="00CB3CF9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843FAC9" w14:textId="77777777" w:rsidR="00CB3CF9" w:rsidRDefault="00CB3CF9" w:rsidP="00CB3C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B3CF9" w14:paraId="6FCFD178" w14:textId="77777777" w:rsidTr="009A37E8">
        <w:tc>
          <w:tcPr>
            <w:tcW w:w="9066" w:type="dxa"/>
          </w:tcPr>
          <w:p w14:paraId="12F8D9FF" w14:textId="77777777" w:rsidR="00CB3CF9" w:rsidRDefault="00CB3CF9" w:rsidP="009A37E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2A3CD86" w14:textId="77777777" w:rsidR="00CB3CF9" w:rsidRDefault="00CB3CF9" w:rsidP="00CB3CF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1105AEF" w14:textId="77777777" w:rsidR="00CB3CF9" w:rsidRDefault="00CB3CF9" w:rsidP="00CB3CF9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B7D40B7" w14:textId="77777777" w:rsidR="00CB3CF9" w:rsidRDefault="00CB3CF9" w:rsidP="00CB3CF9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F2887AA" w14:textId="77777777" w:rsidR="00CB3CF9" w:rsidRDefault="00CB3CF9" w:rsidP="00CB3CF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E98723" w14:textId="77777777" w:rsidR="00CB3CF9" w:rsidRPr="00873253" w:rsidRDefault="00CB3CF9" w:rsidP="00CB3CF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9F1FF4B" w14:textId="77777777" w:rsidR="00CB3CF9" w:rsidRDefault="00CB3CF9" w:rsidP="00CB3CF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3DB8EDA" w14:textId="77777777" w:rsidR="00CB3CF9" w:rsidRDefault="00CB3CF9" w:rsidP="00CB3CF9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90425C9" w14:textId="77777777" w:rsidR="00CB3CF9" w:rsidRDefault="00CB3CF9" w:rsidP="00CB3CF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F2A777F" w14:textId="77777777" w:rsidR="00CB3CF9" w:rsidRDefault="00CB3CF9" w:rsidP="00CB3CF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B37170E" w14:textId="77777777" w:rsidR="00CB3CF9" w:rsidRDefault="00CB3CF9" w:rsidP="00CB3CF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B7C5EB5" w14:textId="77777777" w:rsidR="00CB3CF9" w:rsidRDefault="00CB3CF9" w:rsidP="00CB3CF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D4A31CE" w14:textId="77777777" w:rsidR="00CB3CF9" w:rsidRDefault="00CB3CF9" w:rsidP="00CB3CF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2655C9D" w14:textId="77777777" w:rsidR="00CB3CF9" w:rsidRDefault="00CB3CF9" w:rsidP="00CB3CF9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59ED664" w14:textId="77777777" w:rsidR="00CB3CF9" w:rsidRDefault="00CB3CF9" w:rsidP="00CB3CF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9938E9F" w14:textId="77777777" w:rsidR="00CB3CF9" w:rsidRDefault="00CB3CF9" w:rsidP="00CB3CF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CD350DD" w14:textId="77777777" w:rsidR="00CB3CF9" w:rsidRDefault="00CB3CF9" w:rsidP="00CB3CF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1D205BA" w14:textId="77777777" w:rsidR="00CB3CF9" w:rsidRDefault="00CB3CF9" w:rsidP="00CB3CF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1328970" w14:textId="77777777" w:rsidR="00CB3CF9" w:rsidRDefault="00CB3CF9" w:rsidP="00CB3CF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ACF517F" w14:textId="77777777" w:rsidR="00CB3CF9" w:rsidRDefault="00CB3CF9" w:rsidP="00CB3CF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E765DBC" w14:textId="77777777" w:rsidR="00CB3CF9" w:rsidRDefault="00CB3CF9" w:rsidP="00CB3CF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DF6E504" w14:textId="77777777" w:rsidR="00CB3CF9" w:rsidRDefault="00CB3CF9" w:rsidP="00CB3CF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3BC9DB3" w14:textId="77777777" w:rsidR="00CB3CF9" w:rsidRDefault="00CB3CF9" w:rsidP="00CB3CF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5FAAE4D" w14:textId="77777777" w:rsidR="00CB3CF9" w:rsidRDefault="00CB3CF9" w:rsidP="00CB3CF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CFD8462" w14:textId="77777777" w:rsidR="00CB3CF9" w:rsidRDefault="00CB3CF9" w:rsidP="00CB3CF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4CC7739" w14:textId="77777777" w:rsidR="00CB3CF9" w:rsidRDefault="00CB3CF9" w:rsidP="00CB3CF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3069475" w14:textId="77777777" w:rsidR="00CB3CF9" w:rsidRDefault="00CB3CF9" w:rsidP="00CB3CF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E7A22AC" w14:textId="77777777" w:rsidR="00CB3CF9" w:rsidRDefault="00CB3CF9" w:rsidP="00CB3CF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E90F5FA" w14:textId="77777777" w:rsidR="00CB3CF9" w:rsidRDefault="00CB3CF9" w:rsidP="00CB3CF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A395B53" w14:textId="77777777" w:rsidR="00CB3CF9" w:rsidRDefault="00CB3CF9" w:rsidP="00CB3CF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716162" w14:textId="77777777" w:rsidR="00CB3CF9" w:rsidRDefault="00CB3CF9" w:rsidP="00CB3CF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9B1CB76" w14:textId="77777777" w:rsidR="00CB3CF9" w:rsidRPr="00764B58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  <w:r w:rsidRPr="00764B58">
        <w:rPr>
          <w:rFonts w:ascii="Open Sans" w:eastAsia="Open Sans" w:hAnsi="Open Sans" w:cs="Open Sans"/>
          <w:b/>
        </w:rPr>
        <w:t>Opracowanie dokumentacji projektowej wraz z pełnieniem nadzoru autorskiego dla zadania inwestycyjnego pod nazwą: „Rowerowy Górny Taras Gdańska” realizowanego w ramach Budżetu Obywatelskiego 2022.</w:t>
      </w:r>
    </w:p>
    <w:p w14:paraId="44D7460F" w14:textId="77777777" w:rsidR="00CB3CF9" w:rsidRDefault="00CB3CF9" w:rsidP="00CB3CF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1A77F46" w14:textId="77777777" w:rsidR="00CB3CF9" w:rsidRDefault="00CB3CF9" w:rsidP="00CB3CF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CA6164" w14:textId="77777777" w:rsidR="00CB3CF9" w:rsidRDefault="00CB3CF9" w:rsidP="00CB3CF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2C0725AD" w14:textId="77777777" w:rsidR="00CB3CF9" w:rsidRDefault="00CB3CF9" w:rsidP="00CB3CF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93D2A5A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A8E83A2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85C9586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2E10DF2" w14:textId="77777777" w:rsidR="00CB3CF9" w:rsidRDefault="00CB3CF9" w:rsidP="00CB3CF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EE0D5B5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2733D99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A0EDCF1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73ED287" w14:textId="77777777" w:rsidR="00CB3CF9" w:rsidRDefault="00CB3CF9" w:rsidP="00CB3CF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01F8219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3CED911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16A2ECE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1924F34" w14:textId="77777777" w:rsidR="00CB3CF9" w:rsidRDefault="00CB3CF9" w:rsidP="00CB3CF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4F56AD6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6107D18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19BC409" w14:textId="77777777" w:rsidR="00CB3CF9" w:rsidRDefault="00CB3CF9" w:rsidP="00CB3CF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FBC373B" w14:textId="77777777" w:rsidR="00CB3CF9" w:rsidRDefault="00CB3CF9" w:rsidP="00CB3CF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129FA17C" w14:textId="77777777" w:rsidR="00CB3CF9" w:rsidRDefault="00CB3CF9" w:rsidP="00CB3CF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B3CF9" w14:paraId="3600ED95" w14:textId="77777777" w:rsidTr="009A37E8">
        <w:tc>
          <w:tcPr>
            <w:tcW w:w="9061" w:type="dxa"/>
          </w:tcPr>
          <w:p w14:paraId="1102DDBA" w14:textId="77777777" w:rsidR="00CB3CF9" w:rsidRDefault="00CB3CF9" w:rsidP="009A37E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CA72BC4" w14:textId="77777777" w:rsidR="00CB3CF9" w:rsidRDefault="00CB3CF9" w:rsidP="00CB3CF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446F8B7" w14:textId="77777777" w:rsidR="00CB3CF9" w:rsidRDefault="00CB3CF9" w:rsidP="00CB3CF9">
      <w:pPr>
        <w:spacing w:before="120" w:after="120"/>
        <w:jc w:val="both"/>
        <w:rPr>
          <w:rFonts w:ascii="Open Sans" w:eastAsia="Open Sans" w:hAnsi="Open Sans" w:cs="Open Sans"/>
        </w:rPr>
      </w:pPr>
    </w:p>
    <w:p w14:paraId="01C03749" w14:textId="77777777" w:rsidR="00CB3CF9" w:rsidRDefault="00CB3CF9" w:rsidP="00CB3CF9">
      <w:pPr>
        <w:rPr>
          <w:rFonts w:ascii="Open Sans" w:eastAsia="Open Sans" w:hAnsi="Open Sans" w:cs="Open Sans"/>
        </w:rPr>
        <w:sectPr w:rsidR="00CB3CF9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615A4D7" w14:textId="77777777" w:rsidR="00CB3CF9" w:rsidRPr="00E66DE5" w:rsidRDefault="00CB3CF9" w:rsidP="00CB3CF9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4761A439" w14:textId="77777777" w:rsidR="00CB3CF9" w:rsidRPr="00E66DE5" w:rsidRDefault="00CB3CF9" w:rsidP="00CB3CF9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7E60091" w14:textId="77777777" w:rsidR="00CB3CF9" w:rsidRDefault="00CB3CF9" w:rsidP="00CB3CF9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654"/>
        <w:gridCol w:w="3391"/>
        <w:gridCol w:w="1286"/>
        <w:gridCol w:w="1371"/>
        <w:gridCol w:w="1317"/>
      </w:tblGrid>
      <w:tr w:rsidR="00CB3CF9" w14:paraId="659ADF71" w14:textId="77777777" w:rsidTr="009A37E8">
        <w:trPr>
          <w:trHeight w:val="2668"/>
        </w:trPr>
        <w:tc>
          <w:tcPr>
            <w:tcW w:w="468" w:type="dxa"/>
            <w:vAlign w:val="center"/>
          </w:tcPr>
          <w:p w14:paraId="1DB076B2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4" w:type="dxa"/>
            <w:vAlign w:val="center"/>
          </w:tcPr>
          <w:p w14:paraId="15C65119" w14:textId="77777777" w:rsidR="00CB3CF9" w:rsidRPr="002B3142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B314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391" w:type="dxa"/>
            <w:vAlign w:val="center"/>
          </w:tcPr>
          <w:p w14:paraId="7421FC07" w14:textId="77777777" w:rsidR="00CB3CF9" w:rsidRPr="00747164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7164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</w:t>
            </w:r>
            <w:r w:rsidRPr="00747164">
              <w:rPr>
                <w:rFonts w:ascii="Open Sans" w:eastAsia="Open Sans" w:hAnsi="Open Sans" w:cs="Open Sans"/>
                <w:sz w:val="18"/>
                <w:szCs w:val="18"/>
              </w:rPr>
              <w:t xml:space="preserve"> zakresem opracowanie dokumentacji projektowej, składającej się co najmniej z projektu </w:t>
            </w:r>
            <w:r w:rsidRPr="00747164">
              <w:rPr>
                <w:rFonts w:ascii="Open Sans" w:hAnsi="Open Sans" w:cs="Open Sans"/>
                <w:sz w:val="18"/>
                <w:szCs w:val="18"/>
              </w:rPr>
              <w:t>budowlanego i wykonawczego,</w:t>
            </w:r>
            <w:r w:rsidRPr="00747164" w:rsidDel="00CA672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747164">
              <w:rPr>
                <w:rFonts w:ascii="Open Sans" w:eastAsia="Open Sans" w:hAnsi="Open Sans" w:cs="Open Sans"/>
                <w:sz w:val="18"/>
                <w:szCs w:val="18"/>
              </w:rPr>
              <w:t xml:space="preserve">w zakresie budowy lub przebudowy drogi lub drogi rowerowej </w:t>
            </w:r>
            <w:r w:rsidRPr="00D81EFA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lub ciągu pieszego lub ciągu pieszo-jezdnego </w:t>
            </w:r>
            <w:r w:rsidRPr="00747164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lub ciągu pieszo-rowerowego</w:t>
            </w:r>
            <w:r w:rsidRPr="00747164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86" w:type="dxa"/>
            <w:vAlign w:val="center"/>
          </w:tcPr>
          <w:p w14:paraId="56CE917A" w14:textId="77777777" w:rsidR="00CB3CF9" w:rsidRPr="00870705" w:rsidRDefault="00CB3CF9" w:rsidP="009A37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71" w:type="dxa"/>
            <w:vAlign w:val="center"/>
          </w:tcPr>
          <w:p w14:paraId="4DAFD5C1" w14:textId="77777777" w:rsidR="00CB3CF9" w:rsidRPr="00870705" w:rsidRDefault="00CB3CF9" w:rsidP="009A37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317" w:type="dxa"/>
            <w:vAlign w:val="center"/>
          </w:tcPr>
          <w:p w14:paraId="6DA81E2F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CB3CF9" w14:paraId="1BFF36C1" w14:textId="77777777" w:rsidTr="009A37E8">
        <w:trPr>
          <w:trHeight w:val="1090"/>
        </w:trPr>
        <w:tc>
          <w:tcPr>
            <w:tcW w:w="468" w:type="dxa"/>
            <w:vAlign w:val="center"/>
          </w:tcPr>
          <w:p w14:paraId="017AE153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4" w:type="dxa"/>
            <w:vAlign w:val="center"/>
          </w:tcPr>
          <w:p w14:paraId="6222D683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6D8C439E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390AFC82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585E7A8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D150F78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B3CF9" w14:paraId="3947F5BC" w14:textId="77777777" w:rsidTr="009A37E8">
        <w:trPr>
          <w:trHeight w:val="992"/>
        </w:trPr>
        <w:tc>
          <w:tcPr>
            <w:tcW w:w="468" w:type="dxa"/>
            <w:vAlign w:val="center"/>
          </w:tcPr>
          <w:p w14:paraId="28E43A85" w14:textId="77777777" w:rsidR="00CB3CF9" w:rsidRDefault="00CB3CF9" w:rsidP="009A37E8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1654" w:type="dxa"/>
            <w:vAlign w:val="center"/>
          </w:tcPr>
          <w:p w14:paraId="56A5C0D4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2FE36DEB" w14:textId="77777777" w:rsidR="00CB3CF9" w:rsidRPr="00E66DE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42FC8F3C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E0FD9D8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12526A2" w14:textId="77777777" w:rsidR="00CB3CF9" w:rsidRPr="00870705" w:rsidRDefault="00CB3CF9" w:rsidP="009A37E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18AB01E5" w14:textId="77777777" w:rsidR="00CB3CF9" w:rsidRPr="00E66DE5" w:rsidRDefault="00CB3CF9" w:rsidP="00CB3CF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73746470" w14:textId="77777777" w:rsidR="00CB3CF9" w:rsidRPr="00E66DE5" w:rsidRDefault="00CB3CF9" w:rsidP="00CB3CF9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533E0A02" w14:textId="77777777" w:rsidR="00CB3CF9" w:rsidRPr="00E66DE5" w:rsidRDefault="00CB3CF9" w:rsidP="00CB3CF9">
      <w:pPr>
        <w:contextualSpacing/>
        <w:jc w:val="both"/>
        <w:rPr>
          <w:rFonts w:ascii="Open Sans" w:hAnsi="Open Sans" w:cs="Open Sans"/>
        </w:rPr>
      </w:pPr>
    </w:p>
    <w:p w14:paraId="0E12C92B" w14:textId="77777777" w:rsidR="00CB3CF9" w:rsidRPr="00E66DE5" w:rsidRDefault="00CB3CF9" w:rsidP="00CB3CF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1BC3351" w14:textId="77777777" w:rsidR="00CB3CF9" w:rsidRDefault="00CB3CF9" w:rsidP="00CB3CF9">
      <w:pPr>
        <w:spacing w:before="120" w:after="120"/>
        <w:jc w:val="both"/>
        <w:rPr>
          <w:rFonts w:ascii="Open Sans" w:hAnsi="Open Sans" w:cs="Open Sans"/>
        </w:rPr>
      </w:pPr>
    </w:p>
    <w:p w14:paraId="2C0962D9" w14:textId="77777777" w:rsidR="00CB3CF9" w:rsidRPr="00E66DE5" w:rsidRDefault="00CB3CF9" w:rsidP="00CB3CF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CB3CF9" w:rsidRPr="00E66DE5" w14:paraId="25102BD1" w14:textId="77777777" w:rsidTr="009A37E8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00E" w14:textId="77777777" w:rsidR="00CB3CF9" w:rsidRPr="00E66DE5" w:rsidRDefault="00CB3CF9" w:rsidP="009A37E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4033608" w14:textId="77777777" w:rsidR="00CB3CF9" w:rsidRPr="00E66DE5" w:rsidRDefault="00CB3CF9" w:rsidP="009A37E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AEF2" w14:textId="77777777" w:rsidR="00CB3CF9" w:rsidRPr="00E66DE5" w:rsidRDefault="00CB3CF9" w:rsidP="009A37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86DC9B6" w14:textId="77777777" w:rsidR="00CB3CF9" w:rsidRPr="00E66DE5" w:rsidRDefault="00CB3CF9" w:rsidP="00CB3CF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B3CF9" w:rsidRPr="00E66DE5" w14:paraId="071DAA4D" w14:textId="77777777" w:rsidTr="009A37E8">
        <w:tc>
          <w:tcPr>
            <w:tcW w:w="9061" w:type="dxa"/>
          </w:tcPr>
          <w:p w14:paraId="26E054B0" w14:textId="77777777" w:rsidR="00CB3CF9" w:rsidRPr="00E66DE5" w:rsidRDefault="00CB3CF9" w:rsidP="009A37E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1AEE98" w14:textId="77777777" w:rsidR="00CB3CF9" w:rsidRDefault="00CB3CF9" w:rsidP="00CB3CF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5C3FED8C" w14:textId="77777777" w:rsidR="00CB3CF9" w:rsidRPr="00E66DE5" w:rsidRDefault="00CB3CF9" w:rsidP="00CB3CF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6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1B88F3C5" w14:textId="77777777" w:rsidR="00CB3CF9" w:rsidRDefault="00CB3CF9" w:rsidP="00CB3CF9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2694"/>
        <w:gridCol w:w="2835"/>
      </w:tblGrid>
      <w:tr w:rsidR="00CB3CF9" w:rsidRPr="00E66DE5" w14:paraId="377C1BA5" w14:textId="77777777" w:rsidTr="009A37E8">
        <w:trPr>
          <w:trHeight w:val="1096"/>
        </w:trPr>
        <w:tc>
          <w:tcPr>
            <w:tcW w:w="568" w:type="dxa"/>
            <w:vAlign w:val="center"/>
          </w:tcPr>
          <w:p w14:paraId="6FFC9339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47A8D68F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33C18AC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238B4777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</w:p>
        </w:tc>
        <w:tc>
          <w:tcPr>
            <w:tcW w:w="2835" w:type="dxa"/>
            <w:vAlign w:val="center"/>
          </w:tcPr>
          <w:p w14:paraId="314176EC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B3CF9" w:rsidRPr="00E66DE5" w14:paraId="0D01210A" w14:textId="77777777" w:rsidTr="009A37E8">
        <w:trPr>
          <w:trHeight w:val="2070"/>
        </w:trPr>
        <w:tc>
          <w:tcPr>
            <w:tcW w:w="568" w:type="dxa"/>
            <w:vAlign w:val="center"/>
          </w:tcPr>
          <w:p w14:paraId="2F3D4F9A" w14:textId="77777777" w:rsidR="00CB3CF9" w:rsidRPr="00E66DE5" w:rsidRDefault="00CB3CF9" w:rsidP="009A37E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5E23856F" w14:textId="77777777" w:rsidR="00CB3CF9" w:rsidRPr="00E66DE5" w:rsidRDefault="00CB3CF9" w:rsidP="009A37E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C2DFE6" w14:textId="77777777" w:rsidR="00CB3CF9" w:rsidRPr="00E66DE5" w:rsidRDefault="00CB3CF9" w:rsidP="009A37E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36143599" w14:textId="77777777" w:rsidR="00CB3CF9" w:rsidRDefault="00CB3CF9" w:rsidP="009A37E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40590D84" w14:textId="77777777" w:rsidR="00CB3CF9" w:rsidRPr="00E66DE5" w:rsidRDefault="00CB3CF9" w:rsidP="009A37E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835" w:type="dxa"/>
            <w:vAlign w:val="center"/>
          </w:tcPr>
          <w:p w14:paraId="3368601D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63C063C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7C81380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1A0D7F7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289D6A1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CFBA54B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F5D3A98" w14:textId="77777777" w:rsidR="00CB3CF9" w:rsidRDefault="00CB3CF9" w:rsidP="00CB3CF9">
      <w:pPr>
        <w:spacing w:before="120" w:after="120"/>
        <w:rPr>
          <w:rFonts w:ascii="Open Sans" w:eastAsia="Open Sans" w:hAnsi="Open Sans" w:cs="Open Sans"/>
        </w:rPr>
      </w:pPr>
    </w:p>
    <w:p w14:paraId="369DE1BD" w14:textId="77777777" w:rsidR="00CB3CF9" w:rsidRDefault="00CB3CF9" w:rsidP="00CB3CF9">
      <w:pPr>
        <w:spacing w:before="120" w:after="120"/>
        <w:rPr>
          <w:rFonts w:ascii="Open Sans" w:eastAsia="Open Sans" w:hAnsi="Open Sans" w:cs="Open Sans"/>
        </w:rPr>
      </w:pPr>
    </w:p>
    <w:p w14:paraId="61E9E7B3" w14:textId="77777777" w:rsidR="00CB3CF9" w:rsidRPr="00E66DE5" w:rsidRDefault="00CB3CF9" w:rsidP="00CB3CF9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B3CF9" w:rsidRPr="00E66DE5" w14:paraId="7E2A3F57" w14:textId="77777777" w:rsidTr="009A37E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A846" w14:textId="77777777" w:rsidR="00CB3CF9" w:rsidRPr="00E66DE5" w:rsidRDefault="00CB3CF9" w:rsidP="009A37E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7C674FF" w14:textId="77777777" w:rsidR="00CB3CF9" w:rsidRPr="00E66DE5" w:rsidRDefault="00CB3CF9" w:rsidP="009A37E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463C" w14:textId="77777777" w:rsidR="00CB3CF9" w:rsidRPr="00E66DE5" w:rsidRDefault="00CB3CF9" w:rsidP="009A37E8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5CCDAC0" w14:textId="77777777" w:rsidR="00CB3CF9" w:rsidRPr="00E66DE5" w:rsidRDefault="00CB3CF9" w:rsidP="00CB3CF9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B3CF9" w:rsidRPr="00E66DE5" w14:paraId="47BC5E7E" w14:textId="77777777" w:rsidTr="009A37E8">
        <w:tc>
          <w:tcPr>
            <w:tcW w:w="9061" w:type="dxa"/>
          </w:tcPr>
          <w:p w14:paraId="0EF0D231" w14:textId="77777777" w:rsidR="00CB3CF9" w:rsidRPr="00E66DE5" w:rsidRDefault="00CB3CF9" w:rsidP="009A37E8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81E68F" w14:textId="77777777" w:rsidR="00CB3CF9" w:rsidRDefault="00CB3CF9" w:rsidP="00CB3CF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3276CD2C" w14:textId="77777777" w:rsidR="00CB3CF9" w:rsidRPr="004D5C8A" w:rsidRDefault="00CB3CF9" w:rsidP="00CB3CF9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730A7292" w14:textId="77777777" w:rsidR="001146BB" w:rsidRDefault="001146BB"/>
    <w:sectPr w:rsidR="001146BB" w:rsidSect="00085304">
      <w:footerReference w:type="default" r:id="rId10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97D8" w14:textId="77777777" w:rsidR="006A4D54" w:rsidRDefault="00CB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8B1E65" w14:textId="77777777" w:rsidR="006A4D54" w:rsidRDefault="00CB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26F120AB" w14:textId="77777777" w:rsidR="003E5A7E" w:rsidRPr="003E5A7E" w:rsidRDefault="00CB3CF9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B7EFBEB" w14:textId="77777777" w:rsidR="006A4D54" w:rsidRDefault="00CB3CF9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AEDE" w14:textId="77777777" w:rsidR="006A4D54" w:rsidRDefault="00CB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F294C19" w14:textId="77777777" w:rsidR="006A4D54" w:rsidRPr="00F06E0B" w:rsidRDefault="00CB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0E591F92" w14:textId="77777777" w:rsidR="006A4D54" w:rsidRDefault="00CB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C1CD845" w14:textId="77777777" w:rsidR="006A4D54" w:rsidRDefault="00CB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5A6C" w14:textId="77777777" w:rsidR="003E5A7E" w:rsidRPr="003E5A7E" w:rsidRDefault="00CB3CF9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A16B" w14:textId="77777777" w:rsidR="006A4D54" w:rsidRDefault="00CB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C75D64" w14:textId="77777777" w:rsidR="006A4D54" w:rsidRDefault="00CB3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3E2A" w14:textId="77777777" w:rsidR="006A4D54" w:rsidRPr="00EE60F0" w:rsidRDefault="00CB3CF9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188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156</w:t>
    </w:r>
    <w:r>
      <w:rPr>
        <w:rFonts w:ascii="Open Sans" w:eastAsia="Open Sans" w:hAnsi="Open Sans" w:cs="Open Sans"/>
        <w:color w:val="000000"/>
      </w:rPr>
      <w:t>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2"/>
    <w:rsid w:val="001146BB"/>
    <w:rsid w:val="00CB3CF9"/>
    <w:rsid w:val="00D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9B76-117C-4470-A025-DD7D3105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B3CF9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CB3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CB3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3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CB3CF9"/>
    <w:pPr>
      <w:ind w:left="720"/>
      <w:contextualSpacing/>
    </w:pPr>
  </w:style>
  <w:style w:type="table" w:styleId="Tabela-Siatka">
    <w:name w:val="Table Grid"/>
    <w:basedOn w:val="Standardowy"/>
    <w:uiPriority w:val="59"/>
    <w:rsid w:val="00CB3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CB3C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2087</Words>
  <Characters>12524</Characters>
  <Application>Microsoft Office Word</Application>
  <DocSecurity>0</DocSecurity>
  <Lines>104</Lines>
  <Paragraphs>29</Paragraphs>
  <ScaleCrop>false</ScaleCrop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2022-12-19T07:51:00Z</dcterms:created>
  <dcterms:modified xsi:type="dcterms:W3CDTF">2022-12-19T07:52:00Z</dcterms:modified>
</cp:coreProperties>
</file>