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B" w:rsidRDefault="00E24B32" w:rsidP="006518CB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88357C">
        <w:rPr>
          <w:lang w:val="pl-PL"/>
        </w:rPr>
        <w:t>05</w:t>
      </w:r>
      <w:r w:rsidR="002B1619">
        <w:rPr>
          <w:lang w:val="pl-PL"/>
        </w:rPr>
        <w:t>.0</w:t>
      </w:r>
      <w:r w:rsidR="0088357C">
        <w:rPr>
          <w:lang w:val="pl-PL"/>
        </w:rPr>
        <w:t>7.</w:t>
      </w:r>
      <w:r w:rsidR="002B1619">
        <w:rPr>
          <w:lang w:val="pl-PL"/>
        </w:rPr>
        <w:t>201</w:t>
      </w:r>
      <w:r w:rsidR="000474EB">
        <w:rPr>
          <w:lang w:val="pl-PL"/>
        </w:rPr>
        <w:t>8</w:t>
      </w:r>
      <w:r w:rsidR="006518CB">
        <w:rPr>
          <w:lang w:val="pl-PL"/>
        </w:rPr>
        <w:t xml:space="preserve"> r.</w:t>
      </w:r>
    </w:p>
    <w:p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/201</w:t>
      </w:r>
      <w:r w:rsidR="000474EB">
        <w:rPr>
          <w:lang w:val="pl-PL"/>
        </w:rPr>
        <w:t>8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F008E2">
        <w:rPr>
          <w:lang w:val="pl-PL"/>
        </w:rPr>
        <w:t>3</w:t>
      </w:r>
      <w:r>
        <w:rPr>
          <w:lang w:val="pl-PL"/>
        </w:rPr>
        <w:t xml:space="preserve">0.000 euro, na podstawie art. 4 pkt. 8 Ustawy Prawo Zamówień Publicznych oraz Uchwały Nr 1/2015 Prezesa Zarządu „PGM” sp. z o. o. w Żninie z dnia 25 sierpnia 2015r. w sprawie: organizacji i nadzoru udzielenia zamówień publicznych, których wartość nie przekracza </w:t>
      </w:r>
      <w:r w:rsidR="00F008E2">
        <w:rPr>
          <w:lang w:val="pl-PL"/>
        </w:rPr>
        <w:t>3</w:t>
      </w:r>
      <w:r>
        <w:rPr>
          <w:lang w:val="pl-PL"/>
        </w:rPr>
        <w:t xml:space="preserve">0.000 euro, zapraszamy do złożenia oferty na zadanie pn. </w:t>
      </w:r>
      <w:bookmarkStart w:id="0" w:name="_Hlk512339028"/>
      <w:r>
        <w:rPr>
          <w:b/>
          <w:bCs/>
          <w:lang w:val="pl-PL"/>
        </w:rPr>
        <w:t>„</w:t>
      </w:r>
      <w:r w:rsidR="008048F1">
        <w:rPr>
          <w:b/>
          <w:bCs/>
          <w:lang w:val="pl-PL"/>
        </w:rPr>
        <w:t xml:space="preserve">Remont </w:t>
      </w:r>
      <w:r w:rsidR="00EA3224">
        <w:rPr>
          <w:b/>
          <w:bCs/>
          <w:lang w:val="pl-PL"/>
        </w:rPr>
        <w:t>lokalu mieszkalnego w Bożejewiczkach 13</w:t>
      </w:r>
      <w:r w:rsidR="00F008E2">
        <w:rPr>
          <w:b/>
          <w:bCs/>
          <w:lang w:val="pl-PL"/>
        </w:rPr>
        <w:t>”</w:t>
      </w:r>
    </w:p>
    <w:bookmarkEnd w:id="0"/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 xml:space="preserve">3. Przedmiar robót </w:t>
      </w:r>
    </w:p>
    <w:p w:rsidR="006518CB" w:rsidRDefault="00385F56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4</w:t>
      </w:r>
      <w:r w:rsidR="006518CB">
        <w:rPr>
          <w:lang w:val="pl-PL"/>
        </w:rPr>
        <w:t>. Wzór umowy.</w:t>
      </w:r>
    </w:p>
    <w:p w:rsidR="002643BC" w:rsidRDefault="002643BC" w:rsidP="002643BC">
      <w:pPr>
        <w:pStyle w:val="Tekstprzypisudolnego"/>
      </w:pPr>
    </w:p>
    <w:p w:rsid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2643B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2643BC" w:rsidRP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  <w:u w:val="single"/>
        </w:rPr>
      </w:pPr>
    </w:p>
    <w:p w:rsidR="002643BC" w:rsidRP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2643BC">
        <w:rPr>
          <w:rFonts w:ascii="Times New Roman" w:hAnsi="Times New Roman" w:cs="Times New Roman"/>
          <w:sz w:val="24"/>
          <w:szCs w:val="24"/>
        </w:rPr>
        <w:t>6. Klauzula informacyjna z art. 13 RODO do zastosowania przez zamawiających w celu związanym z postępowaniem o udzielenie zamówienia publicznego</w:t>
      </w:r>
    </w:p>
    <w:p w:rsidR="002643BC" w:rsidRP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Pr="008048F1" w:rsidRDefault="006518CB" w:rsidP="006518CB">
      <w:pPr>
        <w:pStyle w:val="Standarduser"/>
        <w:spacing w:line="480" w:lineRule="auto"/>
        <w:jc w:val="right"/>
        <w:rPr>
          <w:lang w:val="en-US"/>
        </w:rPr>
      </w:pPr>
    </w:p>
    <w:p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88357C">
        <w:t>05</w:t>
      </w:r>
      <w:r w:rsidR="006518CB">
        <w:t>.0</w:t>
      </w:r>
      <w:r w:rsidR="0088357C">
        <w:t>7</w:t>
      </w:r>
      <w:r w:rsidR="006518CB">
        <w:t>.201</w:t>
      </w:r>
      <w:r w:rsidR="0019372B">
        <w:t>8</w:t>
      </w:r>
      <w:r w:rsidR="006518CB">
        <w:t xml:space="preserve"> r.</w:t>
      </w:r>
    </w:p>
    <w:p w:rsidR="006518CB" w:rsidRDefault="008C3046" w:rsidP="006518CB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/201</w:t>
      </w:r>
      <w:r w:rsidR="0019372B">
        <w:t>8</w:t>
      </w: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46341C">
        <w:rPr>
          <w:b/>
          <w:sz w:val="28"/>
          <w:szCs w:val="28"/>
        </w:rPr>
        <w:t>zapytania ofertowego</w:t>
      </w:r>
    </w:p>
    <w:p w:rsidR="00466548" w:rsidRDefault="006518CB" w:rsidP="00466548">
      <w:pPr>
        <w:pStyle w:val="Standarduser"/>
        <w:spacing w:line="360" w:lineRule="auto"/>
        <w:jc w:val="both"/>
      </w:pPr>
      <w:r>
        <w:t xml:space="preserve">Przedsiębiorstwo Usług Komunalnych, ul. Mickiewicza 22, 88-400 Żnin, NIP 562-000-28-75 REGON 090185720, na podstawie Uchwały Nr 1/2015 Prezesa Zarządu „PGM” sp. z o. o. w Żninie z dnia 25 sierpnia 2015r. w sprawie organizacji i nadzoru udzielenia zamówień publicznych, których wartość nie przekracza </w:t>
      </w:r>
      <w:r w:rsidR="00F008E2">
        <w:t>3</w:t>
      </w:r>
      <w:r>
        <w:t xml:space="preserve">0.000 euro, zwraca się z </w:t>
      </w:r>
      <w:r w:rsidR="0046341C">
        <w:t>zapytaniem ofertowym</w:t>
      </w:r>
      <w:r>
        <w:t xml:space="preserve"> na zadanie:</w:t>
      </w:r>
    </w:p>
    <w:p w:rsidR="00466548" w:rsidRDefault="00466548" w:rsidP="00466548">
      <w:pPr>
        <w:pStyle w:val="Standarduser"/>
        <w:spacing w:line="360" w:lineRule="auto"/>
        <w:jc w:val="both"/>
      </w:pPr>
      <w:r>
        <w:rPr>
          <w:b/>
          <w:bCs/>
        </w:rPr>
        <w:t>„</w:t>
      </w:r>
      <w:r w:rsidR="00EA3224">
        <w:rPr>
          <w:b/>
          <w:bCs/>
        </w:rPr>
        <w:t>Remont lokalu mieszkalnego w Bożejewiczkach 13</w:t>
      </w:r>
      <w:r>
        <w:rPr>
          <w:b/>
          <w:bCs/>
        </w:rPr>
        <w:t>”.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EA3224" w:rsidRPr="00EA3224" w:rsidRDefault="006518CB" w:rsidP="00EA3224">
      <w:pPr>
        <w:pStyle w:val="Akapitzlist"/>
        <w:numPr>
          <w:ilvl w:val="0"/>
          <w:numId w:val="7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Przedmiotem </w:t>
      </w:r>
      <w:r w:rsidR="00EA3224"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zamówienia jest remont lokalu mieszkalnego w Bożejewiczkach 13. </w:t>
      </w:r>
    </w:p>
    <w:p w:rsidR="006518CB" w:rsidRPr="00EA3224" w:rsidRDefault="00F008E2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( Załącznik nr 3 – przedmiar robót ).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:rsidR="00EA3224" w:rsidRDefault="0088357C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03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8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.201</w:t>
      </w:r>
      <w:r w:rsid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8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do 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3.0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9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.2018 r.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:rsidR="0088357C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</w:t>
      </w:r>
    </w:p>
    <w:p w:rsidR="0088357C" w:rsidRDefault="0088357C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wykluczeniem Wykonawcy z postępowania. Ofertę Wykonawcy wykluczonego uznaje się za 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kosztorys ofertowy Wykonawcy,</w:t>
      </w:r>
    </w:p>
    <w:p w:rsidR="00F008E2" w:rsidRDefault="00F008E2" w:rsidP="00F008E2">
      <w:pPr>
        <w:widowControl w:val="0"/>
        <w:suppressAutoHyphens/>
        <w:spacing w:after="0" w:line="360" w:lineRule="auto"/>
        <w:ind w:left="-10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2643BC" w:rsidRPr="00F008E2" w:rsidRDefault="002643BC" w:rsidP="00F008E2">
      <w:pPr>
        <w:widowControl w:val="0"/>
        <w:suppressAutoHyphens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88357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.0</w:t>
      </w:r>
      <w:r w:rsidR="0088357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7</w:t>
      </w:r>
      <w:bookmarkStart w:id="1" w:name="_GoBack"/>
      <w:bookmarkEnd w:id="1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.2018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XI.</w:t>
      </w: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Po wyłonieniu Wykonawcy zostanie zawarta umowa zawierająca szczegółowe uzgodnienia dotyczące realizacji przedmiotowego zadania.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:rsidR="006518CB" w:rsidRPr="000474EB" w:rsidRDefault="006518CB" w:rsidP="0077640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p w:rsidR="00DE17FC" w:rsidRPr="000474EB" w:rsidRDefault="00DE17FC">
      <w:pPr>
        <w:rPr>
          <w:lang w:val="en-US"/>
        </w:rPr>
      </w:pPr>
    </w:p>
    <w:sectPr w:rsidR="00DE17FC" w:rsidRPr="0004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0F" w:rsidRDefault="00B4040F" w:rsidP="006518CB">
      <w:pPr>
        <w:spacing w:after="0" w:line="240" w:lineRule="auto"/>
      </w:pPr>
      <w:r>
        <w:separator/>
      </w:r>
    </w:p>
  </w:endnote>
  <w:endnote w:type="continuationSeparator" w:id="0">
    <w:p w:rsidR="00B4040F" w:rsidRDefault="00B4040F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0F" w:rsidRDefault="00B4040F" w:rsidP="006518CB">
      <w:pPr>
        <w:spacing w:after="0" w:line="240" w:lineRule="auto"/>
      </w:pPr>
      <w:r>
        <w:separator/>
      </w:r>
    </w:p>
  </w:footnote>
  <w:footnote w:type="continuationSeparator" w:id="0">
    <w:p w:rsidR="00B4040F" w:rsidRDefault="00B4040F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B4040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B4040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B4040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474EB"/>
    <w:rsid w:val="000531FA"/>
    <w:rsid w:val="000D43CA"/>
    <w:rsid w:val="00103E8F"/>
    <w:rsid w:val="00177DCC"/>
    <w:rsid w:val="0019372B"/>
    <w:rsid w:val="002001FC"/>
    <w:rsid w:val="0024686D"/>
    <w:rsid w:val="002643BC"/>
    <w:rsid w:val="0026681D"/>
    <w:rsid w:val="002B1619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57729"/>
    <w:rsid w:val="00575C85"/>
    <w:rsid w:val="005A704F"/>
    <w:rsid w:val="006518CB"/>
    <w:rsid w:val="00776402"/>
    <w:rsid w:val="007A7914"/>
    <w:rsid w:val="008048F1"/>
    <w:rsid w:val="0088357C"/>
    <w:rsid w:val="008C3046"/>
    <w:rsid w:val="00A06B05"/>
    <w:rsid w:val="00A17177"/>
    <w:rsid w:val="00AE0753"/>
    <w:rsid w:val="00B11E66"/>
    <w:rsid w:val="00B4040F"/>
    <w:rsid w:val="00C74BA6"/>
    <w:rsid w:val="00C75DDE"/>
    <w:rsid w:val="00D3266B"/>
    <w:rsid w:val="00DB7E41"/>
    <w:rsid w:val="00DD5069"/>
    <w:rsid w:val="00DE17FC"/>
    <w:rsid w:val="00E24B32"/>
    <w:rsid w:val="00E578CF"/>
    <w:rsid w:val="00E83C85"/>
    <w:rsid w:val="00EA3224"/>
    <w:rsid w:val="00EF6348"/>
    <w:rsid w:val="00F008E2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0DBA85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2018-07-05T10:37:00Z</cp:lastPrinted>
  <dcterms:created xsi:type="dcterms:W3CDTF">2018-07-05T10:36:00Z</dcterms:created>
  <dcterms:modified xsi:type="dcterms:W3CDTF">2018-07-05T10:37:00Z</dcterms:modified>
</cp:coreProperties>
</file>