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03AF" w14:textId="77777777" w:rsidR="00525BAD" w:rsidRPr="00A53459" w:rsidRDefault="00525BAD" w:rsidP="00525BAD">
      <w:pPr>
        <w:spacing w:line="276" w:lineRule="auto"/>
        <w:rPr>
          <w:rFonts w:ascii="Garamond" w:eastAsia="Calibri" w:hAnsi="Garamond" w:cs="Times New Roman"/>
          <w:b/>
          <w:bCs/>
        </w:rPr>
      </w:pPr>
    </w:p>
    <w:p w14:paraId="2D6E0ADF" w14:textId="77777777" w:rsidR="00525BAD" w:rsidRPr="00A53459" w:rsidRDefault="00525BAD" w:rsidP="00525BAD">
      <w:pPr>
        <w:spacing w:line="276" w:lineRule="auto"/>
        <w:rPr>
          <w:rFonts w:ascii="Garamond" w:eastAsia="Calibri" w:hAnsi="Garamond" w:cs="Times New Roman"/>
          <w:b/>
          <w:bCs/>
        </w:rPr>
      </w:pPr>
    </w:p>
    <w:p w14:paraId="71A3CCA0" w14:textId="77777777" w:rsidR="00525BAD" w:rsidRPr="00A53459" w:rsidRDefault="00525BAD" w:rsidP="00525BAD">
      <w:pPr>
        <w:spacing w:line="276" w:lineRule="auto"/>
        <w:jc w:val="right"/>
        <w:rPr>
          <w:rFonts w:ascii="Garamond" w:hAnsi="Garamond" w:cs="Times New Roman"/>
        </w:rPr>
      </w:pPr>
      <w:r w:rsidRPr="00A53459">
        <w:rPr>
          <w:rFonts w:ascii="Garamond" w:hAnsi="Garamond" w:cs="Times New Roman"/>
        </w:rPr>
        <w:t xml:space="preserve">Ośno Lubuskie, </w:t>
      </w:r>
      <w:r>
        <w:rPr>
          <w:rFonts w:ascii="Garamond" w:hAnsi="Garamond" w:cs="Times New Roman"/>
        </w:rPr>
        <w:t>październik</w:t>
      </w:r>
      <w:r w:rsidRPr="00A53459">
        <w:rPr>
          <w:rFonts w:ascii="Garamond" w:hAnsi="Garamond" w:cs="Times New Roman"/>
        </w:rPr>
        <w:t xml:space="preserve"> 202</w:t>
      </w:r>
      <w:r>
        <w:rPr>
          <w:rFonts w:ascii="Garamond" w:hAnsi="Garamond" w:cs="Times New Roman"/>
        </w:rPr>
        <w:t>3</w:t>
      </w:r>
      <w:r w:rsidRPr="00A53459">
        <w:rPr>
          <w:rFonts w:ascii="Garamond" w:hAnsi="Garamond" w:cs="Times New Roman"/>
        </w:rPr>
        <w:t xml:space="preserve"> r.</w:t>
      </w:r>
    </w:p>
    <w:p w14:paraId="33EDF822" w14:textId="77777777" w:rsidR="00525BAD" w:rsidRPr="00A53459" w:rsidRDefault="00525BAD" w:rsidP="00525BAD">
      <w:pPr>
        <w:spacing w:line="276" w:lineRule="auto"/>
        <w:rPr>
          <w:rFonts w:ascii="Garamond" w:hAnsi="Garamond" w:cs="Times New Roman"/>
          <w:b/>
        </w:rPr>
      </w:pPr>
      <w:r w:rsidRPr="00A53459">
        <w:rPr>
          <w:rFonts w:ascii="Garamond" w:hAnsi="Garamond" w:cs="Times New Roman"/>
          <w:b/>
        </w:rPr>
        <w:t>Centrum Usług Wspólnych w Ośnie Lubuskim</w:t>
      </w:r>
      <w:r w:rsidRPr="00A53459">
        <w:rPr>
          <w:rFonts w:ascii="Garamond" w:hAnsi="Garamond" w:cs="Times New Roman"/>
        </w:rPr>
        <w:tab/>
      </w:r>
    </w:p>
    <w:p w14:paraId="4B54FA4E" w14:textId="77777777" w:rsidR="00525BAD" w:rsidRPr="00A53459" w:rsidRDefault="00525BAD" w:rsidP="00525BAD">
      <w:pPr>
        <w:spacing w:line="276" w:lineRule="auto"/>
        <w:rPr>
          <w:rFonts w:ascii="Garamond" w:hAnsi="Garamond" w:cs="Times New Roman"/>
          <w:b/>
        </w:rPr>
      </w:pPr>
      <w:r w:rsidRPr="00A53459">
        <w:rPr>
          <w:rFonts w:ascii="Garamond" w:hAnsi="Garamond" w:cs="Times New Roman"/>
          <w:b/>
        </w:rPr>
        <w:t>ul. Rynek 1</w:t>
      </w:r>
    </w:p>
    <w:p w14:paraId="161366E5" w14:textId="77777777" w:rsidR="00525BAD" w:rsidRPr="00A53459" w:rsidRDefault="00525BAD" w:rsidP="00525BAD">
      <w:pPr>
        <w:pStyle w:val="Tekstpodstawowy"/>
        <w:spacing w:line="276" w:lineRule="auto"/>
        <w:rPr>
          <w:rFonts w:ascii="Garamond" w:hAnsi="Garamond" w:cs="Times New Roman"/>
          <w:sz w:val="24"/>
          <w:szCs w:val="24"/>
        </w:rPr>
      </w:pPr>
      <w:r w:rsidRPr="00A53459">
        <w:rPr>
          <w:rFonts w:ascii="Garamond" w:hAnsi="Garamond" w:cs="Times New Roman"/>
          <w:b/>
          <w:sz w:val="24"/>
          <w:szCs w:val="24"/>
        </w:rPr>
        <w:t>69–220 Ośno Lubuskie</w:t>
      </w:r>
      <w:r w:rsidRPr="00A53459">
        <w:rPr>
          <w:rFonts w:ascii="Garamond" w:hAnsi="Garamond" w:cs="Times New Roman"/>
          <w:b/>
          <w:sz w:val="24"/>
          <w:szCs w:val="24"/>
        </w:rPr>
        <w:tab/>
      </w:r>
      <w:r w:rsidRPr="00A53459">
        <w:rPr>
          <w:rFonts w:ascii="Garamond" w:hAnsi="Garamond" w:cs="Times New Roman"/>
          <w:b/>
          <w:sz w:val="24"/>
          <w:szCs w:val="24"/>
        </w:rPr>
        <w:tab/>
      </w:r>
      <w:r w:rsidRPr="00A53459">
        <w:rPr>
          <w:rFonts w:ascii="Garamond" w:hAnsi="Garamond" w:cs="Times New Roman"/>
          <w:b/>
          <w:sz w:val="24"/>
          <w:szCs w:val="24"/>
        </w:rPr>
        <w:tab/>
      </w:r>
      <w:r w:rsidRPr="00A53459">
        <w:rPr>
          <w:rFonts w:ascii="Garamond" w:hAnsi="Garamond" w:cs="Times New Roman"/>
          <w:b/>
          <w:sz w:val="24"/>
          <w:szCs w:val="24"/>
        </w:rPr>
        <w:tab/>
      </w:r>
    </w:p>
    <w:p w14:paraId="015F0988" w14:textId="77777777" w:rsidR="00525BAD" w:rsidRPr="00A53459" w:rsidRDefault="00525BAD" w:rsidP="00525BAD">
      <w:pPr>
        <w:pStyle w:val="Tekstpodstawowy"/>
        <w:spacing w:line="276" w:lineRule="auto"/>
        <w:jc w:val="center"/>
        <w:rPr>
          <w:rFonts w:ascii="Garamond" w:hAnsi="Garamond" w:cs="Times New Roman"/>
          <w:sz w:val="24"/>
          <w:szCs w:val="24"/>
        </w:rPr>
      </w:pPr>
    </w:p>
    <w:p w14:paraId="35FD4B92" w14:textId="77777777" w:rsidR="00525BAD" w:rsidRPr="00A53459" w:rsidRDefault="00525BAD" w:rsidP="00525BAD">
      <w:pPr>
        <w:pStyle w:val="Tekstpodstawowy"/>
        <w:spacing w:line="276" w:lineRule="auto"/>
        <w:jc w:val="center"/>
        <w:rPr>
          <w:rFonts w:ascii="Garamond" w:hAnsi="Garamond" w:cs="Times New Roman"/>
          <w:sz w:val="24"/>
          <w:szCs w:val="24"/>
        </w:rPr>
      </w:pPr>
    </w:p>
    <w:p w14:paraId="5148FD7A" w14:textId="77777777" w:rsidR="00525BAD" w:rsidRPr="00A53459" w:rsidRDefault="00525BAD" w:rsidP="00525BAD">
      <w:pPr>
        <w:pStyle w:val="Tekstpodstawowy"/>
        <w:spacing w:line="276" w:lineRule="auto"/>
        <w:jc w:val="center"/>
        <w:rPr>
          <w:rFonts w:ascii="Garamond" w:hAnsi="Garamond" w:cs="Times New Roman"/>
          <w:sz w:val="24"/>
          <w:szCs w:val="24"/>
        </w:rPr>
      </w:pPr>
    </w:p>
    <w:p w14:paraId="783103AA" w14:textId="77777777" w:rsidR="00525BAD" w:rsidRPr="00A53459" w:rsidRDefault="00525BAD" w:rsidP="00525BAD">
      <w:pPr>
        <w:pStyle w:val="Tekstpodstawowy"/>
        <w:spacing w:line="276" w:lineRule="auto"/>
        <w:jc w:val="center"/>
        <w:rPr>
          <w:rFonts w:ascii="Garamond" w:hAnsi="Garamond" w:cs="Times New Roman"/>
          <w:sz w:val="24"/>
          <w:szCs w:val="24"/>
        </w:rPr>
      </w:pPr>
    </w:p>
    <w:p w14:paraId="0B668281" w14:textId="77777777" w:rsidR="00525BAD" w:rsidRPr="00A53459" w:rsidRDefault="00525BAD" w:rsidP="00525BAD">
      <w:pPr>
        <w:pStyle w:val="Tekstpodstawowy"/>
        <w:spacing w:line="276" w:lineRule="auto"/>
        <w:jc w:val="center"/>
        <w:rPr>
          <w:rFonts w:ascii="Garamond" w:hAnsi="Garamond" w:cs="Times New Roman"/>
          <w:sz w:val="24"/>
          <w:szCs w:val="24"/>
        </w:rPr>
      </w:pPr>
      <w:r w:rsidRPr="00A53459">
        <w:rPr>
          <w:rFonts w:ascii="Garamond" w:hAnsi="Garamond" w:cs="Times New Roman"/>
          <w:noProof/>
          <w:sz w:val="24"/>
          <w:szCs w:val="24"/>
        </w:rPr>
        <w:drawing>
          <wp:anchor distT="0" distB="0" distL="114300" distR="114300" simplePos="0" relativeHeight="251659264" behindDoc="1" locked="0" layoutInCell="1" allowOverlap="1" wp14:anchorId="214891FC" wp14:editId="781545BD">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anchor>
        </w:drawing>
      </w:r>
    </w:p>
    <w:p w14:paraId="76A93825" w14:textId="77777777" w:rsidR="00525BAD" w:rsidRPr="00A53459" w:rsidRDefault="00525BAD" w:rsidP="00525BAD">
      <w:pPr>
        <w:pStyle w:val="Tekstpodstawowy"/>
        <w:spacing w:line="276" w:lineRule="auto"/>
        <w:jc w:val="center"/>
        <w:rPr>
          <w:rFonts w:ascii="Garamond" w:hAnsi="Garamond" w:cs="Times New Roman"/>
          <w:sz w:val="24"/>
          <w:szCs w:val="24"/>
        </w:rPr>
      </w:pPr>
    </w:p>
    <w:p w14:paraId="54DBE6DD" w14:textId="77777777" w:rsidR="00525BAD" w:rsidRPr="00A53459" w:rsidRDefault="00525BAD" w:rsidP="00525BAD">
      <w:pPr>
        <w:pStyle w:val="Tekstpodstawowy"/>
        <w:spacing w:line="276" w:lineRule="auto"/>
        <w:jc w:val="center"/>
        <w:rPr>
          <w:rFonts w:ascii="Garamond" w:hAnsi="Garamond" w:cs="Times New Roman"/>
          <w:sz w:val="24"/>
          <w:szCs w:val="24"/>
        </w:rPr>
      </w:pPr>
    </w:p>
    <w:p w14:paraId="13349D35" w14:textId="77777777" w:rsidR="00525BAD" w:rsidRPr="00A53459" w:rsidRDefault="00525BAD" w:rsidP="00525BAD">
      <w:pPr>
        <w:pStyle w:val="Tekstpodstawowy"/>
        <w:spacing w:line="276" w:lineRule="auto"/>
        <w:jc w:val="center"/>
        <w:rPr>
          <w:rFonts w:ascii="Garamond" w:hAnsi="Garamond" w:cs="Times New Roman"/>
          <w:sz w:val="24"/>
          <w:szCs w:val="24"/>
        </w:rPr>
      </w:pPr>
    </w:p>
    <w:p w14:paraId="647FA376"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0FAEE254"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432D58AD"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3DAFCC79"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1C441FD1"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7C8550F1"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217F1A59"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24229848"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5E38D4BA"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4545C3DA"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mallCaps/>
          <w:sz w:val="24"/>
          <w:szCs w:val="24"/>
        </w:rPr>
      </w:pPr>
    </w:p>
    <w:p w14:paraId="20776BB2"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206B5BEA"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51B1E817"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31218A28"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6EBDE52A"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060D64C9"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4AE0357B"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16708DF2" w14:textId="77777777" w:rsidR="00525BAD" w:rsidRPr="00A53459" w:rsidRDefault="00525BAD" w:rsidP="00525BAD">
      <w:pPr>
        <w:pStyle w:val="Tytu"/>
        <w:tabs>
          <w:tab w:val="left" w:pos="993"/>
        </w:tabs>
        <w:spacing w:line="276" w:lineRule="auto"/>
        <w:ind w:left="142"/>
        <w:outlineLvl w:val="0"/>
        <w:rPr>
          <w:rFonts w:ascii="Garamond" w:hAnsi="Garamond" w:cs="Times New Roman"/>
          <w:smallCaps/>
          <w:sz w:val="24"/>
          <w:szCs w:val="24"/>
        </w:rPr>
      </w:pPr>
    </w:p>
    <w:p w14:paraId="770243B8" w14:textId="77777777" w:rsidR="00525BAD" w:rsidRPr="00A53459" w:rsidRDefault="00525BAD" w:rsidP="00525BAD">
      <w:pPr>
        <w:pStyle w:val="Tytu"/>
        <w:tabs>
          <w:tab w:val="left" w:pos="993"/>
        </w:tabs>
        <w:spacing w:line="276" w:lineRule="auto"/>
        <w:ind w:left="142"/>
        <w:outlineLvl w:val="0"/>
        <w:rPr>
          <w:rFonts w:ascii="Garamond" w:hAnsi="Garamond" w:cs="Times New Roman"/>
          <w:b w:val="0"/>
          <w:sz w:val="24"/>
          <w:szCs w:val="24"/>
        </w:rPr>
      </w:pPr>
      <w:r w:rsidRPr="00A53459">
        <w:rPr>
          <w:rFonts w:ascii="Garamond" w:hAnsi="Garamond" w:cs="Times New Roman"/>
          <w:smallCaps/>
          <w:sz w:val="24"/>
          <w:szCs w:val="24"/>
        </w:rPr>
        <w:t xml:space="preserve">Specyfikacja Warunków Zamówienia </w:t>
      </w:r>
      <w:r w:rsidRPr="00A53459">
        <w:rPr>
          <w:rFonts w:ascii="Garamond" w:hAnsi="Garamond" w:cs="Times New Roman"/>
          <w:smallCaps/>
          <w:sz w:val="24"/>
          <w:szCs w:val="24"/>
        </w:rPr>
        <w:br/>
      </w:r>
      <w:r w:rsidRPr="00A53459">
        <w:rPr>
          <w:rFonts w:ascii="Garamond" w:hAnsi="Garamond" w:cs="Times New Roman"/>
          <w:b w:val="0"/>
          <w:sz w:val="24"/>
          <w:szCs w:val="24"/>
        </w:rPr>
        <w:t>na zadanie:</w:t>
      </w:r>
    </w:p>
    <w:p w14:paraId="2CECDCA3" w14:textId="77777777" w:rsidR="00525BAD" w:rsidRPr="00A53459" w:rsidRDefault="00525BAD" w:rsidP="00525BAD">
      <w:pPr>
        <w:spacing w:line="276" w:lineRule="auto"/>
        <w:jc w:val="center"/>
        <w:rPr>
          <w:rFonts w:ascii="Garamond" w:hAnsi="Garamond" w:cs="Times New Roman"/>
          <w:b/>
        </w:rPr>
      </w:pPr>
    </w:p>
    <w:p w14:paraId="15D9172F" w14:textId="77777777" w:rsidR="00525BAD" w:rsidRPr="00A53459" w:rsidRDefault="00525BAD" w:rsidP="00525BAD">
      <w:pPr>
        <w:pStyle w:val="Domynie"/>
        <w:spacing w:line="276" w:lineRule="auto"/>
        <w:jc w:val="center"/>
        <w:rPr>
          <w:rFonts w:ascii="Garamond" w:hAnsi="Garamond"/>
        </w:rPr>
      </w:pPr>
      <w:r w:rsidRPr="00A53459">
        <w:rPr>
          <w:rFonts w:ascii="Garamond" w:hAnsi="Garamond"/>
          <w:b/>
        </w:rPr>
        <w:t>„</w:t>
      </w:r>
      <w:r w:rsidRPr="00A53459">
        <w:rPr>
          <w:rFonts w:ascii="Garamond" w:eastAsia="Times New Roman" w:hAnsi="Garamond"/>
          <w:b/>
        </w:rPr>
        <w:t>Sukcesywny zakup paliw w systemie bezgotówkowym na podstawie kart flotowych dla</w:t>
      </w:r>
    </w:p>
    <w:p w14:paraId="445B21DE" w14:textId="77777777" w:rsidR="00525BAD" w:rsidRPr="00A53459" w:rsidRDefault="00525BAD" w:rsidP="00525BAD">
      <w:pPr>
        <w:spacing w:line="276" w:lineRule="auto"/>
        <w:jc w:val="center"/>
        <w:rPr>
          <w:rFonts w:ascii="Garamond" w:hAnsi="Garamond" w:cs="Times New Roman"/>
          <w:b/>
        </w:rPr>
      </w:pPr>
      <w:r w:rsidRPr="00A53459">
        <w:rPr>
          <w:rFonts w:ascii="Garamond" w:eastAsia="Times New Roman" w:hAnsi="Garamond"/>
          <w:b/>
        </w:rPr>
        <w:t>Zakładu Gospodarki Komunalnej w Ośnie Lubuskim i Centrum Usług Wspólnych w Ośnie Lubuskim na lata 202</w:t>
      </w:r>
      <w:r>
        <w:rPr>
          <w:rFonts w:ascii="Garamond" w:eastAsia="Times New Roman" w:hAnsi="Garamond"/>
          <w:b/>
        </w:rPr>
        <w:t>4</w:t>
      </w:r>
      <w:r w:rsidRPr="00A53459">
        <w:rPr>
          <w:rFonts w:ascii="Garamond" w:eastAsia="Times New Roman" w:hAnsi="Garamond"/>
          <w:b/>
        </w:rPr>
        <w:t xml:space="preserve"> - 202</w:t>
      </w:r>
      <w:r>
        <w:rPr>
          <w:rFonts w:ascii="Garamond" w:eastAsia="Times New Roman" w:hAnsi="Garamond"/>
          <w:b/>
        </w:rPr>
        <w:t>5</w:t>
      </w:r>
      <w:r w:rsidRPr="00A53459">
        <w:rPr>
          <w:rFonts w:ascii="Garamond" w:hAnsi="Garamond" w:cs="Times New Roman"/>
          <w:b/>
        </w:rPr>
        <w:t>”</w:t>
      </w:r>
    </w:p>
    <w:p w14:paraId="772F1989" w14:textId="77777777" w:rsidR="00525BAD" w:rsidRPr="00A53459" w:rsidRDefault="00525BAD" w:rsidP="00525BAD">
      <w:pPr>
        <w:spacing w:line="276" w:lineRule="auto"/>
        <w:jc w:val="center"/>
        <w:rPr>
          <w:rFonts w:ascii="Garamond" w:hAnsi="Garamond" w:cs="Times New Roman"/>
          <w:b/>
        </w:rPr>
      </w:pPr>
    </w:p>
    <w:p w14:paraId="64F39F71" w14:textId="77777777" w:rsidR="00525BAD" w:rsidRPr="00A53459" w:rsidRDefault="00525BAD" w:rsidP="00525BAD">
      <w:pPr>
        <w:spacing w:line="276" w:lineRule="auto"/>
        <w:jc w:val="right"/>
        <w:rPr>
          <w:rFonts w:ascii="Garamond" w:hAnsi="Garamond" w:cs="Times New Roman"/>
          <w:bCs/>
        </w:rPr>
      </w:pPr>
      <w:r w:rsidRPr="00A53459">
        <w:rPr>
          <w:rFonts w:ascii="Garamond" w:hAnsi="Garamond" w:cs="Times New Roman"/>
          <w:bCs/>
        </w:rPr>
        <w:t>Zatwierdzam</w:t>
      </w:r>
    </w:p>
    <w:p w14:paraId="7138A9DC" w14:textId="77777777" w:rsidR="00525BAD" w:rsidRPr="00A53459" w:rsidRDefault="00525BAD" w:rsidP="00525BAD">
      <w:pPr>
        <w:spacing w:line="276" w:lineRule="auto"/>
        <w:jc w:val="center"/>
        <w:rPr>
          <w:rFonts w:ascii="Garamond" w:hAnsi="Garamond" w:cs="Times New Roman"/>
        </w:rPr>
      </w:pPr>
    </w:p>
    <w:p w14:paraId="25D947C6" w14:textId="77777777" w:rsidR="00525BAD" w:rsidRPr="00A53459" w:rsidRDefault="00525BAD" w:rsidP="00525BAD">
      <w:pPr>
        <w:pStyle w:val="Tytu"/>
        <w:tabs>
          <w:tab w:val="left" w:pos="993"/>
        </w:tabs>
        <w:spacing w:line="276" w:lineRule="auto"/>
        <w:ind w:left="142"/>
        <w:outlineLvl w:val="0"/>
        <w:rPr>
          <w:rFonts w:ascii="Garamond" w:hAnsi="Garamond" w:cs="Times New Roman"/>
          <w:sz w:val="24"/>
          <w:szCs w:val="24"/>
        </w:rPr>
        <w:sectPr w:rsidR="00525BAD" w:rsidRPr="00A53459">
          <w:pgSz w:w="11900" w:h="16840"/>
          <w:pgMar w:top="851" w:right="1247" w:bottom="851" w:left="1418" w:header="709" w:footer="709" w:gutter="0"/>
          <w:cols w:space="708"/>
        </w:sectPr>
      </w:pPr>
    </w:p>
    <w:p w14:paraId="1BA32B4F" w14:textId="77777777" w:rsidR="00525BAD" w:rsidRPr="00A53459" w:rsidRDefault="00525BAD" w:rsidP="00525BAD">
      <w:pPr>
        <w:pStyle w:val="Tekstpodstawowy"/>
        <w:spacing w:before="60" w:after="60" w:line="276" w:lineRule="auto"/>
        <w:rPr>
          <w:rFonts w:ascii="Garamond" w:hAnsi="Garamond" w:cs="Times New Roman"/>
          <w:sz w:val="24"/>
          <w:szCs w:val="24"/>
        </w:rPr>
      </w:pPr>
      <w:bookmarkStart w:id="0" w:name="_Hlk73099202"/>
      <w:r w:rsidRPr="00A53459">
        <w:rPr>
          <w:rFonts w:ascii="Garamond" w:hAnsi="Garamond" w:cs="Times New Roman"/>
          <w:sz w:val="24"/>
          <w:szCs w:val="24"/>
        </w:rPr>
        <w:lastRenderedPageBreak/>
        <w:t xml:space="preserve">Wszystkich Wykonawców uczestniczących w niniejszym postępowaniu obowiązuje działanie zgodne z Ustawą z dnia </w:t>
      </w:r>
      <w:bookmarkStart w:id="1" w:name="_Hlk80019589"/>
      <w:r w:rsidRPr="00A53459">
        <w:rPr>
          <w:rFonts w:ascii="Garamond" w:hAnsi="Garamond" w:cs="Times New Roman"/>
          <w:sz w:val="24"/>
          <w:szCs w:val="24"/>
        </w:rPr>
        <w:t xml:space="preserve">11 września 2019 r. Prawo zamówień publicznych </w:t>
      </w:r>
      <w:bookmarkStart w:id="2" w:name="_Hlk81818547"/>
      <w:r w:rsidRPr="00A53459">
        <w:rPr>
          <w:rFonts w:ascii="Garamond" w:hAnsi="Garamond" w:cs="Times New Roman"/>
          <w:sz w:val="24"/>
          <w:szCs w:val="24"/>
        </w:rPr>
        <w:t>(</w:t>
      </w:r>
      <w:bookmarkEnd w:id="1"/>
      <w:bookmarkEnd w:id="2"/>
      <w:r w:rsidRPr="00E85182">
        <w:rPr>
          <w:rFonts w:ascii="Garamond" w:hAnsi="Garamond" w:cs="Times New Roman"/>
          <w:sz w:val="24"/>
          <w:szCs w:val="24"/>
        </w:rPr>
        <w:fldChar w:fldCharType="begin"/>
      </w:r>
      <w:r w:rsidRPr="00E85182">
        <w:rPr>
          <w:rFonts w:ascii="Garamond" w:hAnsi="Garamond" w:cs="Times New Roman"/>
          <w:sz w:val="24"/>
          <w:szCs w:val="24"/>
        </w:rPr>
        <w:instrText>HYPERLINK "https://isap.sejm.gov.pl/isap.nsf/DocDetails.xsp?id=WDU20230001605"</w:instrText>
      </w:r>
      <w:r w:rsidRPr="00E85182">
        <w:rPr>
          <w:rFonts w:ascii="Garamond" w:hAnsi="Garamond" w:cs="Times New Roman"/>
          <w:sz w:val="24"/>
          <w:szCs w:val="24"/>
        </w:rPr>
      </w:r>
      <w:r w:rsidRPr="00E85182">
        <w:rPr>
          <w:rFonts w:ascii="Garamond" w:hAnsi="Garamond" w:cs="Times New Roman"/>
          <w:sz w:val="24"/>
          <w:szCs w:val="24"/>
        </w:rPr>
        <w:fldChar w:fldCharType="separate"/>
      </w:r>
      <w:r w:rsidRPr="00E85182">
        <w:rPr>
          <w:rStyle w:val="Hipercze"/>
          <w:rFonts w:ascii="Garamond" w:hAnsi="Garamond" w:cs="Times New Roman"/>
          <w:sz w:val="24"/>
          <w:szCs w:val="24"/>
        </w:rPr>
        <w:t>Dz.U. 2023 poz. 1605</w:t>
      </w:r>
      <w:r w:rsidRPr="00E85182">
        <w:rPr>
          <w:rFonts w:ascii="Garamond" w:hAnsi="Garamond" w:cs="Times New Roman"/>
          <w:sz w:val="24"/>
          <w:szCs w:val="24"/>
        </w:rPr>
        <w:fldChar w:fldCharType="end"/>
      </w:r>
      <w:r>
        <w:rPr>
          <w:rFonts w:ascii="Garamond" w:hAnsi="Garamond" w:cs="Times New Roman"/>
          <w:sz w:val="24"/>
          <w:szCs w:val="24"/>
        </w:rPr>
        <w:t xml:space="preserve">) </w:t>
      </w:r>
      <w:r w:rsidRPr="00A53459">
        <w:rPr>
          <w:rFonts w:ascii="Garamond" w:hAnsi="Garamond" w:cs="Times New Roman"/>
          <w:sz w:val="24"/>
          <w:szCs w:val="24"/>
        </w:rPr>
        <w:t xml:space="preserve">wraz z przepisami wykonawczymi do ustawy. Ilekroć w SWZ jest mowa o Ustawie należy przez to rozumieć ustawę PZP. </w:t>
      </w:r>
    </w:p>
    <w:p w14:paraId="5DC127E6" w14:textId="77777777" w:rsidR="00525BAD" w:rsidRPr="00A53459" w:rsidRDefault="00525BAD" w:rsidP="00525BAD">
      <w:pPr>
        <w:pStyle w:val="Akapitzlist"/>
        <w:numPr>
          <w:ilvl w:val="0"/>
          <w:numId w:val="2"/>
        </w:numPr>
        <w:spacing w:line="276" w:lineRule="auto"/>
        <w:rPr>
          <w:rFonts w:ascii="Garamond" w:hAnsi="Garamond" w:cs="Times New Roman"/>
          <w:b/>
          <w:bCs/>
          <w:sz w:val="24"/>
          <w:szCs w:val="24"/>
          <w:lang w:val="pl-PL"/>
        </w:rPr>
      </w:pPr>
      <w:r w:rsidRPr="00A53459">
        <w:rPr>
          <w:rFonts w:ascii="Garamond" w:hAnsi="Garamond" w:cs="Times New Roman"/>
          <w:b/>
          <w:bCs/>
          <w:sz w:val="24"/>
          <w:szCs w:val="24"/>
          <w:lang w:val="pl-PL"/>
        </w:rPr>
        <w:t>POSTANOWIENIA OGÓLNE</w:t>
      </w:r>
    </w:p>
    <w:p w14:paraId="56249738" w14:textId="77777777" w:rsidR="00525BAD" w:rsidRPr="00A53459" w:rsidRDefault="00525BAD" w:rsidP="00525BAD">
      <w:pPr>
        <w:pStyle w:val="Akapitzlist"/>
        <w:numPr>
          <w:ilvl w:val="0"/>
          <w:numId w:val="4"/>
        </w:numPr>
        <w:spacing w:line="276" w:lineRule="auto"/>
        <w:rPr>
          <w:rFonts w:ascii="Garamond" w:hAnsi="Garamond" w:cs="Times New Roman"/>
          <w:color w:val="auto"/>
          <w:sz w:val="24"/>
          <w:szCs w:val="24"/>
          <w:lang w:val="pl-PL"/>
        </w:rPr>
      </w:pPr>
      <w:r w:rsidRPr="00A53459">
        <w:rPr>
          <w:rFonts w:ascii="Garamond" w:hAnsi="Garamond" w:cs="Times New Roman"/>
          <w:sz w:val="24"/>
          <w:szCs w:val="24"/>
          <w:lang w:val="pl-PL"/>
        </w:rPr>
        <w:t xml:space="preserve">Znak sprawy: </w:t>
      </w:r>
      <w:r w:rsidRPr="00A53459">
        <w:rPr>
          <w:rFonts w:ascii="Garamond" w:hAnsi="Garamond" w:cs="Times New Roman"/>
          <w:b/>
          <w:bCs/>
          <w:sz w:val="24"/>
          <w:szCs w:val="24"/>
          <w:lang w:val="pl-PL"/>
        </w:rPr>
        <w:t>CUW.</w:t>
      </w:r>
      <w:r w:rsidRPr="00A53459">
        <w:rPr>
          <w:rFonts w:ascii="Garamond" w:hAnsi="Garamond" w:cs="Times New Roman"/>
          <w:b/>
          <w:bCs/>
          <w:color w:val="auto"/>
          <w:sz w:val="24"/>
          <w:szCs w:val="24"/>
          <w:lang w:val="pl-PL"/>
        </w:rPr>
        <w:t>271.</w:t>
      </w:r>
      <w:r>
        <w:rPr>
          <w:rFonts w:ascii="Garamond" w:hAnsi="Garamond" w:cs="Times New Roman"/>
          <w:b/>
          <w:bCs/>
          <w:color w:val="auto"/>
          <w:sz w:val="24"/>
          <w:szCs w:val="24"/>
          <w:lang w:val="pl-PL"/>
        </w:rPr>
        <w:t>9</w:t>
      </w:r>
      <w:r w:rsidRPr="00A53459">
        <w:rPr>
          <w:rFonts w:ascii="Garamond" w:hAnsi="Garamond" w:cs="Times New Roman"/>
          <w:b/>
          <w:bCs/>
          <w:color w:val="auto"/>
          <w:sz w:val="24"/>
          <w:szCs w:val="24"/>
          <w:lang w:val="pl-PL"/>
        </w:rPr>
        <w:t>.202</w:t>
      </w:r>
      <w:r>
        <w:rPr>
          <w:rFonts w:ascii="Garamond" w:hAnsi="Garamond" w:cs="Times New Roman"/>
          <w:b/>
          <w:bCs/>
          <w:color w:val="auto"/>
          <w:sz w:val="24"/>
          <w:szCs w:val="24"/>
          <w:lang w:val="pl-PL"/>
        </w:rPr>
        <w:t>3</w:t>
      </w:r>
    </w:p>
    <w:p w14:paraId="54CA1210"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Przedkładając swoją ofertę Wykonawca akceptuje w całości i bez zastrzeżeń warunki zamówienia ujęte w niniejszej SWZ i załącznikach.</w:t>
      </w:r>
    </w:p>
    <w:p w14:paraId="6723DE08" w14:textId="77777777" w:rsidR="00525BAD" w:rsidRPr="00A53459" w:rsidRDefault="00525BAD" w:rsidP="00525BAD">
      <w:pPr>
        <w:pStyle w:val="Akapitzlist"/>
        <w:numPr>
          <w:ilvl w:val="0"/>
          <w:numId w:val="4"/>
        </w:numPr>
        <w:spacing w:line="276" w:lineRule="auto"/>
        <w:rPr>
          <w:rFonts w:ascii="Garamond" w:hAnsi="Garamond" w:cs="Times New Roman"/>
          <w:color w:val="auto"/>
          <w:sz w:val="24"/>
          <w:szCs w:val="24"/>
          <w:lang w:val="pl-PL"/>
        </w:rPr>
      </w:pPr>
      <w:r w:rsidRPr="00A53459">
        <w:rPr>
          <w:rFonts w:ascii="Garamond" w:hAnsi="Garamond" w:cs="Times New Roman"/>
          <w:sz w:val="24"/>
          <w:szCs w:val="24"/>
          <w:lang w:val="pl-PL"/>
        </w:rPr>
        <w:t xml:space="preserve">Wykonawcy są zobowiązani dokładnie zapoznać się i zastosować do wszystkich instrukcji, formularzy, </w:t>
      </w:r>
      <w:r w:rsidRPr="00A53459">
        <w:rPr>
          <w:rFonts w:ascii="Garamond" w:hAnsi="Garamond" w:cs="Times New Roman"/>
          <w:color w:val="auto"/>
          <w:sz w:val="24"/>
          <w:szCs w:val="24"/>
          <w:lang w:val="pl-PL"/>
        </w:rPr>
        <w:t xml:space="preserve">warunków i wymagań zawartych w niniejszej SWZ. Nie przedstawienie na czas (z zastrzeżeniem art. 128 ustawy </w:t>
      </w:r>
      <w:proofErr w:type="spellStart"/>
      <w:r w:rsidRPr="00A53459">
        <w:rPr>
          <w:rFonts w:ascii="Garamond" w:hAnsi="Garamond" w:cs="Times New Roman"/>
          <w:color w:val="auto"/>
          <w:sz w:val="24"/>
          <w:szCs w:val="24"/>
          <w:lang w:val="pl-PL"/>
        </w:rPr>
        <w:t>Pzp</w:t>
      </w:r>
      <w:proofErr w:type="spellEnd"/>
      <w:r w:rsidRPr="00A53459">
        <w:rPr>
          <w:rFonts w:ascii="Garamond" w:hAnsi="Garamond" w:cs="Times New Roman"/>
          <w:color w:val="auto"/>
          <w:sz w:val="24"/>
          <w:szCs w:val="24"/>
          <w:lang w:val="pl-PL"/>
        </w:rPr>
        <w:t xml:space="preserve">) wszystkich wymaganych informacji i dokumentów lub przedłożenie ofert nieodpowiadających stawianym wymaganiom, może spowodować odrzucenie oferty. </w:t>
      </w:r>
    </w:p>
    <w:bookmarkEnd w:id="0"/>
    <w:p w14:paraId="6609BA29" w14:textId="77777777" w:rsidR="00525BAD" w:rsidRPr="00A53459" w:rsidRDefault="00525BAD" w:rsidP="00525BAD">
      <w:pPr>
        <w:pStyle w:val="Akapitzlist"/>
        <w:numPr>
          <w:ilvl w:val="0"/>
          <w:numId w:val="4"/>
        </w:numPr>
        <w:spacing w:line="276" w:lineRule="auto"/>
        <w:rPr>
          <w:rFonts w:ascii="Garamond" w:hAnsi="Garamond" w:cs="Times New Roman"/>
          <w:b/>
          <w:bCs/>
          <w:sz w:val="24"/>
          <w:szCs w:val="24"/>
          <w:lang w:val="pl-PL"/>
        </w:rPr>
      </w:pPr>
      <w:r w:rsidRPr="00A53459">
        <w:rPr>
          <w:rFonts w:ascii="Garamond" w:hAnsi="Garamond" w:cs="Times New Roman"/>
          <w:color w:val="auto"/>
          <w:sz w:val="24"/>
          <w:szCs w:val="24"/>
          <w:lang w:val="pl-PL"/>
        </w:rPr>
        <w:t xml:space="preserve">Każdy Wykonawca może złożyć tylko jedną ofertę, sporządzoną w języku polskim. </w:t>
      </w:r>
      <w:r w:rsidRPr="00A53459">
        <w:rPr>
          <w:rFonts w:ascii="Garamond" w:hAnsi="Garamond" w:cs="Times New Roman"/>
          <w:b/>
          <w:bCs/>
          <w:color w:val="auto"/>
          <w:sz w:val="24"/>
          <w:szCs w:val="24"/>
          <w:lang w:val="pl-PL"/>
        </w:rPr>
        <w:t xml:space="preserve">Ofertę oraz </w:t>
      </w:r>
      <w:bookmarkStart w:id="3" w:name="_Hlk68683471"/>
      <w:r w:rsidRPr="00A53459">
        <w:rPr>
          <w:rFonts w:ascii="Garamond" w:hAnsi="Garamond" w:cs="Times New Roman"/>
          <w:b/>
          <w:bCs/>
          <w:color w:val="auto"/>
          <w:sz w:val="24"/>
          <w:szCs w:val="24"/>
          <w:lang w:val="pl-PL"/>
        </w:rPr>
        <w:t>oświadczenie, o którym mowa w art. 125 ust. 1,</w:t>
      </w:r>
      <w:bookmarkEnd w:id="3"/>
      <w:r w:rsidRPr="00A53459">
        <w:rPr>
          <w:rFonts w:ascii="Garamond" w:hAnsi="Garamond" w:cs="Times New Roman"/>
          <w:b/>
          <w:bCs/>
          <w:color w:val="auto"/>
          <w:sz w:val="24"/>
          <w:szCs w:val="24"/>
          <w:lang w:val="pl-PL"/>
        </w:rPr>
        <w:t xml:space="preserve"> </w:t>
      </w:r>
      <w:r w:rsidRPr="00A53459">
        <w:rPr>
          <w:rFonts w:ascii="Garamond" w:hAnsi="Garamond" w:cs="Times New Roman"/>
          <w:b/>
          <w:bCs/>
          <w:sz w:val="24"/>
          <w:szCs w:val="24"/>
          <w:lang w:val="pl-PL"/>
        </w:rPr>
        <w:t xml:space="preserve">składa się, pod rygorem nieważności, w formie elektronicznej lub w postaci elektronicznej opatrzonej podpisem zaufanym lub podpisem osobistym. </w:t>
      </w:r>
    </w:p>
    <w:p w14:paraId="1E37AE42"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924DB03"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color w:val="auto"/>
          <w:sz w:val="24"/>
          <w:szCs w:val="24"/>
          <w:lang w:val="pl-PL"/>
        </w:rPr>
        <w:t>Zamawiający nie zastrzega obowiązku osobistego wykonania przez Wykonawcę kluczowych zadań</w:t>
      </w:r>
      <w:r w:rsidRPr="00A53459">
        <w:rPr>
          <w:rFonts w:ascii="Garamond" w:hAnsi="Garamond" w:cs="Times New Roman"/>
          <w:sz w:val="24"/>
          <w:szCs w:val="24"/>
          <w:lang w:val="pl-PL"/>
        </w:rPr>
        <w:t>.</w:t>
      </w:r>
    </w:p>
    <w:p w14:paraId="75F2F567"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Zamawiający nie przewiduje udzielenia zaliczek na poczet wykonania zamówienia.</w:t>
      </w:r>
    </w:p>
    <w:p w14:paraId="04BD5F2A"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Nie przewiduje się wyboru najkorzystniejszej oferty z zastosowaniem aukcji elektronicznej.</w:t>
      </w:r>
    </w:p>
    <w:p w14:paraId="6FF893B7"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Rozliczenia finansowe między Zamawiającym a Wykonawcą będą prowadzone wyłącznie w złotych polskich bez względu na uwarunkowania Wykonawcy.</w:t>
      </w:r>
    </w:p>
    <w:p w14:paraId="2E47BBEF"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Nie przewiduje się zawarcia umowy ramowej.</w:t>
      </w:r>
    </w:p>
    <w:p w14:paraId="11017B65" w14:textId="77777777" w:rsidR="00525BAD" w:rsidRPr="00A53459" w:rsidRDefault="00525BAD" w:rsidP="00525BAD">
      <w:pPr>
        <w:pStyle w:val="Akapitzlist"/>
        <w:numPr>
          <w:ilvl w:val="0"/>
          <w:numId w:val="4"/>
        </w:numPr>
        <w:spacing w:line="276" w:lineRule="auto"/>
        <w:rPr>
          <w:rFonts w:ascii="Garamond" w:hAnsi="Garamond" w:cs="Times New Roman"/>
          <w:sz w:val="24"/>
          <w:szCs w:val="24"/>
          <w:lang w:val="pl-PL"/>
        </w:rPr>
      </w:pPr>
      <w:r w:rsidRPr="00A53459">
        <w:rPr>
          <w:rFonts w:ascii="Garamond" w:hAnsi="Garamond" w:cs="Times New Roman"/>
          <w:sz w:val="24"/>
          <w:szCs w:val="24"/>
          <w:lang w:val="pl-PL"/>
        </w:rPr>
        <w:t>Nie przewiduje się zwołania zebrania wszystkich Wykonawców w celu wyjaśnienia wątpliwości dotyczących treści SWZ.</w:t>
      </w:r>
    </w:p>
    <w:p w14:paraId="00E794AE"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sz w:val="24"/>
          <w:szCs w:val="24"/>
          <w:lang w:val="pl-PL"/>
        </w:rPr>
        <w:t xml:space="preserve">Zamawiający nie przewiduje wymagań, o których mowa w art. 96 ust. 2 ustawy </w:t>
      </w:r>
      <w:proofErr w:type="spellStart"/>
      <w:r w:rsidRPr="00A53459">
        <w:rPr>
          <w:rFonts w:ascii="Garamond" w:hAnsi="Garamond" w:cs="Times New Roman"/>
          <w:sz w:val="24"/>
          <w:szCs w:val="24"/>
          <w:lang w:val="pl-PL"/>
        </w:rPr>
        <w:t>Pzp</w:t>
      </w:r>
      <w:proofErr w:type="spellEnd"/>
      <w:r w:rsidRPr="00A53459">
        <w:rPr>
          <w:rFonts w:ascii="Garamond" w:hAnsi="Garamond" w:cs="Times New Roman"/>
          <w:sz w:val="24"/>
          <w:szCs w:val="24"/>
          <w:lang w:val="pl-PL"/>
        </w:rPr>
        <w:t xml:space="preserve">. </w:t>
      </w:r>
    </w:p>
    <w:p w14:paraId="4F3F9986"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sz w:val="24"/>
          <w:szCs w:val="24"/>
          <w:lang w:val="pl-PL"/>
        </w:rPr>
        <w:t>Wzór umowy stanowi</w:t>
      </w:r>
      <w:r w:rsidRPr="00A53459">
        <w:rPr>
          <w:rFonts w:ascii="Garamond" w:hAnsi="Garamond" w:cs="Times New Roman"/>
          <w:color w:val="auto"/>
          <w:sz w:val="24"/>
          <w:szCs w:val="24"/>
          <w:lang w:val="pl-PL"/>
        </w:rPr>
        <w:t xml:space="preserve"> załącznik nr 6A i 6B do SWZ.</w:t>
      </w:r>
    </w:p>
    <w:p w14:paraId="55F17A01"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color w:val="auto"/>
          <w:sz w:val="24"/>
          <w:szCs w:val="24"/>
          <w:lang w:val="pl-PL"/>
        </w:rPr>
        <w:t>Za wyrządzenie ewentualnych szkód w trakcie realizacji dostaw odpowiedzialność ponosi Wykonawca</w:t>
      </w:r>
      <w:r w:rsidRPr="00A53459">
        <w:rPr>
          <w:rFonts w:ascii="Garamond" w:hAnsi="Garamond" w:cs="Times New Roman"/>
          <w:color w:val="FF0000"/>
          <w:sz w:val="24"/>
          <w:szCs w:val="24"/>
          <w:lang w:val="pl-PL"/>
        </w:rPr>
        <w:t xml:space="preserve">. </w:t>
      </w:r>
    </w:p>
    <w:p w14:paraId="2BE252E1"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sz w:val="24"/>
          <w:szCs w:val="24"/>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24924567"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sz w:val="24"/>
          <w:szCs w:val="24"/>
          <w:lang w:val="pl-PL"/>
        </w:rPr>
        <w:t>Zamawiający nie wymaga złożenia ofert w postaci katalogów elektronicznych lub dołączenia do ofert katalogów elektronicznych.</w:t>
      </w:r>
    </w:p>
    <w:p w14:paraId="1A7D34B8"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sz w:val="24"/>
          <w:szCs w:val="24"/>
          <w:lang w:val="pl-PL"/>
        </w:rPr>
        <w:t>Wykonawca może powierzyć wykonanie części zamówienia podwykonawcy.</w:t>
      </w:r>
    </w:p>
    <w:p w14:paraId="505C4871" w14:textId="77777777" w:rsidR="00525BAD" w:rsidRPr="00A53459" w:rsidRDefault="00525BAD" w:rsidP="00525BAD">
      <w:pPr>
        <w:pStyle w:val="Akapitzlist"/>
        <w:numPr>
          <w:ilvl w:val="0"/>
          <w:numId w:val="4"/>
        </w:numPr>
        <w:spacing w:line="276" w:lineRule="auto"/>
        <w:rPr>
          <w:rFonts w:ascii="Garamond" w:hAnsi="Garamond" w:cs="Times New Roman"/>
          <w:color w:val="auto"/>
          <w:sz w:val="24"/>
          <w:szCs w:val="24"/>
          <w:lang w:val="pl-PL"/>
        </w:rPr>
      </w:pPr>
      <w:r w:rsidRPr="00A53459">
        <w:rPr>
          <w:rFonts w:ascii="Garamond" w:hAnsi="Garamond" w:cs="Times New Roman"/>
          <w:color w:val="auto"/>
          <w:sz w:val="24"/>
          <w:szCs w:val="24"/>
          <w:lang w:val="pl-PL"/>
        </w:rPr>
        <w:t xml:space="preserve">Zamawiający żąda wskazania przez wykonawcę, w ofercie, części zamówienia, których wykonanie zamierza powierzyć podwykonawcom, oraz podania nazw ewentualnych podwykonawców, jeżeli są już znani. </w:t>
      </w:r>
    </w:p>
    <w:p w14:paraId="7F53E978" w14:textId="77777777" w:rsidR="00525BAD" w:rsidRPr="00A53459" w:rsidRDefault="00525BAD" w:rsidP="00525BAD">
      <w:pPr>
        <w:pStyle w:val="Akapitzlist"/>
        <w:numPr>
          <w:ilvl w:val="0"/>
          <w:numId w:val="4"/>
        </w:numPr>
        <w:spacing w:line="276" w:lineRule="auto"/>
        <w:rPr>
          <w:rFonts w:ascii="Garamond" w:hAnsi="Garamond" w:cs="Times New Roman"/>
          <w:color w:val="auto"/>
          <w:sz w:val="24"/>
          <w:szCs w:val="24"/>
          <w:lang w:val="pl-PL"/>
        </w:rPr>
      </w:pPr>
      <w:r w:rsidRPr="00A53459">
        <w:rPr>
          <w:rFonts w:ascii="Garamond" w:hAnsi="Garamond" w:cs="Times New Roman"/>
          <w:color w:val="auto"/>
          <w:sz w:val="24"/>
          <w:szCs w:val="24"/>
          <w:lang w:val="pl-PL"/>
        </w:rPr>
        <w:t>Powierzenie wykonania części zamówienia podwykonawcom nie zwalnia wykonawcy z odpowiedzialności za należyte wykonanie tego zamówienia.</w:t>
      </w:r>
    </w:p>
    <w:p w14:paraId="5130994D" w14:textId="77777777" w:rsidR="00525BAD" w:rsidRPr="00A53459" w:rsidRDefault="00525BAD" w:rsidP="00525BAD">
      <w:pPr>
        <w:pStyle w:val="Akapitzlist"/>
        <w:numPr>
          <w:ilvl w:val="0"/>
          <w:numId w:val="4"/>
        </w:numPr>
        <w:spacing w:line="276" w:lineRule="auto"/>
        <w:rPr>
          <w:rFonts w:ascii="Garamond" w:hAnsi="Garamond" w:cs="Times New Roman"/>
          <w:color w:val="FF0000"/>
          <w:sz w:val="24"/>
          <w:szCs w:val="24"/>
          <w:lang w:val="pl-PL"/>
        </w:rPr>
      </w:pPr>
      <w:r w:rsidRPr="00A53459">
        <w:rPr>
          <w:rFonts w:ascii="Garamond" w:hAnsi="Garamond" w:cs="Times New Roman"/>
          <w:sz w:val="24"/>
          <w:szCs w:val="24"/>
          <w:lang w:val="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507610CA"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bookmarkStart w:id="4" w:name="_Hlk89349011"/>
      <w:r w:rsidRPr="00F873EA">
        <w:rPr>
          <w:rFonts w:ascii="Garamond" w:eastAsia="Times New Roman" w:hAnsi="Garamond" w:cs="Times New Roman"/>
          <w:color w:val="auto"/>
          <w:bdr w:val="none" w:sz="0" w:space="0" w:color="auto"/>
          <w:lang w:val="pl-PL"/>
        </w:rPr>
        <w:t>Administratorem Pani/Pana danych osobowych jest Kierownik Centrum Usług Wspólnych w Ośnie Lubuskim, zwany dalej „Administratorem” z siedzibą w Ośnie Lubuskim ul. Rynek 1, 69-220 Ośno Lubuskie, tel. + 48 95 757 1338, email: oswiata@osno.pl).</w:t>
      </w:r>
    </w:p>
    <w:p w14:paraId="5C6EEBD9"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W sprawach z zakresu ochrony danych osobowych mogą Państwo kontaktować się z Inspektorem Ochrony Danych pod adresem e-mail: inspektor@cbi24.pl</w:t>
      </w:r>
    </w:p>
    <w:p w14:paraId="265AD533"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Dane osobowe będą przetwarzane w celu związanym z postępowaniem o udzielenie zamówienia publicznego. </w:t>
      </w:r>
    </w:p>
    <w:p w14:paraId="05B1D88D"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Dane osobowe będą przetwarzane przez okres zgodnie z art. 78 ust. 1 i 4 ustawy </w:t>
      </w:r>
      <w:proofErr w:type="spellStart"/>
      <w:r w:rsidRPr="00F873EA">
        <w:rPr>
          <w:rFonts w:ascii="Garamond" w:eastAsia="Times New Roman" w:hAnsi="Garamond" w:cs="Times New Roman"/>
          <w:color w:val="auto"/>
          <w:bdr w:val="none" w:sz="0" w:space="0" w:color="auto"/>
          <w:lang w:val="pl-PL"/>
        </w:rPr>
        <w:t>Pzp</w:t>
      </w:r>
      <w:proofErr w:type="spellEnd"/>
      <w:r w:rsidRPr="00F873EA">
        <w:rPr>
          <w:rFonts w:ascii="Garamond" w:eastAsia="Times New Roman" w:hAnsi="Garamond" w:cs="Times New Roman"/>
          <w:color w:val="auto"/>
          <w:bdr w:val="none" w:sz="0" w:space="0" w:color="auto"/>
          <w:lang w:val="pl-PL"/>
        </w:rPr>
        <w:t>, przez okres 4 lat od dnia zakończenia postępowania o udzielenie zamówienia, a jeżeli czas trwania umowy przekracza 4 lata, okres przechowywania obejmuje cały czas obowiązywania umowy.</w:t>
      </w:r>
    </w:p>
    <w:p w14:paraId="12CD5698"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Podstawą prawną przetwarzania danych jest art. 6 ust. 1 lit. c) ww. Rozporządzenia w związku z przepisami PZP.</w:t>
      </w:r>
    </w:p>
    <w:p w14:paraId="6A7FAFA0"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Odbiorcami Pani/Pana danych będą osoby lub podmioty, którym udostępniona zostanie dokumentacja postępowania w oparciu o art. 18 oraz art. 74 ust. 1 ustawy </w:t>
      </w:r>
      <w:proofErr w:type="spellStart"/>
      <w:r w:rsidRPr="00F873EA">
        <w:rPr>
          <w:rFonts w:ascii="Garamond" w:eastAsia="Times New Roman" w:hAnsi="Garamond" w:cs="Times New Roman"/>
          <w:color w:val="auto"/>
          <w:bdr w:val="none" w:sz="0" w:space="0" w:color="auto"/>
          <w:lang w:val="pl-PL"/>
        </w:rPr>
        <w:t>Pzp</w:t>
      </w:r>
      <w:proofErr w:type="spellEnd"/>
      <w:r w:rsidRPr="00F873EA">
        <w:rPr>
          <w:rFonts w:ascii="Garamond" w:eastAsia="Times New Roman" w:hAnsi="Garamond" w:cs="Times New Roman"/>
          <w:color w:val="auto"/>
          <w:bdr w:val="none" w:sz="0" w:space="0" w:color="auto"/>
          <w:lang w:val="pl-PL"/>
        </w:rPr>
        <w:t>.</w:t>
      </w:r>
    </w:p>
    <w:p w14:paraId="3F8185FC"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Obowiązek podania przez Panią/Pana danych osobowych bezpośrednio Pani/Pana dotyczących jest wymogiem ustawowym określonym w przepisach ustawy </w:t>
      </w:r>
      <w:proofErr w:type="spellStart"/>
      <w:r w:rsidRPr="00F873EA">
        <w:rPr>
          <w:rFonts w:ascii="Garamond" w:eastAsia="Times New Roman" w:hAnsi="Garamond" w:cs="Times New Roman"/>
          <w:color w:val="auto"/>
          <w:bdr w:val="none" w:sz="0" w:space="0" w:color="auto"/>
          <w:lang w:val="pl-PL"/>
        </w:rPr>
        <w:t>Pzp</w:t>
      </w:r>
      <w:proofErr w:type="spellEnd"/>
      <w:r w:rsidRPr="00F873EA">
        <w:rPr>
          <w:rFonts w:ascii="Garamond" w:eastAsia="Times New Roman" w:hAnsi="Garamond" w:cs="Times New Roman"/>
          <w:color w:val="auto"/>
          <w:bdr w:val="none" w:sz="0" w:space="0" w:color="auto"/>
          <w:lang w:val="pl-PL"/>
        </w:rPr>
        <w:t xml:space="preserve">, związanym z udziałem w postępowaniu o udzielenie zamówienia publicznego; konsekwencje niepodania określonych danych wynikają z ustawy </w:t>
      </w:r>
      <w:proofErr w:type="spellStart"/>
      <w:r w:rsidRPr="00F873EA">
        <w:rPr>
          <w:rFonts w:ascii="Garamond" w:eastAsia="Times New Roman" w:hAnsi="Garamond" w:cs="Times New Roman"/>
          <w:color w:val="auto"/>
          <w:bdr w:val="none" w:sz="0" w:space="0" w:color="auto"/>
          <w:lang w:val="pl-PL"/>
        </w:rPr>
        <w:t>Pzp</w:t>
      </w:r>
      <w:proofErr w:type="spellEnd"/>
      <w:r w:rsidRPr="00F873EA">
        <w:rPr>
          <w:rFonts w:ascii="Garamond" w:eastAsia="Times New Roman" w:hAnsi="Garamond" w:cs="Times New Roman"/>
          <w:color w:val="auto"/>
          <w:bdr w:val="none" w:sz="0" w:space="0" w:color="auto"/>
          <w:lang w:val="pl-PL"/>
        </w:rPr>
        <w:t xml:space="preserve">. </w:t>
      </w:r>
    </w:p>
    <w:p w14:paraId="66FDEDDC"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Osoba, której dane dotyczą ma prawo do:</w:t>
      </w:r>
    </w:p>
    <w:p w14:paraId="369AFE8B" w14:textId="77777777" w:rsidR="00525BAD" w:rsidRPr="0088128B" w:rsidRDefault="00525BAD" w:rsidP="00AE19A4">
      <w:pPr>
        <w:pStyle w:val="Akapitzlist"/>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88128B">
        <w:rPr>
          <w:rFonts w:ascii="Garamond" w:eastAsia="Times New Roman" w:hAnsi="Garamond" w:cs="Times New Roman"/>
          <w:color w:val="auto"/>
          <w:bdr w:val="none" w:sz="0" w:space="0" w:color="auto"/>
          <w:lang w:val="pl-PL"/>
        </w:rPr>
        <w:t>dostępu do treści swoich danych oraz możliwości ich poprawiania, sprostowania, ograniczenia przetwarzania,</w:t>
      </w:r>
    </w:p>
    <w:p w14:paraId="7323EA5E" w14:textId="77777777" w:rsidR="00525BAD" w:rsidRPr="0088128B" w:rsidRDefault="00525BAD" w:rsidP="00AE19A4">
      <w:pPr>
        <w:pStyle w:val="Akapitzlist"/>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88128B">
        <w:rPr>
          <w:rFonts w:ascii="Garamond" w:eastAsia="Times New Roman" w:hAnsi="Garamond" w:cs="Times New Roman"/>
          <w:color w:val="auto"/>
          <w:bdr w:val="none" w:sz="0" w:space="0" w:color="auto"/>
          <w:lang w:val="pl-PL"/>
        </w:rPr>
        <w:t>w przypadku gdy przetwarzanie danych odbywa się z naruszeniem przepisów Rozporządzenia służy prawo wniesienia skargi do organu nadzorczego tj. Prezesa Urzędu Ochrony Danych Osobowych, ul. Stawki 2, 00-193 Warszawa,</w:t>
      </w:r>
    </w:p>
    <w:p w14:paraId="43E30A1D"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Osobie, której dane dotyczą nie przysługuje:</w:t>
      </w:r>
    </w:p>
    <w:p w14:paraId="7807DF03" w14:textId="77777777" w:rsidR="00525BAD" w:rsidRPr="0088128B" w:rsidRDefault="00525BAD" w:rsidP="00AE19A4">
      <w:pPr>
        <w:pStyle w:val="Akapitzlist"/>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88128B">
        <w:rPr>
          <w:rFonts w:ascii="Garamond" w:eastAsia="Times New Roman" w:hAnsi="Garamond" w:cs="Times New Roman"/>
          <w:color w:val="auto"/>
          <w:bdr w:val="none" w:sz="0" w:space="0" w:color="auto"/>
          <w:lang w:val="pl-PL"/>
        </w:rPr>
        <w:t>w związku z art. 17 ust. 3 lit. b, d lub e Rozporządzenia prawo do usunięcia danych osobowych;</w:t>
      </w:r>
    </w:p>
    <w:p w14:paraId="6103662E" w14:textId="77777777" w:rsidR="00525BAD" w:rsidRPr="0088128B" w:rsidRDefault="00525BAD" w:rsidP="00AE19A4">
      <w:pPr>
        <w:pStyle w:val="Akapitzlist"/>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88128B">
        <w:rPr>
          <w:rFonts w:ascii="Garamond" w:eastAsia="Times New Roman" w:hAnsi="Garamond" w:cs="Times New Roman"/>
          <w:color w:val="auto"/>
          <w:bdr w:val="none" w:sz="0" w:space="0" w:color="auto"/>
          <w:lang w:val="pl-PL"/>
        </w:rPr>
        <w:t>prawo do przenoszenia danych osobowych, o którym mowa w art. 20 Rozporządzenia;</w:t>
      </w:r>
    </w:p>
    <w:p w14:paraId="5A73E8B9" w14:textId="77777777" w:rsidR="00525BAD" w:rsidRPr="0088128B" w:rsidRDefault="00525BAD" w:rsidP="00AE19A4">
      <w:pPr>
        <w:pStyle w:val="Akapitzlist"/>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88128B">
        <w:rPr>
          <w:rFonts w:ascii="Garamond" w:eastAsia="Times New Roman" w:hAnsi="Garamond" w:cs="Times New Roman"/>
          <w:color w:val="auto"/>
          <w:bdr w:val="none" w:sz="0" w:space="0" w:color="auto"/>
          <w:lang w:val="pl-PL"/>
        </w:rPr>
        <w:t xml:space="preserve">na podstawie art. 21 Rozporządzenia prawo sprzeciwu, wobec przetwarzania danych osobowych. </w:t>
      </w:r>
    </w:p>
    <w:p w14:paraId="2BB3DE45"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W przypadku korzystania przez osobę, której dane osobowe są przetwarzane przez zamawiającego, </w:t>
      </w:r>
    </w:p>
    <w:p w14:paraId="2E62C779" w14:textId="77777777" w:rsidR="00525BAD" w:rsidRPr="0088128B" w:rsidRDefault="00525BAD" w:rsidP="00AE19A4">
      <w:pPr>
        <w:pStyle w:val="Akapitzlist"/>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88128B">
        <w:rPr>
          <w:rFonts w:ascii="Garamond" w:eastAsia="Times New Roman" w:hAnsi="Garamond" w:cs="Times New Roman"/>
          <w:color w:val="auto"/>
          <w:bdr w:val="none" w:sz="0" w:space="0" w:color="auto"/>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1E8B2E99"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w:t>
      </w:r>
      <w:proofErr w:type="spellStart"/>
      <w:r w:rsidRPr="00F873EA">
        <w:rPr>
          <w:rFonts w:ascii="Garamond" w:eastAsia="Times New Roman" w:hAnsi="Garamond" w:cs="Times New Roman"/>
          <w:color w:val="auto"/>
          <w:bdr w:val="none" w:sz="0" w:space="0" w:color="auto"/>
          <w:lang w:val="pl-PL"/>
        </w:rPr>
        <w:t>Pzp</w:t>
      </w:r>
      <w:proofErr w:type="spellEnd"/>
      <w:r w:rsidRPr="00F873EA">
        <w:rPr>
          <w:rFonts w:ascii="Garamond" w:eastAsia="Times New Roman" w:hAnsi="Garamond" w:cs="Times New Roman"/>
          <w:color w:val="auto"/>
          <w:bdr w:val="none" w:sz="0" w:space="0" w:color="auto"/>
          <w:lang w:val="pl-PL"/>
        </w:rPr>
        <w:t>.</w:t>
      </w:r>
    </w:p>
    <w:p w14:paraId="5C875B8D"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W postępowaniu o udzielenie zamówienia zgłoszenie żądania ograniczenia przetwarzania, o którym mowa w art. 18 ust. 1 Rozporządzenia, nie ogranicza przetwarzania danych osobowych do czasu zakończenia tego postępowania.</w:t>
      </w:r>
    </w:p>
    <w:p w14:paraId="4FD0245C"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W przypadku danych osobowych zamieszczonych przez Administratora w Biuletynie Zamówień Publicznych, prawa, o których mowa w art. 15 i art. 16 Rozporządzenia, są wykonywane w drodze żądania skierowanego do Administratora.</w:t>
      </w:r>
    </w:p>
    <w:p w14:paraId="7F0FCC16"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 xml:space="preserve">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t>
      </w:r>
      <w:r w:rsidRPr="00F873EA">
        <w:rPr>
          <w:rFonts w:ascii="Garamond" w:eastAsia="Times New Roman" w:hAnsi="Garamond" w:cs="Times New Roman"/>
          <w:color w:val="auto"/>
          <w:bdr w:val="none" w:sz="0" w:space="0" w:color="auto"/>
          <w:lang w:val="pl-PL"/>
        </w:rPr>
        <w:lastRenderedPageBreak/>
        <w:t>w protokole i w załącznikach do protokołu, chyba że zachodzą przesłanki, o których mowa w art. 18 ust. 2 Rozporządzenia.</w:t>
      </w:r>
    </w:p>
    <w:p w14:paraId="1C157310"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color w:val="auto"/>
          <w:bdr w:val="none" w:sz="0" w:space="0" w:color="auto"/>
          <w:lang w:val="pl-PL"/>
        </w:rPr>
      </w:pPr>
      <w:r w:rsidRPr="00F873EA">
        <w:rPr>
          <w:rFonts w:ascii="Garamond" w:eastAsia="Times New Roman" w:hAnsi="Garamond" w:cs="Times New Roman"/>
          <w:color w:val="auto"/>
          <w:bdr w:val="none" w:sz="0" w:space="0" w:color="auto"/>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7DEBE515" w14:textId="77777777" w:rsidR="00525BAD" w:rsidRPr="00F873EA" w:rsidRDefault="00525BAD" w:rsidP="00AE19A4">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contextualSpacing/>
        <w:rPr>
          <w:rFonts w:ascii="Garamond" w:eastAsia="Times New Roman" w:hAnsi="Garamond" w:cs="Times New Roman"/>
          <w:b/>
          <w:i/>
          <w:color w:val="auto"/>
          <w:bdr w:val="none" w:sz="0" w:space="0" w:color="auto"/>
          <w:lang w:val="pl-PL"/>
        </w:rPr>
      </w:pPr>
      <w:r w:rsidRPr="00F873EA">
        <w:rPr>
          <w:rFonts w:ascii="Garamond" w:eastAsia="Times New Roman" w:hAnsi="Garamond" w:cs="Times New Roman"/>
          <w:color w:val="auto"/>
          <w:bdr w:val="none" w:sz="0" w:space="0" w:color="auto"/>
          <w:lang w:val="pl-PL"/>
        </w:rPr>
        <w:t>Ponadto informujemy, iż w związku z przetwarzaniem Pani/Pana danych osobowych nie podlega Pan/Pani decyzjom, które się opierają wyłącznie na zautomatyzowanym przetwarzaniu, w tym profilowaniu, o czym stanowi art. 22 Rozporządzenia.</w:t>
      </w:r>
    </w:p>
    <w:bookmarkEnd w:id="4"/>
    <w:p w14:paraId="5DC04047" w14:textId="77777777" w:rsidR="00525BAD" w:rsidRDefault="00525BAD" w:rsidP="00525BAD">
      <w:pPr>
        <w:pStyle w:val="Akapitzlist"/>
        <w:numPr>
          <w:ilvl w:val="0"/>
          <w:numId w:val="8"/>
        </w:numPr>
        <w:spacing w:line="276" w:lineRule="auto"/>
        <w:rPr>
          <w:rStyle w:val="Brak"/>
          <w:rFonts w:ascii="Garamond" w:hAnsi="Garamond" w:cs="Times New Roman"/>
          <w:b/>
          <w:bCs/>
          <w:sz w:val="24"/>
          <w:szCs w:val="24"/>
          <w:lang w:val="pl-PL"/>
        </w:rPr>
      </w:pPr>
      <w:r w:rsidRPr="00A53459">
        <w:rPr>
          <w:rStyle w:val="Brak"/>
          <w:rFonts w:ascii="Garamond" w:hAnsi="Garamond" w:cs="Times New Roman"/>
          <w:b/>
          <w:bCs/>
          <w:sz w:val="24"/>
          <w:szCs w:val="24"/>
          <w:lang w:val="pl-PL"/>
        </w:rPr>
        <w:t>ZAMAWIAJĄCY</w:t>
      </w:r>
    </w:p>
    <w:p w14:paraId="336EC221" w14:textId="77777777" w:rsidR="00525BAD" w:rsidRPr="00A53459" w:rsidRDefault="00525BAD" w:rsidP="00525BAD">
      <w:pPr>
        <w:pStyle w:val="Akapitzlist"/>
        <w:spacing w:line="276" w:lineRule="auto"/>
        <w:ind w:left="578" w:firstLine="0"/>
        <w:rPr>
          <w:rFonts w:ascii="Garamond" w:hAnsi="Garamond" w:cs="Times New Roman"/>
          <w:b/>
          <w:bCs/>
          <w:sz w:val="24"/>
          <w:szCs w:val="24"/>
          <w:lang w:val="pl-PL"/>
        </w:rPr>
      </w:pPr>
    </w:p>
    <w:p w14:paraId="3B1A39C4" w14:textId="77777777" w:rsidR="00525BAD" w:rsidRPr="00A53459" w:rsidRDefault="00525BAD" w:rsidP="0052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b/>
        </w:rPr>
      </w:pPr>
      <w:r w:rsidRPr="00A53459">
        <w:rPr>
          <w:rFonts w:ascii="Garamond" w:hAnsi="Garamond"/>
        </w:rPr>
        <w:t>2.1.</w:t>
      </w:r>
      <w:r w:rsidRPr="00A53459">
        <w:rPr>
          <w:rFonts w:ascii="Garamond" w:hAnsi="Garamond"/>
          <w:b/>
        </w:rPr>
        <w:t xml:space="preserve"> Zamówienie przeprowadzane jest wspólnie </w:t>
      </w:r>
      <w:r w:rsidRPr="00A53459">
        <w:rPr>
          <w:rFonts w:ascii="Garamond" w:hAnsi="Garamond"/>
          <w:bCs/>
        </w:rPr>
        <w:t>w oparciu o art. 38</w:t>
      </w:r>
      <w:r w:rsidRPr="00A53459">
        <w:rPr>
          <w:rFonts w:ascii="Garamond" w:hAnsi="Garamond"/>
          <w:b/>
        </w:rPr>
        <w:t xml:space="preserve"> </w:t>
      </w:r>
      <w:r w:rsidRPr="00A53459">
        <w:rPr>
          <w:rFonts w:ascii="Garamond" w:hAnsi="Garamond" w:cs="Tahoma"/>
        </w:rPr>
        <w:t xml:space="preserve">Ustawy </w:t>
      </w:r>
      <w:r w:rsidRPr="003540D7">
        <w:rPr>
          <w:rFonts w:ascii="Garamond" w:hAnsi="Garamond" w:cs="Tahoma"/>
        </w:rPr>
        <w:t>z dnia 11 września 2019</w:t>
      </w:r>
      <w:r>
        <w:rPr>
          <w:rFonts w:ascii="Garamond" w:hAnsi="Garamond" w:cs="Tahoma"/>
        </w:rPr>
        <w:t>r</w:t>
      </w:r>
      <w:r w:rsidRPr="00A53459">
        <w:rPr>
          <w:rFonts w:ascii="Garamond" w:hAnsi="Garamond" w:cs="Tahoma"/>
        </w:rPr>
        <w:t xml:space="preserve">. Prawo zamówień publicznych przez </w:t>
      </w:r>
      <w:r w:rsidRPr="00A53459">
        <w:rPr>
          <w:rFonts w:ascii="Garamond" w:hAnsi="Garamond"/>
          <w:b/>
        </w:rPr>
        <w:t>Zamawiających Partnerów:</w:t>
      </w:r>
    </w:p>
    <w:p w14:paraId="7826DC81" w14:textId="77777777" w:rsidR="00525BAD" w:rsidRPr="00A53459" w:rsidRDefault="00525BAD" w:rsidP="0052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b/>
        </w:rPr>
      </w:pPr>
    </w:p>
    <w:p w14:paraId="05E64BEF" w14:textId="77777777" w:rsidR="00525BAD" w:rsidRPr="00A53459" w:rsidRDefault="00525BAD" w:rsidP="0052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b/>
        </w:rPr>
      </w:pPr>
      <w:r w:rsidRPr="00A53459">
        <w:rPr>
          <w:rFonts w:ascii="Garamond" w:hAnsi="Garamond"/>
        </w:rPr>
        <w:t>2.1.1.</w:t>
      </w:r>
      <w:r w:rsidRPr="00A53459">
        <w:rPr>
          <w:rFonts w:ascii="Garamond" w:hAnsi="Garamond"/>
          <w:b/>
        </w:rPr>
        <w:t xml:space="preserve"> </w:t>
      </w:r>
      <w:r w:rsidRPr="00A53459">
        <w:rPr>
          <w:rFonts w:ascii="Garamond" w:hAnsi="Garamond"/>
        </w:rPr>
        <w:t>Upoważniony do przeprowadzenia postępowania:</w:t>
      </w:r>
    </w:p>
    <w:p w14:paraId="6EFBC818" w14:textId="77777777" w:rsidR="00525BAD" w:rsidRPr="00A53459" w:rsidRDefault="00525BAD" w:rsidP="00525BAD">
      <w:pPr>
        <w:spacing w:line="276" w:lineRule="auto"/>
        <w:rPr>
          <w:rFonts w:ascii="Garamond" w:hAnsi="Garamond"/>
        </w:rPr>
      </w:pPr>
      <w:r w:rsidRPr="00A53459">
        <w:rPr>
          <w:rFonts w:ascii="Garamond" w:hAnsi="Garamond"/>
        </w:rPr>
        <w:t>Nazwa:</w:t>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b/>
        </w:rPr>
        <w:t>Centrum Usług Wspólnych w Ośnie Lubuskim</w:t>
      </w:r>
    </w:p>
    <w:p w14:paraId="4C382A5E" w14:textId="77777777" w:rsidR="00525BAD" w:rsidRPr="00A53459" w:rsidRDefault="00525BAD" w:rsidP="00525BAD">
      <w:pPr>
        <w:spacing w:line="276" w:lineRule="auto"/>
        <w:rPr>
          <w:rFonts w:ascii="Garamond" w:hAnsi="Garamond"/>
        </w:rPr>
      </w:pPr>
      <w:r w:rsidRPr="00A53459">
        <w:rPr>
          <w:rFonts w:ascii="Garamond" w:hAnsi="Garamond"/>
        </w:rPr>
        <w:t xml:space="preserve">Adres: </w:t>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t xml:space="preserve">            ul. Rynek 1, 69-220 Ośno Lubuskie</w:t>
      </w:r>
    </w:p>
    <w:p w14:paraId="21BE367C" w14:textId="77777777" w:rsidR="00525BAD" w:rsidRPr="00A53459" w:rsidRDefault="00525BAD" w:rsidP="00525BAD">
      <w:pPr>
        <w:spacing w:line="276" w:lineRule="auto"/>
        <w:rPr>
          <w:rFonts w:ascii="Garamond" w:hAnsi="Garamond"/>
        </w:rPr>
      </w:pPr>
      <w:r w:rsidRPr="00A53459">
        <w:rPr>
          <w:rFonts w:ascii="Garamond" w:hAnsi="Garamond"/>
        </w:rPr>
        <w:t>Tel..:</w:t>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t xml:space="preserve">             </w:t>
      </w:r>
      <w:r w:rsidRPr="00A53459">
        <w:rPr>
          <w:rFonts w:ascii="Garamond" w:hAnsi="Garamond"/>
        </w:rPr>
        <w:tab/>
        <w:t xml:space="preserve">95 757 1338 </w:t>
      </w:r>
    </w:p>
    <w:p w14:paraId="193D00D3" w14:textId="77777777" w:rsidR="00525BAD" w:rsidRPr="00A53459" w:rsidRDefault="00525BAD" w:rsidP="00525BAD">
      <w:pPr>
        <w:spacing w:line="276" w:lineRule="auto"/>
        <w:rPr>
          <w:rFonts w:ascii="Garamond" w:hAnsi="Garamond"/>
        </w:rPr>
      </w:pPr>
      <w:r w:rsidRPr="00A53459">
        <w:rPr>
          <w:rFonts w:ascii="Garamond" w:hAnsi="Garamond"/>
        </w:rPr>
        <w:t>Adres poczty elektronicznej:</w:t>
      </w:r>
      <w:r w:rsidRPr="00A53459">
        <w:rPr>
          <w:rFonts w:ascii="Garamond" w:hAnsi="Garamond"/>
        </w:rPr>
        <w:tab/>
      </w:r>
      <w:r w:rsidRPr="00A53459">
        <w:rPr>
          <w:rFonts w:ascii="Garamond" w:hAnsi="Garamond"/>
        </w:rPr>
        <w:tab/>
      </w:r>
      <w:r w:rsidRPr="00A53459">
        <w:rPr>
          <w:rFonts w:ascii="Garamond" w:hAnsi="Garamond"/>
        </w:rPr>
        <w:tab/>
      </w:r>
      <w:hyperlink r:id="rId9" w:history="1">
        <w:r w:rsidRPr="00A53459">
          <w:rPr>
            <w:rStyle w:val="Hipercze"/>
            <w:rFonts w:ascii="Garamond" w:hAnsi="Garamond"/>
          </w:rPr>
          <w:t>oswiata@osno.pl</w:t>
        </w:r>
      </w:hyperlink>
      <w:r w:rsidRPr="00A53459">
        <w:rPr>
          <w:rFonts w:ascii="Garamond" w:hAnsi="Garamond"/>
        </w:rPr>
        <w:t xml:space="preserve"> / </w:t>
      </w:r>
      <w:hyperlink r:id="rId10" w:history="1">
        <w:r w:rsidRPr="00A53459">
          <w:rPr>
            <w:rStyle w:val="Hipercze"/>
            <w:rFonts w:ascii="Garamond" w:hAnsi="Garamond"/>
          </w:rPr>
          <w:t>cuw3@osno.pl</w:t>
        </w:r>
      </w:hyperlink>
    </w:p>
    <w:p w14:paraId="545566F5" w14:textId="77777777" w:rsidR="00525BAD" w:rsidRPr="00A53459" w:rsidRDefault="00525BAD" w:rsidP="00525BAD">
      <w:pPr>
        <w:spacing w:line="276" w:lineRule="auto"/>
        <w:rPr>
          <w:rFonts w:ascii="Garamond" w:hAnsi="Garamond"/>
        </w:rPr>
      </w:pPr>
      <w:r w:rsidRPr="00A53459">
        <w:rPr>
          <w:rFonts w:ascii="Garamond" w:hAnsi="Garamond"/>
        </w:rPr>
        <w:t>Adres strony internetowej:</w:t>
      </w:r>
      <w:r w:rsidRPr="00A53459">
        <w:rPr>
          <w:rFonts w:ascii="Garamond" w:hAnsi="Garamond"/>
        </w:rPr>
        <w:tab/>
      </w:r>
      <w:r w:rsidRPr="00A53459">
        <w:rPr>
          <w:rFonts w:ascii="Garamond" w:hAnsi="Garamond"/>
        </w:rPr>
        <w:tab/>
      </w:r>
      <w:r w:rsidRPr="00A53459">
        <w:rPr>
          <w:rFonts w:ascii="Garamond" w:hAnsi="Garamond"/>
        </w:rPr>
        <w:tab/>
      </w:r>
      <w:hyperlink r:id="rId11" w:history="1">
        <w:r w:rsidRPr="00A53459">
          <w:rPr>
            <w:rStyle w:val="Hipercze"/>
            <w:rFonts w:ascii="Garamond" w:hAnsi="Garamond"/>
          </w:rPr>
          <w:t>www.bip.wrota.lubuskie.pl/ze-as_osno/</w:t>
        </w:r>
      </w:hyperlink>
    </w:p>
    <w:p w14:paraId="6B5BA9B5" w14:textId="77777777" w:rsidR="00525BAD" w:rsidRPr="00A53459" w:rsidRDefault="00525BAD" w:rsidP="00525BAD">
      <w:pPr>
        <w:spacing w:line="276" w:lineRule="auto"/>
        <w:rPr>
          <w:rStyle w:val="Hipercze"/>
          <w:rFonts w:ascii="Garamond" w:hAnsi="Garamond"/>
          <w:color w:val="auto"/>
        </w:rPr>
      </w:pPr>
      <w:r w:rsidRPr="00A53459">
        <w:rPr>
          <w:rStyle w:val="Hipercze"/>
          <w:rFonts w:ascii="Garamond" w:hAnsi="Garamond"/>
          <w:color w:val="auto"/>
        </w:rPr>
        <w:t xml:space="preserve">– zwany  w dalszej części SWZ – </w:t>
      </w:r>
      <w:r w:rsidRPr="00A53459">
        <w:rPr>
          <w:rStyle w:val="Hipercze"/>
          <w:rFonts w:ascii="Garamond" w:hAnsi="Garamond"/>
          <w:b/>
          <w:bCs/>
          <w:color w:val="auto"/>
        </w:rPr>
        <w:t>Zamawiającym</w:t>
      </w:r>
      <w:r w:rsidRPr="00A53459">
        <w:rPr>
          <w:rStyle w:val="Hipercze"/>
          <w:rFonts w:ascii="Garamond" w:hAnsi="Garamond"/>
          <w:color w:val="auto"/>
        </w:rPr>
        <w:t>,</w:t>
      </w:r>
    </w:p>
    <w:p w14:paraId="368A6364" w14:textId="77777777" w:rsidR="00525BAD" w:rsidRPr="00A53459" w:rsidRDefault="00525BAD" w:rsidP="00525BAD">
      <w:pPr>
        <w:spacing w:line="276" w:lineRule="auto"/>
        <w:rPr>
          <w:rFonts w:ascii="Garamond" w:hAnsi="Garamond"/>
        </w:rPr>
      </w:pPr>
    </w:p>
    <w:p w14:paraId="7613B6B0" w14:textId="77777777" w:rsidR="00525BAD" w:rsidRPr="00A53459" w:rsidRDefault="00525BAD" w:rsidP="00525BAD">
      <w:pPr>
        <w:spacing w:line="276" w:lineRule="auto"/>
        <w:rPr>
          <w:rFonts w:ascii="Garamond" w:hAnsi="Garamond"/>
        </w:rPr>
      </w:pPr>
      <w:r w:rsidRPr="00A53459">
        <w:rPr>
          <w:rFonts w:ascii="Garamond" w:hAnsi="Garamond"/>
        </w:rPr>
        <w:t>2.1.2.</w:t>
      </w:r>
    </w:p>
    <w:p w14:paraId="6D546317" w14:textId="77777777" w:rsidR="00525BAD" w:rsidRPr="00A53459" w:rsidRDefault="00525BAD" w:rsidP="00525BAD">
      <w:pPr>
        <w:spacing w:line="276" w:lineRule="auto"/>
        <w:ind w:left="2832" w:hanging="2832"/>
        <w:rPr>
          <w:rFonts w:ascii="Garamond" w:hAnsi="Garamond"/>
          <w:b/>
        </w:rPr>
      </w:pPr>
      <w:r w:rsidRPr="00A53459">
        <w:rPr>
          <w:rFonts w:ascii="Garamond" w:eastAsia="Times New Roman" w:hAnsi="Garamond"/>
          <w:bCs/>
        </w:rPr>
        <w:t>Partner</w:t>
      </w:r>
      <w:r w:rsidRPr="00A53459">
        <w:rPr>
          <w:rFonts w:ascii="Garamond" w:eastAsia="Times New Roman" w:hAnsi="Garamond"/>
        </w:rPr>
        <w:t xml:space="preserve">: </w:t>
      </w:r>
      <w:r w:rsidRPr="00A53459">
        <w:rPr>
          <w:rFonts w:ascii="Garamond" w:eastAsia="Times New Roman" w:hAnsi="Garamond"/>
        </w:rPr>
        <w:tab/>
      </w:r>
      <w:r w:rsidRPr="00A53459">
        <w:rPr>
          <w:rFonts w:ascii="Garamond" w:eastAsia="Times New Roman" w:hAnsi="Garamond"/>
          <w:b/>
        </w:rPr>
        <w:t>Zakład Gospodarki Komunalnej  w Ośnie Lubuskim</w:t>
      </w:r>
      <w:r w:rsidRPr="00A53459">
        <w:rPr>
          <w:rFonts w:ascii="Garamond" w:eastAsia="Times New Roman" w:hAnsi="Garamond"/>
        </w:rPr>
        <w:t xml:space="preserve">, </w:t>
      </w:r>
    </w:p>
    <w:p w14:paraId="596A4B96" w14:textId="77777777" w:rsidR="00525BAD" w:rsidRPr="00A53459" w:rsidRDefault="00525BAD" w:rsidP="00525BAD">
      <w:pPr>
        <w:spacing w:line="276" w:lineRule="auto"/>
        <w:rPr>
          <w:rFonts w:ascii="Garamond" w:hAnsi="Garamond"/>
        </w:rPr>
      </w:pPr>
      <w:r w:rsidRPr="00A53459">
        <w:rPr>
          <w:rFonts w:ascii="Garamond" w:hAnsi="Garamond"/>
        </w:rPr>
        <w:t>Adres</w:t>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hAnsi="Garamond"/>
        </w:rPr>
        <w:tab/>
      </w:r>
      <w:r w:rsidRPr="00A53459">
        <w:rPr>
          <w:rFonts w:ascii="Garamond" w:eastAsia="Times New Roman" w:hAnsi="Garamond"/>
        </w:rPr>
        <w:t>ul. 3 Maja 5</w:t>
      </w:r>
      <w:r w:rsidRPr="00A53459">
        <w:rPr>
          <w:rFonts w:ascii="Garamond" w:hAnsi="Garamond"/>
        </w:rPr>
        <w:t>, 69-220 Ośno Lubuskie</w:t>
      </w:r>
    </w:p>
    <w:p w14:paraId="5DE2986D" w14:textId="77777777" w:rsidR="00525BAD" w:rsidRPr="00A53459" w:rsidRDefault="00525BAD" w:rsidP="00525BAD">
      <w:pPr>
        <w:spacing w:line="276" w:lineRule="auto"/>
        <w:rPr>
          <w:rFonts w:ascii="Garamond" w:hAnsi="Garamond" w:cs="Tahoma"/>
        </w:rPr>
      </w:pPr>
      <w:r w:rsidRPr="00A53459">
        <w:rPr>
          <w:rFonts w:ascii="Garamond" w:hAnsi="Garamond" w:cs="Tahoma"/>
        </w:rPr>
        <w:t>Tel.</w:t>
      </w:r>
      <w:r w:rsidRPr="00A53459">
        <w:rPr>
          <w:rFonts w:ascii="Garamond" w:hAnsi="Garamond" w:cs="Tahoma"/>
        </w:rPr>
        <w:tab/>
      </w:r>
      <w:r w:rsidRPr="00A53459">
        <w:rPr>
          <w:rFonts w:ascii="Garamond" w:hAnsi="Garamond" w:cs="Tahoma"/>
        </w:rPr>
        <w:tab/>
      </w:r>
      <w:r w:rsidRPr="00A53459">
        <w:rPr>
          <w:rFonts w:ascii="Garamond" w:hAnsi="Garamond" w:cs="Tahoma"/>
        </w:rPr>
        <w:tab/>
        <w:t xml:space="preserve">                        95 757 1346</w:t>
      </w:r>
    </w:p>
    <w:p w14:paraId="58FE6CC1" w14:textId="77777777" w:rsidR="00525BAD" w:rsidRPr="00A53459" w:rsidRDefault="00525BAD" w:rsidP="00525BAD">
      <w:pPr>
        <w:spacing w:line="276" w:lineRule="auto"/>
        <w:rPr>
          <w:rFonts w:ascii="Garamond" w:hAnsi="Garamond" w:cs="Tahoma"/>
        </w:rPr>
      </w:pPr>
      <w:r w:rsidRPr="00A53459">
        <w:rPr>
          <w:rFonts w:ascii="Garamond" w:hAnsi="Garamond" w:cs="Tahoma"/>
        </w:rPr>
        <w:t>Adres poczty elektronicznej:</w:t>
      </w:r>
      <w:r w:rsidRPr="00A53459">
        <w:rPr>
          <w:rFonts w:ascii="Garamond" w:hAnsi="Garamond" w:cs="Tahoma"/>
        </w:rPr>
        <w:tab/>
      </w:r>
      <w:r w:rsidRPr="00A53459">
        <w:rPr>
          <w:rFonts w:ascii="Garamond" w:hAnsi="Garamond"/>
        </w:rPr>
        <w:t>zgk_sekretariat@osno.pl</w:t>
      </w:r>
      <w:r w:rsidRPr="00A53459">
        <w:rPr>
          <w:rFonts w:ascii="Garamond" w:hAnsi="Garamond" w:cs="Tahoma"/>
        </w:rPr>
        <w:t xml:space="preserve"> </w:t>
      </w:r>
    </w:p>
    <w:p w14:paraId="339F1C2E" w14:textId="77777777" w:rsidR="00525BAD" w:rsidRPr="00A53459" w:rsidRDefault="00525BAD" w:rsidP="00525BAD">
      <w:pPr>
        <w:spacing w:line="276" w:lineRule="auto"/>
        <w:rPr>
          <w:rFonts w:ascii="Garamond" w:hAnsi="Garamond" w:cs="Tahoma"/>
        </w:rPr>
      </w:pPr>
    </w:p>
    <w:p w14:paraId="7A08D20C" w14:textId="77777777" w:rsidR="00525BAD" w:rsidRPr="00A53459" w:rsidRDefault="00525BAD" w:rsidP="00525BAD">
      <w:pPr>
        <w:spacing w:line="276" w:lineRule="auto"/>
        <w:rPr>
          <w:rFonts w:ascii="Garamond" w:hAnsi="Garamond" w:cs="Tahoma"/>
        </w:rPr>
      </w:pPr>
      <w:r w:rsidRPr="00A53459">
        <w:rPr>
          <w:rFonts w:ascii="Garamond" w:hAnsi="Garamond" w:cs="Tahoma"/>
        </w:rPr>
        <w:t xml:space="preserve">2.2. </w:t>
      </w:r>
      <w:r w:rsidRPr="00A53459">
        <w:rPr>
          <w:rFonts w:ascii="Garamond" w:hAnsi="Garamond"/>
        </w:rPr>
        <w:t xml:space="preserve">Centrum Usług Wspólnych w Ośnie Lubuskim – Zamawiający, na podstawie Porozumienia zawartego z w/w </w:t>
      </w:r>
      <w:r w:rsidRPr="000E7621">
        <w:rPr>
          <w:rFonts w:ascii="Garamond" w:hAnsi="Garamond"/>
          <w:color w:val="auto"/>
        </w:rPr>
        <w:t xml:space="preserve">Partnerem z dnia </w:t>
      </w:r>
      <w:r w:rsidRPr="00FC7944">
        <w:rPr>
          <w:rFonts w:ascii="Garamond" w:hAnsi="Garamond"/>
          <w:b/>
          <w:bCs/>
          <w:color w:val="auto"/>
        </w:rPr>
        <w:t>05.09.2023r.,</w:t>
      </w:r>
      <w:r w:rsidRPr="00FC7944">
        <w:rPr>
          <w:rFonts w:ascii="Garamond" w:hAnsi="Garamond"/>
          <w:color w:val="auto"/>
        </w:rPr>
        <w:t xml:space="preserve"> </w:t>
      </w:r>
      <w:r w:rsidRPr="00A53459">
        <w:rPr>
          <w:rFonts w:ascii="Garamond" w:hAnsi="Garamond"/>
        </w:rPr>
        <w:t>został wyznaczony do przeprowadzenia postępowania w imieniu własnym oraz na rzecz Partnera.</w:t>
      </w:r>
      <w:r w:rsidRPr="00A53459">
        <w:rPr>
          <w:rFonts w:ascii="Garamond" w:hAnsi="Garamond" w:cs="Tahoma"/>
        </w:rPr>
        <w:t xml:space="preserve"> </w:t>
      </w:r>
    </w:p>
    <w:p w14:paraId="3F6EFF2F" w14:textId="77777777" w:rsidR="00525BAD" w:rsidRPr="00A53459" w:rsidRDefault="00525BAD" w:rsidP="00525BAD">
      <w:pPr>
        <w:spacing w:line="276" w:lineRule="auto"/>
        <w:rPr>
          <w:rFonts w:ascii="Garamond" w:hAnsi="Garamond" w:cs="Tahoma"/>
        </w:rPr>
      </w:pPr>
    </w:p>
    <w:p w14:paraId="20408C69" w14:textId="77777777" w:rsidR="00525BAD" w:rsidRPr="00A53459" w:rsidRDefault="00525BAD" w:rsidP="00525BAD">
      <w:pPr>
        <w:spacing w:line="276" w:lineRule="auto"/>
        <w:rPr>
          <w:rFonts w:ascii="Garamond" w:hAnsi="Garamond"/>
        </w:rPr>
      </w:pPr>
      <w:r w:rsidRPr="00A53459">
        <w:rPr>
          <w:rFonts w:ascii="Garamond" w:hAnsi="Garamond" w:cs="Tahoma"/>
        </w:rPr>
        <w:t xml:space="preserve">2.3. </w:t>
      </w:r>
      <w:r w:rsidRPr="00A53459">
        <w:rPr>
          <w:rFonts w:ascii="Garamond" w:hAnsi="Garamond"/>
        </w:rPr>
        <w:t>Z wyłonionym Wykonawcą zostaną podpisane przez Zamawiających odrębne umowy.</w:t>
      </w:r>
    </w:p>
    <w:p w14:paraId="675765EB" w14:textId="77777777" w:rsidR="00525BAD" w:rsidRPr="00A53459" w:rsidRDefault="00525BAD" w:rsidP="00525BAD">
      <w:pPr>
        <w:spacing w:line="276" w:lineRule="auto"/>
        <w:ind w:left="426"/>
        <w:rPr>
          <w:rStyle w:val="Brak"/>
          <w:rFonts w:ascii="Garamond" w:eastAsia="Arial Narrow" w:hAnsi="Garamond" w:cs="Times New Roman"/>
        </w:rPr>
      </w:pPr>
    </w:p>
    <w:p w14:paraId="1EEDD70B" w14:textId="77777777" w:rsidR="00525BAD" w:rsidRPr="00FC7944" w:rsidRDefault="00525BAD" w:rsidP="00525BAD">
      <w:pPr>
        <w:spacing w:line="276" w:lineRule="auto"/>
        <w:rPr>
          <w:rFonts w:ascii="Garamond" w:hAnsi="Garamond" w:cs="Times New Roman"/>
        </w:rPr>
      </w:pPr>
      <w:r w:rsidRPr="00A53459">
        <w:rPr>
          <w:rStyle w:val="Brak"/>
          <w:rFonts w:ascii="Garamond" w:hAnsi="Garamond" w:cs="Times New Roman"/>
        </w:rPr>
        <w:t>3. Adres strony internetowej prowadzonego postępowa</w:t>
      </w:r>
      <w:r w:rsidRPr="00FC7944">
        <w:rPr>
          <w:rStyle w:val="Brak"/>
          <w:rFonts w:ascii="Garamond" w:hAnsi="Garamond" w:cs="Times New Roman"/>
        </w:rPr>
        <w:t xml:space="preserve">nia:  </w:t>
      </w:r>
      <w:bookmarkStart w:id="5" w:name="_Hlk93926942"/>
      <w:r w:rsidRPr="00FC7944">
        <w:rPr>
          <w:rFonts w:ascii="Garamond" w:hAnsi="Garamond" w:cstheme="minorHAnsi"/>
        </w:rPr>
        <w:fldChar w:fldCharType="begin"/>
      </w:r>
      <w:r w:rsidRPr="00FC7944">
        <w:rPr>
          <w:rFonts w:ascii="Garamond" w:hAnsi="Garamond" w:cstheme="minorHAnsi"/>
        </w:rPr>
        <w:instrText xml:space="preserve"> HYPERLINK "https://platformazakupowa.pl/pn/cuw.osno" </w:instrText>
      </w:r>
      <w:r w:rsidRPr="00FC7944">
        <w:rPr>
          <w:rFonts w:ascii="Garamond" w:hAnsi="Garamond" w:cstheme="minorHAnsi"/>
        </w:rPr>
      </w:r>
      <w:r w:rsidRPr="00FC7944">
        <w:rPr>
          <w:rFonts w:ascii="Garamond" w:hAnsi="Garamond" w:cstheme="minorHAnsi"/>
        </w:rPr>
        <w:fldChar w:fldCharType="separate"/>
      </w:r>
      <w:r w:rsidRPr="00FC7944">
        <w:rPr>
          <w:rFonts w:ascii="Garamond" w:hAnsi="Garamond" w:cstheme="minorHAnsi"/>
          <w:color w:val="0000FF"/>
          <w:u w:val="single"/>
        </w:rPr>
        <w:t>https://platformazakupowa.pl/pn/cuw.osno</w:t>
      </w:r>
      <w:r w:rsidRPr="00FC7944">
        <w:rPr>
          <w:rFonts w:ascii="Garamond" w:hAnsi="Garamond" w:cstheme="minorHAnsi"/>
        </w:rPr>
        <w:fldChar w:fldCharType="end"/>
      </w:r>
      <w:bookmarkEnd w:id="5"/>
    </w:p>
    <w:p w14:paraId="255F7F57" w14:textId="77777777" w:rsidR="00525BAD" w:rsidRPr="00FC7944" w:rsidRDefault="00525BAD" w:rsidP="00525BAD">
      <w:pPr>
        <w:spacing w:line="276" w:lineRule="auto"/>
        <w:rPr>
          <w:rFonts w:ascii="Garamond" w:hAnsi="Garamond" w:cs="Times New Roman"/>
        </w:rPr>
      </w:pPr>
      <w:r w:rsidRPr="00FC7944">
        <w:rPr>
          <w:rStyle w:val="Brak"/>
          <w:rFonts w:ascii="Garamond" w:hAnsi="Garamond" w:cs="Times New Roman"/>
        </w:rPr>
        <w:t>4. Adres strony internetowej, na której udostępniane będą zmiany i wyjaśnienia treści SWZ oraz inne dokumenty zamówienia bezpośrednio związane z postępowaniem o udzielenie zamówienia:</w:t>
      </w:r>
    </w:p>
    <w:p w14:paraId="5BA4E4E0" w14:textId="77777777" w:rsidR="00525BAD" w:rsidRPr="00FC7944" w:rsidRDefault="00525BAD" w:rsidP="00525BAD">
      <w:pPr>
        <w:pStyle w:val="Akapitzlist"/>
        <w:spacing w:line="276" w:lineRule="auto"/>
        <w:ind w:left="425"/>
        <w:rPr>
          <w:rStyle w:val="Brak"/>
          <w:rFonts w:ascii="Garamond" w:eastAsia="Arial Narrow" w:hAnsi="Garamond" w:cs="Times New Roman"/>
          <w:color w:val="0000FF"/>
          <w:sz w:val="24"/>
          <w:szCs w:val="24"/>
          <w:u w:color="0000FF"/>
          <w:lang w:val="pl-PL"/>
        </w:rPr>
      </w:pPr>
      <w:r w:rsidRPr="00FC7944">
        <w:rPr>
          <w:rFonts w:ascii="Garamond" w:hAnsi="Garamond"/>
          <w:sz w:val="24"/>
          <w:szCs w:val="24"/>
        </w:rPr>
        <w:t xml:space="preserve">      </w:t>
      </w:r>
      <w:hyperlink r:id="rId12" w:history="1">
        <w:r w:rsidRPr="00FC7944">
          <w:rPr>
            <w:rFonts w:ascii="Garamond" w:hAnsi="Garamond" w:cstheme="minorHAnsi"/>
            <w:color w:val="0000FF"/>
            <w:sz w:val="24"/>
            <w:szCs w:val="24"/>
            <w:u w:val="single"/>
            <w:lang w:val="pl-PL"/>
          </w:rPr>
          <w:t>https://platformazakupowa.pl/pn/cuw.osno</w:t>
        </w:r>
      </w:hyperlink>
    </w:p>
    <w:p w14:paraId="5FED4F06" w14:textId="77777777" w:rsidR="00525BAD" w:rsidRPr="00872157" w:rsidRDefault="00525BAD" w:rsidP="00525BAD">
      <w:pPr>
        <w:spacing w:line="276" w:lineRule="auto"/>
        <w:rPr>
          <w:rFonts w:ascii="Garamond" w:hAnsi="Garamond" w:cs="Times New Roman"/>
        </w:rPr>
      </w:pPr>
      <w:r w:rsidRPr="00A53459">
        <w:rPr>
          <w:rStyle w:val="Brak"/>
          <w:rFonts w:ascii="Garamond" w:hAnsi="Garamond" w:cs="Times New Roman"/>
        </w:rPr>
        <w:t xml:space="preserve">5. </w:t>
      </w:r>
      <w:r w:rsidRPr="00872157">
        <w:rPr>
          <w:rFonts w:ascii="Garamond" w:hAnsi="Garamond" w:cs="Times New Roman"/>
        </w:rPr>
        <w:t xml:space="preserve">Komunikacja w niniejszym postępowaniu, w tym składanie ofert, wniosków, wymiana informacji oraz przekazywanie dokumentów lub oświadczeń między Pełnomocnikiem Zamawiającego a Wykonawcą, z uwzględnieniem wyjątków określonych w ustawie </w:t>
      </w:r>
      <w:proofErr w:type="spellStart"/>
      <w:r w:rsidRPr="00872157">
        <w:rPr>
          <w:rFonts w:ascii="Garamond" w:hAnsi="Garamond" w:cs="Times New Roman"/>
        </w:rPr>
        <w:t>Pzp</w:t>
      </w:r>
      <w:proofErr w:type="spellEnd"/>
      <w:r w:rsidRPr="00872157">
        <w:rPr>
          <w:rFonts w:ascii="Garamond" w:hAnsi="Garamond" w:cs="Times New Roman"/>
        </w:rPr>
        <w:t>, odbywa się przy użyciu środków komunikacji elektronicznej, za pośrednictwem platformy zakupowej (</w:t>
      </w:r>
      <w:hyperlink r:id="rId13" w:history="1">
        <w:r w:rsidRPr="00872157">
          <w:rPr>
            <w:rStyle w:val="Hipercze"/>
            <w:rFonts w:ascii="Garamond" w:hAnsi="Garamond" w:cs="Times New Roman"/>
          </w:rPr>
          <w:t>platformazakupowa.pl</w:t>
        </w:r>
      </w:hyperlink>
      <w:r w:rsidRPr="00872157">
        <w:rPr>
          <w:rFonts w:ascii="Garamond" w:hAnsi="Garamond" w:cs="Times New Roman"/>
        </w:rPr>
        <w:t xml:space="preserve">) pod adresem </w:t>
      </w:r>
      <w:hyperlink r:id="rId14" w:history="1">
        <w:r w:rsidRPr="00872157">
          <w:rPr>
            <w:rStyle w:val="Hipercze"/>
            <w:rFonts w:ascii="Garamond" w:hAnsi="Garamond" w:cs="Times New Roman"/>
          </w:rPr>
          <w:t>https://platformazakupowa.pl/pn/cuw.osno</w:t>
        </w:r>
      </w:hyperlink>
      <w:r w:rsidRPr="00872157">
        <w:rPr>
          <w:rFonts w:ascii="Garamond" w:hAnsi="Garamond" w:cs="Times New Roman"/>
        </w:rPr>
        <w:t xml:space="preserve"> .</w:t>
      </w:r>
    </w:p>
    <w:p w14:paraId="2DFD775E" w14:textId="77777777" w:rsidR="00525BAD" w:rsidRPr="00872157" w:rsidRDefault="00525BAD" w:rsidP="00525BAD">
      <w:pPr>
        <w:spacing w:line="276" w:lineRule="auto"/>
        <w:ind w:left="284" w:firstLine="0"/>
        <w:rPr>
          <w:rFonts w:ascii="Garamond" w:hAnsi="Garamond" w:cs="Times New Roman"/>
        </w:rPr>
      </w:pPr>
      <w:r w:rsidRPr="00872157">
        <w:rPr>
          <w:rFonts w:ascii="Garamond" w:hAnsi="Garamond" w:cs="Times New Roman"/>
        </w:rPr>
        <w:t>Oznacza to obowiązek zapoznania się z instrukcjami korzystania z konta na platformie.</w:t>
      </w:r>
    </w:p>
    <w:p w14:paraId="6FD910FC" w14:textId="77777777" w:rsidR="00525BAD" w:rsidRPr="00872157" w:rsidRDefault="00525BAD" w:rsidP="00525BAD">
      <w:pPr>
        <w:spacing w:line="276" w:lineRule="auto"/>
        <w:ind w:left="0" w:firstLine="0"/>
        <w:rPr>
          <w:rFonts w:ascii="Garamond" w:hAnsi="Garamond" w:cs="Times New Roman"/>
        </w:rPr>
      </w:pPr>
      <w:r w:rsidRPr="00872157">
        <w:rPr>
          <w:rFonts w:ascii="Garamond" w:hAnsi="Garamond" w:cs="Times New Roman"/>
        </w:rPr>
        <w:t>6. Osobami uprawnionymi przez Zamawiającego do komunikowania się z Wykonawcami są:</w:t>
      </w:r>
    </w:p>
    <w:p w14:paraId="756D8A75" w14:textId="77777777" w:rsidR="00525BAD" w:rsidRPr="00872157" w:rsidRDefault="00525BAD" w:rsidP="00525BAD">
      <w:pPr>
        <w:spacing w:line="276" w:lineRule="auto"/>
        <w:ind w:left="0" w:firstLine="0"/>
        <w:rPr>
          <w:rFonts w:ascii="Garamond" w:hAnsi="Garamond" w:cs="Times New Roman"/>
        </w:rPr>
      </w:pPr>
      <w:r>
        <w:rPr>
          <w:rFonts w:ascii="Garamond" w:hAnsi="Garamond" w:cs="Times New Roman"/>
        </w:rPr>
        <w:t xml:space="preserve">    </w:t>
      </w:r>
      <w:r w:rsidRPr="00872157">
        <w:rPr>
          <w:rFonts w:ascii="Garamond" w:hAnsi="Garamond" w:cs="Times New Roman"/>
        </w:rPr>
        <w:t xml:space="preserve">Renata Zimna – </w:t>
      </w:r>
      <w:hyperlink r:id="rId15" w:history="1">
        <w:r w:rsidRPr="00872157">
          <w:rPr>
            <w:rStyle w:val="Hipercze"/>
            <w:rFonts w:ascii="Garamond" w:hAnsi="Garamond" w:cs="Times New Roman"/>
          </w:rPr>
          <w:t>oswiata@osno.pl</w:t>
        </w:r>
      </w:hyperlink>
    </w:p>
    <w:p w14:paraId="06658E89" w14:textId="77777777" w:rsidR="00525BAD" w:rsidRPr="00872157" w:rsidRDefault="00525BAD" w:rsidP="00525BAD">
      <w:pPr>
        <w:spacing w:line="276" w:lineRule="auto"/>
        <w:ind w:left="284" w:firstLine="0"/>
        <w:rPr>
          <w:rFonts w:ascii="Garamond" w:hAnsi="Garamond" w:cs="Times New Roman"/>
        </w:rPr>
      </w:pPr>
      <w:r w:rsidRPr="00872157">
        <w:rPr>
          <w:rFonts w:ascii="Garamond" w:hAnsi="Garamond" w:cs="Times New Roman"/>
        </w:rPr>
        <w:t xml:space="preserve">Marlena Miara – </w:t>
      </w:r>
      <w:hyperlink r:id="rId16" w:history="1">
        <w:r w:rsidRPr="00872157">
          <w:rPr>
            <w:rStyle w:val="Hipercze"/>
            <w:rFonts w:ascii="Garamond" w:hAnsi="Garamond" w:cs="Times New Roman"/>
          </w:rPr>
          <w:t>cuw3@osno.pl</w:t>
        </w:r>
      </w:hyperlink>
    </w:p>
    <w:p w14:paraId="0119E422" w14:textId="77777777" w:rsidR="00525BAD" w:rsidRPr="00872157" w:rsidRDefault="00525BAD" w:rsidP="00525BAD">
      <w:pPr>
        <w:spacing w:line="276" w:lineRule="auto"/>
        <w:ind w:left="284" w:hanging="284"/>
        <w:rPr>
          <w:rStyle w:val="Brak"/>
          <w:rFonts w:ascii="Garamond" w:hAnsi="Garamond" w:cs="Times New Roman"/>
        </w:rPr>
      </w:pPr>
      <w:r w:rsidRPr="00872157">
        <w:rPr>
          <w:rFonts w:ascii="Garamond" w:hAnsi="Garamond" w:cs="Times New Roman"/>
        </w:rPr>
        <w:lastRenderedPageBreak/>
        <w:t xml:space="preserve">7. Zamawiający informuje, iż e-mail służy jako narzędzie awaryjne, dopuszczalne w komunikacji przez Zamawiającego i Wykonawcę w sytuacji awarii Platformy. </w:t>
      </w:r>
      <w:r w:rsidRPr="00872157">
        <w:rPr>
          <w:rFonts w:ascii="Garamond" w:hAnsi="Garamond" w:cs="Times New Roman"/>
          <w:b/>
          <w:bCs/>
        </w:rPr>
        <w:t>Niedopuszczalne</w:t>
      </w:r>
      <w:r w:rsidRPr="00872157">
        <w:rPr>
          <w:rFonts w:ascii="Garamond" w:hAnsi="Garamond" w:cs="Times New Roman"/>
        </w:rPr>
        <w:t xml:space="preserve"> jest składanie ofert za pomocą tego narzędzia. </w:t>
      </w:r>
      <w:r w:rsidRPr="00872157">
        <w:rPr>
          <w:rStyle w:val="Brak"/>
          <w:rFonts w:ascii="Garamond" w:hAnsi="Garamond" w:cs="Times New Roman"/>
        </w:rPr>
        <w:t xml:space="preserve"> </w:t>
      </w:r>
    </w:p>
    <w:p w14:paraId="59518EF8" w14:textId="77777777" w:rsidR="00525BAD" w:rsidRPr="00A53459" w:rsidRDefault="00525BAD" w:rsidP="00525BAD">
      <w:pPr>
        <w:spacing w:line="276" w:lineRule="auto"/>
        <w:rPr>
          <w:rFonts w:ascii="Garamond" w:hAnsi="Garamond" w:cs="Times New Roman"/>
        </w:rPr>
      </w:pPr>
    </w:p>
    <w:p w14:paraId="28E696CA" w14:textId="77777777" w:rsidR="00525BAD" w:rsidRPr="00A53459" w:rsidRDefault="00525BAD" w:rsidP="00525BAD">
      <w:pPr>
        <w:pStyle w:val="Akapitzlist"/>
        <w:numPr>
          <w:ilvl w:val="0"/>
          <w:numId w:val="10"/>
        </w:numPr>
        <w:spacing w:line="276" w:lineRule="auto"/>
        <w:rPr>
          <w:rFonts w:ascii="Garamond" w:hAnsi="Garamond" w:cs="Times New Roman"/>
          <w:b/>
          <w:bCs/>
          <w:sz w:val="24"/>
          <w:szCs w:val="24"/>
          <w:lang w:val="pl-PL"/>
        </w:rPr>
      </w:pPr>
      <w:r w:rsidRPr="00A53459">
        <w:rPr>
          <w:rStyle w:val="Brak"/>
          <w:rFonts w:ascii="Garamond" w:hAnsi="Garamond" w:cs="Times New Roman"/>
          <w:b/>
          <w:bCs/>
          <w:sz w:val="24"/>
          <w:szCs w:val="24"/>
          <w:lang w:val="pl-PL"/>
        </w:rPr>
        <w:t>TRYB UDZIELANIA ZAMÓWIENIA</w:t>
      </w:r>
    </w:p>
    <w:p w14:paraId="31338865" w14:textId="77777777" w:rsidR="00525BAD" w:rsidRPr="00A53459" w:rsidRDefault="00525BAD" w:rsidP="00525BAD">
      <w:pPr>
        <w:spacing w:line="276" w:lineRule="auto"/>
        <w:rPr>
          <w:rStyle w:val="Brak"/>
          <w:rFonts w:ascii="Garamond" w:eastAsia="Arial Narrow" w:hAnsi="Garamond" w:cs="Times New Roman"/>
        </w:rPr>
      </w:pPr>
      <w:bookmarkStart w:id="6" w:name="_Hlk89349487"/>
      <w:r>
        <w:rPr>
          <w:rStyle w:val="Brak"/>
          <w:rFonts w:ascii="Garamond" w:hAnsi="Garamond" w:cs="Times New Roman"/>
        </w:rPr>
        <w:t xml:space="preserve">      </w:t>
      </w:r>
      <w:r w:rsidRPr="00A53459">
        <w:rPr>
          <w:rStyle w:val="Brak"/>
          <w:rFonts w:ascii="Garamond" w:hAnsi="Garamond" w:cs="Times New Roman"/>
        </w:rPr>
        <w:t xml:space="preserve">Postępowanie o udzielenie zamówienia prowadzone jest w trybie podstawowym bez negocjacji (art. 275 pkt. 1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w:t>
      </w:r>
    </w:p>
    <w:bookmarkEnd w:id="6"/>
    <w:p w14:paraId="21044955" w14:textId="77777777" w:rsidR="00525BAD" w:rsidRPr="00A53459" w:rsidRDefault="00525BAD" w:rsidP="00525BAD">
      <w:pPr>
        <w:spacing w:line="276" w:lineRule="auto"/>
        <w:rPr>
          <w:rStyle w:val="Brak"/>
          <w:rFonts w:ascii="Garamond" w:hAnsi="Garamond" w:cs="Times New Roman"/>
        </w:rPr>
      </w:pPr>
      <w:r>
        <w:rPr>
          <w:rStyle w:val="Brak"/>
          <w:rFonts w:ascii="Garamond" w:hAnsi="Garamond" w:cs="Times New Roman"/>
        </w:rPr>
        <w:t xml:space="preserve">      </w:t>
      </w:r>
      <w:r w:rsidRPr="00A53459">
        <w:rPr>
          <w:rStyle w:val="Brak"/>
          <w:rFonts w:ascii="Garamond" w:hAnsi="Garamond" w:cs="Times New Roman"/>
        </w:rPr>
        <w:t>Zamawiający nie przewiduje wyboru najkorzystniejszej oferty z możliwością prowadzenia negocjacji.</w:t>
      </w:r>
    </w:p>
    <w:p w14:paraId="3C7E1606" w14:textId="77777777" w:rsidR="00525BAD" w:rsidRPr="00A53459" w:rsidRDefault="00525BAD" w:rsidP="00525BAD">
      <w:pPr>
        <w:spacing w:line="276" w:lineRule="auto"/>
        <w:rPr>
          <w:rStyle w:val="Brak"/>
          <w:rFonts w:ascii="Garamond" w:hAnsi="Garamond" w:cs="Times New Roman"/>
        </w:rPr>
      </w:pPr>
    </w:p>
    <w:p w14:paraId="4C1FBD58" w14:textId="77777777" w:rsidR="00525BAD" w:rsidRPr="00A53459" w:rsidRDefault="00525BAD" w:rsidP="00525BAD">
      <w:pPr>
        <w:pStyle w:val="Akapitzlist"/>
        <w:numPr>
          <w:ilvl w:val="0"/>
          <w:numId w:val="8"/>
        </w:numPr>
        <w:spacing w:line="276" w:lineRule="auto"/>
        <w:rPr>
          <w:rFonts w:ascii="Garamond" w:hAnsi="Garamond" w:cs="Times New Roman"/>
          <w:b/>
          <w:bCs/>
          <w:sz w:val="24"/>
          <w:szCs w:val="24"/>
          <w:lang w:val="pl-PL"/>
        </w:rPr>
      </w:pPr>
      <w:bookmarkStart w:id="7" w:name="_Hlk81819151"/>
      <w:r w:rsidRPr="00A53459">
        <w:rPr>
          <w:rStyle w:val="Brak"/>
          <w:rFonts w:ascii="Garamond" w:hAnsi="Garamond" w:cs="Times New Roman"/>
          <w:b/>
          <w:bCs/>
          <w:sz w:val="24"/>
          <w:szCs w:val="24"/>
          <w:lang w:val="pl-PL"/>
        </w:rPr>
        <w:t>PRZEDMIOT ZAMÓWIENIA</w:t>
      </w:r>
    </w:p>
    <w:p w14:paraId="78AFB8A6" w14:textId="77777777" w:rsidR="00525BAD" w:rsidRPr="00A53459" w:rsidRDefault="00525BAD" w:rsidP="00AE19A4">
      <w:pPr>
        <w:numPr>
          <w:ilvl w:val="0"/>
          <w:numId w:val="121"/>
        </w:numPr>
        <w:spacing w:line="276" w:lineRule="auto"/>
        <w:rPr>
          <w:rFonts w:ascii="Garamond" w:eastAsia="Calibri" w:hAnsi="Garamond" w:cs="Times New Roman"/>
        </w:rPr>
      </w:pPr>
      <w:bookmarkStart w:id="8" w:name="_Hlk57206938"/>
      <w:r w:rsidRPr="00A53459">
        <w:rPr>
          <w:rFonts w:ascii="Garamond" w:eastAsia="Calibri" w:hAnsi="Garamond" w:cs="Times New Roman"/>
        </w:rPr>
        <w:t>Przedmiotem zamówienia jest</w:t>
      </w:r>
      <w:bookmarkStart w:id="9" w:name="_Hlk42523903"/>
      <w:r w:rsidRPr="00A53459">
        <w:rPr>
          <w:rFonts w:ascii="Garamond" w:eastAsia="Calibri" w:hAnsi="Garamond" w:cs="Times New Roman"/>
        </w:rPr>
        <w:t xml:space="preserve"> </w:t>
      </w:r>
      <w:bookmarkEnd w:id="9"/>
      <w:r w:rsidRPr="00A53459">
        <w:rPr>
          <w:rFonts w:ascii="Garamond" w:eastAsia="Calibri" w:hAnsi="Garamond" w:cs="Times New Roman"/>
          <w:b/>
          <w:bCs/>
        </w:rPr>
        <w:t>„</w:t>
      </w:r>
      <w:r w:rsidRPr="00A53459">
        <w:rPr>
          <w:rFonts w:ascii="Garamond" w:hAnsi="Garamond"/>
          <w:b/>
          <w:kern w:val="1"/>
          <w:lang w:eastAsia="zh-CN" w:bidi="hi-IN"/>
        </w:rPr>
        <w:t>Sukcesywny zakup paliw w systemie bezgotówkowym na podstawie kart flotowych dla Zakładu Gospodarki Komunalnej  w Ośnie Lubuskim i Centrum Usług Wspólnych w Ośnie Lubuskim na lata 202</w:t>
      </w:r>
      <w:r>
        <w:rPr>
          <w:rFonts w:ascii="Garamond" w:hAnsi="Garamond"/>
          <w:b/>
          <w:kern w:val="1"/>
          <w:lang w:eastAsia="zh-CN" w:bidi="hi-IN"/>
        </w:rPr>
        <w:t>4</w:t>
      </w:r>
      <w:r w:rsidRPr="00A53459">
        <w:rPr>
          <w:rFonts w:ascii="Garamond" w:hAnsi="Garamond"/>
          <w:b/>
          <w:kern w:val="1"/>
          <w:lang w:eastAsia="zh-CN" w:bidi="hi-IN"/>
        </w:rPr>
        <w:t xml:space="preserve"> – 202</w:t>
      </w:r>
      <w:r>
        <w:rPr>
          <w:rFonts w:ascii="Garamond" w:hAnsi="Garamond"/>
          <w:b/>
          <w:kern w:val="1"/>
          <w:lang w:eastAsia="zh-CN" w:bidi="hi-IN"/>
        </w:rPr>
        <w:t>5</w:t>
      </w:r>
      <w:r w:rsidRPr="00A53459">
        <w:rPr>
          <w:rFonts w:ascii="Garamond" w:eastAsia="Calibri" w:hAnsi="Garamond" w:cs="Times New Roman"/>
          <w:b/>
          <w:bCs/>
        </w:rPr>
        <w:t>”</w:t>
      </w:r>
    </w:p>
    <w:p w14:paraId="084BB6CA" w14:textId="77777777" w:rsidR="00525BAD" w:rsidRPr="00A53459" w:rsidRDefault="00525BAD" w:rsidP="00525BAD">
      <w:pPr>
        <w:spacing w:line="276" w:lineRule="auto"/>
        <w:ind w:left="360" w:firstLine="0"/>
        <w:rPr>
          <w:rFonts w:ascii="Garamond" w:eastAsia="Calibri" w:hAnsi="Garamond" w:cs="Times New Roman"/>
        </w:rPr>
      </w:pPr>
      <w:bookmarkStart w:id="10" w:name="_Hlk145595465"/>
      <w:r w:rsidRPr="00A53459">
        <w:rPr>
          <w:rFonts w:ascii="Garamond" w:hAnsi="Garamond"/>
        </w:rPr>
        <w:t xml:space="preserve">Przedmiotem zamówienia jest sukcesywny zakup paliw płynnych do pojazdów, urządzeń i sprzętu będących w użytkowaniu Zamawiających, realizowany w formie </w:t>
      </w:r>
      <w:r w:rsidRPr="00A53459">
        <w:rPr>
          <w:rFonts w:ascii="Garamond" w:hAnsi="Garamond"/>
          <w:b/>
          <w:bCs/>
        </w:rPr>
        <w:t xml:space="preserve">bezgotówkowych </w:t>
      </w:r>
      <w:proofErr w:type="spellStart"/>
      <w:r w:rsidRPr="00A53459">
        <w:rPr>
          <w:rFonts w:ascii="Garamond" w:hAnsi="Garamond"/>
          <w:b/>
          <w:bCs/>
        </w:rPr>
        <w:t>tankowań</w:t>
      </w:r>
      <w:proofErr w:type="spellEnd"/>
      <w:r w:rsidRPr="00A53459">
        <w:rPr>
          <w:rFonts w:ascii="Garamond" w:hAnsi="Garamond"/>
          <w:b/>
          <w:bCs/>
        </w:rPr>
        <w:t xml:space="preserve"> </w:t>
      </w:r>
      <w:r w:rsidRPr="00A53459">
        <w:rPr>
          <w:rFonts w:ascii="Garamond" w:hAnsi="Garamond"/>
        </w:rPr>
        <w:t>na stacji paliw Wykonawcy. Wykonawca zapewni obsługę tankowania całodobowo. Odległość najbliższej stacji Wykonawcy od siedziby Zamawiającego nie może być większa jak 20 km</w:t>
      </w:r>
      <w:r w:rsidRPr="00A53459">
        <w:rPr>
          <w:rFonts w:ascii="Garamond" w:hAnsi="Garamond"/>
          <w:color w:val="FF0000"/>
        </w:rPr>
        <w:t>.</w:t>
      </w:r>
    </w:p>
    <w:p w14:paraId="5BB007DF"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hAnsi="Garamond"/>
        </w:rPr>
        <w:t>Paliwa muszą spełniać wymagania Norm PN-EN ISO 4259, PN-EN 228+A1;2017-06 benzyna bezołowiowa, PN-EN590+A1:2017-06 olej napędowy - Rozporządzenie Ministra Gospodarki z dnia 9 października 2015r w sprawie wymagań jakościowych dla paliw ciekłych</w:t>
      </w:r>
      <w:r w:rsidRPr="00A53459">
        <w:rPr>
          <w:rFonts w:ascii="Garamond" w:hAnsi="Garamond"/>
          <w:color w:val="FF0000"/>
        </w:rPr>
        <w:t xml:space="preserve"> </w:t>
      </w:r>
      <w:r w:rsidRPr="00A53459">
        <w:rPr>
          <w:rFonts w:ascii="Garamond" w:hAnsi="Garamond"/>
        </w:rPr>
        <w:t>(</w:t>
      </w:r>
      <w:hyperlink r:id="rId17" w:history="1">
        <w:r w:rsidRPr="0089487D">
          <w:rPr>
            <w:rStyle w:val="Hipercze"/>
            <w:rFonts w:ascii="Garamond" w:hAnsi="Garamond"/>
          </w:rPr>
          <w:t>Dz.U. 2023 poz. 1314</w:t>
        </w:r>
      </w:hyperlink>
      <w:r>
        <w:rPr>
          <w:rFonts w:ascii="Garamond" w:hAnsi="Garamond"/>
        </w:rPr>
        <w:t>)</w:t>
      </w:r>
      <w:r w:rsidRPr="0089487D">
        <w:rPr>
          <w:rFonts w:ascii="Garamond" w:hAnsi="Garamond"/>
        </w:rPr>
        <w:t xml:space="preserve"> </w:t>
      </w:r>
      <w:r w:rsidRPr="00A53459">
        <w:rPr>
          <w:rFonts w:ascii="Garamond" w:hAnsi="Garamond"/>
        </w:rPr>
        <w:t>i posiadać świadectwa jakości. Wykonawca gwarantuje właściwą jakość paliwa, potwierdzoną na żądanie Zamawiającego właściwymi dokumentami.</w:t>
      </w:r>
    </w:p>
    <w:p w14:paraId="0B2AE176" w14:textId="77777777" w:rsidR="00525BAD" w:rsidRPr="00A53459" w:rsidRDefault="00525BAD" w:rsidP="00525BAD">
      <w:pPr>
        <w:spacing w:line="276" w:lineRule="auto"/>
        <w:ind w:left="360"/>
        <w:rPr>
          <w:rFonts w:ascii="Garamond" w:eastAsia="Calibri" w:hAnsi="Garamond" w:cs="Times New Roman"/>
        </w:rPr>
      </w:pPr>
    </w:p>
    <w:p w14:paraId="0718317B"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hAnsi="Garamond"/>
        </w:rPr>
        <w:t xml:space="preserve">Zamówienie obejmuje następujące rodzaje i </w:t>
      </w:r>
      <w:r w:rsidRPr="00A53459">
        <w:rPr>
          <w:rFonts w:ascii="Garamond" w:hAnsi="Garamond"/>
          <w:b/>
        </w:rPr>
        <w:t>maksymalne</w:t>
      </w:r>
      <w:r w:rsidRPr="00A53459">
        <w:rPr>
          <w:rFonts w:ascii="Garamond" w:hAnsi="Garamond"/>
        </w:rPr>
        <w:t xml:space="preserve"> ilości paliw płynnych </w:t>
      </w:r>
      <w:bookmarkStart w:id="11" w:name="_Hlk22899607"/>
      <w:r w:rsidRPr="00A53459">
        <w:rPr>
          <w:rFonts w:ascii="Garamond" w:hAnsi="Garamond"/>
        </w:rPr>
        <w:t xml:space="preserve">oraz </w:t>
      </w:r>
      <w:r w:rsidRPr="00A53459">
        <w:rPr>
          <w:rFonts w:ascii="Garamond" w:hAnsi="Garamond"/>
          <w:b/>
          <w:bCs/>
        </w:rPr>
        <w:t xml:space="preserve">szacunkowe </w:t>
      </w:r>
      <w:r w:rsidRPr="00A53459">
        <w:rPr>
          <w:rFonts w:ascii="Garamond" w:hAnsi="Garamond"/>
        </w:rPr>
        <w:t>ilości kart flotowych</w:t>
      </w:r>
      <w:bookmarkEnd w:id="11"/>
      <w:r w:rsidRPr="00A53459">
        <w:rPr>
          <w:rFonts w:ascii="Garamond" w:hAnsi="Garamond"/>
        </w:rPr>
        <w:t>:</w:t>
      </w:r>
    </w:p>
    <w:p w14:paraId="2423295D" w14:textId="77777777" w:rsidR="003F7C8B" w:rsidRPr="003F7C8B" w:rsidRDefault="003F7C8B" w:rsidP="003F7C8B">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Garamond" w:eastAsia="Times New Roman" w:hAnsi="Garamond" w:cs="Times New Roman"/>
          <w:color w:val="auto"/>
          <w:bdr w:val="none" w:sz="0" w:space="0" w:color="auto"/>
        </w:rPr>
      </w:pPr>
      <w:r w:rsidRPr="003F7C8B">
        <w:rPr>
          <w:rFonts w:ascii="Garamond" w:eastAsia="Times New Roman" w:hAnsi="Garamond" w:cs="Times New Roman"/>
          <w:color w:val="auto"/>
          <w:bdr w:val="none" w:sz="0" w:space="0" w:color="auto"/>
        </w:rPr>
        <w:t xml:space="preserve">dla odbiorcy - Zakład Gospodarki Komunalnej w Ośnie Lubuskim: 120 000 litrów oleju napędowego ON(B7) i 14 kart, 16 000 litrów benzyny bezołowiowej Pb- 95(E5) i 3 karty, </w:t>
      </w:r>
    </w:p>
    <w:p w14:paraId="73F68F3A" w14:textId="7E9C9E4D" w:rsidR="003F7C8B" w:rsidRPr="003F7C8B" w:rsidRDefault="003F7C8B" w:rsidP="003F7C8B">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Garamond" w:eastAsia="Times New Roman" w:hAnsi="Garamond" w:cs="Times New Roman"/>
          <w:color w:val="auto"/>
          <w:bdr w:val="none" w:sz="0" w:space="0" w:color="auto"/>
        </w:rPr>
      </w:pPr>
      <w:r w:rsidRPr="003F7C8B">
        <w:rPr>
          <w:rFonts w:ascii="Garamond" w:eastAsia="Times New Roman" w:hAnsi="Garamond" w:cs="Times New Roman"/>
          <w:color w:val="auto"/>
          <w:bdr w:val="none" w:sz="0" w:space="0" w:color="auto"/>
        </w:rPr>
        <w:t>dla odbiorcy - Centrum Usług Wspólnych w Ośnie Lubuskim: 3 </w:t>
      </w:r>
      <w:r w:rsidRPr="00E80020">
        <w:rPr>
          <w:rFonts w:ascii="Garamond" w:eastAsia="Times New Roman" w:hAnsi="Garamond" w:cs="Times New Roman"/>
          <w:color w:val="auto"/>
          <w:bdr w:val="none" w:sz="0" w:space="0" w:color="auto"/>
        </w:rPr>
        <w:t>2</w:t>
      </w:r>
      <w:r w:rsidRPr="003F7C8B">
        <w:rPr>
          <w:rFonts w:ascii="Garamond" w:eastAsia="Times New Roman" w:hAnsi="Garamond" w:cs="Times New Roman"/>
          <w:color w:val="auto"/>
          <w:bdr w:val="none" w:sz="0" w:space="0" w:color="auto"/>
        </w:rPr>
        <w:t>00 litrów oleju napędowego ON(B7) i 1 karta.</w:t>
      </w:r>
    </w:p>
    <w:p w14:paraId="65CE6963" w14:textId="77777777" w:rsidR="00525BAD" w:rsidRPr="00A53459" w:rsidRDefault="00525BAD" w:rsidP="00525BAD">
      <w:pPr>
        <w:spacing w:line="276" w:lineRule="auto"/>
        <w:ind w:left="360" w:firstLine="0"/>
        <w:rPr>
          <w:rFonts w:ascii="Garamond" w:hAnsi="Garamond" w:cs="Times New Roman"/>
        </w:rPr>
      </w:pPr>
      <w:r w:rsidRPr="00A53459">
        <w:rPr>
          <w:rFonts w:ascii="Garamond" w:hAnsi="Garamond"/>
        </w:rPr>
        <w:t xml:space="preserve">Wskazane powyżej ilości </w:t>
      </w:r>
      <w:r w:rsidRPr="00A53459">
        <w:rPr>
          <w:rFonts w:ascii="Garamond" w:hAnsi="Garamond"/>
          <w:color w:val="000000" w:themeColor="text1"/>
        </w:rPr>
        <w:t xml:space="preserve">są prognozowanym zapotrzebowaniem </w:t>
      </w:r>
      <w:r w:rsidRPr="00A53459">
        <w:rPr>
          <w:rFonts w:ascii="Garamond" w:hAnsi="Garamond"/>
        </w:rPr>
        <w:t xml:space="preserve">Zamawiających w okresie realizacji umowy. Rozliczenia pomiędzy Wykonawcą, a Zamawiającymi dokonywane będą na podstawie faktycznie zakupionych przez Zamawiających ilości benzyny bezołowiowej Pb-95(E5) oraz oleju napędowego ON(B7). Zakup paliw realizowany będzie sukcesywnie, w miarę pojawiających się potrzeb Zamawiających na zasadzie </w:t>
      </w:r>
      <w:r w:rsidRPr="00A53459">
        <w:rPr>
          <w:rFonts w:ascii="Garamond" w:hAnsi="Garamond"/>
          <w:b/>
          <w:bCs/>
        </w:rPr>
        <w:t>detalicznego bezgotówkowego zakupu paliwa do pojazdów, urządzeń i sprzętu</w:t>
      </w:r>
      <w:r w:rsidRPr="00A53459">
        <w:rPr>
          <w:rFonts w:ascii="Garamond" w:hAnsi="Garamond"/>
          <w:color w:val="C45911" w:themeColor="accent2" w:themeShade="BF"/>
        </w:rPr>
        <w:t xml:space="preserve">. </w:t>
      </w:r>
      <w:r w:rsidRPr="00A53459">
        <w:rPr>
          <w:rFonts w:ascii="Garamond" w:hAnsi="Garamond"/>
        </w:rPr>
        <w:t xml:space="preserve">Paliwo będzie sprzedawane po cenach obowiązujących w dniu zakupu na danej stacji, z zastosowaniem stałego rabatu/upustu podanego w formularzu ofertowym. Stały rabat/upust nie podlega waloryzacji i nie podlega zmianie. Zamawiający zastrzega sobie możliwość zmiany liczby obsługiwanych w ciągu roku pojazdów oraz zakupienia mniejszych ilości paliw niż podane i nie może to stanowić podstawy do wnoszenia przez Wykonawcę jakichkolwiek konsekwencji finansowych i odszkodowań na rzecz Wykonawcy. </w:t>
      </w:r>
    </w:p>
    <w:p w14:paraId="3AADE4D7" w14:textId="4E24D294" w:rsidR="00525BAD" w:rsidRPr="00A53459" w:rsidRDefault="00525BAD" w:rsidP="00525BAD">
      <w:pPr>
        <w:spacing w:line="276" w:lineRule="auto"/>
        <w:ind w:left="360" w:firstLine="0"/>
        <w:rPr>
          <w:rFonts w:ascii="Garamond" w:eastAsia="Calibri" w:hAnsi="Garamond" w:cs="Times New Roman"/>
        </w:rPr>
      </w:pPr>
      <w:r w:rsidRPr="00A53459">
        <w:rPr>
          <w:rFonts w:ascii="Garamond" w:hAnsi="Garamond"/>
        </w:rPr>
        <w:t xml:space="preserve">Wykonawca </w:t>
      </w:r>
      <w:r w:rsidRPr="00A53459">
        <w:rPr>
          <w:rFonts w:ascii="Garamond" w:hAnsi="Garamond"/>
          <w:b/>
          <w:bCs/>
        </w:rPr>
        <w:t>zapewni bezpłatnie stosowanie kart flotowych</w:t>
      </w:r>
      <w:r w:rsidRPr="00A53459">
        <w:rPr>
          <w:rFonts w:ascii="Garamond" w:hAnsi="Garamond"/>
        </w:rPr>
        <w:t xml:space="preserve"> do przeprowadzenia </w:t>
      </w:r>
      <w:proofErr w:type="spellStart"/>
      <w:r w:rsidRPr="00A53459">
        <w:rPr>
          <w:rFonts w:ascii="Garamond" w:hAnsi="Garamond"/>
        </w:rPr>
        <w:t>tankowań</w:t>
      </w:r>
      <w:proofErr w:type="spellEnd"/>
      <w:r w:rsidRPr="00A53459">
        <w:rPr>
          <w:rFonts w:ascii="Garamond" w:hAnsi="Garamond"/>
        </w:rPr>
        <w:t xml:space="preserve"> dla odbiorców: Zakład Gospodarki Komunalnej</w:t>
      </w:r>
      <w:r w:rsidRPr="00A53459">
        <w:rPr>
          <w:rFonts w:ascii="Garamond" w:hAnsi="Garamond"/>
          <w:b/>
        </w:rPr>
        <w:t xml:space="preserve">  </w:t>
      </w:r>
      <w:r w:rsidRPr="00A53459">
        <w:rPr>
          <w:rFonts w:ascii="Garamond" w:hAnsi="Garamond"/>
        </w:rPr>
        <w:t xml:space="preserve">w Ośnie Lubuskim i Centrum Usług Wspólnych w Ośnie Lubuskim. Zamawiający zastrzega, że karty nie mogą być objęte programami lojalnościowymi. Wykonawca, w ramach zamówienia wystawi, wyda i dostarczy Zamawiającym, nie później niż w terminie 10 dni roboczych od podpisania umowy, aktywowane elektroniczne karty paliwowe, które </w:t>
      </w:r>
      <w:r w:rsidRPr="00A53459">
        <w:rPr>
          <w:rFonts w:ascii="Garamond" w:hAnsi="Garamond"/>
        </w:rPr>
        <w:lastRenderedPageBreak/>
        <w:t>będą zabezpieczone kodem PIN na numer rejestracyjny samochodu lub nazwę sprzętu lub urządzenia, zgodnie z listą przekazaną Wykonawcy w dniu zawarcia Umowy, która stanowić będzie załącznik nr 1 do Umowy</w:t>
      </w:r>
      <w:r w:rsidRPr="00A53459">
        <w:rPr>
          <w:rFonts w:ascii="Garamond" w:hAnsi="Garamond"/>
          <w:color w:val="FF0000"/>
        </w:rPr>
        <w:t xml:space="preserve">. </w:t>
      </w:r>
      <w:r w:rsidRPr="00A53459">
        <w:rPr>
          <w:rFonts w:ascii="Garamond" w:hAnsi="Garamond"/>
        </w:rPr>
        <w:t xml:space="preserve">Zamawiający zastrzega sobie prawo do aktualizowania ww. listy w okresie obowiązywania Umowy, dokonane </w:t>
      </w:r>
      <w:r w:rsidRPr="00607EDE">
        <w:rPr>
          <w:rFonts w:ascii="Garamond" w:hAnsi="Garamond"/>
          <w:color w:val="auto"/>
        </w:rPr>
        <w:t xml:space="preserve">aktualizacje nie </w:t>
      </w:r>
      <w:r w:rsidR="00607EDE" w:rsidRPr="00607EDE">
        <w:rPr>
          <w:rFonts w:ascii="Garamond" w:hAnsi="Garamond"/>
          <w:color w:val="auto"/>
        </w:rPr>
        <w:t>wymagają</w:t>
      </w:r>
      <w:r w:rsidRPr="00607EDE">
        <w:rPr>
          <w:rFonts w:ascii="Garamond" w:hAnsi="Garamond"/>
          <w:color w:val="auto"/>
        </w:rPr>
        <w:t xml:space="preserve"> </w:t>
      </w:r>
      <w:r w:rsidRPr="00A53459">
        <w:rPr>
          <w:rFonts w:ascii="Garamond" w:hAnsi="Garamond"/>
        </w:rPr>
        <w:t>sporządzania aneksu do Umowy. W przypadku zwiększenia lub zmniejszenia ilości obsługiwanych pojazdów, Wykonawca bezpłatnie wyda Zamawiającemu dodatkowe karty lub bezpłatnie dezaktywuje zbędną ilość kart. Wykonawca zobowiązuje się bez żadnych kosztów wydać i aktywować dodatkowe karty w terminie 10 dni roboczych od dnia pisemnego zgłoszenia</w:t>
      </w:r>
      <w:r w:rsidRPr="00A53459">
        <w:rPr>
          <w:rFonts w:ascii="Garamond" w:hAnsi="Garamond"/>
          <w:color w:val="FF0000"/>
        </w:rPr>
        <w:t xml:space="preserve">. </w:t>
      </w:r>
      <w:r w:rsidRPr="00A53459">
        <w:rPr>
          <w:rFonts w:ascii="Garamond" w:hAnsi="Garamond"/>
        </w:rPr>
        <w:t>Wykonawca zobowiązany będzie do niezwłocznej blokady karty paliwowej w przypadku zdarzenia: jej utraty, kradzieży lub zniszczenia, o którym powiadomi Zamawiający. W takim przypadku Wykonawca, na żądanie Zamawiającego, obowiązany będzie wydać, aktywować i dostarczyć Zamawiającemu kartę paliwową zamienną wraz z nowym numerem PIN. Wykonawca wycofa karty paliwowe wskazane w pisemnym powiadomieniu przesłanym przez Zamawiającego jako zbędne.</w:t>
      </w:r>
    </w:p>
    <w:p w14:paraId="3C30D8D5" w14:textId="77777777" w:rsidR="00525BAD" w:rsidRPr="00A53459" w:rsidRDefault="00525BAD" w:rsidP="00525BAD">
      <w:pPr>
        <w:spacing w:line="276" w:lineRule="auto"/>
        <w:ind w:left="360" w:firstLine="0"/>
        <w:rPr>
          <w:rFonts w:ascii="Garamond" w:hAnsi="Garamond"/>
        </w:rPr>
      </w:pPr>
      <w:r w:rsidRPr="00A53459">
        <w:rPr>
          <w:rFonts w:ascii="Garamond" w:hAnsi="Garamond"/>
        </w:rPr>
        <w:t>Wykonawca udostępni Zamawiającemu, w ramach wartości całkowitej Umowy, w terminie 3 dni od dnia doręczenia kart paliwowych, dostęp do Systemu administrowania kartami paliwowymi przez Internet (w języku polskim), umożliwiającego: zamawianie nowych kart paliwowych, unieważnianie lub blokowanie, sprawdzanie statusu kart paliwowych (aktywna, zablokowana). System administrowania kartami paliwowymi zapewni całodobowy dostęp on-line do co najmniej następujących informacji:</w:t>
      </w:r>
    </w:p>
    <w:p w14:paraId="38FB3D38" w14:textId="77777777" w:rsidR="00525BAD" w:rsidRPr="00A53459" w:rsidRDefault="00525BAD" w:rsidP="00525BAD">
      <w:pPr>
        <w:spacing w:line="276" w:lineRule="auto"/>
        <w:ind w:left="360" w:firstLine="348"/>
        <w:rPr>
          <w:rFonts w:ascii="Garamond" w:hAnsi="Garamond"/>
        </w:rPr>
      </w:pPr>
      <w:r w:rsidRPr="00A53459">
        <w:rPr>
          <w:rFonts w:ascii="Garamond" w:hAnsi="Garamond"/>
        </w:rPr>
        <w:t>1) dane o transakcji z faktur;</w:t>
      </w:r>
    </w:p>
    <w:p w14:paraId="19685F05" w14:textId="77777777" w:rsidR="00525BAD" w:rsidRPr="00A53459" w:rsidRDefault="00525BAD" w:rsidP="00525BAD">
      <w:pPr>
        <w:spacing w:line="276" w:lineRule="auto"/>
        <w:ind w:left="360" w:firstLine="348"/>
        <w:rPr>
          <w:rFonts w:ascii="Garamond" w:hAnsi="Garamond"/>
        </w:rPr>
      </w:pPr>
      <w:r w:rsidRPr="00A53459">
        <w:rPr>
          <w:rFonts w:ascii="Garamond" w:hAnsi="Garamond"/>
        </w:rPr>
        <w:t>2) dane o niezafakturowanych transakcjach;</w:t>
      </w:r>
    </w:p>
    <w:p w14:paraId="5411F5D7" w14:textId="77777777" w:rsidR="00525BAD" w:rsidRPr="00A53459" w:rsidRDefault="00525BAD" w:rsidP="00525BAD">
      <w:pPr>
        <w:spacing w:line="276" w:lineRule="auto"/>
        <w:ind w:left="360" w:firstLine="348"/>
        <w:rPr>
          <w:rFonts w:ascii="Garamond" w:hAnsi="Garamond"/>
        </w:rPr>
      </w:pPr>
      <w:r w:rsidRPr="00A53459">
        <w:rPr>
          <w:rFonts w:ascii="Garamond" w:hAnsi="Garamond"/>
        </w:rPr>
        <w:t>3) saldo zadłużenia;</w:t>
      </w:r>
    </w:p>
    <w:p w14:paraId="50112DB1" w14:textId="77777777" w:rsidR="00525BAD" w:rsidRPr="00A53459" w:rsidRDefault="00525BAD" w:rsidP="00525BAD">
      <w:pPr>
        <w:spacing w:line="276" w:lineRule="auto"/>
        <w:ind w:left="360" w:firstLine="348"/>
        <w:rPr>
          <w:rFonts w:ascii="Garamond" w:hAnsi="Garamond"/>
        </w:rPr>
      </w:pPr>
      <w:r w:rsidRPr="00A53459">
        <w:rPr>
          <w:rFonts w:ascii="Garamond" w:hAnsi="Garamond"/>
        </w:rPr>
        <w:t>4) saldo zadłużenia z niezafakturowanych transakcji;</w:t>
      </w:r>
    </w:p>
    <w:p w14:paraId="3E12D16B" w14:textId="77777777" w:rsidR="00525BAD" w:rsidRPr="00A53459" w:rsidRDefault="00525BAD" w:rsidP="00525BAD">
      <w:pPr>
        <w:spacing w:line="276" w:lineRule="auto"/>
        <w:ind w:left="360" w:firstLine="348"/>
        <w:rPr>
          <w:rFonts w:ascii="Garamond" w:eastAsia="Calibri" w:hAnsi="Garamond" w:cs="Times New Roman"/>
        </w:rPr>
      </w:pPr>
      <w:r w:rsidRPr="00A53459">
        <w:rPr>
          <w:rFonts w:ascii="Garamond" w:hAnsi="Garamond"/>
        </w:rPr>
        <w:t>5) historia dokonanych transakcji</w:t>
      </w:r>
    </w:p>
    <w:p w14:paraId="72F8C1D8"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hAnsi="Garamond"/>
        </w:rPr>
        <w:t>System administrowania kartami paliwowymi umożliwi tworzenie następujących raportów i zestawień z możliwością eksportu danych do MS Excel:</w:t>
      </w:r>
    </w:p>
    <w:p w14:paraId="4C3182B7" w14:textId="77777777" w:rsidR="00525BAD" w:rsidRPr="00A53459" w:rsidRDefault="00525BAD" w:rsidP="00525BAD">
      <w:pPr>
        <w:spacing w:line="276" w:lineRule="auto"/>
        <w:ind w:left="360" w:firstLine="348"/>
        <w:rPr>
          <w:rFonts w:ascii="Garamond" w:eastAsia="Calibri" w:hAnsi="Garamond" w:cs="Times New Roman"/>
        </w:rPr>
      </w:pPr>
      <w:r w:rsidRPr="00A53459">
        <w:rPr>
          <w:rFonts w:ascii="Garamond" w:hAnsi="Garamond"/>
        </w:rPr>
        <w:t>1) rodzaj, ilość i wartość zakupionego paliwa;</w:t>
      </w:r>
    </w:p>
    <w:p w14:paraId="22707B14" w14:textId="77777777" w:rsidR="00525BAD" w:rsidRPr="00A53459" w:rsidRDefault="00525BAD" w:rsidP="00525BAD">
      <w:pPr>
        <w:spacing w:line="276" w:lineRule="auto"/>
        <w:ind w:left="360" w:firstLine="348"/>
        <w:rPr>
          <w:rFonts w:ascii="Garamond" w:eastAsia="Calibri" w:hAnsi="Garamond" w:cs="Times New Roman"/>
        </w:rPr>
      </w:pPr>
      <w:r w:rsidRPr="00A53459">
        <w:rPr>
          <w:rFonts w:ascii="Garamond" w:hAnsi="Garamond"/>
        </w:rPr>
        <w:t>2) data transakcji;</w:t>
      </w:r>
    </w:p>
    <w:p w14:paraId="502E6483" w14:textId="77777777" w:rsidR="00525BAD" w:rsidRPr="00A53459" w:rsidRDefault="00525BAD" w:rsidP="00525BAD">
      <w:pPr>
        <w:spacing w:line="276" w:lineRule="auto"/>
        <w:ind w:left="360" w:firstLine="348"/>
        <w:rPr>
          <w:rFonts w:ascii="Garamond" w:eastAsia="Calibri" w:hAnsi="Garamond" w:cs="Times New Roman"/>
        </w:rPr>
      </w:pPr>
      <w:r w:rsidRPr="00A53459">
        <w:rPr>
          <w:rFonts w:ascii="Garamond" w:hAnsi="Garamond"/>
        </w:rPr>
        <w:t xml:space="preserve">3) numer rejestracyjny pojazdu. </w:t>
      </w:r>
    </w:p>
    <w:p w14:paraId="1ED2E2EA"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hAnsi="Garamond"/>
        </w:rPr>
        <w:t>Każda transakcja bezgotówkowa zostanie zarejestrowana w systemie z co najmniej następującymi informacjami:</w:t>
      </w:r>
    </w:p>
    <w:p w14:paraId="1B57DF03" w14:textId="77777777" w:rsidR="00525BAD" w:rsidRPr="00A53459" w:rsidRDefault="00525BAD" w:rsidP="00AE19A4">
      <w:pPr>
        <w:numPr>
          <w:ilvl w:val="0"/>
          <w:numId w:val="135"/>
        </w:numPr>
        <w:spacing w:line="276" w:lineRule="auto"/>
        <w:ind w:firstLine="6"/>
        <w:rPr>
          <w:rFonts w:ascii="Garamond" w:eastAsia="Calibri" w:hAnsi="Garamond" w:cs="Times New Roman"/>
        </w:rPr>
      </w:pPr>
      <w:r w:rsidRPr="00A53459">
        <w:rPr>
          <w:rFonts w:ascii="Garamond" w:eastAsia="Calibri" w:hAnsi="Garamond" w:cs="Times New Roman"/>
        </w:rPr>
        <w:t>nr transakcji bezgotówkowej,</w:t>
      </w:r>
    </w:p>
    <w:p w14:paraId="15132BD1" w14:textId="77777777" w:rsidR="00525BAD" w:rsidRPr="00A53459" w:rsidRDefault="00525BAD" w:rsidP="00AE19A4">
      <w:pPr>
        <w:numPr>
          <w:ilvl w:val="0"/>
          <w:numId w:val="135"/>
        </w:numPr>
        <w:spacing w:line="276" w:lineRule="auto"/>
        <w:ind w:firstLine="6"/>
        <w:rPr>
          <w:rFonts w:ascii="Garamond" w:eastAsia="Calibri" w:hAnsi="Garamond" w:cs="Times New Roman"/>
        </w:rPr>
      </w:pPr>
      <w:r w:rsidRPr="00A53459">
        <w:rPr>
          <w:rFonts w:ascii="Garamond" w:eastAsia="Calibri" w:hAnsi="Garamond" w:cs="Times New Roman"/>
        </w:rPr>
        <w:t>data i miejsce transakcji,</w:t>
      </w:r>
    </w:p>
    <w:p w14:paraId="1B84AD78" w14:textId="77777777" w:rsidR="00525BAD" w:rsidRPr="00A53459" w:rsidRDefault="00525BAD" w:rsidP="00AE19A4">
      <w:pPr>
        <w:numPr>
          <w:ilvl w:val="0"/>
          <w:numId w:val="135"/>
        </w:numPr>
        <w:spacing w:line="276" w:lineRule="auto"/>
        <w:ind w:firstLine="6"/>
        <w:rPr>
          <w:rFonts w:ascii="Garamond" w:eastAsia="Calibri" w:hAnsi="Garamond" w:cs="Times New Roman"/>
        </w:rPr>
      </w:pPr>
      <w:r w:rsidRPr="00A53459">
        <w:rPr>
          <w:rFonts w:ascii="Garamond" w:eastAsia="Calibri" w:hAnsi="Garamond" w:cs="Times New Roman"/>
        </w:rPr>
        <w:t>ilość</w:t>
      </w:r>
      <w:r>
        <w:rPr>
          <w:rFonts w:ascii="Garamond" w:eastAsia="Calibri" w:hAnsi="Garamond" w:cs="Times New Roman"/>
        </w:rPr>
        <w:t>, rodzaj</w:t>
      </w:r>
      <w:r w:rsidRPr="00A53459">
        <w:rPr>
          <w:rFonts w:ascii="Garamond" w:eastAsia="Calibri" w:hAnsi="Garamond" w:cs="Times New Roman"/>
        </w:rPr>
        <w:t xml:space="preserve"> i wartość zakupionych produktów.</w:t>
      </w:r>
    </w:p>
    <w:p w14:paraId="4BFFA571"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eastAsia="Calibri" w:hAnsi="Garamond" w:cs="Times New Roman"/>
        </w:rPr>
        <w:t>Zamawiający otrzyma potwierdzenie realizacji sprzedaży paliwa w formie wydruku z terminala  lub pokwitowania. Wydruk lub pokwitowanie powinno zawierać co najmniej następujące informacje:</w:t>
      </w:r>
    </w:p>
    <w:p w14:paraId="297AB984" w14:textId="77777777" w:rsidR="00525BAD" w:rsidRPr="00A53459" w:rsidRDefault="00525BAD" w:rsidP="00AE19A4">
      <w:pPr>
        <w:numPr>
          <w:ilvl w:val="0"/>
          <w:numId w:val="136"/>
        </w:numPr>
        <w:spacing w:line="276" w:lineRule="auto"/>
        <w:ind w:firstLine="6"/>
        <w:rPr>
          <w:rFonts w:ascii="Garamond" w:eastAsia="Calibri" w:hAnsi="Garamond" w:cs="Times New Roman"/>
        </w:rPr>
      </w:pPr>
      <w:r w:rsidRPr="00A53459">
        <w:rPr>
          <w:rFonts w:ascii="Garamond" w:eastAsia="Calibri" w:hAnsi="Garamond" w:cs="Times New Roman"/>
        </w:rPr>
        <w:t>datę pobierania paliwa,</w:t>
      </w:r>
    </w:p>
    <w:p w14:paraId="642BD225" w14:textId="77777777" w:rsidR="00525BAD" w:rsidRPr="00A53459" w:rsidRDefault="00525BAD" w:rsidP="00AE19A4">
      <w:pPr>
        <w:numPr>
          <w:ilvl w:val="0"/>
          <w:numId w:val="136"/>
        </w:numPr>
        <w:spacing w:line="276" w:lineRule="auto"/>
        <w:ind w:firstLine="6"/>
        <w:rPr>
          <w:rFonts w:ascii="Garamond" w:eastAsia="Calibri" w:hAnsi="Garamond" w:cs="Times New Roman"/>
        </w:rPr>
      </w:pPr>
      <w:r w:rsidRPr="00A53459">
        <w:rPr>
          <w:rFonts w:ascii="Garamond" w:eastAsia="Calibri" w:hAnsi="Garamond" w:cs="Times New Roman"/>
        </w:rPr>
        <w:t>nr rejestracyjny pojazdu/nazwę urządzenia lub sprzętu</w:t>
      </w:r>
    </w:p>
    <w:p w14:paraId="0029C371" w14:textId="77777777" w:rsidR="00525BAD" w:rsidRPr="00A53459" w:rsidRDefault="00525BAD" w:rsidP="00AE19A4">
      <w:pPr>
        <w:numPr>
          <w:ilvl w:val="0"/>
          <w:numId w:val="136"/>
        </w:numPr>
        <w:spacing w:line="276" w:lineRule="auto"/>
        <w:ind w:firstLine="6"/>
        <w:rPr>
          <w:rFonts w:ascii="Garamond" w:eastAsia="Calibri" w:hAnsi="Garamond" w:cs="Times New Roman"/>
        </w:rPr>
      </w:pPr>
      <w:r w:rsidRPr="00A53459">
        <w:rPr>
          <w:rFonts w:ascii="Garamond" w:eastAsia="Calibri" w:hAnsi="Garamond" w:cs="Times New Roman"/>
        </w:rPr>
        <w:t>wartość sprzedaży paliwa,</w:t>
      </w:r>
    </w:p>
    <w:p w14:paraId="5D3B6C0A" w14:textId="77777777" w:rsidR="00525BAD" w:rsidRPr="00A53459" w:rsidRDefault="00525BAD" w:rsidP="00AE19A4">
      <w:pPr>
        <w:numPr>
          <w:ilvl w:val="0"/>
          <w:numId w:val="136"/>
        </w:numPr>
        <w:spacing w:line="276" w:lineRule="auto"/>
        <w:ind w:firstLine="6"/>
        <w:rPr>
          <w:rFonts w:ascii="Garamond" w:eastAsia="Calibri" w:hAnsi="Garamond" w:cs="Times New Roman"/>
        </w:rPr>
      </w:pPr>
      <w:r w:rsidRPr="00A53459">
        <w:rPr>
          <w:rFonts w:ascii="Garamond" w:eastAsia="Calibri" w:hAnsi="Garamond" w:cs="Times New Roman"/>
        </w:rPr>
        <w:t>rodzaj i ilość paliwa,</w:t>
      </w:r>
    </w:p>
    <w:p w14:paraId="4BAC98FF" w14:textId="77777777" w:rsidR="00525BAD" w:rsidRPr="00A53459" w:rsidRDefault="00525BAD" w:rsidP="00AE19A4">
      <w:pPr>
        <w:numPr>
          <w:ilvl w:val="0"/>
          <w:numId w:val="136"/>
        </w:numPr>
        <w:spacing w:line="276" w:lineRule="auto"/>
        <w:ind w:firstLine="6"/>
        <w:rPr>
          <w:rFonts w:ascii="Garamond" w:eastAsia="Calibri" w:hAnsi="Garamond" w:cs="Times New Roman"/>
        </w:rPr>
      </w:pPr>
      <w:r w:rsidRPr="00A53459">
        <w:rPr>
          <w:rFonts w:ascii="Garamond" w:eastAsia="Calibri" w:hAnsi="Garamond" w:cs="Times New Roman"/>
        </w:rPr>
        <w:t>zastosowany upust/rabat w stosunku do bieżącej ceny detalicznej. Zamawiający dopuszcza możliwość wskazania upustu/rabatu na fakturze.</w:t>
      </w:r>
    </w:p>
    <w:p w14:paraId="37763CF0" w14:textId="77777777" w:rsidR="00525BAD" w:rsidRPr="00A53459" w:rsidRDefault="00525BAD" w:rsidP="00525BAD">
      <w:pPr>
        <w:spacing w:line="276" w:lineRule="auto"/>
        <w:ind w:left="360"/>
        <w:rPr>
          <w:rFonts w:ascii="Garamond" w:eastAsia="Calibri" w:hAnsi="Garamond" w:cs="Times New Roman"/>
        </w:rPr>
      </w:pPr>
    </w:p>
    <w:p w14:paraId="4E0C95E8"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eastAsia="Calibri" w:hAnsi="Garamond" w:cs="Times New Roman"/>
        </w:rPr>
        <w:t xml:space="preserve">Faktury za </w:t>
      </w:r>
      <w:r w:rsidRPr="00A53459">
        <w:rPr>
          <w:rFonts w:ascii="Garamond" w:eastAsia="Calibri" w:hAnsi="Garamond" w:cs="Times New Roman"/>
          <w:b/>
          <w:bCs/>
        </w:rPr>
        <w:t>zakup paliwa do pojazdów, urządzeń i sprzętu</w:t>
      </w:r>
      <w:r w:rsidRPr="00A53459">
        <w:rPr>
          <w:rFonts w:ascii="Garamond" w:eastAsia="Calibri" w:hAnsi="Garamond" w:cs="Times New Roman"/>
        </w:rPr>
        <w:t xml:space="preserve"> dla Zakładu Gospodarki Komunalnej w Ośnie Lubuskim wystawiane będą na: Nabywca: Gmina Ośno Lubuskie, ul. Rynek 1, 69-220 Ośno </w:t>
      </w:r>
      <w:r w:rsidRPr="00A53459">
        <w:rPr>
          <w:rFonts w:ascii="Garamond" w:eastAsia="Calibri" w:hAnsi="Garamond" w:cs="Times New Roman"/>
        </w:rPr>
        <w:lastRenderedPageBreak/>
        <w:t xml:space="preserve">Lubuskie, NIP: 598 000 93 13, Odbiorca: Zakład Gospodarki Komunalnej w Ośnie Lubuskim, ul. 3 Maja 5, 69-220 Ośno Lubuskie. </w:t>
      </w:r>
    </w:p>
    <w:p w14:paraId="53DFD380"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eastAsia="Calibri" w:hAnsi="Garamond" w:cs="Times New Roman"/>
        </w:rPr>
        <w:t xml:space="preserve">Faktury za </w:t>
      </w:r>
      <w:r w:rsidRPr="00A53459">
        <w:rPr>
          <w:rFonts w:ascii="Garamond" w:eastAsia="Calibri" w:hAnsi="Garamond" w:cs="Times New Roman"/>
          <w:b/>
          <w:bCs/>
        </w:rPr>
        <w:t>zakup paliwa do pojazdów, urządzeń i sprzętu</w:t>
      </w:r>
      <w:r w:rsidRPr="00A53459">
        <w:rPr>
          <w:rFonts w:ascii="Garamond" w:eastAsia="Calibri" w:hAnsi="Garamond" w:cs="Times New Roman"/>
        </w:rPr>
        <w:t xml:space="preserve"> dla Centrum Usług Wspólnych w Ośnie Lubuskim wystawiane będą na: Nabywca: Gmina Ośno Lubuskie, ul. Rynek 1, 69-220 Ośno Lubuskie, NIP: 598 000 93 13, Odbiorca: Centrum Usług Wspólnych w Ośnie Lubuskim ,ul. Rynek 1, 69-220 Ośno Lubuskie.</w:t>
      </w:r>
    </w:p>
    <w:p w14:paraId="4CC1B6C2" w14:textId="77777777" w:rsidR="00525BAD" w:rsidRPr="00A53459" w:rsidRDefault="00525BAD" w:rsidP="00525BAD">
      <w:pPr>
        <w:spacing w:line="276" w:lineRule="auto"/>
        <w:ind w:left="360" w:firstLine="0"/>
        <w:rPr>
          <w:rFonts w:ascii="Garamond" w:eastAsia="Calibri" w:hAnsi="Garamond" w:cs="Times New Roman"/>
        </w:rPr>
      </w:pPr>
      <w:r w:rsidRPr="00A53459">
        <w:rPr>
          <w:rFonts w:ascii="Garamond" w:eastAsia="Calibri" w:hAnsi="Garamond" w:cs="Times New Roman"/>
        </w:rPr>
        <w:t xml:space="preserve">Faktura wraz z załącznikiem powinna zawierać pełny monitoring transakcji. Płatność za dostawę następować będzie przelewem na wskazane przez Wykonawcę konto, w terminie 21 dni od daty wystawienia faktury. </w:t>
      </w:r>
    </w:p>
    <w:p w14:paraId="3E8D0179" w14:textId="77777777" w:rsidR="00525BAD" w:rsidRPr="00A53459" w:rsidRDefault="00525BAD" w:rsidP="00525BAD">
      <w:pPr>
        <w:spacing w:line="276" w:lineRule="auto"/>
        <w:ind w:left="360" w:hanging="3"/>
        <w:rPr>
          <w:rFonts w:ascii="Garamond" w:eastAsia="Calibri" w:hAnsi="Garamond" w:cs="Times New Roman"/>
        </w:rPr>
      </w:pPr>
      <w:r w:rsidRPr="00A53459">
        <w:rPr>
          <w:rFonts w:ascii="Garamond" w:eastAsia="Calibri" w:hAnsi="Garamond" w:cs="Times New Roman"/>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 nie gorszych niż wymagane w opisie przedmiotu zamówienia.</w:t>
      </w:r>
    </w:p>
    <w:p w14:paraId="427E665C" w14:textId="77777777" w:rsidR="00525BAD" w:rsidRPr="00A53459" w:rsidRDefault="00525BAD" w:rsidP="00525BAD">
      <w:pPr>
        <w:spacing w:line="276" w:lineRule="auto"/>
        <w:ind w:left="360"/>
        <w:rPr>
          <w:rFonts w:ascii="Garamond" w:eastAsia="Calibri" w:hAnsi="Garamond" w:cs="Times New Roman"/>
        </w:rPr>
      </w:pPr>
    </w:p>
    <w:p w14:paraId="0629A461" w14:textId="77777777" w:rsidR="00525BAD" w:rsidRPr="00A53459" w:rsidRDefault="00525BAD" w:rsidP="00525BAD">
      <w:pPr>
        <w:spacing w:line="276" w:lineRule="auto"/>
        <w:ind w:firstLine="0"/>
        <w:rPr>
          <w:rFonts w:ascii="Garamond" w:eastAsia="Calibri" w:hAnsi="Garamond" w:cs="Times New Roman"/>
          <w:color w:val="auto"/>
        </w:rPr>
      </w:pPr>
      <w:r w:rsidRPr="00A53459">
        <w:rPr>
          <w:rFonts w:ascii="Garamond" w:eastAsia="Calibri" w:hAnsi="Garamond" w:cs="Times New Roman"/>
          <w:color w:val="auto"/>
        </w:rPr>
        <w:t xml:space="preserve">Zamawiający zastrzega, iż </w:t>
      </w:r>
      <w:r w:rsidRPr="00A53459">
        <w:rPr>
          <w:rFonts w:ascii="Garamond" w:hAnsi="Garamond"/>
          <w:color w:val="auto"/>
        </w:rPr>
        <w:t xml:space="preserve">rodzaje i </w:t>
      </w:r>
      <w:r w:rsidRPr="00A53459">
        <w:rPr>
          <w:rFonts w:ascii="Garamond" w:hAnsi="Garamond"/>
          <w:b/>
          <w:color w:val="auto"/>
        </w:rPr>
        <w:t>maksymalne</w:t>
      </w:r>
      <w:r w:rsidRPr="00A53459">
        <w:rPr>
          <w:rFonts w:ascii="Garamond" w:hAnsi="Garamond"/>
          <w:color w:val="auto"/>
        </w:rPr>
        <w:t xml:space="preserve"> ilości paliw płynnych</w:t>
      </w:r>
      <w:r w:rsidRPr="00A53459">
        <w:rPr>
          <w:rFonts w:ascii="Garamond" w:eastAsia="Calibri" w:hAnsi="Garamond" w:cs="Times New Roman"/>
          <w:color w:val="auto"/>
        </w:rPr>
        <w:t xml:space="preserve"> zostały podane dla celów obliczenia ceny i </w:t>
      </w:r>
      <w:r w:rsidRPr="000E7621">
        <w:rPr>
          <w:rFonts w:ascii="Garamond" w:eastAsia="Calibri" w:hAnsi="Garamond" w:cs="Times New Roman"/>
          <w:color w:val="auto"/>
        </w:rPr>
        <w:t xml:space="preserve">określenia </w:t>
      </w:r>
      <w:r w:rsidRPr="000E7621">
        <w:rPr>
          <w:rFonts w:ascii="Garamond" w:eastAsia="Calibri" w:hAnsi="Garamond" w:cs="Times New Roman"/>
          <w:b/>
          <w:bCs/>
          <w:color w:val="auto"/>
        </w:rPr>
        <w:t xml:space="preserve">maksymalnego pułapu wartości </w:t>
      </w:r>
      <w:r w:rsidRPr="00A53459">
        <w:rPr>
          <w:rFonts w:ascii="Garamond" w:eastAsia="Calibri" w:hAnsi="Garamond" w:cs="Times New Roman"/>
          <w:b/>
          <w:bCs/>
          <w:color w:val="auto"/>
        </w:rPr>
        <w:t>zobowiązania</w:t>
      </w:r>
      <w:r w:rsidRPr="00A53459">
        <w:rPr>
          <w:rFonts w:ascii="Garamond" w:eastAsia="Calibri" w:hAnsi="Garamond" w:cs="Times New Roman"/>
          <w:color w:val="auto"/>
        </w:rPr>
        <w:t xml:space="preserve"> wobec dostawcy, natomiast dostawy mogą objąć ilości mniejsze, zgodne z rzeczywistym zapotrzebowaniem. Zamawiający jest obowiązany zapłacić kwotę wynikającą ze złożonych zamówień w trakcie trwania umowy.</w:t>
      </w:r>
    </w:p>
    <w:p w14:paraId="0693BF42" w14:textId="77777777" w:rsidR="00525BAD" w:rsidRPr="00E60044" w:rsidRDefault="00525BAD" w:rsidP="00525BAD">
      <w:pPr>
        <w:ind w:firstLine="0"/>
        <w:rPr>
          <w:rFonts w:ascii="Garamond" w:eastAsia="Times New Roman" w:hAnsi="Garamond" w:cs="Times New Roman"/>
        </w:rPr>
      </w:pPr>
      <w:bookmarkStart w:id="12" w:name="_Hlk89345607"/>
      <w:r>
        <w:rPr>
          <w:rFonts w:ascii="Garamond" w:eastAsia="Times New Roman" w:hAnsi="Garamond" w:cs="Arial"/>
        </w:rPr>
        <w:t>Z</w:t>
      </w:r>
      <w:r w:rsidRPr="008242A6">
        <w:rPr>
          <w:rFonts w:ascii="Garamond" w:eastAsia="Times New Roman" w:hAnsi="Garamond" w:cs="Arial"/>
        </w:rPr>
        <w:t xml:space="preserve">godnie z art. 433 pkt. 4),  </w:t>
      </w:r>
      <w:r w:rsidRPr="00E60044">
        <w:rPr>
          <w:rFonts w:ascii="Garamond" w:eastAsia="Times New Roman" w:hAnsi="Garamond" w:cs="Arial"/>
        </w:rPr>
        <w:t xml:space="preserve">Zamawiający </w:t>
      </w:r>
      <w:r>
        <w:rPr>
          <w:rFonts w:ascii="Garamond" w:eastAsia="Times New Roman" w:hAnsi="Garamond" w:cs="Arial"/>
        </w:rPr>
        <w:t>informuje, że</w:t>
      </w:r>
      <w:r w:rsidRPr="00E60044">
        <w:rPr>
          <w:rFonts w:ascii="Garamond" w:eastAsia="Times New Roman" w:hAnsi="Garamond" w:cs="Arial"/>
        </w:rPr>
        <w:t xml:space="preserve"> minimalny zakres zamówienia stanowi</w:t>
      </w:r>
      <w:r>
        <w:rPr>
          <w:rFonts w:ascii="Garamond" w:eastAsia="Times New Roman" w:hAnsi="Garamond" w:cs="Arial"/>
        </w:rPr>
        <w:t xml:space="preserve">ć będzie </w:t>
      </w:r>
      <w:r w:rsidRPr="00E60044">
        <w:rPr>
          <w:rFonts w:ascii="Garamond" w:eastAsia="Times New Roman" w:hAnsi="Garamond" w:cs="Arial"/>
        </w:rPr>
        <w:t>równow</w:t>
      </w:r>
      <w:r>
        <w:rPr>
          <w:rFonts w:ascii="Garamond" w:eastAsia="Times New Roman" w:hAnsi="Garamond" w:cs="Arial"/>
        </w:rPr>
        <w:t>artość 50</w:t>
      </w:r>
      <w:r w:rsidRPr="00E60044">
        <w:rPr>
          <w:rFonts w:ascii="Garamond" w:eastAsia="Times New Roman" w:hAnsi="Garamond" w:cs="Arial"/>
        </w:rPr>
        <w:t>% maksymalnej wartości zamówienia brutto.</w:t>
      </w:r>
      <w:bookmarkEnd w:id="12"/>
      <w:r>
        <w:rPr>
          <w:rFonts w:ascii="Garamond" w:eastAsia="Calibri" w:hAnsi="Garamond" w:cs="Times New Roman"/>
          <w:color w:val="FF0000"/>
        </w:rPr>
        <w:tab/>
      </w:r>
      <w:r>
        <w:rPr>
          <w:rFonts w:ascii="Garamond" w:eastAsia="Calibri" w:hAnsi="Garamond" w:cs="Times New Roman"/>
          <w:color w:val="FF0000"/>
        </w:rPr>
        <w:tab/>
      </w:r>
    </w:p>
    <w:bookmarkEnd w:id="10"/>
    <w:p w14:paraId="6D1D0C48" w14:textId="77777777" w:rsidR="00525BAD" w:rsidRPr="00A53459" w:rsidRDefault="00525BAD" w:rsidP="00525BAD">
      <w:pPr>
        <w:spacing w:line="276" w:lineRule="auto"/>
        <w:ind w:left="360"/>
        <w:rPr>
          <w:rFonts w:ascii="Garamond" w:eastAsia="Calibri" w:hAnsi="Garamond" w:cs="Times New Roman"/>
          <w:color w:val="auto"/>
        </w:rPr>
      </w:pPr>
    </w:p>
    <w:bookmarkEnd w:id="8"/>
    <w:p w14:paraId="0E6D2709" w14:textId="77777777" w:rsidR="00525BAD" w:rsidRPr="00A53459" w:rsidRDefault="00525BAD" w:rsidP="00AE19A4">
      <w:pPr>
        <w:numPr>
          <w:ilvl w:val="0"/>
          <w:numId w:val="121"/>
        </w:numPr>
        <w:spacing w:line="276" w:lineRule="auto"/>
        <w:ind w:left="357" w:hanging="357"/>
        <w:rPr>
          <w:rFonts w:ascii="Garamond" w:eastAsia="Calibri" w:hAnsi="Garamond" w:cs="Times New Roman"/>
        </w:rPr>
      </w:pPr>
      <w:r w:rsidRPr="00A53459">
        <w:rPr>
          <w:rFonts w:ascii="Garamond" w:eastAsia="Calibri" w:hAnsi="Garamond" w:cs="Times New Roman"/>
        </w:rPr>
        <w:t>Główny przedmiot zamówienia opisany jest następującym kodem ze Wspólnego Słownika Zamówień:</w:t>
      </w:r>
    </w:p>
    <w:p w14:paraId="0C7F47EF" w14:textId="77777777" w:rsidR="00525BAD" w:rsidRPr="00A53459" w:rsidRDefault="00525BAD" w:rsidP="00525BAD">
      <w:pPr>
        <w:spacing w:line="276" w:lineRule="auto"/>
        <w:ind w:left="540" w:hanging="180"/>
        <w:rPr>
          <w:rFonts w:ascii="Garamond" w:hAnsi="Garamond" w:cs="Tahoma"/>
        </w:rPr>
      </w:pPr>
      <w:r w:rsidRPr="00A53459">
        <w:rPr>
          <w:rFonts w:ascii="Garamond" w:hAnsi="Garamond" w:cs="Tahoma"/>
        </w:rPr>
        <w:t>09100000-0 – paliwa,</w:t>
      </w:r>
    </w:p>
    <w:p w14:paraId="09F75021" w14:textId="77777777" w:rsidR="00525BAD" w:rsidRPr="00A53459" w:rsidRDefault="00525BAD" w:rsidP="00525BAD">
      <w:pPr>
        <w:spacing w:line="276" w:lineRule="auto"/>
        <w:ind w:left="540" w:hanging="180"/>
        <w:rPr>
          <w:rFonts w:ascii="Garamond" w:hAnsi="Garamond" w:cs="Tahoma"/>
        </w:rPr>
      </w:pPr>
      <w:r w:rsidRPr="00A53459">
        <w:rPr>
          <w:rFonts w:ascii="Garamond" w:hAnsi="Garamond" w:cs="Tahoma"/>
        </w:rPr>
        <w:t>09134100-8 – olej napędowy,</w:t>
      </w:r>
    </w:p>
    <w:p w14:paraId="6FC9AD38" w14:textId="77777777" w:rsidR="00525BAD" w:rsidRDefault="00525BAD" w:rsidP="00525BAD">
      <w:pPr>
        <w:spacing w:line="276" w:lineRule="auto"/>
        <w:rPr>
          <w:rFonts w:ascii="Garamond" w:hAnsi="Garamond" w:cs="Tahoma"/>
        </w:rPr>
      </w:pPr>
      <w:r w:rsidRPr="00A53459">
        <w:rPr>
          <w:rFonts w:ascii="Garamond" w:hAnsi="Garamond" w:cs="Tahoma"/>
        </w:rPr>
        <w:t xml:space="preserve">      09132100-4 – benzyna bezołowiowa Pb 95.</w:t>
      </w:r>
    </w:p>
    <w:p w14:paraId="27073621" w14:textId="77777777" w:rsidR="00525BAD" w:rsidRPr="00162567" w:rsidRDefault="00525BAD" w:rsidP="00AE19A4">
      <w:pPr>
        <w:pStyle w:val="Akapitzlist"/>
        <w:numPr>
          <w:ilvl w:val="0"/>
          <w:numId w:val="121"/>
        </w:numPr>
        <w:spacing w:after="160" w:line="259" w:lineRule="auto"/>
        <w:jc w:val="left"/>
        <w:rPr>
          <w:rFonts w:ascii="Garamond" w:hAnsi="Garamond"/>
          <w:sz w:val="24"/>
          <w:szCs w:val="24"/>
          <w:lang w:val="pl-PL"/>
        </w:rPr>
      </w:pPr>
      <w:bookmarkStart w:id="13" w:name="_Hlk98415502"/>
      <w:bookmarkStart w:id="14" w:name="_Hlk48302270"/>
      <w:r w:rsidRPr="00162567">
        <w:rPr>
          <w:rStyle w:val="Brak"/>
          <w:rFonts w:ascii="Garamond" w:hAnsi="Garamond"/>
          <w:sz w:val="24"/>
          <w:szCs w:val="24"/>
          <w:lang w:val="pl-PL"/>
        </w:rPr>
        <w:t>Dopuszczalne zmiany postanowień umowy zostały zawarte w projektowanych warunkach umowy</w:t>
      </w:r>
      <w:bookmarkEnd w:id="13"/>
      <w:r w:rsidRPr="00162567">
        <w:rPr>
          <w:rStyle w:val="Brak"/>
          <w:rFonts w:ascii="Garamond" w:hAnsi="Garamond"/>
          <w:sz w:val="24"/>
          <w:szCs w:val="24"/>
          <w:lang w:val="pl-PL"/>
        </w:rPr>
        <w:t xml:space="preserve">. </w:t>
      </w:r>
    </w:p>
    <w:p w14:paraId="5AB46255" w14:textId="77777777" w:rsidR="00525BAD" w:rsidRPr="00A53459" w:rsidRDefault="00525BAD" w:rsidP="00525BAD">
      <w:pPr>
        <w:spacing w:line="276" w:lineRule="auto"/>
        <w:ind w:left="360"/>
        <w:rPr>
          <w:rFonts w:ascii="Garamond" w:eastAsia="Calibri" w:hAnsi="Garamond" w:cs="Times New Roman"/>
        </w:rPr>
      </w:pPr>
    </w:p>
    <w:bookmarkEnd w:id="14"/>
    <w:p w14:paraId="552D489E" w14:textId="77777777" w:rsidR="00525BAD" w:rsidRPr="00A53459" w:rsidRDefault="00525BAD" w:rsidP="00525BAD">
      <w:pPr>
        <w:pStyle w:val="Akapitzlist"/>
        <w:numPr>
          <w:ilvl w:val="0"/>
          <w:numId w:val="15"/>
        </w:numPr>
        <w:spacing w:line="276" w:lineRule="auto"/>
        <w:ind w:left="578" w:hanging="578"/>
        <w:rPr>
          <w:rStyle w:val="Brak"/>
          <w:rFonts w:ascii="Garamond" w:hAnsi="Garamond" w:cs="Times New Roman"/>
          <w:sz w:val="24"/>
          <w:szCs w:val="24"/>
          <w:lang w:val="pl-PL"/>
        </w:rPr>
      </w:pPr>
      <w:r w:rsidRPr="00A53459">
        <w:rPr>
          <w:rStyle w:val="Brak"/>
          <w:rFonts w:ascii="Garamond" w:hAnsi="Garamond" w:cs="Times New Roman"/>
          <w:b/>
          <w:bCs/>
          <w:sz w:val="24"/>
          <w:szCs w:val="24"/>
          <w:lang w:val="pl-PL"/>
        </w:rPr>
        <w:t>WARUNKI PŁATNOŚCI.</w:t>
      </w:r>
      <w:bookmarkStart w:id="15" w:name="_Hlk46212385"/>
      <w:r w:rsidRPr="00A53459">
        <w:rPr>
          <w:rStyle w:val="Brak"/>
          <w:rFonts w:ascii="Garamond" w:hAnsi="Garamond" w:cs="Times New Roman"/>
          <w:b/>
          <w:bCs/>
          <w:sz w:val="24"/>
          <w:szCs w:val="24"/>
          <w:lang w:val="pl-PL"/>
        </w:rPr>
        <w:t xml:space="preserve"> </w:t>
      </w:r>
      <w:bookmarkStart w:id="16" w:name="_Hlk57375097"/>
      <w:bookmarkEnd w:id="15"/>
    </w:p>
    <w:p w14:paraId="4547CB43" w14:textId="77777777" w:rsidR="00525BAD" w:rsidRPr="00A53459" w:rsidRDefault="00525BAD" w:rsidP="00525BAD">
      <w:pPr>
        <w:spacing w:line="276" w:lineRule="auto"/>
        <w:ind w:firstLine="0"/>
        <w:rPr>
          <w:rStyle w:val="Brak"/>
          <w:rFonts w:ascii="Garamond" w:hAnsi="Garamond" w:cs="Times New Roman"/>
        </w:rPr>
      </w:pPr>
      <w:r w:rsidRPr="00A53459">
        <w:rPr>
          <w:rStyle w:val="Brak"/>
          <w:rFonts w:ascii="Garamond" w:hAnsi="Garamond" w:cs="Times New Roman"/>
          <w:color w:val="auto"/>
        </w:rPr>
        <w:t xml:space="preserve">Zamawiający przewiduje zapłatę wynagrodzenia należnego Wykonawcy na podstawie  prawidłowo wystawionej faktury, </w:t>
      </w:r>
      <w:r w:rsidRPr="00A53459">
        <w:rPr>
          <w:rFonts w:ascii="Garamond" w:hAnsi="Garamond"/>
          <w:color w:val="auto"/>
        </w:rPr>
        <w:t xml:space="preserve">po uprzednio wykonanych </w:t>
      </w:r>
      <w:proofErr w:type="spellStart"/>
      <w:r w:rsidRPr="00A53459">
        <w:rPr>
          <w:rFonts w:ascii="Garamond" w:hAnsi="Garamond"/>
          <w:color w:val="auto"/>
        </w:rPr>
        <w:t>tankowaniach</w:t>
      </w:r>
      <w:proofErr w:type="spellEnd"/>
      <w:r w:rsidRPr="00A53459">
        <w:rPr>
          <w:rStyle w:val="Brak"/>
          <w:rFonts w:ascii="Garamond" w:hAnsi="Garamond" w:cs="Times New Roman"/>
          <w:color w:val="auto"/>
        </w:rPr>
        <w:t>. W czasie trwania umowy, w danym okresie rozliczeniowym (miesiącu), Wykonawca wystawi maksymalnie 2 faktury w następujących okresach rozliczeniowych:  I okres – od 1-go do 15-go dnia miesiąca, II okres – od 16-go do ostatniego dnia miesiąca.</w:t>
      </w:r>
      <w:bookmarkEnd w:id="16"/>
    </w:p>
    <w:p w14:paraId="6E4D9876" w14:textId="77777777" w:rsidR="00525BAD" w:rsidRPr="00A53459" w:rsidRDefault="00525BAD" w:rsidP="00525BAD">
      <w:pPr>
        <w:spacing w:line="276" w:lineRule="auto"/>
        <w:ind w:left="437"/>
        <w:rPr>
          <w:rStyle w:val="Brak"/>
          <w:rFonts w:ascii="Garamond" w:hAnsi="Garamond" w:cs="Times New Roman"/>
        </w:rPr>
      </w:pPr>
    </w:p>
    <w:p w14:paraId="31DEDFE1" w14:textId="77777777" w:rsidR="00525BAD" w:rsidRPr="00A53459" w:rsidRDefault="00525BAD" w:rsidP="00525BAD">
      <w:pPr>
        <w:pStyle w:val="Akapitzlist"/>
        <w:numPr>
          <w:ilvl w:val="0"/>
          <w:numId w:val="19"/>
        </w:numPr>
        <w:spacing w:line="276" w:lineRule="auto"/>
        <w:ind w:left="578" w:hanging="578"/>
        <w:rPr>
          <w:rFonts w:ascii="Garamond" w:hAnsi="Garamond" w:cs="Times New Roman"/>
          <w:sz w:val="24"/>
          <w:szCs w:val="24"/>
          <w:lang w:val="pl-PL"/>
        </w:rPr>
      </w:pPr>
      <w:r w:rsidRPr="00A53459">
        <w:rPr>
          <w:rStyle w:val="Brak"/>
          <w:rFonts w:ascii="Garamond" w:hAnsi="Garamond" w:cs="Times New Roman"/>
          <w:b/>
          <w:bCs/>
          <w:sz w:val="24"/>
          <w:szCs w:val="24"/>
          <w:lang w:val="pl-PL"/>
        </w:rPr>
        <w:t xml:space="preserve">PODZIAŁ ZAMÓWIENIA NA CZĘŚCI </w:t>
      </w:r>
    </w:p>
    <w:p w14:paraId="4E3F7BB3" w14:textId="77777777" w:rsidR="00525BAD" w:rsidRDefault="00525BAD" w:rsidP="00525BAD">
      <w:pPr>
        <w:spacing w:line="276" w:lineRule="auto"/>
        <w:ind w:firstLine="0"/>
        <w:rPr>
          <w:rStyle w:val="Brak"/>
          <w:rFonts w:ascii="Garamond" w:hAnsi="Garamond" w:cs="Times New Roman"/>
        </w:rPr>
      </w:pPr>
      <w:r w:rsidRPr="00A53459">
        <w:rPr>
          <w:rStyle w:val="Brak"/>
          <w:rFonts w:ascii="Garamond" w:hAnsi="Garamond" w:cs="Times New Roman"/>
        </w:rPr>
        <w:t>Zamawiający nie dopuszcza składania ofert częściowych.</w:t>
      </w:r>
    </w:p>
    <w:p w14:paraId="74796E5F" w14:textId="77777777" w:rsidR="00525BAD" w:rsidRPr="003452A7" w:rsidRDefault="00525BAD" w:rsidP="00525BAD">
      <w:pPr>
        <w:spacing w:line="276" w:lineRule="auto"/>
        <w:ind w:firstLine="0"/>
        <w:rPr>
          <w:rFonts w:ascii="Garamond" w:hAnsi="Garamond" w:cs="Times New Roman"/>
        </w:rPr>
      </w:pPr>
      <w:r w:rsidRPr="003452A7">
        <w:rPr>
          <w:rFonts w:ascii="Garamond" w:hAnsi="Garamond" w:cs="Times New Roman"/>
        </w:rPr>
        <w:t>Ilościowy zakres dostawy w ramach niniejszego zamówienia odpowiada możliwościom MŚP. Podzielenie zakresu dostawy na części mogłoby poważnie zagrozić właściwemu wykonaniu zamówienia – brak koordynacji działań różnych wykonawców realizujących poszczególne części zamówienia oraz zwiększenie kosztów realizacji zadania.</w:t>
      </w:r>
    </w:p>
    <w:p w14:paraId="718C2560" w14:textId="77777777" w:rsidR="00525BAD" w:rsidRPr="00A53459" w:rsidRDefault="00525BAD" w:rsidP="00525BAD">
      <w:pPr>
        <w:spacing w:line="276" w:lineRule="auto"/>
        <w:ind w:firstLine="0"/>
        <w:rPr>
          <w:rStyle w:val="Brak"/>
          <w:rFonts w:ascii="Garamond" w:hAnsi="Garamond" w:cs="Times New Roman"/>
        </w:rPr>
      </w:pPr>
      <w:r w:rsidRPr="003452A7">
        <w:rPr>
          <w:rFonts w:ascii="Garamond" w:hAnsi="Garamond" w:cs="Times New Roman"/>
        </w:rPr>
        <w:t xml:space="preserve">Niedokonanie podziału zamówienia podyktowane było zatem względami organizacyjnymi oraz charakterem przedmiotu zamówienia. Zastosowany ewentualnie podział zamówienia na części nie zwiększyłby konkurencyjności w sektorze małych i średnich przedsiębiorstw – zakres zamówienia jest </w:t>
      </w:r>
      <w:r w:rsidRPr="003452A7">
        <w:rPr>
          <w:rFonts w:ascii="Garamond" w:hAnsi="Garamond" w:cs="Times New Roman"/>
        </w:rPr>
        <w:lastRenderedPageBreak/>
        <w:t xml:space="preserve">zakresem typowym, umożliwiającym złożenie oferty wykonawcom z grupy małych lub średnich przedsiębiorstw. </w:t>
      </w:r>
    </w:p>
    <w:bookmarkEnd w:id="7"/>
    <w:p w14:paraId="2882BF40" w14:textId="77777777" w:rsidR="00525BAD" w:rsidRPr="00A53459" w:rsidRDefault="00525BAD" w:rsidP="00525BAD">
      <w:pPr>
        <w:spacing w:line="276" w:lineRule="auto"/>
        <w:ind w:left="437"/>
        <w:rPr>
          <w:rStyle w:val="Brak"/>
          <w:rFonts w:ascii="Garamond" w:hAnsi="Garamond" w:cs="Times New Roman"/>
        </w:rPr>
      </w:pPr>
    </w:p>
    <w:p w14:paraId="3AEFB8F7" w14:textId="77777777" w:rsidR="00525BAD" w:rsidRPr="00A53459" w:rsidRDefault="00525BAD" w:rsidP="00525BAD">
      <w:pPr>
        <w:pStyle w:val="Akapitzlist"/>
        <w:numPr>
          <w:ilvl w:val="0"/>
          <w:numId w:val="15"/>
        </w:numPr>
        <w:spacing w:line="276" w:lineRule="auto"/>
        <w:ind w:left="578" w:hanging="578"/>
        <w:rPr>
          <w:rFonts w:ascii="Garamond" w:hAnsi="Garamond" w:cs="Times New Roman"/>
          <w:b/>
          <w:bCs/>
          <w:sz w:val="24"/>
          <w:szCs w:val="24"/>
          <w:lang w:val="pl-PL"/>
        </w:rPr>
      </w:pPr>
      <w:r w:rsidRPr="00A53459">
        <w:rPr>
          <w:rStyle w:val="Brak"/>
          <w:rFonts w:ascii="Garamond" w:hAnsi="Garamond" w:cs="Times New Roman"/>
          <w:b/>
          <w:bCs/>
          <w:sz w:val="24"/>
          <w:szCs w:val="24"/>
          <w:lang w:val="pl-PL"/>
        </w:rPr>
        <w:t xml:space="preserve">OFERTY WARIANTOWE </w:t>
      </w:r>
    </w:p>
    <w:p w14:paraId="1997B6D9" w14:textId="77777777" w:rsidR="00525BAD" w:rsidRPr="00A53459" w:rsidRDefault="00525BAD" w:rsidP="00525BAD">
      <w:pPr>
        <w:spacing w:line="276" w:lineRule="auto"/>
        <w:rPr>
          <w:rStyle w:val="Brak"/>
          <w:rFonts w:ascii="Garamond" w:hAnsi="Garamond" w:cs="Times New Roman"/>
        </w:rPr>
      </w:pPr>
      <w:r w:rsidRPr="00A53459">
        <w:rPr>
          <w:rStyle w:val="Brak"/>
          <w:rFonts w:ascii="Garamond" w:hAnsi="Garamond" w:cs="Times New Roman"/>
        </w:rPr>
        <w:t>Zamawiający nie dopuszcza możliwości składania ofert wariantowych.</w:t>
      </w:r>
    </w:p>
    <w:p w14:paraId="6C4E5183" w14:textId="77777777" w:rsidR="00525BAD" w:rsidRPr="00A53459" w:rsidRDefault="00525BAD" w:rsidP="00525BAD">
      <w:pPr>
        <w:spacing w:line="276" w:lineRule="auto"/>
        <w:rPr>
          <w:rStyle w:val="Brak"/>
          <w:rFonts w:ascii="Garamond" w:eastAsia="Arial Narrow" w:hAnsi="Garamond" w:cs="Times New Roman"/>
        </w:rPr>
      </w:pPr>
    </w:p>
    <w:p w14:paraId="1399EEA7" w14:textId="77777777" w:rsidR="00525BAD" w:rsidRPr="00A53459" w:rsidRDefault="00525BAD" w:rsidP="00525BAD">
      <w:pPr>
        <w:numPr>
          <w:ilvl w:val="0"/>
          <w:numId w:val="15"/>
        </w:numPr>
        <w:spacing w:line="276" w:lineRule="auto"/>
        <w:rPr>
          <w:rFonts w:ascii="Garamond" w:hAnsi="Garamond" w:cs="Times New Roman"/>
          <w:b/>
          <w:bCs/>
        </w:rPr>
      </w:pPr>
      <w:r w:rsidRPr="00A53459">
        <w:rPr>
          <w:rStyle w:val="Brak"/>
          <w:rFonts w:ascii="Garamond" w:hAnsi="Garamond" w:cs="Times New Roman"/>
          <w:b/>
          <w:bCs/>
        </w:rPr>
        <w:t>ZAMÓWIENIA, O KTÓRYCH MOWA W ART. 214 UST. 1 PKT. 8 USTAWY PZP.</w:t>
      </w:r>
    </w:p>
    <w:p w14:paraId="13652B0D"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 xml:space="preserve">Zamawiający nie przewiduje skorzystania z prawa do udzielenia zamówienia na dodatkowe dostawy, o których mowa w art. 214 ust.1 pkt. 8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w:t>
      </w:r>
    </w:p>
    <w:p w14:paraId="2B3155E9" w14:textId="77777777" w:rsidR="00525BAD" w:rsidRPr="00A53459" w:rsidRDefault="00525BAD" w:rsidP="00525BAD">
      <w:pPr>
        <w:spacing w:line="276" w:lineRule="auto"/>
        <w:rPr>
          <w:rStyle w:val="Brak"/>
          <w:rFonts w:ascii="Garamond" w:eastAsia="Arial Narrow" w:hAnsi="Garamond" w:cs="Times New Roman"/>
        </w:rPr>
      </w:pPr>
    </w:p>
    <w:p w14:paraId="1EB98A5D" w14:textId="77777777" w:rsidR="00525BAD" w:rsidRPr="00A53459" w:rsidRDefault="00525BAD" w:rsidP="00525BAD">
      <w:pPr>
        <w:numPr>
          <w:ilvl w:val="0"/>
          <w:numId w:val="20"/>
        </w:numPr>
        <w:spacing w:after="160" w:line="276" w:lineRule="auto"/>
        <w:ind w:left="578" w:hanging="578"/>
        <w:rPr>
          <w:rFonts w:ascii="Garamond" w:hAnsi="Garamond" w:cs="Times New Roman"/>
          <w:b/>
          <w:bCs/>
        </w:rPr>
      </w:pPr>
      <w:r w:rsidRPr="00A53459">
        <w:rPr>
          <w:rStyle w:val="Brak"/>
          <w:rFonts w:ascii="Garamond" w:hAnsi="Garamond" w:cs="Times New Roman"/>
          <w:b/>
          <w:bCs/>
        </w:rPr>
        <w:t>TERMIN WYKONANIA ZAMÓWIENIA</w:t>
      </w:r>
    </w:p>
    <w:p w14:paraId="4EFDC689" w14:textId="77777777" w:rsidR="00525BAD" w:rsidRPr="00A53459" w:rsidRDefault="00525BAD" w:rsidP="00525BAD">
      <w:pPr>
        <w:spacing w:line="276" w:lineRule="auto"/>
        <w:ind w:firstLine="0"/>
        <w:rPr>
          <w:rStyle w:val="Brak"/>
          <w:rFonts w:ascii="Garamond" w:hAnsi="Garamond" w:cs="Times New Roman"/>
          <w:b/>
          <w:bCs/>
        </w:rPr>
      </w:pPr>
      <w:r w:rsidRPr="00A53459">
        <w:rPr>
          <w:rFonts w:ascii="Garamond" w:hAnsi="Garamond" w:cs="Times New Roman"/>
        </w:rPr>
        <w:t xml:space="preserve">Zamówienie należy </w:t>
      </w:r>
      <w:r w:rsidRPr="00A53459">
        <w:rPr>
          <w:rFonts w:ascii="Garamond" w:hAnsi="Garamond" w:cs="Times New Roman"/>
          <w:color w:val="auto"/>
        </w:rPr>
        <w:t>zrealizować w</w:t>
      </w:r>
      <w:bookmarkStart w:id="17" w:name="_Hlk82608213"/>
      <w:bookmarkStart w:id="18" w:name="_Hlk81829682"/>
      <w:r w:rsidRPr="00A53459">
        <w:rPr>
          <w:rFonts w:ascii="Garamond" w:hAnsi="Garamond"/>
        </w:rPr>
        <w:t xml:space="preserve"> </w:t>
      </w:r>
      <w:r w:rsidRPr="00045A76">
        <w:rPr>
          <w:rFonts w:ascii="Garamond" w:hAnsi="Garamond"/>
          <w:color w:val="auto"/>
        </w:rPr>
        <w:t xml:space="preserve">terminie 24 miesięcy </w:t>
      </w:r>
      <w:r w:rsidRPr="00045A76">
        <w:rPr>
          <w:rFonts w:ascii="Garamond" w:hAnsi="Garamond"/>
          <w:b/>
          <w:bCs/>
          <w:color w:val="auto"/>
        </w:rPr>
        <w:t>od 1 stycznia 2024 r.</w:t>
      </w:r>
      <w:bookmarkEnd w:id="17"/>
      <w:bookmarkEnd w:id="18"/>
    </w:p>
    <w:p w14:paraId="78B64ACF" w14:textId="77777777" w:rsidR="00525BAD" w:rsidRPr="00A53459" w:rsidRDefault="00525BAD" w:rsidP="00525BAD">
      <w:pPr>
        <w:spacing w:line="276" w:lineRule="auto"/>
        <w:rPr>
          <w:rStyle w:val="Brak"/>
          <w:rFonts w:ascii="Garamond" w:eastAsia="Calibri" w:hAnsi="Garamond" w:cs="Times New Roman"/>
        </w:rPr>
      </w:pPr>
    </w:p>
    <w:p w14:paraId="0460EDA0" w14:textId="77777777" w:rsidR="00525BAD" w:rsidRPr="00A53459" w:rsidRDefault="00525BAD" w:rsidP="00525BAD">
      <w:pPr>
        <w:pStyle w:val="Akapitzlist"/>
        <w:numPr>
          <w:ilvl w:val="0"/>
          <w:numId w:val="20"/>
        </w:numPr>
        <w:spacing w:line="276" w:lineRule="auto"/>
        <w:rPr>
          <w:rStyle w:val="Brak"/>
          <w:rFonts w:ascii="Garamond" w:hAnsi="Garamond" w:cs="Times New Roman"/>
          <w:b/>
          <w:bCs/>
          <w:sz w:val="24"/>
          <w:szCs w:val="24"/>
        </w:rPr>
      </w:pPr>
      <w:r w:rsidRPr="00A53459">
        <w:rPr>
          <w:rStyle w:val="Brak"/>
          <w:rFonts w:ascii="Garamond" w:hAnsi="Garamond" w:cs="Times New Roman"/>
          <w:b/>
          <w:bCs/>
          <w:sz w:val="24"/>
          <w:szCs w:val="24"/>
        </w:rPr>
        <w:t xml:space="preserve">WARUNKI UDZIAŁU W POSTĘPOWANIU </w:t>
      </w:r>
    </w:p>
    <w:p w14:paraId="1588C182" w14:textId="77777777" w:rsidR="00525BAD" w:rsidRPr="00A53459" w:rsidRDefault="00525BAD" w:rsidP="00525BAD">
      <w:pPr>
        <w:tabs>
          <w:tab w:val="left" w:pos="397"/>
        </w:tabs>
        <w:spacing w:line="276" w:lineRule="auto"/>
        <w:rPr>
          <w:rStyle w:val="Brak"/>
          <w:rFonts w:ascii="Garamond" w:eastAsia="Arial Narrow" w:hAnsi="Garamond" w:cs="Times New Roman"/>
          <w:b/>
          <w:bCs/>
        </w:rPr>
      </w:pPr>
      <w:r w:rsidRPr="00A53459">
        <w:rPr>
          <w:rStyle w:val="Brak"/>
          <w:rFonts w:ascii="Garamond" w:hAnsi="Garamond" w:cs="Times New Roman"/>
          <w:b/>
          <w:bCs/>
        </w:rPr>
        <w:t>O udzielenie zamówienia mogą ubiegać się Wykonawcy, którzy:</w:t>
      </w:r>
    </w:p>
    <w:p w14:paraId="3A745C69"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 xml:space="preserve">- spełniają warunki udziału w postępowaniu; </w:t>
      </w:r>
    </w:p>
    <w:p w14:paraId="1D0A0D3A"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 nie podlegają wykluczeniu.</w:t>
      </w:r>
    </w:p>
    <w:p w14:paraId="25AA1ED2" w14:textId="77777777" w:rsidR="00525BAD" w:rsidRPr="00A53459" w:rsidRDefault="00525BAD" w:rsidP="00525BAD">
      <w:pPr>
        <w:spacing w:line="276" w:lineRule="auto"/>
        <w:rPr>
          <w:rStyle w:val="Brak"/>
          <w:rFonts w:ascii="Garamond" w:eastAsia="Arial Narrow" w:hAnsi="Garamond" w:cs="Times New Roman"/>
          <w:b/>
          <w:bCs/>
        </w:rPr>
      </w:pPr>
    </w:p>
    <w:p w14:paraId="0A6D3356" w14:textId="77777777" w:rsidR="00525BAD" w:rsidRPr="00A53459" w:rsidRDefault="00525BAD" w:rsidP="00525BAD">
      <w:pPr>
        <w:spacing w:after="160" w:line="276" w:lineRule="auto"/>
        <w:ind w:left="578" w:hanging="578"/>
        <w:rPr>
          <w:rStyle w:val="Brak"/>
          <w:rFonts w:ascii="Garamond" w:eastAsia="Arial Narrow" w:hAnsi="Garamond" w:cs="Times New Roman"/>
          <w:b/>
          <w:bCs/>
        </w:rPr>
      </w:pPr>
      <w:r w:rsidRPr="00A53459">
        <w:rPr>
          <w:rStyle w:val="Brak"/>
          <w:rFonts w:ascii="Garamond" w:hAnsi="Garamond" w:cs="Times New Roman"/>
          <w:b/>
          <w:bCs/>
        </w:rPr>
        <w:t>X.1. W celu wykazania spełniania przez Wykonawcę warunku dotyczącego:</w:t>
      </w:r>
    </w:p>
    <w:p w14:paraId="1A5723F1" w14:textId="77777777" w:rsidR="00525BAD" w:rsidRPr="00A53459" w:rsidRDefault="00525BAD" w:rsidP="00525BAD">
      <w:pPr>
        <w:spacing w:line="276" w:lineRule="auto"/>
        <w:rPr>
          <w:rFonts w:ascii="Garamond" w:hAnsi="Garamond" w:cs="Times New Roman"/>
        </w:rPr>
      </w:pPr>
      <w:r w:rsidRPr="00A53459">
        <w:rPr>
          <w:rStyle w:val="Brak"/>
          <w:rFonts w:ascii="Garamond" w:hAnsi="Garamond"/>
        </w:rPr>
        <w:t xml:space="preserve">1)  </w:t>
      </w:r>
      <w:r w:rsidRPr="00A53459">
        <w:rPr>
          <w:rFonts w:ascii="Garamond" w:hAnsi="Garamond" w:cs="Times New Roman"/>
          <w:b/>
          <w:bCs/>
        </w:rPr>
        <w:t>Kompetencji lub uprawnień do prowadzenia określonej działalności zawodowej, o ile wynika to z odrębnych przepisów</w:t>
      </w:r>
      <w:r w:rsidRPr="00A53459">
        <w:rPr>
          <w:rStyle w:val="Brak"/>
          <w:rFonts w:ascii="Garamond" w:hAnsi="Garamond" w:cs="Times New Roman"/>
        </w:rPr>
        <w:t>:</w:t>
      </w:r>
    </w:p>
    <w:p w14:paraId="1C0A82C9" w14:textId="77777777" w:rsidR="00525BAD" w:rsidRPr="00A53459" w:rsidRDefault="00525BAD" w:rsidP="00525BAD">
      <w:pPr>
        <w:spacing w:line="276" w:lineRule="auto"/>
        <w:ind w:firstLine="0"/>
        <w:rPr>
          <w:rFonts w:ascii="Garamond" w:hAnsi="Garamond"/>
          <w:color w:val="auto"/>
        </w:rPr>
      </w:pPr>
      <w:r w:rsidRPr="00A53459">
        <w:rPr>
          <w:rFonts w:ascii="Garamond" w:hAnsi="Garamond" w:cs="Arial"/>
          <w:color w:val="auto"/>
        </w:rPr>
        <w:t>należy wykazać, że Wykonawca</w:t>
      </w:r>
      <w:r w:rsidRPr="00A53459">
        <w:rPr>
          <w:rFonts w:ascii="Garamond" w:hAnsi="Garamond"/>
          <w:color w:val="auto"/>
        </w:rPr>
        <w:t xml:space="preserve"> posiada aktualną koncesję na obrót paliwami ciekłymi zgodnie z  ustawą z dnia 10 kwietnia 1997r. Prawo </w:t>
      </w:r>
      <w:r w:rsidRPr="002004AF">
        <w:rPr>
          <w:rFonts w:ascii="Garamond" w:hAnsi="Garamond"/>
          <w:color w:val="auto"/>
        </w:rPr>
        <w:t xml:space="preserve">energetyczne (t. j. </w:t>
      </w:r>
      <w:hyperlink r:id="rId18" w:history="1">
        <w:r w:rsidRPr="002004AF">
          <w:rPr>
            <w:rStyle w:val="Hipercze"/>
            <w:rFonts w:ascii="Garamond" w:hAnsi="Garamond"/>
          </w:rPr>
          <w:t>Dz.U. 2022 poz. 1385</w:t>
        </w:r>
      </w:hyperlink>
      <w:r w:rsidRPr="002004AF">
        <w:rPr>
          <w:rFonts w:ascii="Garamond" w:hAnsi="Garamond"/>
        </w:rPr>
        <w:t>)</w:t>
      </w:r>
    </w:p>
    <w:p w14:paraId="5A480F44" w14:textId="77777777" w:rsidR="00525BAD" w:rsidRPr="00A53459" w:rsidRDefault="00525BAD" w:rsidP="00525BAD">
      <w:pPr>
        <w:spacing w:line="276" w:lineRule="auto"/>
        <w:ind w:firstLine="0"/>
        <w:rPr>
          <w:rStyle w:val="Brak"/>
          <w:rFonts w:ascii="Garamond" w:hAnsi="Garamond" w:cs="Times New Roman"/>
        </w:rPr>
      </w:pPr>
      <w:r w:rsidRPr="00A53459">
        <w:rPr>
          <w:rFonts w:ascii="Garamond" w:hAnsi="Garamond" w:cs="Courier New"/>
        </w:rPr>
        <w:t xml:space="preserve">Ocena spełnienia warunku nastąpi na podstawie złożonej przez Wykonawcę koncesji na obrót </w:t>
      </w:r>
      <w:r w:rsidRPr="00A53459">
        <w:rPr>
          <w:rFonts w:ascii="Garamond" w:hAnsi="Garamond"/>
        </w:rPr>
        <w:t xml:space="preserve">paliwami ciekłymi zgodnie z  ustawą z dnia 10 kwietnia 1997r. Prawo </w:t>
      </w:r>
      <w:r w:rsidRPr="002004AF">
        <w:rPr>
          <w:rFonts w:ascii="Garamond" w:hAnsi="Garamond"/>
        </w:rPr>
        <w:t xml:space="preserve">energetyczne (t. j. </w:t>
      </w:r>
      <w:hyperlink r:id="rId19" w:history="1">
        <w:r w:rsidRPr="002004AF">
          <w:rPr>
            <w:rStyle w:val="Hipercze"/>
            <w:rFonts w:ascii="Garamond" w:hAnsi="Garamond"/>
          </w:rPr>
          <w:t>Dz.U. 2022 poz. 1385</w:t>
        </w:r>
      </w:hyperlink>
      <w:r w:rsidRPr="002004AF">
        <w:rPr>
          <w:rFonts w:ascii="Garamond" w:hAnsi="Garamond"/>
        </w:rPr>
        <w:t>),</w:t>
      </w:r>
      <w:r w:rsidRPr="00A53459">
        <w:rPr>
          <w:rFonts w:ascii="Garamond" w:hAnsi="Garamond"/>
        </w:rPr>
        <w:t xml:space="preserve"> wydanej przez Urząd Regulacji Energetyki.</w:t>
      </w:r>
    </w:p>
    <w:p w14:paraId="197E9107" w14:textId="77777777" w:rsidR="00525BAD" w:rsidRPr="00A53459" w:rsidRDefault="00525BAD" w:rsidP="00525BAD">
      <w:pPr>
        <w:spacing w:line="276" w:lineRule="auto"/>
        <w:rPr>
          <w:rStyle w:val="Brak"/>
          <w:rFonts w:ascii="Garamond" w:eastAsia="Arial Narrow" w:hAnsi="Garamond" w:cs="Times New Roman"/>
        </w:rPr>
      </w:pPr>
    </w:p>
    <w:p w14:paraId="278E6D8C" w14:textId="77777777" w:rsidR="00525BAD" w:rsidRPr="00A53459" w:rsidRDefault="00525BAD" w:rsidP="00525BAD">
      <w:pPr>
        <w:spacing w:after="160" w:line="276" w:lineRule="auto"/>
        <w:ind w:left="578" w:hanging="578"/>
        <w:rPr>
          <w:rStyle w:val="Brak"/>
          <w:rFonts w:ascii="Garamond" w:eastAsia="Arial Narrow" w:hAnsi="Garamond" w:cs="Times New Roman"/>
          <w:b/>
          <w:bCs/>
        </w:rPr>
      </w:pPr>
      <w:r w:rsidRPr="00A53459">
        <w:rPr>
          <w:rStyle w:val="Brak"/>
          <w:rFonts w:ascii="Garamond" w:hAnsi="Garamond" w:cs="Times New Roman"/>
          <w:b/>
          <w:bCs/>
        </w:rPr>
        <w:t>X.2. Podstawy wykluczenia.</w:t>
      </w:r>
    </w:p>
    <w:p w14:paraId="7ECCBC08" w14:textId="77777777" w:rsidR="00525BAD" w:rsidRPr="00045A76" w:rsidRDefault="00525BAD" w:rsidP="00525BAD">
      <w:pPr>
        <w:rPr>
          <w:rStyle w:val="Brak"/>
          <w:rFonts w:ascii="Garamond" w:eastAsia="Arial Narrow" w:hAnsi="Garamond" w:cstheme="minorHAnsi"/>
        </w:rPr>
      </w:pPr>
      <w:r w:rsidRPr="00045A76">
        <w:rPr>
          <w:rStyle w:val="Brak"/>
          <w:rFonts w:ascii="Garamond" w:hAnsi="Garamond" w:cstheme="minorHAnsi"/>
        </w:rPr>
        <w:t xml:space="preserve">W przedmiotowym postępowaniu zamawiający zgodnie z art. 108 ust. 1 ustawy </w:t>
      </w:r>
      <w:proofErr w:type="spellStart"/>
      <w:r w:rsidRPr="00045A76">
        <w:rPr>
          <w:rStyle w:val="Brak"/>
          <w:rFonts w:ascii="Garamond" w:hAnsi="Garamond" w:cstheme="minorHAnsi"/>
        </w:rPr>
        <w:t>Pzp</w:t>
      </w:r>
      <w:proofErr w:type="spellEnd"/>
      <w:r w:rsidRPr="00045A76">
        <w:rPr>
          <w:rStyle w:val="Brak"/>
          <w:rFonts w:ascii="Garamond" w:hAnsi="Garamond" w:cstheme="minorHAnsi"/>
        </w:rPr>
        <w:t xml:space="preserve"> wykluczy wykonawcę:</w:t>
      </w:r>
    </w:p>
    <w:p w14:paraId="0F56761F" w14:textId="77777777" w:rsidR="00525BAD" w:rsidRPr="00045A76" w:rsidRDefault="00525BAD" w:rsidP="00AE19A4">
      <w:pPr>
        <w:pStyle w:val="Akapitzlist"/>
        <w:numPr>
          <w:ilvl w:val="0"/>
          <w:numId w:val="154"/>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będącego osobą fizyczną, którego prawomocnie skazano za przestępstwo:</w:t>
      </w:r>
    </w:p>
    <w:p w14:paraId="02FE3671" w14:textId="77777777"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udziału w zorganizowanej grupie przestępczej albo związku mającym na celu popełnienie przestępstwa lub przestępstwa skarbowego, o którym mowa w art. 258 Kodeksu karnego,</w:t>
      </w:r>
    </w:p>
    <w:p w14:paraId="6D7B42D9" w14:textId="77777777"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handlu ludźmi, o którym mowa w art. 189a Kodeksu karnego,</w:t>
      </w:r>
    </w:p>
    <w:p w14:paraId="2CC068B6" w14:textId="0C2C9F52"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o którym mowa w art. 228–230a, art. 250a Kodeksu karnego, w art. 46–48 ustawy z dnia 25 czerwca 2010 r. o sporcie (</w:t>
      </w:r>
      <w:proofErr w:type="spellStart"/>
      <w:r w:rsidR="00525DC1" w:rsidRPr="00045A76">
        <w:rPr>
          <w:rStyle w:val="Brak"/>
          <w:rFonts w:ascii="Garamond" w:hAnsi="Garamond" w:cstheme="minorHAnsi"/>
          <w:color w:val="auto"/>
          <w:sz w:val="24"/>
          <w:szCs w:val="24"/>
          <w:lang w:val="pl-PL"/>
        </w:rPr>
        <w:t>t.j</w:t>
      </w:r>
      <w:proofErr w:type="spellEnd"/>
      <w:r w:rsidR="00525DC1" w:rsidRPr="00045A76">
        <w:rPr>
          <w:rStyle w:val="Brak"/>
          <w:rFonts w:ascii="Garamond" w:hAnsi="Garamond" w:cstheme="minorHAnsi"/>
          <w:color w:val="auto"/>
          <w:sz w:val="24"/>
          <w:szCs w:val="24"/>
          <w:lang w:val="pl-PL"/>
        </w:rPr>
        <w:t xml:space="preserve">. </w:t>
      </w:r>
      <w:r w:rsidRPr="00045A76">
        <w:rPr>
          <w:rStyle w:val="Brak"/>
          <w:rFonts w:ascii="Garamond" w:hAnsi="Garamond" w:cstheme="minorHAnsi"/>
          <w:color w:val="auto"/>
          <w:sz w:val="24"/>
          <w:szCs w:val="24"/>
          <w:lang w:val="pl-PL"/>
        </w:rPr>
        <w:t>Dz. U. z 202</w:t>
      </w:r>
      <w:r w:rsidR="00525DC1" w:rsidRPr="00045A76">
        <w:rPr>
          <w:rStyle w:val="Brak"/>
          <w:rFonts w:ascii="Garamond" w:hAnsi="Garamond" w:cstheme="minorHAnsi"/>
          <w:color w:val="auto"/>
          <w:sz w:val="24"/>
          <w:szCs w:val="24"/>
          <w:lang w:val="pl-PL"/>
        </w:rPr>
        <w:t>3</w:t>
      </w:r>
      <w:r w:rsidRPr="00045A76">
        <w:rPr>
          <w:rStyle w:val="Brak"/>
          <w:rFonts w:ascii="Garamond" w:hAnsi="Garamond" w:cstheme="minorHAnsi"/>
          <w:color w:val="auto"/>
          <w:sz w:val="24"/>
          <w:szCs w:val="24"/>
          <w:lang w:val="pl-PL"/>
        </w:rPr>
        <w:t xml:space="preserve">r. poz. </w:t>
      </w:r>
      <w:r w:rsidR="00525DC1" w:rsidRPr="00045A76">
        <w:rPr>
          <w:rStyle w:val="Brak"/>
          <w:rFonts w:ascii="Garamond" w:hAnsi="Garamond" w:cstheme="minorHAnsi"/>
          <w:color w:val="auto"/>
          <w:sz w:val="24"/>
          <w:szCs w:val="24"/>
          <w:lang w:val="pl-PL"/>
        </w:rPr>
        <w:t>2048</w:t>
      </w:r>
      <w:r w:rsidRPr="00045A76">
        <w:rPr>
          <w:rStyle w:val="Brak"/>
          <w:rFonts w:ascii="Garamond" w:hAnsi="Garamond" w:cstheme="minorHAnsi"/>
          <w:color w:val="auto"/>
          <w:sz w:val="24"/>
          <w:szCs w:val="24"/>
          <w:lang w:val="pl-PL"/>
        </w:rPr>
        <w:t>) lub w art. 54 ust. 1–4 ustawy z dnia 12 maja 2011 r. o refundacji leków, środków spożywczych specjalnego przeznaczenia żywieniowego oraz wyrobów medycznych (Dz. U. z 2021 r. poz. 523, 1292, 1559 i 2054),</w:t>
      </w:r>
    </w:p>
    <w:p w14:paraId="6C7DCB7B" w14:textId="77777777"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0F424D2" w14:textId="77777777"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o charakterze terrorystycznym, o którym mowa w art. 115 § 20 Kodeksu karnego, lub mające na celu popełnienie tego przestępstwa,</w:t>
      </w:r>
    </w:p>
    <w:p w14:paraId="21355EF0" w14:textId="7B3D62F3"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525DC1" w:rsidRPr="00045A76">
        <w:rPr>
          <w:rStyle w:val="Brak"/>
          <w:rFonts w:ascii="Garamond" w:hAnsi="Garamond" w:cstheme="minorHAnsi"/>
          <w:color w:val="auto"/>
          <w:sz w:val="24"/>
          <w:szCs w:val="24"/>
          <w:lang w:val="pl-PL"/>
        </w:rPr>
        <w:t>t.j</w:t>
      </w:r>
      <w:proofErr w:type="spellEnd"/>
      <w:r w:rsidR="00525DC1" w:rsidRPr="00045A76">
        <w:rPr>
          <w:rStyle w:val="Brak"/>
          <w:rFonts w:ascii="Garamond" w:hAnsi="Garamond" w:cstheme="minorHAnsi"/>
          <w:color w:val="auto"/>
          <w:sz w:val="24"/>
          <w:szCs w:val="24"/>
          <w:lang w:val="pl-PL"/>
        </w:rPr>
        <w:t xml:space="preserve">. </w:t>
      </w:r>
      <w:r w:rsidRPr="00045A76">
        <w:rPr>
          <w:rStyle w:val="Brak"/>
          <w:rFonts w:ascii="Garamond" w:hAnsi="Garamond" w:cstheme="minorHAnsi"/>
          <w:color w:val="auto"/>
          <w:sz w:val="24"/>
          <w:szCs w:val="24"/>
          <w:lang w:val="pl-PL"/>
        </w:rPr>
        <w:t xml:space="preserve">Dz. U. </w:t>
      </w:r>
      <w:r w:rsidR="00525DC1" w:rsidRPr="00045A76">
        <w:rPr>
          <w:rStyle w:val="Brak"/>
          <w:rFonts w:ascii="Garamond" w:hAnsi="Garamond" w:cstheme="minorHAnsi"/>
          <w:color w:val="auto"/>
          <w:sz w:val="24"/>
          <w:szCs w:val="24"/>
          <w:lang w:val="pl-PL"/>
        </w:rPr>
        <w:t xml:space="preserve"> z 2023r. </w:t>
      </w:r>
      <w:r w:rsidRPr="00045A76">
        <w:rPr>
          <w:rStyle w:val="Brak"/>
          <w:rFonts w:ascii="Garamond" w:hAnsi="Garamond" w:cstheme="minorHAnsi"/>
          <w:color w:val="auto"/>
          <w:sz w:val="24"/>
          <w:szCs w:val="24"/>
          <w:lang w:val="pl-PL"/>
        </w:rPr>
        <w:t xml:space="preserve">poz. </w:t>
      </w:r>
      <w:r w:rsidR="00525DC1" w:rsidRPr="00045A76">
        <w:rPr>
          <w:rStyle w:val="Brak"/>
          <w:rFonts w:ascii="Garamond" w:hAnsi="Garamond" w:cstheme="minorHAnsi"/>
          <w:color w:val="auto"/>
          <w:sz w:val="24"/>
          <w:szCs w:val="24"/>
          <w:lang w:val="pl-PL"/>
        </w:rPr>
        <w:t>519</w:t>
      </w:r>
      <w:r w:rsidRPr="00045A76">
        <w:rPr>
          <w:rStyle w:val="Brak"/>
          <w:rFonts w:ascii="Garamond" w:hAnsi="Garamond" w:cstheme="minorHAnsi"/>
          <w:color w:val="auto"/>
          <w:sz w:val="24"/>
          <w:szCs w:val="24"/>
          <w:lang w:val="pl-PL"/>
        </w:rPr>
        <w:t>),</w:t>
      </w:r>
    </w:p>
    <w:p w14:paraId="1787DE14" w14:textId="77777777"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5F6448" w14:textId="77777777" w:rsidR="00525BAD" w:rsidRPr="00045A76" w:rsidRDefault="00525BAD" w:rsidP="00AE19A4">
      <w:pPr>
        <w:pStyle w:val="Akapitzlist"/>
        <w:numPr>
          <w:ilvl w:val="0"/>
          <w:numId w:val="155"/>
        </w:numPr>
        <w:spacing w:line="259" w:lineRule="auto"/>
        <w:ind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096EEC8" w14:textId="77777777" w:rsidR="00525BAD" w:rsidRPr="00045A76" w:rsidRDefault="00525BAD" w:rsidP="00AE19A4">
      <w:pPr>
        <w:pStyle w:val="Akapitzlist"/>
        <w:numPr>
          <w:ilvl w:val="0"/>
          <w:numId w:val="154"/>
        </w:numPr>
        <w:spacing w:line="259" w:lineRule="auto"/>
        <w:ind w:left="351"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533338" w14:textId="77777777" w:rsidR="00525BAD" w:rsidRPr="00045A76" w:rsidRDefault="00525BAD" w:rsidP="00AE19A4">
      <w:pPr>
        <w:pStyle w:val="Akapitzlist"/>
        <w:numPr>
          <w:ilvl w:val="0"/>
          <w:numId w:val="154"/>
        </w:numPr>
        <w:spacing w:line="259" w:lineRule="auto"/>
        <w:ind w:left="351"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E0A689" w14:textId="77777777" w:rsidR="00525BAD" w:rsidRPr="00045A76" w:rsidRDefault="00525BAD" w:rsidP="00AE19A4">
      <w:pPr>
        <w:pStyle w:val="Akapitzlist"/>
        <w:numPr>
          <w:ilvl w:val="0"/>
          <w:numId w:val="154"/>
        </w:numPr>
        <w:spacing w:line="259" w:lineRule="auto"/>
        <w:ind w:left="351"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 xml:space="preserve"> wobec którego prawomocnie orzeczono zakaz ubiegania się o zamówienia publiczne;</w:t>
      </w:r>
    </w:p>
    <w:p w14:paraId="0061C2A5" w14:textId="77777777" w:rsidR="00525BAD" w:rsidRPr="00045A76" w:rsidRDefault="00525BAD" w:rsidP="00AE19A4">
      <w:pPr>
        <w:pStyle w:val="Akapitzlist"/>
        <w:numPr>
          <w:ilvl w:val="0"/>
          <w:numId w:val="154"/>
        </w:numPr>
        <w:spacing w:line="259" w:lineRule="auto"/>
        <w:ind w:left="351"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74E492" w14:textId="77777777" w:rsidR="00525BAD" w:rsidRPr="00045A76" w:rsidRDefault="00525BAD" w:rsidP="00AE19A4">
      <w:pPr>
        <w:pStyle w:val="Akapitzlist"/>
        <w:numPr>
          <w:ilvl w:val="0"/>
          <w:numId w:val="154"/>
        </w:numPr>
        <w:spacing w:line="259" w:lineRule="auto"/>
        <w:ind w:left="351" w:hanging="357"/>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45A76">
        <w:rPr>
          <w:rStyle w:val="Brak"/>
          <w:rFonts w:ascii="Garamond" w:hAnsi="Garamond" w:cstheme="minorHAnsi"/>
          <w:color w:val="auto"/>
          <w:sz w:val="24"/>
          <w:szCs w:val="24"/>
          <w:lang w:val="pl-PL"/>
        </w:rPr>
        <w:br/>
        <w:t>o udzielenie zamówienia.</w:t>
      </w:r>
    </w:p>
    <w:p w14:paraId="3C718A76" w14:textId="77777777" w:rsidR="00525BAD" w:rsidRPr="00045A76" w:rsidRDefault="00525BAD" w:rsidP="00525BAD">
      <w:pPr>
        <w:spacing w:line="276" w:lineRule="auto"/>
        <w:ind w:left="720"/>
        <w:rPr>
          <w:rStyle w:val="Brak"/>
          <w:rFonts w:ascii="Garamond" w:eastAsia="Calibri" w:hAnsi="Garamond" w:cs="Times New Roman"/>
        </w:rPr>
      </w:pPr>
    </w:p>
    <w:p w14:paraId="6AD9956D" w14:textId="77777777" w:rsidR="00525BAD" w:rsidRPr="00045A76" w:rsidRDefault="00525BAD" w:rsidP="00525BAD">
      <w:pPr>
        <w:spacing w:after="240" w:line="276" w:lineRule="auto"/>
        <w:rPr>
          <w:rStyle w:val="Brak"/>
          <w:rFonts w:ascii="Garamond" w:eastAsia="Arial Narrow" w:hAnsi="Garamond" w:cs="Times New Roman"/>
          <w:b/>
          <w:bCs/>
        </w:rPr>
      </w:pPr>
      <w:r w:rsidRPr="00045A76">
        <w:rPr>
          <w:rStyle w:val="Brak"/>
          <w:rFonts w:ascii="Garamond" w:hAnsi="Garamond" w:cs="Times New Roman"/>
          <w:b/>
          <w:bCs/>
        </w:rPr>
        <w:t xml:space="preserve">X.3. Ponadto Zamawiający, na podstawie art. 109 ust. 1 pkt 4), 5) lub 7) ustawy </w:t>
      </w:r>
      <w:proofErr w:type="spellStart"/>
      <w:r w:rsidRPr="00045A76">
        <w:rPr>
          <w:rStyle w:val="Brak"/>
          <w:rFonts w:ascii="Garamond" w:hAnsi="Garamond" w:cs="Times New Roman"/>
          <w:b/>
          <w:bCs/>
        </w:rPr>
        <w:t>Pzp</w:t>
      </w:r>
      <w:proofErr w:type="spellEnd"/>
      <w:r w:rsidRPr="00045A76">
        <w:rPr>
          <w:rStyle w:val="Brak"/>
          <w:rFonts w:ascii="Garamond" w:hAnsi="Garamond" w:cs="Times New Roman"/>
          <w:b/>
          <w:bCs/>
        </w:rPr>
        <w:t xml:space="preserve"> wykluczy    Wykonawcę:</w:t>
      </w:r>
    </w:p>
    <w:p w14:paraId="38465828" w14:textId="77777777" w:rsidR="00525BAD" w:rsidRPr="00045A76" w:rsidRDefault="00525BAD" w:rsidP="00525BAD">
      <w:pPr>
        <w:pStyle w:val="Akapitzlist"/>
        <w:numPr>
          <w:ilvl w:val="0"/>
          <w:numId w:val="28"/>
        </w:numPr>
        <w:spacing w:after="160" w:line="259" w:lineRule="auto"/>
        <w:ind w:left="720" w:firstLine="0"/>
        <w:rPr>
          <w:rFonts w:ascii="Garamond" w:hAnsi="Garamond" w:cstheme="minorHAnsi"/>
          <w:sz w:val="24"/>
          <w:szCs w:val="24"/>
          <w:lang w:val="pl-PL"/>
        </w:rPr>
      </w:pPr>
      <w:r w:rsidRPr="00045A76">
        <w:rPr>
          <w:rStyle w:val="Brak"/>
          <w:rFonts w:ascii="Garamond" w:hAnsi="Garamond" w:cstheme="minorHAns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B0BD2F" w14:textId="77777777" w:rsidR="00525BAD" w:rsidRPr="00045A76" w:rsidRDefault="00525BAD" w:rsidP="00525BAD">
      <w:pPr>
        <w:pStyle w:val="Akapitzlist"/>
        <w:numPr>
          <w:ilvl w:val="0"/>
          <w:numId w:val="28"/>
        </w:numPr>
        <w:ind w:left="720" w:firstLine="0"/>
        <w:rPr>
          <w:rStyle w:val="Brak"/>
          <w:rFonts w:ascii="Garamond" w:hAnsi="Garamond" w:cstheme="minorHAnsi"/>
          <w:sz w:val="24"/>
          <w:szCs w:val="24"/>
          <w:lang w:val="pl-PL"/>
        </w:rPr>
      </w:pPr>
      <w:r w:rsidRPr="00045A76">
        <w:rPr>
          <w:rStyle w:val="Brak"/>
          <w:rFonts w:ascii="Garamond" w:hAnsi="Garamond" w:cstheme="minorHAns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56BF4C" w14:textId="77777777" w:rsidR="00525BAD" w:rsidRPr="00045A76" w:rsidRDefault="00525BAD" w:rsidP="00525BAD">
      <w:pPr>
        <w:pStyle w:val="Akapitzlist"/>
        <w:numPr>
          <w:ilvl w:val="0"/>
          <w:numId w:val="28"/>
        </w:numPr>
        <w:spacing w:line="259" w:lineRule="auto"/>
        <w:ind w:left="720" w:firstLine="0"/>
        <w:rPr>
          <w:rStyle w:val="Brak"/>
          <w:rFonts w:ascii="Garamond" w:hAnsi="Garamond" w:cstheme="minorHAnsi"/>
          <w:sz w:val="24"/>
          <w:szCs w:val="24"/>
          <w:lang w:val="pl-PL"/>
        </w:rPr>
      </w:pPr>
      <w:r w:rsidRPr="00045A76">
        <w:rPr>
          <w:rStyle w:val="Brak"/>
          <w:rFonts w:ascii="Garamond" w:hAnsi="Garamond" w:cstheme="minorHAns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F5669B" w14:textId="7647BC81" w:rsidR="00525BAD" w:rsidRPr="00045A76" w:rsidRDefault="00525BAD" w:rsidP="00525BAD">
      <w:pPr>
        <w:ind w:left="284" w:hanging="284"/>
        <w:rPr>
          <w:rFonts w:ascii="Garamond" w:hAnsi="Garamond" w:cstheme="minorHAnsi"/>
        </w:rPr>
      </w:pPr>
      <w:r w:rsidRPr="00045A76">
        <w:rPr>
          <w:rFonts w:ascii="Garamond" w:hAnsi="Garamond" w:cstheme="minorHAnsi"/>
          <w:b/>
          <w:bCs/>
        </w:rPr>
        <w:t>X.4.</w:t>
      </w:r>
      <w:r w:rsidRPr="00045A76">
        <w:rPr>
          <w:rFonts w:ascii="Garamond" w:hAnsi="Garamond" w:cstheme="minorHAnsi"/>
        </w:rPr>
        <w:t xml:space="preserve"> </w:t>
      </w:r>
      <w:r w:rsidRPr="00045A76">
        <w:rPr>
          <w:rFonts w:ascii="Garamond" w:hAnsi="Garamond" w:cstheme="minorHAnsi"/>
          <w:b/>
          <w:bCs/>
        </w:rPr>
        <w:t>Zamawiający, na podstawie art. 1 ust. 3 oraz art. 7 ust. 1 ustawy z dnia 13 kwietnia 2022 r.</w:t>
      </w:r>
      <w:r w:rsidRPr="00045A76">
        <w:rPr>
          <w:rFonts w:ascii="Garamond" w:hAnsi="Garamond" w:cstheme="minorHAnsi"/>
        </w:rPr>
        <w:t xml:space="preserve"> o szczególnych rozwiązaniach w zakresie przeciwdziałania wspieraniu agresji na Ukrainę oraz służących ochronie bezpieczeństwa narodowego (</w:t>
      </w:r>
      <w:proofErr w:type="spellStart"/>
      <w:r w:rsidR="00525DC1" w:rsidRPr="00045A76">
        <w:rPr>
          <w:rFonts w:ascii="Garamond" w:hAnsi="Garamond" w:cstheme="minorHAnsi"/>
        </w:rPr>
        <w:t>t.j</w:t>
      </w:r>
      <w:proofErr w:type="spellEnd"/>
      <w:r w:rsidR="00525DC1" w:rsidRPr="00045A76">
        <w:rPr>
          <w:rFonts w:ascii="Garamond" w:hAnsi="Garamond" w:cstheme="minorHAnsi"/>
        </w:rPr>
        <w:t xml:space="preserve">. </w:t>
      </w:r>
      <w:r w:rsidRPr="00045A76">
        <w:rPr>
          <w:rFonts w:ascii="Garamond" w:hAnsi="Garamond" w:cstheme="minorHAnsi"/>
        </w:rPr>
        <w:t>Dz. U. z 202</w:t>
      </w:r>
      <w:r w:rsidR="00525DC1" w:rsidRPr="00045A76">
        <w:rPr>
          <w:rFonts w:ascii="Garamond" w:hAnsi="Garamond" w:cstheme="minorHAnsi"/>
        </w:rPr>
        <w:t>3</w:t>
      </w:r>
      <w:r w:rsidRPr="00045A76">
        <w:rPr>
          <w:rFonts w:ascii="Garamond" w:hAnsi="Garamond" w:cstheme="minorHAnsi"/>
        </w:rPr>
        <w:t xml:space="preserve">r., poz. </w:t>
      </w:r>
      <w:r w:rsidR="00525DC1" w:rsidRPr="00045A76">
        <w:rPr>
          <w:rFonts w:ascii="Garamond" w:hAnsi="Garamond" w:cstheme="minorHAnsi"/>
        </w:rPr>
        <w:t>1407</w:t>
      </w:r>
      <w:r w:rsidRPr="00045A76">
        <w:rPr>
          <w:rFonts w:ascii="Garamond" w:hAnsi="Garamond" w:cstheme="minorHAnsi"/>
        </w:rPr>
        <w:t xml:space="preserve">) z postępowania o udzielenie zamówienia </w:t>
      </w:r>
      <w:r w:rsidRPr="00045A76">
        <w:rPr>
          <w:rFonts w:ascii="Garamond" w:hAnsi="Garamond" w:cstheme="minorHAnsi"/>
          <w:b/>
          <w:bCs/>
        </w:rPr>
        <w:t>wykluczy</w:t>
      </w:r>
      <w:r w:rsidRPr="00045A76">
        <w:rPr>
          <w:rFonts w:ascii="Garamond" w:hAnsi="Garamond" w:cstheme="minorHAnsi"/>
        </w:rPr>
        <w:t xml:space="preserve"> także:</w:t>
      </w:r>
    </w:p>
    <w:p w14:paraId="536E114A" w14:textId="1E508D18" w:rsidR="00525BAD" w:rsidRPr="00045A76" w:rsidRDefault="00525BAD" w:rsidP="00AE19A4">
      <w:pPr>
        <w:pStyle w:val="Akapitzlist"/>
        <w:numPr>
          <w:ilvl w:val="0"/>
          <w:numId w:val="156"/>
        </w:numPr>
        <w:spacing w:line="259" w:lineRule="auto"/>
        <w:rPr>
          <w:rFonts w:ascii="Garamond" w:hAnsi="Garamond" w:cstheme="minorHAnsi"/>
          <w:sz w:val="24"/>
          <w:szCs w:val="24"/>
          <w:lang w:val="pl-PL"/>
        </w:rPr>
      </w:pPr>
      <w:r w:rsidRPr="00045A76">
        <w:rPr>
          <w:rFonts w:ascii="Garamond" w:hAnsi="Garamond" w:cstheme="minorHAnsi"/>
          <w:sz w:val="24"/>
          <w:szCs w:val="24"/>
          <w:lang w:val="pl-PL"/>
        </w:rPr>
        <w:lastRenderedPageBreak/>
        <w:t>wykonawcę oraz uczestnika konkursu wymienionego w wykazach określo</w:t>
      </w:r>
      <w:r w:rsidR="00141AC6">
        <w:rPr>
          <w:rFonts w:ascii="Garamond" w:hAnsi="Garamond" w:cstheme="minorHAnsi"/>
          <w:sz w:val="24"/>
          <w:szCs w:val="24"/>
          <w:lang w:val="pl-PL"/>
        </w:rPr>
        <w:t xml:space="preserve">nych w rozporządzeniu 765/2006 </w:t>
      </w:r>
      <w:r w:rsidRPr="00045A76">
        <w:rPr>
          <w:rFonts w:ascii="Garamond" w:hAnsi="Garamond" w:cstheme="minorHAnsi"/>
          <w:sz w:val="24"/>
          <w:szCs w:val="24"/>
          <w:lang w:val="pl-PL"/>
        </w:rPr>
        <w:t>i rozporządzeniu 269/2014 albo wpisanego na listę na podstawie decyzji w sprawie wpisu na listę rozstrzygającej o zastosowaniu środka, o którym mowa w art. 1 pkt 3 ww. ustawy;</w:t>
      </w:r>
    </w:p>
    <w:p w14:paraId="409A28F6" w14:textId="66829B75" w:rsidR="00525BAD" w:rsidRPr="00045A76" w:rsidRDefault="00525BAD" w:rsidP="00AE19A4">
      <w:pPr>
        <w:pStyle w:val="Akapitzlist"/>
        <w:numPr>
          <w:ilvl w:val="0"/>
          <w:numId w:val="156"/>
        </w:numPr>
        <w:spacing w:line="259" w:lineRule="auto"/>
        <w:rPr>
          <w:rFonts w:ascii="Garamond" w:hAnsi="Garamond" w:cstheme="minorHAnsi"/>
          <w:sz w:val="24"/>
          <w:szCs w:val="24"/>
          <w:lang w:val="pl-PL"/>
        </w:rPr>
      </w:pPr>
      <w:r w:rsidRPr="00045A76">
        <w:rPr>
          <w:rFonts w:ascii="Garamond" w:hAnsi="Garamond" w:cstheme="minorHAnsi"/>
          <w:sz w:val="24"/>
          <w:szCs w:val="24"/>
          <w:lang w:val="pl-PL"/>
        </w:rPr>
        <w:t>wykonawcę oraz uczestnika konkursu, którego beneficjentem rzeczywistym w rozumieniu ustawy z dnia 1 marca 2018 r. o przeciwdziałaniu praniu pieniędzy oraz finansowaniu terroryzmu (</w:t>
      </w:r>
      <w:proofErr w:type="spellStart"/>
      <w:r w:rsidR="00525DC1" w:rsidRPr="00045A76">
        <w:rPr>
          <w:rFonts w:ascii="Garamond" w:hAnsi="Garamond" w:cstheme="minorHAnsi"/>
          <w:sz w:val="24"/>
          <w:szCs w:val="24"/>
          <w:lang w:val="pl-PL"/>
        </w:rPr>
        <w:t>t.j</w:t>
      </w:r>
      <w:proofErr w:type="spellEnd"/>
      <w:r w:rsidR="00525DC1" w:rsidRPr="00045A76">
        <w:rPr>
          <w:rFonts w:ascii="Garamond" w:hAnsi="Garamond" w:cstheme="minorHAnsi"/>
          <w:sz w:val="24"/>
          <w:szCs w:val="24"/>
          <w:lang w:val="pl-PL"/>
        </w:rPr>
        <w:t xml:space="preserve">. </w:t>
      </w:r>
      <w:r w:rsidRPr="00045A76">
        <w:rPr>
          <w:rFonts w:ascii="Garamond" w:hAnsi="Garamond" w:cstheme="minorHAnsi"/>
          <w:sz w:val="24"/>
          <w:szCs w:val="24"/>
          <w:lang w:val="pl-PL"/>
        </w:rPr>
        <w:t>Dz. U. z 202</w:t>
      </w:r>
      <w:r w:rsidR="00525DC1" w:rsidRPr="00045A76">
        <w:rPr>
          <w:rFonts w:ascii="Garamond" w:hAnsi="Garamond" w:cstheme="minorHAnsi"/>
          <w:sz w:val="24"/>
          <w:szCs w:val="24"/>
          <w:lang w:val="pl-PL"/>
        </w:rPr>
        <w:t>3</w:t>
      </w:r>
      <w:r w:rsidRPr="00045A76">
        <w:rPr>
          <w:rFonts w:ascii="Garamond" w:hAnsi="Garamond" w:cstheme="minorHAnsi"/>
          <w:sz w:val="24"/>
          <w:szCs w:val="24"/>
          <w:lang w:val="pl-PL"/>
        </w:rPr>
        <w:t xml:space="preserve"> r. poz. </w:t>
      </w:r>
      <w:r w:rsidR="00525DC1" w:rsidRPr="00045A76">
        <w:rPr>
          <w:rFonts w:ascii="Garamond" w:hAnsi="Garamond" w:cstheme="minorHAnsi"/>
          <w:sz w:val="24"/>
          <w:szCs w:val="24"/>
          <w:lang w:val="pl-PL"/>
        </w:rPr>
        <w:t>1124</w:t>
      </w:r>
      <w:r w:rsidRPr="00045A76">
        <w:rPr>
          <w:rFonts w:ascii="Garamond" w:hAnsi="Garamond" w:cstheme="minorHAnsi"/>
          <w:sz w:val="24"/>
          <w:szCs w:val="24"/>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522407A" w14:textId="3B28777F" w:rsidR="00525BAD" w:rsidRPr="00045A76" w:rsidRDefault="00525BAD" w:rsidP="00AE19A4">
      <w:pPr>
        <w:pStyle w:val="Akapitzlist"/>
        <w:numPr>
          <w:ilvl w:val="0"/>
          <w:numId w:val="156"/>
        </w:numPr>
        <w:spacing w:line="259" w:lineRule="auto"/>
        <w:rPr>
          <w:rFonts w:ascii="Garamond" w:hAnsi="Garamond" w:cstheme="minorHAnsi"/>
          <w:sz w:val="24"/>
          <w:szCs w:val="24"/>
          <w:lang w:val="pl-PL"/>
        </w:rPr>
      </w:pPr>
      <w:r w:rsidRPr="00045A76">
        <w:rPr>
          <w:rFonts w:ascii="Garamond" w:hAnsi="Garamond" w:cstheme="minorHAnsi"/>
          <w:sz w:val="24"/>
          <w:szCs w:val="24"/>
          <w:lang w:val="pl-PL"/>
        </w:rPr>
        <w:t>wykonawcę oraz uczestnika konkursu, którego jednostką dominującą w rozumien</w:t>
      </w:r>
      <w:r w:rsidR="00141AC6">
        <w:rPr>
          <w:rFonts w:ascii="Garamond" w:hAnsi="Garamond" w:cstheme="minorHAnsi"/>
          <w:sz w:val="24"/>
          <w:szCs w:val="24"/>
          <w:lang w:val="pl-PL"/>
        </w:rPr>
        <w:t xml:space="preserve">iu art. 3 ust. 1 pkt 37 ustawy </w:t>
      </w:r>
      <w:r w:rsidRPr="00045A76">
        <w:rPr>
          <w:rFonts w:ascii="Garamond" w:hAnsi="Garamond" w:cstheme="minorHAnsi"/>
          <w:sz w:val="24"/>
          <w:szCs w:val="24"/>
          <w:lang w:val="pl-PL"/>
        </w:rPr>
        <w:t>z dnia 29 września 1994 r. o rachunkowości (</w:t>
      </w:r>
      <w:proofErr w:type="spellStart"/>
      <w:r w:rsidR="00525DC1" w:rsidRPr="00045A76">
        <w:rPr>
          <w:rFonts w:ascii="Garamond" w:hAnsi="Garamond" w:cstheme="minorHAnsi"/>
          <w:sz w:val="24"/>
          <w:szCs w:val="24"/>
          <w:lang w:val="pl-PL"/>
        </w:rPr>
        <w:t>t.j</w:t>
      </w:r>
      <w:proofErr w:type="spellEnd"/>
      <w:r w:rsidR="00525DC1" w:rsidRPr="00045A76">
        <w:rPr>
          <w:rFonts w:ascii="Garamond" w:hAnsi="Garamond" w:cstheme="minorHAnsi"/>
          <w:sz w:val="24"/>
          <w:szCs w:val="24"/>
          <w:lang w:val="pl-PL"/>
        </w:rPr>
        <w:t xml:space="preserve">. </w:t>
      </w:r>
      <w:r w:rsidRPr="00045A76">
        <w:rPr>
          <w:rFonts w:ascii="Garamond" w:hAnsi="Garamond" w:cstheme="minorHAnsi"/>
          <w:sz w:val="24"/>
          <w:szCs w:val="24"/>
          <w:lang w:val="pl-PL"/>
        </w:rPr>
        <w:t>Dz. U. z 202</w:t>
      </w:r>
      <w:r w:rsidR="00525DC1" w:rsidRPr="00045A76">
        <w:rPr>
          <w:rFonts w:ascii="Garamond" w:hAnsi="Garamond" w:cstheme="minorHAnsi"/>
          <w:sz w:val="24"/>
          <w:szCs w:val="24"/>
          <w:lang w:val="pl-PL"/>
        </w:rPr>
        <w:t>3</w:t>
      </w:r>
      <w:r w:rsidRPr="00045A76">
        <w:rPr>
          <w:rFonts w:ascii="Garamond" w:hAnsi="Garamond" w:cstheme="minorHAnsi"/>
          <w:sz w:val="24"/>
          <w:szCs w:val="24"/>
          <w:lang w:val="pl-PL"/>
        </w:rPr>
        <w:t xml:space="preserve">r. poz. </w:t>
      </w:r>
      <w:r w:rsidR="00525DC1" w:rsidRPr="00045A76">
        <w:rPr>
          <w:rFonts w:ascii="Garamond" w:hAnsi="Garamond" w:cstheme="minorHAnsi"/>
          <w:sz w:val="24"/>
          <w:szCs w:val="24"/>
          <w:lang w:val="pl-PL"/>
        </w:rPr>
        <w:t>120</w:t>
      </w:r>
      <w:r w:rsidR="00141AC6">
        <w:rPr>
          <w:rFonts w:ascii="Garamond" w:hAnsi="Garamond" w:cstheme="minorHAnsi"/>
          <w:sz w:val="24"/>
          <w:szCs w:val="24"/>
          <w:lang w:val="pl-PL"/>
        </w:rPr>
        <w:t xml:space="preserve">) jest podmiot wymieniony </w:t>
      </w:r>
      <w:r w:rsidRPr="00045A76">
        <w:rPr>
          <w:rFonts w:ascii="Garamond" w:hAnsi="Garamond" w:cstheme="minorHAnsi"/>
          <w:sz w:val="24"/>
          <w:szCs w:val="24"/>
          <w:lang w:val="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1083BA" w14:textId="77777777" w:rsidR="00525BAD" w:rsidRPr="00045A76" w:rsidRDefault="00525BAD" w:rsidP="00AE19A4">
      <w:pPr>
        <w:pStyle w:val="Akapitzlist"/>
        <w:numPr>
          <w:ilvl w:val="0"/>
          <w:numId w:val="157"/>
        </w:numPr>
        <w:spacing w:after="160" w:line="259" w:lineRule="auto"/>
        <w:ind w:left="284" w:hanging="426"/>
        <w:rPr>
          <w:rFonts w:ascii="Garamond" w:hAnsi="Garamond" w:cstheme="minorHAnsi"/>
          <w:sz w:val="24"/>
          <w:szCs w:val="24"/>
          <w:lang w:val="pl-PL"/>
        </w:rPr>
      </w:pPr>
      <w:r w:rsidRPr="00045A76">
        <w:rPr>
          <w:rFonts w:ascii="Garamond" w:hAnsi="Garamond" w:cstheme="minorHAnsi"/>
          <w:sz w:val="24"/>
          <w:szCs w:val="24"/>
          <w:lang w:val="pl-PL"/>
        </w:rPr>
        <w:t>W przypadku wykonawcy wykluczonego na podstawie pkt. 1, zamawiający odrzuca ofertę takiego wykonawcy.</w:t>
      </w:r>
    </w:p>
    <w:p w14:paraId="1A9A56B5" w14:textId="5FFB3EE1" w:rsidR="00525BAD" w:rsidRPr="00045A76" w:rsidRDefault="00525BAD" w:rsidP="00AE19A4">
      <w:pPr>
        <w:pStyle w:val="Akapitzlist"/>
        <w:numPr>
          <w:ilvl w:val="0"/>
          <w:numId w:val="157"/>
        </w:numPr>
        <w:spacing w:after="160" w:line="259" w:lineRule="auto"/>
        <w:ind w:left="284" w:hanging="426"/>
        <w:rPr>
          <w:rFonts w:ascii="Garamond" w:hAnsi="Garamond" w:cstheme="minorHAnsi"/>
          <w:sz w:val="24"/>
          <w:szCs w:val="24"/>
          <w:lang w:val="pl-PL"/>
        </w:rPr>
      </w:pPr>
      <w:r w:rsidRPr="00045A76">
        <w:rPr>
          <w:rFonts w:ascii="Garamond" w:hAnsi="Garamond" w:cstheme="minorHAnsi"/>
          <w:sz w:val="24"/>
          <w:szCs w:val="24"/>
          <w:lang w:val="pl-PL"/>
        </w:rPr>
        <w:t>Osoba lub podmiot podlegające wykluczeniu na podstawie pkt. 1, które w okresie tego wykluczenia ubiegają</w:t>
      </w:r>
      <w:r w:rsidR="00904D02">
        <w:rPr>
          <w:rFonts w:ascii="Garamond" w:hAnsi="Garamond" w:cstheme="minorHAnsi"/>
          <w:sz w:val="24"/>
          <w:szCs w:val="24"/>
          <w:lang w:val="pl-PL"/>
        </w:rPr>
        <w:t xml:space="preserve"> s</w:t>
      </w:r>
      <w:r w:rsidRPr="00045A76">
        <w:rPr>
          <w:rFonts w:ascii="Garamond" w:hAnsi="Garamond" w:cstheme="minorHAnsi"/>
          <w:sz w:val="24"/>
          <w:szCs w:val="24"/>
          <w:lang w:val="pl-PL"/>
        </w:rPr>
        <w:t xml:space="preserve">ię </w:t>
      </w:r>
      <w:r w:rsidR="00904D02">
        <w:rPr>
          <w:rFonts w:ascii="Garamond" w:hAnsi="Garamond" w:cstheme="minorHAnsi"/>
          <w:sz w:val="24"/>
          <w:szCs w:val="24"/>
          <w:lang w:val="pl-PL"/>
        </w:rPr>
        <w:t xml:space="preserve"> </w:t>
      </w:r>
      <w:r w:rsidRPr="00045A76">
        <w:rPr>
          <w:rFonts w:ascii="Garamond" w:hAnsi="Garamond" w:cstheme="minorHAnsi"/>
          <w:sz w:val="24"/>
          <w:szCs w:val="24"/>
          <w:lang w:val="pl-PL"/>
        </w:rPr>
        <w:t>o udzielenie zamówienia lub biorą udział w postępowaniu o udzielenie zamówienia publicznego, podlegają karze pieniężnej.</w:t>
      </w:r>
    </w:p>
    <w:p w14:paraId="2DFD12F4" w14:textId="77777777" w:rsidR="00525BAD" w:rsidRPr="00A53459" w:rsidRDefault="00525BAD" w:rsidP="00525BAD">
      <w:pPr>
        <w:pStyle w:val="Akapitzlist"/>
        <w:spacing w:line="276" w:lineRule="auto"/>
        <w:ind w:left="357"/>
        <w:rPr>
          <w:rStyle w:val="Brak"/>
          <w:rFonts w:ascii="Garamond" w:eastAsia="Arial Narrow" w:hAnsi="Garamond" w:cs="Times New Roman"/>
          <w:sz w:val="24"/>
          <w:szCs w:val="24"/>
          <w:lang w:val="pl-PL"/>
        </w:rPr>
      </w:pPr>
    </w:p>
    <w:p w14:paraId="60CCF321" w14:textId="77777777" w:rsidR="00525BAD" w:rsidRPr="00A53459" w:rsidRDefault="00525BAD" w:rsidP="00525BAD">
      <w:pPr>
        <w:spacing w:after="160" w:line="276" w:lineRule="auto"/>
        <w:ind w:left="578" w:hanging="578"/>
        <w:rPr>
          <w:rFonts w:ascii="Garamond" w:hAnsi="Garamond" w:cs="Times New Roman"/>
          <w:b/>
          <w:bCs/>
          <w:color w:val="0070C0"/>
        </w:rPr>
      </w:pPr>
      <w:r w:rsidRPr="00A53459">
        <w:rPr>
          <w:rStyle w:val="Brak"/>
          <w:rFonts w:ascii="Garamond" w:hAnsi="Garamond" w:cs="Times New Roman"/>
          <w:b/>
          <w:bCs/>
        </w:rPr>
        <w:t xml:space="preserve">XI. WYKAZ OŚWIADCZEŃ SKŁADANYCH PRZEZ WYKONAWCĘ W CELU POTWIERDZENIA, ŻE NIE PODLEGA ON WYKLUCZENIU ORAZ SPEŁNIA WARUNKI UDZIAŁU W POSTĘPOWANIU - </w:t>
      </w:r>
      <w:r w:rsidRPr="00A53459">
        <w:rPr>
          <w:rStyle w:val="Brak"/>
          <w:rFonts w:ascii="Garamond" w:hAnsi="Garamond" w:cs="Times New Roman"/>
          <w:b/>
          <w:bCs/>
          <w:color w:val="FF0000"/>
          <w:u w:val="single" w:color="0070C0"/>
        </w:rPr>
        <w:t>WYMAGANE OD WSZYSTKICH WYKONAWCÓW</w:t>
      </w:r>
      <w:r w:rsidRPr="00A53459">
        <w:rPr>
          <w:rStyle w:val="Brak"/>
          <w:rFonts w:ascii="Garamond" w:hAnsi="Garamond" w:cs="Times New Roman"/>
          <w:b/>
          <w:bCs/>
          <w:color w:val="FF0000"/>
          <w:u w:color="0070C0"/>
        </w:rPr>
        <w:t>, KTÓRE NALEŻY ZŁOŻYĆ WRAZ Z OFERTĄ</w:t>
      </w:r>
    </w:p>
    <w:p w14:paraId="319826AF" w14:textId="77777777" w:rsidR="00525BAD" w:rsidRPr="00A53459" w:rsidRDefault="00525BAD" w:rsidP="00525BAD">
      <w:pPr>
        <w:pStyle w:val="Akapitzlist"/>
        <w:numPr>
          <w:ilvl w:val="2"/>
          <w:numId w:val="30"/>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Do oferty każdy Wykonawca musi dołączyć aktualne na dzień składania ofert oświadczenie w zakresie wskazanym w załączniku</w:t>
      </w:r>
      <w:r w:rsidRPr="00A53459">
        <w:rPr>
          <w:rStyle w:val="Brak"/>
          <w:rFonts w:ascii="Garamond" w:hAnsi="Garamond" w:cs="Times New Roman"/>
          <w:color w:val="auto"/>
          <w:sz w:val="24"/>
          <w:szCs w:val="24"/>
          <w:lang w:val="pl-PL"/>
        </w:rPr>
        <w:t xml:space="preserve"> nr 2 oraz nr 3 SWZ (</w:t>
      </w:r>
      <w:r w:rsidRPr="00A53459">
        <w:rPr>
          <w:rStyle w:val="Brak"/>
          <w:rFonts w:ascii="Garamond" w:hAnsi="Garamond" w:cs="Times New Roman"/>
          <w:sz w:val="24"/>
          <w:szCs w:val="24"/>
          <w:lang w:val="pl-PL"/>
        </w:rPr>
        <w:t>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3510DE6B" w14:textId="77777777" w:rsidR="00525BAD" w:rsidRPr="00A53459" w:rsidRDefault="00525BAD" w:rsidP="00525BAD">
      <w:pPr>
        <w:numPr>
          <w:ilvl w:val="2"/>
          <w:numId w:val="31"/>
        </w:numPr>
        <w:spacing w:line="276" w:lineRule="auto"/>
        <w:ind w:left="357" w:hanging="357"/>
        <w:rPr>
          <w:rFonts w:ascii="Garamond" w:hAnsi="Garamond" w:cs="Times New Roman"/>
          <w:color w:val="auto"/>
        </w:rPr>
      </w:pPr>
      <w:r w:rsidRPr="00A53459">
        <w:rPr>
          <w:rStyle w:val="Brak"/>
          <w:rFonts w:ascii="Garamond" w:hAnsi="Garamond" w:cs="Times New Roman"/>
          <w:color w:val="auto"/>
        </w:rPr>
        <w:t>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4 do SWZ - dotyczy ofert składanych przez Wykonawców, którzy w celu potwierdzenia spełniania warunków udziału w postępowaniu polegają na zdolnościach lub sytuacji podmiotów udostępniających zasoby.</w:t>
      </w:r>
    </w:p>
    <w:p w14:paraId="6331765A" w14:textId="77777777" w:rsidR="00525BAD" w:rsidRPr="00A53459" w:rsidRDefault="00525BAD" w:rsidP="00525BAD">
      <w:pPr>
        <w:numPr>
          <w:ilvl w:val="2"/>
          <w:numId w:val="31"/>
        </w:numPr>
        <w:spacing w:line="276" w:lineRule="auto"/>
        <w:ind w:left="357" w:hanging="357"/>
        <w:rPr>
          <w:rStyle w:val="Brak"/>
          <w:rFonts w:ascii="Garamond" w:hAnsi="Garamond" w:cs="Times New Roman"/>
        </w:rPr>
      </w:pPr>
      <w:r w:rsidRPr="00A53459">
        <w:rPr>
          <w:rStyle w:val="Brak"/>
          <w:rFonts w:ascii="Garamond" w:hAnsi="Garamond" w:cs="Times New Roman"/>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 -</w:t>
      </w:r>
      <w:r w:rsidRPr="00A53459">
        <w:rPr>
          <w:rStyle w:val="Brak"/>
          <w:rFonts w:ascii="Garamond" w:hAnsi="Garamond" w:cs="Times New Roman"/>
          <w:color w:val="FF0000"/>
        </w:rPr>
        <w:t xml:space="preserve"> </w:t>
      </w:r>
      <w:r w:rsidRPr="00A53459">
        <w:rPr>
          <w:rStyle w:val="Brak"/>
          <w:rFonts w:ascii="Garamond" w:hAnsi="Garamond" w:cs="Times New Roman"/>
        </w:rPr>
        <w:t>dotyczy ofert składanych przez Wykonawców, którzy w celu potwierdzenia spełniania warunków udziału w postępowaniu polegają na zdolnościach lub sytuacji podmiotów udostępniających zasoby.</w:t>
      </w:r>
    </w:p>
    <w:p w14:paraId="7B963F78" w14:textId="77777777" w:rsidR="00525BAD" w:rsidRPr="00A53459" w:rsidRDefault="00525BAD" w:rsidP="00AE19A4">
      <w:pPr>
        <w:numPr>
          <w:ilvl w:val="2"/>
          <w:numId w:val="144"/>
        </w:numPr>
        <w:tabs>
          <w:tab w:val="center" w:pos="1701"/>
          <w:tab w:val="left" w:pos="2552"/>
        </w:tabs>
        <w:spacing w:line="276" w:lineRule="auto"/>
        <w:rPr>
          <w:rFonts w:ascii="Garamond" w:hAnsi="Garamond"/>
          <w:color w:val="auto"/>
        </w:rPr>
      </w:pPr>
      <w:r w:rsidRPr="00A53459">
        <w:rPr>
          <w:rStyle w:val="Brak"/>
          <w:rFonts w:ascii="Garamond" w:hAnsi="Garamond"/>
          <w:color w:val="auto"/>
        </w:rPr>
        <w:t>Zobowiązanie podmiotu udostępniającego zasoby musi potwierdzać, że stosunek łączący Wykonawcę z podmiotami udostępniającymi zasoby gwarantuje rzeczywisty dostęp do tych zasobów oraz określa w szczególności:</w:t>
      </w:r>
    </w:p>
    <w:p w14:paraId="4E0DEA8F" w14:textId="77777777" w:rsidR="00525BAD" w:rsidRPr="00A53459" w:rsidRDefault="00525BAD" w:rsidP="00AE19A4">
      <w:pPr>
        <w:pStyle w:val="Akapitzlist"/>
        <w:numPr>
          <w:ilvl w:val="0"/>
          <w:numId w:val="145"/>
        </w:numPr>
        <w:spacing w:line="276" w:lineRule="auto"/>
        <w:rPr>
          <w:rFonts w:ascii="Garamond" w:hAnsi="Garamond"/>
          <w:color w:val="auto"/>
          <w:sz w:val="24"/>
          <w:szCs w:val="24"/>
          <w:lang w:val="pl-PL"/>
        </w:rPr>
      </w:pPr>
      <w:r w:rsidRPr="00A53459">
        <w:rPr>
          <w:rStyle w:val="Brak"/>
          <w:rFonts w:ascii="Garamond" w:hAnsi="Garamond"/>
          <w:color w:val="auto"/>
          <w:sz w:val="24"/>
          <w:szCs w:val="24"/>
          <w:lang w:val="pl-PL"/>
        </w:rPr>
        <w:lastRenderedPageBreak/>
        <w:t>zakres dostępnych wykonawcy zasobów podmiotu udostępniającego zasoby;</w:t>
      </w:r>
    </w:p>
    <w:p w14:paraId="06EC557B" w14:textId="77777777" w:rsidR="00525BAD" w:rsidRPr="00A53459" w:rsidRDefault="00525BAD" w:rsidP="00AE19A4">
      <w:pPr>
        <w:pStyle w:val="Akapitzlist"/>
        <w:numPr>
          <w:ilvl w:val="0"/>
          <w:numId w:val="145"/>
        </w:numPr>
        <w:spacing w:line="276" w:lineRule="auto"/>
        <w:rPr>
          <w:rFonts w:ascii="Garamond" w:hAnsi="Garamond"/>
          <w:color w:val="auto"/>
          <w:sz w:val="24"/>
          <w:szCs w:val="24"/>
          <w:lang w:val="pl-PL"/>
        </w:rPr>
      </w:pPr>
      <w:r w:rsidRPr="00A53459">
        <w:rPr>
          <w:rStyle w:val="Brak"/>
          <w:rFonts w:ascii="Garamond" w:hAnsi="Garamond"/>
          <w:color w:val="auto"/>
          <w:sz w:val="24"/>
          <w:szCs w:val="24"/>
          <w:lang w:val="pl-PL"/>
        </w:rPr>
        <w:t>sposób i okres udostępnienia wykonawcy i wykorzystania przez niego zasobów podmiotu udostępniającego te zasoby przy wykonywaniu zamówienia;</w:t>
      </w:r>
    </w:p>
    <w:p w14:paraId="339807E2" w14:textId="5C2D99E6" w:rsidR="00525BAD" w:rsidRPr="00A53459" w:rsidRDefault="00525BAD" w:rsidP="00AE19A4">
      <w:pPr>
        <w:pStyle w:val="Akapitzlist"/>
        <w:numPr>
          <w:ilvl w:val="0"/>
          <w:numId w:val="145"/>
        </w:numPr>
        <w:spacing w:line="276" w:lineRule="auto"/>
        <w:rPr>
          <w:rFonts w:ascii="Garamond" w:hAnsi="Garamond"/>
          <w:color w:val="auto"/>
          <w:sz w:val="24"/>
          <w:szCs w:val="24"/>
          <w:lang w:val="pl-PL"/>
        </w:rPr>
      </w:pPr>
      <w:r w:rsidRPr="00A53459">
        <w:rPr>
          <w:rStyle w:val="Brak"/>
          <w:rFonts w:ascii="Garamond" w:hAnsi="Garamond"/>
          <w:color w:val="auto"/>
          <w:sz w:val="24"/>
          <w:szCs w:val="24"/>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009345F3">
        <w:rPr>
          <w:rStyle w:val="Brak"/>
          <w:rFonts w:ascii="Garamond" w:hAnsi="Garamond"/>
          <w:color w:val="auto"/>
          <w:sz w:val="24"/>
          <w:szCs w:val="24"/>
          <w:lang w:val="pl-PL"/>
        </w:rPr>
        <w:t>dostawę</w:t>
      </w:r>
      <w:r w:rsidRPr="00A53459">
        <w:rPr>
          <w:rStyle w:val="Brak"/>
          <w:rFonts w:ascii="Garamond" w:hAnsi="Garamond"/>
          <w:color w:val="auto"/>
          <w:sz w:val="24"/>
          <w:szCs w:val="24"/>
          <w:lang w:val="pl-PL"/>
        </w:rPr>
        <w:t>, których wskazane zdolności dotyczą</w:t>
      </w:r>
    </w:p>
    <w:p w14:paraId="6A73256B" w14:textId="77777777" w:rsidR="00525BAD" w:rsidRPr="00A53459" w:rsidRDefault="00525BAD" w:rsidP="00AE19A4">
      <w:pPr>
        <w:numPr>
          <w:ilvl w:val="2"/>
          <w:numId w:val="146"/>
        </w:numPr>
        <w:spacing w:line="276" w:lineRule="auto"/>
        <w:rPr>
          <w:rFonts w:ascii="Garamond" w:hAnsi="Garamond"/>
          <w:color w:val="auto"/>
        </w:rPr>
      </w:pPr>
      <w:r w:rsidRPr="00A53459">
        <w:rPr>
          <w:rStyle w:val="Brak"/>
          <w:rFonts w:ascii="Garamond" w:hAnsi="Garamond"/>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E6F5C2D" w14:textId="77777777" w:rsidR="00525BAD" w:rsidRPr="00A53459" w:rsidRDefault="00525BAD" w:rsidP="00525BAD">
      <w:pPr>
        <w:numPr>
          <w:ilvl w:val="2"/>
          <w:numId w:val="31"/>
        </w:numPr>
        <w:spacing w:line="276" w:lineRule="auto"/>
        <w:ind w:left="357" w:hanging="357"/>
        <w:rPr>
          <w:rStyle w:val="Brak"/>
          <w:rFonts w:ascii="Garamond" w:hAnsi="Garamond" w:cs="Times New Roman"/>
        </w:rPr>
      </w:pPr>
      <w:r w:rsidRPr="00A53459">
        <w:rPr>
          <w:rStyle w:val="Brak"/>
          <w:rFonts w:ascii="Garamond" w:hAnsi="Garamond"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30102C" w14:textId="03746E36" w:rsidR="00525BAD" w:rsidRDefault="00525BAD" w:rsidP="00525BAD">
      <w:pPr>
        <w:pStyle w:val="Akapitzlist"/>
        <w:numPr>
          <w:ilvl w:val="2"/>
          <w:numId w:val="31"/>
        </w:numPr>
        <w:spacing w:line="276" w:lineRule="auto"/>
        <w:ind w:left="357" w:hanging="357"/>
        <w:rPr>
          <w:rFonts w:ascii="Garamond" w:eastAsia="Arial Unicode MS" w:hAnsi="Garamond" w:cs="Times New Roman"/>
          <w:sz w:val="24"/>
          <w:szCs w:val="24"/>
          <w:lang w:val="pl-PL"/>
        </w:rPr>
      </w:pPr>
      <w:r w:rsidRPr="00A53459">
        <w:rPr>
          <w:rFonts w:ascii="Garamond" w:eastAsia="Arial Unicode MS" w:hAnsi="Garamond" w:cs="Times New Roman"/>
          <w:sz w:val="24"/>
          <w:szCs w:val="24"/>
          <w:lang w:val="pl-PL"/>
        </w:rPr>
        <w:t xml:space="preserve">Do oferty każdy Wykonawca musi dołączyć aktualne na dzień składania ofert oświadczenie podwykonawcy, potwierdzające brak podstaw wykluczenia – wzór oświadczenia stanowi załącznik nr </w:t>
      </w:r>
      <w:r w:rsidR="00904D02">
        <w:rPr>
          <w:rFonts w:ascii="Garamond" w:eastAsia="Arial Unicode MS" w:hAnsi="Garamond" w:cs="Times New Roman"/>
          <w:sz w:val="24"/>
          <w:szCs w:val="24"/>
          <w:lang w:val="pl-PL"/>
        </w:rPr>
        <w:t>5</w:t>
      </w:r>
      <w:r w:rsidRPr="00A53459">
        <w:rPr>
          <w:rFonts w:ascii="Garamond" w:eastAsia="Arial Unicode MS" w:hAnsi="Garamond" w:cs="Times New Roman"/>
          <w:sz w:val="24"/>
          <w:szCs w:val="24"/>
          <w:lang w:val="pl-PL"/>
        </w:rPr>
        <w:t xml:space="preserve"> SWZ. Oświadczenie składa się jedynie w sytuacji gdy podwykonawcy są już znani na etapie składania ofert.</w:t>
      </w:r>
    </w:p>
    <w:p w14:paraId="5BE9626A" w14:textId="46D076D6" w:rsidR="00525BAD" w:rsidRPr="00885839" w:rsidRDefault="00525BAD" w:rsidP="00525BAD">
      <w:pPr>
        <w:pStyle w:val="Akapitzlist"/>
        <w:numPr>
          <w:ilvl w:val="2"/>
          <w:numId w:val="31"/>
        </w:numPr>
        <w:spacing w:line="276" w:lineRule="auto"/>
        <w:rPr>
          <w:rFonts w:ascii="Garamond" w:eastAsia="Arial Unicode MS" w:hAnsi="Garamond" w:cs="Times New Roman"/>
          <w:sz w:val="24"/>
          <w:szCs w:val="24"/>
          <w:lang w:val="pl-PL"/>
        </w:rPr>
      </w:pPr>
      <w:r w:rsidRPr="00885839">
        <w:rPr>
          <w:rFonts w:ascii="Garamond" w:eastAsia="Arial Unicode MS" w:hAnsi="Garamond" w:cs="Times New Roman"/>
          <w:sz w:val="24"/>
          <w:szCs w:val="24"/>
          <w:lang w:val="pl-PL"/>
        </w:rPr>
        <w:t xml:space="preserve">Do oferty każdy wykonawca musi dołączyć oświadczenie Wykonawców wspólnie ubiegających się o udzielenie zamówienia, z którego wynika, które </w:t>
      </w:r>
      <w:r>
        <w:rPr>
          <w:rFonts w:ascii="Garamond" w:eastAsia="Arial Unicode MS" w:hAnsi="Garamond" w:cs="Times New Roman"/>
          <w:sz w:val="24"/>
          <w:szCs w:val="24"/>
          <w:lang w:val="pl-PL"/>
        </w:rPr>
        <w:t>dostawy</w:t>
      </w:r>
      <w:r w:rsidRPr="00885839">
        <w:rPr>
          <w:rFonts w:ascii="Garamond" w:eastAsia="Arial Unicode MS" w:hAnsi="Garamond" w:cs="Times New Roman"/>
          <w:sz w:val="24"/>
          <w:szCs w:val="24"/>
          <w:lang w:val="pl-PL"/>
        </w:rPr>
        <w:t xml:space="preserve"> wykonają poszczególni Wykonawcy - wzór oświadczenia stanowi załącznik nr </w:t>
      </w:r>
      <w:r w:rsidR="00904D02">
        <w:rPr>
          <w:rFonts w:ascii="Garamond" w:eastAsia="Arial Unicode MS" w:hAnsi="Garamond" w:cs="Times New Roman"/>
          <w:sz w:val="24"/>
          <w:szCs w:val="24"/>
          <w:lang w:val="pl-PL"/>
        </w:rPr>
        <w:t>8</w:t>
      </w:r>
      <w:r w:rsidRPr="00885839">
        <w:rPr>
          <w:rFonts w:ascii="Garamond" w:eastAsia="Arial Unicode MS" w:hAnsi="Garamond" w:cs="Times New Roman"/>
          <w:sz w:val="24"/>
          <w:szCs w:val="24"/>
          <w:lang w:val="pl-PL"/>
        </w:rPr>
        <w:t xml:space="preserve"> do SWZ - dotyczy ofert składanych przez Wykonawców wspólnie ubiegających się o udzielenie zamówienia.</w:t>
      </w:r>
    </w:p>
    <w:p w14:paraId="23717538" w14:textId="77777777" w:rsidR="00525BAD" w:rsidRPr="00A53459" w:rsidRDefault="00525BAD" w:rsidP="00525BAD">
      <w:pPr>
        <w:spacing w:line="276" w:lineRule="auto"/>
        <w:ind w:left="435"/>
        <w:rPr>
          <w:rStyle w:val="Brak"/>
          <w:rFonts w:ascii="Garamond" w:eastAsia="Arial Narrow" w:hAnsi="Garamond" w:cs="Times New Roman"/>
        </w:rPr>
      </w:pPr>
    </w:p>
    <w:p w14:paraId="52AAB0B9" w14:textId="77777777" w:rsidR="00525BAD" w:rsidRPr="00A53459"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t xml:space="preserve">XII. WYKAZ PODMIOTOWYCH ŚRODKÓW DOWODOWYCH, SKŁADANYCH PRZEZ WYKONAWCĘ W POSTĘPOWANIU </w:t>
      </w:r>
      <w:r w:rsidRPr="00A53459">
        <w:rPr>
          <w:rStyle w:val="Brak"/>
          <w:rFonts w:ascii="Garamond" w:hAnsi="Garamond" w:cs="Times New Roman"/>
          <w:b/>
          <w:bCs/>
          <w:color w:val="FF0000"/>
          <w:u w:color="FF0000"/>
        </w:rPr>
        <w:t>NA WEZWANIE</w:t>
      </w:r>
      <w:r w:rsidRPr="00A53459">
        <w:rPr>
          <w:rStyle w:val="Brak"/>
          <w:rFonts w:ascii="Garamond" w:hAnsi="Garamond" w:cs="Times New Roman"/>
          <w:b/>
          <w:bCs/>
          <w:color w:val="FF0000"/>
          <w:u w:color="00B0F0"/>
        </w:rPr>
        <w:t xml:space="preserve"> ZAMAWIAJĄCEGO</w:t>
      </w:r>
      <w:r w:rsidRPr="00A53459">
        <w:rPr>
          <w:rStyle w:val="Brak"/>
          <w:rFonts w:ascii="Garamond" w:hAnsi="Garamond" w:cs="Times New Roman"/>
          <w:b/>
          <w:bCs/>
          <w:color w:val="FF0000"/>
        </w:rPr>
        <w:t xml:space="preserve"> </w:t>
      </w:r>
      <w:r w:rsidRPr="00A53459">
        <w:rPr>
          <w:rStyle w:val="Brak"/>
          <w:rFonts w:ascii="Garamond" w:hAnsi="Garamond" w:cs="Times New Roman"/>
          <w:b/>
          <w:bCs/>
        </w:rPr>
        <w:t>W CELU POTWIERDZENIA BRAKU PODSTAW DO WYKLUCZENIA:</w:t>
      </w:r>
    </w:p>
    <w:p w14:paraId="794A78B4" w14:textId="77777777" w:rsidR="00525BAD" w:rsidRPr="00A53459" w:rsidRDefault="00525BAD" w:rsidP="00525BAD">
      <w:pPr>
        <w:pStyle w:val="Akapitzlist"/>
        <w:spacing w:line="276" w:lineRule="auto"/>
        <w:ind w:left="357"/>
        <w:rPr>
          <w:rStyle w:val="Brak"/>
          <w:rFonts w:ascii="Garamond" w:eastAsia="Arial Narrow" w:hAnsi="Garamond" w:cs="Times New Roman"/>
          <w:b/>
          <w:bCs/>
          <w:sz w:val="24"/>
          <w:szCs w:val="24"/>
          <w:lang w:val="pl-PL"/>
        </w:rPr>
      </w:pPr>
      <w:r w:rsidRPr="00A53459">
        <w:rPr>
          <w:rStyle w:val="Brak"/>
          <w:rFonts w:ascii="Garamond" w:hAnsi="Garamond"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390586E1" w14:textId="77777777" w:rsidR="00525BAD" w:rsidRDefault="00525BAD" w:rsidP="00525BAD">
      <w:pPr>
        <w:pStyle w:val="Akapitzlist"/>
        <w:numPr>
          <w:ilvl w:val="0"/>
          <w:numId w:val="34"/>
        </w:numPr>
        <w:spacing w:line="276" w:lineRule="auto"/>
        <w:ind w:left="357" w:hanging="357"/>
        <w:rPr>
          <w:rStyle w:val="Brak"/>
          <w:rFonts w:ascii="Garamond" w:hAnsi="Garamond" w:cs="Times New Roman"/>
          <w:sz w:val="24"/>
          <w:szCs w:val="24"/>
          <w:lang w:val="pl-PL"/>
        </w:rPr>
      </w:pPr>
      <w:r w:rsidRPr="00A53459">
        <w:rPr>
          <w:rStyle w:val="Brak"/>
          <w:rFonts w:ascii="Garamond" w:hAnsi="Garamond" w:cs="Times New Roman"/>
          <w:color w:val="auto"/>
          <w:sz w:val="24"/>
          <w:szCs w:val="24"/>
          <w:lang w:val="pl-PL"/>
        </w:rPr>
        <w:t xml:space="preserve">odpis lub informacja z Krajowego Rejestru Sądowego lub z Centralnej Ewidencji i Informacji o Działalności Gospodarczej, jeżeli odrębne przepisy wymagają wpisu do rejestru lub ewidencji, w celu </w:t>
      </w:r>
      <w:r w:rsidRPr="00A53459">
        <w:rPr>
          <w:rStyle w:val="Brak"/>
          <w:rFonts w:ascii="Garamond" w:hAnsi="Garamond" w:cs="Times New Roman"/>
          <w:sz w:val="24"/>
          <w:szCs w:val="24"/>
          <w:lang w:val="pl-PL"/>
        </w:rPr>
        <w:t xml:space="preserve">potwierdzenia braku podstaw wykluczenia na podstawie art. 109 ust. 1 pkt. 4 ustawy </w:t>
      </w:r>
      <w:proofErr w:type="spellStart"/>
      <w:r w:rsidRPr="00A53459">
        <w:rPr>
          <w:rStyle w:val="Brak"/>
          <w:rFonts w:ascii="Garamond" w:hAnsi="Garamond" w:cs="Times New Roman"/>
          <w:sz w:val="24"/>
          <w:szCs w:val="24"/>
          <w:lang w:val="pl-PL"/>
        </w:rPr>
        <w:t>Pzp</w:t>
      </w:r>
      <w:proofErr w:type="spellEnd"/>
      <w:r w:rsidRPr="00A53459">
        <w:rPr>
          <w:rStyle w:val="Brak"/>
          <w:rFonts w:ascii="Garamond" w:hAnsi="Garamond" w:cs="Times New Roman"/>
          <w:sz w:val="24"/>
          <w:szCs w:val="24"/>
          <w:lang w:val="pl-PL"/>
        </w:rPr>
        <w:t xml:space="preserve">, wystawiony nie wcześniej niż 3 miesiące przed jej złożeniem </w:t>
      </w:r>
      <w:r w:rsidRPr="00A53459">
        <w:rPr>
          <w:rFonts w:ascii="Garamond" w:hAnsi="Garamond" w:cs="Times New Roman"/>
          <w:sz w:val="24"/>
          <w:szCs w:val="24"/>
          <w:shd w:val="clear" w:color="auto" w:fill="FFFFFF"/>
          <w:lang w:val="pl-PL"/>
        </w:rPr>
        <w:t>jeżeli odrębne przepisy wymagają wpisu do rejestru lub ewidencji</w:t>
      </w:r>
      <w:r w:rsidRPr="00A53459">
        <w:rPr>
          <w:rStyle w:val="Brak"/>
          <w:rFonts w:ascii="Garamond" w:hAnsi="Garamond" w:cs="Times New Roman"/>
          <w:sz w:val="24"/>
          <w:szCs w:val="24"/>
          <w:lang w:val="pl-PL"/>
        </w:rPr>
        <w:t>.</w:t>
      </w:r>
    </w:p>
    <w:p w14:paraId="24143863" w14:textId="77777777" w:rsidR="00525BAD" w:rsidRPr="00241091" w:rsidRDefault="00525BAD" w:rsidP="00525BAD">
      <w:pPr>
        <w:pStyle w:val="Akapitzlist"/>
        <w:spacing w:line="276" w:lineRule="auto"/>
        <w:ind w:left="357" w:firstLine="0"/>
        <w:rPr>
          <w:rStyle w:val="Brak"/>
          <w:rFonts w:ascii="Garamond" w:hAnsi="Garamond" w:cs="Times New Roman"/>
          <w:b/>
          <w:bCs/>
          <w:sz w:val="24"/>
          <w:szCs w:val="24"/>
          <w:lang w:val="pl-PL"/>
        </w:rPr>
      </w:pPr>
      <w:r w:rsidRPr="00D5417F">
        <w:rPr>
          <w:rStyle w:val="Brak"/>
          <w:rFonts w:ascii="Garamond" w:hAnsi="Garamond" w:cs="Times New Roman"/>
          <w:b/>
          <w:bCs/>
          <w:sz w:val="24"/>
          <w:szCs w:val="24"/>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D5417F">
        <w:rPr>
          <w:rStyle w:val="Brak"/>
          <w:rFonts w:ascii="Garamond" w:hAnsi="Garamond" w:cs="Times New Roman"/>
          <w:b/>
          <w:bCs/>
        </w:rPr>
        <w:t xml:space="preserve"> </w:t>
      </w:r>
      <w:r w:rsidRPr="00241091">
        <w:rPr>
          <w:rStyle w:val="Brak"/>
          <w:rFonts w:ascii="Garamond" w:hAnsi="Garamond" w:cs="Times New Roman"/>
          <w:b/>
          <w:bCs/>
          <w:sz w:val="24"/>
          <w:szCs w:val="24"/>
          <w:lang w:val="pl-PL"/>
        </w:rPr>
        <w:t>(załącznik</w:t>
      </w:r>
      <w:r w:rsidRPr="00241091">
        <w:rPr>
          <w:rStyle w:val="Brak"/>
          <w:rFonts w:ascii="Garamond" w:hAnsi="Garamond" w:cs="Times New Roman"/>
          <w:b/>
          <w:bCs/>
          <w:sz w:val="24"/>
          <w:szCs w:val="24"/>
        </w:rPr>
        <w:t xml:space="preserve"> nr 3 pkt 6).</w:t>
      </w:r>
    </w:p>
    <w:p w14:paraId="36C3EEDB" w14:textId="77777777" w:rsidR="00525BAD" w:rsidRPr="001E2EC1" w:rsidRDefault="00525BAD" w:rsidP="00525BAD">
      <w:pPr>
        <w:spacing w:line="276" w:lineRule="auto"/>
        <w:ind w:left="0" w:firstLine="0"/>
        <w:rPr>
          <w:rFonts w:ascii="Garamond" w:hAnsi="Garamond" w:cs="Times New Roman"/>
        </w:rPr>
      </w:pPr>
    </w:p>
    <w:p w14:paraId="15AF0694" w14:textId="77777777" w:rsidR="00525BAD" w:rsidRPr="00A53459"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t xml:space="preserve">XIII. WYKAZ PODMIOTOWYCH ŚRODKÓW DOWODOWYCH SKŁADANYCH PRZEZ WYKONAWCĘ W POSTĘPOWANIU </w:t>
      </w:r>
      <w:r w:rsidRPr="00A53459">
        <w:rPr>
          <w:rStyle w:val="Brak"/>
          <w:rFonts w:ascii="Garamond" w:hAnsi="Garamond" w:cs="Times New Roman"/>
          <w:b/>
          <w:bCs/>
          <w:color w:val="FF0000"/>
          <w:u w:color="FF0000"/>
        </w:rPr>
        <w:t>NA WEZWANIE</w:t>
      </w:r>
      <w:r w:rsidRPr="00A53459">
        <w:rPr>
          <w:rStyle w:val="Brak"/>
          <w:rFonts w:ascii="Garamond" w:hAnsi="Garamond" w:cs="Times New Roman"/>
          <w:b/>
          <w:bCs/>
          <w:color w:val="FF0000"/>
          <w:u w:color="00B0F0"/>
        </w:rPr>
        <w:t xml:space="preserve"> ZAMAWIAJĄCEGO </w:t>
      </w:r>
      <w:r w:rsidRPr="00A53459">
        <w:rPr>
          <w:rStyle w:val="Brak"/>
          <w:rFonts w:ascii="Garamond" w:hAnsi="Garamond" w:cs="Times New Roman"/>
          <w:b/>
          <w:bCs/>
        </w:rPr>
        <w:t>W CELU POTWIERDZENIA SPEŁNIANIA WARUNKÓW UDZIAŁU W POSTĘPOWANIU:</w:t>
      </w:r>
    </w:p>
    <w:p w14:paraId="769C0606" w14:textId="77777777" w:rsidR="00525BAD" w:rsidRPr="00A53459" w:rsidRDefault="00525BAD" w:rsidP="00525BAD">
      <w:pPr>
        <w:pStyle w:val="Akapitzlist"/>
        <w:spacing w:before="240" w:line="276" w:lineRule="auto"/>
        <w:ind w:left="357"/>
        <w:rPr>
          <w:rStyle w:val="Brak"/>
          <w:rFonts w:ascii="Garamond" w:eastAsia="Arial Narrow" w:hAnsi="Garamond" w:cs="Times New Roman"/>
          <w:b/>
          <w:bCs/>
          <w:sz w:val="24"/>
          <w:szCs w:val="24"/>
          <w:lang w:val="pl-PL"/>
        </w:rPr>
      </w:pPr>
      <w:r w:rsidRPr="00A53459">
        <w:rPr>
          <w:rStyle w:val="Brak"/>
          <w:rFonts w:ascii="Garamond" w:hAnsi="Garamond" w:cs="Times New Roman"/>
          <w:b/>
          <w:bCs/>
          <w:sz w:val="24"/>
          <w:szCs w:val="24"/>
          <w:lang w:val="pl-PL"/>
        </w:rPr>
        <w:lastRenderedPageBreak/>
        <w:t>Zamawiający, przed wyborem oferty najkorzystniejszej, wezwie Wykonawcę, którego oferta została najwyżej oceniona, do złożenia w wyznaczonym, nie krótszym niż 5 dni terminie, aktualnych na dzień złożenia następujących oświadczeń lub dokumentów:</w:t>
      </w:r>
    </w:p>
    <w:p w14:paraId="5A9FFF1A" w14:textId="77777777" w:rsidR="00525BAD" w:rsidRPr="00241091" w:rsidRDefault="00525BAD" w:rsidP="00525BAD">
      <w:pPr>
        <w:pStyle w:val="Akapitzlist"/>
        <w:numPr>
          <w:ilvl w:val="0"/>
          <w:numId w:val="36"/>
        </w:numPr>
        <w:rPr>
          <w:rStyle w:val="Brak"/>
          <w:rFonts w:ascii="Garamond" w:hAnsi="Garamond" w:cs="Times New Roman"/>
          <w:color w:val="FF0000"/>
          <w:sz w:val="24"/>
          <w:szCs w:val="24"/>
          <w:lang w:val="pl-PL"/>
        </w:rPr>
      </w:pPr>
      <w:r w:rsidRPr="00A53459">
        <w:rPr>
          <w:rFonts w:ascii="Garamond" w:hAnsi="Garamond" w:cs="Times New Roman"/>
          <w:sz w:val="24"/>
          <w:szCs w:val="24"/>
          <w:lang w:val="pl-PL"/>
        </w:rPr>
        <w:t xml:space="preserve">Aktualnej koncesji na obrót paliwami ciekłymi zgodnie z ustawą z dnia 10 kwietnia 1997r. Prawo energetyczne wydanej przez Urząd Regulacji Energetyki, o której mowa w </w:t>
      </w:r>
      <w:r w:rsidRPr="004C6D6E">
        <w:rPr>
          <w:rFonts w:ascii="Garamond" w:hAnsi="Garamond" w:cs="Times New Roman"/>
          <w:color w:val="auto"/>
          <w:sz w:val="24"/>
          <w:szCs w:val="24"/>
          <w:lang w:val="pl-PL"/>
        </w:rPr>
        <w:t>pkt X.1.1) SWZ</w:t>
      </w:r>
      <w:r w:rsidRPr="00A53459">
        <w:rPr>
          <w:rStyle w:val="Brak"/>
          <w:rFonts w:ascii="Garamond" w:hAnsi="Garamond" w:cs="Times New Roman"/>
          <w:color w:val="auto"/>
          <w:sz w:val="24"/>
          <w:szCs w:val="24"/>
          <w:lang w:val="pl-PL"/>
        </w:rPr>
        <w:t>;</w:t>
      </w:r>
    </w:p>
    <w:p w14:paraId="470A6A14" w14:textId="77777777" w:rsidR="00525BAD" w:rsidRPr="00A53459" w:rsidRDefault="00525BAD" w:rsidP="00525BAD">
      <w:pPr>
        <w:pStyle w:val="Akapitzlist"/>
        <w:ind w:firstLine="0"/>
        <w:rPr>
          <w:rStyle w:val="Brak"/>
          <w:rFonts w:ascii="Garamond" w:hAnsi="Garamond" w:cs="Times New Roman"/>
          <w:color w:val="FF0000"/>
          <w:sz w:val="24"/>
          <w:szCs w:val="24"/>
          <w:lang w:val="pl-PL"/>
        </w:rPr>
      </w:pPr>
    </w:p>
    <w:p w14:paraId="75944EBD" w14:textId="77777777" w:rsidR="00525BAD" w:rsidRPr="00FA5E01" w:rsidRDefault="00525BAD" w:rsidP="00525BAD">
      <w:pPr>
        <w:rPr>
          <w:rStyle w:val="Brak"/>
          <w:rFonts w:ascii="Garamond" w:hAnsi="Garamond" w:cs="Times New Roman"/>
        </w:rPr>
      </w:pPr>
      <w:r>
        <w:rPr>
          <w:rStyle w:val="Brak"/>
          <w:rFonts w:ascii="Garamond" w:hAnsi="Garamond" w:cs="Times New Roman"/>
          <w:b/>
          <w:bCs/>
        </w:rPr>
        <w:t xml:space="preserve">      </w:t>
      </w:r>
      <w:r w:rsidRPr="00FA5E01">
        <w:rPr>
          <w:rStyle w:val="Brak"/>
          <w:rFonts w:ascii="Garamond" w:hAnsi="Garamond" w:cs="Times New Roman"/>
        </w:rPr>
        <w:t>Wykonawca nie jest zobowiązany do złożenia podmiotowych środków dowodowych, które Zamawiający posiada, jeżeli Wykonawca wskaże te środki oraz potwierdzi ich prawidłowość i aktualność</w:t>
      </w:r>
      <w:r>
        <w:rPr>
          <w:rStyle w:val="Brak"/>
          <w:rFonts w:ascii="Garamond" w:hAnsi="Garamond" w:cs="Times New Roman"/>
        </w:rPr>
        <w:t>.</w:t>
      </w:r>
    </w:p>
    <w:p w14:paraId="559DA1D1" w14:textId="77777777" w:rsidR="00525BAD" w:rsidRPr="00A53459" w:rsidRDefault="00525BAD" w:rsidP="00525BAD">
      <w:pPr>
        <w:pStyle w:val="Akapitzlist"/>
        <w:spacing w:line="276" w:lineRule="auto"/>
        <w:ind w:firstLine="0"/>
        <w:rPr>
          <w:rStyle w:val="Brak"/>
          <w:rFonts w:ascii="Garamond" w:hAnsi="Garamond" w:cs="Times New Roman"/>
          <w:sz w:val="24"/>
          <w:szCs w:val="24"/>
          <w:lang w:val="pl-PL"/>
        </w:rPr>
      </w:pPr>
    </w:p>
    <w:p w14:paraId="1B55C431" w14:textId="77777777" w:rsidR="00525BAD" w:rsidRPr="004C6D6E" w:rsidRDefault="00525BAD" w:rsidP="00525BAD">
      <w:pPr>
        <w:spacing w:after="160" w:line="276" w:lineRule="auto"/>
        <w:ind w:left="578" w:hanging="578"/>
        <w:rPr>
          <w:rFonts w:ascii="Garamond" w:hAnsi="Garamond" w:cs="Times New Roman"/>
          <w:b/>
          <w:bCs/>
          <w:color w:val="auto"/>
        </w:rPr>
      </w:pPr>
      <w:r w:rsidRPr="004C6D6E">
        <w:rPr>
          <w:rStyle w:val="Brak"/>
          <w:rFonts w:ascii="Garamond" w:hAnsi="Garamond" w:cs="Times New Roman"/>
          <w:b/>
          <w:bCs/>
          <w:color w:val="auto"/>
        </w:rPr>
        <w:t xml:space="preserve">XIV. WYKONAWCY WSPÓLNIE UBIEGAJĄCY SIĘ O ZAMÓWIENIE </w:t>
      </w:r>
    </w:p>
    <w:p w14:paraId="4454498B" w14:textId="77777777" w:rsidR="00525BAD" w:rsidRPr="004C6D6E" w:rsidRDefault="00525BAD" w:rsidP="00525BAD">
      <w:pPr>
        <w:spacing w:line="276" w:lineRule="auto"/>
        <w:rPr>
          <w:rStyle w:val="Brak"/>
          <w:rFonts w:ascii="Garamond" w:hAnsi="Garamond" w:cs="Times New Roman"/>
          <w:color w:val="auto"/>
        </w:rPr>
      </w:pPr>
      <w:r w:rsidRPr="004C6D6E">
        <w:rPr>
          <w:rStyle w:val="Brak"/>
          <w:rFonts w:ascii="Garamond" w:hAnsi="Garamond" w:cs="Times New Roman"/>
          <w:color w:val="auto"/>
        </w:rPr>
        <w:t xml:space="preserve">Wymagania jakie musi spełniać oferta składana przez Wykonawców ubiegających się wspólnie </w:t>
      </w:r>
      <w:r w:rsidRPr="004C6D6E">
        <w:rPr>
          <w:rStyle w:val="Brak"/>
          <w:rFonts w:ascii="Garamond" w:hAnsi="Garamond" w:cs="Times New Roman"/>
          <w:color w:val="auto"/>
        </w:rPr>
        <w:br/>
        <w:t>o udzielenie zamówienia.</w:t>
      </w:r>
    </w:p>
    <w:p w14:paraId="709626BF" w14:textId="77777777" w:rsidR="00525BAD" w:rsidRPr="004C6D6E" w:rsidRDefault="00525BAD" w:rsidP="00525BAD">
      <w:pPr>
        <w:pStyle w:val="Akapitzlist"/>
        <w:numPr>
          <w:ilvl w:val="2"/>
          <w:numId w:val="39"/>
        </w:numPr>
        <w:spacing w:line="276" w:lineRule="auto"/>
        <w:ind w:left="357" w:hanging="357"/>
        <w:rPr>
          <w:rFonts w:ascii="Garamond" w:hAnsi="Garamond" w:cs="Times New Roman"/>
          <w:color w:val="auto"/>
          <w:sz w:val="24"/>
          <w:szCs w:val="24"/>
          <w:lang w:val="pl-PL"/>
        </w:rPr>
      </w:pPr>
      <w:r w:rsidRPr="004C6D6E">
        <w:rPr>
          <w:rStyle w:val="Brak"/>
          <w:rFonts w:ascii="Garamond" w:hAnsi="Garamond" w:cs="Times New Roman"/>
          <w:color w:val="auto"/>
          <w:sz w:val="24"/>
          <w:szCs w:val="24"/>
          <w:lang w:val="pl-PL"/>
        </w:rPr>
        <w:t>Każdy z Wykonawców występujący wspólnie, musi oddzielnie udokumentować, że nie podlega wykluczeniu z postępowania oraz spełnia warunki udziału w postępowaniu w zakresie, w jakim każdy z Wykonawców wykazuje spełnianie warunków udziału w postępowaniu.</w:t>
      </w:r>
    </w:p>
    <w:p w14:paraId="4B5951A4" w14:textId="77777777" w:rsidR="00525BAD" w:rsidRPr="004C6D6E" w:rsidRDefault="00525BAD" w:rsidP="00525BAD">
      <w:pPr>
        <w:numPr>
          <w:ilvl w:val="2"/>
          <w:numId w:val="39"/>
        </w:numPr>
        <w:spacing w:line="276" w:lineRule="auto"/>
        <w:ind w:left="357" w:hanging="357"/>
        <w:rPr>
          <w:rFonts w:ascii="Garamond" w:hAnsi="Garamond" w:cs="Times New Roman"/>
          <w:color w:val="auto"/>
        </w:rPr>
      </w:pPr>
      <w:r w:rsidRPr="004C6D6E">
        <w:rPr>
          <w:rStyle w:val="Brak"/>
          <w:rFonts w:ascii="Garamond" w:hAnsi="Garamond" w:cs="Times New Roman"/>
          <w:color w:val="auto"/>
        </w:rPr>
        <w:t>Oferta musi być podpisana w taki sposób, by prawnie zobowiązywała wszystkich Wykonawców występujących wspólnie.</w:t>
      </w:r>
    </w:p>
    <w:p w14:paraId="3C9DDBEB" w14:textId="77777777" w:rsidR="00525BAD" w:rsidRPr="004C6D6E" w:rsidRDefault="00525BAD" w:rsidP="00525BAD">
      <w:pPr>
        <w:numPr>
          <w:ilvl w:val="2"/>
          <w:numId w:val="40"/>
        </w:numPr>
        <w:spacing w:line="276" w:lineRule="auto"/>
        <w:ind w:left="357" w:hanging="357"/>
        <w:rPr>
          <w:rFonts w:ascii="Garamond" w:hAnsi="Garamond" w:cs="Times New Roman"/>
          <w:color w:val="auto"/>
        </w:rPr>
      </w:pPr>
      <w:r w:rsidRPr="004C6D6E">
        <w:rPr>
          <w:rStyle w:val="Brak"/>
          <w:rFonts w:ascii="Garamond" w:hAnsi="Garamond" w:cs="Times New Roman"/>
          <w:color w:val="auto"/>
        </w:rPr>
        <w:t>Wykonawcy występujący wspólnie muszą ustanowić pełnomocnika do reprezentowania ich w postępowaniu o udzielenie niniejszego zamówienia lub do reprezentowania ich w postępowaniu oraz zawarcia umowy o udzielenie przedmiotowego zamówienia publicznego. Pełnomocnictwo należy złożyć wraz z ofertą (jeżeli ofertę składa pełnomocnik).</w:t>
      </w:r>
    </w:p>
    <w:p w14:paraId="0F0A89F6" w14:textId="77777777" w:rsidR="00525BAD" w:rsidRPr="004C6D6E" w:rsidRDefault="00525BAD" w:rsidP="00525BAD">
      <w:pPr>
        <w:numPr>
          <w:ilvl w:val="2"/>
          <w:numId w:val="41"/>
        </w:numPr>
        <w:spacing w:line="276" w:lineRule="auto"/>
        <w:ind w:left="357" w:hanging="357"/>
        <w:rPr>
          <w:rFonts w:ascii="Garamond" w:eastAsia="Calibri" w:hAnsi="Garamond" w:cs="Times New Roman"/>
          <w:color w:val="auto"/>
        </w:rPr>
      </w:pPr>
      <w:r w:rsidRPr="004C6D6E">
        <w:rPr>
          <w:rStyle w:val="Brak"/>
          <w:rFonts w:ascii="Garamond" w:eastAsia="Calibri" w:hAnsi="Garamond" w:cs="Times New Roman"/>
          <w:color w:val="auto"/>
        </w:rPr>
        <w:t>Wszelka korespondencja oraz rozliczenia dokonywane będą wyłącznie z podmiotem występującym jako reprezentant pozostałych.</w:t>
      </w:r>
    </w:p>
    <w:p w14:paraId="225B4FB3" w14:textId="77777777" w:rsidR="00525BAD" w:rsidRPr="00A53459" w:rsidRDefault="00525BAD" w:rsidP="00525BAD">
      <w:pPr>
        <w:spacing w:line="276" w:lineRule="auto"/>
        <w:rPr>
          <w:rStyle w:val="Brak"/>
          <w:rFonts w:ascii="Garamond" w:eastAsia="Calibri" w:hAnsi="Garamond" w:cs="Times New Roman"/>
        </w:rPr>
      </w:pPr>
    </w:p>
    <w:p w14:paraId="240D5BBF" w14:textId="77777777" w:rsidR="00525BAD" w:rsidRPr="00A53459"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t>XV. DOKUMENTY PODMIOTÓW ZAGRANICZNYCH</w:t>
      </w:r>
    </w:p>
    <w:p w14:paraId="2F85806F" w14:textId="77777777" w:rsidR="00525BAD" w:rsidRPr="00A53459" w:rsidRDefault="00525BAD" w:rsidP="00525BAD">
      <w:pPr>
        <w:pStyle w:val="Akapitzlist"/>
        <w:numPr>
          <w:ilvl w:val="2"/>
          <w:numId w:val="42"/>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 xml:space="preserve">Jeżeli Wykonawca ma siedzibę lub miejsce zamieszkania poza granicami Rzeczypospolitej Polskiej, zamiast dokumentu wymienionego w </w:t>
      </w:r>
      <w:r>
        <w:rPr>
          <w:rStyle w:val="Brak"/>
          <w:rFonts w:ascii="Garamond" w:hAnsi="Garamond" w:cs="Times New Roman"/>
          <w:color w:val="auto"/>
          <w:sz w:val="24"/>
          <w:szCs w:val="24"/>
          <w:lang w:val="pl-PL"/>
        </w:rPr>
        <w:t>punkcie XII.1</w:t>
      </w:r>
      <w:r w:rsidRPr="00A53459">
        <w:rPr>
          <w:rStyle w:val="Brak"/>
          <w:rFonts w:ascii="Garamond" w:hAnsi="Garamond" w:cs="Times New Roman"/>
          <w:color w:val="auto"/>
          <w:sz w:val="24"/>
          <w:szCs w:val="24"/>
          <w:lang w:val="pl-PL"/>
        </w:rPr>
        <w:t xml:space="preserve">) </w:t>
      </w:r>
      <w:r w:rsidRPr="00A53459">
        <w:rPr>
          <w:rStyle w:val="Brak"/>
          <w:rFonts w:ascii="Garamond" w:hAnsi="Garamond" w:cs="Times New Roman"/>
          <w:sz w:val="24"/>
          <w:szCs w:val="24"/>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9CF832" w14:textId="77777777" w:rsidR="00525BAD" w:rsidRPr="00A53459" w:rsidRDefault="00525BAD" w:rsidP="00525BAD">
      <w:pPr>
        <w:pStyle w:val="Akapitzlist"/>
        <w:numPr>
          <w:ilvl w:val="2"/>
          <w:numId w:val="42"/>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 xml:space="preserve">Dokument, o którym mowa w ust. 1 powyżej, powinien być wystawiony nie wcześniej niż 3 miesiące przed jego złożeniem. </w:t>
      </w:r>
    </w:p>
    <w:p w14:paraId="33EA4FC9" w14:textId="77777777" w:rsidR="00525BAD" w:rsidRPr="00A53459" w:rsidRDefault="00525BAD" w:rsidP="00525BAD">
      <w:pPr>
        <w:pStyle w:val="Akapitzlist"/>
        <w:numPr>
          <w:ilvl w:val="2"/>
          <w:numId w:val="43"/>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Jeżeli w kraju, w którym Wykonawca ma siedzibę lub miejsce zamieszkania, nie wydaje się dokumen</w:t>
      </w:r>
      <w:r>
        <w:rPr>
          <w:rStyle w:val="Brak"/>
          <w:rFonts w:ascii="Garamond" w:hAnsi="Garamond" w:cs="Times New Roman"/>
          <w:sz w:val="24"/>
          <w:szCs w:val="24"/>
          <w:lang w:val="pl-PL"/>
        </w:rPr>
        <w:t>tów, o których mowa w pkt. XII.1</w:t>
      </w:r>
      <w:r w:rsidRPr="00A53459">
        <w:rPr>
          <w:rStyle w:val="Brak"/>
          <w:rFonts w:ascii="Garamond" w:hAnsi="Garamond" w:cs="Times New Roman"/>
          <w:sz w:val="24"/>
          <w:szCs w:val="24"/>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3F039FA5" w14:textId="77777777" w:rsidR="00525BAD" w:rsidRPr="00A53459" w:rsidRDefault="00525BAD" w:rsidP="00525BAD">
      <w:pPr>
        <w:spacing w:line="276" w:lineRule="auto"/>
        <w:ind w:left="287"/>
        <w:rPr>
          <w:rStyle w:val="Brak"/>
          <w:rFonts w:ascii="Garamond" w:eastAsia="Arial Narrow" w:hAnsi="Garamond" w:cs="Times New Roman"/>
        </w:rPr>
      </w:pPr>
    </w:p>
    <w:p w14:paraId="09105DAD" w14:textId="77777777" w:rsidR="00525BAD" w:rsidRPr="00A53459"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lastRenderedPageBreak/>
        <w:t>XVI. INFORMACJA O ŚRODKACH KOMUNIKACJI ELEKTRONICZNEJ, PRZY UŻYCIU KTÓRYCH ZAMAWIAJĄCY BĘDZIE KOMUNIKOWAŁ SIĘ Z WYKONAWCAMI ORAZ INFORMACJE O WYMAGANIACH TECHNICZNYCH I ORGANIZACYJNYCH SPORZĄDZANIA, WYSYŁANIA I KORESPONDENCJI ELEKTRONICZNEJ.</w:t>
      </w:r>
    </w:p>
    <w:p w14:paraId="53E67C6E"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Postępowanie prowadzone jest w języku polskim za pośrednictwem </w:t>
      </w:r>
      <w:hyperlink r:id="rId20"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w:t>
      </w:r>
      <w:bookmarkStart w:id="19" w:name="_Hlk92092937"/>
      <w:r w:rsidRPr="00045A76">
        <w:rPr>
          <w:rFonts w:ascii="Garamond" w:hAnsi="Garamond" w:cstheme="minorHAnsi"/>
          <w:sz w:val="24"/>
          <w:szCs w:val="24"/>
          <w:lang w:val="pl-PL"/>
        </w:rPr>
        <w:t xml:space="preserve">pod adresem: </w:t>
      </w:r>
      <w:hyperlink r:id="rId21" w:history="1">
        <w:r w:rsidRPr="00045A76">
          <w:rPr>
            <w:rStyle w:val="Hipercze"/>
            <w:rFonts w:ascii="Garamond" w:hAnsi="Garamond" w:cstheme="minorHAnsi"/>
            <w:b/>
            <w:bCs/>
            <w:sz w:val="24"/>
            <w:szCs w:val="24"/>
            <w:lang w:val="pl-PL"/>
          </w:rPr>
          <w:t>https://platformazakupowa.pl/pn/cuw.osno</w:t>
        </w:r>
      </w:hyperlink>
      <w:bookmarkEnd w:id="19"/>
      <w:r w:rsidRPr="00045A76">
        <w:rPr>
          <w:rFonts w:ascii="Garamond" w:hAnsi="Garamond" w:cstheme="minorHAnsi"/>
          <w:sz w:val="24"/>
          <w:szCs w:val="24"/>
          <w:lang w:val="pl-PL"/>
        </w:rPr>
        <w:t xml:space="preserve"> .</w:t>
      </w:r>
    </w:p>
    <w:p w14:paraId="4C4065D8" w14:textId="77777777" w:rsidR="00525BAD" w:rsidRPr="00045A76" w:rsidRDefault="00525BAD" w:rsidP="00AE19A4">
      <w:pPr>
        <w:pStyle w:val="Akapitzlist"/>
        <w:numPr>
          <w:ilvl w:val="0"/>
          <w:numId w:val="161"/>
        </w:numPr>
        <w:spacing w:line="259" w:lineRule="auto"/>
        <w:jc w:val="left"/>
        <w:rPr>
          <w:rFonts w:ascii="Garamond" w:hAnsi="Garamond" w:cstheme="minorHAnsi"/>
          <w:sz w:val="24"/>
          <w:szCs w:val="24"/>
          <w:lang w:val="pl-PL"/>
        </w:rPr>
      </w:pPr>
      <w:r w:rsidRPr="00045A76">
        <w:rPr>
          <w:rFonts w:ascii="Garamond" w:hAnsi="Garamond" w:cstheme="minorHAnsi"/>
          <w:sz w:val="24"/>
          <w:szCs w:val="24"/>
          <w:lang w:val="pl-PL"/>
        </w:rPr>
        <w:t xml:space="preserve">Osobą uprawnioną do kontaktu z Wykonawcami jest: </w:t>
      </w:r>
    </w:p>
    <w:p w14:paraId="5D900029"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xml:space="preserve">- Renata Zimna – </w:t>
      </w:r>
      <w:hyperlink r:id="rId22" w:history="1">
        <w:r w:rsidRPr="00045A76">
          <w:rPr>
            <w:rStyle w:val="Hipercze"/>
            <w:rFonts w:ascii="Garamond" w:hAnsi="Garamond" w:cstheme="minorHAnsi"/>
            <w:sz w:val="24"/>
            <w:szCs w:val="24"/>
            <w:lang w:val="pl-PL"/>
          </w:rPr>
          <w:t>oswiata@osno.pl</w:t>
        </w:r>
      </w:hyperlink>
    </w:p>
    <w:p w14:paraId="786305EC"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Marlena Miara – cuw3</w:t>
      </w:r>
      <w:hyperlink r:id="rId23" w:history="1">
        <w:r w:rsidRPr="00045A76">
          <w:rPr>
            <w:rStyle w:val="Hipercze"/>
            <w:rFonts w:ascii="Garamond" w:hAnsi="Garamond" w:cstheme="minorHAnsi"/>
            <w:sz w:val="24"/>
            <w:szCs w:val="24"/>
            <w:lang w:val="pl-PL"/>
          </w:rPr>
          <w:t>@osno.pl</w:t>
        </w:r>
      </w:hyperlink>
      <w:r w:rsidRPr="00045A76">
        <w:rPr>
          <w:rFonts w:ascii="Garamond" w:hAnsi="Garamond" w:cstheme="minorHAnsi"/>
          <w:sz w:val="24"/>
          <w:szCs w:val="24"/>
          <w:lang w:val="pl-PL"/>
        </w:rPr>
        <w:t xml:space="preserve"> </w:t>
      </w:r>
    </w:p>
    <w:p w14:paraId="09E7378F" w14:textId="77777777" w:rsidR="00525BAD" w:rsidRPr="00045A76" w:rsidRDefault="00525BAD" w:rsidP="00AE19A4">
      <w:pPr>
        <w:pStyle w:val="Akapitzlist"/>
        <w:numPr>
          <w:ilvl w:val="0"/>
          <w:numId w:val="161"/>
        </w:numPr>
        <w:spacing w:after="160"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Zamawiający informuje, iż e-mail służy jako narzędzie awaryjne, dopuszczalne w komunikacji przez Zamawiającego i Wykonawcę w sytuacji awarii Platformy. </w:t>
      </w:r>
      <w:r w:rsidRPr="00045A76">
        <w:rPr>
          <w:rFonts w:ascii="Garamond" w:hAnsi="Garamond" w:cstheme="minorHAnsi"/>
          <w:b/>
          <w:bCs/>
          <w:sz w:val="24"/>
          <w:szCs w:val="24"/>
          <w:lang w:val="pl-PL"/>
        </w:rPr>
        <w:t>Niedopuszczalne jest składanie ofert za pomocą tego narzędzia</w:t>
      </w:r>
      <w:r w:rsidRPr="00045A76">
        <w:rPr>
          <w:rFonts w:ascii="Garamond" w:hAnsi="Garamond" w:cstheme="minorHAnsi"/>
          <w:sz w:val="24"/>
          <w:szCs w:val="24"/>
          <w:lang w:val="pl-PL"/>
        </w:rPr>
        <w:t xml:space="preserve">. </w:t>
      </w:r>
    </w:p>
    <w:p w14:paraId="064B1024" w14:textId="3E6F5AA4"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W celu skrócenia czasu udzielenia odpowiedzi na pytania komunikacja między zamawiającym a wykonawcami w zakresie:</w:t>
      </w:r>
    </w:p>
    <w:p w14:paraId="08B6E87C"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Zamawiającemu pytań do treści SWZ;</w:t>
      </w:r>
    </w:p>
    <w:p w14:paraId="6C018162"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odpowiedzi na wezwanie Zamawiającego do złożenia podmiotowych środków dowodowych;</w:t>
      </w:r>
    </w:p>
    <w:p w14:paraId="10CD907B" w14:textId="50F51A3F"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392C662C"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587541"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odpowiedzi na wezwanie Zamawiającego do złożenia wyjaśnień dot. treści przedmiotowych środków dowodowych;</w:t>
      </w:r>
    </w:p>
    <w:p w14:paraId="17974590"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przesłania odpowiedzi na inne wezwania Zamawiającego wynikające z ustawy - Prawo zamówień publicznych;</w:t>
      </w:r>
    </w:p>
    <w:p w14:paraId="21545E09"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wniosków, informacji, oświadczeń Wykonawcy;</w:t>
      </w:r>
    </w:p>
    <w:p w14:paraId="3CA84601"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przesyłania odwołania/inne</w:t>
      </w:r>
    </w:p>
    <w:p w14:paraId="1E9259D3"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xml:space="preserve">odbywa się za pośrednictwem </w:t>
      </w:r>
      <w:hyperlink r:id="rId24"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i formularza „</w:t>
      </w:r>
      <w:r w:rsidRPr="00045A76">
        <w:rPr>
          <w:rFonts w:ascii="Garamond" w:hAnsi="Garamond" w:cstheme="minorHAnsi"/>
          <w:b/>
          <w:bCs/>
          <w:sz w:val="24"/>
          <w:szCs w:val="24"/>
          <w:lang w:val="pl-PL"/>
        </w:rPr>
        <w:t>Wyślij wiadomość do zamawiającego</w:t>
      </w:r>
      <w:r w:rsidRPr="00045A76">
        <w:rPr>
          <w:rFonts w:ascii="Garamond" w:hAnsi="Garamond" w:cstheme="minorHAnsi"/>
          <w:sz w:val="24"/>
          <w:szCs w:val="24"/>
          <w:lang w:val="pl-PL"/>
        </w:rPr>
        <w:t>”. </w:t>
      </w:r>
    </w:p>
    <w:p w14:paraId="6F8CB5BD"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 datę przekazania (wpływu) oświadczeń, wniosków, zawiadomień oraz informacji przyjmuje się datę ich przesłania za pośrednictwem </w:t>
      </w:r>
      <w:hyperlink r:id="rId25"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poprzez kliknięcie przycisku  „Wyślij wiadomość do zamawiającego” po których pojawi się komunikat, że wiadomość została wysłana do zamawiającego.</w:t>
      </w:r>
    </w:p>
    <w:p w14:paraId="0424F572"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Zamawiający będzie przekazywał wykonawcom informacje za pośrednictwem </w:t>
      </w:r>
      <w:hyperlink r:id="rId26"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do konkretnego wykonawcy.</w:t>
      </w:r>
    </w:p>
    <w:p w14:paraId="18E8CB8A"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b/>
          <w:bCs/>
          <w:sz w:val="24"/>
          <w:szCs w:val="24"/>
          <w:lang w:val="pl-PL"/>
        </w:rPr>
        <w:t>Wykonawca</w:t>
      </w:r>
      <w:r w:rsidRPr="00045A76">
        <w:rPr>
          <w:rFonts w:ascii="Garamond" w:hAnsi="Garamond" w:cstheme="minorHAnsi"/>
          <w:sz w:val="24"/>
          <w:szCs w:val="24"/>
          <w:lang w:val="pl-PL"/>
        </w:rPr>
        <w:t xml:space="preserve"> jako podmiot profesjonalny </w:t>
      </w:r>
      <w:r w:rsidRPr="00045A76">
        <w:rPr>
          <w:rFonts w:ascii="Garamond" w:hAnsi="Garamond" w:cstheme="minorHAnsi"/>
          <w:b/>
          <w:bCs/>
          <w:sz w:val="24"/>
          <w:szCs w:val="24"/>
          <w:lang w:val="pl-PL"/>
        </w:rPr>
        <w:t>ma obowiązek sprawdzania komunikatów i wiadomości</w:t>
      </w:r>
      <w:r w:rsidRPr="00045A76">
        <w:rPr>
          <w:rFonts w:ascii="Garamond" w:hAnsi="Garamond" w:cstheme="minorHAnsi"/>
          <w:sz w:val="24"/>
          <w:szCs w:val="24"/>
          <w:lang w:val="pl-PL"/>
        </w:rPr>
        <w:t xml:space="preserve"> bezpośrednio na platformazakupowa.pl przesłanych przez zamawiającego, gdyż system powiadomień może ulec awarii lub powiadomienie może trafić do folderu SPAM.</w:t>
      </w:r>
    </w:p>
    <w:p w14:paraId="35D53EA8"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w:t>
      </w:r>
      <w:r w:rsidRPr="00045A76">
        <w:rPr>
          <w:rFonts w:ascii="Garamond" w:hAnsi="Garamond" w:cstheme="minorHAnsi"/>
          <w:sz w:val="24"/>
          <w:szCs w:val="24"/>
          <w:lang w:val="pl-PL"/>
        </w:rPr>
        <w:lastRenderedPageBreak/>
        <w:t xml:space="preserve">udzielenie zamówienia publicznego lub konkursie (Dz. U. </w:t>
      </w:r>
      <w:r w:rsidRPr="00045A76">
        <w:rPr>
          <w:rFonts w:ascii="Garamond" w:hAnsi="Garamond" w:cstheme="minorHAnsi"/>
          <w:sz w:val="24"/>
          <w:szCs w:val="24"/>
          <w:lang w:val="pl-PL"/>
        </w:rPr>
        <w:br/>
        <w:t xml:space="preserve">z 2020r. poz. 2452), określa niezbędne wymagania sprzętowo - aplikacyjne umożliwiające pracę na </w:t>
      </w:r>
      <w:hyperlink r:id="rId28"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tj.:</w:t>
      </w:r>
    </w:p>
    <w:p w14:paraId="50D17E7C"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xml:space="preserve">- stały dostęp do sieci Internet o gwarantowanej przepustowości nie mniejszej niż 512 </w:t>
      </w:r>
      <w:proofErr w:type="spellStart"/>
      <w:r w:rsidRPr="00045A76">
        <w:rPr>
          <w:rFonts w:ascii="Garamond" w:hAnsi="Garamond" w:cstheme="minorHAnsi"/>
          <w:sz w:val="24"/>
          <w:szCs w:val="24"/>
          <w:lang w:val="pl-PL"/>
        </w:rPr>
        <w:t>kb</w:t>
      </w:r>
      <w:proofErr w:type="spellEnd"/>
      <w:r w:rsidRPr="00045A76">
        <w:rPr>
          <w:rFonts w:ascii="Garamond" w:hAnsi="Garamond" w:cstheme="minorHAnsi"/>
          <w:sz w:val="24"/>
          <w:szCs w:val="24"/>
          <w:lang w:val="pl-PL"/>
        </w:rPr>
        <w:t>/s,</w:t>
      </w:r>
    </w:p>
    <w:p w14:paraId="0FEE3184"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komputer klasy PC lub MAC o następującej konfiguracji: pamięć min. 2 GB Ram, procesor Intel IV 2 GHZ lub jego nowsza wersja, jeden z systemów operacyjnych - MS Windows 7, Mac Os x 10 4, Linux, lub ich nowsze wersje,</w:t>
      </w:r>
    </w:p>
    <w:p w14:paraId="3FEE5FF5"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zainstalowana dowolna, inna przeglądarka internetowa niż Internet Explorer,</w:t>
      </w:r>
    </w:p>
    <w:p w14:paraId="36E40D06"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włączona obsługa JavaScript,</w:t>
      </w:r>
    </w:p>
    <w:p w14:paraId="65D482E8"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xml:space="preserve">- zainstalowany program Adobe </w:t>
      </w:r>
      <w:proofErr w:type="spellStart"/>
      <w:r w:rsidRPr="00045A76">
        <w:rPr>
          <w:rFonts w:ascii="Garamond" w:hAnsi="Garamond" w:cstheme="minorHAnsi"/>
          <w:sz w:val="24"/>
          <w:szCs w:val="24"/>
          <w:lang w:val="pl-PL"/>
        </w:rPr>
        <w:t>Acrobat</w:t>
      </w:r>
      <w:proofErr w:type="spellEnd"/>
      <w:r w:rsidRPr="00045A76">
        <w:rPr>
          <w:rFonts w:ascii="Garamond" w:hAnsi="Garamond" w:cstheme="minorHAnsi"/>
          <w:sz w:val="24"/>
          <w:szCs w:val="24"/>
          <w:lang w:val="pl-PL"/>
        </w:rPr>
        <w:t xml:space="preserve"> Reader lub inny obsługujący format plików .pdf,</w:t>
      </w:r>
    </w:p>
    <w:p w14:paraId="24AEF56B"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szyfrowanie na platformazakupowa.pl odbywa się za pomocą protokołu TLS 1.3.</w:t>
      </w:r>
    </w:p>
    <w:p w14:paraId="6709DC5D"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oznaczenie czasu odbioru danych przez platformę zakupową stanowi datę oraz dokładny czas (</w:t>
      </w:r>
      <w:proofErr w:type="spellStart"/>
      <w:r w:rsidRPr="00045A76">
        <w:rPr>
          <w:rFonts w:ascii="Garamond" w:hAnsi="Garamond" w:cstheme="minorHAnsi"/>
          <w:sz w:val="24"/>
          <w:szCs w:val="24"/>
          <w:lang w:val="pl-PL"/>
        </w:rPr>
        <w:t>hh:mm:ss</w:t>
      </w:r>
      <w:proofErr w:type="spellEnd"/>
      <w:r w:rsidRPr="00045A76">
        <w:rPr>
          <w:rFonts w:ascii="Garamond" w:hAnsi="Garamond" w:cstheme="minorHAnsi"/>
          <w:sz w:val="24"/>
          <w:szCs w:val="24"/>
          <w:lang w:val="pl-PL"/>
        </w:rPr>
        <w:t>) generowany wg. czasu lokalnego serwera synchronizowanego z zegarem Głównego Urzędu Miar.</w:t>
      </w:r>
    </w:p>
    <w:p w14:paraId="0057DB78"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Wykonawca, przystępując do niniejszego postępowania o udzielenie zamówienia publicznego:</w:t>
      </w:r>
    </w:p>
    <w:p w14:paraId="458B2B7D"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xml:space="preserve">- akceptuje warunki korzystania z </w:t>
      </w:r>
      <w:hyperlink r:id="rId29"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określone w Regulaminie zamieszczonym na stronie internetowej </w:t>
      </w:r>
      <w:hyperlink r:id="rId30" w:history="1">
        <w:r w:rsidRPr="00045A76">
          <w:rPr>
            <w:rStyle w:val="Hipercze"/>
            <w:rFonts w:ascii="Garamond" w:hAnsi="Garamond" w:cstheme="minorHAnsi"/>
            <w:sz w:val="24"/>
            <w:szCs w:val="24"/>
            <w:lang w:val="pl-PL"/>
          </w:rPr>
          <w:t>pod linkiem</w:t>
        </w:r>
      </w:hyperlink>
      <w:r w:rsidRPr="00045A76">
        <w:rPr>
          <w:rFonts w:ascii="Garamond" w:hAnsi="Garamond" w:cstheme="minorHAnsi"/>
          <w:sz w:val="24"/>
          <w:szCs w:val="24"/>
          <w:lang w:val="pl-PL"/>
        </w:rPr>
        <w:t>  w zakładce „Regulamin" oraz uznaje go za wiążący,</w:t>
      </w:r>
    </w:p>
    <w:p w14:paraId="07102A4A"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sz w:val="24"/>
          <w:szCs w:val="24"/>
          <w:lang w:val="pl-PL"/>
        </w:rPr>
        <w:t>- zapoznał się i stosuje się do Instrukcji składania ofert/wniosków. </w:t>
      </w:r>
    </w:p>
    <w:p w14:paraId="12330C83" w14:textId="13FED01B"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Zamawiający nie ponosi odpowiedzialności za złożenie oferty w sposób niezgodny z Instrukcją korzystania z</w:t>
      </w:r>
      <w:r w:rsidRPr="00045A76">
        <w:rPr>
          <w:rFonts w:ascii="Garamond" w:hAnsi="Garamond" w:cstheme="minorHAnsi"/>
          <w:b/>
          <w:bCs/>
          <w:sz w:val="24"/>
          <w:szCs w:val="24"/>
          <w:lang w:val="pl-PL"/>
        </w:rPr>
        <w:t xml:space="preserve"> </w:t>
      </w:r>
      <w:hyperlink r:id="rId31" w:history="1">
        <w:r w:rsidRPr="00045A76">
          <w:rPr>
            <w:rStyle w:val="Hipercze"/>
            <w:rFonts w:ascii="Garamond" w:hAnsi="Garamond" w:cstheme="minorHAnsi"/>
            <w:b/>
            <w:bCs/>
            <w:sz w:val="24"/>
            <w:szCs w:val="24"/>
            <w:lang w:val="pl-PL"/>
          </w:rPr>
          <w:t>platformazakupowa.pl</w:t>
        </w:r>
      </w:hyperlink>
      <w:r w:rsidRPr="00045A76">
        <w:rPr>
          <w:rFonts w:ascii="Garamond" w:hAnsi="Garamond" w:cstheme="minorHAnsi"/>
          <w:sz w:val="24"/>
          <w:szCs w:val="24"/>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73B6D6"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Zamawiający informuje, że instrukcje korzystania z </w:t>
      </w:r>
      <w:hyperlink r:id="rId32"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dotyczące w szczególności logowania, składania wniosków o wyjaśnienie treści SWZ, składania ofert oraz innych czynności podejmowanych w niniejszym postępowaniu przy użyciu </w:t>
      </w:r>
      <w:hyperlink r:id="rId33" w:history="1">
        <w:r w:rsidRPr="00045A76">
          <w:rPr>
            <w:rStyle w:val="Hipercze"/>
            <w:rFonts w:ascii="Garamond" w:hAnsi="Garamond" w:cstheme="minorHAnsi"/>
            <w:sz w:val="24"/>
            <w:szCs w:val="24"/>
            <w:lang w:val="pl-PL"/>
          </w:rPr>
          <w:t>platformazakupowa.pl</w:t>
        </w:r>
      </w:hyperlink>
      <w:r w:rsidRPr="00045A76">
        <w:rPr>
          <w:rFonts w:ascii="Garamond" w:hAnsi="Garamond" w:cstheme="minorHAnsi"/>
          <w:sz w:val="24"/>
          <w:szCs w:val="24"/>
          <w:lang w:val="pl-PL"/>
        </w:rPr>
        <w:t xml:space="preserve"> znajdują się w zakładce „Instrukcje dla Wykonawców" na stronie internetowej pod adresem: </w:t>
      </w:r>
      <w:hyperlink r:id="rId34" w:history="1">
        <w:r w:rsidRPr="00045A76">
          <w:rPr>
            <w:rStyle w:val="Hipercze"/>
            <w:rFonts w:ascii="Garamond" w:hAnsi="Garamond" w:cstheme="minorHAnsi"/>
            <w:sz w:val="24"/>
            <w:szCs w:val="24"/>
            <w:lang w:val="pl-PL"/>
          </w:rPr>
          <w:t>https://platformazakupowa.pl/strona/45-instrukcje</w:t>
        </w:r>
      </w:hyperlink>
      <w:r w:rsidRPr="00045A76">
        <w:rPr>
          <w:rFonts w:ascii="Garamond" w:hAnsi="Garamond" w:cstheme="minorHAnsi"/>
          <w:sz w:val="24"/>
          <w:szCs w:val="24"/>
          <w:lang w:val="pl-PL"/>
        </w:rPr>
        <w:t xml:space="preserve"> .</w:t>
      </w:r>
    </w:p>
    <w:p w14:paraId="313A00E4" w14:textId="77777777" w:rsidR="00525BAD" w:rsidRPr="00045A76" w:rsidRDefault="00525BAD" w:rsidP="00AE19A4">
      <w:pPr>
        <w:pStyle w:val="Akapitzlist"/>
        <w:numPr>
          <w:ilvl w:val="0"/>
          <w:numId w:val="161"/>
        </w:numPr>
        <w:spacing w:line="259" w:lineRule="auto"/>
        <w:rPr>
          <w:rFonts w:ascii="Garamond" w:hAnsi="Garamond" w:cstheme="minorHAnsi"/>
          <w:b/>
          <w:bCs/>
          <w:sz w:val="24"/>
          <w:szCs w:val="24"/>
          <w:lang w:val="pl-PL"/>
        </w:rPr>
      </w:pPr>
      <w:r w:rsidRPr="00045A76">
        <w:rPr>
          <w:rFonts w:ascii="Garamond" w:hAnsi="Garamond" w:cstheme="minorHAnsi"/>
          <w:b/>
          <w:bCs/>
          <w:sz w:val="24"/>
          <w:szCs w:val="24"/>
          <w:lang w:val="pl-PL"/>
        </w:rPr>
        <w:t>Zalecenia:</w:t>
      </w:r>
    </w:p>
    <w:p w14:paraId="1940F9CE" w14:textId="77777777" w:rsidR="00525BAD" w:rsidRPr="00045A76" w:rsidRDefault="00525BAD" w:rsidP="00525BAD">
      <w:pPr>
        <w:pStyle w:val="Akapitzlist"/>
        <w:rPr>
          <w:rFonts w:ascii="Garamond" w:hAnsi="Garamond" w:cstheme="minorHAnsi"/>
          <w:sz w:val="24"/>
          <w:szCs w:val="24"/>
          <w:lang w:val="pl-PL"/>
        </w:rPr>
      </w:pPr>
      <w:r w:rsidRPr="00045A76">
        <w:rPr>
          <w:rFonts w:ascii="Garamond" w:hAnsi="Garamond" w:cstheme="minorHAnsi"/>
          <w:b/>
          <w:bCs/>
          <w:sz w:val="24"/>
          <w:szCs w:val="24"/>
          <w:lang w:val="pl-PL"/>
        </w:rPr>
        <w:t>Formaty plików wykorzystywanych przez wykonawców powinny być zgodne z</w:t>
      </w:r>
      <w:r w:rsidRPr="00045A76">
        <w:rPr>
          <w:rFonts w:ascii="Garamond" w:hAnsi="Garamond" w:cstheme="minorHAnsi"/>
          <w:sz w:val="24"/>
          <w:szCs w:val="24"/>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BC188B"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 xml:space="preserve">Zamawiający rekomenduje wykorzystanie formatów: </w:t>
      </w:r>
      <w:r w:rsidRPr="00045A76">
        <w:rPr>
          <w:rFonts w:ascii="Garamond" w:hAnsi="Garamond" w:cstheme="minorHAnsi"/>
          <w:b/>
          <w:bCs/>
          <w:sz w:val="24"/>
          <w:szCs w:val="24"/>
          <w:lang w:val="pl-PL"/>
        </w:rPr>
        <w:t>.pdf</w:t>
      </w:r>
      <w:r w:rsidRPr="00045A76">
        <w:rPr>
          <w:rFonts w:ascii="Garamond" w:hAnsi="Garamond" w:cstheme="minorHAnsi"/>
          <w:sz w:val="24"/>
          <w:szCs w:val="24"/>
          <w:lang w:val="pl-PL"/>
        </w:rPr>
        <w:t xml:space="preserve"> .</w:t>
      </w:r>
      <w:proofErr w:type="spellStart"/>
      <w:r w:rsidRPr="00045A76">
        <w:rPr>
          <w:rFonts w:ascii="Garamond" w:hAnsi="Garamond" w:cstheme="minorHAnsi"/>
          <w:sz w:val="24"/>
          <w:szCs w:val="24"/>
          <w:lang w:val="pl-PL"/>
        </w:rPr>
        <w:t>doc</w:t>
      </w:r>
      <w:proofErr w:type="spellEnd"/>
      <w:r w:rsidRPr="00045A76">
        <w:rPr>
          <w:rFonts w:ascii="Garamond" w:hAnsi="Garamond" w:cstheme="minorHAnsi"/>
          <w:sz w:val="24"/>
          <w:szCs w:val="24"/>
          <w:lang w:val="pl-PL"/>
        </w:rPr>
        <w:t xml:space="preserve"> .xls .jpg (.</w:t>
      </w:r>
      <w:proofErr w:type="spellStart"/>
      <w:r w:rsidRPr="00045A76">
        <w:rPr>
          <w:rFonts w:ascii="Garamond" w:hAnsi="Garamond" w:cstheme="minorHAnsi"/>
          <w:sz w:val="24"/>
          <w:szCs w:val="24"/>
          <w:lang w:val="pl-PL"/>
        </w:rPr>
        <w:t>jpeg</w:t>
      </w:r>
      <w:proofErr w:type="spellEnd"/>
      <w:r w:rsidRPr="00045A76">
        <w:rPr>
          <w:rFonts w:ascii="Garamond" w:hAnsi="Garamond" w:cstheme="minorHAnsi"/>
          <w:sz w:val="24"/>
          <w:szCs w:val="24"/>
          <w:lang w:val="pl-PL"/>
        </w:rPr>
        <w:t xml:space="preserve">) </w:t>
      </w:r>
      <w:r w:rsidRPr="00045A76">
        <w:rPr>
          <w:rFonts w:ascii="Garamond" w:hAnsi="Garamond" w:cstheme="minorHAnsi"/>
          <w:b/>
          <w:bCs/>
          <w:sz w:val="24"/>
          <w:szCs w:val="24"/>
          <w:lang w:val="pl-PL"/>
        </w:rPr>
        <w:t>ze szczególnym wskazaniem na .pdf</w:t>
      </w:r>
    </w:p>
    <w:p w14:paraId="07067BFE"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W celu ewentualnej kompresji danych Zamawiający rekomenduje wykorzystanie jednego z formatów:</w:t>
      </w:r>
    </w:p>
    <w:p w14:paraId="1ECF7D8B" w14:textId="77777777" w:rsidR="00525BAD" w:rsidRPr="00045A76" w:rsidRDefault="00525BAD" w:rsidP="00AE19A4">
      <w:pPr>
        <w:pStyle w:val="Akapitzlist"/>
        <w:numPr>
          <w:ilvl w:val="0"/>
          <w:numId w:val="160"/>
        </w:numPr>
        <w:spacing w:line="259" w:lineRule="auto"/>
        <w:ind w:left="1071" w:hanging="357"/>
        <w:rPr>
          <w:rFonts w:ascii="Garamond" w:hAnsi="Garamond" w:cstheme="minorHAnsi"/>
          <w:sz w:val="24"/>
          <w:szCs w:val="24"/>
          <w:lang w:val="pl-PL"/>
        </w:rPr>
      </w:pPr>
      <w:r w:rsidRPr="00045A76">
        <w:rPr>
          <w:rFonts w:ascii="Garamond" w:hAnsi="Garamond" w:cstheme="minorHAnsi"/>
          <w:sz w:val="24"/>
          <w:szCs w:val="24"/>
          <w:lang w:val="pl-PL"/>
        </w:rPr>
        <w:t>.zip </w:t>
      </w:r>
    </w:p>
    <w:p w14:paraId="190FEECD" w14:textId="77777777" w:rsidR="00525BAD" w:rsidRPr="00045A76" w:rsidRDefault="00525BAD" w:rsidP="00AE19A4">
      <w:pPr>
        <w:pStyle w:val="Akapitzlist"/>
        <w:numPr>
          <w:ilvl w:val="0"/>
          <w:numId w:val="160"/>
        </w:numPr>
        <w:spacing w:line="259" w:lineRule="auto"/>
        <w:ind w:left="1071" w:hanging="357"/>
        <w:rPr>
          <w:rFonts w:ascii="Garamond" w:hAnsi="Garamond" w:cstheme="minorHAnsi"/>
          <w:sz w:val="24"/>
          <w:szCs w:val="24"/>
          <w:lang w:val="pl-PL"/>
        </w:rPr>
      </w:pPr>
      <w:r w:rsidRPr="00045A76">
        <w:rPr>
          <w:rFonts w:ascii="Garamond" w:hAnsi="Garamond" w:cstheme="minorHAnsi"/>
          <w:sz w:val="24"/>
          <w:szCs w:val="24"/>
          <w:lang w:val="pl-PL"/>
        </w:rPr>
        <w:t>.7Z</w:t>
      </w:r>
    </w:p>
    <w:p w14:paraId="1348F5E2"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Zamawiający dopuszcza także wykorzystanie formatu .</w:t>
      </w:r>
      <w:proofErr w:type="spellStart"/>
      <w:r w:rsidRPr="00045A76">
        <w:rPr>
          <w:rFonts w:ascii="Garamond" w:hAnsi="Garamond" w:cstheme="minorHAnsi"/>
          <w:sz w:val="24"/>
          <w:szCs w:val="24"/>
          <w:lang w:val="pl-PL"/>
        </w:rPr>
        <w:t>rar</w:t>
      </w:r>
      <w:proofErr w:type="spellEnd"/>
      <w:r w:rsidRPr="00045A76">
        <w:rPr>
          <w:rFonts w:ascii="Garamond" w:hAnsi="Garamond" w:cstheme="minorHAnsi"/>
          <w:sz w:val="24"/>
          <w:szCs w:val="24"/>
          <w:lang w:val="pl-PL"/>
        </w:rPr>
        <w:t xml:space="preserve">. </w:t>
      </w:r>
    </w:p>
    <w:p w14:paraId="710D968C"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 xml:space="preserve">Wśród formatów powszechnych a </w:t>
      </w:r>
      <w:r w:rsidRPr="00045A76">
        <w:rPr>
          <w:rFonts w:ascii="Garamond" w:hAnsi="Garamond" w:cstheme="minorHAnsi"/>
          <w:b/>
          <w:bCs/>
          <w:sz w:val="24"/>
          <w:szCs w:val="24"/>
          <w:lang w:val="pl-PL"/>
        </w:rPr>
        <w:t>NIE występujących</w:t>
      </w:r>
      <w:r w:rsidRPr="00045A76">
        <w:rPr>
          <w:rFonts w:ascii="Garamond" w:hAnsi="Garamond" w:cstheme="minorHAnsi"/>
          <w:sz w:val="24"/>
          <w:szCs w:val="24"/>
          <w:lang w:val="pl-PL"/>
        </w:rPr>
        <w:t xml:space="preserve"> w rozporządzeniu występują: .</w:t>
      </w:r>
      <w:proofErr w:type="spellStart"/>
      <w:r w:rsidRPr="00045A76">
        <w:rPr>
          <w:rFonts w:ascii="Garamond" w:hAnsi="Garamond" w:cstheme="minorHAnsi"/>
          <w:sz w:val="24"/>
          <w:szCs w:val="24"/>
          <w:lang w:val="pl-PL"/>
        </w:rPr>
        <w:t>rar</w:t>
      </w:r>
      <w:proofErr w:type="spellEnd"/>
      <w:r w:rsidRPr="00045A76">
        <w:rPr>
          <w:rFonts w:ascii="Garamond" w:hAnsi="Garamond" w:cstheme="minorHAnsi"/>
          <w:sz w:val="24"/>
          <w:szCs w:val="24"/>
          <w:lang w:val="pl-PL"/>
        </w:rPr>
        <w:t xml:space="preserve"> .gif .</w:t>
      </w:r>
      <w:proofErr w:type="spellStart"/>
      <w:r w:rsidRPr="00045A76">
        <w:rPr>
          <w:rFonts w:ascii="Garamond" w:hAnsi="Garamond" w:cstheme="minorHAnsi"/>
          <w:sz w:val="24"/>
          <w:szCs w:val="24"/>
          <w:lang w:val="pl-PL"/>
        </w:rPr>
        <w:t>bmp</w:t>
      </w:r>
      <w:proofErr w:type="spellEnd"/>
      <w:r w:rsidRPr="00045A76">
        <w:rPr>
          <w:rFonts w:ascii="Garamond" w:hAnsi="Garamond" w:cstheme="minorHAnsi"/>
          <w:sz w:val="24"/>
          <w:szCs w:val="24"/>
          <w:lang w:val="pl-PL"/>
        </w:rPr>
        <w:t xml:space="preserve"> .</w:t>
      </w:r>
      <w:proofErr w:type="spellStart"/>
      <w:r w:rsidRPr="00045A76">
        <w:rPr>
          <w:rFonts w:ascii="Garamond" w:hAnsi="Garamond" w:cstheme="minorHAnsi"/>
          <w:sz w:val="24"/>
          <w:szCs w:val="24"/>
          <w:lang w:val="pl-PL"/>
        </w:rPr>
        <w:t>numbers</w:t>
      </w:r>
      <w:proofErr w:type="spellEnd"/>
      <w:r w:rsidRPr="00045A76">
        <w:rPr>
          <w:rFonts w:ascii="Garamond" w:hAnsi="Garamond" w:cstheme="minorHAnsi"/>
          <w:sz w:val="24"/>
          <w:szCs w:val="24"/>
          <w:lang w:val="pl-PL"/>
        </w:rPr>
        <w:t xml:space="preserve"> .</w:t>
      </w:r>
      <w:proofErr w:type="spellStart"/>
      <w:r w:rsidRPr="00045A76">
        <w:rPr>
          <w:rFonts w:ascii="Garamond" w:hAnsi="Garamond" w:cstheme="minorHAnsi"/>
          <w:sz w:val="24"/>
          <w:szCs w:val="24"/>
          <w:lang w:val="pl-PL"/>
        </w:rPr>
        <w:t>pages</w:t>
      </w:r>
      <w:proofErr w:type="spellEnd"/>
      <w:r w:rsidRPr="00045A76">
        <w:rPr>
          <w:rFonts w:ascii="Garamond" w:hAnsi="Garamond" w:cstheme="minorHAnsi"/>
          <w:sz w:val="24"/>
          <w:szCs w:val="24"/>
          <w:lang w:val="pl-PL"/>
        </w:rPr>
        <w:t xml:space="preserve">. </w:t>
      </w:r>
      <w:r w:rsidRPr="00045A76">
        <w:rPr>
          <w:rFonts w:ascii="Garamond" w:hAnsi="Garamond" w:cstheme="minorHAnsi"/>
          <w:b/>
          <w:bCs/>
          <w:sz w:val="24"/>
          <w:szCs w:val="24"/>
          <w:lang w:val="pl-PL"/>
        </w:rPr>
        <w:t xml:space="preserve">Dokumenty złożone w takich plikach zostaną uznane za złożone nieskutecznie </w:t>
      </w:r>
      <w:r w:rsidRPr="00045A76">
        <w:rPr>
          <w:rFonts w:ascii="Garamond" w:hAnsi="Garamond" w:cstheme="minorHAnsi"/>
          <w:sz w:val="24"/>
          <w:szCs w:val="24"/>
          <w:lang w:val="pl-PL"/>
        </w:rPr>
        <w:t>(za wyjątkiem dopuszczonego formatu .</w:t>
      </w:r>
      <w:proofErr w:type="spellStart"/>
      <w:r w:rsidRPr="00045A76">
        <w:rPr>
          <w:rFonts w:ascii="Garamond" w:hAnsi="Garamond" w:cstheme="minorHAnsi"/>
          <w:sz w:val="24"/>
          <w:szCs w:val="24"/>
          <w:lang w:val="pl-PL"/>
        </w:rPr>
        <w:t>rar</w:t>
      </w:r>
      <w:proofErr w:type="spellEnd"/>
      <w:r w:rsidRPr="00045A76">
        <w:rPr>
          <w:rFonts w:ascii="Garamond" w:hAnsi="Garamond" w:cstheme="minorHAnsi"/>
          <w:sz w:val="24"/>
          <w:szCs w:val="24"/>
          <w:lang w:val="pl-PL"/>
        </w:rPr>
        <w:t>).</w:t>
      </w:r>
    </w:p>
    <w:p w14:paraId="31556296"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 xml:space="preserve">Zamawiający zwraca uwagę na ograniczenia wielkości plików podpisywanych profilem zaufanym, który wynosi max 10MB, oraz na ograniczenie wielkości plików podpisywanych w aplikacji </w:t>
      </w:r>
      <w:proofErr w:type="spellStart"/>
      <w:r w:rsidRPr="00045A76">
        <w:rPr>
          <w:rFonts w:ascii="Garamond" w:hAnsi="Garamond" w:cstheme="minorHAnsi"/>
          <w:sz w:val="24"/>
          <w:szCs w:val="24"/>
          <w:lang w:val="pl-PL"/>
        </w:rPr>
        <w:t>eDoApp</w:t>
      </w:r>
      <w:proofErr w:type="spellEnd"/>
      <w:r w:rsidRPr="00045A76">
        <w:rPr>
          <w:rFonts w:ascii="Garamond" w:hAnsi="Garamond" w:cstheme="minorHAnsi"/>
          <w:sz w:val="24"/>
          <w:szCs w:val="24"/>
          <w:lang w:val="pl-PL"/>
        </w:rPr>
        <w:t xml:space="preserve"> służącej do składania podpisu osobistego, który wynosi max 5MB.</w:t>
      </w:r>
    </w:p>
    <w:p w14:paraId="33B3D35C"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lastRenderedPageBreak/>
        <w:t xml:space="preserve">Ze względu na niskie ryzyko naruszenia integralności pliku oraz łatwiejszą weryfikację podpisu, zamawiający zaleca, w miarę możliwości, przekonwertowanie plików składających się na ofertę </w:t>
      </w:r>
      <w:r w:rsidRPr="00045A76">
        <w:rPr>
          <w:rFonts w:ascii="Garamond" w:hAnsi="Garamond" w:cstheme="minorHAnsi"/>
          <w:b/>
          <w:bCs/>
          <w:sz w:val="24"/>
          <w:szCs w:val="24"/>
          <w:lang w:val="pl-PL"/>
        </w:rPr>
        <w:t>na format .pdf</w:t>
      </w:r>
      <w:r w:rsidRPr="00045A76">
        <w:rPr>
          <w:rFonts w:ascii="Garamond" w:hAnsi="Garamond" w:cstheme="minorHAnsi"/>
          <w:sz w:val="24"/>
          <w:szCs w:val="24"/>
          <w:lang w:val="pl-PL"/>
        </w:rPr>
        <w:t xml:space="preserve">  i opatrzenie ich </w:t>
      </w:r>
      <w:r w:rsidRPr="00045A76">
        <w:rPr>
          <w:rFonts w:ascii="Garamond" w:hAnsi="Garamond" w:cstheme="minorHAnsi"/>
          <w:b/>
          <w:bCs/>
          <w:sz w:val="24"/>
          <w:szCs w:val="24"/>
          <w:lang w:val="pl-PL"/>
        </w:rPr>
        <w:t xml:space="preserve">podpisem kwalifikowanym </w:t>
      </w:r>
      <w:proofErr w:type="spellStart"/>
      <w:r w:rsidRPr="00045A76">
        <w:rPr>
          <w:rFonts w:ascii="Garamond" w:hAnsi="Garamond" w:cstheme="minorHAnsi"/>
          <w:b/>
          <w:bCs/>
          <w:sz w:val="24"/>
          <w:szCs w:val="24"/>
          <w:lang w:val="pl-PL"/>
        </w:rPr>
        <w:t>PAdES</w:t>
      </w:r>
      <w:proofErr w:type="spellEnd"/>
      <w:r w:rsidRPr="00045A76">
        <w:rPr>
          <w:rFonts w:ascii="Garamond" w:hAnsi="Garamond" w:cstheme="minorHAnsi"/>
          <w:sz w:val="24"/>
          <w:szCs w:val="24"/>
          <w:lang w:val="pl-PL"/>
        </w:rPr>
        <w:t>. </w:t>
      </w:r>
    </w:p>
    <w:p w14:paraId="14C0331C"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 xml:space="preserve">Pliki w innych formatach niż PDF zaleca się opatrzyć zewnętrznym podpisem </w:t>
      </w:r>
      <w:proofErr w:type="spellStart"/>
      <w:r w:rsidRPr="00045A76">
        <w:rPr>
          <w:rFonts w:ascii="Garamond" w:hAnsi="Garamond" w:cstheme="minorHAnsi"/>
          <w:sz w:val="24"/>
          <w:szCs w:val="24"/>
          <w:lang w:val="pl-PL"/>
        </w:rPr>
        <w:t>XAdES</w:t>
      </w:r>
      <w:proofErr w:type="spellEnd"/>
      <w:r w:rsidRPr="00045A76">
        <w:rPr>
          <w:rFonts w:ascii="Garamond" w:hAnsi="Garamond" w:cstheme="minorHAnsi"/>
          <w:sz w:val="24"/>
          <w:szCs w:val="24"/>
          <w:lang w:val="pl-PL"/>
        </w:rPr>
        <w:t xml:space="preserve">. Wykonawca powinien pamiętać, </w:t>
      </w:r>
      <w:r w:rsidRPr="00045A76">
        <w:rPr>
          <w:rFonts w:ascii="Garamond" w:hAnsi="Garamond" w:cstheme="minorHAnsi"/>
          <w:b/>
          <w:bCs/>
          <w:sz w:val="24"/>
          <w:szCs w:val="24"/>
          <w:lang w:val="pl-PL"/>
        </w:rPr>
        <w:t>aby plik z podpisem przekazywać łącznie z dokumentem podpisywanym</w:t>
      </w:r>
      <w:r w:rsidRPr="00045A76">
        <w:rPr>
          <w:rFonts w:ascii="Garamond" w:hAnsi="Garamond" w:cstheme="minorHAnsi"/>
          <w:sz w:val="24"/>
          <w:szCs w:val="24"/>
          <w:lang w:val="pl-PL"/>
        </w:rPr>
        <w:t>.</w:t>
      </w:r>
    </w:p>
    <w:p w14:paraId="2C7585FA"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33A18244"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Zamawiający zaleca, aby Wykonawca z odpowiednim wyprzedzeniem przetestował możliwość prawidłowego wykorzystania wybranej metody podpisania plików oferty.</w:t>
      </w:r>
    </w:p>
    <w:p w14:paraId="560F3841" w14:textId="77777777" w:rsidR="00525BAD" w:rsidRPr="00045A76" w:rsidRDefault="00525BAD" w:rsidP="00AE19A4">
      <w:pPr>
        <w:pStyle w:val="Akapitzlist"/>
        <w:numPr>
          <w:ilvl w:val="0"/>
          <w:numId w:val="159"/>
        </w:numPr>
        <w:spacing w:line="259" w:lineRule="auto"/>
        <w:ind w:left="714" w:hanging="357"/>
        <w:rPr>
          <w:rFonts w:ascii="Garamond" w:hAnsi="Garamond" w:cstheme="minorHAnsi"/>
          <w:sz w:val="24"/>
          <w:szCs w:val="24"/>
          <w:lang w:val="pl-PL"/>
        </w:rPr>
      </w:pPr>
      <w:r w:rsidRPr="00045A76">
        <w:rPr>
          <w:rFonts w:ascii="Garamond" w:hAnsi="Garamond" w:cstheme="minorHAnsi"/>
          <w:sz w:val="24"/>
          <w:szCs w:val="24"/>
          <w:lang w:val="pl-PL"/>
        </w:rPr>
        <w:t>Zaleca się, aby komunikacja z wykonawcami odbywała się tylko na Platformie za pośrednictwem formularza “Wyślij wiadomość do zamawiającego”, nie za pośrednictwem adresu email, z zastrzeżeniem postanowień pkt. 3.</w:t>
      </w:r>
    </w:p>
    <w:p w14:paraId="20EDEF61" w14:textId="77777777" w:rsidR="00525BAD" w:rsidRPr="00045A76" w:rsidRDefault="00525BAD" w:rsidP="00AE19A4">
      <w:pPr>
        <w:pStyle w:val="Akapitzlist"/>
        <w:numPr>
          <w:ilvl w:val="0"/>
          <w:numId w:val="161"/>
        </w:numPr>
        <w:spacing w:after="160" w:line="259" w:lineRule="auto"/>
        <w:rPr>
          <w:rFonts w:ascii="Garamond" w:hAnsi="Garamond" w:cstheme="minorHAnsi"/>
          <w:sz w:val="24"/>
          <w:szCs w:val="24"/>
          <w:lang w:val="pl-PL"/>
        </w:rPr>
      </w:pPr>
      <w:r w:rsidRPr="00045A76">
        <w:rPr>
          <w:rFonts w:ascii="Garamond" w:hAnsi="Garamond" w:cstheme="minorHAnsi"/>
          <w:sz w:val="24"/>
          <w:szCs w:val="24"/>
          <w:lang w:val="pl-PL"/>
        </w:rPr>
        <w:t>Osobą składającą ofertę powinna być osoba kontaktowa podawana w dokumentacji.</w:t>
      </w:r>
    </w:p>
    <w:p w14:paraId="630526F1" w14:textId="77777777" w:rsidR="00525BAD" w:rsidRPr="00045A76" w:rsidRDefault="00525BAD" w:rsidP="00AE19A4">
      <w:pPr>
        <w:pStyle w:val="Akapitzlist"/>
        <w:numPr>
          <w:ilvl w:val="0"/>
          <w:numId w:val="161"/>
        </w:numPr>
        <w:spacing w:line="259" w:lineRule="auto"/>
        <w:rPr>
          <w:rFonts w:ascii="Garamond" w:hAnsi="Garamond" w:cstheme="minorHAnsi"/>
          <w:strike/>
          <w:sz w:val="24"/>
          <w:szCs w:val="24"/>
          <w:lang w:val="pl-PL"/>
        </w:rPr>
      </w:pPr>
      <w:r w:rsidRPr="00045A76">
        <w:rPr>
          <w:rFonts w:ascii="Garamond" w:hAnsi="Garamond" w:cstheme="minorHAnsi"/>
          <w:sz w:val="24"/>
          <w:szCs w:val="24"/>
          <w:lang w:val="pl-PL"/>
        </w:rPr>
        <w:t xml:space="preserve">Ofertę należy przygotować z należytą starannością dla podmiotu ubiegającego się o udzielenie zamówienia publicznego i zachowaniem odpowiedniego odstępu czasu do zakończenia przyjmowania ofert/wniosków. </w:t>
      </w:r>
    </w:p>
    <w:p w14:paraId="57B3C90F"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Podczas podpisywania plików zaleca się stosowanie algorytmu skrótu SHA2 zamiast SHA1.  </w:t>
      </w:r>
    </w:p>
    <w:p w14:paraId="273538AA"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Jeśli wykonawca pakuje dokumenty np. w plik ZIP zalecamy wcześniejsze podpisanie każdego ze skompresowanych plików. </w:t>
      </w:r>
    </w:p>
    <w:p w14:paraId="3FCBA108"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Zamawiający rekomenduje wykorzystanie podpisu z kwalifikowanym </w:t>
      </w:r>
      <w:r w:rsidRPr="00045A76">
        <w:rPr>
          <w:rFonts w:ascii="Garamond" w:hAnsi="Garamond" w:cstheme="minorHAnsi"/>
          <w:b/>
          <w:bCs/>
          <w:sz w:val="24"/>
          <w:szCs w:val="24"/>
          <w:lang w:val="pl-PL"/>
        </w:rPr>
        <w:t>znacznikiem czasu</w:t>
      </w:r>
      <w:r w:rsidRPr="00045A76">
        <w:rPr>
          <w:rFonts w:ascii="Garamond" w:hAnsi="Garamond" w:cstheme="minorHAnsi"/>
          <w:sz w:val="24"/>
          <w:szCs w:val="24"/>
          <w:lang w:val="pl-PL"/>
        </w:rPr>
        <w:t>.</w:t>
      </w:r>
    </w:p>
    <w:p w14:paraId="01ED907E" w14:textId="77777777" w:rsidR="00525BAD" w:rsidRPr="00045A76" w:rsidRDefault="00525BAD" w:rsidP="00AE19A4">
      <w:pPr>
        <w:pStyle w:val="Akapitzlist"/>
        <w:numPr>
          <w:ilvl w:val="0"/>
          <w:numId w:val="161"/>
        </w:numPr>
        <w:spacing w:line="259" w:lineRule="auto"/>
        <w:rPr>
          <w:rFonts w:ascii="Garamond" w:hAnsi="Garamond" w:cstheme="minorHAnsi"/>
          <w:sz w:val="24"/>
          <w:szCs w:val="24"/>
          <w:lang w:val="pl-PL"/>
        </w:rPr>
      </w:pPr>
      <w:r w:rsidRPr="00045A76">
        <w:rPr>
          <w:rFonts w:ascii="Garamond" w:hAnsi="Garamond" w:cstheme="minorHAnsi"/>
          <w:sz w:val="24"/>
          <w:szCs w:val="24"/>
          <w:lang w:val="pl-PL"/>
        </w:rPr>
        <w:t xml:space="preserve">Zamawiający zaleca, aby </w:t>
      </w:r>
      <w:r w:rsidRPr="00045A76">
        <w:rPr>
          <w:rFonts w:ascii="Garamond" w:hAnsi="Garamond" w:cstheme="minorHAnsi"/>
          <w:b/>
          <w:bCs/>
          <w:sz w:val="24"/>
          <w:szCs w:val="24"/>
          <w:u w:val="single"/>
          <w:lang w:val="pl-PL"/>
        </w:rPr>
        <w:t>nie</w:t>
      </w:r>
      <w:r w:rsidRPr="00045A76">
        <w:rPr>
          <w:rFonts w:ascii="Garamond" w:hAnsi="Garamond" w:cstheme="minorHAnsi"/>
          <w:b/>
          <w:bCs/>
          <w:sz w:val="24"/>
          <w:szCs w:val="24"/>
          <w:lang w:val="pl-PL"/>
        </w:rPr>
        <w:t xml:space="preserve"> wprowadzać jakichkolwiek zmian w plikach po podpisaniu ich podpisem kwalifikowanym</w:t>
      </w:r>
      <w:r w:rsidRPr="00045A76">
        <w:rPr>
          <w:rFonts w:ascii="Garamond" w:hAnsi="Garamond" w:cstheme="minorHAnsi"/>
          <w:sz w:val="24"/>
          <w:szCs w:val="24"/>
          <w:lang w:val="pl-PL"/>
        </w:rPr>
        <w:t>. Może to skutkować naruszeniem integralności plików co równoważne będzie z koniecznością odrzucenia oferty w postępowaniu.</w:t>
      </w:r>
    </w:p>
    <w:p w14:paraId="11CCEA6C" w14:textId="77777777" w:rsidR="00525BAD" w:rsidRPr="00045A76" w:rsidRDefault="00525BAD" w:rsidP="00525BAD">
      <w:pPr>
        <w:pStyle w:val="Akapitzlist"/>
        <w:spacing w:line="276" w:lineRule="auto"/>
        <w:rPr>
          <w:rStyle w:val="Brak"/>
          <w:rFonts w:ascii="Garamond" w:eastAsia="Arial Narrow" w:hAnsi="Garamond" w:cs="Times New Roman"/>
          <w:sz w:val="24"/>
          <w:szCs w:val="24"/>
          <w:lang w:val="pl-PL"/>
        </w:rPr>
      </w:pPr>
    </w:p>
    <w:p w14:paraId="7D49F0FF" w14:textId="77777777" w:rsidR="00525BAD" w:rsidRPr="00045A76" w:rsidRDefault="00525BAD" w:rsidP="00525BAD">
      <w:pPr>
        <w:spacing w:after="160" w:line="276" w:lineRule="auto"/>
        <w:ind w:left="578" w:hanging="578"/>
        <w:rPr>
          <w:rStyle w:val="Brak"/>
          <w:rFonts w:ascii="Garamond" w:hAnsi="Garamond" w:cs="Times New Roman"/>
          <w:b/>
          <w:bCs/>
        </w:rPr>
      </w:pPr>
      <w:r w:rsidRPr="00045A76">
        <w:rPr>
          <w:rStyle w:val="Brak"/>
          <w:rFonts w:ascii="Garamond" w:hAnsi="Garamond" w:cs="Times New Roman"/>
          <w:b/>
          <w:bCs/>
        </w:rPr>
        <w:t>XVII. SPOSÓB ORAZ TERMIN SKŁADANIA OFERT</w:t>
      </w:r>
    </w:p>
    <w:p w14:paraId="1D0BCC37" w14:textId="62884135" w:rsidR="00525BAD" w:rsidRPr="00260AD5" w:rsidRDefault="00525BAD" w:rsidP="00260AD5">
      <w:pPr>
        <w:ind w:left="142" w:firstLine="0"/>
        <w:rPr>
          <w:rFonts w:ascii="Garamond" w:hAnsi="Garamond" w:cstheme="minorHAnsi"/>
          <w:b/>
          <w:bCs/>
        </w:rPr>
      </w:pPr>
      <w:r w:rsidRPr="00045A76">
        <w:rPr>
          <w:rFonts w:ascii="Garamond" w:hAnsi="Garamond" w:cstheme="minorHAnsi"/>
          <w:b/>
          <w:bCs/>
        </w:rPr>
        <w:t>XVII.I.  MIEJSCE I TERMIN SKŁADANIA OFERT</w:t>
      </w:r>
    </w:p>
    <w:p w14:paraId="68A620B6" w14:textId="724A711B" w:rsidR="00525BAD" w:rsidRPr="00045A76" w:rsidRDefault="00525BAD" w:rsidP="00AE19A4">
      <w:pPr>
        <w:pStyle w:val="Akapitzlist"/>
        <w:numPr>
          <w:ilvl w:val="0"/>
          <w:numId w:val="162"/>
        </w:numPr>
        <w:spacing w:after="160"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 xml:space="preserve">Ofertę wraz z wymaganymi dokumentami należy umieścić na platformazakupowa.pl pod adresem: </w:t>
      </w:r>
      <w:hyperlink r:id="rId35" w:history="1">
        <w:r w:rsidRPr="00045A76">
          <w:rPr>
            <w:rStyle w:val="Hipercze"/>
            <w:rFonts w:ascii="Garamond" w:hAnsi="Garamond" w:cstheme="minorHAnsi"/>
            <w:b/>
            <w:bCs/>
            <w:sz w:val="24"/>
            <w:szCs w:val="24"/>
            <w:lang w:val="pl-PL"/>
          </w:rPr>
          <w:t>https://platformazakupowa.pl/pn/cuw.osno</w:t>
        </w:r>
      </w:hyperlink>
      <w:r w:rsidRPr="00045A76">
        <w:rPr>
          <w:rStyle w:val="Brak"/>
          <w:rFonts w:ascii="Garamond" w:hAnsi="Garamond" w:cstheme="minorHAnsi"/>
          <w:color w:val="auto"/>
          <w:sz w:val="24"/>
          <w:szCs w:val="24"/>
          <w:lang w:val="pl-PL"/>
        </w:rPr>
        <w:t xml:space="preserve"> w myśl Ustawy na stronie internetowej prowadzonego postępowania  do dnia</w:t>
      </w:r>
      <w:bookmarkStart w:id="20" w:name="_Hlk92102474"/>
      <w:r w:rsidRPr="00045A76">
        <w:rPr>
          <w:rStyle w:val="Brak"/>
          <w:rFonts w:ascii="Garamond" w:hAnsi="Garamond" w:cstheme="minorHAnsi"/>
          <w:color w:val="auto"/>
          <w:sz w:val="24"/>
          <w:szCs w:val="24"/>
          <w:lang w:val="pl-PL"/>
        </w:rPr>
        <w:t xml:space="preserve"> </w:t>
      </w:r>
      <w:r w:rsidR="00260AD5" w:rsidRPr="000426DE">
        <w:rPr>
          <w:rStyle w:val="Brak"/>
          <w:rFonts w:ascii="Garamond" w:hAnsi="Garamond" w:cstheme="minorHAnsi"/>
          <w:b/>
          <w:bCs/>
          <w:color w:val="auto"/>
          <w:sz w:val="24"/>
          <w:szCs w:val="24"/>
          <w:lang w:val="pl-PL"/>
        </w:rPr>
        <w:t>6</w:t>
      </w:r>
      <w:r w:rsidR="009973D2" w:rsidRPr="000426DE">
        <w:rPr>
          <w:rStyle w:val="Brak"/>
          <w:rFonts w:ascii="Garamond" w:hAnsi="Garamond" w:cstheme="minorHAnsi"/>
          <w:b/>
          <w:bCs/>
          <w:color w:val="auto"/>
          <w:sz w:val="24"/>
          <w:szCs w:val="24"/>
          <w:lang w:val="pl-PL"/>
        </w:rPr>
        <w:t xml:space="preserve"> listopada</w:t>
      </w:r>
      <w:r w:rsidRPr="000426DE">
        <w:rPr>
          <w:rStyle w:val="Brak"/>
          <w:rFonts w:ascii="Garamond" w:hAnsi="Garamond" w:cstheme="minorHAnsi"/>
          <w:b/>
          <w:bCs/>
          <w:color w:val="auto"/>
          <w:sz w:val="24"/>
          <w:szCs w:val="24"/>
          <w:lang w:val="pl-PL"/>
        </w:rPr>
        <w:t xml:space="preserve"> 2023 </w:t>
      </w:r>
      <w:r w:rsidRPr="00045A76">
        <w:rPr>
          <w:rStyle w:val="Brak"/>
          <w:rFonts w:ascii="Garamond" w:hAnsi="Garamond" w:cstheme="minorHAnsi"/>
          <w:b/>
          <w:bCs/>
          <w:color w:val="0D0D0D" w:themeColor="text1" w:themeTint="F2"/>
          <w:sz w:val="24"/>
          <w:szCs w:val="24"/>
          <w:lang w:val="pl-PL"/>
        </w:rPr>
        <w:t>r. do godz. 10:00</w:t>
      </w:r>
      <w:bookmarkEnd w:id="20"/>
      <w:r w:rsidRPr="00045A76">
        <w:rPr>
          <w:rStyle w:val="Brak"/>
          <w:rFonts w:ascii="Garamond" w:hAnsi="Garamond" w:cstheme="minorHAnsi"/>
          <w:b/>
          <w:bCs/>
          <w:color w:val="0D0D0D" w:themeColor="text1" w:themeTint="F2"/>
          <w:sz w:val="24"/>
          <w:szCs w:val="24"/>
          <w:lang w:val="pl-PL"/>
        </w:rPr>
        <w:t>.</w:t>
      </w:r>
    </w:p>
    <w:p w14:paraId="4841D1F0" w14:textId="77777777" w:rsidR="00525BAD" w:rsidRPr="00045A76" w:rsidRDefault="00525BAD" w:rsidP="00AE19A4">
      <w:pPr>
        <w:pStyle w:val="Akapitzlist"/>
        <w:numPr>
          <w:ilvl w:val="0"/>
          <w:numId w:val="162"/>
        </w:numPr>
        <w:spacing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Do oferty należy dołączyć wszystkie wymagane w SWZ dokumenty.</w:t>
      </w:r>
    </w:p>
    <w:p w14:paraId="201FCCA4" w14:textId="77777777" w:rsidR="00525BAD" w:rsidRPr="00045A76" w:rsidRDefault="00525BAD" w:rsidP="00AE19A4">
      <w:pPr>
        <w:pStyle w:val="Akapitzlist"/>
        <w:numPr>
          <w:ilvl w:val="0"/>
          <w:numId w:val="162"/>
        </w:numPr>
        <w:spacing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Po wypełnieniu Formularza składania oferty lub wniosku i dołączenia  wszystkich wymaganych załączników należy kliknąć przycisk „</w:t>
      </w:r>
      <w:r w:rsidRPr="00045A76">
        <w:rPr>
          <w:rStyle w:val="Brak"/>
          <w:rFonts w:ascii="Garamond" w:hAnsi="Garamond" w:cstheme="minorHAnsi"/>
          <w:b/>
          <w:bCs/>
          <w:color w:val="auto"/>
          <w:sz w:val="24"/>
          <w:szCs w:val="24"/>
          <w:lang w:val="pl-PL"/>
        </w:rPr>
        <w:t>Przejdź do podsumowania</w:t>
      </w:r>
      <w:r w:rsidRPr="00045A76">
        <w:rPr>
          <w:rStyle w:val="Brak"/>
          <w:rFonts w:ascii="Garamond" w:hAnsi="Garamond" w:cstheme="minorHAnsi"/>
          <w:color w:val="auto"/>
          <w:sz w:val="24"/>
          <w:szCs w:val="24"/>
          <w:lang w:val="pl-PL"/>
        </w:rPr>
        <w:t>”.</w:t>
      </w:r>
    </w:p>
    <w:p w14:paraId="7EFA6AFE" w14:textId="77777777" w:rsidR="00525BAD" w:rsidRPr="00045A76" w:rsidRDefault="00525BAD" w:rsidP="00AE19A4">
      <w:pPr>
        <w:pStyle w:val="Akapitzlist"/>
        <w:numPr>
          <w:ilvl w:val="0"/>
          <w:numId w:val="162"/>
        </w:numPr>
        <w:spacing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045A76">
        <w:rPr>
          <w:rStyle w:val="Brak"/>
          <w:rFonts w:ascii="Garamond" w:hAnsi="Garamond" w:cstheme="minorHAnsi"/>
          <w:b/>
          <w:bCs/>
          <w:color w:val="auto"/>
          <w:sz w:val="24"/>
          <w:szCs w:val="24"/>
          <w:lang w:val="pl-PL"/>
        </w:rPr>
        <w:t>Zalecamy</w:t>
      </w:r>
      <w:r w:rsidRPr="00045A76">
        <w:rPr>
          <w:rStyle w:val="Brak"/>
          <w:rFonts w:ascii="Garamond" w:hAnsi="Garamond" w:cstheme="minorHAnsi"/>
          <w:color w:val="auto"/>
          <w:sz w:val="24"/>
          <w:szCs w:val="24"/>
          <w:lang w:val="pl-PL"/>
        </w:rPr>
        <w:t xml:space="preserve"> stosowanie podpisu na każdym załączonym pliku osobno. </w:t>
      </w:r>
    </w:p>
    <w:p w14:paraId="67E7940C" w14:textId="77777777" w:rsidR="00525BAD" w:rsidRPr="00045A76" w:rsidRDefault="00525BAD" w:rsidP="00AE19A4">
      <w:pPr>
        <w:pStyle w:val="Akapitzlist"/>
        <w:numPr>
          <w:ilvl w:val="0"/>
          <w:numId w:val="162"/>
        </w:numPr>
        <w:spacing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Oferta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278147" w14:textId="77777777" w:rsidR="00525BAD" w:rsidRPr="00045A76" w:rsidRDefault="00525BAD" w:rsidP="00AE19A4">
      <w:pPr>
        <w:pStyle w:val="Akapitzlist"/>
        <w:numPr>
          <w:ilvl w:val="0"/>
          <w:numId w:val="162"/>
        </w:numPr>
        <w:spacing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t>Za datę złożenia oferty przyjmuje się datę jej przekazania w systemie (platformie) w drugim kroku składania oferty poprzez kliknięcie przycisku “</w:t>
      </w:r>
      <w:r w:rsidRPr="00045A76">
        <w:rPr>
          <w:rStyle w:val="Brak"/>
          <w:rFonts w:ascii="Garamond" w:hAnsi="Garamond" w:cstheme="minorHAnsi"/>
          <w:b/>
          <w:bCs/>
          <w:color w:val="auto"/>
          <w:sz w:val="24"/>
          <w:szCs w:val="24"/>
          <w:lang w:val="pl-PL"/>
        </w:rPr>
        <w:t>Złóż ofertę</w:t>
      </w:r>
      <w:r w:rsidRPr="00045A76">
        <w:rPr>
          <w:rStyle w:val="Brak"/>
          <w:rFonts w:ascii="Garamond" w:hAnsi="Garamond" w:cstheme="minorHAnsi"/>
          <w:color w:val="auto"/>
          <w:sz w:val="24"/>
          <w:szCs w:val="24"/>
          <w:lang w:val="pl-PL"/>
        </w:rPr>
        <w:t>” i wyświetlenie się komunikatu, że oferta została zaszyfrowana i złożona.</w:t>
      </w:r>
    </w:p>
    <w:p w14:paraId="1897505F" w14:textId="77777777" w:rsidR="00525BAD" w:rsidRPr="00045A76" w:rsidRDefault="00525BAD" w:rsidP="00AE19A4">
      <w:pPr>
        <w:pStyle w:val="Akapitzlist"/>
        <w:numPr>
          <w:ilvl w:val="0"/>
          <w:numId w:val="162"/>
        </w:numPr>
        <w:spacing w:line="259" w:lineRule="auto"/>
        <w:ind w:left="720" w:firstLine="0"/>
        <w:rPr>
          <w:rStyle w:val="Brak"/>
          <w:rFonts w:ascii="Garamond" w:hAnsi="Garamond" w:cstheme="minorHAnsi"/>
          <w:color w:val="auto"/>
          <w:sz w:val="24"/>
          <w:szCs w:val="24"/>
          <w:lang w:val="pl-PL"/>
        </w:rPr>
      </w:pPr>
      <w:r w:rsidRPr="00045A76">
        <w:rPr>
          <w:rStyle w:val="Brak"/>
          <w:rFonts w:ascii="Garamond" w:hAnsi="Garamond" w:cstheme="minorHAnsi"/>
          <w:color w:val="auto"/>
          <w:sz w:val="24"/>
          <w:szCs w:val="24"/>
          <w:lang w:val="pl-PL"/>
        </w:rPr>
        <w:lastRenderedPageBreak/>
        <w:t xml:space="preserve">Szczegółowa instrukcja dla Wykonawców dotycząca złożenia, zmiany i wycofania oferty znajduje się na stronie internetowej pod adresem:  </w:t>
      </w:r>
      <w:hyperlink r:id="rId36" w:history="1">
        <w:r w:rsidRPr="00045A76">
          <w:rPr>
            <w:rStyle w:val="Hipercze"/>
            <w:rFonts w:ascii="Garamond" w:hAnsi="Garamond" w:cstheme="minorHAnsi"/>
            <w:sz w:val="24"/>
            <w:szCs w:val="24"/>
            <w:lang w:val="pl-PL"/>
          </w:rPr>
          <w:t>https://platformazakupowa.pl/strona/45-instrukcje</w:t>
        </w:r>
      </w:hyperlink>
      <w:r w:rsidRPr="00045A76">
        <w:rPr>
          <w:rStyle w:val="Brak"/>
          <w:rFonts w:ascii="Garamond" w:hAnsi="Garamond" w:cstheme="minorHAnsi"/>
          <w:color w:val="auto"/>
          <w:sz w:val="24"/>
          <w:szCs w:val="24"/>
          <w:lang w:val="pl-PL"/>
        </w:rPr>
        <w:t xml:space="preserve"> .</w:t>
      </w:r>
    </w:p>
    <w:p w14:paraId="7FF2FC3D" w14:textId="77777777" w:rsidR="00525BAD" w:rsidRPr="00045A76" w:rsidRDefault="00525BAD" w:rsidP="00525BAD">
      <w:pPr>
        <w:pStyle w:val="Akapitzlist"/>
        <w:spacing w:line="259" w:lineRule="auto"/>
        <w:ind w:firstLine="0"/>
        <w:rPr>
          <w:rStyle w:val="Brak"/>
          <w:rFonts w:ascii="Garamond" w:hAnsi="Garamond" w:cstheme="minorHAnsi"/>
          <w:color w:val="auto"/>
          <w:sz w:val="24"/>
          <w:szCs w:val="24"/>
          <w:lang w:val="pl-PL"/>
        </w:rPr>
      </w:pPr>
    </w:p>
    <w:p w14:paraId="27C3A50D" w14:textId="77777777" w:rsidR="00525BAD" w:rsidRPr="00045A76" w:rsidRDefault="00525BAD" w:rsidP="00525BAD">
      <w:pPr>
        <w:ind w:left="851" w:hanging="709"/>
        <w:rPr>
          <w:rStyle w:val="Brak"/>
          <w:rFonts w:ascii="Garamond" w:hAnsi="Garamond" w:cstheme="minorHAnsi"/>
          <w:b/>
          <w:bCs/>
          <w:color w:val="auto"/>
        </w:rPr>
      </w:pPr>
      <w:r w:rsidRPr="00045A76">
        <w:rPr>
          <w:rStyle w:val="Brak"/>
          <w:rFonts w:ascii="Garamond" w:hAnsi="Garamond" w:cstheme="minorHAnsi"/>
          <w:b/>
          <w:bCs/>
          <w:color w:val="auto"/>
        </w:rPr>
        <w:t>XVII.II. OPIS SPOSOBU PRZYGOTOWANIA OFERT ORAZ DOKUMENTÓW WYMAGANYCH PRZEZ ZAMAWIAJĄCEGO W SWZ:</w:t>
      </w:r>
    </w:p>
    <w:p w14:paraId="179FA4FD"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 xml:space="preserve">Oferta, wniosek oraz przedmiotowe środki dowodowe (jeżeli były wymagane) składane elektronicznie muszą zostać podpisane </w:t>
      </w:r>
      <w:r w:rsidRPr="00045A76">
        <w:rPr>
          <w:rFonts w:ascii="Garamond" w:hAnsi="Garamond" w:cstheme="minorHAnsi"/>
          <w:b/>
          <w:bCs/>
          <w:color w:val="auto"/>
          <w:sz w:val="24"/>
          <w:szCs w:val="24"/>
          <w:lang w:val="pl-PL"/>
        </w:rPr>
        <w:t>elektronicznym kwalifikowanym podpisem</w:t>
      </w:r>
      <w:r w:rsidRPr="00045A76">
        <w:rPr>
          <w:rFonts w:ascii="Garamond" w:hAnsi="Garamond" w:cstheme="minorHAnsi"/>
          <w:color w:val="auto"/>
          <w:sz w:val="24"/>
          <w:szCs w:val="24"/>
          <w:lang w:val="pl-PL"/>
        </w:rPr>
        <w:t xml:space="preserve"> lub </w:t>
      </w:r>
      <w:r w:rsidRPr="00045A76">
        <w:rPr>
          <w:rFonts w:ascii="Garamond" w:hAnsi="Garamond" w:cstheme="minorHAnsi"/>
          <w:b/>
          <w:bCs/>
          <w:color w:val="auto"/>
          <w:sz w:val="24"/>
          <w:szCs w:val="24"/>
          <w:lang w:val="pl-PL"/>
        </w:rPr>
        <w:t>podpisem zaufanym</w:t>
      </w:r>
      <w:r w:rsidRPr="00045A76">
        <w:rPr>
          <w:rFonts w:ascii="Garamond" w:hAnsi="Garamond" w:cstheme="minorHAnsi"/>
          <w:color w:val="auto"/>
          <w:sz w:val="24"/>
          <w:szCs w:val="24"/>
          <w:lang w:val="pl-PL"/>
        </w:rPr>
        <w:t xml:space="preserve"> lub </w:t>
      </w:r>
      <w:r w:rsidRPr="00045A76">
        <w:rPr>
          <w:rFonts w:ascii="Garamond" w:hAnsi="Garamond" w:cstheme="minorHAnsi"/>
          <w:b/>
          <w:bCs/>
          <w:color w:val="auto"/>
          <w:sz w:val="24"/>
          <w:szCs w:val="24"/>
          <w:lang w:val="pl-PL"/>
        </w:rPr>
        <w:t>podpisem osobistym</w:t>
      </w:r>
      <w:r w:rsidRPr="00045A76">
        <w:rPr>
          <w:rFonts w:ascii="Garamond" w:hAnsi="Garamond" w:cstheme="minorHAnsi"/>
          <w:color w:val="auto"/>
          <w:sz w:val="24"/>
          <w:szCs w:val="24"/>
          <w:lang w:val="pl-PL"/>
        </w:rPr>
        <w:t xml:space="preserve">. W procesie składania oferty, wniosku w tym przedmiotowych środków dowodowych na platformie, </w:t>
      </w:r>
      <w:r w:rsidRPr="00045A76">
        <w:rPr>
          <w:rFonts w:ascii="Garamond" w:hAnsi="Garamond" w:cstheme="minorHAnsi"/>
          <w:b/>
          <w:bCs/>
          <w:color w:val="auto"/>
          <w:sz w:val="24"/>
          <w:szCs w:val="24"/>
          <w:lang w:val="pl-PL"/>
        </w:rPr>
        <w:t>kwalifikowany podpis elektroniczny</w:t>
      </w:r>
      <w:r w:rsidRPr="00045A76">
        <w:rPr>
          <w:rFonts w:ascii="Garamond" w:hAnsi="Garamond" w:cstheme="minorHAnsi"/>
          <w:color w:val="auto"/>
          <w:sz w:val="24"/>
          <w:szCs w:val="24"/>
          <w:lang w:val="pl-PL"/>
        </w:rPr>
        <w:t xml:space="preserve"> lub </w:t>
      </w:r>
      <w:r w:rsidRPr="00045A76">
        <w:rPr>
          <w:rFonts w:ascii="Garamond" w:hAnsi="Garamond" w:cstheme="minorHAnsi"/>
          <w:b/>
          <w:bCs/>
          <w:color w:val="auto"/>
          <w:sz w:val="24"/>
          <w:szCs w:val="24"/>
          <w:lang w:val="pl-PL"/>
        </w:rPr>
        <w:t>podpis zaufany</w:t>
      </w:r>
      <w:r w:rsidRPr="00045A76">
        <w:rPr>
          <w:rFonts w:ascii="Garamond" w:hAnsi="Garamond" w:cstheme="minorHAnsi"/>
          <w:color w:val="auto"/>
          <w:sz w:val="24"/>
          <w:szCs w:val="24"/>
          <w:lang w:val="pl-PL"/>
        </w:rPr>
        <w:t xml:space="preserve"> lub </w:t>
      </w:r>
      <w:r w:rsidRPr="00045A76">
        <w:rPr>
          <w:rFonts w:ascii="Garamond" w:hAnsi="Garamond" w:cstheme="minorHAnsi"/>
          <w:b/>
          <w:bCs/>
          <w:color w:val="auto"/>
          <w:sz w:val="24"/>
          <w:szCs w:val="24"/>
          <w:lang w:val="pl-PL"/>
        </w:rPr>
        <w:t>podpis osobisty</w:t>
      </w:r>
      <w:r w:rsidRPr="00045A76">
        <w:rPr>
          <w:rFonts w:ascii="Garamond" w:hAnsi="Garamond" w:cstheme="minorHAnsi"/>
          <w:color w:val="auto"/>
          <w:sz w:val="24"/>
          <w:szCs w:val="24"/>
          <w:lang w:val="pl-PL"/>
        </w:rPr>
        <w:t xml:space="preserve"> Wykonawca składa bezpośrednio na dokumencie, który następnie przesyła do systemu.</w:t>
      </w:r>
    </w:p>
    <w:p w14:paraId="62893967"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6C06CC" w14:textId="77777777" w:rsidR="00525BAD" w:rsidRPr="00045A76" w:rsidRDefault="00525BAD" w:rsidP="00AE19A4">
      <w:pPr>
        <w:pStyle w:val="Akapitzlist"/>
        <w:numPr>
          <w:ilvl w:val="3"/>
          <w:numId w:val="162"/>
        </w:numPr>
        <w:spacing w:line="259" w:lineRule="auto"/>
        <w:ind w:left="709" w:firstLine="0"/>
        <w:jc w:val="left"/>
        <w:rPr>
          <w:rFonts w:ascii="Garamond" w:hAnsi="Garamond" w:cstheme="minorHAnsi"/>
          <w:color w:val="auto"/>
          <w:sz w:val="24"/>
          <w:szCs w:val="24"/>
          <w:lang w:val="pl-PL"/>
        </w:rPr>
      </w:pPr>
      <w:r w:rsidRPr="00045A76">
        <w:rPr>
          <w:rFonts w:ascii="Garamond" w:hAnsi="Garamond" w:cstheme="minorHAnsi"/>
          <w:color w:val="auto"/>
          <w:sz w:val="24"/>
          <w:szCs w:val="24"/>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5C4DACE7"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Oferta powinna być:</w:t>
      </w:r>
    </w:p>
    <w:p w14:paraId="2AEF103B" w14:textId="77777777" w:rsidR="00525BAD" w:rsidRPr="00045A76" w:rsidRDefault="00525BAD" w:rsidP="00AE19A4">
      <w:pPr>
        <w:pStyle w:val="Akapitzlist"/>
        <w:numPr>
          <w:ilvl w:val="0"/>
          <w:numId w:val="164"/>
        </w:numPr>
        <w:spacing w:line="259" w:lineRule="auto"/>
        <w:ind w:left="1071" w:hanging="357"/>
        <w:rPr>
          <w:rFonts w:ascii="Garamond" w:hAnsi="Garamond" w:cstheme="minorHAnsi"/>
          <w:color w:val="auto"/>
          <w:sz w:val="24"/>
          <w:szCs w:val="24"/>
          <w:lang w:val="pl-PL"/>
        </w:rPr>
      </w:pPr>
      <w:r w:rsidRPr="00045A76">
        <w:rPr>
          <w:rFonts w:ascii="Garamond" w:hAnsi="Garamond" w:cstheme="minorHAnsi"/>
          <w:color w:val="auto"/>
          <w:sz w:val="24"/>
          <w:szCs w:val="24"/>
          <w:lang w:val="pl-PL"/>
        </w:rPr>
        <w:t>sporządzona na podstawie załączników niniejszej SWZ w języku polskim,</w:t>
      </w:r>
    </w:p>
    <w:p w14:paraId="304E7A01" w14:textId="77777777" w:rsidR="00525BAD" w:rsidRPr="00045A76" w:rsidRDefault="00525BAD" w:rsidP="00AE19A4">
      <w:pPr>
        <w:pStyle w:val="Akapitzlist"/>
        <w:numPr>
          <w:ilvl w:val="0"/>
          <w:numId w:val="164"/>
        </w:numPr>
        <w:spacing w:line="259" w:lineRule="auto"/>
        <w:ind w:left="1071" w:hanging="357"/>
        <w:rPr>
          <w:rFonts w:ascii="Garamond" w:hAnsi="Garamond" w:cstheme="minorHAnsi"/>
          <w:color w:val="auto"/>
          <w:sz w:val="24"/>
          <w:szCs w:val="24"/>
          <w:lang w:val="pl-PL"/>
        </w:rPr>
      </w:pPr>
      <w:r w:rsidRPr="00045A76">
        <w:rPr>
          <w:rFonts w:ascii="Garamond" w:hAnsi="Garamond" w:cstheme="minorHAnsi"/>
          <w:color w:val="auto"/>
          <w:sz w:val="24"/>
          <w:szCs w:val="24"/>
          <w:lang w:val="pl-PL"/>
        </w:rPr>
        <w:t xml:space="preserve">złożona przy użyciu środków komunikacji elektronicznej tzn. za pośrednictwem </w:t>
      </w:r>
      <w:hyperlink r:id="rId37" w:history="1">
        <w:r w:rsidRPr="00045A76">
          <w:rPr>
            <w:rStyle w:val="Hipercze"/>
            <w:rFonts w:ascii="Garamond" w:hAnsi="Garamond" w:cstheme="minorHAnsi"/>
            <w:sz w:val="24"/>
            <w:szCs w:val="24"/>
            <w:lang w:val="pl-PL"/>
          </w:rPr>
          <w:t>platformazakupowa.pl</w:t>
        </w:r>
      </w:hyperlink>
      <w:r w:rsidRPr="00045A76">
        <w:rPr>
          <w:rFonts w:ascii="Garamond" w:hAnsi="Garamond" w:cstheme="minorHAnsi"/>
          <w:color w:val="auto"/>
          <w:sz w:val="24"/>
          <w:szCs w:val="24"/>
          <w:lang w:val="pl-PL"/>
        </w:rPr>
        <w:t>,</w:t>
      </w:r>
    </w:p>
    <w:p w14:paraId="4DAB58A5" w14:textId="77777777" w:rsidR="00525BAD" w:rsidRPr="00045A76" w:rsidRDefault="00525BAD" w:rsidP="00AE19A4">
      <w:pPr>
        <w:pStyle w:val="Akapitzlist"/>
        <w:numPr>
          <w:ilvl w:val="0"/>
          <w:numId w:val="164"/>
        </w:numPr>
        <w:spacing w:line="259" w:lineRule="auto"/>
        <w:ind w:left="1071" w:hanging="357"/>
        <w:rPr>
          <w:rFonts w:ascii="Garamond" w:hAnsi="Garamond" w:cstheme="minorHAnsi"/>
          <w:color w:val="auto"/>
          <w:sz w:val="24"/>
          <w:szCs w:val="24"/>
          <w:lang w:val="pl-PL"/>
        </w:rPr>
      </w:pPr>
      <w:r w:rsidRPr="00045A76">
        <w:rPr>
          <w:rFonts w:ascii="Garamond" w:hAnsi="Garamond" w:cstheme="minorHAnsi"/>
          <w:color w:val="auto"/>
          <w:sz w:val="24"/>
          <w:szCs w:val="24"/>
          <w:lang w:val="pl-PL"/>
        </w:rPr>
        <w:t>podpisana kwalifikowanym podpisem elektronicznym lub podpisem zaufanym lub podpisem osobistym przez osobę/osoby upoważnioną/upoważnione</w:t>
      </w:r>
    </w:p>
    <w:p w14:paraId="41749B71"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045A76">
        <w:rPr>
          <w:rFonts w:ascii="Garamond" w:hAnsi="Garamond" w:cstheme="minorHAnsi"/>
          <w:color w:val="auto"/>
          <w:sz w:val="24"/>
          <w:szCs w:val="24"/>
          <w:lang w:val="pl-PL"/>
        </w:rPr>
        <w:t>eIDAS</w:t>
      </w:r>
      <w:proofErr w:type="spellEnd"/>
      <w:r w:rsidRPr="00045A76">
        <w:rPr>
          <w:rFonts w:ascii="Garamond" w:hAnsi="Garamond" w:cstheme="minorHAnsi"/>
          <w:color w:val="auto"/>
          <w:sz w:val="24"/>
          <w:szCs w:val="24"/>
          <w:lang w:val="pl-PL"/>
        </w:rPr>
        <w:t>) (UE) nr 910/2014 - od 1 lipca 2016 roku”.</w:t>
      </w:r>
    </w:p>
    <w:p w14:paraId="317C0E4D"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 xml:space="preserve">W przypadku wykorzystania formatu podpisu </w:t>
      </w:r>
      <w:proofErr w:type="spellStart"/>
      <w:r w:rsidRPr="00045A76">
        <w:rPr>
          <w:rFonts w:ascii="Garamond" w:hAnsi="Garamond" w:cstheme="minorHAnsi"/>
          <w:color w:val="auto"/>
          <w:sz w:val="24"/>
          <w:szCs w:val="24"/>
          <w:lang w:val="pl-PL"/>
        </w:rPr>
        <w:t>XAdES</w:t>
      </w:r>
      <w:proofErr w:type="spellEnd"/>
      <w:r w:rsidRPr="00045A76">
        <w:rPr>
          <w:rFonts w:ascii="Garamond" w:hAnsi="Garamond" w:cstheme="minorHAnsi"/>
          <w:color w:val="auto"/>
          <w:sz w:val="24"/>
          <w:szCs w:val="24"/>
          <w:lang w:val="pl-PL"/>
        </w:rPr>
        <w:t xml:space="preserve"> zewnętrzny Zamawiający wymaga dołączenia odpowiedniej ilości plików tj. podpisywanych plików z danymi oraz plików podpisu w formacie </w:t>
      </w:r>
      <w:proofErr w:type="spellStart"/>
      <w:r w:rsidRPr="00045A76">
        <w:rPr>
          <w:rFonts w:ascii="Garamond" w:hAnsi="Garamond" w:cstheme="minorHAnsi"/>
          <w:color w:val="auto"/>
          <w:sz w:val="24"/>
          <w:szCs w:val="24"/>
          <w:lang w:val="pl-PL"/>
        </w:rPr>
        <w:t>XAdES</w:t>
      </w:r>
      <w:proofErr w:type="spellEnd"/>
      <w:r w:rsidRPr="00045A76">
        <w:rPr>
          <w:rFonts w:ascii="Garamond" w:hAnsi="Garamond" w:cstheme="minorHAnsi"/>
          <w:color w:val="auto"/>
          <w:sz w:val="24"/>
          <w:szCs w:val="24"/>
          <w:lang w:val="pl-PL"/>
        </w:rPr>
        <w:t>.</w:t>
      </w:r>
    </w:p>
    <w:p w14:paraId="7F3D680D" w14:textId="18D1C14F"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 xml:space="preserve">Zgodnie z art. 18 ust. 3 ustawy </w:t>
      </w:r>
      <w:proofErr w:type="spellStart"/>
      <w:r w:rsidRPr="00045A76">
        <w:rPr>
          <w:rFonts w:ascii="Garamond" w:hAnsi="Garamond" w:cstheme="minorHAnsi"/>
          <w:color w:val="auto"/>
          <w:sz w:val="24"/>
          <w:szCs w:val="24"/>
          <w:lang w:val="pl-PL"/>
        </w:rPr>
        <w:t>Pzp</w:t>
      </w:r>
      <w:proofErr w:type="spellEnd"/>
      <w:r w:rsidRPr="00045A76">
        <w:rPr>
          <w:rFonts w:ascii="Garamond" w:hAnsi="Garamond" w:cstheme="minorHAnsi"/>
          <w:color w:val="auto"/>
          <w:sz w:val="24"/>
          <w:szCs w:val="24"/>
          <w:lang w:val="pl-PL"/>
        </w:rPr>
        <w:t>, nie ujawnia się informacji stanowiący</w:t>
      </w:r>
      <w:r w:rsidR="00B52DE2">
        <w:rPr>
          <w:rFonts w:ascii="Garamond" w:hAnsi="Garamond" w:cstheme="minorHAnsi"/>
          <w:color w:val="auto"/>
          <w:sz w:val="24"/>
          <w:szCs w:val="24"/>
          <w:lang w:val="pl-PL"/>
        </w:rPr>
        <w:t xml:space="preserve">ch tajemnicę przedsiębiorstwa, </w:t>
      </w:r>
      <w:r w:rsidRPr="00045A76">
        <w:rPr>
          <w:rFonts w:ascii="Garamond" w:hAnsi="Garamond" w:cstheme="minorHAnsi"/>
          <w:color w:val="auto"/>
          <w:sz w:val="24"/>
          <w:szCs w:val="24"/>
          <w:lang w:val="pl-PL"/>
        </w:rPr>
        <w:t xml:space="preserve">w rozumieniu przepisów o zwalczaniu nieuczciwej konkurencji. Jeżeli wykonawca, nie później niż w terminie składania ofert, </w:t>
      </w:r>
      <w:r w:rsidRPr="00045A76">
        <w:rPr>
          <w:rFonts w:ascii="Garamond" w:hAnsi="Garamond" w:cstheme="minorHAnsi"/>
          <w:b/>
          <w:bCs/>
          <w:color w:val="auto"/>
          <w:sz w:val="24"/>
          <w:szCs w:val="24"/>
          <w:lang w:val="pl-PL"/>
        </w:rPr>
        <w:t>w sposób niebudzący wątpliwości złożył i zastrzegł</w:t>
      </w:r>
      <w:r w:rsidRPr="00045A76">
        <w:rPr>
          <w:rFonts w:ascii="Garamond" w:hAnsi="Garamond" w:cstheme="minorHAnsi"/>
          <w:color w:val="auto"/>
          <w:sz w:val="24"/>
          <w:szCs w:val="24"/>
          <w:lang w:val="pl-PL"/>
        </w:rPr>
        <w:t xml:space="preserve">, że nie mogą być one udostępniane oraz wykazał, załączając stosowne wyjaśnienia, iż zastrzeżone informacje stanowią tajemnicę przedsiębiorstwa. Na platformie w formularzu składania oferty znajduje się </w:t>
      </w:r>
      <w:r w:rsidRPr="00045A76">
        <w:rPr>
          <w:rFonts w:ascii="Garamond" w:hAnsi="Garamond" w:cstheme="minorHAnsi"/>
          <w:b/>
          <w:bCs/>
          <w:color w:val="auto"/>
          <w:sz w:val="24"/>
          <w:szCs w:val="24"/>
          <w:lang w:val="pl-PL"/>
        </w:rPr>
        <w:t>miejsce wyznaczone do dołączenia części oferty stanowiącej tajemnicę przedsiębiorstwa</w:t>
      </w:r>
      <w:r w:rsidRPr="00045A76">
        <w:rPr>
          <w:rFonts w:ascii="Garamond" w:hAnsi="Garamond" w:cstheme="minorHAnsi"/>
          <w:color w:val="auto"/>
          <w:sz w:val="24"/>
          <w:szCs w:val="24"/>
          <w:lang w:val="pl-PL"/>
        </w:rPr>
        <w:t>.</w:t>
      </w:r>
    </w:p>
    <w:p w14:paraId="71CDB0E2"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 xml:space="preserve">Wykonawca, za pośrednictwem </w:t>
      </w:r>
      <w:hyperlink r:id="rId38" w:history="1">
        <w:r w:rsidRPr="00045A76">
          <w:rPr>
            <w:rStyle w:val="Hipercze"/>
            <w:rFonts w:ascii="Garamond" w:hAnsi="Garamond" w:cstheme="minorHAnsi"/>
            <w:sz w:val="24"/>
            <w:szCs w:val="24"/>
            <w:lang w:val="pl-PL"/>
          </w:rPr>
          <w:t>platformazakupowa.pl</w:t>
        </w:r>
      </w:hyperlink>
      <w:r w:rsidRPr="00045A76">
        <w:rPr>
          <w:rFonts w:ascii="Garamond" w:hAnsi="Garamond" w:cstheme="minorHAnsi"/>
          <w:color w:val="auto"/>
          <w:sz w:val="24"/>
          <w:szCs w:val="24"/>
          <w:lang w:val="pl-PL"/>
        </w:rPr>
        <w:t xml:space="preserve"> może przed upływem terminu składania ofert wycofać ofertę. Sposób dokonywania wycofania oferty zamieszczono w instrukcji zamieszczonej na stronie internetowej pod adresem: </w:t>
      </w:r>
      <w:hyperlink r:id="rId39" w:history="1">
        <w:r w:rsidRPr="00045A76">
          <w:rPr>
            <w:rStyle w:val="Hipercze"/>
            <w:rFonts w:ascii="Garamond" w:hAnsi="Garamond" w:cstheme="minorHAnsi"/>
            <w:sz w:val="24"/>
            <w:szCs w:val="24"/>
            <w:lang w:val="pl-PL"/>
          </w:rPr>
          <w:t>https://platformazakupowa.pl/strona/45-instrukcje</w:t>
        </w:r>
      </w:hyperlink>
    </w:p>
    <w:p w14:paraId="7B07B92C"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lastRenderedPageBreak/>
        <w:t>Każdy z wykonawców może złożyć tylko jedną ofertę. Złożenie większej liczby ofert lub oferty zawierającej propozycje wariantowe podlegać będą odrzuceniu.</w:t>
      </w:r>
    </w:p>
    <w:p w14:paraId="7257BC8D"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Cena oferty musi zawierać wszystkie koszty, jakie musi ponieść wykonawca, aby zrealizować zamówienie z najwyższą starannością oraz ewentualne rabaty.</w:t>
      </w:r>
    </w:p>
    <w:p w14:paraId="2AE958E5"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550423C7"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DD7A4A"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Fonts w:ascii="Garamond" w:hAnsi="Garamond" w:cstheme="minorHAnsi"/>
          <w:color w:val="auto"/>
          <w:sz w:val="24"/>
          <w:szCs w:val="24"/>
          <w:lang w:val="pl-PL"/>
        </w:rPr>
        <w:t>Maksymalny rozmiar jednego pliku przesyłanego za pośrednictwem dedykowanych formularzy do: złożenia, zmiany, wycofania oferty wynosi 150 MB natomiast przy komunikacji wielkość pliku to maksymalnie 500 MB.</w:t>
      </w:r>
    </w:p>
    <w:p w14:paraId="3DA91910" w14:textId="77777777" w:rsidR="00525BAD" w:rsidRPr="00045A76" w:rsidRDefault="00525BAD" w:rsidP="00AE19A4">
      <w:pPr>
        <w:pStyle w:val="Akapitzlist"/>
        <w:numPr>
          <w:ilvl w:val="3"/>
          <w:numId w:val="162"/>
        </w:numPr>
        <w:spacing w:line="259" w:lineRule="auto"/>
        <w:ind w:left="709" w:firstLine="0"/>
        <w:rPr>
          <w:rStyle w:val="Brak"/>
          <w:rFonts w:ascii="Garamond" w:hAnsi="Garamond" w:cstheme="minorHAnsi"/>
          <w:color w:val="auto"/>
          <w:sz w:val="24"/>
          <w:szCs w:val="24"/>
          <w:lang w:val="pl-PL"/>
        </w:rPr>
      </w:pPr>
      <w:r w:rsidRPr="00045A76">
        <w:rPr>
          <w:rStyle w:val="Brak"/>
          <w:rFonts w:ascii="Garamond" w:hAnsi="Garamond" w:cstheme="minorHAnsi"/>
          <w:sz w:val="24"/>
          <w:szCs w:val="24"/>
          <w:lang w:val="pl-PL"/>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1B334CC9" w14:textId="77777777" w:rsidR="00525BAD" w:rsidRPr="00045A76" w:rsidRDefault="00525BAD" w:rsidP="00AE19A4">
      <w:pPr>
        <w:pStyle w:val="Akapitzlist"/>
        <w:numPr>
          <w:ilvl w:val="3"/>
          <w:numId w:val="162"/>
        </w:numPr>
        <w:spacing w:line="259" w:lineRule="auto"/>
        <w:ind w:left="709" w:firstLine="0"/>
        <w:rPr>
          <w:rFonts w:ascii="Garamond" w:hAnsi="Garamond" w:cstheme="minorHAnsi"/>
          <w:color w:val="auto"/>
          <w:sz w:val="24"/>
          <w:szCs w:val="24"/>
          <w:lang w:val="pl-PL"/>
        </w:rPr>
      </w:pPr>
      <w:r w:rsidRPr="00045A76">
        <w:rPr>
          <w:rStyle w:val="Brak"/>
          <w:rFonts w:ascii="Garamond" w:hAnsi="Garamond" w:cstheme="minorHAnsi"/>
          <w:sz w:val="24"/>
          <w:szCs w:val="24"/>
          <w:lang w:val="pl-PL"/>
        </w:rPr>
        <w:t xml:space="preserve">Dokumenty elektroniczne w postępowaniu </w:t>
      </w:r>
      <w:r w:rsidRPr="00045A76">
        <w:rPr>
          <w:rStyle w:val="Brak"/>
          <w:rFonts w:ascii="Garamond" w:hAnsi="Garamond" w:cstheme="minorHAnsi"/>
          <w:b/>
          <w:bCs/>
          <w:sz w:val="24"/>
          <w:szCs w:val="24"/>
          <w:lang w:val="pl-PL"/>
        </w:rPr>
        <w:t>muszą spełniać łącznie</w:t>
      </w:r>
      <w:r w:rsidRPr="00045A76">
        <w:rPr>
          <w:rStyle w:val="Brak"/>
          <w:rFonts w:ascii="Garamond" w:hAnsi="Garamond" w:cstheme="minorHAnsi"/>
          <w:sz w:val="24"/>
          <w:szCs w:val="24"/>
          <w:lang w:val="pl-PL"/>
        </w:rPr>
        <w:t xml:space="preserve"> następujące wymagania:</w:t>
      </w:r>
    </w:p>
    <w:p w14:paraId="1A1589EC" w14:textId="77777777" w:rsidR="00525BAD" w:rsidRPr="00045A76" w:rsidRDefault="00525BAD" w:rsidP="00AE19A4">
      <w:pPr>
        <w:pStyle w:val="Akapitzlist"/>
        <w:numPr>
          <w:ilvl w:val="0"/>
          <w:numId w:val="163"/>
        </w:numPr>
        <w:spacing w:line="259" w:lineRule="auto"/>
        <w:ind w:left="720" w:firstLine="0"/>
        <w:rPr>
          <w:rFonts w:ascii="Garamond" w:hAnsi="Garamond" w:cstheme="minorHAnsi"/>
          <w:sz w:val="24"/>
          <w:szCs w:val="24"/>
          <w:lang w:val="pl-PL"/>
        </w:rPr>
      </w:pPr>
      <w:r w:rsidRPr="00045A76">
        <w:rPr>
          <w:rStyle w:val="Brak"/>
          <w:rFonts w:ascii="Garamond" w:hAnsi="Garamond" w:cstheme="minorHAnsi"/>
          <w:sz w:val="24"/>
          <w:szCs w:val="24"/>
          <w:lang w:val="pl-PL"/>
        </w:rPr>
        <w:t>są utrwalone w sposób umożliwiający ich wielokrotne odczytanie, zapisanie i powielenie, a także przekazanie przy użyciu środków komunikacji elektronicznej lub na informatycznym nośniku danych;</w:t>
      </w:r>
    </w:p>
    <w:p w14:paraId="4758E07A" w14:textId="77777777" w:rsidR="00525BAD" w:rsidRPr="00045A76" w:rsidRDefault="00525BAD" w:rsidP="00AE19A4">
      <w:pPr>
        <w:pStyle w:val="Akapitzlist"/>
        <w:numPr>
          <w:ilvl w:val="0"/>
          <w:numId w:val="163"/>
        </w:numPr>
        <w:spacing w:line="259" w:lineRule="auto"/>
        <w:ind w:left="720" w:firstLine="0"/>
        <w:rPr>
          <w:rFonts w:ascii="Garamond" w:hAnsi="Garamond" w:cstheme="minorHAnsi"/>
          <w:sz w:val="24"/>
          <w:szCs w:val="24"/>
          <w:lang w:val="pl-PL"/>
        </w:rPr>
      </w:pPr>
      <w:r w:rsidRPr="00045A76">
        <w:rPr>
          <w:rStyle w:val="Brak"/>
          <w:rFonts w:ascii="Garamond" w:hAnsi="Garamond" w:cstheme="minorHAnsi"/>
          <w:sz w:val="24"/>
          <w:szCs w:val="24"/>
          <w:lang w:val="pl-PL"/>
        </w:rPr>
        <w:t>umożliwiają prezentację treści w postaci elektronicznej, w szczególności przez wyświetlenie tej treści na monitorze ekranowym; umożliwiają prezentację treści w postaci papierowej, w szczególności za pomocą wydruku;</w:t>
      </w:r>
    </w:p>
    <w:p w14:paraId="37A87592" w14:textId="77777777" w:rsidR="00525BAD" w:rsidRPr="00045A76" w:rsidRDefault="00525BAD" w:rsidP="00AE19A4">
      <w:pPr>
        <w:pStyle w:val="Akapitzlist"/>
        <w:numPr>
          <w:ilvl w:val="0"/>
          <w:numId w:val="163"/>
        </w:numPr>
        <w:spacing w:line="259" w:lineRule="auto"/>
        <w:ind w:left="720" w:firstLine="0"/>
        <w:rPr>
          <w:rFonts w:ascii="Garamond" w:hAnsi="Garamond" w:cstheme="minorHAnsi"/>
          <w:sz w:val="24"/>
          <w:szCs w:val="24"/>
          <w:lang w:val="pl-PL"/>
        </w:rPr>
      </w:pPr>
      <w:r w:rsidRPr="00045A76">
        <w:rPr>
          <w:rStyle w:val="Brak"/>
          <w:rFonts w:ascii="Garamond" w:hAnsi="Garamond" w:cstheme="minorHAnsi"/>
          <w:sz w:val="24"/>
          <w:szCs w:val="24"/>
          <w:lang w:val="pl-PL"/>
        </w:rPr>
        <w:t>zawierają dane w układzie niepozostawiającym wątpliwości co do treści i kontekstu zapisanych informacji.</w:t>
      </w:r>
    </w:p>
    <w:p w14:paraId="54B3464B" w14:textId="77777777" w:rsidR="00525BAD" w:rsidRPr="00045A76" w:rsidRDefault="00525BAD" w:rsidP="00525BAD">
      <w:pPr>
        <w:pStyle w:val="Akapitzlist"/>
        <w:rPr>
          <w:rStyle w:val="Brak"/>
          <w:rFonts w:ascii="Garamond" w:eastAsia="Arial Narrow" w:hAnsi="Garamond" w:cstheme="minorHAnsi"/>
          <w:sz w:val="24"/>
          <w:szCs w:val="24"/>
          <w:lang w:val="pl-PL"/>
        </w:rPr>
      </w:pPr>
    </w:p>
    <w:p w14:paraId="7C9C866E" w14:textId="77777777" w:rsidR="00525BAD" w:rsidRPr="00A53459" w:rsidRDefault="00525BAD" w:rsidP="00525BAD">
      <w:pPr>
        <w:pStyle w:val="Akapitzlist"/>
        <w:spacing w:line="276" w:lineRule="auto"/>
        <w:rPr>
          <w:rStyle w:val="Brak"/>
          <w:rFonts w:ascii="Garamond" w:hAnsi="Garamond" w:cs="Times New Roman"/>
          <w:sz w:val="24"/>
          <w:szCs w:val="24"/>
          <w:lang w:val="pl-PL"/>
        </w:rPr>
      </w:pPr>
    </w:p>
    <w:p w14:paraId="1BDE2C57" w14:textId="77777777" w:rsidR="00525BAD" w:rsidRPr="00A53459" w:rsidRDefault="00525BAD" w:rsidP="00525BAD">
      <w:pPr>
        <w:spacing w:after="160" w:line="276" w:lineRule="auto"/>
        <w:ind w:left="578" w:hanging="578"/>
        <w:rPr>
          <w:rStyle w:val="Brak"/>
          <w:rFonts w:ascii="Garamond" w:hAnsi="Garamond" w:cs="Times New Roman"/>
          <w:b/>
          <w:bCs/>
        </w:rPr>
      </w:pPr>
      <w:r w:rsidRPr="00A53459">
        <w:rPr>
          <w:rFonts w:ascii="Garamond" w:hAnsi="Garamond" w:cs="Times New Roman"/>
          <w:b/>
          <w:bCs/>
        </w:rPr>
        <w:t>XVIII</w:t>
      </w:r>
      <w:r w:rsidRPr="00A53459">
        <w:rPr>
          <w:rFonts w:ascii="Garamond" w:hAnsi="Garamond" w:cs="Times New Roman"/>
        </w:rPr>
        <w:t xml:space="preserve">. </w:t>
      </w:r>
      <w:r w:rsidRPr="00A53459">
        <w:rPr>
          <w:rStyle w:val="Brak"/>
          <w:rFonts w:ascii="Garamond" w:hAnsi="Garamond" w:cs="Times New Roman"/>
          <w:b/>
          <w:bCs/>
        </w:rPr>
        <w:t>PLIKI DO ZŁOŻENIA W TERMINIE SKŁADANIA OFERTY.</w:t>
      </w:r>
    </w:p>
    <w:p w14:paraId="3557BB2E" w14:textId="77777777" w:rsidR="00525BAD" w:rsidRPr="00A53459" w:rsidRDefault="00525BAD" w:rsidP="00525BAD">
      <w:pPr>
        <w:pStyle w:val="Akapitzlist"/>
        <w:numPr>
          <w:ilvl w:val="0"/>
          <w:numId w:val="52"/>
        </w:numPr>
        <w:spacing w:line="276" w:lineRule="auto"/>
        <w:ind w:left="357"/>
        <w:rPr>
          <w:rStyle w:val="Brak"/>
          <w:rFonts w:ascii="Garamond" w:hAnsi="Garamond" w:cs="Times New Roman"/>
          <w:sz w:val="24"/>
          <w:szCs w:val="24"/>
          <w:lang w:val="pl-PL"/>
        </w:rPr>
      </w:pPr>
      <w:r w:rsidRPr="00A53459">
        <w:rPr>
          <w:rStyle w:val="Brak"/>
          <w:rFonts w:ascii="Garamond" w:hAnsi="Garamond" w:cs="Times New Roman"/>
          <w:sz w:val="24"/>
          <w:szCs w:val="24"/>
          <w:lang w:val="pl-PL"/>
        </w:rPr>
        <w:t>Oferta na wykonanie zamówienia - załącznik nr 1 SWZ.</w:t>
      </w:r>
    </w:p>
    <w:p w14:paraId="01B4A8AF" w14:textId="77777777" w:rsidR="00525BAD" w:rsidRPr="00A53459" w:rsidRDefault="00525BAD" w:rsidP="00525BAD">
      <w:pPr>
        <w:pStyle w:val="Akapitzlist"/>
        <w:numPr>
          <w:ilvl w:val="0"/>
          <w:numId w:val="52"/>
        </w:numPr>
        <w:spacing w:line="276" w:lineRule="auto"/>
        <w:ind w:left="357"/>
        <w:rPr>
          <w:rFonts w:ascii="Garamond" w:hAnsi="Garamond" w:cs="Times New Roman"/>
          <w:sz w:val="24"/>
          <w:szCs w:val="24"/>
          <w:lang w:val="pl-PL"/>
        </w:rPr>
      </w:pPr>
      <w:r w:rsidRPr="00A53459">
        <w:rPr>
          <w:rFonts w:ascii="Garamond" w:hAnsi="Garamond" w:cs="Times New Roman"/>
          <w:sz w:val="24"/>
          <w:szCs w:val="24"/>
          <w:lang w:val="pl-PL"/>
        </w:rPr>
        <w:t xml:space="preserve">Formularz cenowy – </w:t>
      </w:r>
      <w:r w:rsidRPr="00885839">
        <w:rPr>
          <w:rFonts w:ascii="Garamond" w:hAnsi="Garamond" w:cs="Times New Roman"/>
          <w:color w:val="000000" w:themeColor="text1"/>
          <w:sz w:val="24"/>
          <w:szCs w:val="24"/>
          <w:lang w:val="pl-PL"/>
        </w:rPr>
        <w:t xml:space="preserve">załącznik nr 7 </w:t>
      </w:r>
      <w:r w:rsidRPr="00A53459">
        <w:rPr>
          <w:rFonts w:ascii="Garamond" w:hAnsi="Garamond" w:cs="Times New Roman"/>
          <w:sz w:val="24"/>
          <w:szCs w:val="24"/>
          <w:lang w:val="pl-PL"/>
        </w:rPr>
        <w:t>SWZ.</w:t>
      </w:r>
    </w:p>
    <w:p w14:paraId="0AB7F44E" w14:textId="77777777" w:rsidR="00525BAD" w:rsidRPr="00A53459" w:rsidRDefault="00525BAD" w:rsidP="00525BAD">
      <w:pPr>
        <w:pStyle w:val="Akapitzlist"/>
        <w:numPr>
          <w:ilvl w:val="0"/>
          <w:numId w:val="52"/>
        </w:numPr>
        <w:spacing w:line="276" w:lineRule="auto"/>
        <w:ind w:left="357"/>
        <w:rPr>
          <w:rFonts w:ascii="Garamond" w:hAnsi="Garamond" w:cs="Times New Roman"/>
          <w:sz w:val="24"/>
          <w:szCs w:val="24"/>
          <w:lang w:val="pl-PL"/>
        </w:rPr>
      </w:pPr>
      <w:r w:rsidRPr="00A53459">
        <w:rPr>
          <w:rStyle w:val="Brak"/>
          <w:rFonts w:ascii="Garamond" w:hAnsi="Garamond" w:cs="Times New Roman"/>
          <w:sz w:val="24"/>
          <w:szCs w:val="24"/>
          <w:lang w:val="pl-PL"/>
        </w:rPr>
        <w:t xml:space="preserve">Wszystkie oświadczenia i dokumenty wymienione w pkt. </w:t>
      </w:r>
      <w:r w:rsidRPr="00A53459">
        <w:rPr>
          <w:rStyle w:val="Brak"/>
          <w:rFonts w:ascii="Garamond" w:hAnsi="Garamond" w:cs="Times New Roman"/>
          <w:color w:val="auto"/>
          <w:sz w:val="24"/>
          <w:szCs w:val="24"/>
          <w:lang w:val="pl-PL"/>
        </w:rPr>
        <w:t xml:space="preserve">XI SWZ. </w:t>
      </w:r>
    </w:p>
    <w:p w14:paraId="4E2406B1" w14:textId="77777777" w:rsidR="00525BAD" w:rsidRPr="00A53459" w:rsidRDefault="00525BAD" w:rsidP="00525BAD">
      <w:pPr>
        <w:pStyle w:val="Akapitzlist"/>
        <w:numPr>
          <w:ilvl w:val="0"/>
          <w:numId w:val="52"/>
        </w:numPr>
        <w:spacing w:line="276" w:lineRule="auto"/>
        <w:ind w:left="357"/>
        <w:rPr>
          <w:rFonts w:ascii="Garamond" w:hAnsi="Garamond" w:cs="Times New Roman"/>
          <w:sz w:val="24"/>
          <w:szCs w:val="24"/>
          <w:lang w:val="pl-PL"/>
        </w:rPr>
      </w:pPr>
      <w:r w:rsidRPr="00A53459">
        <w:rPr>
          <w:rStyle w:val="Brak"/>
          <w:rFonts w:ascii="Garamond" w:hAnsi="Garamond" w:cs="Times New Roman"/>
          <w:sz w:val="24"/>
          <w:szCs w:val="24"/>
          <w:lang w:val="pl-PL"/>
        </w:rPr>
        <w:t>Pełnomocnictwo (jeśli dotyczy).</w:t>
      </w:r>
    </w:p>
    <w:p w14:paraId="5721812B" w14:textId="77777777" w:rsidR="00525BAD" w:rsidRPr="00A53459" w:rsidRDefault="00525BAD" w:rsidP="00525BAD">
      <w:pPr>
        <w:pStyle w:val="Akapitzlist"/>
        <w:spacing w:line="276" w:lineRule="auto"/>
        <w:ind w:left="1077"/>
        <w:rPr>
          <w:rStyle w:val="Brak"/>
          <w:rFonts w:ascii="Garamond" w:eastAsia="Arial Narrow" w:hAnsi="Garamond" w:cs="Times New Roman"/>
          <w:sz w:val="24"/>
          <w:szCs w:val="24"/>
          <w:lang w:val="pl-PL"/>
        </w:rPr>
      </w:pPr>
    </w:p>
    <w:p w14:paraId="3B65271D" w14:textId="77777777" w:rsidR="00525BAD" w:rsidRPr="00A53459"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t>XIX. TERMIN ZWIĄZANIA OFERTĄ</w:t>
      </w:r>
    </w:p>
    <w:p w14:paraId="329A4ADE" w14:textId="79003898" w:rsidR="00525BAD" w:rsidRPr="00A53459" w:rsidRDefault="00525BAD" w:rsidP="00525BAD">
      <w:pPr>
        <w:pStyle w:val="Akapitzlist"/>
        <w:numPr>
          <w:ilvl w:val="0"/>
          <w:numId w:val="54"/>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 xml:space="preserve">Termin związania ofertą </w:t>
      </w:r>
      <w:r w:rsidRPr="000426DE">
        <w:rPr>
          <w:rStyle w:val="Brak"/>
          <w:rFonts w:ascii="Garamond" w:hAnsi="Garamond" w:cs="Times New Roman"/>
          <w:b/>
          <w:bCs/>
          <w:color w:val="auto"/>
          <w:sz w:val="24"/>
          <w:szCs w:val="24"/>
          <w:lang w:val="pl-PL"/>
        </w:rPr>
        <w:t xml:space="preserve">upływa </w:t>
      </w:r>
      <w:r w:rsidR="00260AD5" w:rsidRPr="000426DE">
        <w:rPr>
          <w:rStyle w:val="Brak"/>
          <w:rFonts w:ascii="Garamond" w:hAnsi="Garamond" w:cs="Times New Roman"/>
          <w:b/>
          <w:bCs/>
          <w:color w:val="auto"/>
          <w:sz w:val="24"/>
          <w:szCs w:val="24"/>
          <w:lang w:val="pl-PL"/>
        </w:rPr>
        <w:t>5</w:t>
      </w:r>
      <w:r w:rsidR="002C231E" w:rsidRPr="000426DE">
        <w:rPr>
          <w:rStyle w:val="Brak"/>
          <w:rFonts w:ascii="Garamond" w:hAnsi="Garamond" w:cs="Times New Roman"/>
          <w:b/>
          <w:bCs/>
          <w:color w:val="auto"/>
          <w:sz w:val="24"/>
          <w:szCs w:val="24"/>
          <w:lang w:val="pl-PL"/>
        </w:rPr>
        <w:t xml:space="preserve"> grudnia</w:t>
      </w:r>
      <w:r w:rsidRPr="000426DE">
        <w:rPr>
          <w:rStyle w:val="Brak"/>
          <w:rFonts w:ascii="Garamond" w:hAnsi="Garamond" w:cs="Times New Roman"/>
          <w:b/>
          <w:bCs/>
          <w:color w:val="auto"/>
          <w:sz w:val="24"/>
          <w:szCs w:val="24"/>
          <w:lang w:val="pl-PL"/>
        </w:rPr>
        <w:t xml:space="preserve"> 2023 r</w:t>
      </w:r>
      <w:r w:rsidRPr="00885839">
        <w:rPr>
          <w:rStyle w:val="Brak"/>
          <w:rFonts w:ascii="Garamond" w:hAnsi="Garamond" w:cs="Times New Roman"/>
          <w:b/>
          <w:bCs/>
          <w:color w:val="000000" w:themeColor="text1"/>
          <w:sz w:val="24"/>
          <w:szCs w:val="24"/>
          <w:lang w:val="pl-PL"/>
        </w:rPr>
        <w:t>.</w:t>
      </w:r>
      <w:r w:rsidRPr="00885839">
        <w:rPr>
          <w:rStyle w:val="Brak"/>
          <w:rFonts w:ascii="Garamond" w:hAnsi="Garamond" w:cs="Times New Roman"/>
          <w:color w:val="000000" w:themeColor="text1"/>
          <w:sz w:val="24"/>
          <w:szCs w:val="24"/>
          <w:lang w:val="pl-PL"/>
        </w:rPr>
        <w:t xml:space="preserve"> </w:t>
      </w:r>
      <w:r w:rsidRPr="00A53459">
        <w:rPr>
          <w:rStyle w:val="Brak"/>
          <w:rFonts w:ascii="Garamond" w:hAnsi="Garamond" w:cs="Times New Roman"/>
          <w:color w:val="auto"/>
          <w:sz w:val="24"/>
          <w:szCs w:val="24"/>
          <w:lang w:val="pl-PL"/>
        </w:rPr>
        <w:t xml:space="preserve">Bieg </w:t>
      </w:r>
      <w:r w:rsidRPr="00A53459">
        <w:rPr>
          <w:rStyle w:val="Brak"/>
          <w:rFonts w:ascii="Garamond" w:hAnsi="Garamond" w:cs="Times New Roman"/>
          <w:sz w:val="24"/>
          <w:szCs w:val="24"/>
          <w:lang w:val="pl-PL"/>
        </w:rPr>
        <w:t>terminu związania ofertą rozpoczyna się wraz z upływem terminu składania ofert. Dzień ten jest pierwszym dniem terminu związania ofertą.</w:t>
      </w:r>
    </w:p>
    <w:p w14:paraId="6436FD7D" w14:textId="77777777" w:rsidR="00525BAD" w:rsidRPr="00A53459" w:rsidRDefault="00525BAD" w:rsidP="00525BAD">
      <w:pPr>
        <w:pStyle w:val="Akapitzlist"/>
        <w:numPr>
          <w:ilvl w:val="0"/>
          <w:numId w:val="54"/>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skazywany przez niego okres, nie dłuższy niż 30 dni.</w:t>
      </w:r>
    </w:p>
    <w:p w14:paraId="2CA79242" w14:textId="77777777" w:rsidR="00525BAD" w:rsidRPr="00A53459" w:rsidRDefault="00525BAD" w:rsidP="00525BAD">
      <w:pPr>
        <w:pStyle w:val="Akapitzlist"/>
        <w:numPr>
          <w:ilvl w:val="0"/>
          <w:numId w:val="54"/>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lastRenderedPageBreak/>
        <w:t>Przedłużenie terminu związania ofertą, o którym mowa w ust. 2, wymaga złożenia przez Wykonawcę pisemnego oświadczenia o wyrażeniu zgody na przedłużenie terminu związania ofertą.</w:t>
      </w:r>
    </w:p>
    <w:p w14:paraId="33A2AC65" w14:textId="77777777" w:rsidR="00525BAD" w:rsidRPr="00A53459" w:rsidRDefault="00525BAD" w:rsidP="00525BAD">
      <w:pPr>
        <w:pStyle w:val="Akapitzlist"/>
        <w:spacing w:line="276" w:lineRule="auto"/>
        <w:ind w:left="714"/>
        <w:rPr>
          <w:rFonts w:ascii="Garamond" w:hAnsi="Garamond" w:cs="Times New Roman"/>
          <w:sz w:val="24"/>
          <w:szCs w:val="24"/>
          <w:lang w:val="pl-PL"/>
        </w:rPr>
      </w:pPr>
      <w:r w:rsidRPr="00A53459">
        <w:rPr>
          <w:rStyle w:val="Brak"/>
          <w:rFonts w:ascii="Garamond" w:hAnsi="Garamond" w:cs="Times New Roman"/>
          <w:sz w:val="24"/>
          <w:szCs w:val="24"/>
          <w:lang w:val="pl-PL"/>
        </w:rPr>
        <w:t xml:space="preserve"> </w:t>
      </w:r>
    </w:p>
    <w:p w14:paraId="02BC5DEF" w14:textId="77777777" w:rsidR="00525BAD" w:rsidRPr="00AD4A16"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t>XX</w:t>
      </w:r>
      <w:r w:rsidRPr="00AD4A16">
        <w:rPr>
          <w:rStyle w:val="Brak"/>
          <w:rFonts w:ascii="Garamond" w:hAnsi="Garamond" w:cs="Times New Roman"/>
          <w:b/>
          <w:bCs/>
        </w:rPr>
        <w:t>. TERMIN OTWARCIA OFERT. CZYNNOŚCI ZWIĄZANE Z OTWARCIEM OFERT.</w:t>
      </w:r>
    </w:p>
    <w:p w14:paraId="0F6C58FE" w14:textId="3949E2A2" w:rsidR="00525BAD" w:rsidRPr="00AD4A16" w:rsidRDefault="00525BAD" w:rsidP="00AD4A16">
      <w:pPr>
        <w:pStyle w:val="Akapitzlist"/>
        <w:numPr>
          <w:ilvl w:val="0"/>
          <w:numId w:val="165"/>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 xml:space="preserve">Otwarcie ofert następuje niezwłocznie po upływie terminu składania </w:t>
      </w:r>
      <w:r w:rsidRPr="000426DE">
        <w:rPr>
          <w:rStyle w:val="Brak"/>
          <w:rFonts w:ascii="Garamond" w:hAnsi="Garamond" w:cstheme="minorHAnsi"/>
          <w:color w:val="auto"/>
          <w:sz w:val="24"/>
          <w:szCs w:val="24"/>
          <w:lang w:val="pl-PL"/>
        </w:rPr>
        <w:t xml:space="preserve">ofert, tj. </w:t>
      </w:r>
      <w:r w:rsidR="00260AD5" w:rsidRPr="000426DE">
        <w:rPr>
          <w:rStyle w:val="Brak"/>
          <w:rFonts w:ascii="Garamond" w:hAnsi="Garamond" w:cstheme="minorHAnsi"/>
          <w:b/>
          <w:bCs/>
          <w:color w:val="auto"/>
          <w:sz w:val="24"/>
          <w:szCs w:val="24"/>
          <w:lang w:val="pl-PL"/>
        </w:rPr>
        <w:t>6</w:t>
      </w:r>
      <w:r w:rsidR="009973D2" w:rsidRPr="000426DE">
        <w:rPr>
          <w:rStyle w:val="Brak"/>
          <w:rFonts w:ascii="Garamond" w:hAnsi="Garamond" w:cstheme="minorHAnsi"/>
          <w:b/>
          <w:bCs/>
          <w:color w:val="auto"/>
          <w:sz w:val="24"/>
          <w:szCs w:val="24"/>
          <w:lang w:val="pl-PL"/>
        </w:rPr>
        <w:t xml:space="preserve"> listopada</w:t>
      </w:r>
      <w:r w:rsidRPr="000426DE">
        <w:rPr>
          <w:rFonts w:ascii="Garamond" w:hAnsi="Garamond" w:cstheme="minorHAnsi"/>
          <w:b/>
          <w:bCs/>
          <w:color w:val="auto"/>
          <w:sz w:val="24"/>
          <w:szCs w:val="24"/>
          <w:lang w:val="pl-PL"/>
        </w:rPr>
        <w:t xml:space="preserve"> 2023 r. od </w:t>
      </w:r>
      <w:r w:rsidRPr="00AD4A16">
        <w:rPr>
          <w:rFonts w:ascii="Garamond" w:hAnsi="Garamond" w:cstheme="minorHAnsi"/>
          <w:b/>
          <w:bCs/>
          <w:sz w:val="24"/>
          <w:szCs w:val="24"/>
          <w:lang w:val="pl-PL"/>
        </w:rPr>
        <w:t>godz. 10:05,</w:t>
      </w:r>
      <w:r w:rsidRPr="00AD4A16">
        <w:rPr>
          <w:rStyle w:val="Brak"/>
          <w:rFonts w:ascii="Garamond" w:hAnsi="Garamond" w:cstheme="minorHAnsi"/>
          <w:sz w:val="24"/>
          <w:szCs w:val="24"/>
          <w:lang w:val="pl-PL"/>
        </w:rPr>
        <w:t xml:space="preserve"> nie później niż następnego dnia po dniu, w którym upłynął termin składania ofert.</w:t>
      </w:r>
    </w:p>
    <w:p w14:paraId="4A9EC079" w14:textId="77777777" w:rsidR="00525BAD" w:rsidRPr="00AD4A16" w:rsidRDefault="00525BAD" w:rsidP="00AD4A16">
      <w:pPr>
        <w:pStyle w:val="Akapitzlist"/>
        <w:numPr>
          <w:ilvl w:val="0"/>
          <w:numId w:val="165"/>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74AB547" w14:textId="77777777" w:rsidR="00525BAD" w:rsidRPr="00AD4A16" w:rsidRDefault="00525BAD" w:rsidP="00AD4A16">
      <w:pPr>
        <w:pStyle w:val="Akapitzlist"/>
        <w:numPr>
          <w:ilvl w:val="0"/>
          <w:numId w:val="165"/>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Zamawiający poinformuje o zmianie terminu otwarcia ofert na stronie internetowej prowadzonego postępowania.</w:t>
      </w:r>
    </w:p>
    <w:p w14:paraId="18193E09" w14:textId="77777777" w:rsidR="00525BAD" w:rsidRPr="00AD4A16" w:rsidRDefault="00525BAD" w:rsidP="00AD4A16">
      <w:pPr>
        <w:pStyle w:val="Akapitzlist"/>
        <w:numPr>
          <w:ilvl w:val="0"/>
          <w:numId w:val="165"/>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Zamawiający, najpóźniej przed otwarciem ofert, udostępnia na stronie internetowej prowadzonego postępowania informację o kwocie, jaką zamierza przeznaczyć na sfinansowanie zamówienia.</w:t>
      </w:r>
    </w:p>
    <w:p w14:paraId="1B6D9F90" w14:textId="77777777" w:rsidR="00525BAD" w:rsidRPr="00AD4A16" w:rsidRDefault="00525BAD" w:rsidP="00AD4A16">
      <w:pPr>
        <w:pStyle w:val="Akapitzlist"/>
        <w:numPr>
          <w:ilvl w:val="0"/>
          <w:numId w:val="165"/>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Zamawiający, niezwłocznie po otwarciu ofert, udostępnia na stronie internetowej prowadzonego postępowania informacje o:</w:t>
      </w:r>
    </w:p>
    <w:p w14:paraId="578F04F1" w14:textId="77777777" w:rsidR="00525BAD" w:rsidRPr="00AD4A16" w:rsidRDefault="00525BAD" w:rsidP="00AD4A16">
      <w:pPr>
        <w:pStyle w:val="Akapitzlist"/>
        <w:numPr>
          <w:ilvl w:val="0"/>
          <w:numId w:val="166"/>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nazwach albo imionach i nazwiskach oraz siedzibach lub miejscach prowadzonej działalności gospodarczej albo miejscach zamieszkania wykonawców, których oferty zostały otwarte;</w:t>
      </w:r>
    </w:p>
    <w:p w14:paraId="24BD8325" w14:textId="77777777" w:rsidR="00525BAD" w:rsidRPr="00AD4A16" w:rsidRDefault="00525BAD" w:rsidP="00AD4A16">
      <w:pPr>
        <w:pStyle w:val="Akapitzlist"/>
        <w:numPr>
          <w:ilvl w:val="0"/>
          <w:numId w:val="166"/>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cenach lub kosztach zawartych w ofertach.</w:t>
      </w:r>
    </w:p>
    <w:p w14:paraId="155CE402" w14:textId="77777777" w:rsidR="00525BAD" w:rsidRPr="00B52DE2" w:rsidRDefault="00525BAD" w:rsidP="00AD4A16">
      <w:pPr>
        <w:pStyle w:val="Akapitzlist"/>
        <w:numPr>
          <w:ilvl w:val="0"/>
          <w:numId w:val="166"/>
        </w:numPr>
        <w:spacing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Informacja zostanie opublikowana</w:t>
      </w:r>
      <w:r w:rsidRPr="00AD4A16">
        <w:rPr>
          <w:rStyle w:val="Brak"/>
          <w:rFonts w:ascii="Garamond" w:hAnsi="Garamond" w:cstheme="minorHAnsi"/>
          <w:sz w:val="24"/>
          <w:szCs w:val="24"/>
        </w:rPr>
        <w:t xml:space="preserve"> </w:t>
      </w:r>
      <w:r w:rsidRPr="00B52DE2">
        <w:rPr>
          <w:rStyle w:val="Brak"/>
          <w:rFonts w:ascii="Garamond" w:hAnsi="Garamond" w:cstheme="minorHAnsi"/>
          <w:sz w:val="24"/>
          <w:szCs w:val="24"/>
          <w:lang w:val="pl-PL"/>
        </w:rPr>
        <w:t>na stronie postępowania na platformazakupowa.pl w sekcji ,,Komunikaty” .</w:t>
      </w:r>
    </w:p>
    <w:p w14:paraId="27A3D1BB" w14:textId="77777777" w:rsidR="00525BAD" w:rsidRPr="00AD4A16" w:rsidRDefault="00525BAD" w:rsidP="00AD4A16">
      <w:pPr>
        <w:pStyle w:val="Akapitzlist"/>
        <w:numPr>
          <w:ilvl w:val="0"/>
          <w:numId w:val="165"/>
        </w:numPr>
        <w:spacing w:after="160" w:line="259" w:lineRule="auto"/>
        <w:ind w:left="284" w:hanging="284"/>
        <w:rPr>
          <w:rStyle w:val="Brak"/>
          <w:rFonts w:ascii="Garamond" w:hAnsi="Garamond" w:cstheme="minorHAnsi"/>
          <w:sz w:val="24"/>
          <w:szCs w:val="24"/>
          <w:lang w:val="pl-PL"/>
        </w:rPr>
      </w:pPr>
      <w:r w:rsidRPr="00AD4A16">
        <w:rPr>
          <w:rStyle w:val="Brak"/>
          <w:rFonts w:ascii="Garamond" w:hAnsi="Garamond" w:cstheme="minorHAnsi"/>
          <w:sz w:val="24"/>
          <w:szCs w:val="24"/>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2B1C4D4" w14:textId="77777777" w:rsidR="00525BAD" w:rsidRPr="00AD4A16" w:rsidRDefault="00525BAD" w:rsidP="00525BAD">
      <w:pPr>
        <w:spacing w:after="160" w:line="276" w:lineRule="auto"/>
        <w:ind w:left="578" w:hanging="578"/>
        <w:rPr>
          <w:rFonts w:ascii="Garamond" w:hAnsi="Garamond" w:cs="Times New Roman"/>
          <w:b/>
          <w:bCs/>
        </w:rPr>
      </w:pPr>
      <w:r w:rsidRPr="00AD4A16">
        <w:rPr>
          <w:rStyle w:val="Brak"/>
          <w:rFonts w:ascii="Garamond" w:hAnsi="Garamond" w:cs="Times New Roman"/>
          <w:b/>
          <w:bCs/>
        </w:rPr>
        <w:t>XXI. WADIUM</w:t>
      </w:r>
    </w:p>
    <w:p w14:paraId="08D8E750" w14:textId="77777777" w:rsidR="00525BAD" w:rsidRPr="00A53459" w:rsidRDefault="00525BAD" w:rsidP="00525BAD">
      <w:pPr>
        <w:pStyle w:val="Akapitzlist"/>
        <w:numPr>
          <w:ilvl w:val="1"/>
          <w:numId w:val="37"/>
        </w:numPr>
        <w:spacing w:line="276" w:lineRule="auto"/>
        <w:ind w:left="357" w:hanging="357"/>
        <w:rPr>
          <w:rStyle w:val="Brak"/>
          <w:rFonts w:ascii="Garamond" w:hAnsi="Garamond" w:cs="Times New Roman"/>
          <w:sz w:val="24"/>
          <w:szCs w:val="24"/>
          <w:lang w:val="pl-PL"/>
        </w:rPr>
      </w:pPr>
      <w:r w:rsidRPr="00A53459">
        <w:rPr>
          <w:rStyle w:val="Brak"/>
          <w:rFonts w:ascii="Garamond" w:hAnsi="Garamond" w:cs="Times New Roman"/>
          <w:sz w:val="24"/>
          <w:szCs w:val="24"/>
          <w:lang w:val="pl-PL"/>
        </w:rPr>
        <w:t>Zamawiający nie przewiduje wniesienia wadium.</w:t>
      </w:r>
    </w:p>
    <w:p w14:paraId="042EA9EE" w14:textId="77777777" w:rsidR="00525BAD" w:rsidRPr="00A53459" w:rsidRDefault="00525BAD" w:rsidP="00525BAD">
      <w:pPr>
        <w:pStyle w:val="Akapitzlist"/>
        <w:spacing w:line="276" w:lineRule="auto"/>
        <w:ind w:left="709"/>
        <w:rPr>
          <w:rStyle w:val="Brak"/>
          <w:rFonts w:ascii="Garamond" w:hAnsi="Garamond" w:cs="Times New Roman"/>
          <w:sz w:val="24"/>
          <w:szCs w:val="24"/>
          <w:lang w:val="pl-PL"/>
        </w:rPr>
      </w:pPr>
    </w:p>
    <w:p w14:paraId="0D39B5FA" w14:textId="77777777" w:rsidR="00525BAD" w:rsidRPr="00A53459" w:rsidRDefault="00525BAD" w:rsidP="00525BAD">
      <w:pPr>
        <w:spacing w:after="160" w:line="276" w:lineRule="auto"/>
        <w:ind w:left="578" w:hanging="578"/>
        <w:rPr>
          <w:rStyle w:val="Brak"/>
          <w:rFonts w:ascii="Garamond" w:hAnsi="Garamond" w:cs="Times New Roman"/>
          <w:b/>
          <w:bCs/>
        </w:rPr>
      </w:pPr>
      <w:r w:rsidRPr="00A53459">
        <w:rPr>
          <w:rStyle w:val="Brak"/>
          <w:rFonts w:ascii="Garamond" w:hAnsi="Garamond" w:cs="Times New Roman"/>
          <w:b/>
          <w:bCs/>
        </w:rPr>
        <w:t>XXII. SPOSÓB OBLICZENIA CENY</w:t>
      </w:r>
    </w:p>
    <w:p w14:paraId="7A06F93B" w14:textId="77777777" w:rsidR="00525BAD" w:rsidRPr="00A53459" w:rsidRDefault="00525BAD" w:rsidP="00525BAD">
      <w:pPr>
        <w:spacing w:line="276" w:lineRule="auto"/>
        <w:rPr>
          <w:rFonts w:ascii="Garamond" w:hAnsi="Garamond" w:cs="Times New Roman"/>
        </w:rPr>
      </w:pPr>
      <w:r w:rsidRPr="00A53459">
        <w:rPr>
          <w:rStyle w:val="Brak"/>
          <w:rFonts w:ascii="Garamond" w:hAnsi="Garamond" w:cs="Times New Roman"/>
        </w:rPr>
        <w:t xml:space="preserve">1. </w:t>
      </w:r>
      <w:r w:rsidRPr="00A53459">
        <w:rPr>
          <w:rFonts w:ascii="Garamond" w:hAnsi="Garamond" w:cs="Times New Roman"/>
        </w:rPr>
        <w:t>Cenę oferty będzie stanowić określona przez Wykonawcę szacunkowa  cena brutto.</w:t>
      </w:r>
    </w:p>
    <w:p w14:paraId="78943C39"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2.  Wykonawca w formularzu oferty, sporządzonym wg wzoru stanowiącego załącznik nr 1 do SWZ, wskaże szacunkową cenę netto, vat oraz cenę brutto po upuście</w:t>
      </w:r>
      <w:r w:rsidRPr="00A53459">
        <w:rPr>
          <w:rFonts w:ascii="Garamond" w:hAnsi="Garamond" w:cs="Times New Roman"/>
          <w:color w:val="FF0000"/>
        </w:rPr>
        <w:t>.</w:t>
      </w:r>
    </w:p>
    <w:p w14:paraId="69D75735"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3.  Łączna cena oferty, obliczona na potrzeby porównania ofert, wyliczona powinna być w formularzu cenowym, stanowiącym Załącznik nr 7 do SWZ</w:t>
      </w:r>
      <w:r w:rsidRPr="00A53459">
        <w:rPr>
          <w:rFonts w:ascii="Garamond" w:hAnsi="Garamond" w:cs="Times New Roman"/>
          <w:color w:val="auto"/>
        </w:rPr>
        <w:t xml:space="preserve">. </w:t>
      </w:r>
    </w:p>
    <w:p w14:paraId="053979E1"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 xml:space="preserve">4.   </w:t>
      </w:r>
      <w:r w:rsidRPr="00A53459">
        <w:rPr>
          <w:rFonts w:ascii="Garamond" w:hAnsi="Garamond" w:cs="Times New Roman"/>
          <w:color w:val="auto"/>
        </w:rPr>
        <w:t xml:space="preserve">Wykonawca w formularzu oferty (Załącznik nr 1 do SWZ) zaoferuje upust od ceny </w:t>
      </w:r>
      <w:r w:rsidRPr="00241091">
        <w:rPr>
          <w:rFonts w:ascii="Garamond" w:hAnsi="Garamond" w:cs="Times New Roman"/>
          <w:color w:val="000000" w:themeColor="text1"/>
        </w:rPr>
        <w:t xml:space="preserve">paliwa (taki sam) </w:t>
      </w:r>
      <w:r w:rsidRPr="00A53459">
        <w:rPr>
          <w:rFonts w:ascii="Garamond" w:hAnsi="Garamond" w:cs="Times New Roman"/>
          <w:color w:val="auto"/>
        </w:rPr>
        <w:t xml:space="preserve">dla oleju napędowego ON i benzyny bezołowiowej PB 95. Przez upust Zamawiający rozumie określoną procentową zniżkę, jaką Wykonawca udzielać będzie od ceny paliwa. Oferowana wysokość upustu zostanie utrzymana na tym samym poziomie przez cały okres obowiązywania umowy i odliczana będzie od ceny paliwa, obowiązującej na danej stacji w dniu sprzedaży Zamawiającemu tego paliwa. </w:t>
      </w:r>
    </w:p>
    <w:p w14:paraId="09055641"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 xml:space="preserve">5.  </w:t>
      </w:r>
      <w:r w:rsidRPr="00A53459">
        <w:rPr>
          <w:rFonts w:ascii="Garamond" w:hAnsi="Garamond"/>
          <w:b/>
        </w:rPr>
        <w:t xml:space="preserve">Zamawiający zastrzega, że maksymalne ilości paliwa podane w </w:t>
      </w:r>
      <w:r w:rsidRPr="00241091">
        <w:rPr>
          <w:rFonts w:ascii="Garamond" w:hAnsi="Garamond"/>
          <w:b/>
          <w:color w:val="000000" w:themeColor="text1"/>
        </w:rPr>
        <w:t xml:space="preserve">Załączniku nr 7 </w:t>
      </w:r>
      <w:r w:rsidRPr="00A53459">
        <w:rPr>
          <w:rFonts w:ascii="Garamond" w:hAnsi="Garamond"/>
          <w:b/>
        </w:rPr>
        <w:t xml:space="preserve">do SWZ zostały podane dla celów obliczenia ceny i określenia maksymalnego pułapu ilości, </w:t>
      </w:r>
      <w:r w:rsidRPr="00A53459">
        <w:rPr>
          <w:rFonts w:ascii="Garamond" w:hAnsi="Garamond" w:cs="Arial"/>
        </w:rPr>
        <w:t xml:space="preserve"> natomiast dostawy mogą objąć ilości mniejsze, zgodne z rzeczywistym zapotrzebowaniem. Zamawiający jest obowiązany zapłacić kwotę wynikającą z faktycznie zakupionej ilości paliwa w trakcie trwania umowy</w:t>
      </w:r>
      <w:r w:rsidRPr="00A53459">
        <w:rPr>
          <w:rFonts w:ascii="Garamond" w:hAnsi="Garamond" w:cs="Times New Roman"/>
        </w:rPr>
        <w:t>.</w:t>
      </w:r>
    </w:p>
    <w:p w14:paraId="2CCAA0DB"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 xml:space="preserve">6.  </w:t>
      </w:r>
      <w:r w:rsidRPr="00A53459">
        <w:rPr>
          <w:rFonts w:ascii="Garamond" w:hAnsi="Garamond" w:cs="Arial"/>
        </w:rPr>
        <w:t>Cenę oferty należy podać w zapisie liczbowym z dokładnością do dwóch miejsc po przecinku w odniesieniu do całego przedmiotu zamówienia.</w:t>
      </w:r>
    </w:p>
    <w:p w14:paraId="7489AF99"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lastRenderedPageBreak/>
        <w:t xml:space="preserve">7.  </w:t>
      </w:r>
      <w:r w:rsidRPr="00A53459">
        <w:rPr>
          <w:rFonts w:ascii="Garamond" w:hAnsi="Garamond" w:cs="Arial"/>
        </w:rPr>
        <w:t xml:space="preserve">W cenie oferty brutto należy uwzględnić wszelkie koszty, </w:t>
      </w:r>
      <w:r w:rsidRPr="00A53459">
        <w:rPr>
          <w:rFonts w:ascii="Garamond" w:hAnsi="Garamond"/>
        </w:rPr>
        <w:t>jakie Wykonawca uzna za niezbędne do poniesienia dla prawidłowego wykonania przedmiotu zamówienia, zysk Wykonawcy oraz wszystkie wymagane przepisami podatki i opłaty. Wykonawca powinien uwzględnić w cenie wszystkie posiadane informacje o przedmiocie zamówienia, a szczególnie informacje, wymagania i warunki podane w niniejszym SWZ.</w:t>
      </w:r>
    </w:p>
    <w:p w14:paraId="612269B4"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8.  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03E189A"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 xml:space="preserve">9.   </w:t>
      </w:r>
      <w:r w:rsidRPr="00A53459">
        <w:rPr>
          <w:rFonts w:ascii="Garamond" w:hAnsi="Garamond" w:cs="Arial"/>
        </w:rPr>
        <w:t>Zamawiający nie przewiduje udzielenia zaliczek na poczet wykonania zamówienia.</w:t>
      </w:r>
    </w:p>
    <w:p w14:paraId="6942893C" w14:textId="77777777" w:rsidR="00525BAD" w:rsidRPr="00A53459" w:rsidRDefault="00525BAD" w:rsidP="00525BAD">
      <w:pPr>
        <w:spacing w:line="276" w:lineRule="auto"/>
        <w:rPr>
          <w:rStyle w:val="Brak"/>
          <w:rFonts w:ascii="Garamond" w:eastAsia="Arial Narrow" w:hAnsi="Garamond" w:cs="Times New Roman"/>
        </w:rPr>
      </w:pPr>
    </w:p>
    <w:p w14:paraId="3897B2F7" w14:textId="77777777" w:rsidR="00525BAD" w:rsidRPr="00A53459" w:rsidRDefault="00525BAD" w:rsidP="00525BAD">
      <w:pPr>
        <w:spacing w:after="160" w:line="276" w:lineRule="auto"/>
        <w:ind w:left="578" w:hanging="578"/>
        <w:rPr>
          <w:rFonts w:ascii="Garamond" w:hAnsi="Garamond" w:cs="Times New Roman"/>
          <w:b/>
          <w:bCs/>
        </w:rPr>
      </w:pPr>
      <w:r w:rsidRPr="00A53459">
        <w:rPr>
          <w:rStyle w:val="Brak"/>
          <w:rFonts w:ascii="Garamond" w:hAnsi="Garamond" w:cs="Times New Roman"/>
          <w:b/>
          <w:bCs/>
        </w:rPr>
        <w:t>XXIII. KRYTERIA OCENY OFERT</w:t>
      </w:r>
    </w:p>
    <w:p w14:paraId="2EB992BC" w14:textId="77777777" w:rsidR="00525BAD" w:rsidRPr="00A53459" w:rsidRDefault="00525BAD" w:rsidP="00525BAD">
      <w:pPr>
        <w:spacing w:line="276" w:lineRule="auto"/>
        <w:ind w:left="0" w:firstLine="357"/>
        <w:rPr>
          <w:rStyle w:val="Brak"/>
          <w:rFonts w:ascii="Garamond" w:hAnsi="Garamond" w:cs="Times New Roman"/>
        </w:rPr>
      </w:pPr>
      <w:r w:rsidRPr="00A53459">
        <w:rPr>
          <w:rStyle w:val="Brak"/>
          <w:rFonts w:ascii="Garamond" w:hAnsi="Garamond" w:cs="Times New Roman"/>
        </w:rPr>
        <w:t>Przy wyborze oferty Zamawiający będzie się kierował następującymi kryteriami:</w:t>
      </w:r>
    </w:p>
    <w:p w14:paraId="203F0A72" w14:textId="77777777" w:rsidR="00525BAD" w:rsidRPr="00A53459" w:rsidRDefault="00525BAD" w:rsidP="00525BAD">
      <w:pPr>
        <w:spacing w:line="276" w:lineRule="auto"/>
        <w:ind w:left="0" w:firstLine="357"/>
        <w:rPr>
          <w:rStyle w:val="Brak"/>
          <w:rFonts w:ascii="Garamond" w:eastAsia="Arial Narrow" w:hAnsi="Garamond" w:cs="Times New Roman"/>
        </w:rPr>
      </w:pPr>
    </w:p>
    <w:p w14:paraId="2D806A38" w14:textId="77777777" w:rsidR="00525BAD" w:rsidRPr="00AE446F" w:rsidRDefault="00525BAD" w:rsidP="00AE19A4">
      <w:pPr>
        <w:pStyle w:val="Akapitzlist"/>
        <w:numPr>
          <w:ilvl w:val="0"/>
          <w:numId w:val="137"/>
        </w:numPr>
        <w:spacing w:line="276" w:lineRule="auto"/>
        <w:ind w:left="357" w:hanging="357"/>
        <w:rPr>
          <w:rFonts w:ascii="Garamond" w:eastAsia="Arial Narrow" w:hAnsi="Garamond" w:cs="Times New Roman"/>
          <w:color w:val="auto"/>
          <w:sz w:val="24"/>
          <w:szCs w:val="24"/>
        </w:rPr>
      </w:pPr>
      <w:r w:rsidRPr="00AE446F">
        <w:rPr>
          <w:rFonts w:ascii="Garamond" w:eastAsia="Arial Narrow" w:hAnsi="Garamond" w:cs="Times New Roman"/>
          <w:b/>
          <w:color w:val="auto"/>
          <w:sz w:val="24"/>
          <w:szCs w:val="24"/>
        </w:rPr>
        <w:t xml:space="preserve">Cena  C(o) - </w:t>
      </w:r>
      <w:proofErr w:type="spellStart"/>
      <w:r w:rsidRPr="00AE446F">
        <w:rPr>
          <w:rFonts w:ascii="Garamond" w:eastAsia="Arial Narrow" w:hAnsi="Garamond" w:cs="Times New Roman"/>
          <w:b/>
          <w:color w:val="auto"/>
          <w:sz w:val="24"/>
          <w:szCs w:val="24"/>
        </w:rPr>
        <w:t>waga</w:t>
      </w:r>
      <w:proofErr w:type="spellEnd"/>
      <w:r w:rsidRPr="00AE446F">
        <w:rPr>
          <w:rFonts w:ascii="Garamond" w:eastAsia="Arial Narrow" w:hAnsi="Garamond" w:cs="Times New Roman"/>
          <w:b/>
          <w:color w:val="auto"/>
          <w:sz w:val="24"/>
          <w:szCs w:val="24"/>
        </w:rPr>
        <w:t xml:space="preserve"> 30%.</w:t>
      </w:r>
    </w:p>
    <w:p w14:paraId="32779FAA" w14:textId="77777777" w:rsidR="00525BAD" w:rsidRPr="00AE446F" w:rsidRDefault="00525BAD" w:rsidP="00525BAD">
      <w:pPr>
        <w:spacing w:line="276" w:lineRule="auto"/>
        <w:ind w:firstLine="0"/>
        <w:rPr>
          <w:rFonts w:ascii="Garamond" w:eastAsia="Arial Narrow" w:hAnsi="Garamond" w:cs="Times New Roman"/>
          <w:color w:val="auto"/>
        </w:rPr>
      </w:pPr>
      <w:r w:rsidRPr="00AE446F">
        <w:rPr>
          <w:rFonts w:ascii="Garamond" w:eastAsia="Arial Narrow" w:hAnsi="Garamond" w:cs="Times New Roman"/>
          <w:color w:val="auto"/>
        </w:rPr>
        <w:t>Cena oferty punktowana będzie według wzoru:</w:t>
      </w:r>
    </w:p>
    <w:p w14:paraId="323514E0" w14:textId="531F4D99" w:rsidR="00525BAD" w:rsidRPr="00AE446F" w:rsidRDefault="00525BAD" w:rsidP="00525BAD">
      <w:pPr>
        <w:spacing w:line="276" w:lineRule="auto"/>
        <w:ind w:firstLine="0"/>
        <w:rPr>
          <w:rFonts w:ascii="Garamond" w:eastAsia="Arial Narrow" w:hAnsi="Garamond" w:cs="Times New Roman"/>
          <w:color w:val="auto"/>
        </w:rPr>
      </w:pPr>
      <w:r w:rsidRPr="00AE446F">
        <w:rPr>
          <w:rFonts w:ascii="Garamond" w:eastAsia="Arial Narrow" w:hAnsi="Garamond" w:cs="Times New Roman"/>
          <w:color w:val="auto"/>
        </w:rPr>
        <w:t xml:space="preserve">C = Cena najtańszej oferty brutto/cena badanej oferty brutto x 100 pkt. x </w:t>
      </w:r>
      <w:r w:rsidR="00F43354">
        <w:rPr>
          <w:rFonts w:ascii="Garamond" w:eastAsia="Arial Narrow" w:hAnsi="Garamond" w:cs="Times New Roman"/>
          <w:color w:val="auto"/>
        </w:rPr>
        <w:t>3</w:t>
      </w:r>
      <w:r w:rsidRPr="00AE446F">
        <w:rPr>
          <w:rFonts w:ascii="Garamond" w:eastAsia="Arial Narrow" w:hAnsi="Garamond" w:cs="Times New Roman"/>
          <w:color w:val="auto"/>
        </w:rPr>
        <w:t>0%</w:t>
      </w:r>
    </w:p>
    <w:p w14:paraId="396EA03B" w14:textId="77777777" w:rsidR="00525BAD" w:rsidRPr="00AE446F" w:rsidRDefault="00525BAD" w:rsidP="00525BAD">
      <w:pPr>
        <w:pStyle w:val="Akapitzlist"/>
        <w:spacing w:line="276" w:lineRule="auto"/>
        <w:ind w:left="357" w:firstLine="0"/>
        <w:rPr>
          <w:rFonts w:ascii="Garamond" w:eastAsia="Arial Narrow" w:hAnsi="Garamond" w:cs="Times New Roman"/>
          <w:b/>
          <w:color w:val="auto"/>
          <w:sz w:val="24"/>
          <w:szCs w:val="24"/>
          <w:lang w:val="pl-PL"/>
        </w:rPr>
      </w:pPr>
      <w:r w:rsidRPr="00AE446F">
        <w:rPr>
          <w:rFonts w:ascii="Garamond" w:eastAsia="Arial Narrow" w:hAnsi="Garamond" w:cs="Times New Roman"/>
          <w:b/>
          <w:color w:val="auto"/>
          <w:sz w:val="24"/>
          <w:szCs w:val="24"/>
          <w:lang w:val="pl-PL"/>
        </w:rPr>
        <w:t xml:space="preserve">Maksymalna ilość punktów, jaką może uzyskać Wykonawca w </w:t>
      </w:r>
      <w:r w:rsidRPr="00AE446F">
        <w:rPr>
          <w:rFonts w:ascii="Garamond" w:eastAsia="Arial Narrow" w:hAnsi="Garamond" w:cs="Times New Roman"/>
          <w:b/>
          <w:color w:val="auto"/>
          <w:sz w:val="24"/>
          <w:szCs w:val="24"/>
          <w:u w:val="single"/>
          <w:lang w:val="pl-PL"/>
        </w:rPr>
        <w:t>kryterium cena</w:t>
      </w:r>
      <w:r w:rsidRPr="00AE446F">
        <w:rPr>
          <w:rFonts w:ascii="Garamond" w:eastAsia="Arial Narrow" w:hAnsi="Garamond" w:cs="Times New Roman"/>
          <w:b/>
          <w:color w:val="auto"/>
          <w:sz w:val="24"/>
          <w:szCs w:val="24"/>
          <w:lang w:val="pl-PL"/>
        </w:rPr>
        <w:t xml:space="preserve"> – 30 pkt.</w:t>
      </w:r>
    </w:p>
    <w:p w14:paraId="6405BC84" w14:textId="77777777" w:rsidR="00525BAD" w:rsidRPr="00AE446F" w:rsidRDefault="00525BAD" w:rsidP="00525BAD">
      <w:pPr>
        <w:pStyle w:val="Akapitzlist"/>
        <w:spacing w:line="276" w:lineRule="auto"/>
        <w:ind w:left="357" w:firstLine="0"/>
        <w:rPr>
          <w:rFonts w:ascii="Garamond" w:eastAsia="Arial Narrow" w:hAnsi="Garamond" w:cs="Times New Roman"/>
          <w:b/>
          <w:color w:val="auto"/>
          <w:sz w:val="24"/>
          <w:szCs w:val="24"/>
          <w:lang w:val="pl-PL"/>
        </w:rPr>
      </w:pPr>
    </w:p>
    <w:p w14:paraId="4B1DFFED" w14:textId="0F7A03BB" w:rsidR="00525BAD" w:rsidRPr="00AE446F" w:rsidRDefault="00525BAD" w:rsidP="00525BAD">
      <w:pPr>
        <w:spacing w:line="276" w:lineRule="auto"/>
        <w:rPr>
          <w:rFonts w:ascii="Garamond" w:eastAsia="Arial Narrow" w:hAnsi="Garamond" w:cs="Times New Roman"/>
          <w:color w:val="auto"/>
        </w:rPr>
      </w:pPr>
      <w:r w:rsidRPr="00AE446F">
        <w:rPr>
          <w:rFonts w:ascii="Garamond" w:eastAsia="Arial Narrow" w:hAnsi="Garamond" w:cs="Times New Roman"/>
          <w:color w:val="auto"/>
        </w:rPr>
        <w:t xml:space="preserve">2. </w:t>
      </w:r>
      <w:r w:rsidRPr="00AE446F">
        <w:rPr>
          <w:rFonts w:ascii="Garamond" w:eastAsia="Arial Narrow" w:hAnsi="Garamond" w:cs="Times New Roman"/>
          <w:b/>
          <w:color w:val="auto"/>
        </w:rPr>
        <w:t xml:space="preserve">Upust </w:t>
      </w:r>
      <w:r w:rsidR="00630C62" w:rsidRPr="00AE446F">
        <w:rPr>
          <w:rFonts w:ascii="Garamond" w:eastAsia="Arial Narrow" w:hAnsi="Garamond" w:cs="Times New Roman"/>
          <w:b/>
          <w:color w:val="auto"/>
        </w:rPr>
        <w:t xml:space="preserve">(U) </w:t>
      </w:r>
      <w:r w:rsidRPr="00AE446F">
        <w:rPr>
          <w:rFonts w:ascii="Garamond" w:eastAsia="Arial Narrow" w:hAnsi="Garamond" w:cs="Times New Roman"/>
          <w:b/>
          <w:color w:val="auto"/>
        </w:rPr>
        <w:t>– waga 30%</w:t>
      </w:r>
      <w:r w:rsidRPr="00AE446F">
        <w:rPr>
          <w:rFonts w:ascii="Garamond" w:eastAsia="Arial Narrow" w:hAnsi="Garamond" w:cs="Times New Roman"/>
          <w:color w:val="auto"/>
        </w:rPr>
        <w:t xml:space="preserve"> </w:t>
      </w:r>
    </w:p>
    <w:p w14:paraId="58EFF71F" w14:textId="77777777" w:rsidR="00525BAD" w:rsidRPr="00AE446F" w:rsidRDefault="00525BAD" w:rsidP="00525BAD">
      <w:pPr>
        <w:spacing w:line="276" w:lineRule="auto"/>
        <w:ind w:firstLine="0"/>
        <w:rPr>
          <w:rFonts w:ascii="Garamond" w:hAnsi="Garamond" w:cs="Courier New"/>
          <w:color w:val="auto"/>
        </w:rPr>
      </w:pPr>
      <w:r w:rsidRPr="00AE446F">
        <w:rPr>
          <w:rFonts w:ascii="Garamond" w:hAnsi="Garamond" w:cs="Courier New"/>
          <w:color w:val="auto"/>
        </w:rPr>
        <w:t>W niniejszym kryterium punkty będą przyznawane według następujących zasad:</w:t>
      </w:r>
    </w:p>
    <w:p w14:paraId="08E839CE" w14:textId="77777777" w:rsidR="00525BAD" w:rsidRPr="00AE446F" w:rsidRDefault="00525BAD" w:rsidP="00AE19A4">
      <w:pPr>
        <w:pStyle w:val="Akapitzlist"/>
        <w:numPr>
          <w:ilvl w:val="1"/>
          <w:numId w:val="15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Wykonawca, który zadeklaruje upust powyżej 2%, uzyska 30 pkt.,</w:t>
      </w:r>
    </w:p>
    <w:p w14:paraId="4FFE49A2" w14:textId="5020D8B1" w:rsidR="00525BAD" w:rsidRPr="00AE446F" w:rsidRDefault="00525BAD" w:rsidP="00AE19A4">
      <w:pPr>
        <w:pStyle w:val="Akapitzlist"/>
        <w:numPr>
          <w:ilvl w:val="1"/>
          <w:numId w:val="15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upust </w:t>
      </w:r>
      <w:r w:rsidR="00AD4A16" w:rsidRPr="00AE446F">
        <w:rPr>
          <w:rFonts w:ascii="Garamond" w:hAnsi="Garamond" w:cs="Courier New"/>
          <w:color w:val="auto"/>
          <w:sz w:val="24"/>
          <w:szCs w:val="24"/>
          <w:lang w:val="pl-PL"/>
        </w:rPr>
        <w:t>powyżej</w:t>
      </w:r>
      <w:r w:rsidRPr="00AE446F">
        <w:rPr>
          <w:rFonts w:ascii="Garamond" w:hAnsi="Garamond" w:cs="Courier New"/>
          <w:color w:val="auto"/>
          <w:sz w:val="24"/>
          <w:szCs w:val="24"/>
          <w:lang w:val="pl-PL"/>
        </w:rPr>
        <w:t xml:space="preserve"> 1,5% do 2%, uzyska 25 pkt.,</w:t>
      </w:r>
    </w:p>
    <w:p w14:paraId="695BB5B9" w14:textId="783BF7FB" w:rsidR="00525BAD" w:rsidRPr="00AE446F" w:rsidRDefault="00525BAD" w:rsidP="00AE19A4">
      <w:pPr>
        <w:pStyle w:val="Akapitzlist"/>
        <w:numPr>
          <w:ilvl w:val="1"/>
          <w:numId w:val="15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upust </w:t>
      </w:r>
      <w:r w:rsidR="00AD4A16" w:rsidRPr="00AE446F">
        <w:rPr>
          <w:rFonts w:ascii="Garamond" w:hAnsi="Garamond" w:cs="Courier New"/>
          <w:color w:val="auto"/>
          <w:sz w:val="24"/>
          <w:szCs w:val="24"/>
          <w:lang w:val="pl-PL"/>
        </w:rPr>
        <w:t>powyżej</w:t>
      </w:r>
      <w:r w:rsidRPr="00AE446F">
        <w:rPr>
          <w:rFonts w:ascii="Garamond" w:hAnsi="Garamond" w:cs="Courier New"/>
          <w:color w:val="auto"/>
          <w:sz w:val="24"/>
          <w:szCs w:val="24"/>
          <w:lang w:val="pl-PL"/>
        </w:rPr>
        <w:t xml:space="preserve"> 1% do 1,5%, uzyska 20 pkt.,</w:t>
      </w:r>
    </w:p>
    <w:p w14:paraId="7E576D4B" w14:textId="5D15C2CE" w:rsidR="00525BAD" w:rsidRPr="00AE446F" w:rsidRDefault="00525BAD" w:rsidP="00AE19A4">
      <w:pPr>
        <w:pStyle w:val="Akapitzlist"/>
        <w:numPr>
          <w:ilvl w:val="1"/>
          <w:numId w:val="15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upust </w:t>
      </w:r>
      <w:r w:rsidR="00AD4A16" w:rsidRPr="00AE446F">
        <w:rPr>
          <w:rFonts w:ascii="Garamond" w:hAnsi="Garamond" w:cs="Courier New"/>
          <w:color w:val="auto"/>
          <w:sz w:val="24"/>
          <w:szCs w:val="24"/>
          <w:lang w:val="pl-PL"/>
        </w:rPr>
        <w:t>powyżej</w:t>
      </w:r>
      <w:r w:rsidRPr="00AE446F">
        <w:rPr>
          <w:rFonts w:ascii="Garamond" w:hAnsi="Garamond" w:cs="Courier New"/>
          <w:color w:val="auto"/>
          <w:sz w:val="24"/>
          <w:szCs w:val="24"/>
          <w:lang w:val="pl-PL"/>
        </w:rPr>
        <w:t xml:space="preserve"> 0,5% do 1%, uzyska 15 pkt.,</w:t>
      </w:r>
    </w:p>
    <w:p w14:paraId="7B08D672" w14:textId="28CC7B75" w:rsidR="00525BAD" w:rsidRPr="00AE446F" w:rsidRDefault="00525BAD" w:rsidP="00AE19A4">
      <w:pPr>
        <w:pStyle w:val="Akapitzlist"/>
        <w:numPr>
          <w:ilvl w:val="1"/>
          <w:numId w:val="15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upust </w:t>
      </w:r>
      <w:r w:rsidR="00AD4A16" w:rsidRPr="00AE446F">
        <w:rPr>
          <w:rFonts w:ascii="Garamond" w:hAnsi="Garamond" w:cs="Courier New"/>
          <w:color w:val="auto"/>
          <w:sz w:val="24"/>
          <w:szCs w:val="24"/>
          <w:lang w:val="pl-PL"/>
        </w:rPr>
        <w:t>powyżej</w:t>
      </w:r>
      <w:r w:rsidRPr="00AE446F">
        <w:rPr>
          <w:rFonts w:ascii="Garamond" w:hAnsi="Garamond" w:cs="Courier New"/>
          <w:color w:val="auto"/>
          <w:sz w:val="24"/>
          <w:szCs w:val="24"/>
          <w:lang w:val="pl-PL"/>
        </w:rPr>
        <w:t xml:space="preserve"> 0,3% do 0,5%, uzyska 5 pkt.,</w:t>
      </w:r>
    </w:p>
    <w:p w14:paraId="1D17CB87" w14:textId="77777777" w:rsidR="00525BAD" w:rsidRPr="00AE446F" w:rsidRDefault="00525BAD" w:rsidP="00AE19A4">
      <w:pPr>
        <w:pStyle w:val="Akapitzlist"/>
        <w:numPr>
          <w:ilvl w:val="1"/>
          <w:numId w:val="15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Wykonawca, który zadeklaruje upust do 0,3%, uzyska 0 pkt.</w:t>
      </w:r>
    </w:p>
    <w:p w14:paraId="34E7B41D" w14:textId="77777777" w:rsidR="00525BAD" w:rsidRPr="00AE446F" w:rsidRDefault="00525BAD" w:rsidP="00525BAD">
      <w:pPr>
        <w:spacing w:line="276" w:lineRule="auto"/>
        <w:rPr>
          <w:rFonts w:ascii="Garamond" w:hAnsi="Garamond" w:cs="Courier New"/>
          <w:b/>
          <w:color w:val="auto"/>
        </w:rPr>
      </w:pPr>
      <w:r w:rsidRPr="00AE446F">
        <w:rPr>
          <w:rFonts w:ascii="Garamond" w:hAnsi="Garamond" w:cs="Courier New"/>
          <w:b/>
          <w:color w:val="auto"/>
        </w:rPr>
        <w:t xml:space="preserve">Maksymalna ilość punktów, jaką może uzyskać Wykonawca w kryterium </w:t>
      </w:r>
      <w:r w:rsidRPr="00AE446F">
        <w:rPr>
          <w:rFonts w:ascii="Garamond" w:hAnsi="Garamond" w:cs="Courier New"/>
          <w:b/>
          <w:color w:val="auto"/>
          <w:u w:val="single"/>
        </w:rPr>
        <w:t>upust</w:t>
      </w:r>
      <w:r w:rsidRPr="00AE446F">
        <w:rPr>
          <w:rFonts w:ascii="Garamond" w:hAnsi="Garamond" w:cs="Courier New"/>
          <w:b/>
          <w:color w:val="auto"/>
        </w:rPr>
        <w:t xml:space="preserve"> – 30 pkt.</w:t>
      </w:r>
    </w:p>
    <w:p w14:paraId="37F58D9C" w14:textId="77777777" w:rsidR="00525BAD" w:rsidRPr="00AE446F" w:rsidRDefault="00525BAD" w:rsidP="00525BAD">
      <w:pPr>
        <w:pStyle w:val="Akapitzlist"/>
        <w:spacing w:line="276" w:lineRule="auto"/>
        <w:ind w:left="1416" w:firstLine="0"/>
        <w:rPr>
          <w:rFonts w:ascii="Garamond" w:eastAsia="Arial Narrow" w:hAnsi="Garamond" w:cs="Times New Roman"/>
          <w:color w:val="auto"/>
          <w:sz w:val="24"/>
          <w:szCs w:val="24"/>
        </w:rPr>
      </w:pPr>
    </w:p>
    <w:p w14:paraId="624661AD" w14:textId="77777777" w:rsidR="00525BAD" w:rsidRPr="00AE446F" w:rsidRDefault="00525BAD" w:rsidP="00525BAD">
      <w:pPr>
        <w:spacing w:line="276" w:lineRule="auto"/>
        <w:ind w:left="0" w:firstLine="0"/>
        <w:rPr>
          <w:rFonts w:ascii="Garamond" w:eastAsia="Arial Narrow" w:hAnsi="Garamond" w:cs="Times New Roman"/>
          <w:color w:val="auto"/>
        </w:rPr>
      </w:pPr>
      <w:r w:rsidRPr="00AE446F">
        <w:rPr>
          <w:rFonts w:ascii="Garamond" w:eastAsia="Arial Narrow" w:hAnsi="Garamond" w:cs="Times New Roman"/>
          <w:b/>
          <w:color w:val="auto"/>
        </w:rPr>
        <w:t xml:space="preserve">3. </w:t>
      </w:r>
      <w:bookmarkStart w:id="21" w:name="_Hlk500418184"/>
      <w:r w:rsidRPr="00AE446F">
        <w:rPr>
          <w:rFonts w:ascii="Garamond" w:eastAsia="Arial Narrow" w:hAnsi="Garamond" w:cs="Times New Roman"/>
          <w:b/>
          <w:color w:val="auto"/>
        </w:rPr>
        <w:t xml:space="preserve">Odległość najbliższej stacji paliw od siedziby Zamawiającego (tj. od granic administracyjnych miasta Ośno Lubuskie) </w:t>
      </w:r>
      <w:bookmarkEnd w:id="21"/>
      <w:r w:rsidRPr="00AE446F">
        <w:rPr>
          <w:rFonts w:ascii="Garamond" w:eastAsia="Arial Narrow" w:hAnsi="Garamond" w:cs="Times New Roman"/>
          <w:b/>
          <w:color w:val="auto"/>
        </w:rPr>
        <w:t>– O – waga 40%.</w:t>
      </w:r>
    </w:p>
    <w:p w14:paraId="411E190B" w14:textId="77777777" w:rsidR="00525BAD" w:rsidRPr="00AE446F" w:rsidRDefault="00525BAD" w:rsidP="00525BAD">
      <w:pPr>
        <w:spacing w:line="276" w:lineRule="auto"/>
        <w:rPr>
          <w:rFonts w:ascii="Garamond" w:eastAsia="Arial Narrow" w:hAnsi="Garamond" w:cs="Times New Roman"/>
          <w:color w:val="auto"/>
        </w:rPr>
      </w:pPr>
    </w:p>
    <w:p w14:paraId="3AB383C1" w14:textId="77777777" w:rsidR="00525BAD" w:rsidRPr="00AE446F" w:rsidRDefault="00525BAD" w:rsidP="00525BAD">
      <w:pPr>
        <w:spacing w:line="276" w:lineRule="auto"/>
        <w:ind w:firstLine="0"/>
        <w:rPr>
          <w:rFonts w:ascii="Garamond" w:hAnsi="Garamond" w:cs="Courier New"/>
          <w:color w:val="auto"/>
        </w:rPr>
      </w:pPr>
      <w:r w:rsidRPr="00AE446F">
        <w:rPr>
          <w:rFonts w:ascii="Garamond" w:hAnsi="Garamond" w:cs="Courier New"/>
          <w:color w:val="auto"/>
        </w:rPr>
        <w:t>W niniejszym kryterium punkty będą przyznawane według następujących zasad:</w:t>
      </w:r>
    </w:p>
    <w:p w14:paraId="13D244E7" w14:textId="77777777" w:rsidR="00525BAD" w:rsidRPr="00AE446F" w:rsidRDefault="00525BAD" w:rsidP="00AE19A4">
      <w:pPr>
        <w:pStyle w:val="Akapitzlist"/>
        <w:numPr>
          <w:ilvl w:val="0"/>
          <w:numId w:val="16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w:t>
      </w:r>
      <w:r w:rsidRPr="00AE446F">
        <w:rPr>
          <w:rFonts w:ascii="Garamond" w:hAnsi="Garamond" w:cs="Courier New"/>
          <w:b/>
          <w:color w:val="auto"/>
          <w:sz w:val="24"/>
          <w:szCs w:val="24"/>
          <w:lang w:val="pl-PL"/>
        </w:rPr>
        <w:t>odległość do 5 km</w:t>
      </w:r>
      <w:r w:rsidRPr="00AE446F">
        <w:rPr>
          <w:rFonts w:ascii="Garamond" w:hAnsi="Garamond" w:cs="Courier New"/>
          <w:color w:val="auto"/>
          <w:sz w:val="24"/>
          <w:szCs w:val="24"/>
          <w:lang w:val="pl-PL"/>
        </w:rPr>
        <w:t>, uzyska 40 pkt.,</w:t>
      </w:r>
    </w:p>
    <w:p w14:paraId="04AA17D4" w14:textId="77777777" w:rsidR="00525BAD" w:rsidRPr="00AE446F" w:rsidRDefault="00525BAD" w:rsidP="00AE19A4">
      <w:pPr>
        <w:pStyle w:val="Akapitzlist"/>
        <w:numPr>
          <w:ilvl w:val="0"/>
          <w:numId w:val="16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w:t>
      </w:r>
      <w:r w:rsidRPr="00AE446F">
        <w:rPr>
          <w:rFonts w:ascii="Garamond" w:hAnsi="Garamond" w:cs="Courier New"/>
          <w:b/>
          <w:color w:val="auto"/>
          <w:sz w:val="24"/>
          <w:szCs w:val="24"/>
          <w:lang w:val="pl-PL"/>
        </w:rPr>
        <w:t>odległość powyżej 5 km do 10 km</w:t>
      </w:r>
      <w:r w:rsidRPr="00AE446F">
        <w:rPr>
          <w:rFonts w:ascii="Garamond" w:hAnsi="Garamond" w:cs="Courier New"/>
          <w:color w:val="auto"/>
          <w:sz w:val="24"/>
          <w:szCs w:val="24"/>
          <w:lang w:val="pl-PL"/>
        </w:rPr>
        <w:t>, uzyska 30 pkt.,</w:t>
      </w:r>
    </w:p>
    <w:p w14:paraId="0C60E58D" w14:textId="77777777" w:rsidR="00525BAD" w:rsidRPr="00AE446F" w:rsidRDefault="00525BAD" w:rsidP="00AE19A4">
      <w:pPr>
        <w:pStyle w:val="Akapitzlist"/>
        <w:numPr>
          <w:ilvl w:val="0"/>
          <w:numId w:val="16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w:t>
      </w:r>
      <w:r w:rsidRPr="00AE446F">
        <w:rPr>
          <w:rFonts w:ascii="Garamond" w:hAnsi="Garamond" w:cs="Courier New"/>
          <w:b/>
          <w:color w:val="auto"/>
          <w:sz w:val="24"/>
          <w:szCs w:val="24"/>
          <w:lang w:val="pl-PL"/>
        </w:rPr>
        <w:t>odległość powyżej 10 km do 15 km</w:t>
      </w:r>
      <w:r w:rsidRPr="00AE446F">
        <w:rPr>
          <w:rFonts w:ascii="Garamond" w:hAnsi="Garamond" w:cs="Courier New"/>
          <w:color w:val="auto"/>
          <w:sz w:val="24"/>
          <w:szCs w:val="24"/>
          <w:lang w:val="pl-PL"/>
        </w:rPr>
        <w:t>, uzyska 15 pkt.,</w:t>
      </w:r>
    </w:p>
    <w:p w14:paraId="7C531B46" w14:textId="77777777" w:rsidR="00525BAD" w:rsidRPr="00AE446F" w:rsidRDefault="00525BAD" w:rsidP="00AE19A4">
      <w:pPr>
        <w:pStyle w:val="Akapitzlist"/>
        <w:numPr>
          <w:ilvl w:val="0"/>
          <w:numId w:val="169"/>
        </w:numPr>
        <w:spacing w:line="276" w:lineRule="auto"/>
        <w:rPr>
          <w:rFonts w:ascii="Garamond" w:hAnsi="Garamond" w:cs="Courier New"/>
          <w:color w:val="auto"/>
          <w:sz w:val="24"/>
          <w:szCs w:val="24"/>
          <w:lang w:val="pl-PL"/>
        </w:rPr>
      </w:pPr>
      <w:r w:rsidRPr="00AE446F">
        <w:rPr>
          <w:rFonts w:ascii="Garamond" w:hAnsi="Garamond" w:cs="Courier New"/>
          <w:color w:val="auto"/>
          <w:sz w:val="24"/>
          <w:szCs w:val="24"/>
          <w:lang w:val="pl-PL"/>
        </w:rPr>
        <w:t xml:space="preserve">Wykonawca, który zadeklaruje </w:t>
      </w:r>
      <w:r w:rsidRPr="00AE446F">
        <w:rPr>
          <w:rFonts w:ascii="Garamond" w:hAnsi="Garamond" w:cs="Courier New"/>
          <w:b/>
          <w:color w:val="auto"/>
          <w:sz w:val="24"/>
          <w:szCs w:val="24"/>
          <w:lang w:val="pl-PL"/>
        </w:rPr>
        <w:t>powyżej 15 km do 20 km</w:t>
      </w:r>
      <w:r w:rsidRPr="00AE446F">
        <w:rPr>
          <w:rFonts w:ascii="Garamond" w:hAnsi="Garamond" w:cs="Courier New"/>
          <w:color w:val="auto"/>
          <w:sz w:val="24"/>
          <w:szCs w:val="24"/>
          <w:lang w:val="pl-PL"/>
        </w:rPr>
        <w:t>, uzyska 0 pkt.,</w:t>
      </w:r>
    </w:p>
    <w:p w14:paraId="1B4A5075" w14:textId="77777777" w:rsidR="00525BAD" w:rsidRPr="00AE446F" w:rsidRDefault="00525BAD" w:rsidP="00525BAD">
      <w:pPr>
        <w:spacing w:line="276" w:lineRule="auto"/>
        <w:rPr>
          <w:rFonts w:ascii="Garamond" w:hAnsi="Garamond" w:cs="Courier New"/>
          <w:b/>
          <w:color w:val="auto"/>
        </w:rPr>
      </w:pPr>
      <w:r w:rsidRPr="00AE446F">
        <w:rPr>
          <w:rFonts w:ascii="Garamond" w:hAnsi="Garamond" w:cs="Courier New"/>
          <w:b/>
          <w:color w:val="auto"/>
        </w:rPr>
        <w:t xml:space="preserve">Maksymalna ilość punktów, jaką może uzyskać Wykonawca w kryterium </w:t>
      </w:r>
      <w:r w:rsidRPr="00AE446F">
        <w:rPr>
          <w:rFonts w:ascii="Garamond" w:hAnsi="Garamond" w:cs="Courier New"/>
          <w:b/>
          <w:color w:val="auto"/>
          <w:u w:val="single"/>
        </w:rPr>
        <w:t>odległość najbliższej stacji paliw od siedziby Zamawiającego</w:t>
      </w:r>
      <w:r w:rsidRPr="00AE446F">
        <w:rPr>
          <w:rFonts w:ascii="Garamond" w:hAnsi="Garamond" w:cs="Courier New"/>
          <w:b/>
          <w:color w:val="auto"/>
        </w:rPr>
        <w:t xml:space="preserve"> – 40 pkt.</w:t>
      </w:r>
    </w:p>
    <w:p w14:paraId="0CFD4E15" w14:textId="77777777" w:rsidR="00525BAD" w:rsidRPr="00253B5C" w:rsidRDefault="00525BAD" w:rsidP="00525BAD">
      <w:pPr>
        <w:spacing w:line="276" w:lineRule="auto"/>
        <w:ind w:firstLine="0"/>
        <w:rPr>
          <w:rFonts w:ascii="Garamond" w:eastAsia="Arial Narrow" w:hAnsi="Garamond" w:cs="Times New Roman"/>
          <w:color w:val="FF0000"/>
        </w:rPr>
      </w:pPr>
    </w:p>
    <w:p w14:paraId="6CA92A3B" w14:textId="77777777" w:rsidR="00525BAD" w:rsidRPr="005806FC" w:rsidRDefault="00525BAD" w:rsidP="00525BAD">
      <w:pPr>
        <w:spacing w:line="276" w:lineRule="auto"/>
        <w:rPr>
          <w:rFonts w:ascii="Garamond" w:eastAsia="Arial Narrow" w:hAnsi="Garamond" w:cs="Times New Roman"/>
        </w:rPr>
      </w:pPr>
      <w:r>
        <w:rPr>
          <w:rStyle w:val="Brak"/>
          <w:rFonts w:ascii="Garamond" w:hAnsi="Garamond" w:cs="Times New Roman"/>
          <w:b/>
          <w:bCs/>
        </w:rPr>
        <w:t xml:space="preserve">4. </w:t>
      </w:r>
      <w:r w:rsidRPr="005806FC">
        <w:rPr>
          <w:rStyle w:val="Brak"/>
          <w:rFonts w:ascii="Garamond" w:hAnsi="Garamond" w:cs="Times New Roman"/>
          <w:b/>
          <w:bCs/>
        </w:rPr>
        <w:t>Sposób oceny ofert:</w:t>
      </w:r>
    </w:p>
    <w:p w14:paraId="30C618E3" w14:textId="77777777" w:rsidR="00525BAD" w:rsidRPr="00A53459" w:rsidRDefault="00525BAD" w:rsidP="00525BAD">
      <w:pPr>
        <w:pStyle w:val="Akapitzlist"/>
        <w:numPr>
          <w:ilvl w:val="0"/>
          <w:numId w:val="61"/>
        </w:numPr>
        <w:spacing w:line="276" w:lineRule="auto"/>
        <w:ind w:left="714"/>
        <w:rPr>
          <w:rStyle w:val="Brak"/>
          <w:rFonts w:ascii="Garamond" w:hAnsi="Garamond" w:cs="Times New Roman"/>
          <w:sz w:val="24"/>
          <w:szCs w:val="24"/>
          <w:lang w:val="pl-PL"/>
        </w:rPr>
      </w:pPr>
      <w:r w:rsidRPr="00A53459">
        <w:rPr>
          <w:rStyle w:val="Brak"/>
          <w:rFonts w:ascii="Garamond" w:hAnsi="Garamond" w:cs="Times New Roman"/>
          <w:sz w:val="24"/>
          <w:szCs w:val="24"/>
          <w:lang w:val="pl-PL"/>
        </w:rPr>
        <w:t xml:space="preserve">Oferty będą oceniane dla każdego kryterium oddzielnie. O wyborze najkorzystniejszej oferty zdecyduje większa liczba zdobytych punktów łącznie we wszystkich kryteriach oceny. </w:t>
      </w:r>
    </w:p>
    <w:p w14:paraId="3AB59541" w14:textId="77777777" w:rsidR="00525BAD" w:rsidRPr="00A53459" w:rsidRDefault="00525BAD" w:rsidP="00525BAD">
      <w:pPr>
        <w:pStyle w:val="Akapitzlist"/>
        <w:spacing w:line="276" w:lineRule="auto"/>
        <w:ind w:left="714" w:hanging="6"/>
        <w:rPr>
          <w:rFonts w:ascii="Garamond" w:hAnsi="Garamond" w:cs="Times New Roman"/>
          <w:sz w:val="24"/>
          <w:szCs w:val="24"/>
          <w:lang w:val="pl-PL"/>
        </w:rPr>
      </w:pPr>
      <w:r w:rsidRPr="00A53459">
        <w:rPr>
          <w:rStyle w:val="Brak"/>
          <w:rFonts w:ascii="Garamond" w:hAnsi="Garamond" w:cs="Times New Roman"/>
          <w:sz w:val="24"/>
          <w:szCs w:val="24"/>
          <w:lang w:val="pl-PL"/>
        </w:rPr>
        <w:t>Łączna ilość punktów = C(o)</w:t>
      </w:r>
      <w:r>
        <w:rPr>
          <w:rStyle w:val="Brak"/>
          <w:rFonts w:ascii="Garamond" w:hAnsi="Garamond" w:cs="Times New Roman"/>
          <w:sz w:val="24"/>
          <w:szCs w:val="24"/>
          <w:lang w:val="pl-PL"/>
        </w:rPr>
        <w:t>+U</w:t>
      </w:r>
      <w:r w:rsidRPr="00A53459">
        <w:rPr>
          <w:rStyle w:val="Brak"/>
          <w:rFonts w:ascii="Garamond" w:hAnsi="Garamond" w:cs="Times New Roman"/>
          <w:sz w:val="24"/>
          <w:szCs w:val="24"/>
          <w:lang w:val="pl-PL"/>
        </w:rPr>
        <w:t>+O.</w:t>
      </w:r>
    </w:p>
    <w:p w14:paraId="632BC1D1" w14:textId="77777777" w:rsidR="00525BAD" w:rsidRPr="00A53459" w:rsidRDefault="00525BAD" w:rsidP="00525BAD">
      <w:pPr>
        <w:pStyle w:val="Akapitzlist"/>
        <w:numPr>
          <w:ilvl w:val="0"/>
          <w:numId w:val="61"/>
        </w:numPr>
        <w:spacing w:line="276" w:lineRule="auto"/>
        <w:ind w:left="714"/>
        <w:rPr>
          <w:rFonts w:ascii="Garamond" w:hAnsi="Garamond" w:cs="Times New Roman"/>
          <w:sz w:val="24"/>
          <w:szCs w:val="24"/>
          <w:lang w:val="pl-PL"/>
        </w:rPr>
      </w:pPr>
      <w:r w:rsidRPr="00A53459">
        <w:rPr>
          <w:rStyle w:val="Brak"/>
          <w:rFonts w:ascii="Garamond" w:hAnsi="Garamond" w:cs="Times New Roman"/>
          <w:sz w:val="24"/>
          <w:szCs w:val="24"/>
          <w:lang w:val="pl-PL"/>
        </w:rPr>
        <w:lastRenderedPageBreak/>
        <w:t>Za najkorzystniejszą zostanie uznana oferta, która nie podlega odrzuceniu oraz uzyska największą liczbę punktów.</w:t>
      </w:r>
    </w:p>
    <w:p w14:paraId="20B75BA6" w14:textId="77777777" w:rsidR="00525BAD" w:rsidRPr="00A53459" w:rsidRDefault="00525BAD" w:rsidP="00525BAD">
      <w:pPr>
        <w:pStyle w:val="Akapitzlist"/>
        <w:numPr>
          <w:ilvl w:val="0"/>
          <w:numId w:val="61"/>
        </w:numPr>
        <w:spacing w:line="276" w:lineRule="auto"/>
        <w:ind w:left="714"/>
        <w:rPr>
          <w:rFonts w:ascii="Garamond" w:hAnsi="Garamond" w:cs="Times New Roman"/>
          <w:sz w:val="24"/>
          <w:szCs w:val="24"/>
          <w:lang w:val="pl-PL"/>
        </w:rPr>
      </w:pPr>
      <w:r w:rsidRPr="00A53459">
        <w:rPr>
          <w:rStyle w:val="Brak"/>
          <w:rFonts w:ascii="Garamond" w:hAnsi="Garamond" w:cs="Times New Roman"/>
          <w:sz w:val="24"/>
          <w:szCs w:val="24"/>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3B849" w14:textId="77777777" w:rsidR="00525BAD" w:rsidRPr="00A53459" w:rsidRDefault="00525BAD" w:rsidP="00525BAD">
      <w:pPr>
        <w:pStyle w:val="Akapitzlist"/>
        <w:numPr>
          <w:ilvl w:val="0"/>
          <w:numId w:val="61"/>
        </w:numPr>
        <w:spacing w:line="276" w:lineRule="auto"/>
        <w:ind w:left="714"/>
        <w:rPr>
          <w:rFonts w:ascii="Garamond" w:hAnsi="Garamond" w:cs="Times New Roman"/>
          <w:sz w:val="24"/>
          <w:szCs w:val="24"/>
          <w:lang w:val="pl-PL"/>
        </w:rPr>
      </w:pPr>
      <w:r w:rsidRPr="00A53459">
        <w:rPr>
          <w:rStyle w:val="Brak"/>
          <w:rFonts w:ascii="Garamond" w:hAnsi="Garamond" w:cs="Times New Roman"/>
          <w:sz w:val="24"/>
          <w:szCs w:val="24"/>
          <w:lang w:val="pl-PL"/>
        </w:rPr>
        <w:t>Jeżeli oferty otrzymały taką samą ocenę w kryterium o najwyższej wadze, Zamawiający wybiera ofertę z najniższą ceną.</w:t>
      </w:r>
    </w:p>
    <w:p w14:paraId="02019F37" w14:textId="77777777" w:rsidR="00525BAD" w:rsidRPr="00A53459" w:rsidRDefault="00525BAD" w:rsidP="00525BAD">
      <w:pPr>
        <w:pStyle w:val="Akapitzlist"/>
        <w:numPr>
          <w:ilvl w:val="0"/>
          <w:numId w:val="61"/>
        </w:numPr>
        <w:spacing w:line="276" w:lineRule="auto"/>
        <w:ind w:left="714"/>
        <w:rPr>
          <w:rFonts w:ascii="Garamond" w:hAnsi="Garamond" w:cs="Times New Roman"/>
          <w:sz w:val="24"/>
          <w:szCs w:val="24"/>
          <w:lang w:val="pl-PL"/>
        </w:rPr>
      </w:pPr>
      <w:r w:rsidRPr="00A53459">
        <w:rPr>
          <w:rStyle w:val="Brak"/>
          <w:rFonts w:ascii="Garamond" w:hAnsi="Garamond" w:cs="Times New Roman"/>
          <w:sz w:val="24"/>
          <w:szCs w:val="24"/>
          <w:lang w:val="pl-PL"/>
        </w:rPr>
        <w:t>Jeżeli nie można dokonać wyboru oferty w sposób, o którym mowa w pkt. 4), Zamawiający wzywa Wykonawców, którzy złożyli te oferty, do złożenia w terminie określonym przez Zamawiającego ofert dodatkowych zawierających nową cenę.</w:t>
      </w:r>
    </w:p>
    <w:p w14:paraId="1345BA87" w14:textId="77777777" w:rsidR="00525BAD" w:rsidRPr="00A53459" w:rsidRDefault="00525BAD" w:rsidP="00525BAD">
      <w:pPr>
        <w:pStyle w:val="Akapitzlist"/>
        <w:numPr>
          <w:ilvl w:val="0"/>
          <w:numId w:val="61"/>
        </w:numPr>
        <w:spacing w:line="276" w:lineRule="auto"/>
        <w:ind w:left="714"/>
        <w:rPr>
          <w:rFonts w:ascii="Garamond" w:hAnsi="Garamond" w:cs="Times New Roman"/>
          <w:sz w:val="24"/>
          <w:szCs w:val="24"/>
          <w:lang w:val="pl-PL"/>
        </w:rPr>
      </w:pPr>
      <w:r w:rsidRPr="00A53459">
        <w:rPr>
          <w:rStyle w:val="Brak"/>
          <w:rFonts w:ascii="Garamond" w:hAnsi="Garamond" w:cs="Times New Roman"/>
          <w:sz w:val="24"/>
          <w:szCs w:val="24"/>
          <w:lang w:val="pl-PL"/>
        </w:rPr>
        <w:t>Ocenie podlegać będą wyłącznie oferty niepodlegające odrzuceniu.</w:t>
      </w:r>
    </w:p>
    <w:p w14:paraId="751193B3" w14:textId="77777777" w:rsidR="00525BAD" w:rsidRPr="00A53459" w:rsidRDefault="00525BAD" w:rsidP="00525BAD">
      <w:pPr>
        <w:spacing w:line="276" w:lineRule="auto"/>
        <w:rPr>
          <w:rStyle w:val="Brak"/>
          <w:rFonts w:ascii="Garamond" w:eastAsia="Arial Narrow" w:hAnsi="Garamond" w:cs="Times New Roman"/>
        </w:rPr>
      </w:pPr>
    </w:p>
    <w:p w14:paraId="3E5C35E2" w14:textId="77777777" w:rsidR="00525BAD" w:rsidRPr="00A53459" w:rsidRDefault="00525BAD" w:rsidP="00525BAD">
      <w:pPr>
        <w:pStyle w:val="Akapitzlist"/>
        <w:numPr>
          <w:ilvl w:val="0"/>
          <w:numId w:val="62"/>
        </w:numPr>
        <w:spacing w:after="160" w:line="276" w:lineRule="auto"/>
        <w:ind w:left="578" w:hanging="578"/>
        <w:rPr>
          <w:rFonts w:ascii="Garamond" w:hAnsi="Garamond" w:cs="Times New Roman"/>
          <w:b/>
          <w:bCs/>
          <w:sz w:val="24"/>
          <w:szCs w:val="24"/>
          <w:lang w:val="pl-PL"/>
        </w:rPr>
      </w:pPr>
      <w:r w:rsidRPr="00A53459">
        <w:rPr>
          <w:rStyle w:val="Brak"/>
          <w:rFonts w:ascii="Garamond" w:hAnsi="Garamond" w:cs="Times New Roman"/>
          <w:b/>
          <w:bCs/>
          <w:sz w:val="24"/>
          <w:szCs w:val="24"/>
          <w:lang w:val="pl-PL"/>
        </w:rPr>
        <w:t>BADANIE OFERT:</w:t>
      </w:r>
    </w:p>
    <w:p w14:paraId="728C02AE" w14:textId="77777777" w:rsidR="00525BAD" w:rsidRPr="00A53459" w:rsidRDefault="00525BAD" w:rsidP="00525BAD">
      <w:pPr>
        <w:pStyle w:val="Akapitzlist"/>
        <w:numPr>
          <w:ilvl w:val="0"/>
          <w:numId w:val="64"/>
        </w:numPr>
        <w:spacing w:line="276" w:lineRule="auto"/>
        <w:ind w:left="357" w:hanging="357"/>
        <w:rPr>
          <w:rFonts w:ascii="Garamond" w:hAnsi="Garamond" w:cs="Times New Roman"/>
          <w:b/>
          <w:bCs/>
          <w:sz w:val="24"/>
          <w:szCs w:val="24"/>
          <w:lang w:val="pl-PL"/>
        </w:rPr>
      </w:pPr>
      <w:r w:rsidRPr="00A53459">
        <w:rPr>
          <w:rStyle w:val="Brak"/>
          <w:rFonts w:ascii="Garamond" w:hAnsi="Garamond" w:cs="Times New Roman"/>
          <w:b/>
          <w:bCs/>
          <w:sz w:val="24"/>
          <w:szCs w:val="24"/>
          <w:lang w:val="pl-PL"/>
        </w:rPr>
        <w:t>Wyjaśnienia oferty.</w:t>
      </w:r>
    </w:p>
    <w:p w14:paraId="004FB66A" w14:textId="77777777" w:rsidR="00525BAD" w:rsidRPr="00A53459" w:rsidRDefault="00525BAD" w:rsidP="00525BAD">
      <w:pPr>
        <w:pStyle w:val="Akapitzlist"/>
        <w:numPr>
          <w:ilvl w:val="0"/>
          <w:numId w:val="66"/>
        </w:numPr>
        <w:spacing w:line="276" w:lineRule="auto"/>
        <w:ind w:left="714"/>
        <w:rPr>
          <w:rFonts w:ascii="Garamond" w:hAnsi="Garamond" w:cs="Times New Roman"/>
          <w:b/>
          <w:bCs/>
          <w:sz w:val="24"/>
          <w:szCs w:val="24"/>
          <w:lang w:val="pl-PL"/>
        </w:rPr>
      </w:pPr>
      <w:r w:rsidRPr="00A53459">
        <w:rPr>
          <w:rStyle w:val="Brak"/>
          <w:rFonts w:ascii="Garamond" w:hAnsi="Garamond" w:cs="Times New Roman"/>
          <w:sz w:val="24"/>
          <w:szCs w:val="24"/>
          <w:lang w:val="pl-PL"/>
        </w:rPr>
        <w:t>W toku badania i oceny ofert Zamawiający może żądać od Wykonawców wyjaśnień dotyczących treści złożonych ofert.</w:t>
      </w:r>
    </w:p>
    <w:p w14:paraId="0D15B4E3" w14:textId="77777777" w:rsidR="00525BAD" w:rsidRPr="00A53459" w:rsidRDefault="00525BAD" w:rsidP="00525BAD">
      <w:pPr>
        <w:pStyle w:val="Akapitzlist"/>
        <w:numPr>
          <w:ilvl w:val="0"/>
          <w:numId w:val="66"/>
        </w:numPr>
        <w:spacing w:line="276" w:lineRule="auto"/>
        <w:ind w:left="714"/>
        <w:rPr>
          <w:rFonts w:ascii="Garamond" w:hAnsi="Garamond" w:cs="Times New Roman"/>
          <w:b/>
          <w:bCs/>
          <w:sz w:val="24"/>
          <w:szCs w:val="24"/>
          <w:lang w:val="pl-PL"/>
        </w:rPr>
      </w:pPr>
      <w:r w:rsidRPr="00A53459">
        <w:rPr>
          <w:rStyle w:val="Brak"/>
          <w:rFonts w:ascii="Garamond" w:hAnsi="Garamond" w:cs="Times New Roman"/>
          <w:sz w:val="24"/>
          <w:szCs w:val="24"/>
          <w:lang w:val="pl-PL"/>
        </w:rPr>
        <w:t>Zamawiający nie będzie prowadził z Wykonawcą negocjacji dotyczących złożonej oferty.</w:t>
      </w:r>
    </w:p>
    <w:p w14:paraId="14C91AAC" w14:textId="77777777" w:rsidR="00525BAD" w:rsidRPr="00A53459" w:rsidRDefault="00525BAD" w:rsidP="00525BAD">
      <w:pPr>
        <w:pStyle w:val="Akapitzlist"/>
        <w:numPr>
          <w:ilvl w:val="0"/>
          <w:numId w:val="66"/>
        </w:numPr>
        <w:spacing w:line="276" w:lineRule="auto"/>
        <w:ind w:left="714"/>
        <w:rPr>
          <w:rFonts w:ascii="Garamond" w:hAnsi="Garamond" w:cs="Times New Roman"/>
          <w:b/>
          <w:bCs/>
          <w:sz w:val="24"/>
          <w:szCs w:val="24"/>
          <w:lang w:val="pl-PL"/>
        </w:rPr>
      </w:pPr>
      <w:r w:rsidRPr="00A53459">
        <w:rPr>
          <w:rStyle w:val="Brak"/>
          <w:rFonts w:ascii="Garamond" w:hAnsi="Garamond" w:cs="Times New Roman"/>
          <w:sz w:val="24"/>
          <w:szCs w:val="24"/>
          <w:lang w:val="pl-PL"/>
        </w:rPr>
        <w:t xml:space="preserve">Zamawiający nie będzie dokonywał jakichkolwiek zmian w treści złożonej oferty z zastrzeżeniem </w:t>
      </w:r>
      <w:r w:rsidRPr="00A53459">
        <w:rPr>
          <w:rStyle w:val="Brak"/>
          <w:rFonts w:ascii="Garamond" w:hAnsi="Garamond" w:cs="Times New Roman"/>
          <w:color w:val="auto"/>
          <w:sz w:val="24"/>
          <w:szCs w:val="24"/>
          <w:lang w:val="pl-PL"/>
        </w:rPr>
        <w:t xml:space="preserve">zapisów punktu 2. </w:t>
      </w:r>
      <w:r w:rsidRPr="00A53459">
        <w:rPr>
          <w:rStyle w:val="Brak"/>
          <w:rFonts w:ascii="Garamond" w:hAnsi="Garamond" w:cs="Times New Roman"/>
          <w:sz w:val="24"/>
          <w:szCs w:val="24"/>
          <w:lang w:val="pl-PL"/>
        </w:rPr>
        <w:t>niniejszego rozdziału.</w:t>
      </w:r>
    </w:p>
    <w:p w14:paraId="0210EECD" w14:textId="77777777" w:rsidR="00525BAD" w:rsidRPr="00A53459" w:rsidRDefault="00525BAD" w:rsidP="00525BAD">
      <w:pPr>
        <w:spacing w:line="276" w:lineRule="auto"/>
        <w:rPr>
          <w:rStyle w:val="Brak"/>
          <w:rFonts w:ascii="Garamond" w:eastAsia="Arial Narrow" w:hAnsi="Garamond" w:cs="Times New Roman"/>
          <w:b/>
          <w:bCs/>
        </w:rPr>
      </w:pPr>
    </w:p>
    <w:p w14:paraId="5EA5ED26" w14:textId="77777777" w:rsidR="00525BAD" w:rsidRPr="00A53459" w:rsidRDefault="00525BAD" w:rsidP="00525BAD">
      <w:pPr>
        <w:pStyle w:val="Akapitzlist"/>
        <w:numPr>
          <w:ilvl w:val="0"/>
          <w:numId w:val="67"/>
        </w:numPr>
        <w:spacing w:line="276" w:lineRule="auto"/>
        <w:ind w:left="357" w:hanging="357"/>
        <w:rPr>
          <w:rFonts w:ascii="Garamond" w:hAnsi="Garamond" w:cs="Times New Roman"/>
          <w:b/>
          <w:bCs/>
          <w:sz w:val="24"/>
          <w:szCs w:val="24"/>
          <w:lang w:val="pl-PL"/>
        </w:rPr>
      </w:pPr>
      <w:r w:rsidRPr="00A53459">
        <w:rPr>
          <w:rStyle w:val="Brak"/>
          <w:rFonts w:ascii="Garamond" w:hAnsi="Garamond" w:cs="Times New Roman"/>
          <w:b/>
          <w:bCs/>
          <w:sz w:val="24"/>
          <w:szCs w:val="24"/>
          <w:lang w:val="pl-PL"/>
        </w:rPr>
        <w:t>Poprawianie omyłek w treści ofert.</w:t>
      </w:r>
    </w:p>
    <w:p w14:paraId="1E87B59F" w14:textId="77777777" w:rsidR="00525BAD" w:rsidRPr="00A53459" w:rsidRDefault="00525BAD" w:rsidP="00525BAD">
      <w:pPr>
        <w:spacing w:line="276" w:lineRule="auto"/>
        <w:ind w:firstLine="0"/>
        <w:rPr>
          <w:rStyle w:val="Brak"/>
          <w:rFonts w:ascii="Garamond" w:hAnsi="Garamond" w:cs="Times New Roman"/>
        </w:rPr>
      </w:pPr>
      <w:r w:rsidRPr="00A53459">
        <w:rPr>
          <w:rStyle w:val="Brak"/>
          <w:rFonts w:ascii="Garamond" w:hAnsi="Garamond" w:cs="Times New Roman"/>
        </w:rPr>
        <w:t>Zamawiający poprawi</w:t>
      </w:r>
      <w:r w:rsidRPr="00A53459">
        <w:rPr>
          <w:rStyle w:val="Brak"/>
          <w:rFonts w:ascii="Garamond" w:hAnsi="Garamond" w:cs="Times New Roman"/>
          <w:b/>
          <w:bCs/>
        </w:rPr>
        <w:t xml:space="preserve"> </w:t>
      </w:r>
      <w:r w:rsidRPr="00A53459">
        <w:rPr>
          <w:rStyle w:val="Brak"/>
          <w:rFonts w:ascii="Garamond" w:hAnsi="Garamond" w:cs="Times New Roman"/>
        </w:rPr>
        <w:t xml:space="preserve">w tekście oferty oczywiste omyłki pisarskie oraz omyłki rachunkowe w obliczeniu ceny i inne omyłki zgodnie z art. 223 ust. 2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 niezwłocznie zawiadamiając o tym Wykonawcę, którego oferta została</w:t>
      </w:r>
      <w:r w:rsidRPr="00A53459">
        <w:rPr>
          <w:rStyle w:val="Brak"/>
          <w:rFonts w:ascii="Garamond" w:hAnsi="Garamond" w:cs="Times New Roman"/>
          <w:b/>
          <w:bCs/>
        </w:rPr>
        <w:t xml:space="preserve"> </w:t>
      </w:r>
      <w:r w:rsidRPr="00A53459">
        <w:rPr>
          <w:rStyle w:val="Brak"/>
          <w:rFonts w:ascii="Garamond" w:hAnsi="Garamond" w:cs="Times New Roman"/>
        </w:rPr>
        <w:t>poprawiona.</w:t>
      </w:r>
    </w:p>
    <w:p w14:paraId="574F4949" w14:textId="77777777" w:rsidR="00525BAD" w:rsidRPr="00A53459" w:rsidRDefault="00525BAD" w:rsidP="00525BAD">
      <w:pPr>
        <w:spacing w:line="276" w:lineRule="auto"/>
        <w:ind w:left="142"/>
        <w:rPr>
          <w:rStyle w:val="Brak"/>
          <w:rFonts w:ascii="Garamond" w:eastAsia="Arial Narrow" w:hAnsi="Garamond" w:cs="Times New Roman"/>
        </w:rPr>
      </w:pPr>
    </w:p>
    <w:p w14:paraId="17BB5C06" w14:textId="77777777" w:rsidR="00525BAD" w:rsidRPr="00A53459" w:rsidRDefault="00525BAD" w:rsidP="00525BAD">
      <w:pPr>
        <w:pStyle w:val="Akapitzlist"/>
        <w:numPr>
          <w:ilvl w:val="0"/>
          <w:numId w:val="68"/>
        </w:numPr>
        <w:spacing w:after="160" w:line="276" w:lineRule="auto"/>
        <w:ind w:left="578" w:hanging="578"/>
        <w:rPr>
          <w:rFonts w:ascii="Garamond" w:hAnsi="Garamond" w:cs="Times New Roman"/>
          <w:b/>
          <w:bCs/>
          <w:sz w:val="24"/>
          <w:szCs w:val="24"/>
          <w:lang w:val="pl-PL"/>
        </w:rPr>
      </w:pPr>
      <w:r w:rsidRPr="00A53459">
        <w:rPr>
          <w:rStyle w:val="Brak"/>
          <w:rFonts w:ascii="Garamond" w:hAnsi="Garamond" w:cs="Times New Roman"/>
          <w:b/>
          <w:bCs/>
          <w:sz w:val="24"/>
          <w:szCs w:val="24"/>
          <w:lang w:val="pl-PL"/>
        </w:rPr>
        <w:t>ODRZUCENIE OFERTY</w:t>
      </w:r>
    </w:p>
    <w:p w14:paraId="09C6183E" w14:textId="77777777" w:rsidR="00525BAD" w:rsidRPr="00A53459" w:rsidRDefault="00525BAD" w:rsidP="00AE446F">
      <w:pPr>
        <w:spacing w:line="276" w:lineRule="auto"/>
        <w:rPr>
          <w:rStyle w:val="Brak"/>
          <w:rFonts w:ascii="Garamond" w:eastAsia="Arial Narrow" w:hAnsi="Garamond" w:cs="Times New Roman"/>
        </w:rPr>
      </w:pPr>
      <w:r w:rsidRPr="00A53459">
        <w:rPr>
          <w:rStyle w:val="Brak"/>
          <w:rFonts w:ascii="Garamond" w:hAnsi="Garamond" w:cs="Times New Roman"/>
        </w:rPr>
        <w:t xml:space="preserve">Zamawiający odrzuca ofertę, jeżeli zachodzą ku temu przesłanki określone w art. 226 ust. 1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w:t>
      </w:r>
    </w:p>
    <w:p w14:paraId="0F9CAFA2" w14:textId="77777777" w:rsidR="00525BAD" w:rsidRPr="00A53459" w:rsidRDefault="00525BAD" w:rsidP="00525BAD">
      <w:pPr>
        <w:spacing w:line="276" w:lineRule="auto"/>
        <w:rPr>
          <w:rStyle w:val="Brak"/>
          <w:rFonts w:ascii="Garamond" w:eastAsia="Calibri" w:hAnsi="Garamond" w:cs="Times New Roman"/>
          <w:color w:val="0000FF"/>
          <w:u w:color="0000FF"/>
        </w:rPr>
      </w:pPr>
    </w:p>
    <w:p w14:paraId="090A9AAB" w14:textId="77777777" w:rsidR="00525BAD" w:rsidRPr="00A53459" w:rsidRDefault="00525BAD" w:rsidP="00AE19A4">
      <w:pPr>
        <w:numPr>
          <w:ilvl w:val="0"/>
          <w:numId w:val="137"/>
        </w:numPr>
        <w:spacing w:after="160" w:line="276" w:lineRule="auto"/>
        <w:ind w:left="578" w:hanging="578"/>
        <w:rPr>
          <w:rFonts w:ascii="Garamond" w:hAnsi="Garamond" w:cs="Times New Roman"/>
          <w:b/>
          <w:bCs/>
        </w:rPr>
      </w:pPr>
      <w:r w:rsidRPr="00A53459">
        <w:rPr>
          <w:rStyle w:val="Brak"/>
          <w:rFonts w:ascii="Garamond" w:hAnsi="Garamond" w:cs="Times New Roman"/>
          <w:b/>
          <w:bCs/>
        </w:rPr>
        <w:t>RAŻĄCO NISKIE CENY</w:t>
      </w:r>
    </w:p>
    <w:p w14:paraId="76DC4A2A" w14:textId="77777777" w:rsidR="00525BAD" w:rsidRPr="00A53459" w:rsidRDefault="00525BAD" w:rsidP="00525BAD">
      <w:pPr>
        <w:pStyle w:val="Akapitzlist"/>
        <w:numPr>
          <w:ilvl w:val="0"/>
          <w:numId w:val="70"/>
        </w:numPr>
        <w:spacing w:line="276" w:lineRule="auto"/>
        <w:ind w:left="357"/>
        <w:rPr>
          <w:rFonts w:ascii="Garamond" w:hAnsi="Garamond" w:cs="Times New Roman"/>
          <w:color w:val="auto"/>
          <w:sz w:val="24"/>
          <w:szCs w:val="24"/>
          <w:lang w:val="pl-PL"/>
        </w:rPr>
      </w:pPr>
      <w:r w:rsidRPr="00A53459">
        <w:rPr>
          <w:rStyle w:val="Brak"/>
          <w:rFonts w:ascii="Garamond" w:hAnsi="Garamond" w:cs="Times New Roman"/>
          <w:color w:val="auto"/>
          <w:sz w:val="24"/>
          <w:szCs w:val="24"/>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w:t>
      </w:r>
      <w:r>
        <w:rPr>
          <w:rStyle w:val="Brak"/>
          <w:rFonts w:ascii="Garamond" w:hAnsi="Garamond" w:cs="Times New Roman"/>
          <w:color w:val="auto"/>
          <w:sz w:val="24"/>
          <w:szCs w:val="24"/>
          <w:lang w:val="pl-PL"/>
        </w:rPr>
        <w:t>ich istotnych części składowych</w:t>
      </w:r>
      <w:r w:rsidRPr="00A53459">
        <w:rPr>
          <w:rStyle w:val="Brak"/>
          <w:rFonts w:ascii="Garamond" w:hAnsi="Garamond" w:cs="Times New Roman"/>
          <w:color w:val="auto"/>
          <w:sz w:val="24"/>
          <w:szCs w:val="24"/>
          <w:lang w:val="pl-PL"/>
        </w:rPr>
        <w:t xml:space="preserve">, w szczególności w zakresie, o którym mowa w art. 224 ust. 3 ustawy </w:t>
      </w:r>
      <w:proofErr w:type="spellStart"/>
      <w:r w:rsidRPr="00A53459">
        <w:rPr>
          <w:rStyle w:val="Brak"/>
          <w:rFonts w:ascii="Garamond" w:hAnsi="Garamond" w:cs="Times New Roman"/>
          <w:color w:val="auto"/>
          <w:sz w:val="24"/>
          <w:szCs w:val="24"/>
          <w:lang w:val="pl-PL"/>
        </w:rPr>
        <w:t>Pzp</w:t>
      </w:r>
      <w:proofErr w:type="spellEnd"/>
      <w:r w:rsidRPr="00A53459">
        <w:rPr>
          <w:rStyle w:val="Brak"/>
          <w:rFonts w:ascii="Garamond" w:hAnsi="Garamond" w:cs="Times New Roman"/>
          <w:color w:val="auto"/>
          <w:sz w:val="24"/>
          <w:szCs w:val="24"/>
          <w:lang w:val="pl-PL"/>
        </w:rPr>
        <w:t>.</w:t>
      </w:r>
    </w:p>
    <w:p w14:paraId="7C16285D" w14:textId="77777777" w:rsidR="00525BAD" w:rsidRPr="00A53459" w:rsidRDefault="00525BAD" w:rsidP="00525BAD">
      <w:pPr>
        <w:pStyle w:val="Akapitzlist"/>
        <w:numPr>
          <w:ilvl w:val="0"/>
          <w:numId w:val="70"/>
        </w:numPr>
        <w:spacing w:line="276" w:lineRule="auto"/>
        <w:ind w:left="357"/>
        <w:rPr>
          <w:rFonts w:ascii="Garamond" w:hAnsi="Garamond" w:cs="Times New Roman"/>
          <w:color w:val="auto"/>
          <w:sz w:val="24"/>
          <w:szCs w:val="24"/>
          <w:lang w:val="pl-PL"/>
        </w:rPr>
      </w:pPr>
      <w:r w:rsidRPr="00A53459">
        <w:rPr>
          <w:rStyle w:val="Brak"/>
          <w:rFonts w:ascii="Garamond" w:hAnsi="Garamond" w:cs="Times New Roman"/>
          <w:color w:val="auto"/>
          <w:sz w:val="24"/>
          <w:szCs w:val="24"/>
          <w:lang w:val="pl-PL"/>
        </w:rPr>
        <w:t>Obowiązek wykazania, że oferta nie zawiera rażąco niskiej ceny lub kosztu spoczywa na Wykonawcy.</w:t>
      </w:r>
    </w:p>
    <w:p w14:paraId="79176268" w14:textId="77777777" w:rsidR="00525BAD" w:rsidRPr="00A53459" w:rsidRDefault="00525BAD" w:rsidP="00525BAD">
      <w:pPr>
        <w:pStyle w:val="Akapitzlist"/>
        <w:numPr>
          <w:ilvl w:val="0"/>
          <w:numId w:val="70"/>
        </w:numPr>
        <w:spacing w:line="276" w:lineRule="auto"/>
        <w:ind w:left="357"/>
        <w:rPr>
          <w:rFonts w:ascii="Garamond" w:hAnsi="Garamond" w:cs="Times New Roman"/>
          <w:color w:val="auto"/>
          <w:sz w:val="24"/>
          <w:szCs w:val="24"/>
          <w:lang w:val="pl-PL"/>
        </w:rPr>
      </w:pPr>
      <w:r w:rsidRPr="00A53459">
        <w:rPr>
          <w:rStyle w:val="Brak"/>
          <w:rFonts w:ascii="Garamond" w:hAnsi="Garamond" w:cs="Times New Roman"/>
          <w:color w:val="auto"/>
          <w:sz w:val="24"/>
          <w:szCs w:val="24"/>
          <w:lang w:val="pl-PL"/>
        </w:rPr>
        <w:t>Odrzuceniu, jako oferta z rażąco niską ceną lub kosztem, podlega oferta Wykonawcy, który nie udzielił wyjaśnień w wyznaczonym terminie, lub jeżeli złożone wyjaśnienia wraz z dowodami nie uzasadniają podanej w ofercie ceny.</w:t>
      </w:r>
    </w:p>
    <w:p w14:paraId="11271BE8" w14:textId="77777777" w:rsidR="00525BAD" w:rsidRPr="00A53459" w:rsidRDefault="00525BAD" w:rsidP="00525BAD">
      <w:pPr>
        <w:pStyle w:val="Akapitzlist"/>
        <w:spacing w:line="276" w:lineRule="auto"/>
        <w:ind w:left="499"/>
        <w:rPr>
          <w:rFonts w:ascii="Garamond" w:hAnsi="Garamond" w:cs="Times New Roman"/>
          <w:color w:val="auto"/>
          <w:sz w:val="24"/>
          <w:szCs w:val="24"/>
          <w:lang w:val="pl-PL"/>
        </w:rPr>
      </w:pPr>
    </w:p>
    <w:p w14:paraId="24664AF4" w14:textId="77777777" w:rsidR="00525BAD" w:rsidRPr="00A53459" w:rsidRDefault="00525BAD" w:rsidP="00525BAD">
      <w:pPr>
        <w:numPr>
          <w:ilvl w:val="0"/>
          <w:numId w:val="71"/>
        </w:numPr>
        <w:spacing w:after="160" w:line="276" w:lineRule="auto"/>
        <w:ind w:left="578" w:hanging="578"/>
        <w:rPr>
          <w:rStyle w:val="Brak"/>
          <w:rFonts w:ascii="Garamond" w:hAnsi="Garamond" w:cs="Times New Roman"/>
          <w:b/>
          <w:bCs/>
        </w:rPr>
      </w:pPr>
      <w:r w:rsidRPr="00A53459">
        <w:rPr>
          <w:rStyle w:val="Brak"/>
          <w:rFonts w:ascii="Garamond" w:hAnsi="Garamond" w:cs="Times New Roman"/>
          <w:b/>
          <w:bCs/>
        </w:rPr>
        <w:t xml:space="preserve">ZABEZPIECZENIE NALEŻYTEGO WYKONANIA UMOWY </w:t>
      </w:r>
    </w:p>
    <w:p w14:paraId="03564AE9" w14:textId="77777777" w:rsidR="00525BAD" w:rsidRPr="00A53459" w:rsidRDefault="00525BAD" w:rsidP="00525BAD">
      <w:pPr>
        <w:pStyle w:val="Akapitzlist"/>
        <w:numPr>
          <w:ilvl w:val="1"/>
          <w:numId w:val="72"/>
        </w:numPr>
        <w:spacing w:line="276" w:lineRule="auto"/>
        <w:ind w:left="357"/>
        <w:rPr>
          <w:rStyle w:val="Brak"/>
          <w:rFonts w:ascii="Garamond" w:hAnsi="Garamond" w:cs="Times New Roman"/>
          <w:sz w:val="24"/>
          <w:szCs w:val="24"/>
          <w:lang w:val="pl-PL"/>
        </w:rPr>
      </w:pPr>
      <w:r w:rsidRPr="00A53459">
        <w:rPr>
          <w:rFonts w:ascii="Garamond" w:hAnsi="Garamond" w:cs="Times New Roman"/>
          <w:sz w:val="24"/>
          <w:szCs w:val="24"/>
          <w:lang w:val="pl-PL"/>
        </w:rPr>
        <w:t>Zamawiający nie wymaga wniesienia zabezpieczenia należytego wykonania umowy w   niniejszym postępowaniu.</w:t>
      </w:r>
    </w:p>
    <w:p w14:paraId="20847F13" w14:textId="77777777" w:rsidR="00525BAD" w:rsidRPr="00A53459" w:rsidRDefault="00525BAD" w:rsidP="00525BAD">
      <w:pPr>
        <w:spacing w:line="276" w:lineRule="auto"/>
        <w:ind w:left="210"/>
        <w:rPr>
          <w:rStyle w:val="Brak"/>
          <w:rFonts w:ascii="Garamond" w:hAnsi="Garamond" w:cs="Times New Roman"/>
        </w:rPr>
      </w:pPr>
    </w:p>
    <w:p w14:paraId="160BB8BF" w14:textId="77777777" w:rsidR="00525BAD" w:rsidRPr="00A53459" w:rsidRDefault="00525BAD" w:rsidP="00AE19A4">
      <w:pPr>
        <w:numPr>
          <w:ilvl w:val="0"/>
          <w:numId w:val="137"/>
        </w:numPr>
        <w:spacing w:after="160" w:line="276" w:lineRule="auto"/>
        <w:ind w:left="578" w:hanging="578"/>
        <w:rPr>
          <w:rFonts w:ascii="Garamond" w:hAnsi="Garamond" w:cs="Times New Roman"/>
          <w:b/>
          <w:bCs/>
        </w:rPr>
      </w:pPr>
      <w:r w:rsidRPr="00A53459">
        <w:rPr>
          <w:rStyle w:val="Brak"/>
          <w:rFonts w:ascii="Garamond" w:hAnsi="Garamond" w:cs="Times New Roman"/>
          <w:b/>
          <w:bCs/>
        </w:rPr>
        <w:t>ŚRODKI OCHRONY PRAWNEJ</w:t>
      </w:r>
    </w:p>
    <w:p w14:paraId="5ABB3DBE" w14:textId="77777777" w:rsidR="00525BAD" w:rsidRPr="00A53459" w:rsidRDefault="00525BAD" w:rsidP="00525BAD">
      <w:pPr>
        <w:pStyle w:val="Akapitzlist"/>
        <w:numPr>
          <w:ilvl w:val="1"/>
          <w:numId w:val="73"/>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 xml:space="preserve">Każdemu Wykonawcy, a także innemu podmiotowi, jeżeli ma lub miał interes w uzyskaniu niniejszego zamówienia oraz poniósł lub może ponieść szkodę w wyniku naruszenia przez Zamawiającego przepisów  ustawy </w:t>
      </w:r>
      <w:proofErr w:type="spellStart"/>
      <w:r w:rsidRPr="00A53459">
        <w:rPr>
          <w:rStyle w:val="Brak"/>
          <w:rFonts w:ascii="Garamond" w:hAnsi="Garamond" w:cs="Times New Roman"/>
          <w:sz w:val="24"/>
          <w:szCs w:val="24"/>
          <w:lang w:val="pl-PL"/>
        </w:rPr>
        <w:t>Pzp</w:t>
      </w:r>
      <w:proofErr w:type="spellEnd"/>
      <w:r w:rsidRPr="00A53459">
        <w:rPr>
          <w:rStyle w:val="Brak"/>
          <w:rFonts w:ascii="Garamond" w:hAnsi="Garamond" w:cs="Times New Roman"/>
          <w:sz w:val="24"/>
          <w:szCs w:val="24"/>
          <w:lang w:val="pl-PL"/>
        </w:rPr>
        <w:t xml:space="preserve"> przysługują środki ochrony prawnej przewidziane </w:t>
      </w:r>
      <w:r w:rsidRPr="00C37C8D">
        <w:rPr>
          <w:rStyle w:val="Brak"/>
          <w:rFonts w:ascii="Garamond" w:hAnsi="Garamond" w:cs="Times New Roman"/>
          <w:color w:val="auto"/>
          <w:sz w:val="24"/>
          <w:szCs w:val="24"/>
          <w:lang w:val="pl-PL"/>
        </w:rPr>
        <w:t xml:space="preserve">w dziale IX „Środki ochrony </w:t>
      </w:r>
      <w:r w:rsidRPr="00A53459">
        <w:rPr>
          <w:rStyle w:val="Brak"/>
          <w:rFonts w:ascii="Garamond" w:hAnsi="Garamond" w:cs="Times New Roman"/>
          <w:sz w:val="24"/>
          <w:szCs w:val="24"/>
          <w:lang w:val="pl-PL"/>
        </w:rPr>
        <w:t xml:space="preserve">prawnej” ustawy </w:t>
      </w:r>
      <w:proofErr w:type="spellStart"/>
      <w:r w:rsidRPr="00A53459">
        <w:rPr>
          <w:rStyle w:val="Brak"/>
          <w:rFonts w:ascii="Garamond" w:hAnsi="Garamond" w:cs="Times New Roman"/>
          <w:sz w:val="24"/>
          <w:szCs w:val="24"/>
          <w:lang w:val="pl-PL"/>
        </w:rPr>
        <w:t>Pzp</w:t>
      </w:r>
      <w:proofErr w:type="spellEnd"/>
      <w:r w:rsidRPr="00A53459">
        <w:rPr>
          <w:rStyle w:val="Brak"/>
          <w:rFonts w:ascii="Garamond" w:hAnsi="Garamond" w:cs="Times New Roman"/>
          <w:sz w:val="24"/>
          <w:szCs w:val="24"/>
          <w:lang w:val="pl-PL"/>
        </w:rPr>
        <w:t>.</w:t>
      </w:r>
    </w:p>
    <w:p w14:paraId="5C3C915E" w14:textId="77777777" w:rsidR="00525BAD" w:rsidRPr="00A53459" w:rsidRDefault="00525BAD" w:rsidP="00525BAD">
      <w:pPr>
        <w:pStyle w:val="Akapitzlist"/>
        <w:numPr>
          <w:ilvl w:val="1"/>
          <w:numId w:val="73"/>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 xml:space="preserve">Środki ochrony prawnej wobec ogłoszenia o zamówieniu oraz specyfikacji warunków zamówienia przysługują również organizacjom wpisanym na listę, o której mowa w art. 469 pkt 15 ustawy </w:t>
      </w:r>
      <w:proofErr w:type="spellStart"/>
      <w:r w:rsidRPr="00A53459">
        <w:rPr>
          <w:rStyle w:val="Brak"/>
          <w:rFonts w:ascii="Garamond" w:hAnsi="Garamond" w:cs="Times New Roman"/>
          <w:sz w:val="24"/>
          <w:szCs w:val="24"/>
          <w:lang w:val="pl-PL"/>
        </w:rPr>
        <w:t>Pzp</w:t>
      </w:r>
      <w:proofErr w:type="spellEnd"/>
      <w:r w:rsidRPr="00A53459">
        <w:rPr>
          <w:rStyle w:val="Brak"/>
          <w:rFonts w:ascii="Garamond" w:hAnsi="Garamond" w:cs="Times New Roman"/>
          <w:sz w:val="24"/>
          <w:szCs w:val="24"/>
          <w:lang w:val="pl-PL"/>
        </w:rPr>
        <w:t>.</w:t>
      </w:r>
    </w:p>
    <w:p w14:paraId="1AA199D8" w14:textId="77777777" w:rsidR="00525BAD" w:rsidRPr="00A53459" w:rsidRDefault="00525BAD" w:rsidP="00525BAD">
      <w:pPr>
        <w:pStyle w:val="Akapitzlist"/>
        <w:numPr>
          <w:ilvl w:val="1"/>
          <w:numId w:val="73"/>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Odwołanie przysługuje na:</w:t>
      </w:r>
    </w:p>
    <w:p w14:paraId="4497AD04" w14:textId="77777777" w:rsidR="00525BAD" w:rsidRPr="00A53459" w:rsidRDefault="00525BAD" w:rsidP="00525BAD">
      <w:pPr>
        <w:pStyle w:val="Akapitzlist"/>
        <w:numPr>
          <w:ilvl w:val="0"/>
          <w:numId w:val="75"/>
        </w:numPr>
        <w:spacing w:line="276" w:lineRule="auto"/>
        <w:ind w:left="714" w:hanging="357"/>
        <w:rPr>
          <w:rFonts w:ascii="Garamond" w:hAnsi="Garamond" w:cs="Times New Roman"/>
          <w:sz w:val="24"/>
          <w:szCs w:val="24"/>
          <w:lang w:val="pl-PL"/>
        </w:rPr>
      </w:pPr>
      <w:r w:rsidRPr="00A53459">
        <w:rPr>
          <w:rStyle w:val="Brak"/>
          <w:rFonts w:ascii="Garamond" w:hAnsi="Garamond" w:cs="Times New Roman"/>
          <w:sz w:val="24"/>
          <w:szCs w:val="24"/>
          <w:lang w:val="pl-PL"/>
        </w:rPr>
        <w:t>niezgodną z przepisami ustawy czynność Zamawiającego, podjętą w postępowaniu o udzielenie zamówienia, w tym na projektowane postanowienie umowy;</w:t>
      </w:r>
    </w:p>
    <w:p w14:paraId="09D5391D" w14:textId="77777777" w:rsidR="00525BAD" w:rsidRPr="00A53459" w:rsidRDefault="00525BAD" w:rsidP="00525BAD">
      <w:pPr>
        <w:pStyle w:val="Akapitzlist"/>
        <w:numPr>
          <w:ilvl w:val="0"/>
          <w:numId w:val="75"/>
        </w:numPr>
        <w:spacing w:line="276" w:lineRule="auto"/>
        <w:ind w:left="714" w:hanging="357"/>
        <w:rPr>
          <w:rFonts w:ascii="Garamond" w:hAnsi="Garamond" w:cs="Times New Roman"/>
          <w:sz w:val="24"/>
          <w:szCs w:val="24"/>
          <w:lang w:val="pl-PL"/>
        </w:rPr>
      </w:pPr>
      <w:r w:rsidRPr="00A53459">
        <w:rPr>
          <w:rStyle w:val="Brak"/>
          <w:rFonts w:ascii="Garamond" w:hAnsi="Garamond" w:cs="Times New Roman"/>
          <w:sz w:val="24"/>
          <w:szCs w:val="24"/>
          <w:lang w:val="pl-PL"/>
        </w:rPr>
        <w:t>zaniechanie czynności w postępowaniu o udzielenie zamówienia, do której Zamawiający był obowiązany na podstawie ustawy.</w:t>
      </w:r>
    </w:p>
    <w:p w14:paraId="53FCCC06" w14:textId="77777777" w:rsidR="00525BAD" w:rsidRPr="00A53459" w:rsidRDefault="00525BAD" w:rsidP="00525BAD">
      <w:pPr>
        <w:pStyle w:val="Akapitzlist"/>
        <w:numPr>
          <w:ilvl w:val="1"/>
          <w:numId w:val="76"/>
        </w:numPr>
        <w:spacing w:line="276" w:lineRule="auto"/>
        <w:ind w:left="357"/>
        <w:rPr>
          <w:rFonts w:ascii="Garamond" w:hAnsi="Garamond" w:cs="Times New Roman"/>
          <w:sz w:val="24"/>
          <w:szCs w:val="24"/>
          <w:lang w:val="pl-PL"/>
        </w:rPr>
      </w:pPr>
      <w:r w:rsidRPr="00A53459">
        <w:rPr>
          <w:rStyle w:val="Brak"/>
          <w:rFonts w:ascii="Garamond" w:hAnsi="Garamond" w:cs="Times New Roman"/>
          <w:sz w:val="24"/>
          <w:szCs w:val="24"/>
          <w:lang w:val="pl-PL"/>
        </w:rPr>
        <w:t>Odwołanie wnosi się do Prezesa Krajowej Izby Odwo</w:t>
      </w:r>
      <w:r w:rsidRPr="00A53459">
        <w:rPr>
          <w:rStyle w:val="Brak"/>
          <w:rFonts w:ascii="Garamond" w:hAnsi="Garamond" w:cs="Garamond"/>
          <w:sz w:val="24"/>
          <w:szCs w:val="24"/>
          <w:lang w:val="pl-PL"/>
        </w:rPr>
        <w:t>ł</w:t>
      </w:r>
      <w:r w:rsidRPr="00A53459">
        <w:rPr>
          <w:rStyle w:val="Brak"/>
          <w:rFonts w:ascii="Garamond" w:hAnsi="Garamond" w:cs="Times New Roman"/>
          <w:sz w:val="24"/>
          <w:szCs w:val="24"/>
          <w:lang w:val="pl-PL"/>
        </w:rPr>
        <w:t>awczej w formie pisemnej albo w formie elektronicznej albo w postaci elektronicznej opatrzone podpisem zaufanym.</w:t>
      </w:r>
    </w:p>
    <w:p w14:paraId="242BEEC1" w14:textId="77777777" w:rsidR="00525BAD" w:rsidRPr="00A53459" w:rsidRDefault="00525BAD" w:rsidP="00525BAD">
      <w:pPr>
        <w:pStyle w:val="Akapitzlist"/>
        <w:numPr>
          <w:ilvl w:val="1"/>
          <w:numId w:val="76"/>
        </w:numPr>
        <w:spacing w:line="276" w:lineRule="auto"/>
        <w:ind w:left="357"/>
        <w:rPr>
          <w:rFonts w:ascii="Garamond" w:hAnsi="Garamond" w:cs="Times New Roman"/>
          <w:sz w:val="24"/>
          <w:szCs w:val="24"/>
          <w:lang w:val="pl-PL"/>
        </w:rPr>
      </w:pPr>
      <w:r w:rsidRPr="00A53459">
        <w:rPr>
          <w:rStyle w:val="Brak"/>
          <w:rFonts w:ascii="Garamond" w:hAnsi="Garamond" w:cs="Times New Roman"/>
          <w:sz w:val="24"/>
          <w:szCs w:val="24"/>
          <w:lang w:val="pl-PL"/>
        </w:rPr>
        <w:t xml:space="preserve">Na orzeczenie Krajowej Izby Odwoławczej oraz postanowienie Prezesa Krajowej Izby Odwoławczej, o którym mowa w art. 519 ust. 1 </w:t>
      </w:r>
      <w:proofErr w:type="spellStart"/>
      <w:r w:rsidRPr="00A53459">
        <w:rPr>
          <w:rStyle w:val="Brak"/>
          <w:rFonts w:ascii="Garamond" w:hAnsi="Garamond" w:cs="Times New Roman"/>
          <w:sz w:val="24"/>
          <w:szCs w:val="24"/>
          <w:lang w:val="pl-PL"/>
        </w:rPr>
        <w:t>Pzp</w:t>
      </w:r>
      <w:proofErr w:type="spellEnd"/>
      <w:r w:rsidRPr="00A53459">
        <w:rPr>
          <w:rStyle w:val="Brak"/>
          <w:rFonts w:ascii="Garamond" w:hAnsi="Garamond" w:cs="Times New Roman"/>
          <w:sz w:val="24"/>
          <w:szCs w:val="24"/>
          <w:lang w:val="pl-PL"/>
        </w:rPr>
        <w:t xml:space="preserve">, stronom oraz uczestnikom postępowania odwoławczego przysługuje skarga do sądu. Skargę wnosi </w:t>
      </w:r>
      <w:proofErr w:type="spellStart"/>
      <w:r w:rsidRPr="00A53459">
        <w:rPr>
          <w:rStyle w:val="Brak"/>
          <w:rFonts w:ascii="Garamond" w:hAnsi="Garamond" w:cs="Times New Roman"/>
          <w:sz w:val="24"/>
          <w:szCs w:val="24"/>
          <w:lang w:val="pl-PL"/>
        </w:rPr>
        <w:t>sie</w:t>
      </w:r>
      <w:proofErr w:type="spellEnd"/>
      <w:r w:rsidRPr="00A53459">
        <w:rPr>
          <w:rStyle w:val="Brak"/>
          <w:rFonts w:ascii="Times New Roman" w:hAnsi="Times New Roman" w:cs="Times New Roman"/>
          <w:sz w:val="24"/>
          <w:szCs w:val="24"/>
          <w:lang w:val="pl-PL"/>
        </w:rPr>
        <w:t>̨</w:t>
      </w:r>
      <w:r w:rsidRPr="00A53459">
        <w:rPr>
          <w:rStyle w:val="Brak"/>
          <w:rFonts w:ascii="Garamond" w:hAnsi="Garamond" w:cs="Times New Roman"/>
          <w:sz w:val="24"/>
          <w:szCs w:val="24"/>
          <w:lang w:val="pl-PL"/>
        </w:rPr>
        <w:t xml:space="preserve"> do S</w:t>
      </w:r>
      <w:r w:rsidRPr="00A53459">
        <w:rPr>
          <w:rStyle w:val="Brak"/>
          <w:rFonts w:ascii="Garamond" w:hAnsi="Garamond" w:cs="Garamond"/>
          <w:sz w:val="24"/>
          <w:szCs w:val="24"/>
          <w:lang w:val="pl-PL"/>
        </w:rPr>
        <w:t>ą</w:t>
      </w:r>
      <w:r w:rsidRPr="00A53459">
        <w:rPr>
          <w:rStyle w:val="Brak"/>
          <w:rFonts w:ascii="Garamond" w:hAnsi="Garamond" w:cs="Times New Roman"/>
          <w:sz w:val="24"/>
          <w:szCs w:val="24"/>
          <w:lang w:val="pl-PL"/>
        </w:rPr>
        <w:t>du Okr</w:t>
      </w:r>
      <w:r w:rsidRPr="00A53459">
        <w:rPr>
          <w:rStyle w:val="Brak"/>
          <w:rFonts w:ascii="Garamond" w:hAnsi="Garamond" w:cs="Garamond"/>
          <w:sz w:val="24"/>
          <w:szCs w:val="24"/>
          <w:lang w:val="pl-PL"/>
        </w:rPr>
        <w:t>ę</w:t>
      </w:r>
      <w:r w:rsidRPr="00A53459">
        <w:rPr>
          <w:rStyle w:val="Brak"/>
          <w:rFonts w:ascii="Garamond" w:hAnsi="Garamond" w:cs="Times New Roman"/>
          <w:sz w:val="24"/>
          <w:szCs w:val="24"/>
          <w:lang w:val="pl-PL"/>
        </w:rPr>
        <w:t>gowego w Warszawie za po</w:t>
      </w:r>
      <w:r w:rsidRPr="00A53459">
        <w:rPr>
          <w:rStyle w:val="Brak"/>
          <w:rFonts w:ascii="Garamond" w:hAnsi="Garamond" w:cs="Garamond"/>
          <w:sz w:val="24"/>
          <w:szCs w:val="24"/>
          <w:lang w:val="pl-PL"/>
        </w:rPr>
        <w:t>ś</w:t>
      </w:r>
      <w:r w:rsidRPr="00A53459">
        <w:rPr>
          <w:rStyle w:val="Brak"/>
          <w:rFonts w:ascii="Garamond" w:hAnsi="Garamond" w:cs="Times New Roman"/>
          <w:sz w:val="24"/>
          <w:szCs w:val="24"/>
          <w:lang w:val="pl-PL"/>
        </w:rPr>
        <w:t>rednictwem Prezesa Krajowej Izby Odwo</w:t>
      </w:r>
      <w:r w:rsidRPr="00A53459">
        <w:rPr>
          <w:rStyle w:val="Brak"/>
          <w:rFonts w:ascii="Garamond" w:hAnsi="Garamond" w:cs="Garamond"/>
          <w:sz w:val="24"/>
          <w:szCs w:val="24"/>
          <w:lang w:val="pl-PL"/>
        </w:rPr>
        <w:t>ł</w:t>
      </w:r>
      <w:r w:rsidRPr="00A53459">
        <w:rPr>
          <w:rStyle w:val="Brak"/>
          <w:rFonts w:ascii="Garamond" w:hAnsi="Garamond" w:cs="Times New Roman"/>
          <w:sz w:val="24"/>
          <w:szCs w:val="24"/>
          <w:lang w:val="pl-PL"/>
        </w:rPr>
        <w:t>awczej.</w:t>
      </w:r>
    </w:p>
    <w:p w14:paraId="44731D28" w14:textId="77777777" w:rsidR="00525BAD" w:rsidRPr="00A53459" w:rsidRDefault="00525BAD" w:rsidP="00525BAD">
      <w:pPr>
        <w:spacing w:line="276" w:lineRule="auto"/>
        <w:rPr>
          <w:rStyle w:val="Brak"/>
          <w:rFonts w:ascii="Garamond" w:eastAsia="Calibri" w:hAnsi="Garamond" w:cs="Times New Roman"/>
          <w:color w:val="0000FF"/>
          <w:u w:color="0000FF"/>
        </w:rPr>
      </w:pPr>
    </w:p>
    <w:p w14:paraId="0F326678" w14:textId="77777777" w:rsidR="00525BAD" w:rsidRPr="00A53459" w:rsidRDefault="00525BAD" w:rsidP="00525BAD">
      <w:pPr>
        <w:pStyle w:val="Akapitzlist"/>
        <w:numPr>
          <w:ilvl w:val="0"/>
          <w:numId w:val="77"/>
        </w:numPr>
        <w:spacing w:after="160" w:line="276" w:lineRule="auto"/>
        <w:ind w:left="578" w:hanging="578"/>
        <w:rPr>
          <w:rFonts w:ascii="Garamond" w:hAnsi="Garamond" w:cs="Times New Roman"/>
          <w:b/>
          <w:bCs/>
          <w:sz w:val="24"/>
          <w:szCs w:val="24"/>
          <w:lang w:val="pl-PL"/>
        </w:rPr>
      </w:pPr>
      <w:r w:rsidRPr="00A53459">
        <w:rPr>
          <w:rStyle w:val="Brak"/>
          <w:rFonts w:ascii="Garamond" w:hAnsi="Garamond" w:cs="Times New Roman"/>
          <w:b/>
          <w:bCs/>
          <w:sz w:val="24"/>
          <w:szCs w:val="24"/>
          <w:lang w:val="pl-PL"/>
        </w:rPr>
        <w:t xml:space="preserve">TRYB I TERMIN UDZIELENIA ZAMÓWIENIA ORAZ INFORMACJE O FORMALNOŚCIACH, JAKIE POWINNY BYĆ DOPEŁNIONE PO WYBORZE OFERTY W CELU ZAWARCIA UMOWY W SPRAWIE ZAMÓWIENIA PUBLICZNEGO. </w:t>
      </w:r>
    </w:p>
    <w:p w14:paraId="1B91C264" w14:textId="77777777" w:rsidR="00525BAD" w:rsidRPr="00F17078" w:rsidRDefault="00525BAD" w:rsidP="00AE19A4">
      <w:pPr>
        <w:pStyle w:val="Akapitzlist"/>
        <w:numPr>
          <w:ilvl w:val="6"/>
          <w:numId w:val="167"/>
        </w:numPr>
        <w:spacing w:line="259" w:lineRule="auto"/>
        <w:ind w:left="851" w:hanging="284"/>
        <w:rPr>
          <w:rFonts w:ascii="Garamond" w:hAnsi="Garamond" w:cstheme="minorHAnsi"/>
          <w:sz w:val="24"/>
          <w:szCs w:val="24"/>
          <w:lang w:val="pl-PL"/>
        </w:rPr>
      </w:pPr>
      <w:r w:rsidRPr="00F17078">
        <w:rPr>
          <w:rStyle w:val="Brak"/>
          <w:rFonts w:ascii="Garamond" w:hAnsi="Garamond" w:cstheme="minorHAnsi"/>
          <w:sz w:val="24"/>
          <w:szCs w:val="24"/>
          <w:lang w:val="pl-PL"/>
        </w:rPr>
        <w:t>Zamawiający poinformuje Wykonawcę pisemnie o terminie i miejscu zawarcia umowy.</w:t>
      </w:r>
    </w:p>
    <w:p w14:paraId="41DB4407" w14:textId="77777777" w:rsidR="00525BAD" w:rsidRPr="00F17078" w:rsidRDefault="00525BAD" w:rsidP="00AE19A4">
      <w:pPr>
        <w:pStyle w:val="Akapitzlist"/>
        <w:numPr>
          <w:ilvl w:val="3"/>
          <w:numId w:val="167"/>
        </w:numPr>
        <w:spacing w:line="259" w:lineRule="auto"/>
        <w:ind w:left="851" w:hanging="284"/>
        <w:rPr>
          <w:rFonts w:ascii="Garamond" w:hAnsi="Garamond" w:cstheme="minorHAnsi"/>
          <w:sz w:val="24"/>
          <w:szCs w:val="24"/>
          <w:lang w:val="pl-PL"/>
        </w:rPr>
      </w:pPr>
      <w:r w:rsidRPr="00F17078">
        <w:rPr>
          <w:rStyle w:val="Brak"/>
          <w:rFonts w:ascii="Garamond" w:hAnsi="Garamond" w:cstheme="minorHAnsi"/>
          <w:sz w:val="24"/>
          <w:szCs w:val="24"/>
          <w:lang w:val="pl-PL"/>
        </w:rPr>
        <w:t xml:space="preserve">Zamawiający zawrze umowę w sprawie zamówienia publicznego w terminie i sposób określony w art. 308 ust. 2 i 3 ustawy </w:t>
      </w:r>
      <w:proofErr w:type="spellStart"/>
      <w:r w:rsidRPr="00F17078">
        <w:rPr>
          <w:rStyle w:val="Brak"/>
          <w:rFonts w:ascii="Garamond" w:hAnsi="Garamond" w:cstheme="minorHAnsi"/>
          <w:sz w:val="24"/>
          <w:szCs w:val="24"/>
          <w:lang w:val="pl-PL"/>
        </w:rPr>
        <w:t>Pzp</w:t>
      </w:r>
      <w:proofErr w:type="spellEnd"/>
      <w:r w:rsidRPr="00F17078">
        <w:rPr>
          <w:rStyle w:val="Brak"/>
          <w:rFonts w:ascii="Garamond" w:hAnsi="Garamond" w:cstheme="minorHAnsi"/>
          <w:sz w:val="24"/>
          <w:szCs w:val="24"/>
          <w:lang w:val="pl-PL"/>
        </w:rPr>
        <w:t>.</w:t>
      </w:r>
    </w:p>
    <w:p w14:paraId="13CDA83F" w14:textId="77777777" w:rsidR="00525BAD" w:rsidRPr="00F17078" w:rsidRDefault="00525BAD" w:rsidP="00AE19A4">
      <w:pPr>
        <w:pStyle w:val="Akapitzlist"/>
        <w:numPr>
          <w:ilvl w:val="3"/>
          <w:numId w:val="167"/>
        </w:numPr>
        <w:spacing w:line="259" w:lineRule="auto"/>
        <w:ind w:left="851" w:hanging="284"/>
        <w:rPr>
          <w:rFonts w:ascii="Garamond" w:hAnsi="Garamond" w:cstheme="minorHAnsi"/>
          <w:sz w:val="24"/>
          <w:szCs w:val="24"/>
          <w:lang w:val="pl-PL"/>
        </w:rPr>
      </w:pPr>
      <w:r w:rsidRPr="00F17078">
        <w:rPr>
          <w:rStyle w:val="Brak"/>
          <w:rFonts w:ascii="Garamond" w:hAnsi="Garamond" w:cstheme="minorHAnsi"/>
          <w:sz w:val="24"/>
          <w:szCs w:val="24"/>
          <w:lang w:val="pl-PL"/>
        </w:rPr>
        <w:t xml:space="preserve">Projektowane postanowienia umowy, </w:t>
      </w:r>
      <w:r w:rsidRPr="00F17078">
        <w:rPr>
          <w:rStyle w:val="Brak"/>
          <w:rFonts w:ascii="Garamond" w:hAnsi="Garamond" w:cstheme="minorHAnsi"/>
          <w:color w:val="auto"/>
          <w:sz w:val="24"/>
          <w:szCs w:val="24"/>
          <w:lang w:val="pl-PL"/>
        </w:rPr>
        <w:t xml:space="preserve">które stanowią załącznik nr 6A i 6B do SWZ zostaną </w:t>
      </w:r>
      <w:r w:rsidRPr="00F17078">
        <w:rPr>
          <w:rStyle w:val="Brak"/>
          <w:rFonts w:ascii="Garamond" w:hAnsi="Garamond" w:cstheme="minorHAnsi"/>
          <w:sz w:val="24"/>
          <w:szCs w:val="24"/>
          <w:lang w:val="pl-PL"/>
        </w:rPr>
        <w:t>uzupełnione o zapisy wynikające ze złożonej oferty.</w:t>
      </w:r>
    </w:p>
    <w:p w14:paraId="53BC3B59" w14:textId="77777777" w:rsidR="00525BAD" w:rsidRPr="00F17078" w:rsidRDefault="00525BAD" w:rsidP="00AE19A4">
      <w:pPr>
        <w:pStyle w:val="Akapitzlist"/>
        <w:numPr>
          <w:ilvl w:val="3"/>
          <w:numId w:val="167"/>
        </w:numPr>
        <w:spacing w:line="259" w:lineRule="auto"/>
        <w:ind w:left="851" w:hanging="284"/>
        <w:rPr>
          <w:rFonts w:ascii="Garamond" w:hAnsi="Garamond" w:cstheme="minorHAnsi"/>
          <w:sz w:val="24"/>
          <w:szCs w:val="24"/>
          <w:lang w:val="pl-PL"/>
        </w:rPr>
      </w:pPr>
      <w:r w:rsidRPr="00F17078">
        <w:rPr>
          <w:rStyle w:val="Brak"/>
          <w:rFonts w:ascii="Garamond" w:hAnsi="Garamond" w:cstheme="minorHAnsi"/>
          <w:sz w:val="24"/>
          <w:szCs w:val="24"/>
          <w:lang w:val="pl-PL"/>
        </w:rPr>
        <w:t xml:space="preserve">Jeżeli Wykonawca, którego oferta została wybrana jako najkorzystniejsza, uchyla się od zawarcia umowy </w:t>
      </w:r>
      <w:r w:rsidRPr="00F17078">
        <w:rPr>
          <w:rStyle w:val="Brak"/>
          <w:rFonts w:ascii="Garamond" w:hAnsi="Garamond" w:cstheme="minorHAnsi"/>
          <w:sz w:val="24"/>
          <w:szCs w:val="24"/>
          <w:lang w:val="pl-PL"/>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73DA397" w14:textId="77777777" w:rsidR="00525BAD" w:rsidRPr="00F17078" w:rsidRDefault="00525BAD" w:rsidP="00AE19A4">
      <w:pPr>
        <w:pStyle w:val="Akapitzlist"/>
        <w:numPr>
          <w:ilvl w:val="3"/>
          <w:numId w:val="167"/>
        </w:numPr>
        <w:spacing w:line="259" w:lineRule="auto"/>
        <w:ind w:left="851" w:hanging="284"/>
        <w:rPr>
          <w:rFonts w:ascii="Garamond" w:hAnsi="Garamond" w:cstheme="minorHAnsi"/>
          <w:sz w:val="24"/>
          <w:szCs w:val="24"/>
          <w:lang w:val="pl-PL"/>
        </w:rPr>
      </w:pPr>
      <w:r w:rsidRPr="00F17078">
        <w:rPr>
          <w:rStyle w:val="Brak"/>
          <w:rFonts w:ascii="Garamond" w:hAnsi="Garamond" w:cstheme="minorHAnsi"/>
          <w:sz w:val="24"/>
          <w:szCs w:val="24"/>
          <w:lang w:val="pl-PL"/>
        </w:rPr>
        <w:t>W przypadku wyboru oferty złożonej przez Wykonawców wspólnie ubiegających się o udzielenie zamówienia, Zamawiający żądać będzie przed zawarciem umowy przedstawienia umowy regulującej współpracę tych Wykonawców.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17078">
        <w:rPr>
          <w:rStyle w:val="Brak"/>
          <w:rFonts w:ascii="Garamond" w:hAnsi="Garamond" w:cstheme="minorHAnsi"/>
          <w:color w:val="auto"/>
          <w:sz w:val="24"/>
          <w:szCs w:val="24"/>
          <w:lang w:val="pl-PL"/>
        </w:rPr>
        <w:t xml:space="preserve">. </w:t>
      </w:r>
    </w:p>
    <w:p w14:paraId="12B9C507" w14:textId="77777777" w:rsidR="00525BAD" w:rsidRPr="00A53459" w:rsidRDefault="00525BAD" w:rsidP="00525BAD">
      <w:pPr>
        <w:pStyle w:val="Akapitzlist"/>
        <w:spacing w:line="276" w:lineRule="auto"/>
        <w:ind w:left="851"/>
        <w:rPr>
          <w:rFonts w:ascii="Garamond" w:hAnsi="Garamond" w:cs="Times New Roman"/>
          <w:sz w:val="24"/>
          <w:szCs w:val="24"/>
          <w:lang w:val="pl-PL"/>
        </w:rPr>
      </w:pPr>
    </w:p>
    <w:p w14:paraId="7BC86A0B" w14:textId="77777777" w:rsidR="00525BAD" w:rsidRPr="00A53459" w:rsidRDefault="00525BAD" w:rsidP="00AE19A4">
      <w:pPr>
        <w:pStyle w:val="Akapitzlist"/>
        <w:numPr>
          <w:ilvl w:val="0"/>
          <w:numId w:val="138"/>
        </w:numPr>
        <w:spacing w:after="160" w:line="276" w:lineRule="auto"/>
        <w:ind w:left="578" w:hanging="578"/>
        <w:rPr>
          <w:rFonts w:ascii="Garamond" w:hAnsi="Garamond" w:cs="Times New Roman"/>
          <w:b/>
          <w:bCs/>
          <w:sz w:val="24"/>
          <w:szCs w:val="24"/>
        </w:rPr>
      </w:pPr>
      <w:r w:rsidRPr="00A53459">
        <w:rPr>
          <w:rStyle w:val="Brak"/>
          <w:rFonts w:ascii="Garamond" w:hAnsi="Garamond" w:cs="Times New Roman"/>
          <w:b/>
          <w:bCs/>
          <w:sz w:val="24"/>
          <w:szCs w:val="24"/>
          <w:lang w:val="pl-PL"/>
        </w:rPr>
        <w:t>ZAWARTOŚĆ NINIEJSZEJ SWZ STANOWIĄ:</w:t>
      </w:r>
    </w:p>
    <w:p w14:paraId="5299134B" w14:textId="77777777" w:rsidR="00525BAD" w:rsidRPr="00A53459" w:rsidRDefault="00525BAD" w:rsidP="00525BAD">
      <w:pPr>
        <w:pStyle w:val="Akapitzlist"/>
        <w:numPr>
          <w:ilvl w:val="1"/>
          <w:numId w:val="81"/>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t>Załącznik nr 1 Oferta na wykonanie zamówienia.</w:t>
      </w:r>
    </w:p>
    <w:p w14:paraId="55860248" w14:textId="77777777" w:rsidR="00525BAD" w:rsidRPr="00A53459" w:rsidRDefault="00525BAD" w:rsidP="00525BAD">
      <w:pPr>
        <w:pStyle w:val="Akapitzlist"/>
        <w:numPr>
          <w:ilvl w:val="1"/>
          <w:numId w:val="81"/>
        </w:numPr>
        <w:spacing w:line="276" w:lineRule="auto"/>
        <w:ind w:left="357" w:hanging="357"/>
        <w:rPr>
          <w:rFonts w:ascii="Garamond" w:hAnsi="Garamond" w:cs="Times New Roman"/>
          <w:sz w:val="24"/>
          <w:szCs w:val="24"/>
          <w:lang w:val="pl-PL"/>
        </w:rPr>
      </w:pPr>
      <w:r w:rsidRPr="00A53459">
        <w:rPr>
          <w:rStyle w:val="Brak"/>
          <w:rFonts w:ascii="Garamond" w:hAnsi="Garamond" w:cs="Times New Roman"/>
          <w:sz w:val="24"/>
          <w:szCs w:val="24"/>
          <w:lang w:val="pl-PL"/>
        </w:rPr>
        <w:lastRenderedPageBreak/>
        <w:t>Załącznik nr 2 Oświadczenie o spełnianiu warunków udziału w postępowaniu.</w:t>
      </w:r>
    </w:p>
    <w:p w14:paraId="11125C6D" w14:textId="77777777" w:rsidR="00525BAD" w:rsidRPr="00A53459" w:rsidRDefault="00525BAD" w:rsidP="00525BAD">
      <w:pPr>
        <w:pStyle w:val="Akapitzlist"/>
        <w:numPr>
          <w:ilvl w:val="1"/>
          <w:numId w:val="81"/>
        </w:numPr>
        <w:spacing w:line="276" w:lineRule="auto"/>
        <w:ind w:left="357" w:hanging="357"/>
        <w:rPr>
          <w:rStyle w:val="Brak"/>
          <w:rFonts w:ascii="Garamond" w:hAnsi="Garamond" w:cs="Times New Roman"/>
          <w:sz w:val="24"/>
          <w:szCs w:val="24"/>
          <w:lang w:val="pl-PL"/>
        </w:rPr>
      </w:pPr>
      <w:r w:rsidRPr="00A53459">
        <w:rPr>
          <w:rStyle w:val="Brak"/>
          <w:rFonts w:ascii="Garamond" w:hAnsi="Garamond" w:cs="Times New Roman"/>
          <w:sz w:val="24"/>
          <w:szCs w:val="24"/>
          <w:lang w:val="pl-PL"/>
        </w:rPr>
        <w:t>Załącznik nr 3 Oświadczenie o braku podstaw do wykluczenia.</w:t>
      </w:r>
    </w:p>
    <w:p w14:paraId="08707407" w14:textId="77777777" w:rsidR="00525BAD" w:rsidRDefault="00525BAD" w:rsidP="00525BAD">
      <w:pPr>
        <w:pStyle w:val="Akapitzlist"/>
        <w:numPr>
          <w:ilvl w:val="1"/>
          <w:numId w:val="81"/>
        </w:numPr>
        <w:spacing w:line="276" w:lineRule="auto"/>
        <w:ind w:left="357" w:hanging="357"/>
        <w:rPr>
          <w:rStyle w:val="Brak"/>
          <w:rFonts w:ascii="Garamond" w:hAnsi="Garamond" w:cs="Times New Roman"/>
          <w:color w:val="auto"/>
          <w:sz w:val="24"/>
          <w:szCs w:val="24"/>
          <w:lang w:val="pl-PL"/>
        </w:rPr>
      </w:pPr>
      <w:r w:rsidRPr="000335A7">
        <w:rPr>
          <w:rStyle w:val="Brak"/>
          <w:rFonts w:ascii="Garamond" w:hAnsi="Garamond" w:cs="Times New Roman"/>
          <w:color w:val="auto"/>
          <w:sz w:val="24"/>
          <w:szCs w:val="24"/>
          <w:lang w:val="pl-PL"/>
        </w:rPr>
        <w:t>Załącznik nr 4 Oświadczenie podmiotu udostępniającego zasoby, potwierdzające brak podstaw wykluczenia tego podmiotu oraz spełnianie warunków udziału w postępowaniu w zakresie, w jakim Wykonawca powołuje się na jego zasoby.</w:t>
      </w:r>
    </w:p>
    <w:p w14:paraId="5D1FED62" w14:textId="77777777" w:rsidR="00525BAD" w:rsidRPr="00364F2A" w:rsidRDefault="00525BAD" w:rsidP="00525BAD">
      <w:pPr>
        <w:pStyle w:val="Akapitzlist"/>
        <w:numPr>
          <w:ilvl w:val="1"/>
          <w:numId w:val="81"/>
        </w:numPr>
        <w:spacing w:line="276" w:lineRule="auto"/>
        <w:ind w:left="357" w:hanging="357"/>
        <w:rPr>
          <w:rFonts w:ascii="Garamond" w:hAnsi="Garamond" w:cs="Times New Roman"/>
          <w:color w:val="auto"/>
          <w:sz w:val="24"/>
          <w:szCs w:val="24"/>
          <w:lang w:val="pl-PL"/>
        </w:rPr>
      </w:pPr>
      <w:bookmarkStart w:id="22" w:name="_Hlk70342534"/>
      <w:r w:rsidRPr="00364F2A">
        <w:rPr>
          <w:rFonts w:ascii="Garamond" w:hAnsi="Garamond" w:cs="Times New Roman"/>
          <w:sz w:val="24"/>
          <w:szCs w:val="24"/>
          <w:lang w:val="pl-PL"/>
        </w:rPr>
        <w:t xml:space="preserve">Załącznik nr 5 </w:t>
      </w:r>
      <w:r w:rsidRPr="00364F2A">
        <w:rPr>
          <w:rFonts w:ascii="Garamond" w:hAnsi="Garamond" w:cs="Times New Roman"/>
          <w:color w:val="auto"/>
          <w:sz w:val="24"/>
          <w:szCs w:val="24"/>
          <w:lang w:val="pl-PL"/>
        </w:rPr>
        <w:t xml:space="preserve">Oświadczenie Podwykonawcy potwierdzające brak podstaw wykluczenia z postępowania. </w:t>
      </w:r>
    </w:p>
    <w:p w14:paraId="2CE2B553" w14:textId="77777777" w:rsidR="00525BAD" w:rsidRPr="00F17078" w:rsidRDefault="00525BAD" w:rsidP="00525BAD">
      <w:pPr>
        <w:pStyle w:val="Akapitzlist"/>
        <w:numPr>
          <w:ilvl w:val="1"/>
          <w:numId w:val="81"/>
        </w:numPr>
        <w:spacing w:line="276" w:lineRule="auto"/>
        <w:ind w:left="357" w:hanging="357"/>
        <w:rPr>
          <w:rFonts w:ascii="Garamond" w:hAnsi="Garamond" w:cs="Times New Roman"/>
          <w:color w:val="auto"/>
          <w:sz w:val="24"/>
          <w:szCs w:val="24"/>
          <w:lang w:val="pl-PL"/>
        </w:rPr>
      </w:pPr>
      <w:r w:rsidRPr="00364F2A">
        <w:rPr>
          <w:rStyle w:val="Brak"/>
          <w:rFonts w:ascii="Garamond" w:hAnsi="Garamond" w:cs="Times New Roman"/>
          <w:sz w:val="24"/>
          <w:szCs w:val="24"/>
          <w:lang w:val="pl-PL"/>
        </w:rPr>
        <w:t xml:space="preserve">Załącznik nr 6A i 6B </w:t>
      </w:r>
      <w:r w:rsidRPr="00F17078">
        <w:rPr>
          <w:rFonts w:ascii="Garamond" w:hAnsi="Garamond" w:cs="Times New Roman"/>
          <w:sz w:val="24"/>
          <w:szCs w:val="24"/>
          <w:lang w:val="pl-PL"/>
        </w:rPr>
        <w:t>Wzór umowy wraz z załącznikiem nr 1A i 1B do umowy.</w:t>
      </w:r>
    </w:p>
    <w:p w14:paraId="1052FA23" w14:textId="77777777" w:rsidR="00525BAD" w:rsidRPr="00364F2A" w:rsidRDefault="00525BAD" w:rsidP="00525BAD">
      <w:pPr>
        <w:pStyle w:val="Akapitzlist"/>
        <w:numPr>
          <w:ilvl w:val="1"/>
          <w:numId w:val="81"/>
        </w:numPr>
        <w:spacing w:line="276" w:lineRule="auto"/>
        <w:ind w:left="357" w:hanging="357"/>
        <w:rPr>
          <w:rFonts w:ascii="Garamond" w:hAnsi="Garamond" w:cs="Times New Roman"/>
          <w:sz w:val="24"/>
          <w:szCs w:val="24"/>
          <w:lang w:val="pl-PL"/>
        </w:rPr>
      </w:pPr>
      <w:r w:rsidRPr="00364F2A">
        <w:rPr>
          <w:rStyle w:val="Brak"/>
          <w:rFonts w:ascii="Garamond" w:hAnsi="Garamond" w:cs="Times New Roman"/>
          <w:sz w:val="24"/>
          <w:szCs w:val="24"/>
          <w:lang w:val="pl-PL"/>
        </w:rPr>
        <w:t>Załącznik nr 7 Formularz cenowy</w:t>
      </w:r>
      <w:r w:rsidRPr="00364F2A">
        <w:rPr>
          <w:rFonts w:ascii="Garamond" w:hAnsi="Garamond" w:cs="Times New Roman"/>
          <w:sz w:val="24"/>
          <w:szCs w:val="24"/>
          <w:lang w:val="pl-PL"/>
        </w:rPr>
        <w:t>.</w:t>
      </w:r>
    </w:p>
    <w:p w14:paraId="5A52C10B" w14:textId="77777777" w:rsidR="00525BAD" w:rsidRPr="00364F2A" w:rsidRDefault="00525BAD" w:rsidP="00525BAD">
      <w:pPr>
        <w:pStyle w:val="Akapitzlist"/>
        <w:numPr>
          <w:ilvl w:val="1"/>
          <w:numId w:val="81"/>
        </w:numPr>
        <w:spacing w:line="276" w:lineRule="auto"/>
        <w:ind w:left="357" w:hanging="357"/>
        <w:rPr>
          <w:rFonts w:ascii="Garamond" w:hAnsi="Garamond" w:cs="Times New Roman"/>
          <w:sz w:val="24"/>
          <w:szCs w:val="24"/>
          <w:lang w:val="pl-PL"/>
        </w:rPr>
      </w:pPr>
      <w:r w:rsidRPr="00364F2A">
        <w:rPr>
          <w:rFonts w:ascii="Garamond" w:hAnsi="Garamond" w:cs="Times New Roman"/>
          <w:sz w:val="24"/>
          <w:szCs w:val="24"/>
          <w:lang w:val="pl-PL"/>
        </w:rPr>
        <w:t>Załącznik nr 8 Oświadczenie Wykonawców wspólnie ubiegających się o udzielenie zamówienia, z którego wynika, które dostawy wykonają poszczególni Wykonawcy.</w:t>
      </w:r>
    </w:p>
    <w:p w14:paraId="19AA64F1" w14:textId="77777777" w:rsidR="00525BAD" w:rsidRPr="00264232" w:rsidRDefault="00525BAD" w:rsidP="00525BAD">
      <w:pPr>
        <w:pStyle w:val="Akapitzlist"/>
        <w:tabs>
          <w:tab w:val="center" w:pos="1701"/>
          <w:tab w:val="left" w:pos="2552"/>
        </w:tabs>
        <w:spacing w:line="276" w:lineRule="auto"/>
        <w:ind w:left="851"/>
        <w:rPr>
          <w:rFonts w:ascii="Garamond" w:hAnsi="Garamond" w:cs="Times New Roman"/>
          <w:sz w:val="24"/>
          <w:szCs w:val="24"/>
          <w:lang w:val="pl-PL"/>
        </w:rPr>
      </w:pPr>
    </w:p>
    <w:bookmarkEnd w:id="22"/>
    <w:p w14:paraId="38EF300B" w14:textId="77777777" w:rsidR="00525BAD" w:rsidRPr="00A53459" w:rsidRDefault="00525BAD" w:rsidP="00525BAD">
      <w:pPr>
        <w:spacing w:line="276" w:lineRule="auto"/>
        <w:jc w:val="right"/>
        <w:rPr>
          <w:rFonts w:ascii="Garamond" w:hAnsi="Garamond" w:cs="Times New Roman"/>
        </w:rPr>
      </w:pPr>
    </w:p>
    <w:p w14:paraId="4B12DC34" w14:textId="77777777" w:rsidR="00525BAD" w:rsidRPr="00A53459" w:rsidRDefault="00525BAD" w:rsidP="00525BAD">
      <w:pPr>
        <w:spacing w:line="276" w:lineRule="auto"/>
        <w:jc w:val="right"/>
        <w:rPr>
          <w:rFonts w:ascii="Garamond" w:hAnsi="Garamond" w:cs="Times New Roman"/>
        </w:rPr>
        <w:sectPr w:rsidR="00525BAD" w:rsidRPr="00A53459" w:rsidSect="00364EDF">
          <w:headerReference w:type="default" r:id="rId40"/>
          <w:footerReference w:type="default" r:id="rId41"/>
          <w:pgSz w:w="11900" w:h="16840"/>
          <w:pgMar w:top="737" w:right="986" w:bottom="737" w:left="1134" w:header="709" w:footer="709" w:gutter="0"/>
          <w:cols w:space="708"/>
          <w:docGrid w:linePitch="326"/>
        </w:sectPr>
      </w:pPr>
    </w:p>
    <w:p w14:paraId="2D96984D" w14:textId="77777777" w:rsidR="00525BAD" w:rsidRPr="00A53459" w:rsidRDefault="00525BAD" w:rsidP="00525BAD">
      <w:pPr>
        <w:spacing w:line="276" w:lineRule="auto"/>
        <w:jc w:val="right"/>
        <w:rPr>
          <w:rFonts w:ascii="Garamond" w:hAnsi="Garamond" w:cs="Times New Roman"/>
          <w:b/>
        </w:rPr>
      </w:pPr>
      <w:r w:rsidRPr="00A53459">
        <w:rPr>
          <w:rFonts w:ascii="Garamond" w:hAnsi="Garamond" w:cs="Times New Roman"/>
          <w:b/>
        </w:rPr>
        <w:lastRenderedPageBreak/>
        <w:t>Załącznik nr 1</w:t>
      </w:r>
    </w:p>
    <w:p w14:paraId="055D7A8C" w14:textId="77777777" w:rsidR="00525BAD" w:rsidRPr="00A53459" w:rsidRDefault="00525BAD" w:rsidP="00525BAD">
      <w:pPr>
        <w:spacing w:line="276" w:lineRule="auto"/>
        <w:rPr>
          <w:rFonts w:ascii="Garamond" w:hAnsi="Garamond" w:cs="Times New Roman"/>
        </w:rPr>
      </w:pPr>
    </w:p>
    <w:p w14:paraId="6E3305A7" w14:textId="77777777" w:rsidR="00525BAD" w:rsidRPr="00A53459" w:rsidRDefault="00525BAD" w:rsidP="00525BAD">
      <w:pPr>
        <w:pStyle w:val="Nagwek2"/>
        <w:spacing w:after="120" w:line="276" w:lineRule="auto"/>
        <w:rPr>
          <w:rFonts w:ascii="Garamond" w:hAnsi="Garamond" w:cs="Times New Roman"/>
          <w:sz w:val="24"/>
          <w:szCs w:val="24"/>
        </w:rPr>
      </w:pPr>
      <w:r w:rsidRPr="00A53459">
        <w:rPr>
          <w:rFonts w:ascii="Garamond" w:hAnsi="Garamond" w:cs="Times New Roman"/>
          <w:sz w:val="24"/>
          <w:szCs w:val="24"/>
        </w:rPr>
        <w:t>Oferta na wykonanie zamówienia.</w:t>
      </w:r>
    </w:p>
    <w:p w14:paraId="366CCBBC" w14:textId="77777777" w:rsidR="00525BAD" w:rsidRPr="00A53459" w:rsidRDefault="00525BAD" w:rsidP="00525BAD">
      <w:pPr>
        <w:spacing w:line="276" w:lineRule="auto"/>
        <w:rPr>
          <w:rFonts w:ascii="Garamond" w:hAnsi="Garamond" w:cs="Times New Roman"/>
          <w:b/>
        </w:rPr>
      </w:pPr>
      <w:r w:rsidRPr="00A53459">
        <w:rPr>
          <w:rFonts w:ascii="Garamond" w:hAnsi="Garamond" w:cs="Times New Roman"/>
          <w:b/>
        </w:rPr>
        <w:t>Nazwa zamówienia:</w:t>
      </w:r>
    </w:p>
    <w:p w14:paraId="06D0ACB7" w14:textId="77777777" w:rsidR="00525BAD" w:rsidRPr="00A53459" w:rsidRDefault="00525BAD" w:rsidP="00525BAD">
      <w:pPr>
        <w:spacing w:line="276" w:lineRule="auto"/>
        <w:jc w:val="center"/>
        <w:rPr>
          <w:rFonts w:ascii="Garamond" w:hAnsi="Garamond" w:cs="Times New Roman"/>
          <w:b/>
          <w:bCs/>
        </w:rPr>
      </w:pPr>
      <w:r w:rsidRPr="00A53459">
        <w:rPr>
          <w:rFonts w:ascii="Garamond" w:hAnsi="Garamond" w:cs="Times New Roman"/>
          <w:b/>
          <w:bCs/>
        </w:rPr>
        <w:t>„</w:t>
      </w:r>
      <w:r w:rsidRPr="00A53459">
        <w:rPr>
          <w:rFonts w:ascii="Garamond" w:hAnsi="Garamond"/>
          <w:b/>
        </w:rPr>
        <w:t xml:space="preserve">Sukcesywny zakup paliw w systemie bezgotówkowym na podstawie kart flotowych dla </w:t>
      </w:r>
      <w:r w:rsidRPr="00A53459">
        <w:rPr>
          <w:rFonts w:ascii="Garamond" w:hAnsi="Garamond" w:cs="Times New Roman"/>
          <w:b/>
        </w:rPr>
        <w:t>Zakładu Gospodarki Komunalnej w Ośnie Lubuskim i Centrum Usług Wspólnych w Ośnie Lubuskim na lata 202</w:t>
      </w:r>
      <w:r>
        <w:rPr>
          <w:rFonts w:ascii="Garamond" w:hAnsi="Garamond" w:cs="Times New Roman"/>
          <w:b/>
        </w:rPr>
        <w:t>4</w:t>
      </w:r>
      <w:r w:rsidRPr="00A53459">
        <w:rPr>
          <w:rFonts w:ascii="Garamond" w:hAnsi="Garamond" w:cs="Times New Roman"/>
          <w:b/>
        </w:rPr>
        <w:t xml:space="preserve"> - 202</w:t>
      </w:r>
      <w:r>
        <w:rPr>
          <w:rFonts w:ascii="Garamond" w:hAnsi="Garamond" w:cs="Times New Roman"/>
          <w:b/>
        </w:rPr>
        <w:t>5</w:t>
      </w:r>
      <w:r w:rsidRPr="00A53459">
        <w:rPr>
          <w:rFonts w:ascii="Garamond" w:hAnsi="Garamond" w:cs="Times New Roman"/>
          <w:b/>
          <w:bCs/>
        </w:rPr>
        <w:t>”</w:t>
      </w:r>
    </w:p>
    <w:p w14:paraId="0E7E8B8D" w14:textId="77777777" w:rsidR="00525BAD" w:rsidRPr="00A53459" w:rsidRDefault="00525BAD" w:rsidP="00525BAD">
      <w:pPr>
        <w:spacing w:line="276" w:lineRule="auto"/>
        <w:jc w:val="center"/>
        <w:rPr>
          <w:rFonts w:ascii="Garamond" w:hAnsi="Garamond" w:cs="Times New Roman"/>
          <w:b/>
        </w:rPr>
      </w:pPr>
    </w:p>
    <w:p w14:paraId="27BC5400"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Miejscowość i data …………………………………….</w:t>
      </w:r>
    </w:p>
    <w:p w14:paraId="7EEF4B2E" w14:textId="77777777" w:rsidR="00525BAD" w:rsidRPr="00A53459" w:rsidRDefault="00525BAD" w:rsidP="00525BAD">
      <w:pPr>
        <w:spacing w:line="276" w:lineRule="auto"/>
        <w:rPr>
          <w:rFonts w:ascii="Garamond" w:hAnsi="Garamond" w:cs="Times New Roman"/>
          <w:b/>
        </w:rPr>
      </w:pPr>
    </w:p>
    <w:p w14:paraId="3D2412FB"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Centrum Usług Wspólnych w Ośnie Lubuskim</w:t>
      </w:r>
    </w:p>
    <w:p w14:paraId="2BF8F6FC"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ul. Rynek 1</w:t>
      </w:r>
    </w:p>
    <w:p w14:paraId="0927E62F"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69-220 Ośno Lubuskie</w:t>
      </w:r>
    </w:p>
    <w:p w14:paraId="5AB65B3C" w14:textId="77777777" w:rsidR="00525BAD" w:rsidRPr="00A53459" w:rsidRDefault="00525BAD" w:rsidP="00525BAD">
      <w:pPr>
        <w:spacing w:line="276" w:lineRule="auto"/>
        <w:rPr>
          <w:rFonts w:ascii="Garamond" w:hAnsi="Garamond" w:cs="Times New Roman"/>
          <w:b/>
        </w:rPr>
      </w:pPr>
    </w:p>
    <w:p w14:paraId="20D6F58D" w14:textId="77777777" w:rsidR="00525BAD" w:rsidRPr="00A53459" w:rsidRDefault="00525BAD" w:rsidP="00525BAD">
      <w:pPr>
        <w:spacing w:line="276" w:lineRule="auto"/>
        <w:rPr>
          <w:rFonts w:ascii="Garamond" w:hAnsi="Garamond" w:cs="Times New Roman"/>
          <w:b/>
        </w:rPr>
      </w:pPr>
      <w:r w:rsidRPr="00A53459">
        <w:rPr>
          <w:rFonts w:ascii="Garamond" w:hAnsi="Garamond" w:cs="Times New Roman"/>
          <w:b/>
        </w:rPr>
        <w:t>1.</w:t>
      </w:r>
      <w:r w:rsidRPr="00A53459">
        <w:rPr>
          <w:rFonts w:ascii="Garamond" w:hAnsi="Garamond" w:cs="Times New Roman"/>
          <w:b/>
        </w:rPr>
        <w:tab/>
        <w:t>Niniejszą Ofertę składa:</w:t>
      </w:r>
    </w:p>
    <w:p w14:paraId="7196D326"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r w:rsidRPr="00A53459">
        <w:rPr>
          <w:rFonts w:ascii="Garamond" w:hAnsi="Garamond" w:cs="Times New Roman"/>
        </w:rPr>
        <w:tab/>
      </w:r>
    </w:p>
    <w:p w14:paraId="422F4A19"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2B3A6D23"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r w:rsidRPr="00A53459">
        <w:rPr>
          <w:rFonts w:ascii="Garamond" w:hAnsi="Garamond" w:cs="Times New Roman"/>
        </w:rPr>
        <w:tab/>
      </w:r>
    </w:p>
    <w:p w14:paraId="7B799933"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02F7304B"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r w:rsidRPr="00A53459">
        <w:rPr>
          <w:rFonts w:ascii="Garamond" w:hAnsi="Garamond" w:cs="Times New Roman"/>
        </w:rPr>
        <w:tab/>
      </w:r>
    </w:p>
    <w:p w14:paraId="60045CF9"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 xml:space="preserve"> (Nazwa i adres wykonawcy / wykonawców)</w:t>
      </w:r>
    </w:p>
    <w:p w14:paraId="226FB15A" w14:textId="77777777" w:rsidR="00525BAD" w:rsidRPr="00A53459" w:rsidRDefault="00525BAD" w:rsidP="00525BAD">
      <w:pPr>
        <w:spacing w:line="276" w:lineRule="auto"/>
        <w:rPr>
          <w:rFonts w:ascii="Garamond" w:hAnsi="Garamond" w:cs="Times New Roman"/>
        </w:rPr>
      </w:pPr>
    </w:p>
    <w:p w14:paraId="31F37B99" w14:textId="77777777" w:rsidR="00525BAD" w:rsidRPr="00A53459" w:rsidRDefault="00525BAD" w:rsidP="00525BAD">
      <w:pPr>
        <w:autoSpaceDE w:val="0"/>
        <w:autoSpaceDN w:val="0"/>
        <w:adjustRightInd w:val="0"/>
        <w:spacing w:line="276" w:lineRule="auto"/>
        <w:ind w:left="360" w:hanging="360"/>
        <w:rPr>
          <w:rFonts w:ascii="Garamond" w:hAnsi="Garamond" w:cs="Times New Roman"/>
        </w:rPr>
      </w:pPr>
      <w:r w:rsidRPr="00A53459">
        <w:rPr>
          <w:rFonts w:ascii="Garamond" w:hAnsi="Garamond" w:cs="Times New Roman"/>
          <w:b/>
        </w:rPr>
        <w:t xml:space="preserve">2. </w:t>
      </w:r>
      <w:r w:rsidRPr="00A53459">
        <w:rPr>
          <w:rFonts w:ascii="Garamond" w:hAnsi="Garamond" w:cs="Times New Roman"/>
        </w:rPr>
        <w:t>Ustanowionym pełnomocnikiem do reprezentowania w postępowaniu o udzielenie zamówienia</w:t>
      </w:r>
      <w:r w:rsidRPr="00A53459">
        <w:rPr>
          <w:rStyle w:val="Odwoanieprzypisudolnego"/>
          <w:rFonts w:ascii="Garamond" w:hAnsi="Garamond" w:cs="Times New Roman"/>
        </w:rPr>
        <w:footnoteReference w:id="1"/>
      </w:r>
      <w:r w:rsidRPr="00A53459">
        <w:rPr>
          <w:rFonts w:ascii="Garamond" w:hAnsi="Garamond" w:cs="Times New Roman"/>
        </w:rPr>
        <w:t>/reprezentowania w postępowaniu i zawarcia umowy w sprawie zamówienia publicznego (w przypadku składania oferty wspólnej przez dwa lub więcej podmiotów gospodarczych) jest:</w:t>
      </w:r>
    </w:p>
    <w:p w14:paraId="64D9755F" w14:textId="77777777" w:rsidR="00525BAD" w:rsidRPr="00A53459" w:rsidRDefault="00525BAD" w:rsidP="00525BAD">
      <w:pPr>
        <w:autoSpaceDE w:val="0"/>
        <w:autoSpaceDN w:val="0"/>
        <w:adjustRightInd w:val="0"/>
        <w:spacing w:line="276" w:lineRule="auto"/>
        <w:rPr>
          <w:rFonts w:ascii="Garamond" w:hAnsi="Garamond" w:cs="Times New Roman"/>
        </w:rPr>
      </w:pPr>
      <w:r w:rsidRPr="00A53459">
        <w:rPr>
          <w:rFonts w:ascii="Garamond" w:hAnsi="Garamond" w:cs="Times New Roman"/>
        </w:rPr>
        <w:t>……………………………………………….</w:t>
      </w:r>
    </w:p>
    <w:p w14:paraId="0578A0B8" w14:textId="77777777" w:rsidR="00525BAD" w:rsidRPr="00A53459" w:rsidRDefault="00525BAD" w:rsidP="00525BAD">
      <w:pPr>
        <w:autoSpaceDE w:val="0"/>
        <w:autoSpaceDN w:val="0"/>
        <w:adjustRightInd w:val="0"/>
        <w:spacing w:line="276" w:lineRule="auto"/>
        <w:rPr>
          <w:rFonts w:ascii="Garamond" w:hAnsi="Garamond" w:cs="Times New Roman"/>
        </w:rPr>
      </w:pPr>
      <w:r w:rsidRPr="00A53459">
        <w:rPr>
          <w:rFonts w:ascii="Garamond" w:hAnsi="Garamond" w:cs="Times New Roman"/>
        </w:rPr>
        <w:t>……………………………………………….</w:t>
      </w:r>
    </w:p>
    <w:p w14:paraId="7FBA7933"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2FC888DF"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3B37A9DB" w14:textId="77777777" w:rsidR="00525BAD" w:rsidRPr="00A53459" w:rsidRDefault="00525BAD" w:rsidP="00525BAD">
      <w:pPr>
        <w:tabs>
          <w:tab w:val="left" w:pos="4140"/>
          <w:tab w:val="left" w:pos="4320"/>
        </w:tabs>
        <w:spacing w:line="276" w:lineRule="auto"/>
        <w:rPr>
          <w:rFonts w:ascii="Garamond" w:hAnsi="Garamond" w:cs="Times New Roman"/>
          <w:b/>
        </w:rPr>
      </w:pPr>
      <w:r w:rsidRPr="00A53459">
        <w:rPr>
          <w:rFonts w:ascii="Garamond" w:hAnsi="Garamond" w:cs="Times New Roman"/>
        </w:rPr>
        <w:t>(Nazwa i adres Wykonawcy, telefon, e-mail)</w:t>
      </w:r>
    </w:p>
    <w:p w14:paraId="617BFE0A" w14:textId="77777777" w:rsidR="00525BAD" w:rsidRPr="00A53459" w:rsidRDefault="00525BAD" w:rsidP="00525BAD">
      <w:pPr>
        <w:spacing w:line="276" w:lineRule="auto"/>
        <w:rPr>
          <w:rFonts w:ascii="Garamond" w:hAnsi="Garamond" w:cs="Times New Roman"/>
          <w:b/>
        </w:rPr>
      </w:pPr>
    </w:p>
    <w:p w14:paraId="6CCDAA69" w14:textId="77777777" w:rsidR="00525BAD" w:rsidRPr="00A53459" w:rsidRDefault="00525BAD" w:rsidP="00525BAD">
      <w:pPr>
        <w:spacing w:line="276" w:lineRule="auto"/>
        <w:rPr>
          <w:rFonts w:ascii="Garamond" w:hAnsi="Garamond" w:cs="Times New Roman"/>
          <w:b/>
        </w:rPr>
      </w:pPr>
      <w:r w:rsidRPr="00A53459">
        <w:rPr>
          <w:rFonts w:ascii="Garamond" w:hAnsi="Garamond" w:cs="Times New Roman"/>
          <w:b/>
        </w:rPr>
        <w:t xml:space="preserve">3. Przedstawiciel Wykonawcy, uprawniony do Kontaktów </w:t>
      </w:r>
    </w:p>
    <w:p w14:paraId="290F63C0"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4E727BEA"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19089E92"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7AB8035A"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w:t>
      </w:r>
    </w:p>
    <w:p w14:paraId="00659C5E"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(Imię i nazwisko, adres, telefon, e-mail)</w:t>
      </w:r>
    </w:p>
    <w:p w14:paraId="552C819D" w14:textId="77777777" w:rsidR="00525BAD" w:rsidRPr="00A53459" w:rsidRDefault="00525BAD" w:rsidP="00525BAD">
      <w:pPr>
        <w:spacing w:line="276" w:lineRule="auto"/>
        <w:rPr>
          <w:rFonts w:ascii="Garamond" w:hAnsi="Garamond" w:cs="Times New Roman"/>
        </w:rPr>
      </w:pPr>
    </w:p>
    <w:p w14:paraId="2775381C" w14:textId="77777777" w:rsidR="00525BAD" w:rsidRPr="00A53459" w:rsidRDefault="00525BAD" w:rsidP="00525BAD">
      <w:pPr>
        <w:spacing w:line="276" w:lineRule="auto"/>
        <w:rPr>
          <w:rFonts w:ascii="Garamond" w:hAnsi="Garamond" w:cs="Times New Roman"/>
          <w:b/>
        </w:rPr>
      </w:pPr>
      <w:r w:rsidRPr="00A53459">
        <w:rPr>
          <w:rFonts w:ascii="Garamond" w:hAnsi="Garamond" w:cs="Times New Roman"/>
          <w:b/>
        </w:rPr>
        <w:t>4. Deklaracja Wykonawcy:</w:t>
      </w:r>
    </w:p>
    <w:p w14:paraId="56F64464" w14:textId="77777777" w:rsidR="00525BAD" w:rsidRPr="00A53459" w:rsidRDefault="00525BAD" w:rsidP="00525BAD">
      <w:pPr>
        <w:spacing w:line="276" w:lineRule="auto"/>
        <w:rPr>
          <w:rFonts w:ascii="Garamond" w:hAnsi="Garamond" w:cs="Times New Roman"/>
        </w:rPr>
      </w:pPr>
      <w:r w:rsidRPr="00A53459">
        <w:rPr>
          <w:rFonts w:ascii="Garamond" w:hAnsi="Garamond" w:cs="Times New Roman"/>
        </w:rPr>
        <w:t xml:space="preserve">W odpowiedzi na ogłoszenie o </w:t>
      </w:r>
      <w:r w:rsidRPr="000335A7">
        <w:rPr>
          <w:rFonts w:ascii="Garamond" w:hAnsi="Garamond" w:cs="Times New Roman"/>
          <w:color w:val="auto"/>
        </w:rPr>
        <w:t>zamówieniu</w:t>
      </w:r>
      <w:r w:rsidRPr="00A53459">
        <w:rPr>
          <w:rFonts w:ascii="Garamond" w:hAnsi="Garamond" w:cs="Times New Roman"/>
        </w:rPr>
        <w:t xml:space="preserve"> dla w/w zadania, niniejszym oświadczam(y), co następuje:</w:t>
      </w:r>
    </w:p>
    <w:p w14:paraId="40AA8F56" w14:textId="77777777" w:rsidR="00525BAD" w:rsidRPr="00A53459" w:rsidRDefault="00525BAD" w:rsidP="00AE19A4">
      <w:pPr>
        <w:numPr>
          <w:ilvl w:val="1"/>
          <w:numId w:val="132"/>
        </w:numPr>
        <w:spacing w:line="276" w:lineRule="auto"/>
        <w:rPr>
          <w:rFonts w:ascii="Garamond" w:eastAsia="Calibri" w:hAnsi="Garamond" w:cs="Times New Roman"/>
        </w:rPr>
      </w:pPr>
      <w:r w:rsidRPr="00A53459">
        <w:rPr>
          <w:rFonts w:ascii="Garamond" w:eastAsia="Calibri" w:hAnsi="Garamond" w:cs="Times New Roman"/>
        </w:rPr>
        <w:lastRenderedPageBreak/>
        <w:t xml:space="preserve">Oferujemy </w:t>
      </w:r>
      <w:r w:rsidRPr="00A53459">
        <w:rPr>
          <w:rFonts w:ascii="Garamond" w:eastAsia="Calibri" w:hAnsi="Garamond" w:cs="Times New Roman"/>
          <w:lang w:val="cs-CZ"/>
        </w:rPr>
        <w:t xml:space="preserve">realizację przedmiotu zamówienia za </w:t>
      </w:r>
      <w:r w:rsidRPr="00A53459">
        <w:rPr>
          <w:rFonts w:ascii="Garamond" w:eastAsia="Calibri" w:hAnsi="Garamond" w:cs="Times New Roman"/>
          <w:b/>
          <w:bCs/>
          <w:lang w:val="cs-CZ"/>
        </w:rPr>
        <w:t>CENĘ OFERTOWĄ</w:t>
      </w:r>
      <w:r w:rsidRPr="00A53459">
        <w:rPr>
          <w:rFonts w:ascii="Garamond" w:eastAsia="Calibri" w:hAnsi="Garamond" w:cs="Times New Roman"/>
          <w:b/>
          <w:bCs/>
        </w:rPr>
        <w:t>:</w:t>
      </w:r>
      <w:r w:rsidRPr="00A53459">
        <w:rPr>
          <w:rFonts w:ascii="Garamond" w:eastAsia="Calibri" w:hAnsi="Garamond" w:cs="Times New Roman"/>
        </w:rPr>
        <w:t xml:space="preserve"> netto ………………., podatek VAT ……………,</w:t>
      </w:r>
      <w:r w:rsidRPr="00A53459">
        <w:rPr>
          <w:rFonts w:ascii="Garamond" w:eastAsia="Calibri" w:hAnsi="Garamond" w:cs="Times New Roman"/>
          <w:b/>
        </w:rPr>
        <w:t xml:space="preserve"> brutto: ………….………….................................... PLN </w:t>
      </w:r>
      <w:r w:rsidRPr="00A53459">
        <w:rPr>
          <w:rFonts w:ascii="Garamond" w:eastAsia="Calibri" w:hAnsi="Garamond" w:cs="Times New Roman"/>
        </w:rPr>
        <w:t>- zgodnie z Formularzem cenowym stanowiącym Załącznik nr 7 do SWZ.</w:t>
      </w:r>
    </w:p>
    <w:p w14:paraId="6A49BC5E" w14:textId="77777777" w:rsidR="00525BAD" w:rsidRPr="00A53459" w:rsidRDefault="00525BAD" w:rsidP="00AE19A4">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rPr>
      </w:pPr>
      <w:r w:rsidRPr="00A53459">
        <w:rPr>
          <w:rFonts w:ascii="Garamond" w:hAnsi="Garamond" w:cs="Times New Roman"/>
          <w:sz w:val="24"/>
          <w:szCs w:val="24"/>
          <w:lang w:val="pl-PL"/>
        </w:rPr>
        <w:t xml:space="preserve">Oświadczam(y), iż odległość najbliższej stacji paliw od siedziby Zamawiającego wynosi ……………… km </w:t>
      </w:r>
      <w:r w:rsidRPr="00A53459">
        <w:rPr>
          <w:rFonts w:ascii="Garamond" w:hAnsi="Garamond" w:cs="Times New Roman"/>
          <w:b/>
          <w:sz w:val="24"/>
          <w:szCs w:val="24"/>
          <w:lang w:val="pl-PL"/>
        </w:rPr>
        <w:t>(wpisać odległość, zgodnie z pkt</w:t>
      </w:r>
      <w:r w:rsidRPr="00A53459">
        <w:rPr>
          <w:rFonts w:ascii="Garamond" w:hAnsi="Garamond" w:cs="Times New Roman"/>
          <w:b/>
          <w:color w:val="auto"/>
          <w:sz w:val="24"/>
          <w:szCs w:val="24"/>
          <w:lang w:val="pl-PL"/>
        </w:rPr>
        <w:t xml:space="preserve">. </w:t>
      </w:r>
      <w:r w:rsidRPr="00A53459">
        <w:rPr>
          <w:rFonts w:ascii="Garamond" w:hAnsi="Garamond" w:cs="Times New Roman"/>
          <w:b/>
          <w:color w:val="auto"/>
          <w:sz w:val="24"/>
          <w:szCs w:val="24"/>
        </w:rPr>
        <w:t>XXIII.2. SWZ)</w:t>
      </w:r>
      <w:r w:rsidRPr="00A53459">
        <w:rPr>
          <w:rFonts w:ascii="Garamond" w:hAnsi="Garamond" w:cs="Times New Roman"/>
          <w:color w:val="auto"/>
          <w:sz w:val="24"/>
          <w:szCs w:val="24"/>
        </w:rPr>
        <w:t>.</w:t>
      </w:r>
      <w:r w:rsidRPr="00A53459">
        <w:rPr>
          <w:rFonts w:ascii="Garamond" w:hAnsi="Garamond" w:cs="Times New Roman"/>
          <w:sz w:val="24"/>
          <w:szCs w:val="24"/>
        </w:rPr>
        <w:tab/>
      </w:r>
    </w:p>
    <w:p w14:paraId="29CC5218" w14:textId="77777777" w:rsidR="00525BAD" w:rsidRPr="00A53459" w:rsidRDefault="00525BAD" w:rsidP="00AE19A4">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lang w:val="pl-PL"/>
        </w:rPr>
      </w:pPr>
      <w:r w:rsidRPr="00A53459">
        <w:rPr>
          <w:rFonts w:ascii="Garamond" w:hAnsi="Garamond" w:cs="Times New Roman"/>
          <w:sz w:val="24"/>
          <w:szCs w:val="24"/>
          <w:lang w:val="pl-PL"/>
        </w:rPr>
        <w:t xml:space="preserve">Oświadczam(y), iż deklarowany stały upust (rabat) wynosi ……………… % </w:t>
      </w:r>
      <w:r w:rsidRPr="00A53459">
        <w:rPr>
          <w:rFonts w:ascii="Garamond" w:hAnsi="Garamond" w:cs="Times New Roman"/>
          <w:b/>
          <w:sz w:val="24"/>
          <w:szCs w:val="24"/>
          <w:lang w:val="pl-PL"/>
        </w:rPr>
        <w:t>(wpisać deklarowany stały upust, zgodnie z informacją zawartą w Załączniku nr 7-Formularzu cenowym)</w:t>
      </w:r>
      <w:r w:rsidRPr="00A53459">
        <w:rPr>
          <w:rFonts w:ascii="Garamond" w:hAnsi="Garamond" w:cs="Times New Roman"/>
          <w:sz w:val="24"/>
          <w:szCs w:val="24"/>
          <w:lang w:val="pl-PL"/>
        </w:rPr>
        <w:t>.</w:t>
      </w:r>
    </w:p>
    <w:p w14:paraId="1E76246F"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color w:val="auto"/>
        </w:rPr>
      </w:pPr>
      <w:r w:rsidRPr="00A53459">
        <w:rPr>
          <w:rFonts w:ascii="Garamond" w:hAnsi="Garamond"/>
          <w:color w:val="auto"/>
        </w:rPr>
        <w:t>Akceptuję termin płatności 21 dni od daty wystawienia faktury sprzedaży paliwa, przy czym za datę sprzedaży uznaje się ostatni dzień danego okresu rozliczeniowego.</w:t>
      </w:r>
    </w:p>
    <w:p w14:paraId="35607544"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rPr>
        <w:t xml:space="preserve">Przedmiot zamówienia wykonamy w terminie </w:t>
      </w:r>
      <w:r w:rsidRPr="00180026">
        <w:rPr>
          <w:rFonts w:ascii="Garamond" w:hAnsi="Garamond"/>
          <w:b/>
          <w:bCs/>
        </w:rPr>
        <w:t>24 miesięcy</w:t>
      </w:r>
      <w:r>
        <w:rPr>
          <w:rFonts w:ascii="Garamond" w:hAnsi="Garamond"/>
        </w:rPr>
        <w:t xml:space="preserve"> </w:t>
      </w:r>
      <w:r w:rsidRPr="00A53459">
        <w:rPr>
          <w:rFonts w:ascii="Garamond" w:hAnsi="Garamond"/>
          <w:b/>
        </w:rPr>
        <w:t>od 1 stycznia 202</w:t>
      </w:r>
      <w:r>
        <w:rPr>
          <w:rFonts w:ascii="Garamond" w:hAnsi="Garamond"/>
          <w:b/>
        </w:rPr>
        <w:t>4</w:t>
      </w:r>
      <w:r w:rsidRPr="00A53459">
        <w:rPr>
          <w:rFonts w:ascii="Garamond" w:hAnsi="Garamond"/>
          <w:b/>
        </w:rPr>
        <w:t xml:space="preserve"> r. </w:t>
      </w:r>
    </w:p>
    <w:p w14:paraId="507F7B5B"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Oświadczam(y), że zapoznaliśmy się ze Specyfikacją Warunków Zamówienia wraz z wyjaśnieniami i modyfikacjami oraz wzorem umowy i nie wnosimy do niej żadnych zastrzeżeń oraz otrzymaliśmy konieczne informacje potrzebne do właściwego przygotowania oferty.</w:t>
      </w:r>
    </w:p>
    <w:p w14:paraId="45AC411A"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Przyjmujemy warunki wynagrodzenia i płatności zawarte we wzorze umowy.</w:t>
      </w:r>
    </w:p>
    <w:p w14:paraId="7C4A63A0"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Uważamy się związani niniejszą ofertą przez czas wskazany w SWZ.</w:t>
      </w:r>
    </w:p>
    <w:p w14:paraId="4CDCE184"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W przypadku udzielenia zamówienia, zobowiązujemy się do zawarcia umowy w miejscu i terminie wskazanym przez Zamawiającego.</w:t>
      </w:r>
    </w:p>
    <w:p w14:paraId="50C47079"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Nie uczestniczę (</w:t>
      </w:r>
      <w:proofErr w:type="spellStart"/>
      <w:r w:rsidRPr="00A53459">
        <w:rPr>
          <w:rFonts w:ascii="Garamond" w:hAnsi="Garamond" w:cs="Times New Roman"/>
        </w:rPr>
        <w:t>ymy</w:t>
      </w:r>
      <w:proofErr w:type="spellEnd"/>
      <w:r w:rsidRPr="00A53459">
        <w:rPr>
          <w:rFonts w:ascii="Garamond" w:hAnsi="Garamond" w:cs="Times New Roman"/>
        </w:rPr>
        <w:t>) jako Wykonawca w jakiejkolwiek innej ofercie złożonej w celu udzielenia niniejszego zamówienia.</w:t>
      </w:r>
    </w:p>
    <w:p w14:paraId="1B1BC4E6"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 xml:space="preserve">Składam(y) niniejszą ofertę we własnym imieniu / jako wykonawcy wspólnie ubiegający się o udzielenie zamówienia </w:t>
      </w:r>
      <w:r w:rsidRPr="00A53459">
        <w:rPr>
          <w:rFonts w:ascii="Garamond" w:hAnsi="Garamond" w:cs="Times New Roman"/>
          <w:i/>
        </w:rPr>
        <w:t>(</w:t>
      </w:r>
      <w:r w:rsidRPr="00A53459">
        <w:rPr>
          <w:rFonts w:ascii="Garamond" w:hAnsi="Garamond" w:cs="Times New Roman"/>
          <w:b/>
          <w:i/>
        </w:rPr>
        <w:t>niepotrzebne skreślić</w:t>
      </w:r>
      <w:r w:rsidRPr="00A53459">
        <w:rPr>
          <w:rFonts w:ascii="Garamond" w:hAnsi="Garamond" w:cs="Times New Roman"/>
          <w:i/>
        </w:rPr>
        <w:t>)</w:t>
      </w:r>
      <w:r w:rsidRPr="00A53459">
        <w:rPr>
          <w:rFonts w:ascii="Garamond" w:hAnsi="Garamond" w:cs="Times New Roman"/>
        </w:rPr>
        <w:t>.</w:t>
      </w:r>
    </w:p>
    <w:p w14:paraId="135D7776" w14:textId="77777777" w:rsidR="00525BAD" w:rsidRPr="00A53459"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i/>
          <w:iCs/>
        </w:rPr>
      </w:pPr>
      <w:r w:rsidRPr="00A53459">
        <w:rPr>
          <w:rFonts w:ascii="Garamond" w:hAnsi="Garamond" w:cs="Times New Roman"/>
        </w:rPr>
        <w:t>Na podstawie art. 18 ust. 3 ustawy z dnia 11 września 2019 r.– Prawo zamówień publicznych</w:t>
      </w:r>
      <w:r>
        <w:rPr>
          <w:rFonts w:ascii="Garamond" w:hAnsi="Garamond" w:cs="Times New Roman"/>
        </w:rPr>
        <w:t xml:space="preserve">, </w:t>
      </w:r>
      <w:r w:rsidRPr="00A53459">
        <w:rPr>
          <w:rFonts w:ascii="Garamond" w:hAnsi="Garamond" w:cs="Times New Roman"/>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A53459">
        <w:rPr>
          <w:rFonts w:ascii="Garamond" w:hAnsi="Garamond" w:cs="Times New Roman"/>
          <w:i/>
          <w:iCs/>
        </w:rPr>
        <w:t>(</w:t>
      </w:r>
      <w:r w:rsidRPr="00A53459">
        <w:rPr>
          <w:rFonts w:ascii="Garamond" w:hAnsi="Garamond" w:cs="Times New Roman"/>
          <w:b/>
          <w:bCs/>
          <w:i/>
          <w:iCs/>
        </w:rPr>
        <w:t>niepotrzebne skreślić</w:t>
      </w:r>
      <w:r w:rsidRPr="00A53459">
        <w:rPr>
          <w:rFonts w:ascii="Garamond" w:hAnsi="Garamond" w:cs="Times New Roman"/>
          <w:i/>
          <w:iCs/>
        </w:rPr>
        <w:t>)</w:t>
      </w:r>
      <w:r w:rsidRPr="00A53459">
        <w:rPr>
          <w:rFonts w:ascii="Garamond" w:hAnsi="Garamond" w:cs="Times New Roman"/>
        </w:rPr>
        <w:t>.</w:t>
      </w:r>
    </w:p>
    <w:p w14:paraId="03BC9D6C" w14:textId="77777777" w:rsidR="00525BAD" w:rsidRPr="00A53459" w:rsidRDefault="00525BAD" w:rsidP="00525BAD">
      <w:pPr>
        <w:ind w:left="0" w:firstLine="0"/>
        <w:rPr>
          <w:rFonts w:ascii="Garamond" w:hAnsi="Garamond" w:cs="Times New Roman"/>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525BAD" w:rsidRPr="00A53459" w14:paraId="2E45C2A7" w14:textId="77777777" w:rsidTr="00364EDF">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75EFEA82" w14:textId="77777777" w:rsidR="00525BAD" w:rsidRPr="00A53459" w:rsidRDefault="00525BAD" w:rsidP="00364EDF">
            <w:pPr>
              <w:spacing w:line="276" w:lineRule="auto"/>
              <w:jc w:val="center"/>
              <w:rPr>
                <w:rFonts w:ascii="Garamond" w:hAnsi="Garamond" w:cs="Times New Roman"/>
                <w:b/>
                <w:lang w:eastAsia="en-US"/>
              </w:rPr>
            </w:pPr>
            <w:r w:rsidRPr="00A53459">
              <w:rPr>
                <w:rFonts w:ascii="Garamond" w:hAnsi="Garamond" w:cs="Times New Roman"/>
                <w:b/>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14:paraId="100478DD" w14:textId="77777777" w:rsidR="00525BAD" w:rsidRPr="00A53459" w:rsidRDefault="00525BAD" w:rsidP="00364EDF">
            <w:pPr>
              <w:spacing w:line="276" w:lineRule="auto"/>
              <w:jc w:val="center"/>
              <w:rPr>
                <w:rFonts w:ascii="Garamond" w:hAnsi="Garamond" w:cs="Times New Roman"/>
                <w:b/>
                <w:lang w:eastAsia="en-US"/>
              </w:rPr>
            </w:pPr>
            <w:r w:rsidRPr="00A53459">
              <w:rPr>
                <w:rFonts w:ascii="Garamond" w:hAnsi="Garamond" w:cs="Times New Roman"/>
                <w:b/>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169D5EAD" w14:textId="77777777" w:rsidR="00525BAD" w:rsidRPr="00A53459" w:rsidRDefault="00525BAD" w:rsidP="00364EDF">
            <w:pPr>
              <w:spacing w:line="276" w:lineRule="auto"/>
              <w:jc w:val="center"/>
              <w:rPr>
                <w:rFonts w:ascii="Garamond" w:hAnsi="Garamond" w:cs="Times New Roman"/>
                <w:b/>
                <w:lang w:eastAsia="en-US"/>
              </w:rPr>
            </w:pPr>
            <w:r w:rsidRPr="00A53459">
              <w:rPr>
                <w:rFonts w:ascii="Garamond" w:hAnsi="Garamond" w:cs="Times New Roman"/>
                <w:b/>
                <w:lang w:eastAsia="en-US"/>
              </w:rPr>
              <w:t>Strony w ofercie (wyrażone cyfrą)</w:t>
            </w:r>
          </w:p>
        </w:tc>
      </w:tr>
      <w:tr w:rsidR="00525BAD" w:rsidRPr="00A53459" w14:paraId="7570B593" w14:textId="77777777" w:rsidTr="00364ED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95629" w14:textId="77777777" w:rsidR="00525BAD" w:rsidRPr="00A53459" w:rsidRDefault="00525BAD" w:rsidP="00364EDF">
            <w:pPr>
              <w:spacing w:line="276" w:lineRule="auto"/>
              <w:rPr>
                <w:rFonts w:ascii="Garamond" w:hAnsi="Garamond"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B4667"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14:paraId="79489948" w14:textId="77777777" w:rsidR="00525BAD" w:rsidRPr="00A53459" w:rsidRDefault="00525BAD" w:rsidP="00364EDF">
            <w:pPr>
              <w:spacing w:line="276" w:lineRule="auto"/>
              <w:jc w:val="center"/>
              <w:rPr>
                <w:rFonts w:ascii="Garamond" w:hAnsi="Garamond" w:cs="Times New Roman"/>
                <w:b/>
                <w:lang w:eastAsia="en-US"/>
              </w:rPr>
            </w:pPr>
            <w:r w:rsidRPr="00A53459">
              <w:rPr>
                <w:rFonts w:ascii="Garamond" w:hAnsi="Garamond" w:cs="Times New Roman"/>
                <w:b/>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12D6460" w14:textId="77777777" w:rsidR="00525BAD" w:rsidRPr="00A53459" w:rsidRDefault="00525BAD" w:rsidP="00364EDF">
            <w:pPr>
              <w:spacing w:line="276" w:lineRule="auto"/>
              <w:jc w:val="center"/>
              <w:rPr>
                <w:rFonts w:ascii="Garamond" w:hAnsi="Garamond" w:cs="Times New Roman"/>
                <w:b/>
                <w:lang w:eastAsia="en-US"/>
              </w:rPr>
            </w:pPr>
            <w:r w:rsidRPr="00A53459">
              <w:rPr>
                <w:rFonts w:ascii="Garamond" w:hAnsi="Garamond" w:cs="Times New Roman"/>
                <w:b/>
                <w:lang w:eastAsia="en-US"/>
              </w:rPr>
              <w:t>do</w:t>
            </w:r>
          </w:p>
        </w:tc>
      </w:tr>
      <w:tr w:rsidR="00525BAD" w:rsidRPr="00A53459" w14:paraId="30F679DB" w14:textId="77777777" w:rsidTr="00364EDF">
        <w:trPr>
          <w:jc w:val="center"/>
        </w:trPr>
        <w:tc>
          <w:tcPr>
            <w:tcW w:w="697" w:type="dxa"/>
            <w:tcBorders>
              <w:top w:val="single" w:sz="4" w:space="0" w:color="auto"/>
              <w:left w:val="single" w:sz="4" w:space="0" w:color="auto"/>
              <w:bottom w:val="single" w:sz="4" w:space="0" w:color="auto"/>
              <w:right w:val="single" w:sz="4" w:space="0" w:color="auto"/>
            </w:tcBorders>
            <w:hideMark/>
          </w:tcPr>
          <w:p w14:paraId="7FF2CE98" w14:textId="77777777" w:rsidR="00525BAD" w:rsidRPr="00A53459" w:rsidRDefault="00525BAD" w:rsidP="00364EDF">
            <w:pPr>
              <w:spacing w:line="276" w:lineRule="auto"/>
              <w:rPr>
                <w:rFonts w:ascii="Garamond" w:hAnsi="Garamond" w:cs="Times New Roman"/>
                <w:b/>
                <w:lang w:eastAsia="en-US"/>
              </w:rPr>
            </w:pPr>
            <w:r w:rsidRPr="00A53459">
              <w:rPr>
                <w:rFonts w:ascii="Garamond" w:hAnsi="Garamond" w:cs="Times New Roman"/>
                <w:b/>
                <w:lang w:eastAsia="en-US"/>
              </w:rPr>
              <w:t>1</w:t>
            </w:r>
          </w:p>
        </w:tc>
        <w:tc>
          <w:tcPr>
            <w:tcW w:w="3921" w:type="dxa"/>
            <w:tcBorders>
              <w:top w:val="single" w:sz="4" w:space="0" w:color="auto"/>
              <w:left w:val="single" w:sz="4" w:space="0" w:color="auto"/>
              <w:bottom w:val="single" w:sz="4" w:space="0" w:color="auto"/>
              <w:right w:val="single" w:sz="4" w:space="0" w:color="auto"/>
            </w:tcBorders>
          </w:tcPr>
          <w:p w14:paraId="20ECA9B6"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14:paraId="323774C6"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14:paraId="1487989D" w14:textId="77777777" w:rsidR="00525BAD" w:rsidRPr="00A53459" w:rsidRDefault="00525BAD" w:rsidP="00364EDF">
            <w:pPr>
              <w:spacing w:line="276" w:lineRule="auto"/>
              <w:rPr>
                <w:rFonts w:ascii="Garamond" w:hAnsi="Garamond" w:cs="Times New Roman"/>
                <w:b/>
                <w:lang w:eastAsia="en-US"/>
              </w:rPr>
            </w:pPr>
          </w:p>
        </w:tc>
      </w:tr>
      <w:tr w:rsidR="00525BAD" w:rsidRPr="00A53459" w14:paraId="6B1512DF" w14:textId="77777777" w:rsidTr="00364EDF">
        <w:trPr>
          <w:jc w:val="center"/>
        </w:trPr>
        <w:tc>
          <w:tcPr>
            <w:tcW w:w="697" w:type="dxa"/>
            <w:tcBorders>
              <w:top w:val="single" w:sz="4" w:space="0" w:color="auto"/>
              <w:left w:val="single" w:sz="4" w:space="0" w:color="auto"/>
              <w:bottom w:val="single" w:sz="4" w:space="0" w:color="auto"/>
              <w:right w:val="single" w:sz="4" w:space="0" w:color="auto"/>
            </w:tcBorders>
            <w:hideMark/>
          </w:tcPr>
          <w:p w14:paraId="7AAD9096" w14:textId="77777777" w:rsidR="00525BAD" w:rsidRPr="00A53459" w:rsidRDefault="00525BAD" w:rsidP="00364EDF">
            <w:pPr>
              <w:spacing w:line="276" w:lineRule="auto"/>
              <w:rPr>
                <w:rFonts w:ascii="Garamond" w:hAnsi="Garamond" w:cs="Times New Roman"/>
                <w:b/>
                <w:lang w:eastAsia="en-US"/>
              </w:rPr>
            </w:pPr>
            <w:r w:rsidRPr="00A53459">
              <w:rPr>
                <w:rFonts w:ascii="Garamond" w:hAnsi="Garamond" w:cs="Times New Roman"/>
                <w:b/>
                <w:lang w:eastAsia="en-US"/>
              </w:rPr>
              <w:t>2</w:t>
            </w:r>
          </w:p>
        </w:tc>
        <w:tc>
          <w:tcPr>
            <w:tcW w:w="3921" w:type="dxa"/>
            <w:tcBorders>
              <w:top w:val="single" w:sz="4" w:space="0" w:color="auto"/>
              <w:left w:val="single" w:sz="4" w:space="0" w:color="auto"/>
              <w:bottom w:val="single" w:sz="4" w:space="0" w:color="auto"/>
              <w:right w:val="single" w:sz="4" w:space="0" w:color="auto"/>
            </w:tcBorders>
          </w:tcPr>
          <w:p w14:paraId="6F90B603"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14:paraId="1DA3841B"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14:paraId="250FD2C2" w14:textId="77777777" w:rsidR="00525BAD" w:rsidRPr="00A53459" w:rsidRDefault="00525BAD" w:rsidP="00364EDF">
            <w:pPr>
              <w:spacing w:line="276" w:lineRule="auto"/>
              <w:rPr>
                <w:rFonts w:ascii="Garamond" w:hAnsi="Garamond" w:cs="Times New Roman"/>
                <w:b/>
                <w:lang w:eastAsia="en-US"/>
              </w:rPr>
            </w:pPr>
          </w:p>
        </w:tc>
      </w:tr>
      <w:tr w:rsidR="00525BAD" w:rsidRPr="00A53459" w14:paraId="4E4B6B86" w14:textId="77777777" w:rsidTr="00364EDF">
        <w:trPr>
          <w:jc w:val="center"/>
        </w:trPr>
        <w:tc>
          <w:tcPr>
            <w:tcW w:w="697" w:type="dxa"/>
            <w:tcBorders>
              <w:top w:val="single" w:sz="4" w:space="0" w:color="auto"/>
              <w:left w:val="single" w:sz="4" w:space="0" w:color="auto"/>
              <w:bottom w:val="single" w:sz="4" w:space="0" w:color="auto"/>
              <w:right w:val="single" w:sz="4" w:space="0" w:color="auto"/>
            </w:tcBorders>
            <w:hideMark/>
          </w:tcPr>
          <w:p w14:paraId="2281F045" w14:textId="77777777" w:rsidR="00525BAD" w:rsidRPr="00A53459" w:rsidRDefault="00525BAD" w:rsidP="00364EDF">
            <w:pPr>
              <w:spacing w:line="276" w:lineRule="auto"/>
              <w:rPr>
                <w:rFonts w:ascii="Garamond" w:hAnsi="Garamond" w:cs="Times New Roman"/>
                <w:b/>
                <w:lang w:eastAsia="en-US"/>
              </w:rPr>
            </w:pPr>
            <w:r w:rsidRPr="00A53459">
              <w:rPr>
                <w:rFonts w:ascii="Garamond" w:hAnsi="Garamond" w:cs="Times New Roman"/>
                <w:b/>
                <w:lang w:eastAsia="en-US"/>
              </w:rPr>
              <w:t>3</w:t>
            </w:r>
          </w:p>
        </w:tc>
        <w:tc>
          <w:tcPr>
            <w:tcW w:w="3921" w:type="dxa"/>
            <w:tcBorders>
              <w:top w:val="single" w:sz="4" w:space="0" w:color="auto"/>
              <w:left w:val="single" w:sz="4" w:space="0" w:color="auto"/>
              <w:bottom w:val="single" w:sz="4" w:space="0" w:color="auto"/>
              <w:right w:val="single" w:sz="4" w:space="0" w:color="auto"/>
            </w:tcBorders>
          </w:tcPr>
          <w:p w14:paraId="6DEB5943"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14:paraId="78CC4324" w14:textId="77777777" w:rsidR="00525BAD" w:rsidRPr="00A53459" w:rsidRDefault="00525BAD" w:rsidP="00364EDF">
            <w:pPr>
              <w:spacing w:line="27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14:paraId="4F38BA2F" w14:textId="77777777" w:rsidR="00525BAD" w:rsidRPr="00A53459" w:rsidRDefault="00525BAD" w:rsidP="00364EDF">
            <w:pPr>
              <w:spacing w:line="276" w:lineRule="auto"/>
              <w:rPr>
                <w:rFonts w:ascii="Garamond" w:hAnsi="Garamond" w:cs="Times New Roman"/>
                <w:b/>
                <w:lang w:eastAsia="en-US"/>
              </w:rPr>
            </w:pPr>
          </w:p>
        </w:tc>
      </w:tr>
    </w:tbl>
    <w:p w14:paraId="3E68D456" w14:textId="77777777" w:rsidR="00525BAD" w:rsidRPr="00A53459" w:rsidRDefault="00525BAD" w:rsidP="00525BAD">
      <w:pPr>
        <w:spacing w:line="276" w:lineRule="auto"/>
        <w:rPr>
          <w:rFonts w:ascii="Garamond" w:hAnsi="Garamond" w:cs="Times New Roman"/>
        </w:rPr>
      </w:pPr>
    </w:p>
    <w:p w14:paraId="56A6CD38" w14:textId="77777777" w:rsidR="00525BAD" w:rsidRPr="00661EFA" w:rsidRDefault="00525BAD" w:rsidP="00AE19A4">
      <w:pPr>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imes New Roman"/>
        </w:rPr>
      </w:pPr>
      <w:r w:rsidRPr="00A53459">
        <w:rPr>
          <w:rFonts w:ascii="Garamond" w:hAnsi="Garamond" w:cs="Times New Roman"/>
        </w:rPr>
        <w:t xml:space="preserve">Nie zamierzamy(y) powierzać do wykonania żadnej części niniejszego zamówienia podwykonawcom / następujące części niniejszego zamówienia zamierzamy(y) powierzyć podwykonawcom </w:t>
      </w:r>
      <w:r w:rsidRPr="00A53459">
        <w:rPr>
          <w:rFonts w:ascii="Garamond" w:hAnsi="Garamond" w:cs="Times New Roman"/>
          <w:i/>
        </w:rPr>
        <w:t>(</w:t>
      </w:r>
      <w:r w:rsidRPr="00A53459">
        <w:rPr>
          <w:rFonts w:ascii="Garamond" w:hAnsi="Garamond" w:cs="Times New Roman"/>
          <w:b/>
          <w:i/>
        </w:rPr>
        <w:t>niepotrzebne skreślić</w:t>
      </w:r>
      <w:r w:rsidRPr="00A53459">
        <w:rPr>
          <w:rFonts w:ascii="Garamond" w:hAnsi="Garamond" w:cs="Times New Roman"/>
          <w:i/>
        </w:rPr>
        <w:t>)</w:t>
      </w:r>
      <w:r>
        <w:rPr>
          <w:rFonts w:ascii="Garamond" w:hAnsi="Garamond" w:cs="Times New Roman"/>
        </w:rPr>
        <w:t>:</w:t>
      </w:r>
    </w:p>
    <w:p w14:paraId="581BBF59" w14:textId="77777777" w:rsidR="00525BAD" w:rsidRPr="00A53459" w:rsidRDefault="00525BAD" w:rsidP="00525BAD">
      <w:pPr>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Garamond" w:hAnsi="Garamond" w:cs="Times New Roman"/>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525BAD" w:rsidRPr="00A53459" w14:paraId="4D0FAD9F" w14:textId="77777777" w:rsidTr="00364EDF">
        <w:trPr>
          <w:trHeight w:val="346"/>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3B88A9A6" w14:textId="77777777" w:rsidR="00525BAD" w:rsidRPr="004312A7" w:rsidRDefault="00525BAD" w:rsidP="00364EDF">
            <w:pPr>
              <w:jc w:val="center"/>
              <w:rPr>
                <w:rFonts w:ascii="Garamond" w:hAnsi="Garamond" w:cs="Times New Roman"/>
                <w:b/>
                <w:sz w:val="20"/>
                <w:szCs w:val="20"/>
                <w:lang w:eastAsia="en-US"/>
              </w:rPr>
            </w:pPr>
            <w:r w:rsidRPr="004312A7">
              <w:rPr>
                <w:rFonts w:ascii="Garamond" w:hAnsi="Garamond" w:cs="Times New Roman"/>
                <w:b/>
                <w:sz w:val="20"/>
                <w:szCs w:val="20"/>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14:paraId="04E129DD" w14:textId="77777777" w:rsidR="00525BAD" w:rsidRPr="004312A7" w:rsidRDefault="00525BAD" w:rsidP="00364EDF">
            <w:pPr>
              <w:jc w:val="center"/>
              <w:rPr>
                <w:rFonts w:ascii="Garamond" w:hAnsi="Garamond" w:cs="Times New Roman"/>
                <w:b/>
                <w:sz w:val="20"/>
                <w:szCs w:val="20"/>
                <w:lang w:eastAsia="en-US"/>
              </w:rPr>
            </w:pPr>
            <w:r w:rsidRPr="004312A7">
              <w:rPr>
                <w:rFonts w:ascii="Garamond" w:hAnsi="Garamond" w:cs="Times New Roman"/>
                <w:b/>
                <w:sz w:val="20"/>
                <w:szCs w:val="20"/>
                <w:lang w:eastAsia="en-US"/>
              </w:rPr>
              <w:t>Nazwa części zamówienia</w:t>
            </w:r>
          </w:p>
        </w:tc>
      </w:tr>
      <w:tr w:rsidR="00525BAD" w:rsidRPr="00A53459" w14:paraId="529EECBF" w14:textId="77777777" w:rsidTr="00364ED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47849" w14:textId="77777777" w:rsidR="00525BAD" w:rsidRPr="00A53459" w:rsidRDefault="00525BAD" w:rsidP="00364EDF">
            <w:pPr>
              <w:rPr>
                <w:rFonts w:ascii="Garamond" w:hAnsi="Garamond"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78C52" w14:textId="77777777" w:rsidR="00525BAD" w:rsidRPr="00A53459" w:rsidRDefault="00525BAD" w:rsidP="00364EDF">
            <w:pPr>
              <w:rPr>
                <w:rFonts w:ascii="Garamond" w:hAnsi="Garamond" w:cs="Times New Roman"/>
                <w:b/>
                <w:lang w:eastAsia="en-US"/>
              </w:rPr>
            </w:pPr>
          </w:p>
        </w:tc>
      </w:tr>
      <w:tr w:rsidR="00525BAD" w:rsidRPr="00A53459" w14:paraId="29920EA6" w14:textId="77777777" w:rsidTr="00364EDF">
        <w:trPr>
          <w:trHeight w:val="269"/>
          <w:jc w:val="center"/>
        </w:trPr>
        <w:tc>
          <w:tcPr>
            <w:tcW w:w="910" w:type="dxa"/>
            <w:tcBorders>
              <w:top w:val="single" w:sz="4" w:space="0" w:color="auto"/>
              <w:left w:val="single" w:sz="4" w:space="0" w:color="auto"/>
              <w:bottom w:val="single" w:sz="4" w:space="0" w:color="auto"/>
              <w:right w:val="single" w:sz="4" w:space="0" w:color="auto"/>
            </w:tcBorders>
            <w:hideMark/>
          </w:tcPr>
          <w:p w14:paraId="35ED35C0" w14:textId="77777777" w:rsidR="00525BAD" w:rsidRPr="00A53459" w:rsidRDefault="00525BAD" w:rsidP="00364EDF">
            <w:pPr>
              <w:rPr>
                <w:rFonts w:ascii="Garamond" w:hAnsi="Garamond" w:cs="Times New Roman"/>
                <w:b/>
                <w:lang w:eastAsia="en-US"/>
              </w:rPr>
            </w:pPr>
            <w:r w:rsidRPr="00A53459">
              <w:rPr>
                <w:rFonts w:ascii="Garamond" w:hAnsi="Garamond" w:cs="Times New Roman"/>
                <w:b/>
                <w:lang w:eastAsia="en-US"/>
              </w:rPr>
              <w:t>1</w:t>
            </w:r>
          </w:p>
        </w:tc>
        <w:tc>
          <w:tcPr>
            <w:tcW w:w="5120" w:type="dxa"/>
            <w:tcBorders>
              <w:top w:val="single" w:sz="4" w:space="0" w:color="auto"/>
              <w:left w:val="single" w:sz="4" w:space="0" w:color="auto"/>
              <w:bottom w:val="single" w:sz="4" w:space="0" w:color="auto"/>
              <w:right w:val="single" w:sz="4" w:space="0" w:color="auto"/>
            </w:tcBorders>
          </w:tcPr>
          <w:p w14:paraId="6833E2D6" w14:textId="77777777" w:rsidR="00525BAD" w:rsidRPr="00A53459" w:rsidRDefault="00525BAD" w:rsidP="00364EDF">
            <w:pPr>
              <w:rPr>
                <w:rFonts w:ascii="Garamond" w:hAnsi="Garamond" w:cs="Times New Roman"/>
                <w:b/>
                <w:lang w:eastAsia="en-US"/>
              </w:rPr>
            </w:pPr>
          </w:p>
        </w:tc>
      </w:tr>
      <w:tr w:rsidR="00525BAD" w:rsidRPr="00A53459" w14:paraId="5F44A80B" w14:textId="77777777" w:rsidTr="00364EDF">
        <w:trPr>
          <w:trHeight w:val="333"/>
          <w:jc w:val="center"/>
        </w:trPr>
        <w:tc>
          <w:tcPr>
            <w:tcW w:w="910" w:type="dxa"/>
            <w:tcBorders>
              <w:top w:val="single" w:sz="4" w:space="0" w:color="auto"/>
              <w:left w:val="single" w:sz="4" w:space="0" w:color="auto"/>
              <w:bottom w:val="single" w:sz="4" w:space="0" w:color="auto"/>
              <w:right w:val="single" w:sz="4" w:space="0" w:color="auto"/>
            </w:tcBorders>
            <w:hideMark/>
          </w:tcPr>
          <w:p w14:paraId="6348C727" w14:textId="77777777" w:rsidR="00525BAD" w:rsidRPr="00A53459" w:rsidRDefault="00525BAD" w:rsidP="00364EDF">
            <w:pPr>
              <w:rPr>
                <w:rFonts w:ascii="Garamond" w:hAnsi="Garamond" w:cs="Times New Roman"/>
                <w:b/>
                <w:lang w:eastAsia="en-US"/>
              </w:rPr>
            </w:pPr>
            <w:r w:rsidRPr="00A53459">
              <w:rPr>
                <w:rFonts w:ascii="Garamond" w:hAnsi="Garamond" w:cs="Times New Roman"/>
                <w:b/>
                <w:lang w:eastAsia="en-US"/>
              </w:rPr>
              <w:t>2</w:t>
            </w:r>
          </w:p>
        </w:tc>
        <w:tc>
          <w:tcPr>
            <w:tcW w:w="5120" w:type="dxa"/>
            <w:tcBorders>
              <w:top w:val="single" w:sz="4" w:space="0" w:color="auto"/>
              <w:left w:val="single" w:sz="4" w:space="0" w:color="auto"/>
              <w:bottom w:val="single" w:sz="4" w:space="0" w:color="auto"/>
              <w:right w:val="single" w:sz="4" w:space="0" w:color="auto"/>
            </w:tcBorders>
          </w:tcPr>
          <w:p w14:paraId="7A0CFCA1" w14:textId="77777777" w:rsidR="00525BAD" w:rsidRPr="00A53459" w:rsidRDefault="00525BAD" w:rsidP="00364EDF">
            <w:pPr>
              <w:rPr>
                <w:rFonts w:ascii="Garamond" w:hAnsi="Garamond" w:cs="Times New Roman"/>
                <w:b/>
                <w:lang w:eastAsia="en-US"/>
              </w:rPr>
            </w:pPr>
          </w:p>
        </w:tc>
      </w:tr>
      <w:tr w:rsidR="00525BAD" w:rsidRPr="00A53459" w14:paraId="1D1CE061" w14:textId="77777777" w:rsidTr="00364EDF">
        <w:trPr>
          <w:trHeight w:val="280"/>
          <w:jc w:val="center"/>
        </w:trPr>
        <w:tc>
          <w:tcPr>
            <w:tcW w:w="910" w:type="dxa"/>
            <w:tcBorders>
              <w:top w:val="single" w:sz="4" w:space="0" w:color="auto"/>
              <w:left w:val="single" w:sz="4" w:space="0" w:color="auto"/>
              <w:bottom w:val="single" w:sz="4" w:space="0" w:color="auto"/>
              <w:right w:val="single" w:sz="4" w:space="0" w:color="auto"/>
            </w:tcBorders>
            <w:hideMark/>
          </w:tcPr>
          <w:p w14:paraId="67EF9C10" w14:textId="77777777" w:rsidR="00525BAD" w:rsidRPr="00A53459" w:rsidRDefault="00525BAD" w:rsidP="00364EDF">
            <w:pPr>
              <w:rPr>
                <w:rFonts w:ascii="Garamond" w:hAnsi="Garamond" w:cs="Times New Roman"/>
                <w:b/>
                <w:lang w:eastAsia="en-US"/>
              </w:rPr>
            </w:pPr>
            <w:r w:rsidRPr="00A53459">
              <w:rPr>
                <w:rFonts w:ascii="Garamond" w:hAnsi="Garamond" w:cs="Times New Roman"/>
                <w:b/>
                <w:lang w:eastAsia="en-US"/>
              </w:rPr>
              <w:t>3</w:t>
            </w:r>
          </w:p>
        </w:tc>
        <w:tc>
          <w:tcPr>
            <w:tcW w:w="5120" w:type="dxa"/>
            <w:tcBorders>
              <w:top w:val="single" w:sz="4" w:space="0" w:color="auto"/>
              <w:left w:val="single" w:sz="4" w:space="0" w:color="auto"/>
              <w:bottom w:val="single" w:sz="4" w:space="0" w:color="auto"/>
              <w:right w:val="single" w:sz="4" w:space="0" w:color="auto"/>
            </w:tcBorders>
          </w:tcPr>
          <w:p w14:paraId="6E430B7E" w14:textId="77777777" w:rsidR="00525BAD" w:rsidRPr="00A53459" w:rsidRDefault="00525BAD" w:rsidP="00364EDF">
            <w:pPr>
              <w:rPr>
                <w:rFonts w:ascii="Garamond" w:hAnsi="Garamond" w:cs="Times New Roman"/>
                <w:b/>
                <w:lang w:eastAsia="en-US"/>
              </w:rPr>
            </w:pPr>
          </w:p>
        </w:tc>
      </w:tr>
    </w:tbl>
    <w:p w14:paraId="77D8A999"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i/>
          <w:iCs/>
          <w:sz w:val="24"/>
          <w:szCs w:val="24"/>
          <w:lang w:val="pl-PL"/>
        </w:rPr>
      </w:pPr>
    </w:p>
    <w:p w14:paraId="4DEF53E8" w14:textId="77777777" w:rsidR="00525BAD" w:rsidRPr="00A53459" w:rsidRDefault="00525BAD" w:rsidP="00AE19A4">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i/>
          <w:iCs/>
          <w:sz w:val="24"/>
          <w:szCs w:val="24"/>
          <w:lang w:val="pl-PL"/>
        </w:rPr>
      </w:pPr>
      <w:r w:rsidRPr="00A53459">
        <w:rPr>
          <w:rFonts w:ascii="Garamond" w:hAnsi="Garamond" w:cs="Times New Roman"/>
          <w:sz w:val="24"/>
          <w:szCs w:val="24"/>
          <w:lang w:val="pl-PL"/>
        </w:rPr>
        <w:lastRenderedPageBreak/>
        <w:t>Oświadczam(y), Oświadczam(y), iż wybór mojej / naszej oferty będzie / nie będzie prowadził do powstania u Zamawiającego obowiązku podatkowego zgodnie z przepisami o podatku od towarów i usług.</w:t>
      </w:r>
      <w:r w:rsidRPr="00A53459">
        <w:rPr>
          <w:rFonts w:ascii="Garamond" w:hAnsi="Garamond" w:cs="Times New Roman"/>
          <w:i/>
          <w:iCs/>
          <w:sz w:val="24"/>
          <w:szCs w:val="24"/>
          <w:lang w:val="pl-PL"/>
        </w:rPr>
        <w:t xml:space="preserve"> </w:t>
      </w:r>
      <w:r w:rsidRPr="00A53459">
        <w:rPr>
          <w:rFonts w:ascii="Garamond" w:hAnsi="Garamond" w:cs="Times New Roman"/>
          <w:sz w:val="24"/>
          <w:szCs w:val="24"/>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A53459">
        <w:rPr>
          <w:rFonts w:ascii="Garamond" w:hAnsi="Garamond" w:cs="Times New Roman"/>
          <w:sz w:val="24"/>
          <w:szCs w:val="24"/>
          <w:lang w:val="pl-PL"/>
        </w:rPr>
        <w:br/>
        <w:t xml:space="preserve">a stawka podatku od towarów i usług, która, będzie miała zastosowanie będzie wynosiła ………………… % </w:t>
      </w:r>
      <w:r w:rsidRPr="00A53459">
        <w:rPr>
          <w:rFonts w:ascii="Garamond" w:hAnsi="Garamond" w:cs="Times New Roman"/>
          <w:i/>
          <w:iCs/>
          <w:sz w:val="24"/>
          <w:szCs w:val="24"/>
          <w:lang w:val="pl-PL"/>
        </w:rPr>
        <w:t>(należy punkt usunąć lub w wykropkowane pola należy wpisać adnotację „</w:t>
      </w:r>
      <w:r w:rsidRPr="00A53459">
        <w:rPr>
          <w:rFonts w:ascii="Garamond" w:hAnsi="Garamond" w:cs="Times New Roman"/>
          <w:b/>
          <w:bCs/>
          <w:i/>
          <w:iCs/>
          <w:sz w:val="24"/>
          <w:szCs w:val="24"/>
          <w:lang w:val="pl-PL"/>
        </w:rPr>
        <w:t>nie dotyczy”</w:t>
      </w:r>
      <w:r w:rsidRPr="00A53459">
        <w:rPr>
          <w:rFonts w:ascii="Garamond" w:hAnsi="Garamond" w:cs="Times New Roman"/>
          <w:sz w:val="24"/>
          <w:szCs w:val="24"/>
          <w:lang w:val="pl-PL"/>
        </w:rPr>
        <w:t>,</w:t>
      </w:r>
      <w:r w:rsidRPr="00A53459">
        <w:rPr>
          <w:rFonts w:ascii="Garamond" w:hAnsi="Garamond" w:cs="Times New Roman"/>
          <w:i/>
          <w:iCs/>
          <w:sz w:val="24"/>
          <w:szCs w:val="24"/>
          <w:lang w:val="pl-PL"/>
        </w:rPr>
        <w:t xml:space="preserve"> jeśli wybór oferty nie będzie</w:t>
      </w:r>
      <w:r w:rsidRPr="00A53459">
        <w:rPr>
          <w:rFonts w:ascii="Garamond" w:hAnsi="Garamond" w:cs="Times New Roman"/>
          <w:b/>
          <w:bCs/>
          <w:i/>
          <w:iCs/>
          <w:sz w:val="24"/>
          <w:szCs w:val="24"/>
          <w:lang w:val="pl-PL"/>
        </w:rPr>
        <w:t xml:space="preserve"> </w:t>
      </w:r>
      <w:r w:rsidRPr="00A53459">
        <w:rPr>
          <w:rFonts w:ascii="Garamond" w:hAnsi="Garamond" w:cs="Times New Roman"/>
          <w:i/>
          <w:iCs/>
          <w:sz w:val="24"/>
          <w:szCs w:val="24"/>
          <w:lang w:val="pl-PL"/>
        </w:rPr>
        <w:t>prowadził do powstania u Zamawiającego obowiązku podatkowego).</w:t>
      </w:r>
    </w:p>
    <w:p w14:paraId="7172D8E6"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i/>
          <w:iCs/>
          <w:sz w:val="24"/>
          <w:szCs w:val="24"/>
          <w:lang w:val="pl-PL"/>
        </w:rPr>
      </w:pPr>
    </w:p>
    <w:p w14:paraId="5DF7E5CA" w14:textId="77777777" w:rsidR="00525BAD" w:rsidRPr="00A53459" w:rsidRDefault="00525BAD" w:rsidP="00AE19A4">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i/>
          <w:iCs/>
          <w:sz w:val="24"/>
          <w:szCs w:val="24"/>
          <w:lang w:val="pl-PL"/>
        </w:rPr>
      </w:pPr>
      <w:r w:rsidRPr="00A53459">
        <w:rPr>
          <w:rFonts w:ascii="Garamond" w:hAnsi="Garamond" w:cs="Times New Roman"/>
          <w:sz w:val="24"/>
          <w:szCs w:val="24"/>
          <w:lang w:val="pl-PL"/>
        </w:rPr>
        <w:t>Jestem:</w:t>
      </w:r>
    </w:p>
    <w:p w14:paraId="0A376881" w14:textId="77777777" w:rsidR="00525BAD" w:rsidRPr="00F17078" w:rsidRDefault="00525BAD" w:rsidP="00AE19A4">
      <w:pPr>
        <w:pStyle w:val="Akapitzlist"/>
        <w:numPr>
          <w:ilvl w:val="0"/>
          <w:numId w:val="168"/>
        </w:numPr>
        <w:tabs>
          <w:tab w:val="left" w:pos="397"/>
        </w:tabs>
        <w:spacing w:line="259" w:lineRule="auto"/>
        <w:rPr>
          <w:rStyle w:val="Brak"/>
          <w:rFonts w:ascii="Garamond" w:hAnsi="Garamond"/>
          <w:sz w:val="24"/>
          <w:szCs w:val="24"/>
          <w:lang w:val="pl-PL"/>
        </w:rPr>
      </w:pPr>
      <w:r w:rsidRPr="00F17078">
        <w:rPr>
          <w:rStyle w:val="Brak"/>
          <w:rFonts w:ascii="Garamond" w:hAnsi="Garamond"/>
          <w:sz w:val="24"/>
          <w:szCs w:val="24"/>
          <w:lang w:val="pl-PL"/>
        </w:rPr>
        <w:t xml:space="preserve">mikro przedsiębiorcą </w:t>
      </w:r>
      <w:r w:rsidRPr="00F17078">
        <w:rPr>
          <w:rFonts w:ascii="Garamond" w:hAnsi="Garamond"/>
          <w:sz w:val="24"/>
          <w:szCs w:val="24"/>
          <w:lang w:val="pl-PL"/>
        </w:rPr>
        <w:t>- TAK / NIE*</w:t>
      </w:r>
    </w:p>
    <w:p w14:paraId="0AB0C27B" w14:textId="77777777" w:rsidR="00525BAD" w:rsidRPr="00F17078" w:rsidRDefault="00525BAD" w:rsidP="00AE19A4">
      <w:pPr>
        <w:pStyle w:val="Akapitzlist"/>
        <w:numPr>
          <w:ilvl w:val="0"/>
          <w:numId w:val="168"/>
        </w:numPr>
        <w:tabs>
          <w:tab w:val="left" w:pos="397"/>
        </w:tabs>
        <w:spacing w:line="259" w:lineRule="auto"/>
        <w:rPr>
          <w:rStyle w:val="Brak"/>
          <w:rFonts w:ascii="Garamond" w:hAnsi="Garamond"/>
          <w:sz w:val="24"/>
          <w:szCs w:val="24"/>
          <w:lang w:val="pl-PL"/>
        </w:rPr>
      </w:pPr>
      <w:r w:rsidRPr="00F17078">
        <w:rPr>
          <w:rStyle w:val="Brak"/>
          <w:rFonts w:ascii="Garamond" w:hAnsi="Garamond"/>
          <w:sz w:val="24"/>
          <w:szCs w:val="24"/>
          <w:lang w:val="pl-PL"/>
        </w:rPr>
        <w:t xml:space="preserve">małym przedsiębiorcą </w:t>
      </w:r>
      <w:r w:rsidRPr="00F17078">
        <w:rPr>
          <w:rFonts w:ascii="Garamond" w:hAnsi="Garamond"/>
          <w:sz w:val="24"/>
          <w:szCs w:val="24"/>
          <w:lang w:val="pl-PL"/>
        </w:rPr>
        <w:t xml:space="preserve">- TAK / NIE* </w:t>
      </w:r>
      <w:r w:rsidRPr="00F17078">
        <w:rPr>
          <w:rStyle w:val="Brak"/>
          <w:rFonts w:ascii="Garamond" w:hAnsi="Garamond"/>
          <w:sz w:val="24"/>
          <w:szCs w:val="24"/>
          <w:lang w:val="pl-PL"/>
        </w:rPr>
        <w:t xml:space="preserve">  </w:t>
      </w:r>
    </w:p>
    <w:p w14:paraId="3A21A334" w14:textId="77777777" w:rsidR="00525BAD" w:rsidRPr="00F17078" w:rsidRDefault="00525BAD" w:rsidP="00AE19A4">
      <w:pPr>
        <w:pStyle w:val="Akapitzlist"/>
        <w:numPr>
          <w:ilvl w:val="0"/>
          <w:numId w:val="168"/>
        </w:numPr>
        <w:tabs>
          <w:tab w:val="left" w:pos="397"/>
        </w:tabs>
        <w:spacing w:line="259" w:lineRule="auto"/>
        <w:rPr>
          <w:rFonts w:ascii="Garamond" w:hAnsi="Garamond"/>
          <w:sz w:val="24"/>
          <w:szCs w:val="24"/>
          <w:lang w:val="pl-PL"/>
        </w:rPr>
      </w:pPr>
      <w:r w:rsidRPr="00F17078">
        <w:rPr>
          <w:rStyle w:val="Brak"/>
          <w:rFonts w:ascii="Garamond" w:hAnsi="Garamond"/>
          <w:sz w:val="24"/>
          <w:szCs w:val="24"/>
          <w:lang w:val="pl-PL"/>
        </w:rPr>
        <w:t>średnim przedsiębiorcą  - TAK / NIE*</w:t>
      </w:r>
      <w:r w:rsidRPr="00F17078">
        <w:rPr>
          <w:rFonts w:ascii="Garamond" w:hAnsi="Garamond"/>
          <w:sz w:val="24"/>
          <w:szCs w:val="24"/>
          <w:lang w:val="pl-PL"/>
        </w:rPr>
        <w:t xml:space="preserve"> </w:t>
      </w:r>
    </w:p>
    <w:p w14:paraId="377ED669" w14:textId="77777777" w:rsidR="00525BAD" w:rsidRPr="00F17078" w:rsidRDefault="00525BAD" w:rsidP="00AE19A4">
      <w:pPr>
        <w:pStyle w:val="Akapitzlist"/>
        <w:numPr>
          <w:ilvl w:val="0"/>
          <w:numId w:val="168"/>
        </w:numPr>
        <w:tabs>
          <w:tab w:val="left" w:pos="397"/>
        </w:tabs>
        <w:spacing w:line="259" w:lineRule="auto"/>
        <w:jc w:val="left"/>
        <w:rPr>
          <w:rFonts w:ascii="Garamond" w:hAnsi="Garamond"/>
          <w:sz w:val="24"/>
          <w:szCs w:val="24"/>
          <w:lang w:val="pl-PL"/>
        </w:rPr>
      </w:pPr>
      <w:r w:rsidRPr="00F17078">
        <w:rPr>
          <w:rStyle w:val="Brak"/>
          <w:rFonts w:ascii="Garamond" w:hAnsi="Garamond"/>
          <w:sz w:val="24"/>
          <w:szCs w:val="24"/>
          <w:lang w:val="pl-PL"/>
        </w:rPr>
        <w:t>jednoosobową działalnością gospodarczą - TAK / NIE *</w:t>
      </w:r>
    </w:p>
    <w:p w14:paraId="17F44FCA" w14:textId="77777777" w:rsidR="00525BAD" w:rsidRPr="00F17078" w:rsidRDefault="00525BAD" w:rsidP="00AE19A4">
      <w:pPr>
        <w:pStyle w:val="Akapitzlist"/>
        <w:numPr>
          <w:ilvl w:val="0"/>
          <w:numId w:val="168"/>
        </w:numPr>
        <w:tabs>
          <w:tab w:val="left" w:pos="397"/>
        </w:tabs>
        <w:spacing w:line="259" w:lineRule="auto"/>
        <w:rPr>
          <w:rFonts w:ascii="Garamond" w:hAnsi="Garamond"/>
          <w:sz w:val="24"/>
          <w:szCs w:val="24"/>
          <w:lang w:val="pl-PL"/>
        </w:rPr>
      </w:pPr>
      <w:r w:rsidRPr="00F17078">
        <w:rPr>
          <w:rStyle w:val="Brak"/>
          <w:rFonts w:ascii="Garamond" w:hAnsi="Garamond"/>
          <w:sz w:val="24"/>
          <w:szCs w:val="24"/>
          <w:lang w:val="pl-PL"/>
        </w:rPr>
        <w:t>osobą fizyczną nieprowadzącą działalności gospodarczej - TAK / NIE *</w:t>
      </w:r>
    </w:p>
    <w:p w14:paraId="12A5C377" w14:textId="77777777" w:rsidR="00525BAD" w:rsidRPr="00F17078" w:rsidRDefault="00525BAD" w:rsidP="00AE19A4">
      <w:pPr>
        <w:pStyle w:val="Akapitzlist"/>
        <w:numPr>
          <w:ilvl w:val="0"/>
          <w:numId w:val="168"/>
        </w:numPr>
        <w:tabs>
          <w:tab w:val="left" w:pos="397"/>
        </w:tabs>
        <w:spacing w:line="259" w:lineRule="auto"/>
        <w:rPr>
          <w:rFonts w:ascii="Garamond" w:hAnsi="Garamond"/>
          <w:sz w:val="24"/>
          <w:szCs w:val="24"/>
          <w:lang w:val="pl-PL"/>
        </w:rPr>
      </w:pPr>
      <w:r w:rsidRPr="00F17078">
        <w:rPr>
          <w:rStyle w:val="Brak"/>
          <w:rFonts w:ascii="Garamond" w:hAnsi="Garamond"/>
          <w:sz w:val="24"/>
          <w:szCs w:val="24"/>
          <w:lang w:val="pl-PL"/>
        </w:rPr>
        <w:t>innym rodzajem - TAK / NIE *</w:t>
      </w:r>
    </w:p>
    <w:p w14:paraId="7C485FDA" w14:textId="77777777" w:rsidR="00525BAD" w:rsidRPr="00F17078" w:rsidRDefault="00525BAD" w:rsidP="00525BAD">
      <w:pPr>
        <w:ind w:left="567" w:firstLine="142"/>
        <w:rPr>
          <w:rStyle w:val="Brak"/>
          <w:rFonts w:ascii="Garamond" w:hAnsi="Garamond"/>
        </w:rPr>
      </w:pPr>
      <w:bookmarkStart w:id="24" w:name="_Hlk72145707"/>
      <w:r w:rsidRPr="00F17078">
        <w:rPr>
          <w:rStyle w:val="Brak"/>
          <w:rFonts w:ascii="Garamond" w:hAnsi="Garamond"/>
        </w:rPr>
        <w:t>*</w:t>
      </w:r>
      <w:bookmarkEnd w:id="24"/>
      <w:r w:rsidRPr="00F17078">
        <w:rPr>
          <w:rStyle w:val="Brak"/>
          <w:rFonts w:ascii="Garamond" w:hAnsi="Garamond"/>
        </w:rPr>
        <w:t>(niepotrzebne skreślić, pozostawić wariant właściwy dla wykonawcy).</w:t>
      </w:r>
    </w:p>
    <w:p w14:paraId="7F92342A"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26E826C5" w14:textId="77777777" w:rsidR="00525BAD" w:rsidRPr="00A53459" w:rsidRDefault="00525BAD" w:rsidP="00AE19A4">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i/>
          <w:iCs/>
          <w:sz w:val="24"/>
          <w:szCs w:val="24"/>
          <w:lang w:val="pl-PL"/>
        </w:rPr>
      </w:pPr>
      <w:r w:rsidRPr="00A53459">
        <w:rPr>
          <w:rFonts w:ascii="Garamond" w:hAnsi="Garamond" w:cs="Times New Roman"/>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A53459">
        <w:rPr>
          <w:rFonts w:ascii="Garamond" w:hAnsi="Garamond" w:cs="Times New Roman"/>
          <w:sz w:val="24"/>
          <w:szCs w:val="24"/>
          <w:vertAlign w:val="superscript"/>
          <w:lang w:val="pl-PL"/>
        </w:rPr>
        <w:footnoteReference w:id="2"/>
      </w:r>
      <w:r w:rsidRPr="00A53459">
        <w:rPr>
          <w:rFonts w:ascii="Garamond" w:hAnsi="Garamond" w:cs="Times New Roman"/>
          <w:sz w:val="24"/>
          <w:szCs w:val="24"/>
          <w:lang w:val="pl-PL"/>
        </w:rPr>
        <w:t>.</w:t>
      </w:r>
    </w:p>
    <w:p w14:paraId="3324229E" w14:textId="77777777" w:rsidR="00525BAD" w:rsidRPr="00A53459" w:rsidRDefault="00525BAD" w:rsidP="00AE19A4">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sz w:val="24"/>
          <w:szCs w:val="24"/>
          <w:lang w:val="pl-PL"/>
        </w:rPr>
      </w:pPr>
      <w:r w:rsidRPr="00A53459">
        <w:rPr>
          <w:rFonts w:ascii="Garamond" w:hAnsi="Garamond" w:cs="Times New Roman"/>
          <w:sz w:val="24"/>
          <w:szCs w:val="24"/>
          <w:lang w:val="pl-PL"/>
        </w:rPr>
        <w:t>Jestem świadom odpowiedzialności karnej związanej ze składaniem fałszywych oświadczeń.</w:t>
      </w:r>
    </w:p>
    <w:p w14:paraId="0C50D314"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13BE6B47"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0B264170" w14:textId="77777777" w:rsidR="00525BAD"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55A91378" w14:textId="77777777" w:rsidR="00525BAD"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525CBBC2" w14:textId="77777777" w:rsidR="00525BAD"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4A9BE129"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5919BA02" w14:textId="77777777" w:rsidR="00525BAD" w:rsidRPr="00A53459"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14:paraId="4B01CFF1" w14:textId="77777777" w:rsidR="00525BAD"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18"/>
          <w:szCs w:val="18"/>
          <w:lang w:val="pl-PL"/>
        </w:rPr>
      </w:pPr>
      <w:r w:rsidRPr="00567ECE">
        <w:rPr>
          <w:rFonts w:ascii="Garamond" w:hAnsi="Garamond" w:cs="Times New Roman"/>
          <w:sz w:val="18"/>
          <w:szCs w:val="18"/>
          <w:lang w:val="pl-PL"/>
        </w:rPr>
        <w:t xml:space="preserve">     </w:t>
      </w:r>
      <w:r>
        <w:rPr>
          <w:rFonts w:ascii="Garamond" w:hAnsi="Garamond" w:cs="Times New Roman"/>
          <w:sz w:val="18"/>
          <w:szCs w:val="18"/>
          <w:lang w:val="pl-PL"/>
        </w:rPr>
        <w:t xml:space="preserve">                                                                       </w:t>
      </w:r>
    </w:p>
    <w:p w14:paraId="1F933C00" w14:textId="77777777" w:rsidR="00525BAD"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18"/>
          <w:szCs w:val="18"/>
          <w:lang w:val="pl-PL"/>
        </w:rPr>
      </w:pPr>
    </w:p>
    <w:p w14:paraId="6E71919B" w14:textId="77777777" w:rsidR="00525BAD" w:rsidRPr="00567ECE" w:rsidRDefault="00525BAD" w:rsidP="00525B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Style w:val="Brak"/>
          <w:rFonts w:ascii="Garamond" w:hAnsi="Garamond" w:cs="Times New Roman"/>
          <w:sz w:val="18"/>
          <w:szCs w:val="18"/>
          <w:lang w:val="pl-PL"/>
        </w:rPr>
      </w:pPr>
      <w:r>
        <w:rPr>
          <w:rFonts w:ascii="Garamond" w:hAnsi="Garamond" w:cs="Times New Roman"/>
          <w:sz w:val="18"/>
          <w:szCs w:val="18"/>
          <w:lang w:val="pl-PL"/>
        </w:rPr>
        <w:t xml:space="preserve">                                                                              </w:t>
      </w:r>
      <w:r w:rsidRPr="00567ECE">
        <w:rPr>
          <w:rFonts w:ascii="Garamond" w:hAnsi="Garamond" w:cs="Times New Roman"/>
          <w:sz w:val="18"/>
          <w:szCs w:val="18"/>
          <w:lang w:val="pl-PL"/>
        </w:rPr>
        <w:t xml:space="preserve"> Podpis/podpisy osób upoważnionych do podpisania oferty  </w:t>
      </w:r>
    </w:p>
    <w:p w14:paraId="15EBDDB3" w14:textId="77777777" w:rsidR="00525BAD" w:rsidRPr="00A53459" w:rsidRDefault="00525BAD" w:rsidP="00525BAD">
      <w:pPr>
        <w:spacing w:line="276" w:lineRule="auto"/>
        <w:jc w:val="right"/>
        <w:rPr>
          <w:rStyle w:val="Brak"/>
          <w:rFonts w:ascii="Garamond" w:hAnsi="Garamond" w:cs="Times New Roman"/>
        </w:rPr>
      </w:pPr>
    </w:p>
    <w:p w14:paraId="14A4CF35" w14:textId="77777777" w:rsidR="00525BAD" w:rsidRPr="00A53459" w:rsidRDefault="00525BAD" w:rsidP="00525BAD">
      <w:pPr>
        <w:spacing w:line="276" w:lineRule="auto"/>
        <w:jc w:val="right"/>
        <w:rPr>
          <w:rStyle w:val="Brak"/>
          <w:rFonts w:ascii="Garamond" w:hAnsi="Garamond" w:cs="Times New Roman"/>
        </w:rPr>
      </w:pPr>
    </w:p>
    <w:p w14:paraId="11ADDA0E" w14:textId="77777777" w:rsidR="00525BAD" w:rsidRPr="00A53459" w:rsidRDefault="00525BAD" w:rsidP="00525BAD">
      <w:pPr>
        <w:spacing w:line="276" w:lineRule="auto"/>
        <w:jc w:val="right"/>
        <w:rPr>
          <w:rStyle w:val="Brak"/>
          <w:rFonts w:ascii="Garamond" w:hAnsi="Garamond" w:cs="Times New Roman"/>
        </w:rPr>
      </w:pPr>
    </w:p>
    <w:p w14:paraId="55930E98" w14:textId="77777777" w:rsidR="00525BAD" w:rsidRDefault="00525BAD" w:rsidP="00525BAD">
      <w:pPr>
        <w:spacing w:line="276" w:lineRule="auto"/>
        <w:ind w:left="0" w:firstLine="0"/>
        <w:rPr>
          <w:rStyle w:val="Brak"/>
          <w:rFonts w:ascii="Garamond" w:hAnsi="Garamond" w:cs="Times New Roman"/>
        </w:rPr>
      </w:pPr>
    </w:p>
    <w:p w14:paraId="05A3D050" w14:textId="77777777" w:rsidR="00525BAD" w:rsidRDefault="00525BAD" w:rsidP="00525BAD">
      <w:pPr>
        <w:spacing w:line="276" w:lineRule="auto"/>
        <w:ind w:left="0" w:firstLine="0"/>
        <w:rPr>
          <w:rStyle w:val="Brak"/>
          <w:rFonts w:ascii="Garamond" w:hAnsi="Garamond" w:cs="Times New Roman"/>
        </w:rPr>
      </w:pPr>
    </w:p>
    <w:p w14:paraId="787B4089" w14:textId="77777777" w:rsidR="00525BAD" w:rsidRDefault="00525BAD" w:rsidP="00525BAD">
      <w:pPr>
        <w:spacing w:line="276" w:lineRule="auto"/>
        <w:ind w:left="0" w:firstLine="0"/>
        <w:rPr>
          <w:rStyle w:val="Brak"/>
          <w:rFonts w:ascii="Garamond" w:hAnsi="Garamond" w:cs="Times New Roman"/>
        </w:rPr>
      </w:pPr>
    </w:p>
    <w:p w14:paraId="2B67BFCE" w14:textId="77777777" w:rsidR="00525BAD" w:rsidRDefault="00525BAD" w:rsidP="00525BAD">
      <w:pPr>
        <w:spacing w:line="276" w:lineRule="auto"/>
        <w:ind w:left="0" w:firstLine="0"/>
        <w:rPr>
          <w:rStyle w:val="Brak"/>
          <w:rFonts w:ascii="Garamond" w:hAnsi="Garamond" w:cs="Times New Roman"/>
        </w:rPr>
      </w:pPr>
    </w:p>
    <w:p w14:paraId="46361B60" w14:textId="77777777" w:rsidR="00525BAD" w:rsidRDefault="00525BAD" w:rsidP="00525BAD">
      <w:pPr>
        <w:spacing w:line="276" w:lineRule="auto"/>
        <w:ind w:left="0" w:firstLine="0"/>
        <w:rPr>
          <w:rStyle w:val="Brak"/>
          <w:rFonts w:ascii="Garamond" w:hAnsi="Garamond" w:cs="Times New Roman"/>
        </w:rPr>
      </w:pPr>
    </w:p>
    <w:p w14:paraId="24C50E0A" w14:textId="77777777" w:rsidR="00525BAD" w:rsidRDefault="00525BAD" w:rsidP="00525BAD">
      <w:pPr>
        <w:spacing w:line="276" w:lineRule="auto"/>
        <w:ind w:left="0" w:firstLine="0"/>
        <w:rPr>
          <w:rStyle w:val="Brak"/>
          <w:rFonts w:ascii="Garamond" w:hAnsi="Garamond" w:cs="Times New Roman"/>
        </w:rPr>
      </w:pPr>
    </w:p>
    <w:p w14:paraId="36B85925" w14:textId="77777777" w:rsidR="00525BAD" w:rsidRPr="00A53459" w:rsidRDefault="00525BAD" w:rsidP="00525BAD">
      <w:pPr>
        <w:spacing w:line="276" w:lineRule="auto"/>
        <w:ind w:left="0" w:firstLine="0"/>
        <w:jc w:val="right"/>
        <w:rPr>
          <w:rStyle w:val="Brak"/>
          <w:rFonts w:ascii="Garamond" w:hAnsi="Garamond" w:cs="Times New Roman"/>
        </w:rPr>
      </w:pPr>
      <w:r w:rsidRPr="00A53459">
        <w:rPr>
          <w:rStyle w:val="Brak"/>
          <w:rFonts w:ascii="Garamond" w:hAnsi="Garamond" w:cs="Times New Roman"/>
        </w:rPr>
        <w:t>Załącznik nr 2</w:t>
      </w:r>
    </w:p>
    <w:p w14:paraId="5940AD2B" w14:textId="77777777" w:rsidR="00525BAD" w:rsidRPr="00A53459" w:rsidRDefault="00525BAD" w:rsidP="00525BAD">
      <w:pPr>
        <w:spacing w:line="276" w:lineRule="auto"/>
        <w:ind w:left="0" w:firstLine="0"/>
        <w:rPr>
          <w:rStyle w:val="Brak"/>
          <w:rFonts w:ascii="Garamond" w:eastAsia="Arial Narrow" w:hAnsi="Garamond" w:cs="Times New Roman"/>
        </w:rPr>
      </w:pPr>
    </w:p>
    <w:p w14:paraId="21402476" w14:textId="77777777" w:rsidR="00525BAD" w:rsidRPr="00A53459" w:rsidRDefault="00525BAD" w:rsidP="00525BAD">
      <w:pPr>
        <w:spacing w:line="276" w:lineRule="auto"/>
        <w:jc w:val="center"/>
        <w:rPr>
          <w:rStyle w:val="Brak"/>
          <w:rFonts w:ascii="Garamond" w:eastAsia="Arial Narrow" w:hAnsi="Garamond" w:cs="Times New Roman"/>
          <w:b/>
          <w:bCs/>
        </w:rPr>
      </w:pPr>
      <w:r w:rsidRPr="00A53459">
        <w:rPr>
          <w:rStyle w:val="Brak"/>
          <w:rFonts w:ascii="Garamond" w:hAnsi="Garamond" w:cs="Times New Roman"/>
          <w:b/>
          <w:bCs/>
        </w:rPr>
        <w:t>Oświadczenie Wykonawcy o spełnianiu warunków udziału w postępowaniu</w:t>
      </w:r>
    </w:p>
    <w:p w14:paraId="34C3948A" w14:textId="77777777" w:rsidR="00525BAD" w:rsidRPr="00A53459" w:rsidRDefault="00525BAD" w:rsidP="00525BAD">
      <w:pPr>
        <w:spacing w:line="276" w:lineRule="auto"/>
        <w:jc w:val="center"/>
        <w:rPr>
          <w:rStyle w:val="Brak"/>
          <w:rFonts w:ascii="Garamond" w:eastAsia="Arial Narrow" w:hAnsi="Garamond" w:cs="Times New Roman"/>
          <w:b/>
          <w:bCs/>
        </w:rPr>
      </w:pPr>
      <w:r w:rsidRPr="00A53459">
        <w:rPr>
          <w:rStyle w:val="Brak"/>
          <w:rFonts w:ascii="Garamond" w:hAnsi="Garamond" w:cs="Times New Roman"/>
          <w:b/>
          <w:bCs/>
        </w:rPr>
        <w:t>składane na podstawie art. 125 ust. 1 ustawy z dnia 11 września 2019 r.</w:t>
      </w:r>
    </w:p>
    <w:p w14:paraId="4E264B86" w14:textId="77777777" w:rsidR="00525BAD" w:rsidRPr="00A53459" w:rsidRDefault="00525BAD" w:rsidP="00525BAD">
      <w:pPr>
        <w:spacing w:line="276" w:lineRule="auto"/>
        <w:jc w:val="center"/>
        <w:rPr>
          <w:rStyle w:val="Brak"/>
          <w:rFonts w:ascii="Garamond" w:eastAsia="Arial Narrow" w:hAnsi="Garamond" w:cs="Times New Roman"/>
          <w:b/>
          <w:bCs/>
        </w:rPr>
      </w:pPr>
      <w:r w:rsidRPr="00A53459">
        <w:rPr>
          <w:rStyle w:val="Brak"/>
          <w:rFonts w:ascii="Garamond" w:hAnsi="Garamond" w:cs="Times New Roman"/>
          <w:b/>
          <w:bCs/>
        </w:rPr>
        <w:t>Prawo zamówień publicznych (</w:t>
      </w:r>
      <w:proofErr w:type="spellStart"/>
      <w:r w:rsidRPr="00A53459">
        <w:rPr>
          <w:rStyle w:val="Brak"/>
          <w:rFonts w:ascii="Garamond" w:hAnsi="Garamond" w:cs="Times New Roman"/>
          <w:b/>
          <w:bCs/>
        </w:rPr>
        <w:t>Pzp</w:t>
      </w:r>
      <w:proofErr w:type="spellEnd"/>
      <w:r w:rsidRPr="00A53459">
        <w:rPr>
          <w:rStyle w:val="Brak"/>
          <w:rFonts w:ascii="Garamond" w:hAnsi="Garamond" w:cs="Times New Roman"/>
          <w:b/>
          <w:bCs/>
        </w:rPr>
        <w:t>)</w:t>
      </w:r>
    </w:p>
    <w:p w14:paraId="2E2C21E8" w14:textId="77777777" w:rsidR="00525BAD" w:rsidRPr="00A53459" w:rsidRDefault="00525BAD" w:rsidP="00525BAD">
      <w:pPr>
        <w:spacing w:line="276" w:lineRule="auto"/>
        <w:rPr>
          <w:rStyle w:val="Brak"/>
          <w:rFonts w:ascii="Garamond" w:eastAsia="Arial Narrow" w:hAnsi="Garamond" w:cs="Times New Roman"/>
        </w:rPr>
      </w:pPr>
    </w:p>
    <w:p w14:paraId="6E1D8D08"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7EB85E3E"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020477EC"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007954E8"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Nazwa i adres Wykonawcy</w:t>
      </w:r>
    </w:p>
    <w:p w14:paraId="49BAF64A" w14:textId="77777777" w:rsidR="00525BAD" w:rsidRPr="00A53459" w:rsidRDefault="00525BAD" w:rsidP="00525BAD">
      <w:pPr>
        <w:spacing w:line="276" w:lineRule="auto"/>
        <w:rPr>
          <w:rStyle w:val="Brak"/>
          <w:rFonts w:ascii="Garamond" w:eastAsia="Arial Narrow" w:hAnsi="Garamond" w:cs="Times New Roman"/>
        </w:rPr>
      </w:pPr>
    </w:p>
    <w:p w14:paraId="24875397" w14:textId="77777777" w:rsidR="00525BAD" w:rsidRPr="00A53459" w:rsidRDefault="00525BAD" w:rsidP="00525BAD">
      <w:pPr>
        <w:spacing w:line="276" w:lineRule="auto"/>
        <w:ind w:firstLine="0"/>
        <w:rPr>
          <w:rFonts w:ascii="Garamond" w:hAnsi="Garamond"/>
          <w:b/>
        </w:rPr>
      </w:pPr>
      <w:bookmarkStart w:id="25" w:name="_Hlk80356388"/>
      <w:r w:rsidRPr="00A53459">
        <w:rPr>
          <w:rFonts w:ascii="Garamond" w:hAnsi="Garamond" w:cs="Times New Roman"/>
        </w:rPr>
        <w:t>Ubiegając się o udzielenie zamówienia publicznego na zadanie pn.:</w:t>
      </w:r>
      <w:r w:rsidRPr="00A53459">
        <w:rPr>
          <w:rFonts w:ascii="Garamond" w:hAnsi="Garamond" w:cs="Times New Roman"/>
          <w:b/>
          <w:bCs/>
        </w:rPr>
        <w:t xml:space="preserve"> </w:t>
      </w:r>
      <w:bookmarkStart w:id="26" w:name="_Hlk83798332"/>
      <w:r w:rsidRPr="00A53459">
        <w:rPr>
          <w:rFonts w:ascii="Garamond" w:hAnsi="Garamond" w:cs="Times New Roman"/>
          <w:b/>
          <w:bCs/>
        </w:rPr>
        <w:t>„</w:t>
      </w:r>
      <w:r w:rsidRPr="00A53459">
        <w:rPr>
          <w:rFonts w:ascii="Garamond" w:hAnsi="Garamond"/>
          <w:b/>
        </w:rPr>
        <w:t xml:space="preserve">Sukcesywny zakup paliw w systemie bezgotówkowym na podstawie kart flotowych dla </w:t>
      </w:r>
      <w:r w:rsidRPr="00A53459">
        <w:rPr>
          <w:rFonts w:ascii="Garamond" w:hAnsi="Garamond" w:cs="Times New Roman"/>
          <w:b/>
        </w:rPr>
        <w:t>Zakładu Gospodarki Komunalnej w Ośnie Lubuskim i Centrum Usług Wspólnych w Ośnie Lubuskim na lata 202</w:t>
      </w:r>
      <w:r>
        <w:rPr>
          <w:rFonts w:ascii="Garamond" w:hAnsi="Garamond" w:cs="Times New Roman"/>
          <w:b/>
        </w:rPr>
        <w:t>4</w:t>
      </w:r>
      <w:r w:rsidRPr="00A53459">
        <w:rPr>
          <w:rFonts w:ascii="Garamond" w:hAnsi="Garamond" w:cs="Times New Roman"/>
          <w:b/>
        </w:rPr>
        <w:t xml:space="preserve"> - 202</w:t>
      </w:r>
      <w:r>
        <w:rPr>
          <w:rFonts w:ascii="Garamond" w:hAnsi="Garamond" w:cs="Times New Roman"/>
          <w:b/>
        </w:rPr>
        <w:t>5</w:t>
      </w:r>
      <w:r w:rsidRPr="00A53459">
        <w:rPr>
          <w:rFonts w:ascii="Garamond" w:hAnsi="Garamond" w:cs="Times New Roman"/>
          <w:b/>
          <w:bCs/>
        </w:rPr>
        <w:t>”</w:t>
      </w:r>
      <w:r w:rsidRPr="00A53459">
        <w:rPr>
          <w:rFonts w:ascii="Garamond" w:hAnsi="Garamond" w:cs="Times New Roman"/>
          <w:b/>
        </w:rPr>
        <w:t xml:space="preserve">, </w:t>
      </w:r>
      <w:bookmarkEnd w:id="26"/>
      <w:r w:rsidRPr="00A53459">
        <w:rPr>
          <w:rFonts w:ascii="Garamond" w:hAnsi="Garamond" w:cs="Times New Roman"/>
        </w:rPr>
        <w:t>prowadzonego przez Centrum Usług Wspólnych w Ośnie Lubuskim, oświadczam, co następuje:</w:t>
      </w:r>
    </w:p>
    <w:bookmarkEnd w:id="25"/>
    <w:p w14:paraId="769E7F00" w14:textId="77777777" w:rsidR="00525BAD" w:rsidRPr="00A53459" w:rsidRDefault="00525BAD" w:rsidP="00525BAD">
      <w:pPr>
        <w:spacing w:line="276" w:lineRule="auto"/>
        <w:ind w:firstLine="0"/>
        <w:rPr>
          <w:rStyle w:val="Brak"/>
          <w:rFonts w:ascii="Garamond" w:eastAsia="Arial Narrow" w:hAnsi="Garamond" w:cs="Times New Roman"/>
        </w:rPr>
      </w:pPr>
    </w:p>
    <w:p w14:paraId="397B1737" w14:textId="77777777" w:rsidR="00525BAD" w:rsidRPr="004312A7"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firstLine="0"/>
        <w:rPr>
          <w:rStyle w:val="Brak"/>
          <w:rFonts w:ascii="Garamond" w:eastAsia="Arial Narrow" w:hAnsi="Garamond" w:cs="Times New Roman"/>
          <w:sz w:val="18"/>
          <w:szCs w:val="18"/>
        </w:rPr>
      </w:pPr>
      <w:r w:rsidRPr="00A53459">
        <w:rPr>
          <w:rStyle w:val="Brak"/>
          <w:rFonts w:ascii="Garamond" w:hAnsi="Garamond" w:cs="Times New Roman"/>
          <w:sz w:val="24"/>
          <w:szCs w:val="24"/>
        </w:rPr>
        <w:t>Oświadczam, że spełniam warunki udziału w postępowaniu określone przez Zamawiającego w </w:t>
      </w:r>
      <w:bookmarkStart w:id="27" w:name="_Hlk82085309"/>
      <w:r w:rsidRPr="00A53459">
        <w:rPr>
          <w:rStyle w:val="Brak"/>
          <w:rFonts w:ascii="Garamond" w:hAnsi="Garamond" w:cs="Times New Roman"/>
          <w:b/>
          <w:bCs/>
          <w:color w:val="auto"/>
          <w:sz w:val="24"/>
          <w:szCs w:val="24"/>
        </w:rPr>
        <w:t>pkt.</w:t>
      </w:r>
      <w:r w:rsidRPr="00A53459">
        <w:rPr>
          <w:rStyle w:val="Brak"/>
          <w:rFonts w:ascii="Garamond" w:hAnsi="Garamond" w:cs="Times New Roman"/>
          <w:color w:val="auto"/>
          <w:sz w:val="24"/>
          <w:szCs w:val="24"/>
        </w:rPr>
        <w:t xml:space="preserve"> </w:t>
      </w:r>
      <w:r w:rsidRPr="00A53459">
        <w:rPr>
          <w:rStyle w:val="Brak"/>
          <w:rFonts w:ascii="Garamond" w:hAnsi="Garamond" w:cs="Times New Roman"/>
          <w:b/>
          <w:bCs/>
          <w:color w:val="auto"/>
          <w:sz w:val="24"/>
          <w:szCs w:val="24"/>
        </w:rPr>
        <w:t>X.1.1).</w:t>
      </w:r>
      <w:r w:rsidRPr="00A53459">
        <w:rPr>
          <w:rStyle w:val="Brak"/>
          <w:rFonts w:ascii="Garamond" w:hAnsi="Garamond" w:cs="Times New Roman"/>
          <w:color w:val="auto"/>
          <w:sz w:val="24"/>
          <w:szCs w:val="24"/>
        </w:rPr>
        <w:t xml:space="preserve"> </w:t>
      </w:r>
      <w:r w:rsidRPr="00A53459">
        <w:rPr>
          <w:rStyle w:val="Brak"/>
          <w:rFonts w:ascii="Garamond" w:hAnsi="Garamond" w:cs="Times New Roman"/>
          <w:b/>
          <w:bCs/>
          <w:color w:val="auto"/>
          <w:sz w:val="24"/>
          <w:szCs w:val="24"/>
        </w:rPr>
        <w:t>SWZ</w:t>
      </w:r>
      <w:bookmarkEnd w:id="27"/>
      <w:r w:rsidRPr="00A53459">
        <w:rPr>
          <w:rStyle w:val="Brak"/>
          <w:rFonts w:ascii="Garamond" w:hAnsi="Garamond" w:cs="Times New Roman"/>
          <w:b/>
          <w:bCs/>
          <w:color w:val="auto"/>
          <w:sz w:val="24"/>
          <w:szCs w:val="24"/>
        </w:rPr>
        <w:t>.</w:t>
      </w:r>
      <w:r>
        <w:rPr>
          <w:rStyle w:val="Brak"/>
          <w:rFonts w:ascii="Garamond" w:hAnsi="Garamond" w:cs="Times New Roman"/>
          <w:b/>
          <w:bCs/>
          <w:color w:val="auto"/>
          <w:sz w:val="24"/>
          <w:szCs w:val="24"/>
        </w:rPr>
        <w:t xml:space="preserve"> </w:t>
      </w:r>
      <w:r w:rsidRPr="004312A7">
        <w:rPr>
          <w:rStyle w:val="Brak"/>
          <w:rFonts w:ascii="Garamond" w:hAnsi="Garamond" w:cs="Times New Roman"/>
          <w:i/>
          <w:iCs/>
          <w:sz w:val="18"/>
          <w:szCs w:val="18"/>
        </w:rPr>
        <w:t>(wskazać dokument i właściwą jednostkę redakcyjną SWZ, w której określono warunki udziału w postępowaniu)</w:t>
      </w:r>
      <w:r w:rsidRPr="004312A7">
        <w:rPr>
          <w:rStyle w:val="Brak"/>
          <w:rFonts w:ascii="Garamond" w:hAnsi="Garamond" w:cs="Times New Roman"/>
          <w:sz w:val="18"/>
          <w:szCs w:val="18"/>
        </w:rPr>
        <w:t>.</w:t>
      </w:r>
    </w:p>
    <w:p w14:paraId="42366854" w14:textId="77777777" w:rsidR="00525BAD" w:rsidRPr="008B00B0"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0"/>
        <w:rPr>
          <w:rStyle w:val="Brak"/>
          <w:rFonts w:ascii="Garamond" w:hAnsi="Garamond" w:cs="Times New Roman"/>
          <w:sz w:val="18"/>
          <w:szCs w:val="18"/>
        </w:rPr>
      </w:pPr>
      <w:r w:rsidRPr="00A53459">
        <w:rPr>
          <w:rStyle w:val="Brak"/>
          <w:rFonts w:ascii="Garamond" w:hAnsi="Garamond" w:cs="Times New Roman"/>
          <w:sz w:val="24"/>
          <w:szCs w:val="24"/>
        </w:rPr>
        <w:t>Oświadczam</w:t>
      </w:r>
      <w:r w:rsidRPr="00A53459">
        <w:rPr>
          <w:rFonts w:ascii="Garamond" w:hAnsi="Garamond" w:cs="Times New Roman"/>
          <w:sz w:val="24"/>
          <w:szCs w:val="24"/>
          <w:vertAlign w:val="superscript"/>
        </w:rPr>
        <w:t xml:space="preserve"> </w:t>
      </w:r>
      <w:r w:rsidRPr="00A53459">
        <w:rPr>
          <w:rFonts w:ascii="Garamond" w:hAnsi="Garamond" w:cs="Times New Roman"/>
          <w:b/>
          <w:bCs/>
          <w:sz w:val="24"/>
          <w:szCs w:val="24"/>
          <w:vertAlign w:val="superscript"/>
        </w:rPr>
        <w:footnoteReference w:id="3"/>
      </w:r>
      <w:r w:rsidRPr="00A53459">
        <w:rPr>
          <w:rStyle w:val="Brak"/>
          <w:rFonts w:ascii="Garamond" w:hAnsi="Garamond" w:cs="Times New Roman"/>
          <w:b/>
          <w:bCs/>
          <w:sz w:val="24"/>
          <w:szCs w:val="24"/>
        </w:rPr>
        <w:t>,</w:t>
      </w:r>
      <w:r w:rsidRPr="00A53459">
        <w:rPr>
          <w:rStyle w:val="Brak"/>
          <w:rFonts w:ascii="Garamond" w:hAnsi="Garamond" w:cs="Times New Roman"/>
          <w:sz w:val="24"/>
          <w:szCs w:val="24"/>
        </w:rPr>
        <w:t xml:space="preserve"> że w celu wykazania spełniania warunków udziału w postępowaniu, określonych przez Zamawiającego w </w:t>
      </w:r>
      <w:r w:rsidRPr="00A53459">
        <w:rPr>
          <w:rFonts w:ascii="Garamond" w:hAnsi="Garamond" w:cs="Times New Roman"/>
          <w:b/>
          <w:bCs/>
          <w:color w:val="auto"/>
          <w:sz w:val="24"/>
          <w:szCs w:val="24"/>
        </w:rPr>
        <w:t>pkt.</w:t>
      </w:r>
      <w:r w:rsidRPr="00A53459">
        <w:rPr>
          <w:rFonts w:ascii="Garamond" w:hAnsi="Garamond" w:cs="Times New Roman"/>
          <w:color w:val="auto"/>
          <w:sz w:val="24"/>
          <w:szCs w:val="24"/>
        </w:rPr>
        <w:t xml:space="preserve"> </w:t>
      </w:r>
      <w:r w:rsidRPr="00A53459">
        <w:rPr>
          <w:rFonts w:ascii="Garamond" w:hAnsi="Garamond" w:cs="Times New Roman"/>
          <w:b/>
          <w:bCs/>
          <w:color w:val="auto"/>
          <w:sz w:val="24"/>
          <w:szCs w:val="24"/>
        </w:rPr>
        <w:t>X.1.1).</w:t>
      </w:r>
      <w:r w:rsidRPr="00A53459">
        <w:rPr>
          <w:rFonts w:ascii="Garamond" w:hAnsi="Garamond" w:cs="Times New Roman"/>
          <w:color w:val="auto"/>
          <w:sz w:val="24"/>
          <w:szCs w:val="24"/>
        </w:rPr>
        <w:t xml:space="preserve"> </w:t>
      </w:r>
      <w:r w:rsidRPr="00A53459">
        <w:rPr>
          <w:rFonts w:ascii="Garamond" w:hAnsi="Garamond" w:cs="Times New Roman"/>
          <w:b/>
          <w:bCs/>
          <w:color w:val="auto"/>
          <w:sz w:val="24"/>
          <w:szCs w:val="24"/>
        </w:rPr>
        <w:t xml:space="preserve">SWZ </w:t>
      </w:r>
      <w:r w:rsidRPr="008B00B0">
        <w:rPr>
          <w:rStyle w:val="Brak"/>
          <w:rFonts w:ascii="Garamond" w:hAnsi="Garamond" w:cs="Times New Roman"/>
          <w:i/>
          <w:iCs/>
          <w:sz w:val="18"/>
          <w:szCs w:val="18"/>
        </w:rPr>
        <w:t>(wskazać dokument i właściwą jednostkę redakcyjną SWZ, w której określono warunki udziału w postępowaniu),</w:t>
      </w:r>
      <w:r w:rsidRPr="008B00B0">
        <w:rPr>
          <w:rStyle w:val="Brak"/>
          <w:rFonts w:ascii="Garamond" w:hAnsi="Garamond" w:cs="Times New Roman"/>
          <w:sz w:val="18"/>
          <w:szCs w:val="18"/>
        </w:rPr>
        <w:t xml:space="preserve"> </w:t>
      </w:r>
    </w:p>
    <w:p w14:paraId="3C4D4611" w14:textId="77777777" w:rsidR="00525BAD" w:rsidRPr="00A53459"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0"/>
        <w:rPr>
          <w:rStyle w:val="Brak"/>
          <w:rFonts w:ascii="Garamond" w:eastAsia="Arial Narrow" w:hAnsi="Garamond" w:cs="Times New Roman"/>
          <w:sz w:val="24"/>
          <w:szCs w:val="24"/>
        </w:rPr>
      </w:pPr>
      <w:r w:rsidRPr="00A53459">
        <w:rPr>
          <w:rStyle w:val="Brak"/>
          <w:rFonts w:ascii="Garamond" w:hAnsi="Garamond" w:cs="Times New Roman"/>
          <w:sz w:val="24"/>
          <w:szCs w:val="24"/>
        </w:rPr>
        <w:t>polegam na zasobach następującego/</w:t>
      </w:r>
      <w:proofErr w:type="spellStart"/>
      <w:r w:rsidRPr="00A53459">
        <w:rPr>
          <w:rStyle w:val="Brak"/>
          <w:rFonts w:ascii="Garamond" w:hAnsi="Garamond" w:cs="Times New Roman"/>
          <w:sz w:val="24"/>
          <w:szCs w:val="24"/>
        </w:rPr>
        <w:t>ych</w:t>
      </w:r>
      <w:proofErr w:type="spellEnd"/>
      <w:r w:rsidRPr="00A53459">
        <w:rPr>
          <w:rStyle w:val="Brak"/>
          <w:rFonts w:ascii="Garamond" w:hAnsi="Garamond" w:cs="Times New Roman"/>
          <w:sz w:val="24"/>
          <w:szCs w:val="24"/>
        </w:rPr>
        <w:t xml:space="preserve"> podmiotu/ów:  ………………………………………………………………………………………………, w następującym zakresie: ……………………………………………………………………</w:t>
      </w:r>
      <w:r w:rsidRPr="00A53459">
        <w:rPr>
          <w:rStyle w:val="Brak"/>
          <w:rFonts w:ascii="Garamond" w:hAnsi="Garamond" w:cs="Times New Roman"/>
          <w:sz w:val="24"/>
          <w:szCs w:val="24"/>
        </w:rPr>
        <w:br/>
      </w:r>
      <w:r w:rsidRPr="00A53459">
        <w:rPr>
          <w:rStyle w:val="Brak"/>
          <w:rFonts w:ascii="Garamond" w:hAnsi="Garamond" w:cs="Times New Roman"/>
          <w:i/>
          <w:iCs/>
          <w:sz w:val="24"/>
          <w:szCs w:val="24"/>
        </w:rPr>
        <w:t xml:space="preserve">(wskazać podmiot i określić odpowiedni zakres dla wskazanego podmiotu). </w:t>
      </w:r>
    </w:p>
    <w:p w14:paraId="7B85D50F" w14:textId="77777777" w:rsidR="00525BAD" w:rsidRPr="00A53459"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firstLine="0"/>
        <w:rPr>
          <w:rStyle w:val="Brak"/>
          <w:rFonts w:ascii="Garamond" w:hAnsi="Garamond" w:cs="Times New Roman"/>
          <w:sz w:val="24"/>
          <w:szCs w:val="24"/>
        </w:rPr>
      </w:pPr>
    </w:p>
    <w:p w14:paraId="584BAD50" w14:textId="77777777" w:rsidR="00525BAD" w:rsidRPr="00A53459" w:rsidRDefault="00525BAD" w:rsidP="00525BAD">
      <w:pPr>
        <w:spacing w:line="276" w:lineRule="auto"/>
        <w:ind w:firstLine="0"/>
        <w:rPr>
          <w:rStyle w:val="Brak"/>
          <w:rFonts w:ascii="Garamond" w:eastAsia="Arial Narrow" w:hAnsi="Garamond" w:cs="Times New Roman"/>
        </w:rPr>
      </w:pPr>
      <w:r w:rsidRPr="00A53459">
        <w:rPr>
          <w:rStyle w:val="Brak"/>
          <w:rFonts w:ascii="Garamond" w:hAnsi="Garamond" w:cs="Times New Roman"/>
        </w:rPr>
        <w:t xml:space="preserve">Oświadczam, że wszystkie informacje podane w powyższych oświadczeniach są aktualne i zgodne </w:t>
      </w:r>
      <w:r w:rsidRPr="00A53459">
        <w:rPr>
          <w:rStyle w:val="Brak"/>
          <w:rFonts w:ascii="Garamond" w:hAnsi="Garamond" w:cs="Times New Roman"/>
        </w:rPr>
        <w:br/>
        <w:t>z prawdą oraz zostały przedstawione z pełną świadomością konsekwencji wprowadzenia zamawiającego w błąd przy przedstawianiu informacji.</w:t>
      </w:r>
    </w:p>
    <w:p w14:paraId="6A44C27B" w14:textId="77777777" w:rsidR="00525BAD" w:rsidRPr="00A53459" w:rsidRDefault="00525BAD" w:rsidP="00525BAD">
      <w:pPr>
        <w:spacing w:line="276" w:lineRule="auto"/>
        <w:rPr>
          <w:rStyle w:val="Brak"/>
          <w:rFonts w:ascii="Garamond" w:eastAsia="Arial Narrow" w:hAnsi="Garamond" w:cs="Times New Roman"/>
        </w:rPr>
      </w:pPr>
    </w:p>
    <w:p w14:paraId="6AE5E284" w14:textId="77777777" w:rsidR="00525BAD" w:rsidRPr="00A53459" w:rsidRDefault="00525BAD" w:rsidP="00525BAD">
      <w:pPr>
        <w:spacing w:line="276" w:lineRule="auto"/>
        <w:rPr>
          <w:rStyle w:val="Brak"/>
          <w:rFonts w:ascii="Garamond" w:eastAsia="Arial Narrow" w:hAnsi="Garamond" w:cs="Times New Roman"/>
        </w:rPr>
      </w:pPr>
    </w:p>
    <w:p w14:paraId="102FC922" w14:textId="77777777" w:rsidR="00525BAD" w:rsidRDefault="00525BAD" w:rsidP="00525BAD">
      <w:pPr>
        <w:spacing w:line="276" w:lineRule="auto"/>
        <w:rPr>
          <w:rStyle w:val="Brak"/>
          <w:rFonts w:ascii="Garamond" w:eastAsia="Arial Narrow" w:hAnsi="Garamond" w:cs="Times New Roman"/>
        </w:rPr>
      </w:pPr>
    </w:p>
    <w:p w14:paraId="1443D57A" w14:textId="77777777" w:rsidR="00525BAD" w:rsidRPr="00A53459" w:rsidRDefault="00525BAD" w:rsidP="00525BAD">
      <w:pPr>
        <w:spacing w:line="276" w:lineRule="auto"/>
        <w:rPr>
          <w:rStyle w:val="Brak"/>
          <w:rFonts w:ascii="Garamond" w:eastAsia="Arial Narrow" w:hAnsi="Garamond" w:cs="Times New Roman"/>
        </w:rPr>
      </w:pPr>
    </w:p>
    <w:p w14:paraId="09615EAC" w14:textId="77777777" w:rsidR="00525BAD" w:rsidRPr="00A53459" w:rsidRDefault="00525BAD" w:rsidP="00525BAD">
      <w:pPr>
        <w:spacing w:line="276" w:lineRule="auto"/>
        <w:rPr>
          <w:rStyle w:val="Brak"/>
          <w:rFonts w:ascii="Garamond" w:eastAsia="Arial Narrow" w:hAnsi="Garamond" w:cs="Times New Roman"/>
        </w:rPr>
      </w:pPr>
    </w:p>
    <w:p w14:paraId="7779AC8C" w14:textId="77777777" w:rsidR="00525BAD" w:rsidRPr="00A53459" w:rsidRDefault="00525BAD" w:rsidP="00525BAD">
      <w:pPr>
        <w:spacing w:line="276" w:lineRule="auto"/>
        <w:ind w:firstLine="0"/>
        <w:rPr>
          <w:rStyle w:val="Brak"/>
          <w:rFonts w:ascii="Garamond" w:eastAsia="Arial Narrow" w:hAnsi="Garamond" w:cs="Times New Roman"/>
        </w:rPr>
      </w:pPr>
      <w:r w:rsidRPr="00A53459">
        <w:rPr>
          <w:rStyle w:val="Brak"/>
          <w:rFonts w:ascii="Garamond" w:eastAsia="Arial Narrow" w:hAnsi="Garamond" w:cs="Times New Roman"/>
        </w:rPr>
        <w:tab/>
      </w:r>
      <w:r w:rsidRPr="00A53459">
        <w:rPr>
          <w:rStyle w:val="Brak"/>
          <w:rFonts w:ascii="Garamond" w:eastAsia="Arial Narrow" w:hAnsi="Garamond" w:cs="Times New Roman"/>
        </w:rPr>
        <w:tab/>
      </w:r>
      <w:r w:rsidRPr="00A53459">
        <w:rPr>
          <w:rStyle w:val="Brak"/>
          <w:rFonts w:ascii="Garamond" w:eastAsia="Arial Narrow" w:hAnsi="Garamond" w:cs="Times New Roman"/>
        </w:rPr>
        <w:tab/>
      </w:r>
    </w:p>
    <w:p w14:paraId="11DD5C51" w14:textId="77777777" w:rsidR="00525BAD" w:rsidRPr="00A53459" w:rsidRDefault="00525BAD" w:rsidP="00525BAD">
      <w:pPr>
        <w:spacing w:line="276" w:lineRule="auto"/>
        <w:jc w:val="right"/>
        <w:rPr>
          <w:rStyle w:val="Brak"/>
          <w:rFonts w:ascii="Garamond" w:eastAsia="Arial Narrow" w:hAnsi="Garamond" w:cs="Times New Roman"/>
          <w:color w:val="0000FF"/>
          <w:u w:color="0000FF"/>
        </w:rPr>
      </w:pPr>
      <w:r w:rsidRPr="00A53459">
        <w:rPr>
          <w:rStyle w:val="Brak"/>
          <w:rFonts w:ascii="Garamond" w:hAnsi="Garamond" w:cs="Times New Roman"/>
        </w:rPr>
        <w:t>(podpis)</w:t>
      </w:r>
      <w:bookmarkStart w:id="28" w:name="_Hlk69197676"/>
      <w:r w:rsidRPr="00A53459">
        <w:rPr>
          <w:rStyle w:val="Brak"/>
          <w:rFonts w:ascii="Garamond" w:hAnsi="Garamond" w:cs="Times New Roman"/>
        </w:rPr>
        <w:tab/>
      </w:r>
      <w:r w:rsidRPr="00A53459">
        <w:rPr>
          <w:rStyle w:val="Brak"/>
          <w:rFonts w:ascii="Garamond" w:hAnsi="Garamond" w:cs="Times New Roman"/>
        </w:rPr>
        <w:tab/>
      </w:r>
      <w:r w:rsidRPr="00A53459">
        <w:rPr>
          <w:rStyle w:val="Brak"/>
          <w:rFonts w:ascii="Garamond" w:hAnsi="Garamond" w:cs="Times New Roman"/>
        </w:rPr>
        <w:tab/>
      </w:r>
    </w:p>
    <w:p w14:paraId="742B40CD" w14:textId="77777777" w:rsidR="00525BAD" w:rsidRPr="00A53459" w:rsidRDefault="00525BAD" w:rsidP="00525BAD">
      <w:pPr>
        <w:spacing w:line="276" w:lineRule="auto"/>
        <w:jc w:val="right"/>
        <w:rPr>
          <w:rStyle w:val="Brak"/>
          <w:rFonts w:ascii="Garamond" w:hAnsi="Garamond" w:cs="Times New Roman"/>
        </w:rPr>
      </w:pPr>
    </w:p>
    <w:p w14:paraId="3A61ED36" w14:textId="77777777" w:rsidR="00525BAD" w:rsidRPr="00A53459" w:rsidRDefault="00525BAD" w:rsidP="00525BAD">
      <w:pPr>
        <w:spacing w:line="276" w:lineRule="auto"/>
        <w:jc w:val="right"/>
        <w:rPr>
          <w:rStyle w:val="Brak"/>
          <w:rFonts w:ascii="Garamond" w:hAnsi="Garamond" w:cs="Times New Roman"/>
        </w:rPr>
      </w:pPr>
    </w:p>
    <w:p w14:paraId="59D60A74" w14:textId="77777777" w:rsidR="00525BAD" w:rsidRDefault="00525BAD" w:rsidP="00525BAD">
      <w:pPr>
        <w:spacing w:line="276" w:lineRule="auto"/>
        <w:jc w:val="right"/>
        <w:rPr>
          <w:rStyle w:val="Brak"/>
          <w:rFonts w:ascii="Garamond" w:hAnsi="Garamond" w:cs="Times New Roman"/>
        </w:rPr>
      </w:pPr>
    </w:p>
    <w:p w14:paraId="035BFC2E" w14:textId="77777777" w:rsidR="00525BAD" w:rsidRPr="00A53459" w:rsidRDefault="00525BAD" w:rsidP="00525BAD">
      <w:pPr>
        <w:spacing w:line="276" w:lineRule="auto"/>
        <w:jc w:val="right"/>
        <w:rPr>
          <w:rStyle w:val="Brak"/>
          <w:rFonts w:ascii="Garamond" w:hAnsi="Garamond" w:cs="Times New Roman"/>
        </w:rPr>
      </w:pPr>
      <w:r w:rsidRPr="00A53459">
        <w:rPr>
          <w:rStyle w:val="Brak"/>
          <w:rFonts w:ascii="Garamond" w:hAnsi="Garamond" w:cs="Times New Roman"/>
        </w:rPr>
        <w:lastRenderedPageBreak/>
        <w:t>Załącznik nr 3</w:t>
      </w:r>
    </w:p>
    <w:p w14:paraId="7AE623BC" w14:textId="77777777" w:rsidR="00525BAD" w:rsidRPr="00A53459" w:rsidRDefault="00525BAD" w:rsidP="00525BAD">
      <w:pPr>
        <w:spacing w:line="276" w:lineRule="auto"/>
        <w:jc w:val="right"/>
        <w:rPr>
          <w:rStyle w:val="Brak"/>
          <w:rFonts w:ascii="Garamond" w:hAnsi="Garamond" w:cs="Times New Roman"/>
        </w:rPr>
      </w:pPr>
    </w:p>
    <w:p w14:paraId="69F5D7E2" w14:textId="77777777" w:rsidR="00525BAD" w:rsidRPr="00A53459" w:rsidRDefault="00525BAD" w:rsidP="00525BAD">
      <w:pPr>
        <w:spacing w:line="276" w:lineRule="auto"/>
        <w:jc w:val="center"/>
        <w:rPr>
          <w:rStyle w:val="Brak"/>
          <w:rFonts w:ascii="Garamond" w:eastAsia="Arial Narrow" w:hAnsi="Garamond" w:cs="Times New Roman"/>
          <w:b/>
          <w:bCs/>
        </w:rPr>
      </w:pPr>
      <w:r w:rsidRPr="00A53459">
        <w:rPr>
          <w:rStyle w:val="Brak"/>
          <w:rFonts w:ascii="Garamond" w:hAnsi="Garamond" w:cs="Times New Roman"/>
          <w:b/>
          <w:bCs/>
        </w:rPr>
        <w:t xml:space="preserve">Oświadczenie Wykonawcy o braku podstaw do wykluczenia składane </w:t>
      </w:r>
      <w:r w:rsidRPr="00A53459">
        <w:rPr>
          <w:rStyle w:val="Brak"/>
          <w:rFonts w:ascii="Garamond" w:hAnsi="Garamond" w:cs="Times New Roman"/>
        </w:rPr>
        <w:br/>
      </w:r>
      <w:r w:rsidRPr="00A53459">
        <w:rPr>
          <w:rStyle w:val="Brak"/>
          <w:rFonts w:ascii="Garamond" w:hAnsi="Garamond" w:cs="Times New Roman"/>
          <w:b/>
          <w:bCs/>
        </w:rPr>
        <w:t>na podstawie art. 125 ust. 1 ustawy</w:t>
      </w:r>
      <w:bookmarkEnd w:id="28"/>
      <w:r w:rsidRPr="00A53459">
        <w:rPr>
          <w:rStyle w:val="Brak"/>
          <w:rFonts w:ascii="Garamond" w:hAnsi="Garamond" w:cs="Times New Roman"/>
          <w:b/>
          <w:bCs/>
        </w:rPr>
        <w:t xml:space="preserve"> </w:t>
      </w:r>
      <w:bookmarkStart w:id="29" w:name="_Hlk68681140"/>
      <w:r w:rsidRPr="00A53459">
        <w:rPr>
          <w:rStyle w:val="Brak"/>
          <w:rFonts w:ascii="Garamond" w:hAnsi="Garamond" w:cs="Times New Roman"/>
          <w:b/>
          <w:bCs/>
        </w:rPr>
        <w:t>z dnia 11 września 2019 r.</w:t>
      </w:r>
      <w:bookmarkEnd w:id="29"/>
    </w:p>
    <w:p w14:paraId="08B78F53" w14:textId="34791C7E" w:rsidR="00525BAD" w:rsidRPr="00D33800" w:rsidRDefault="00525BAD" w:rsidP="00D33800">
      <w:pPr>
        <w:spacing w:line="276" w:lineRule="auto"/>
        <w:jc w:val="center"/>
        <w:rPr>
          <w:rStyle w:val="Brak"/>
          <w:rFonts w:ascii="Garamond" w:hAnsi="Garamond" w:cs="Times New Roman"/>
          <w:b/>
          <w:bCs/>
        </w:rPr>
      </w:pPr>
      <w:r w:rsidRPr="00A53459">
        <w:rPr>
          <w:rStyle w:val="Brak"/>
          <w:rFonts w:ascii="Garamond" w:hAnsi="Garamond" w:cs="Times New Roman"/>
          <w:b/>
          <w:bCs/>
        </w:rPr>
        <w:t>Prawo zamówień publicznych (</w:t>
      </w:r>
      <w:proofErr w:type="spellStart"/>
      <w:r w:rsidRPr="00A53459">
        <w:rPr>
          <w:rStyle w:val="Brak"/>
          <w:rFonts w:ascii="Garamond" w:hAnsi="Garamond" w:cs="Times New Roman"/>
          <w:b/>
          <w:bCs/>
        </w:rPr>
        <w:t>Pzp</w:t>
      </w:r>
      <w:proofErr w:type="spellEnd"/>
      <w:r w:rsidRPr="00A53459">
        <w:rPr>
          <w:rStyle w:val="Brak"/>
          <w:rFonts w:ascii="Garamond" w:hAnsi="Garamond" w:cs="Times New Roman"/>
          <w:b/>
          <w:bCs/>
        </w:rPr>
        <w:t>)</w:t>
      </w:r>
    </w:p>
    <w:p w14:paraId="05021DAD"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3D392401"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54271001"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799DE7CD"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Nazwa i adres Wykonawcy</w:t>
      </w:r>
    </w:p>
    <w:p w14:paraId="39D2A3D3" w14:textId="77777777" w:rsidR="00525BAD" w:rsidRPr="00A53459" w:rsidRDefault="00525BAD" w:rsidP="00525BAD">
      <w:pPr>
        <w:spacing w:line="276" w:lineRule="auto"/>
        <w:rPr>
          <w:rStyle w:val="Brak"/>
          <w:rFonts w:ascii="Garamond" w:eastAsia="Arial Narrow" w:hAnsi="Garamond" w:cs="Times New Roman"/>
        </w:rPr>
      </w:pPr>
    </w:p>
    <w:p w14:paraId="60E3B556" w14:textId="77777777" w:rsidR="00525BAD" w:rsidRPr="00A53459" w:rsidRDefault="00525BAD" w:rsidP="00525BAD">
      <w:pPr>
        <w:pStyle w:val="Akapitzlist"/>
        <w:numPr>
          <w:ilvl w:val="0"/>
          <w:numId w:val="87"/>
        </w:numPr>
        <w:spacing w:line="276" w:lineRule="auto"/>
        <w:ind w:left="0"/>
        <w:rPr>
          <w:rFonts w:ascii="Garamond" w:hAnsi="Garamond" w:cs="Times New Roman"/>
          <w:b/>
          <w:bCs/>
          <w:sz w:val="24"/>
          <w:szCs w:val="24"/>
          <w:lang w:val="pl-PL"/>
        </w:rPr>
      </w:pPr>
      <w:r w:rsidRPr="00A53459">
        <w:rPr>
          <w:rFonts w:ascii="Garamond" w:hAnsi="Garamond" w:cs="Times New Roman"/>
          <w:sz w:val="24"/>
          <w:szCs w:val="24"/>
          <w:lang w:val="pl-PL"/>
        </w:rPr>
        <w:t>Ubiegając się o udzielenie zamówienia publicznego na zadanie pn.:</w:t>
      </w:r>
      <w:r w:rsidRPr="00A53459">
        <w:rPr>
          <w:rFonts w:ascii="Garamond" w:hAnsi="Garamond" w:cs="Times New Roman"/>
          <w:b/>
          <w:bCs/>
          <w:sz w:val="24"/>
          <w:szCs w:val="24"/>
          <w:lang w:val="pl-PL"/>
        </w:rPr>
        <w:t xml:space="preserve"> „</w:t>
      </w:r>
      <w:r w:rsidRPr="00A53459">
        <w:rPr>
          <w:rFonts w:ascii="Garamond" w:hAnsi="Garamond" w:cs="Times New Roman"/>
          <w:b/>
          <w:sz w:val="24"/>
          <w:szCs w:val="24"/>
          <w:lang w:val="pl-PL"/>
        </w:rPr>
        <w:t>Sukcesywny zakup paliw w systemie bezgotówkowym na podstawie kart flotowych dla Zakładu Gospodarki Komunalnej w Ośnie Lubuskim i Centrum Usług Wspólnych w Ośnie Lubuskim na lata 202</w:t>
      </w:r>
      <w:r>
        <w:rPr>
          <w:rFonts w:ascii="Garamond" w:hAnsi="Garamond" w:cs="Times New Roman"/>
          <w:b/>
          <w:sz w:val="24"/>
          <w:szCs w:val="24"/>
          <w:lang w:val="pl-PL"/>
        </w:rPr>
        <w:t>4</w:t>
      </w:r>
      <w:r w:rsidRPr="00A53459">
        <w:rPr>
          <w:rFonts w:ascii="Garamond" w:hAnsi="Garamond" w:cs="Times New Roman"/>
          <w:b/>
          <w:sz w:val="24"/>
          <w:szCs w:val="24"/>
          <w:lang w:val="pl-PL"/>
        </w:rPr>
        <w:t xml:space="preserve"> - 202</w:t>
      </w:r>
      <w:r>
        <w:rPr>
          <w:rFonts w:ascii="Garamond" w:hAnsi="Garamond" w:cs="Times New Roman"/>
          <w:b/>
          <w:sz w:val="24"/>
          <w:szCs w:val="24"/>
          <w:lang w:val="pl-PL"/>
        </w:rPr>
        <w:t>5</w:t>
      </w:r>
      <w:r w:rsidRPr="00A53459">
        <w:rPr>
          <w:rFonts w:ascii="Garamond" w:hAnsi="Garamond" w:cs="Times New Roman"/>
          <w:b/>
          <w:bCs/>
          <w:sz w:val="24"/>
          <w:szCs w:val="24"/>
          <w:lang w:val="pl-PL"/>
        </w:rPr>
        <w:t>”</w:t>
      </w:r>
      <w:r w:rsidRPr="00A53459">
        <w:rPr>
          <w:rFonts w:ascii="Garamond" w:hAnsi="Garamond" w:cs="Times New Roman"/>
          <w:b/>
          <w:sz w:val="24"/>
          <w:szCs w:val="24"/>
          <w:lang w:val="pl-PL"/>
        </w:rPr>
        <w:t xml:space="preserve">, </w:t>
      </w:r>
      <w:r w:rsidRPr="00A53459">
        <w:rPr>
          <w:rFonts w:ascii="Garamond" w:hAnsi="Garamond" w:cs="Times New Roman"/>
          <w:sz w:val="24"/>
          <w:szCs w:val="24"/>
          <w:lang w:val="pl-PL"/>
        </w:rPr>
        <w:t>prowadzonego przez Centrum Usług Wspólnych w Ośnie Lubuskim, oświadczam, co następuje:</w:t>
      </w:r>
    </w:p>
    <w:p w14:paraId="1AB07C5C" w14:textId="77777777" w:rsidR="00525BAD" w:rsidRPr="00A53459" w:rsidRDefault="00525BAD" w:rsidP="00525BAD">
      <w:pPr>
        <w:pStyle w:val="Nagwek"/>
        <w:numPr>
          <w:ilvl w:val="0"/>
          <w:numId w:val="87"/>
        </w:numPr>
        <w:spacing w:after="0" w:line="276" w:lineRule="auto"/>
        <w:ind w:left="0"/>
        <w:rPr>
          <w:rFonts w:ascii="Garamond" w:hAnsi="Garamond" w:cs="Times New Roman"/>
        </w:rPr>
      </w:pPr>
      <w:r w:rsidRPr="00A53459">
        <w:rPr>
          <w:rStyle w:val="Brak"/>
          <w:rFonts w:ascii="Garamond" w:hAnsi="Garamond" w:cs="Times New Roman"/>
        </w:rPr>
        <w:t xml:space="preserve">Oświadczam, że nie podlegam wykluczeniu z postępowania na podstawie art. 108 ust.1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w:t>
      </w:r>
    </w:p>
    <w:p w14:paraId="7F9FA046" w14:textId="77777777" w:rsidR="00525BAD" w:rsidRPr="00A53459" w:rsidRDefault="00525BAD" w:rsidP="00525BAD">
      <w:pPr>
        <w:pStyle w:val="Nagwek"/>
        <w:numPr>
          <w:ilvl w:val="0"/>
          <w:numId w:val="87"/>
        </w:numPr>
        <w:spacing w:after="0" w:line="276" w:lineRule="auto"/>
        <w:ind w:left="0"/>
        <w:rPr>
          <w:rFonts w:ascii="Garamond" w:hAnsi="Garamond" w:cs="Times New Roman"/>
        </w:rPr>
      </w:pPr>
      <w:r w:rsidRPr="00A53459">
        <w:rPr>
          <w:rStyle w:val="Brak"/>
          <w:rFonts w:ascii="Garamond" w:hAnsi="Garamond" w:cs="Times New Roman"/>
        </w:rPr>
        <w:t xml:space="preserve">Oświadczam, że nie podlegam wykluczeniu z postępowania na podstawie art. 109 ust. 1 </w:t>
      </w:r>
      <w:r w:rsidRPr="00A53459">
        <w:rPr>
          <w:rStyle w:val="Brak"/>
          <w:rFonts w:ascii="Garamond" w:hAnsi="Garamond" w:cs="Times New Roman"/>
          <w:b/>
          <w:bCs/>
        </w:rPr>
        <w:t xml:space="preserve">pkt 4), 5) i 7) </w:t>
      </w:r>
      <w:r w:rsidRPr="00A53459">
        <w:rPr>
          <w:rStyle w:val="Brak"/>
          <w:rFonts w:ascii="Garamond" w:hAnsi="Garamond" w:cs="Times New Roman"/>
        </w:rPr>
        <w:t xml:space="preserve">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w:t>
      </w:r>
    </w:p>
    <w:p w14:paraId="29D488E1" w14:textId="77777777" w:rsidR="00525BAD" w:rsidRPr="008B00B0" w:rsidRDefault="00525BAD" w:rsidP="00525BAD">
      <w:pPr>
        <w:pStyle w:val="Nagwek"/>
        <w:numPr>
          <w:ilvl w:val="0"/>
          <w:numId w:val="87"/>
        </w:numPr>
        <w:spacing w:after="0" w:line="276" w:lineRule="auto"/>
        <w:ind w:left="0"/>
        <w:rPr>
          <w:rFonts w:ascii="Garamond" w:hAnsi="Garamond" w:cs="Times New Roman"/>
        </w:rPr>
      </w:pPr>
      <w:r w:rsidRPr="00A53459">
        <w:rPr>
          <w:rStyle w:val="Brak"/>
          <w:rFonts w:ascii="Garamond" w:hAnsi="Garamond" w:cs="Times New Roman"/>
        </w:rPr>
        <w:t xml:space="preserve">Oświadczam, że zachodzą w stosunku do mnie podstawy wykluczenia z postępowania na podstawie art. ………..….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 xml:space="preserve"> (podać mającą zastosowanie podstawę wykluczenia spośród wymienionych w art. 108 ust. 1 pkt. 1, 2 i 5 lub art. 109 ust. 1 pkt </w:t>
      </w:r>
      <w:r w:rsidRPr="00A53459">
        <w:rPr>
          <w:rStyle w:val="Brak"/>
          <w:rFonts w:ascii="Garamond" w:hAnsi="Garamond" w:cs="Times New Roman"/>
          <w:b/>
          <w:bCs/>
        </w:rPr>
        <w:t>4), 5) lub 7)</w:t>
      </w:r>
      <w:r w:rsidRPr="00A53459">
        <w:rPr>
          <w:rStyle w:val="Brak"/>
          <w:rFonts w:ascii="Garamond" w:hAnsi="Garamond" w:cs="Times New Roman"/>
        </w:rPr>
        <w:t xml:space="preserve">  ustawy </w:t>
      </w:r>
      <w:proofErr w:type="spellStart"/>
      <w:r w:rsidRPr="00A53459">
        <w:rPr>
          <w:rStyle w:val="Brak"/>
          <w:rFonts w:ascii="Garamond" w:hAnsi="Garamond" w:cs="Times New Roman"/>
        </w:rPr>
        <w:t>Pzp</w:t>
      </w:r>
      <w:proofErr w:type="spellEnd"/>
      <w:r w:rsidRPr="00A53459">
        <w:rPr>
          <w:rStyle w:val="Brak"/>
          <w:rFonts w:ascii="Garamond" w:hAnsi="Garamond" w:cs="Times New Roman"/>
        </w:rPr>
        <w:t xml:space="preserve"> – (</w:t>
      </w:r>
      <w:r w:rsidRPr="00A53459">
        <w:rPr>
          <w:rStyle w:val="Brak"/>
          <w:rFonts w:ascii="Garamond" w:hAnsi="Garamond" w:cs="Times New Roman"/>
          <w:b/>
          <w:bCs/>
          <w:i/>
          <w:iCs/>
        </w:rPr>
        <w:t>jeśli dotyczy</w:t>
      </w:r>
      <w:r w:rsidRPr="00A53459">
        <w:rPr>
          <w:rStyle w:val="Brak"/>
          <w:rFonts w:ascii="Garamond" w:hAnsi="Garamond" w:cs="Times New Roman"/>
        </w:rPr>
        <w:t xml:space="preserve">). Jednocześnie oświadczam, że w związku z ww. okolicznością, podjąłem następujące środki naprawcze </w:t>
      </w:r>
      <w:r w:rsidRPr="00A53459">
        <w:rPr>
          <w:rStyle w:val="Brak"/>
          <w:rFonts w:ascii="Garamond" w:hAnsi="Garamond" w:cs="Times New Roman"/>
          <w:b/>
          <w:bCs/>
          <w:i/>
          <w:iCs/>
        </w:rPr>
        <w:t>(jeśli dotyczy)</w:t>
      </w:r>
      <w:r w:rsidRPr="00A53459">
        <w:rPr>
          <w:rStyle w:val="Brak"/>
          <w:rFonts w:ascii="Garamond" w:hAnsi="Garamond" w:cs="Times New Roman"/>
        </w:rPr>
        <w:t xml:space="preserve">: </w:t>
      </w:r>
    </w:p>
    <w:p w14:paraId="5993E57F" w14:textId="77777777" w:rsidR="00525BAD" w:rsidRDefault="00525BAD" w:rsidP="00525BAD">
      <w:pPr>
        <w:pStyle w:val="Nagwek"/>
        <w:spacing w:after="0" w:line="276" w:lineRule="auto"/>
        <w:ind w:left="0" w:firstLine="0"/>
        <w:rPr>
          <w:rStyle w:val="Brak"/>
          <w:rFonts w:ascii="Garamond" w:hAnsi="Garamond" w:cs="Times New Roman"/>
        </w:rPr>
      </w:pPr>
      <w:r w:rsidRPr="00A53459">
        <w:rPr>
          <w:rStyle w:val="Brak"/>
          <w:rFonts w:ascii="Garamond" w:hAnsi="Garamond" w:cs="Times New Roman"/>
        </w:rPr>
        <w:t>…………………..………………………………………………………………….…………</w:t>
      </w:r>
      <w:r>
        <w:rPr>
          <w:rStyle w:val="Brak"/>
          <w:rFonts w:ascii="Garamond" w:hAnsi="Garamond" w:cs="Times New Roman"/>
        </w:rPr>
        <w:t xml:space="preserve"> </w:t>
      </w:r>
    </w:p>
    <w:p w14:paraId="11FAEB62" w14:textId="1DE47B63" w:rsidR="00525BAD" w:rsidRDefault="00525BAD" w:rsidP="00D33800">
      <w:pPr>
        <w:pStyle w:val="Nagwek"/>
        <w:ind w:left="0" w:firstLine="0"/>
        <w:rPr>
          <w:rStyle w:val="Brak"/>
          <w:rFonts w:ascii="Garamond" w:hAnsi="Garamond" w:cs="Times New Roman"/>
        </w:rPr>
      </w:pPr>
      <w:bookmarkStart w:id="30" w:name="_Hlk101871764"/>
      <w:r w:rsidRPr="008B00B0">
        <w:rPr>
          <w:rFonts w:ascii="Garamond" w:hAnsi="Garamond" w:cs="Times New Roman"/>
        </w:rPr>
        <w:t xml:space="preserve">Oświadczam, że nie podlegam wykluczeniu z postępowania na podstawie art. 7 ust. 1 ustawy z dnia </w:t>
      </w:r>
      <w:r w:rsidRPr="008B00B0">
        <w:rPr>
          <w:rFonts w:ascii="Garamond" w:hAnsi="Garamond" w:cs="Times New Roman"/>
        </w:rPr>
        <w:br/>
        <w:t>13 kwietnia 2022 r. o szczególnych rozwiązaniach w zakresie przeciwdziałania wspieraniu agresji na Ukrainę oraz służących ochronie bezpieczeństwa narodowego (</w:t>
      </w:r>
      <w:proofErr w:type="spellStart"/>
      <w:r w:rsidR="00525DC1">
        <w:rPr>
          <w:rFonts w:ascii="Garamond" w:hAnsi="Garamond" w:cs="Times New Roman"/>
        </w:rPr>
        <w:t>t.j</w:t>
      </w:r>
      <w:proofErr w:type="spellEnd"/>
      <w:r w:rsidR="00525DC1">
        <w:rPr>
          <w:rFonts w:ascii="Garamond" w:hAnsi="Garamond" w:cs="Times New Roman"/>
        </w:rPr>
        <w:t xml:space="preserve">. </w:t>
      </w:r>
      <w:r w:rsidRPr="008B00B0">
        <w:rPr>
          <w:rFonts w:ascii="Garamond" w:hAnsi="Garamond" w:cs="Times New Roman"/>
        </w:rPr>
        <w:t>Dz. U. z 202</w:t>
      </w:r>
      <w:r w:rsidR="00525DC1">
        <w:rPr>
          <w:rFonts w:ascii="Garamond" w:hAnsi="Garamond" w:cs="Times New Roman"/>
        </w:rPr>
        <w:t>3</w:t>
      </w:r>
      <w:r w:rsidRPr="008B00B0">
        <w:rPr>
          <w:rFonts w:ascii="Garamond" w:hAnsi="Garamond" w:cs="Times New Roman"/>
        </w:rPr>
        <w:t xml:space="preserve">r., poz. </w:t>
      </w:r>
      <w:r w:rsidR="00525DC1">
        <w:rPr>
          <w:rFonts w:ascii="Garamond" w:hAnsi="Garamond" w:cs="Times New Roman"/>
        </w:rPr>
        <w:t>1407</w:t>
      </w:r>
      <w:r w:rsidRPr="008B00B0">
        <w:rPr>
          <w:rFonts w:ascii="Garamond" w:hAnsi="Garamond" w:cs="Times New Roman"/>
        </w:rPr>
        <w:t>)</w:t>
      </w:r>
      <w:bookmarkEnd w:id="30"/>
      <w:r w:rsidRPr="008B00B0">
        <w:rPr>
          <w:rFonts w:ascii="Garamond" w:hAnsi="Garamond" w:cs="Times New Roman"/>
        </w:rPr>
        <w:t>.</w:t>
      </w:r>
    </w:p>
    <w:p w14:paraId="6224C526" w14:textId="77777777" w:rsidR="00525BAD" w:rsidRDefault="00525BAD" w:rsidP="00525BAD">
      <w:pPr>
        <w:pStyle w:val="Nagwek"/>
        <w:spacing w:after="0" w:line="276" w:lineRule="auto"/>
        <w:ind w:left="0" w:firstLine="0"/>
        <w:rPr>
          <w:rStyle w:val="Brak"/>
          <w:rFonts w:ascii="Garamond" w:hAnsi="Garamond" w:cs="Times New Roman"/>
        </w:rPr>
      </w:pPr>
      <w:r w:rsidRPr="00A53459">
        <w:rPr>
          <w:rStyle w:val="Brak"/>
          <w:rFonts w:ascii="Garamond" w:hAnsi="Garamond"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95719D0" w14:textId="77777777" w:rsidR="00D33800" w:rsidRDefault="00D33800" w:rsidP="00525BAD">
      <w:pPr>
        <w:pStyle w:val="Nagwek"/>
        <w:spacing w:after="0" w:line="276" w:lineRule="auto"/>
        <w:ind w:left="0" w:firstLine="0"/>
        <w:rPr>
          <w:rFonts w:ascii="Garamond" w:hAnsi="Garamond" w:cs="Times New Roman"/>
        </w:rPr>
      </w:pPr>
    </w:p>
    <w:p w14:paraId="37AC25A3" w14:textId="77777777" w:rsidR="00525BAD" w:rsidRPr="00A53459" w:rsidRDefault="00525BAD" w:rsidP="00525BAD">
      <w:pPr>
        <w:pStyle w:val="Nagwek"/>
        <w:spacing w:after="0" w:line="276" w:lineRule="auto"/>
        <w:ind w:left="0" w:hanging="284"/>
        <w:rPr>
          <w:rFonts w:ascii="Garamond" w:hAnsi="Garamond" w:cs="Times New Roman"/>
        </w:rPr>
      </w:pPr>
      <w:r>
        <w:rPr>
          <w:rFonts w:ascii="Garamond" w:hAnsi="Garamond" w:cs="Times New Roman"/>
        </w:rPr>
        <w:t xml:space="preserve">5. </w:t>
      </w:r>
      <w:r w:rsidRPr="00A53459">
        <w:rPr>
          <w:rStyle w:val="Brak"/>
          <w:rFonts w:ascii="Garamond" w:hAnsi="Garamond" w:cs="Times New Roman"/>
          <w:u w:color="0000FF"/>
        </w:rPr>
        <w:t xml:space="preserve">Informuję, iż Zamawiający posiada następujące podmiotowe środki dowodowe: …………………………………………………………………………………………………………………, których prawidłowość i aktualność potwierdzam. </w:t>
      </w:r>
      <w:bookmarkStart w:id="31" w:name="_Hlk68247194"/>
      <w:r w:rsidRPr="00A53459">
        <w:rPr>
          <w:rStyle w:val="Brak"/>
          <w:rFonts w:ascii="Garamond" w:hAnsi="Garamond" w:cs="Times New Roman"/>
          <w:u w:color="0000FF"/>
        </w:rPr>
        <w:t>Jednocześnie wskazuję, iż w/w środki dowodowe można pozyskać: ………………………………………………………………………………….</w:t>
      </w:r>
      <w:bookmarkEnd w:id="31"/>
    </w:p>
    <w:p w14:paraId="622CA818" w14:textId="77777777" w:rsidR="00525BAD" w:rsidRDefault="00525BAD" w:rsidP="00525BAD">
      <w:pPr>
        <w:pStyle w:val="Nagwek"/>
        <w:spacing w:after="0" w:line="276" w:lineRule="auto"/>
        <w:ind w:left="0" w:hanging="284"/>
        <w:rPr>
          <w:rStyle w:val="Brak"/>
          <w:rFonts w:ascii="Garamond" w:hAnsi="Garamond" w:cs="Times New Roman"/>
        </w:rPr>
      </w:pPr>
      <w:r>
        <w:rPr>
          <w:rStyle w:val="Brak"/>
          <w:rFonts w:ascii="Garamond" w:hAnsi="Garamond" w:cs="Times New Roman"/>
          <w:u w:color="0000FF"/>
        </w:rPr>
        <w:t xml:space="preserve">6. </w:t>
      </w:r>
      <w:r w:rsidRPr="004312A7">
        <w:rPr>
          <w:rStyle w:val="Brak"/>
          <w:rFonts w:ascii="Garamond" w:hAnsi="Garamond" w:cs="Times New Roman"/>
          <w:u w:color="0000FF"/>
        </w:rPr>
        <w:t xml:space="preserve">Jednocześnie informuję, iż następujące podmiotowe środki dowodowe: ………………………………………………, można uzyskać za pomocą bezpłatnych i ogólnodostępnych baz danych, w szczególności rejestrów publicznych </w:t>
      </w:r>
      <w:r w:rsidRPr="004312A7">
        <w:rPr>
          <w:rStyle w:val="Brak"/>
          <w:rFonts w:ascii="Garamond" w:hAnsi="Garamond" w:cs="Times New Roman"/>
          <w:u w:color="0000FF"/>
        </w:rPr>
        <w:br/>
        <w:t>w rozumieniu ustawy z dnia 17 lutego 2005 r. o informatyzacji działalności podmiotów realizujących zadania publiczne. Jednocześnie wskazuję następujące dane umożliwiające dostęp do tych środków:   ……………………………………………………………………………</w:t>
      </w:r>
    </w:p>
    <w:p w14:paraId="66397E4D" w14:textId="77777777" w:rsidR="00525BAD" w:rsidRDefault="00525BAD" w:rsidP="00525BAD">
      <w:pPr>
        <w:spacing w:line="276" w:lineRule="auto"/>
        <w:ind w:left="7080" w:firstLine="708"/>
        <w:rPr>
          <w:rStyle w:val="Brak"/>
          <w:rFonts w:ascii="Garamond" w:hAnsi="Garamond" w:cs="Times New Roman"/>
        </w:rPr>
      </w:pPr>
    </w:p>
    <w:p w14:paraId="24498B7E" w14:textId="77777777" w:rsidR="00D33800" w:rsidRDefault="00D33800" w:rsidP="00F17078">
      <w:pPr>
        <w:spacing w:line="276" w:lineRule="auto"/>
        <w:ind w:left="0" w:firstLine="0"/>
        <w:rPr>
          <w:rStyle w:val="Brak"/>
          <w:rFonts w:ascii="Garamond" w:hAnsi="Garamond" w:cs="Times New Roman"/>
        </w:rPr>
      </w:pPr>
    </w:p>
    <w:p w14:paraId="46AF4B28" w14:textId="77777777" w:rsidR="00525BAD" w:rsidRPr="00A53459" w:rsidRDefault="00525BAD" w:rsidP="00525BAD">
      <w:pPr>
        <w:spacing w:line="276" w:lineRule="auto"/>
        <w:ind w:left="7080" w:firstLine="708"/>
        <w:rPr>
          <w:rStyle w:val="Brak"/>
          <w:rFonts w:ascii="Garamond" w:eastAsia="Arial Narrow" w:hAnsi="Garamond" w:cs="Times New Roman"/>
          <w:color w:val="0000FF"/>
          <w:u w:color="0000FF"/>
        </w:rPr>
      </w:pPr>
      <w:r w:rsidRPr="00A53459">
        <w:rPr>
          <w:rStyle w:val="Brak"/>
          <w:rFonts w:ascii="Garamond" w:hAnsi="Garamond" w:cs="Times New Roman"/>
        </w:rPr>
        <w:t>(podpis)</w:t>
      </w:r>
    </w:p>
    <w:p w14:paraId="4DE308AF" w14:textId="77777777" w:rsidR="00525BAD" w:rsidRPr="00A53459" w:rsidRDefault="00525BAD" w:rsidP="00525BAD">
      <w:pPr>
        <w:spacing w:line="276" w:lineRule="auto"/>
        <w:jc w:val="right"/>
        <w:rPr>
          <w:rStyle w:val="Brak"/>
          <w:rFonts w:ascii="Garamond" w:hAnsi="Garamond" w:cs="Times New Roman"/>
        </w:rPr>
      </w:pPr>
      <w:r w:rsidRPr="00A53459">
        <w:rPr>
          <w:rStyle w:val="Brak"/>
          <w:rFonts w:ascii="Garamond" w:hAnsi="Garamond" w:cs="Times New Roman"/>
        </w:rPr>
        <w:lastRenderedPageBreak/>
        <w:t>Załącznik nr 4</w:t>
      </w:r>
    </w:p>
    <w:p w14:paraId="76BE80B6" w14:textId="77777777" w:rsidR="00525BAD" w:rsidRPr="00A53459" w:rsidRDefault="00525BAD" w:rsidP="00D33800">
      <w:pPr>
        <w:spacing w:line="276" w:lineRule="auto"/>
        <w:ind w:left="0" w:firstLine="0"/>
        <w:rPr>
          <w:rStyle w:val="Brak"/>
          <w:rFonts w:ascii="Garamond" w:hAnsi="Garamond" w:cs="Times New Roman"/>
        </w:rPr>
      </w:pPr>
    </w:p>
    <w:p w14:paraId="055CB7F1" w14:textId="77777777" w:rsidR="00525BAD" w:rsidRPr="00A53459" w:rsidRDefault="00525BAD" w:rsidP="00525BAD">
      <w:pPr>
        <w:spacing w:line="276" w:lineRule="auto"/>
        <w:jc w:val="right"/>
        <w:rPr>
          <w:rStyle w:val="Brak"/>
          <w:rFonts w:ascii="Garamond" w:eastAsia="Arial Narrow" w:hAnsi="Garamond" w:cs="Times New Roman"/>
        </w:rPr>
      </w:pPr>
    </w:p>
    <w:p w14:paraId="5109394B" w14:textId="77777777" w:rsidR="00525BAD" w:rsidRPr="000335A7" w:rsidRDefault="00525BAD" w:rsidP="00525BAD">
      <w:pPr>
        <w:spacing w:line="276" w:lineRule="auto"/>
        <w:jc w:val="center"/>
        <w:rPr>
          <w:rStyle w:val="Brak"/>
          <w:rFonts w:ascii="Garamond" w:eastAsia="Arial Narrow" w:hAnsi="Garamond" w:cs="Times New Roman"/>
          <w:b/>
          <w:bCs/>
          <w:color w:val="auto"/>
        </w:rPr>
      </w:pPr>
      <w:r w:rsidRPr="000335A7">
        <w:rPr>
          <w:rStyle w:val="Brak"/>
          <w:rFonts w:ascii="Garamond" w:hAnsi="Garamond" w:cs="Times New Roman"/>
          <w:b/>
          <w:bCs/>
          <w:color w:val="auto"/>
        </w:rPr>
        <w:t xml:space="preserve">Oświadczenie Podmiotu udostępniającego zasoby </w:t>
      </w:r>
    </w:p>
    <w:p w14:paraId="69E7DA8B" w14:textId="77777777" w:rsidR="00525BAD" w:rsidRPr="00A53459" w:rsidRDefault="00525BAD" w:rsidP="00525BAD">
      <w:pPr>
        <w:spacing w:line="276" w:lineRule="auto"/>
        <w:jc w:val="center"/>
        <w:rPr>
          <w:rStyle w:val="Brak"/>
          <w:rFonts w:ascii="Garamond" w:hAnsi="Garamond" w:cs="Times New Roman"/>
          <w:b/>
          <w:bCs/>
        </w:rPr>
      </w:pPr>
      <w:r w:rsidRPr="00A53459">
        <w:rPr>
          <w:rStyle w:val="Brak"/>
          <w:rFonts w:ascii="Garamond" w:hAnsi="Garamond" w:cs="Times New Roman"/>
          <w:b/>
          <w:bCs/>
        </w:rPr>
        <w:t>składane na podstawie art. 125 ust. 5 ustawy z dnia 11 września 2019 r.  Prawo zamówień publicznych (</w:t>
      </w:r>
      <w:proofErr w:type="spellStart"/>
      <w:r w:rsidRPr="00A53459">
        <w:rPr>
          <w:rStyle w:val="Brak"/>
          <w:rFonts w:ascii="Garamond" w:hAnsi="Garamond" w:cs="Times New Roman"/>
          <w:b/>
          <w:bCs/>
        </w:rPr>
        <w:t>Pzp</w:t>
      </w:r>
      <w:proofErr w:type="spellEnd"/>
      <w:r w:rsidRPr="00A53459">
        <w:rPr>
          <w:rStyle w:val="Brak"/>
          <w:rFonts w:ascii="Garamond" w:hAnsi="Garamond" w:cs="Times New Roman"/>
          <w:b/>
          <w:bCs/>
        </w:rPr>
        <w:t>)</w:t>
      </w:r>
      <w:r>
        <w:rPr>
          <w:rStyle w:val="Brak"/>
          <w:rFonts w:ascii="Garamond" w:hAnsi="Garamond" w:cs="Times New Roman"/>
          <w:b/>
          <w:bCs/>
        </w:rPr>
        <w:t xml:space="preserve"> </w:t>
      </w:r>
      <w:r w:rsidRPr="00A53459">
        <w:rPr>
          <w:rStyle w:val="Brak"/>
          <w:rFonts w:ascii="Garamond" w:hAnsi="Garamond" w:cs="Times New Roman"/>
          <w:b/>
          <w:bCs/>
        </w:rPr>
        <w:t>dotyczące braku podstaw wykluczenia tego podmiotu oraz spełniania warunków udziału w postępowaniu w zakresie, w jakim Wykonawca powołuje się na jego zasoby</w:t>
      </w:r>
    </w:p>
    <w:p w14:paraId="7EB800B3" w14:textId="77777777" w:rsidR="00525BAD" w:rsidRPr="00A53459" w:rsidRDefault="00525BAD" w:rsidP="00525BAD">
      <w:pPr>
        <w:spacing w:line="276" w:lineRule="auto"/>
        <w:jc w:val="center"/>
        <w:rPr>
          <w:rStyle w:val="Brak"/>
          <w:rFonts w:ascii="Garamond" w:eastAsia="Arial Narrow" w:hAnsi="Garamond" w:cs="Times New Roman"/>
          <w:b/>
          <w:bCs/>
        </w:rPr>
      </w:pPr>
    </w:p>
    <w:p w14:paraId="73FFDD0B"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39CFDF50"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76B6E4B0"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w:t>
      </w:r>
    </w:p>
    <w:p w14:paraId="617031F7" w14:textId="77777777" w:rsidR="00525BAD" w:rsidRPr="00A53459" w:rsidRDefault="00525BAD" w:rsidP="00525BAD">
      <w:pPr>
        <w:spacing w:line="276" w:lineRule="auto"/>
        <w:rPr>
          <w:rStyle w:val="Brak"/>
          <w:rFonts w:ascii="Garamond" w:eastAsia="Arial Narrow" w:hAnsi="Garamond" w:cs="Times New Roman"/>
        </w:rPr>
      </w:pPr>
      <w:r w:rsidRPr="00A53459">
        <w:rPr>
          <w:rStyle w:val="Brak"/>
          <w:rFonts w:ascii="Garamond" w:hAnsi="Garamond" w:cs="Times New Roman"/>
        </w:rPr>
        <w:t>Nazwa i adres Podmiotu udostępniającego zasoby</w:t>
      </w:r>
    </w:p>
    <w:p w14:paraId="2839BEA7" w14:textId="77777777" w:rsidR="00525BAD" w:rsidRPr="00A53459" w:rsidRDefault="00525BAD" w:rsidP="00525BAD">
      <w:pPr>
        <w:spacing w:line="276" w:lineRule="auto"/>
        <w:rPr>
          <w:rStyle w:val="Brak"/>
          <w:rFonts w:ascii="Garamond" w:eastAsia="Arial Narrow" w:hAnsi="Garamond" w:cs="Times New Roman"/>
        </w:rPr>
      </w:pPr>
    </w:p>
    <w:p w14:paraId="4A53D20D" w14:textId="77777777" w:rsidR="00525BAD" w:rsidRPr="00A53459" w:rsidRDefault="00525BAD" w:rsidP="00525BAD">
      <w:pPr>
        <w:pStyle w:val="Nagwek"/>
        <w:spacing w:line="276" w:lineRule="auto"/>
        <w:ind w:firstLine="0"/>
        <w:rPr>
          <w:rFonts w:ascii="Garamond" w:hAnsi="Garamond" w:cs="Times New Roman"/>
          <w:b/>
          <w:bCs/>
        </w:rPr>
      </w:pPr>
      <w:r w:rsidRPr="00A53459">
        <w:rPr>
          <w:rFonts w:ascii="Garamond" w:hAnsi="Garamond" w:cs="Times New Roman"/>
        </w:rPr>
        <w:t>Ubiegając się o udzielenie zamówienia publicznego na zadanie pn.:</w:t>
      </w:r>
      <w:r w:rsidRPr="00A53459">
        <w:rPr>
          <w:rFonts w:ascii="Garamond" w:hAnsi="Garamond" w:cs="Times New Roman"/>
          <w:b/>
          <w:bCs/>
        </w:rPr>
        <w:t xml:space="preserve"> „</w:t>
      </w:r>
      <w:r w:rsidRPr="00A53459">
        <w:rPr>
          <w:rFonts w:ascii="Garamond" w:hAnsi="Garamond"/>
          <w:b/>
        </w:rPr>
        <w:t xml:space="preserve">Sukcesywny zakup paliw w systemie bezgotówkowym na podstawie kart flotowych dla </w:t>
      </w:r>
      <w:r w:rsidRPr="00A53459">
        <w:rPr>
          <w:rFonts w:ascii="Garamond" w:hAnsi="Garamond" w:cs="Times New Roman"/>
          <w:b/>
        </w:rPr>
        <w:t>Zakładu Gospodarki Komunalnej w Ośnie Lubuskim i Centrum Usług Wspólnych w Ośnie Lubuskim na lata 202</w:t>
      </w:r>
      <w:r>
        <w:rPr>
          <w:rFonts w:ascii="Garamond" w:hAnsi="Garamond" w:cs="Times New Roman"/>
          <w:b/>
        </w:rPr>
        <w:t>4</w:t>
      </w:r>
      <w:r w:rsidRPr="00A53459">
        <w:rPr>
          <w:rFonts w:ascii="Garamond" w:hAnsi="Garamond" w:cs="Times New Roman"/>
          <w:b/>
        </w:rPr>
        <w:t xml:space="preserve"> - 202</w:t>
      </w:r>
      <w:r>
        <w:rPr>
          <w:rFonts w:ascii="Garamond" w:hAnsi="Garamond" w:cs="Times New Roman"/>
          <w:b/>
        </w:rPr>
        <w:t>5</w:t>
      </w:r>
      <w:r w:rsidRPr="00A53459">
        <w:rPr>
          <w:rFonts w:ascii="Garamond" w:hAnsi="Garamond" w:cs="Times New Roman"/>
          <w:b/>
          <w:bCs/>
        </w:rPr>
        <w:t>”</w:t>
      </w:r>
      <w:r w:rsidRPr="00A53459">
        <w:rPr>
          <w:rFonts w:ascii="Garamond" w:hAnsi="Garamond" w:cs="Times New Roman"/>
          <w:b/>
        </w:rPr>
        <w:t xml:space="preserve">, </w:t>
      </w:r>
      <w:r w:rsidRPr="00A53459">
        <w:rPr>
          <w:rFonts w:ascii="Garamond" w:hAnsi="Garamond" w:cs="Times New Roman"/>
        </w:rPr>
        <w:t>prowadzonego przez Centrum Usług Wspólnych w Ośnie Lubuskim, oświadczam, co następuje:</w:t>
      </w:r>
    </w:p>
    <w:p w14:paraId="0CAE1E35" w14:textId="77777777" w:rsidR="00525BAD" w:rsidRPr="00A53459" w:rsidRDefault="00525BAD" w:rsidP="00525BAD">
      <w:pPr>
        <w:pStyle w:val="Nagwek"/>
        <w:spacing w:after="0" w:line="276" w:lineRule="auto"/>
        <w:ind w:firstLine="0"/>
        <w:rPr>
          <w:rStyle w:val="Brak"/>
          <w:rFonts w:ascii="Garamond" w:eastAsia="Arial Narrow" w:hAnsi="Garamond" w:cs="Times New Roman"/>
        </w:rPr>
      </w:pPr>
    </w:p>
    <w:p w14:paraId="0EC996CC" w14:textId="77777777" w:rsidR="00525BAD" w:rsidRPr="00A53459" w:rsidRDefault="00525BAD" w:rsidP="00525BAD">
      <w:pPr>
        <w:pStyle w:val="DomylneB"/>
        <w:spacing w:before="120" w:after="120" w:line="276" w:lineRule="auto"/>
        <w:ind w:firstLine="0"/>
        <w:rPr>
          <w:rStyle w:val="Brak"/>
          <w:rFonts w:ascii="Garamond" w:eastAsia="Arial Narrow" w:hAnsi="Garamond" w:cs="Times New Roman"/>
          <w:sz w:val="24"/>
          <w:szCs w:val="24"/>
        </w:rPr>
      </w:pPr>
      <w:r w:rsidRPr="00A53459">
        <w:rPr>
          <w:rStyle w:val="Brak"/>
          <w:rFonts w:ascii="Garamond" w:hAnsi="Garamond" w:cs="Times New Roman"/>
          <w:sz w:val="24"/>
          <w:szCs w:val="24"/>
        </w:rPr>
        <w:t xml:space="preserve">Nie podlegam wykluczeniu z postępowania na podstawie art. 108 ust. 1 oraz art. 109 ust. 1 pkt 4), 5) i 7) </w:t>
      </w:r>
      <w:proofErr w:type="spellStart"/>
      <w:r w:rsidRPr="00A53459">
        <w:rPr>
          <w:rStyle w:val="Brak"/>
          <w:rFonts w:ascii="Garamond" w:hAnsi="Garamond" w:cs="Times New Roman"/>
          <w:sz w:val="24"/>
          <w:szCs w:val="24"/>
        </w:rPr>
        <w:t>Pzp</w:t>
      </w:r>
      <w:proofErr w:type="spellEnd"/>
      <w:r w:rsidRPr="00A53459">
        <w:rPr>
          <w:rStyle w:val="Brak"/>
          <w:rFonts w:ascii="Garamond" w:hAnsi="Garamond" w:cs="Times New Roman"/>
          <w:sz w:val="24"/>
          <w:szCs w:val="24"/>
        </w:rPr>
        <w:t>.</w:t>
      </w:r>
    </w:p>
    <w:p w14:paraId="66AAC4C8" w14:textId="642C9D56" w:rsidR="00525BAD" w:rsidRPr="00ED3767" w:rsidRDefault="00525BAD" w:rsidP="00525BAD">
      <w:pPr>
        <w:pStyle w:val="DomylneB"/>
        <w:spacing w:before="120" w:after="120"/>
        <w:ind w:firstLine="0"/>
        <w:rPr>
          <w:rStyle w:val="Brak"/>
          <w:rFonts w:ascii="Garamond" w:eastAsia="Arial Narrow" w:hAnsi="Garamond" w:cs="Times New Roman"/>
          <w:sz w:val="24"/>
          <w:szCs w:val="24"/>
        </w:rPr>
      </w:pPr>
      <w:bookmarkStart w:id="32" w:name="_Hlk148342843"/>
      <w:r w:rsidRPr="008B00B0">
        <w:rPr>
          <w:rFonts w:ascii="Garamond" w:eastAsia="Arial Narrow" w:hAnsi="Garamond"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sidR="00525DC1">
        <w:rPr>
          <w:rFonts w:ascii="Garamond" w:eastAsia="Arial Narrow" w:hAnsi="Garamond" w:cs="Times New Roman"/>
          <w:sz w:val="24"/>
          <w:szCs w:val="24"/>
        </w:rPr>
        <w:t>3</w:t>
      </w:r>
      <w:r w:rsidRPr="008B00B0">
        <w:rPr>
          <w:rFonts w:ascii="Garamond" w:eastAsia="Arial Narrow" w:hAnsi="Garamond" w:cs="Times New Roman"/>
          <w:sz w:val="24"/>
          <w:szCs w:val="24"/>
        </w:rPr>
        <w:t xml:space="preserve">r., poz. </w:t>
      </w:r>
      <w:r w:rsidR="00525DC1">
        <w:rPr>
          <w:rFonts w:ascii="Garamond" w:eastAsia="Arial Narrow" w:hAnsi="Garamond" w:cs="Times New Roman"/>
          <w:sz w:val="24"/>
          <w:szCs w:val="24"/>
        </w:rPr>
        <w:t>1407</w:t>
      </w:r>
      <w:r w:rsidRPr="008B00B0">
        <w:rPr>
          <w:rFonts w:ascii="Garamond" w:eastAsia="Arial Narrow" w:hAnsi="Garamond" w:cs="Times New Roman"/>
          <w:sz w:val="24"/>
          <w:szCs w:val="24"/>
        </w:rPr>
        <w:t>).</w:t>
      </w:r>
    </w:p>
    <w:bookmarkEnd w:id="32"/>
    <w:p w14:paraId="404C2118" w14:textId="77777777" w:rsidR="00525BAD" w:rsidRPr="00A53459" w:rsidRDefault="00525BAD" w:rsidP="00525BAD">
      <w:pPr>
        <w:pStyle w:val="DomylneB"/>
        <w:spacing w:before="120" w:after="120" w:line="276" w:lineRule="auto"/>
        <w:ind w:firstLine="0"/>
        <w:rPr>
          <w:rStyle w:val="Brak"/>
          <w:rFonts w:ascii="Garamond" w:eastAsia="Arial Narrow" w:hAnsi="Garamond" w:cs="Times New Roman"/>
          <w:sz w:val="24"/>
          <w:szCs w:val="24"/>
        </w:rPr>
      </w:pPr>
    </w:p>
    <w:p w14:paraId="439E79E6" w14:textId="77777777" w:rsidR="00525BAD" w:rsidRPr="00A53459"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firstLine="0"/>
        <w:rPr>
          <w:rStyle w:val="Brak"/>
          <w:rFonts w:ascii="Garamond" w:eastAsia="Arial Narrow" w:hAnsi="Garamond" w:cs="Times New Roman"/>
          <w:sz w:val="24"/>
          <w:szCs w:val="24"/>
        </w:rPr>
      </w:pPr>
      <w:r w:rsidRPr="00A53459">
        <w:rPr>
          <w:rStyle w:val="Brak"/>
          <w:rFonts w:ascii="Garamond" w:hAnsi="Garamond" w:cs="Times New Roman"/>
          <w:sz w:val="24"/>
          <w:szCs w:val="24"/>
        </w:rPr>
        <w:t xml:space="preserve">Oświadczam, że spełniam warunki udziału w postępowaniu określone przez Zamawiającego w …………..…………………………………………………..…………………………..… </w:t>
      </w:r>
      <w:r w:rsidRPr="00A53459">
        <w:rPr>
          <w:rStyle w:val="Brak"/>
          <w:rFonts w:ascii="Garamond" w:hAnsi="Garamond" w:cs="Times New Roman"/>
          <w:i/>
          <w:iCs/>
          <w:sz w:val="24"/>
          <w:szCs w:val="24"/>
        </w:rPr>
        <w:t>(wskazać dokument i właściwą jednostkę redakcyjną SWZ, w której określono warunki udziału w postępowaniu, w zakresie których Wykonawca powołuje się na zdolności podmiotu udostępniającego mu zasoby)</w:t>
      </w:r>
      <w:r w:rsidRPr="00A53459">
        <w:rPr>
          <w:rStyle w:val="Brak"/>
          <w:rFonts w:ascii="Garamond" w:hAnsi="Garamond" w:cs="Times New Roman"/>
          <w:sz w:val="24"/>
          <w:szCs w:val="24"/>
        </w:rPr>
        <w:t>.</w:t>
      </w:r>
    </w:p>
    <w:p w14:paraId="31B740C6" w14:textId="77777777" w:rsidR="00525BAD" w:rsidRPr="00A53459"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rPr>
          <w:rStyle w:val="Brak"/>
          <w:rFonts w:ascii="Garamond" w:eastAsia="Arial Narrow" w:hAnsi="Garamond" w:cs="Times New Roman"/>
          <w:sz w:val="24"/>
          <w:szCs w:val="24"/>
        </w:rPr>
      </w:pPr>
    </w:p>
    <w:p w14:paraId="5E3CCC10" w14:textId="77777777" w:rsidR="00525BAD" w:rsidRPr="00A53459"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rPr>
          <w:rStyle w:val="Brak"/>
          <w:rFonts w:ascii="Garamond" w:eastAsia="Arial Narrow" w:hAnsi="Garamond" w:cs="Times New Roman"/>
          <w:sz w:val="24"/>
          <w:szCs w:val="24"/>
        </w:rPr>
      </w:pPr>
    </w:p>
    <w:p w14:paraId="5D6D5D60" w14:textId="77777777" w:rsidR="00525BAD" w:rsidRPr="00A53459"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rPr>
          <w:rStyle w:val="Brak"/>
          <w:rFonts w:ascii="Garamond" w:eastAsia="Arial Narrow" w:hAnsi="Garamond" w:cs="Times New Roman"/>
          <w:sz w:val="24"/>
          <w:szCs w:val="24"/>
        </w:rPr>
      </w:pPr>
    </w:p>
    <w:p w14:paraId="47A4045D" w14:textId="77777777" w:rsidR="00525BAD"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5664" w:firstLine="708"/>
        <w:rPr>
          <w:rStyle w:val="Brak"/>
          <w:rFonts w:ascii="Garamond" w:hAnsi="Garamond" w:cs="Times New Roman"/>
          <w:sz w:val="24"/>
          <w:szCs w:val="24"/>
        </w:rPr>
      </w:pPr>
    </w:p>
    <w:p w14:paraId="7A48517A" w14:textId="77777777" w:rsidR="00525BAD"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5664" w:firstLine="708"/>
        <w:rPr>
          <w:rStyle w:val="Brak"/>
          <w:rFonts w:ascii="Garamond" w:hAnsi="Garamond" w:cs="Times New Roman"/>
          <w:sz w:val="24"/>
          <w:szCs w:val="24"/>
        </w:rPr>
      </w:pPr>
    </w:p>
    <w:p w14:paraId="436AB287" w14:textId="77777777" w:rsidR="00525BAD"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5664" w:firstLine="708"/>
        <w:rPr>
          <w:rStyle w:val="Brak"/>
          <w:rFonts w:ascii="Garamond" w:hAnsi="Garamond" w:cs="Times New Roman"/>
          <w:sz w:val="24"/>
          <w:szCs w:val="24"/>
        </w:rPr>
      </w:pPr>
    </w:p>
    <w:p w14:paraId="6F4FAC99" w14:textId="77777777" w:rsidR="00525BAD" w:rsidRDefault="00525BAD" w:rsidP="00525B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5664" w:firstLine="708"/>
        <w:rPr>
          <w:rStyle w:val="Brak"/>
          <w:rFonts w:ascii="Garamond" w:hAnsi="Garamond" w:cs="Times New Roman"/>
          <w:iCs/>
          <w:sz w:val="24"/>
          <w:szCs w:val="24"/>
        </w:rPr>
      </w:pPr>
      <w:r w:rsidRPr="00A53459">
        <w:rPr>
          <w:rStyle w:val="Brak"/>
          <w:rFonts w:ascii="Garamond" w:hAnsi="Garamond" w:cs="Times New Roman"/>
          <w:iCs/>
          <w:sz w:val="24"/>
          <w:szCs w:val="24"/>
        </w:rPr>
        <w:t>(podpis)</w:t>
      </w:r>
    </w:p>
    <w:p w14:paraId="2ADA3319" w14:textId="77777777" w:rsidR="00D33800" w:rsidRDefault="00D33800" w:rsidP="00525BAD">
      <w:pPr>
        <w:spacing w:line="276" w:lineRule="auto"/>
        <w:jc w:val="right"/>
        <w:rPr>
          <w:rStyle w:val="Brak"/>
          <w:rFonts w:ascii="Garamond" w:hAnsi="Garamond" w:cstheme="minorHAnsi"/>
        </w:rPr>
      </w:pPr>
    </w:p>
    <w:p w14:paraId="2F70218A" w14:textId="77777777" w:rsidR="00D33800" w:rsidRDefault="00D33800" w:rsidP="00525BAD">
      <w:pPr>
        <w:spacing w:line="276" w:lineRule="auto"/>
        <w:jc w:val="right"/>
        <w:rPr>
          <w:rStyle w:val="Brak"/>
          <w:rFonts w:ascii="Garamond" w:hAnsi="Garamond" w:cstheme="minorHAnsi"/>
        </w:rPr>
      </w:pPr>
    </w:p>
    <w:p w14:paraId="5E9D5554" w14:textId="0FE71728" w:rsidR="00525BAD" w:rsidRPr="00A53459" w:rsidRDefault="00525BAD" w:rsidP="00525BAD">
      <w:pPr>
        <w:spacing w:line="276" w:lineRule="auto"/>
        <w:jc w:val="right"/>
        <w:rPr>
          <w:rStyle w:val="Brak"/>
          <w:rFonts w:ascii="Garamond" w:hAnsi="Garamond" w:cstheme="minorHAnsi"/>
        </w:rPr>
      </w:pPr>
      <w:r w:rsidRPr="00A53459">
        <w:rPr>
          <w:rStyle w:val="Brak"/>
          <w:rFonts w:ascii="Garamond" w:hAnsi="Garamond" w:cstheme="minorHAnsi"/>
        </w:rPr>
        <w:lastRenderedPageBreak/>
        <w:t xml:space="preserve">Załącznik nr </w:t>
      </w:r>
      <w:r>
        <w:rPr>
          <w:rStyle w:val="Brak"/>
          <w:rFonts w:ascii="Garamond" w:hAnsi="Garamond" w:cstheme="minorHAnsi"/>
        </w:rPr>
        <w:t>5</w:t>
      </w:r>
    </w:p>
    <w:p w14:paraId="54DF5925" w14:textId="77777777" w:rsidR="00525BAD" w:rsidRPr="00A53459" w:rsidRDefault="00525BAD" w:rsidP="00525BAD">
      <w:pPr>
        <w:spacing w:line="276" w:lineRule="auto"/>
        <w:jc w:val="right"/>
        <w:rPr>
          <w:rStyle w:val="Brak"/>
          <w:rFonts w:ascii="Garamond" w:hAnsi="Garamond" w:cstheme="minorHAnsi"/>
        </w:rPr>
      </w:pPr>
    </w:p>
    <w:p w14:paraId="176BD449" w14:textId="77777777" w:rsidR="00525BAD" w:rsidRPr="00A53459" w:rsidRDefault="00525BAD" w:rsidP="00525BAD">
      <w:pPr>
        <w:spacing w:line="276" w:lineRule="auto"/>
        <w:jc w:val="right"/>
        <w:rPr>
          <w:rStyle w:val="Brak"/>
          <w:rFonts w:ascii="Garamond" w:hAnsi="Garamond" w:cstheme="minorHAnsi"/>
        </w:rPr>
      </w:pPr>
    </w:p>
    <w:p w14:paraId="1EBBA0F4" w14:textId="77777777" w:rsidR="00525BAD" w:rsidRPr="00A53459" w:rsidRDefault="00525BAD" w:rsidP="00525BAD">
      <w:pPr>
        <w:spacing w:line="276" w:lineRule="auto"/>
        <w:jc w:val="right"/>
        <w:rPr>
          <w:rStyle w:val="Brak"/>
          <w:rFonts w:ascii="Garamond" w:hAnsi="Garamond" w:cstheme="minorHAnsi"/>
        </w:rPr>
      </w:pPr>
    </w:p>
    <w:p w14:paraId="1F1A7F78" w14:textId="77777777" w:rsidR="00525BAD" w:rsidRPr="00A53459" w:rsidRDefault="00525BAD" w:rsidP="00525BAD">
      <w:pPr>
        <w:spacing w:line="276" w:lineRule="auto"/>
        <w:jc w:val="right"/>
        <w:rPr>
          <w:rStyle w:val="Brak"/>
          <w:rFonts w:ascii="Garamond" w:eastAsia="Arial Narrow" w:hAnsi="Garamond" w:cstheme="minorHAnsi"/>
        </w:rPr>
      </w:pPr>
    </w:p>
    <w:p w14:paraId="5698D55E" w14:textId="77777777" w:rsidR="00525BAD" w:rsidRPr="00A53459" w:rsidRDefault="00525BAD" w:rsidP="00525BAD">
      <w:pPr>
        <w:spacing w:line="276" w:lineRule="auto"/>
        <w:jc w:val="center"/>
        <w:rPr>
          <w:rStyle w:val="Brak"/>
          <w:rFonts w:ascii="Garamond" w:hAnsi="Garamond" w:cstheme="minorHAnsi"/>
          <w:b/>
          <w:bCs/>
          <w:color w:val="auto"/>
          <w:u w:color="FF0000"/>
        </w:rPr>
      </w:pPr>
      <w:r w:rsidRPr="00A53459">
        <w:rPr>
          <w:rStyle w:val="Brak"/>
          <w:rFonts w:ascii="Garamond" w:hAnsi="Garamond" w:cstheme="minorHAnsi"/>
          <w:b/>
          <w:bCs/>
          <w:color w:val="auto"/>
          <w:u w:color="FF0000"/>
        </w:rPr>
        <w:t xml:space="preserve">Oświadczenie Podwykonawcy o braku podstaw do wykluczenia </w:t>
      </w:r>
      <w:r w:rsidRPr="00A53459">
        <w:rPr>
          <w:rStyle w:val="Brak"/>
          <w:rFonts w:ascii="Garamond" w:hAnsi="Garamond" w:cstheme="minorHAnsi"/>
          <w:b/>
          <w:bCs/>
          <w:color w:val="auto"/>
          <w:u w:color="FF0000"/>
        </w:rPr>
        <w:br/>
        <w:t xml:space="preserve">składane na podstawie art. 462 ust. 5 </w:t>
      </w:r>
      <w:r w:rsidRPr="00A53459">
        <w:rPr>
          <w:rStyle w:val="Brak"/>
          <w:rFonts w:ascii="Garamond" w:hAnsi="Garamond" w:cstheme="minorHAnsi"/>
          <w:color w:val="auto"/>
          <w:u w:color="FF0000"/>
        </w:rPr>
        <w:br/>
      </w:r>
      <w:r w:rsidRPr="00A53459">
        <w:rPr>
          <w:rStyle w:val="Brak"/>
          <w:rFonts w:ascii="Garamond" w:hAnsi="Garamond" w:cstheme="minorHAnsi"/>
          <w:b/>
          <w:bCs/>
          <w:color w:val="auto"/>
          <w:u w:color="FF0000"/>
        </w:rPr>
        <w:t>ustawy z dnia 11 września 2019 r. Prawo zamówień publicznych (</w:t>
      </w:r>
      <w:proofErr w:type="spellStart"/>
      <w:r w:rsidRPr="00A53459">
        <w:rPr>
          <w:rStyle w:val="Brak"/>
          <w:rFonts w:ascii="Garamond" w:hAnsi="Garamond" w:cstheme="minorHAnsi"/>
          <w:b/>
          <w:bCs/>
          <w:color w:val="auto"/>
          <w:u w:color="FF0000"/>
        </w:rPr>
        <w:t>Pzp</w:t>
      </w:r>
      <w:proofErr w:type="spellEnd"/>
      <w:r w:rsidRPr="00A53459">
        <w:rPr>
          <w:rStyle w:val="Brak"/>
          <w:rFonts w:ascii="Garamond" w:hAnsi="Garamond" w:cstheme="minorHAnsi"/>
          <w:b/>
          <w:bCs/>
          <w:color w:val="auto"/>
          <w:u w:color="FF0000"/>
        </w:rPr>
        <w:t>)</w:t>
      </w:r>
    </w:p>
    <w:p w14:paraId="403E4885" w14:textId="77777777" w:rsidR="00525BAD" w:rsidRPr="00A53459" w:rsidRDefault="00525BAD" w:rsidP="00525BAD">
      <w:pPr>
        <w:spacing w:line="276" w:lineRule="auto"/>
        <w:jc w:val="center"/>
        <w:rPr>
          <w:rStyle w:val="Brak"/>
          <w:rFonts w:ascii="Garamond" w:hAnsi="Garamond" w:cstheme="minorHAnsi"/>
          <w:b/>
          <w:bCs/>
          <w:color w:val="auto"/>
          <w:u w:color="FF0000"/>
        </w:rPr>
      </w:pPr>
    </w:p>
    <w:p w14:paraId="3070FA32" w14:textId="77777777" w:rsidR="00525BAD" w:rsidRPr="00A53459" w:rsidRDefault="00525BAD" w:rsidP="00525BAD">
      <w:pPr>
        <w:spacing w:line="276" w:lineRule="auto"/>
        <w:jc w:val="center"/>
        <w:rPr>
          <w:rStyle w:val="Brak"/>
          <w:rFonts w:ascii="Garamond" w:eastAsia="Arial Narrow" w:hAnsi="Garamond" w:cstheme="minorHAnsi"/>
          <w:b/>
          <w:bCs/>
          <w:color w:val="auto"/>
          <w:u w:color="FF0000"/>
        </w:rPr>
      </w:pPr>
    </w:p>
    <w:p w14:paraId="793B2EDF" w14:textId="77777777" w:rsidR="00525BAD" w:rsidRPr="00A53459" w:rsidRDefault="00525BAD" w:rsidP="00525BAD">
      <w:pPr>
        <w:spacing w:line="276" w:lineRule="auto"/>
        <w:rPr>
          <w:rStyle w:val="Brak"/>
          <w:rFonts w:ascii="Garamond" w:eastAsia="Arial Narrow" w:hAnsi="Garamond" w:cstheme="minorHAnsi"/>
          <w:color w:val="auto"/>
        </w:rPr>
      </w:pPr>
      <w:r w:rsidRPr="00A53459">
        <w:rPr>
          <w:rStyle w:val="Brak"/>
          <w:rFonts w:ascii="Garamond" w:hAnsi="Garamond" w:cstheme="minorHAnsi"/>
          <w:color w:val="auto"/>
        </w:rPr>
        <w:t>…………………………………………..</w:t>
      </w:r>
    </w:p>
    <w:p w14:paraId="6E8211A0" w14:textId="77777777" w:rsidR="00525BAD" w:rsidRPr="00A53459" w:rsidRDefault="00525BAD" w:rsidP="00525BAD">
      <w:pPr>
        <w:spacing w:line="276" w:lineRule="auto"/>
        <w:rPr>
          <w:rStyle w:val="Brak"/>
          <w:rFonts w:ascii="Garamond" w:eastAsia="Arial Narrow" w:hAnsi="Garamond" w:cstheme="minorHAnsi"/>
        </w:rPr>
      </w:pPr>
      <w:r w:rsidRPr="00A53459">
        <w:rPr>
          <w:rStyle w:val="Brak"/>
          <w:rFonts w:ascii="Garamond" w:hAnsi="Garamond" w:cstheme="minorHAnsi"/>
        </w:rPr>
        <w:t>…………………………………………..</w:t>
      </w:r>
    </w:p>
    <w:p w14:paraId="0EEB27A1" w14:textId="77777777" w:rsidR="00525BAD" w:rsidRPr="00A53459" w:rsidRDefault="00525BAD" w:rsidP="00525BAD">
      <w:pPr>
        <w:spacing w:line="276" w:lineRule="auto"/>
        <w:rPr>
          <w:rStyle w:val="Brak"/>
          <w:rFonts w:ascii="Garamond" w:eastAsia="Arial Narrow" w:hAnsi="Garamond" w:cstheme="minorHAnsi"/>
        </w:rPr>
      </w:pPr>
      <w:r w:rsidRPr="00A53459">
        <w:rPr>
          <w:rStyle w:val="Brak"/>
          <w:rFonts w:ascii="Garamond" w:hAnsi="Garamond" w:cstheme="minorHAnsi"/>
        </w:rPr>
        <w:t>…………………………………………..</w:t>
      </w:r>
    </w:p>
    <w:p w14:paraId="6E5C12BE" w14:textId="77777777" w:rsidR="00525BAD" w:rsidRPr="00A53459" w:rsidRDefault="00525BAD" w:rsidP="00525BAD">
      <w:pPr>
        <w:spacing w:line="276" w:lineRule="auto"/>
        <w:rPr>
          <w:rStyle w:val="Brak"/>
          <w:rFonts w:ascii="Garamond" w:eastAsia="Arial Narrow" w:hAnsi="Garamond" w:cstheme="minorHAnsi"/>
        </w:rPr>
      </w:pPr>
      <w:r w:rsidRPr="00A53459">
        <w:rPr>
          <w:rStyle w:val="Brak"/>
          <w:rFonts w:ascii="Garamond" w:hAnsi="Garamond" w:cstheme="minorHAnsi"/>
        </w:rPr>
        <w:t>Nazwa i adres Podwykonawcy</w:t>
      </w:r>
    </w:p>
    <w:p w14:paraId="5D47F942" w14:textId="59741E4E" w:rsidR="00525BAD" w:rsidRPr="00A53459" w:rsidRDefault="00525BAD" w:rsidP="00525BAD">
      <w:pPr>
        <w:spacing w:line="276" w:lineRule="auto"/>
        <w:rPr>
          <w:rStyle w:val="Brak"/>
          <w:rFonts w:ascii="Garamond" w:eastAsia="Arial Narrow" w:hAnsi="Garamond" w:cstheme="minorHAnsi"/>
        </w:rPr>
      </w:pPr>
      <w:r w:rsidRPr="00A53459">
        <w:rPr>
          <w:rStyle w:val="Brak"/>
          <w:rFonts w:ascii="Garamond" w:eastAsia="Arial Narrow" w:hAnsi="Garamond" w:cstheme="minorHAnsi"/>
        </w:rPr>
        <w:br/>
      </w:r>
      <w:r w:rsidRPr="00A53459">
        <w:rPr>
          <w:rStyle w:val="Brak"/>
          <w:rFonts w:ascii="Garamond" w:hAnsi="Garamond" w:cstheme="minorHAnsi"/>
        </w:rPr>
        <w:t xml:space="preserve">Jako podwykonawca firmy:  ……………………………….…………………………….., w ramach zamówienia publicznego pn.: </w:t>
      </w:r>
      <w:r w:rsidRPr="00A53459">
        <w:rPr>
          <w:rFonts w:ascii="Garamond" w:hAnsi="Garamond" w:cstheme="minorHAnsi"/>
          <w:b/>
          <w:bCs/>
        </w:rPr>
        <w:t>„</w:t>
      </w:r>
      <w:r w:rsidRPr="00A53459">
        <w:rPr>
          <w:rFonts w:ascii="Garamond" w:hAnsi="Garamond"/>
          <w:b/>
        </w:rPr>
        <w:t xml:space="preserve">Sukcesywny zakup paliw w systemie bezgotówkowym na podstawie kart flotowych dla </w:t>
      </w:r>
      <w:r w:rsidRPr="00A53459">
        <w:rPr>
          <w:rFonts w:ascii="Garamond" w:hAnsi="Garamond" w:cs="Times New Roman"/>
          <w:b/>
        </w:rPr>
        <w:t>Zakładu Gospodarki Komunalnej w Ośnie Lubuskim i Centrum Usług Wspólnych w Ośnie Lubuskim na lata 202</w:t>
      </w:r>
      <w:r w:rsidR="00D33800">
        <w:rPr>
          <w:rFonts w:ascii="Garamond" w:hAnsi="Garamond" w:cs="Times New Roman"/>
          <w:b/>
        </w:rPr>
        <w:t>4</w:t>
      </w:r>
      <w:r w:rsidRPr="00A53459">
        <w:rPr>
          <w:rFonts w:ascii="Garamond" w:hAnsi="Garamond" w:cs="Times New Roman"/>
          <w:b/>
        </w:rPr>
        <w:t xml:space="preserve"> - 202</w:t>
      </w:r>
      <w:r w:rsidR="00D33800">
        <w:rPr>
          <w:rFonts w:ascii="Garamond" w:hAnsi="Garamond" w:cs="Times New Roman"/>
          <w:b/>
        </w:rPr>
        <w:t>5</w:t>
      </w:r>
      <w:r w:rsidRPr="00A53459">
        <w:rPr>
          <w:rFonts w:ascii="Garamond" w:hAnsi="Garamond" w:cstheme="minorHAnsi"/>
          <w:b/>
          <w:bCs/>
        </w:rPr>
        <w:t>”,</w:t>
      </w:r>
      <w:r w:rsidRPr="00A53459">
        <w:rPr>
          <w:rStyle w:val="Brak"/>
          <w:rFonts w:ascii="Garamond" w:hAnsi="Garamond" w:cstheme="minorHAnsi"/>
          <w:b/>
          <w:bCs/>
        </w:rPr>
        <w:t xml:space="preserve"> </w:t>
      </w:r>
      <w:r w:rsidRPr="00A53459">
        <w:rPr>
          <w:rStyle w:val="Brak"/>
          <w:rFonts w:ascii="Garamond" w:hAnsi="Garamond" w:cstheme="minorHAnsi"/>
        </w:rPr>
        <w:t>prowadzonego przez Centrum Usług Wspólnych w Ośnie Lubuskim, oświadczam, co następuje:</w:t>
      </w:r>
    </w:p>
    <w:p w14:paraId="2D324B18" w14:textId="77777777" w:rsidR="00525BAD" w:rsidRPr="00A53459" w:rsidRDefault="00525BAD" w:rsidP="00525BAD">
      <w:pPr>
        <w:pStyle w:val="Nagwek"/>
        <w:spacing w:after="0" w:line="276" w:lineRule="auto"/>
        <w:rPr>
          <w:rStyle w:val="Brak"/>
          <w:rFonts w:ascii="Garamond" w:eastAsia="Arial Narrow" w:hAnsi="Garamond" w:cstheme="minorHAnsi"/>
        </w:rPr>
      </w:pPr>
    </w:p>
    <w:p w14:paraId="7D77A3B1" w14:textId="77777777" w:rsidR="00525BAD" w:rsidRPr="00A53459" w:rsidRDefault="00525BAD" w:rsidP="00AE19A4">
      <w:pPr>
        <w:pStyle w:val="Nagwek"/>
        <w:numPr>
          <w:ilvl w:val="0"/>
          <w:numId w:val="133"/>
        </w:numPr>
        <w:spacing w:after="0" w:line="276" w:lineRule="auto"/>
        <w:rPr>
          <w:rFonts w:ascii="Garamond" w:hAnsi="Garamond" w:cstheme="minorHAnsi"/>
        </w:rPr>
      </w:pPr>
      <w:r w:rsidRPr="00A53459">
        <w:rPr>
          <w:rStyle w:val="Brak"/>
          <w:rFonts w:ascii="Garamond" w:hAnsi="Garamond" w:cstheme="minorHAnsi"/>
        </w:rPr>
        <w:t xml:space="preserve">Oświadczam, że nie podlegam wykluczeniu z postępowania na podstawie art. 108 ust.1 ustawy </w:t>
      </w:r>
      <w:proofErr w:type="spellStart"/>
      <w:r w:rsidRPr="00A53459">
        <w:rPr>
          <w:rStyle w:val="Brak"/>
          <w:rFonts w:ascii="Garamond" w:hAnsi="Garamond" w:cstheme="minorHAnsi"/>
        </w:rPr>
        <w:t>Pzp</w:t>
      </w:r>
      <w:proofErr w:type="spellEnd"/>
      <w:r w:rsidRPr="00A53459">
        <w:rPr>
          <w:rStyle w:val="Brak"/>
          <w:rFonts w:ascii="Garamond" w:hAnsi="Garamond" w:cstheme="minorHAnsi"/>
        </w:rPr>
        <w:t>.</w:t>
      </w:r>
    </w:p>
    <w:p w14:paraId="71CFC48B" w14:textId="77777777" w:rsidR="00525BAD" w:rsidRDefault="00525BAD" w:rsidP="00AE19A4">
      <w:pPr>
        <w:pStyle w:val="Nagwek"/>
        <w:numPr>
          <w:ilvl w:val="0"/>
          <w:numId w:val="133"/>
        </w:numPr>
        <w:spacing w:after="0" w:line="276" w:lineRule="auto"/>
        <w:rPr>
          <w:rStyle w:val="Brak"/>
          <w:rFonts w:ascii="Garamond" w:hAnsi="Garamond" w:cstheme="minorHAnsi"/>
        </w:rPr>
      </w:pPr>
      <w:r w:rsidRPr="00A53459">
        <w:rPr>
          <w:rStyle w:val="Brak"/>
          <w:rFonts w:ascii="Garamond" w:hAnsi="Garamond" w:cstheme="minorHAnsi"/>
        </w:rPr>
        <w:t xml:space="preserve">Oświadczam, że nie podlegam wykluczeniu z postępowania na podstawie art. 109 ust. 1 </w:t>
      </w:r>
      <w:r w:rsidRPr="00A53459">
        <w:rPr>
          <w:rStyle w:val="Brak"/>
          <w:rFonts w:ascii="Garamond" w:hAnsi="Garamond" w:cstheme="minorHAnsi"/>
          <w:b/>
          <w:bCs/>
        </w:rPr>
        <w:t xml:space="preserve">pkt 4), 5) i 7) </w:t>
      </w:r>
      <w:r w:rsidRPr="00A53459">
        <w:rPr>
          <w:rStyle w:val="Brak"/>
          <w:rFonts w:ascii="Garamond" w:hAnsi="Garamond" w:cstheme="minorHAnsi"/>
        </w:rPr>
        <w:t xml:space="preserve">ustawy </w:t>
      </w:r>
      <w:proofErr w:type="spellStart"/>
      <w:r w:rsidRPr="00A53459">
        <w:rPr>
          <w:rStyle w:val="Brak"/>
          <w:rFonts w:ascii="Garamond" w:hAnsi="Garamond" w:cstheme="minorHAnsi"/>
        </w:rPr>
        <w:t>Pzp</w:t>
      </w:r>
      <w:proofErr w:type="spellEnd"/>
      <w:r w:rsidRPr="00A53459">
        <w:rPr>
          <w:rStyle w:val="Brak"/>
          <w:rFonts w:ascii="Garamond" w:hAnsi="Garamond" w:cstheme="minorHAnsi"/>
        </w:rPr>
        <w:t>.</w:t>
      </w:r>
    </w:p>
    <w:p w14:paraId="4AB40374" w14:textId="444C9D7B" w:rsidR="00525BAD" w:rsidRPr="00ED3767" w:rsidRDefault="00525BAD" w:rsidP="00AE19A4">
      <w:pPr>
        <w:pStyle w:val="DomylneB"/>
        <w:numPr>
          <w:ilvl w:val="0"/>
          <w:numId w:val="133"/>
        </w:numPr>
        <w:spacing w:before="120" w:after="120"/>
        <w:rPr>
          <w:rStyle w:val="Brak"/>
          <w:rFonts w:ascii="Garamond" w:eastAsia="Arial Narrow" w:hAnsi="Garamond" w:cs="Times New Roman"/>
          <w:sz w:val="24"/>
          <w:szCs w:val="24"/>
        </w:rPr>
      </w:pPr>
      <w:r w:rsidRPr="008B00B0">
        <w:rPr>
          <w:rFonts w:ascii="Garamond" w:eastAsia="Arial Narrow" w:hAnsi="Garamond"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sidR="00525DC1">
        <w:rPr>
          <w:rFonts w:ascii="Garamond" w:eastAsia="Arial Narrow" w:hAnsi="Garamond" w:cs="Times New Roman"/>
          <w:sz w:val="24"/>
          <w:szCs w:val="24"/>
        </w:rPr>
        <w:t>3</w:t>
      </w:r>
      <w:r w:rsidRPr="008B00B0">
        <w:rPr>
          <w:rFonts w:ascii="Garamond" w:eastAsia="Arial Narrow" w:hAnsi="Garamond" w:cs="Times New Roman"/>
          <w:sz w:val="24"/>
          <w:szCs w:val="24"/>
        </w:rPr>
        <w:t xml:space="preserve">r., poz. </w:t>
      </w:r>
      <w:r w:rsidR="00525DC1">
        <w:rPr>
          <w:rFonts w:ascii="Garamond" w:eastAsia="Arial Narrow" w:hAnsi="Garamond" w:cs="Times New Roman"/>
          <w:sz w:val="24"/>
          <w:szCs w:val="24"/>
        </w:rPr>
        <w:t>1407</w:t>
      </w:r>
      <w:r w:rsidRPr="008B00B0">
        <w:rPr>
          <w:rFonts w:ascii="Garamond" w:eastAsia="Arial Narrow" w:hAnsi="Garamond" w:cs="Times New Roman"/>
          <w:sz w:val="24"/>
          <w:szCs w:val="24"/>
        </w:rPr>
        <w:t>).</w:t>
      </w:r>
    </w:p>
    <w:p w14:paraId="76F555D3" w14:textId="77777777" w:rsidR="00525BAD" w:rsidRPr="00A53459" w:rsidRDefault="00525BAD" w:rsidP="00AE19A4">
      <w:pPr>
        <w:pStyle w:val="Nagwek"/>
        <w:numPr>
          <w:ilvl w:val="0"/>
          <w:numId w:val="133"/>
        </w:numPr>
        <w:spacing w:after="0" w:line="276" w:lineRule="auto"/>
        <w:rPr>
          <w:rFonts w:ascii="Garamond" w:hAnsi="Garamond" w:cstheme="minorHAnsi"/>
        </w:rPr>
      </w:pPr>
      <w:r w:rsidRPr="00A53459">
        <w:rPr>
          <w:rStyle w:val="Brak"/>
          <w:rFonts w:ascii="Garamond" w:hAnsi="Garamond"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CEA73F1" w14:textId="77777777" w:rsidR="00525BAD" w:rsidRPr="00A53459" w:rsidRDefault="00525BAD" w:rsidP="00525BAD">
      <w:pPr>
        <w:spacing w:line="276" w:lineRule="auto"/>
        <w:rPr>
          <w:rStyle w:val="Brak"/>
          <w:rFonts w:ascii="Garamond" w:eastAsia="Arial Narrow" w:hAnsi="Garamond" w:cstheme="minorHAnsi"/>
        </w:rPr>
      </w:pPr>
    </w:p>
    <w:p w14:paraId="096EBACC" w14:textId="77777777" w:rsidR="00525BAD" w:rsidRPr="00A53459" w:rsidRDefault="00525BAD" w:rsidP="00525BAD">
      <w:pPr>
        <w:spacing w:line="276" w:lineRule="auto"/>
        <w:rPr>
          <w:rStyle w:val="Brak"/>
          <w:rFonts w:ascii="Garamond" w:eastAsia="Arial Narrow" w:hAnsi="Garamond" w:cstheme="minorHAnsi"/>
        </w:rPr>
      </w:pPr>
    </w:p>
    <w:p w14:paraId="7800DA34" w14:textId="77777777" w:rsidR="00525BAD" w:rsidRPr="00A53459" w:rsidRDefault="00525BAD" w:rsidP="00525BAD">
      <w:pPr>
        <w:spacing w:line="276" w:lineRule="auto"/>
        <w:ind w:left="425"/>
        <w:rPr>
          <w:rStyle w:val="Brak"/>
          <w:rFonts w:ascii="Garamond" w:hAnsi="Garamond" w:cstheme="minorHAnsi"/>
        </w:rPr>
      </w:pPr>
    </w:p>
    <w:p w14:paraId="53C002A3" w14:textId="77777777" w:rsidR="00525BAD" w:rsidRPr="00A53459" w:rsidRDefault="00525BAD" w:rsidP="00525BAD">
      <w:pPr>
        <w:spacing w:line="276" w:lineRule="auto"/>
        <w:ind w:left="425"/>
        <w:rPr>
          <w:rStyle w:val="Brak"/>
          <w:rFonts w:ascii="Garamond" w:hAnsi="Garamond" w:cstheme="minorHAnsi"/>
        </w:rPr>
      </w:pPr>
    </w:p>
    <w:p w14:paraId="083209E6" w14:textId="77777777" w:rsidR="00525BAD" w:rsidRPr="00A53459" w:rsidRDefault="00525BAD" w:rsidP="00525BAD">
      <w:pPr>
        <w:spacing w:line="276" w:lineRule="auto"/>
        <w:jc w:val="right"/>
        <w:rPr>
          <w:rStyle w:val="Brak"/>
          <w:rFonts w:ascii="Garamond" w:eastAsia="Arial Narrow" w:hAnsi="Garamond" w:cstheme="minorHAnsi"/>
        </w:rPr>
      </w:pPr>
      <w:r w:rsidRPr="00A53459">
        <w:rPr>
          <w:rStyle w:val="Brak"/>
          <w:rFonts w:ascii="Garamond" w:eastAsia="Arial Narrow" w:hAnsi="Garamond" w:cstheme="minorHAnsi"/>
        </w:rPr>
        <w:tab/>
      </w:r>
      <w:r w:rsidRPr="00A53459">
        <w:rPr>
          <w:rStyle w:val="Brak"/>
          <w:rFonts w:ascii="Garamond" w:eastAsia="Arial Narrow" w:hAnsi="Garamond" w:cstheme="minorHAnsi"/>
        </w:rPr>
        <w:tab/>
      </w:r>
      <w:r w:rsidRPr="00A53459">
        <w:rPr>
          <w:rStyle w:val="Brak"/>
          <w:rFonts w:ascii="Garamond" w:eastAsia="Arial Narrow" w:hAnsi="Garamond" w:cstheme="minorHAnsi"/>
        </w:rPr>
        <w:tab/>
      </w:r>
      <w:r w:rsidRPr="00A53459">
        <w:rPr>
          <w:rStyle w:val="Brak"/>
          <w:rFonts w:ascii="Garamond" w:eastAsia="Arial Narrow" w:hAnsi="Garamond" w:cstheme="minorHAnsi"/>
        </w:rPr>
        <w:tab/>
      </w:r>
      <w:r w:rsidRPr="00A53459">
        <w:rPr>
          <w:rStyle w:val="Brak"/>
          <w:rFonts w:ascii="Garamond" w:eastAsia="Arial Narrow" w:hAnsi="Garamond" w:cstheme="minorHAnsi"/>
        </w:rPr>
        <w:tab/>
      </w:r>
      <w:r w:rsidRPr="00A53459">
        <w:rPr>
          <w:rStyle w:val="Brak"/>
          <w:rFonts w:ascii="Garamond" w:eastAsia="Arial Narrow" w:hAnsi="Garamond" w:cstheme="minorHAnsi"/>
        </w:rPr>
        <w:tab/>
        <w:t>…………………………………………</w:t>
      </w:r>
      <w:r w:rsidRPr="00A53459">
        <w:rPr>
          <w:rStyle w:val="Brak"/>
          <w:rFonts w:ascii="Garamond" w:eastAsia="Arial Narrow" w:hAnsi="Garamond" w:cstheme="minorHAnsi"/>
        </w:rPr>
        <w:tab/>
      </w:r>
      <w:r w:rsidRPr="00A53459">
        <w:rPr>
          <w:rStyle w:val="Brak"/>
          <w:rFonts w:ascii="Garamond" w:eastAsia="Arial Narrow" w:hAnsi="Garamond" w:cstheme="minorHAnsi"/>
        </w:rPr>
        <w:tab/>
      </w:r>
      <w:r w:rsidRPr="00A53459">
        <w:rPr>
          <w:rStyle w:val="Brak"/>
          <w:rFonts w:ascii="Garamond" w:eastAsia="Arial Narrow" w:hAnsi="Garamond" w:cstheme="minorHAnsi"/>
        </w:rPr>
        <w:tab/>
      </w:r>
    </w:p>
    <w:p w14:paraId="02B27880" w14:textId="77777777" w:rsidR="00525BAD" w:rsidRPr="00A53459" w:rsidRDefault="00525BAD" w:rsidP="00525BAD">
      <w:pPr>
        <w:spacing w:line="276" w:lineRule="auto"/>
        <w:ind w:left="4963" w:firstLine="709"/>
        <w:jc w:val="right"/>
        <w:rPr>
          <w:rStyle w:val="Brak"/>
          <w:rFonts w:ascii="Garamond" w:eastAsia="Arial Narrow" w:hAnsi="Garamond" w:cstheme="minorHAnsi"/>
          <w:color w:val="0000FF"/>
          <w:u w:color="0000FF"/>
        </w:rPr>
      </w:pPr>
      <w:r w:rsidRPr="00A53459">
        <w:rPr>
          <w:rStyle w:val="Brak"/>
          <w:rFonts w:ascii="Garamond" w:hAnsi="Garamond" w:cstheme="minorHAnsi"/>
        </w:rPr>
        <w:t>(podpis)</w:t>
      </w:r>
      <w:r w:rsidRPr="00A53459">
        <w:rPr>
          <w:rStyle w:val="Brak"/>
          <w:rFonts w:ascii="Garamond" w:hAnsi="Garamond" w:cstheme="minorHAnsi"/>
        </w:rPr>
        <w:tab/>
      </w:r>
      <w:r w:rsidRPr="00A53459">
        <w:rPr>
          <w:rStyle w:val="Brak"/>
          <w:rFonts w:ascii="Garamond" w:hAnsi="Garamond" w:cstheme="minorHAnsi"/>
        </w:rPr>
        <w:tab/>
      </w:r>
      <w:r w:rsidRPr="00A53459">
        <w:rPr>
          <w:rStyle w:val="Brak"/>
          <w:rFonts w:ascii="Garamond" w:hAnsi="Garamond" w:cstheme="minorHAnsi"/>
        </w:rPr>
        <w:tab/>
      </w:r>
      <w:r w:rsidRPr="00A53459">
        <w:rPr>
          <w:rStyle w:val="Brak"/>
          <w:rFonts w:ascii="Garamond" w:hAnsi="Garamond" w:cstheme="minorHAnsi"/>
        </w:rPr>
        <w:tab/>
      </w:r>
    </w:p>
    <w:p w14:paraId="13C585F8" w14:textId="77777777" w:rsidR="00525BAD" w:rsidRPr="00A53459" w:rsidRDefault="00525BAD" w:rsidP="00525BAD">
      <w:pPr>
        <w:spacing w:line="276" w:lineRule="auto"/>
        <w:rPr>
          <w:rStyle w:val="Brak"/>
          <w:rFonts w:ascii="Garamond" w:eastAsia="Arial Narrow" w:hAnsi="Garamond" w:cs="Arial Narrow"/>
          <w:color w:val="0000FF"/>
          <w:u w:color="0000FF"/>
        </w:rPr>
      </w:pPr>
    </w:p>
    <w:p w14:paraId="1BB128CE" w14:textId="77777777" w:rsidR="00525BAD" w:rsidRPr="00A53459" w:rsidRDefault="00525BAD" w:rsidP="00525BAD">
      <w:pPr>
        <w:spacing w:line="276" w:lineRule="auto"/>
        <w:rPr>
          <w:rStyle w:val="Brak"/>
          <w:rFonts w:ascii="Garamond" w:eastAsia="Arial Narrow" w:hAnsi="Garamond" w:cs="Arial Narrow"/>
          <w:color w:val="0000FF"/>
          <w:u w:color="0000FF"/>
        </w:rPr>
      </w:pPr>
    </w:p>
    <w:p w14:paraId="767729AB" w14:textId="77777777" w:rsidR="00525BAD" w:rsidRDefault="00525BAD" w:rsidP="00525BAD">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aramond" w:hAnsi="Garamond" w:cs="Times New Roman"/>
        </w:rPr>
      </w:pPr>
    </w:p>
    <w:p w14:paraId="54868639" w14:textId="77777777" w:rsidR="00525BAD" w:rsidRDefault="00525BAD" w:rsidP="00525BAD">
      <w:pPr>
        <w:spacing w:line="276" w:lineRule="auto"/>
        <w:ind w:left="0" w:firstLine="0"/>
        <w:rPr>
          <w:rStyle w:val="Brak"/>
          <w:rFonts w:ascii="Garamond" w:hAnsi="Garamond" w:cs="Times New Roman"/>
        </w:rPr>
      </w:pPr>
    </w:p>
    <w:p w14:paraId="47D81159" w14:textId="77777777" w:rsidR="00525BAD" w:rsidRPr="007116D4" w:rsidRDefault="00525BAD" w:rsidP="00525BAD">
      <w:pPr>
        <w:spacing w:line="276" w:lineRule="auto"/>
        <w:ind w:left="1980" w:hanging="1620"/>
        <w:jc w:val="right"/>
        <w:rPr>
          <w:rFonts w:ascii="Garamond" w:hAnsi="Garamond" w:cs="Times New Roman"/>
          <w:b/>
        </w:rPr>
      </w:pPr>
      <w:r w:rsidRPr="007116D4">
        <w:rPr>
          <w:rFonts w:ascii="Garamond" w:hAnsi="Garamond" w:cs="Times New Roman"/>
          <w:b/>
        </w:rPr>
        <w:t xml:space="preserve">Załącznik nr </w:t>
      </w:r>
      <w:r>
        <w:rPr>
          <w:rFonts w:ascii="Garamond" w:hAnsi="Garamond" w:cs="Times New Roman"/>
          <w:b/>
        </w:rPr>
        <w:t>6</w:t>
      </w:r>
      <w:r w:rsidRPr="007116D4">
        <w:rPr>
          <w:rFonts w:ascii="Garamond" w:hAnsi="Garamond" w:cs="Times New Roman"/>
          <w:b/>
        </w:rPr>
        <w:t>A</w:t>
      </w:r>
    </w:p>
    <w:p w14:paraId="471E589A" w14:textId="77777777" w:rsidR="00525BAD" w:rsidRPr="007116D4" w:rsidRDefault="00525BAD" w:rsidP="00525BAD">
      <w:pPr>
        <w:spacing w:line="276" w:lineRule="auto"/>
        <w:ind w:left="1980" w:hanging="1620"/>
        <w:jc w:val="right"/>
        <w:rPr>
          <w:rFonts w:ascii="Garamond" w:hAnsi="Garamond" w:cs="Times New Roman"/>
          <w:b/>
        </w:rPr>
      </w:pPr>
    </w:p>
    <w:p w14:paraId="7239DA8B" w14:textId="77777777" w:rsidR="00525BAD" w:rsidRPr="007116D4" w:rsidRDefault="00525BAD" w:rsidP="00525BAD">
      <w:pPr>
        <w:spacing w:line="276" w:lineRule="auto"/>
        <w:ind w:left="1980" w:hanging="1620"/>
        <w:rPr>
          <w:rFonts w:ascii="Garamond" w:hAnsi="Garamond" w:cs="Times New Roman"/>
        </w:rPr>
      </w:pPr>
      <w:r w:rsidRPr="007116D4">
        <w:rPr>
          <w:rFonts w:ascii="Garamond" w:hAnsi="Garamond" w:cs="Times New Roman"/>
        </w:rPr>
        <w:t>Wzór umowy</w:t>
      </w:r>
    </w:p>
    <w:p w14:paraId="3081F517" w14:textId="77777777" w:rsidR="00525BAD" w:rsidRPr="007116D4" w:rsidRDefault="00525BAD" w:rsidP="00525BAD">
      <w:pPr>
        <w:spacing w:line="276" w:lineRule="auto"/>
        <w:ind w:left="1980" w:hanging="1620"/>
        <w:jc w:val="right"/>
        <w:rPr>
          <w:rFonts w:ascii="Garamond" w:hAnsi="Garamond" w:cs="Times New Roman"/>
        </w:rPr>
      </w:pPr>
    </w:p>
    <w:p w14:paraId="04A45118" w14:textId="77777777" w:rsidR="00525BAD" w:rsidRPr="007116D4" w:rsidRDefault="00525BAD" w:rsidP="00525BAD">
      <w:pPr>
        <w:spacing w:line="276" w:lineRule="auto"/>
        <w:ind w:left="1980" w:hanging="1620"/>
        <w:jc w:val="center"/>
        <w:rPr>
          <w:rFonts w:ascii="Garamond" w:hAnsi="Garamond" w:cs="Times New Roman"/>
        </w:rPr>
      </w:pPr>
      <w:r w:rsidRPr="007116D4">
        <w:rPr>
          <w:rFonts w:ascii="Garamond" w:hAnsi="Garamond" w:cs="Times New Roman"/>
        </w:rPr>
        <w:t>UMOWA Nr ZGK.272……</w:t>
      </w:r>
    </w:p>
    <w:p w14:paraId="2EC7C21D" w14:textId="77777777" w:rsidR="00525BAD" w:rsidRPr="007116D4" w:rsidRDefault="00525BAD" w:rsidP="00525BAD">
      <w:pPr>
        <w:spacing w:line="276" w:lineRule="auto"/>
        <w:ind w:left="1980" w:hanging="1620"/>
        <w:rPr>
          <w:rFonts w:ascii="Garamond" w:hAnsi="Garamond" w:cs="Times New Roman"/>
        </w:rPr>
      </w:pPr>
    </w:p>
    <w:p w14:paraId="406E9572"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zawarta w dniu………………………………………. w Ośnie Lubuskim pomiędzy:</w:t>
      </w:r>
    </w:p>
    <w:p w14:paraId="6D68181E"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b/>
        </w:rPr>
        <w:t>Zakładem Gospodarki Komunalnej w Ośnie lubuskim, 69-220 Ośno Lubuskie, ul. 3 Maja 5,</w:t>
      </w:r>
      <w:r w:rsidRPr="007116D4">
        <w:rPr>
          <w:rFonts w:ascii="Garamond" w:hAnsi="Garamond" w:cs="Times New Roman"/>
        </w:rPr>
        <w:t xml:space="preserve"> reprezentowanym przez : </w:t>
      </w:r>
    </w:p>
    <w:p w14:paraId="4D7231B5"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1. </w:t>
      </w:r>
      <w:r w:rsidRPr="007116D4">
        <w:rPr>
          <w:rFonts w:ascii="Garamond" w:hAnsi="Garamond" w:cs="Times New Roman"/>
          <w:b/>
        </w:rPr>
        <w:t xml:space="preserve">………………………….….. </w:t>
      </w:r>
      <w:r w:rsidRPr="007116D4">
        <w:rPr>
          <w:rFonts w:ascii="Garamond" w:hAnsi="Garamond" w:cs="Times New Roman"/>
        </w:rPr>
        <w:t xml:space="preserve"> – Kierownika jednostki</w:t>
      </w:r>
    </w:p>
    <w:p w14:paraId="30E9BB81" w14:textId="77777777" w:rsidR="00525BAD" w:rsidRPr="007116D4" w:rsidRDefault="00525BAD" w:rsidP="00525BAD">
      <w:pPr>
        <w:spacing w:line="276" w:lineRule="auto"/>
        <w:ind w:left="240" w:hanging="240"/>
        <w:rPr>
          <w:rFonts w:ascii="Garamond" w:hAnsi="Garamond" w:cs="Times New Roman"/>
        </w:rPr>
      </w:pPr>
      <w:r w:rsidRPr="007116D4">
        <w:rPr>
          <w:rFonts w:ascii="Garamond" w:hAnsi="Garamond" w:cs="Times New Roman"/>
        </w:rPr>
        <w:t xml:space="preserve">    przy kontrasygnacie Głównej Księgowej – </w:t>
      </w:r>
      <w:r w:rsidRPr="007116D4">
        <w:rPr>
          <w:rFonts w:ascii="Garamond" w:hAnsi="Garamond" w:cs="Times New Roman"/>
          <w:b/>
        </w:rPr>
        <w:t>……………………..</w:t>
      </w:r>
    </w:p>
    <w:p w14:paraId="11CB1A09"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    zwaną dalej „Zamawiającym”,</w:t>
      </w:r>
    </w:p>
    <w:p w14:paraId="37B27A66"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a : </w:t>
      </w:r>
    </w:p>
    <w:p w14:paraId="550E7E8F"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w:t>
      </w:r>
    </w:p>
    <w:p w14:paraId="281A162F"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w:t>
      </w:r>
    </w:p>
    <w:p w14:paraId="0BD1C193"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w:t>
      </w:r>
    </w:p>
    <w:p w14:paraId="08FBD63C" w14:textId="77777777" w:rsidR="00525BAD" w:rsidRPr="007116D4" w:rsidRDefault="00525BAD" w:rsidP="00525BAD">
      <w:pPr>
        <w:pStyle w:val="Nagwek"/>
        <w:tabs>
          <w:tab w:val="left" w:pos="708"/>
        </w:tabs>
        <w:spacing w:line="276" w:lineRule="auto"/>
        <w:rPr>
          <w:rFonts w:ascii="Garamond" w:hAnsi="Garamond" w:cs="Times New Roman"/>
          <w:noProof/>
        </w:rPr>
      </w:pPr>
      <w:r w:rsidRPr="007116D4">
        <w:rPr>
          <w:rFonts w:ascii="Garamond" w:hAnsi="Garamond" w:cs="Times New Roman"/>
          <w:noProof/>
        </w:rPr>
        <w:t>reprezentowanym przez:</w:t>
      </w:r>
    </w:p>
    <w:p w14:paraId="40566741" w14:textId="77777777" w:rsidR="00525BAD" w:rsidRPr="007116D4" w:rsidRDefault="00525BAD" w:rsidP="00525BAD">
      <w:pPr>
        <w:pStyle w:val="Nagwek"/>
        <w:spacing w:line="276" w:lineRule="auto"/>
        <w:rPr>
          <w:rFonts w:ascii="Garamond" w:hAnsi="Garamond" w:cs="Times New Roman"/>
          <w:noProof/>
        </w:rPr>
      </w:pPr>
      <w:r w:rsidRPr="007116D4">
        <w:rPr>
          <w:rFonts w:ascii="Garamond" w:hAnsi="Garamond" w:cs="Times New Roman"/>
          <w:noProof/>
        </w:rPr>
        <w:t>……………………………</w:t>
      </w:r>
    </w:p>
    <w:p w14:paraId="4DC40FF0"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zwaną w dalszej części  „Wykonawcą”.</w:t>
      </w:r>
    </w:p>
    <w:p w14:paraId="75A45688" w14:textId="77777777" w:rsidR="00525BAD" w:rsidRPr="007116D4" w:rsidRDefault="00525BAD" w:rsidP="00525BAD">
      <w:pPr>
        <w:spacing w:line="276" w:lineRule="auto"/>
        <w:rPr>
          <w:rFonts w:ascii="Garamond" w:hAnsi="Garamond" w:cs="Times New Roman"/>
        </w:rPr>
      </w:pPr>
      <w:bookmarkStart w:id="33" w:name="_Hlk80599346"/>
      <w:r w:rsidRPr="007116D4">
        <w:rPr>
          <w:rFonts w:ascii="Garamond" w:hAnsi="Garamond" w:cs="Times New Roman"/>
        </w:rPr>
        <w:t xml:space="preserve">W rezultacie dokonania przez Zamawiającego wyboru oferty Wykonawcy w postępowaniu </w:t>
      </w:r>
      <w:r w:rsidRPr="007116D4">
        <w:rPr>
          <w:rFonts w:ascii="Garamond" w:hAnsi="Garamond" w:cs="Times New Roman"/>
        </w:rPr>
        <w:br/>
        <w:t xml:space="preserve">o udzieleniu zamówienia publicznego zgodnie z art. 275 pkt 1)  </w:t>
      </w:r>
      <w:bookmarkStart w:id="34" w:name="_Hlk82598403"/>
      <w:r w:rsidRPr="007116D4">
        <w:rPr>
          <w:rStyle w:val="Brak"/>
          <w:rFonts w:ascii="Garamond" w:hAnsi="Garamond"/>
        </w:rPr>
        <w:t>ustawy z dnia 11 września 2019 r. Prawo zamówień publicznych</w:t>
      </w:r>
      <w:r w:rsidRPr="007116D4">
        <w:rPr>
          <w:rFonts w:ascii="Garamond" w:hAnsi="Garamond" w:cs="Times New Roman"/>
        </w:rPr>
        <w:t xml:space="preserve"> </w:t>
      </w:r>
      <w:bookmarkEnd w:id="34"/>
      <w:r w:rsidRPr="007116D4">
        <w:rPr>
          <w:rStyle w:val="Brak"/>
          <w:rFonts w:ascii="Garamond" w:hAnsi="Garamond"/>
        </w:rPr>
        <w:t>w trybie podstawowym bez negocjacji,</w:t>
      </w:r>
      <w:r w:rsidRPr="007116D4">
        <w:rPr>
          <w:rFonts w:ascii="Garamond" w:hAnsi="Garamond" w:cs="Times New Roman"/>
        </w:rPr>
        <w:t xml:space="preserve"> na </w:t>
      </w:r>
      <w:r w:rsidRPr="007116D4">
        <w:rPr>
          <w:rFonts w:ascii="Garamond" w:hAnsi="Garamond" w:cs="Times New Roman"/>
          <w:b/>
        </w:rPr>
        <w:t>„Sukcesywny zakup paliw w systemie bezgotówkowym na podstawie kart flotowych dla Zakładu Gospodarki Komunalnej w Ośnie Lubuskim i Centrum Usług Wspólnych w Ośnie Lubuskim na lata 202</w:t>
      </w:r>
      <w:r>
        <w:rPr>
          <w:rFonts w:ascii="Garamond" w:hAnsi="Garamond" w:cs="Times New Roman"/>
          <w:b/>
        </w:rPr>
        <w:t>4</w:t>
      </w:r>
      <w:r w:rsidRPr="007116D4">
        <w:rPr>
          <w:rFonts w:ascii="Garamond" w:hAnsi="Garamond" w:cs="Times New Roman"/>
          <w:b/>
        </w:rPr>
        <w:t xml:space="preserve"> – 202</w:t>
      </w:r>
      <w:r>
        <w:rPr>
          <w:rFonts w:ascii="Garamond" w:hAnsi="Garamond" w:cs="Times New Roman"/>
          <w:b/>
        </w:rPr>
        <w:t>5</w:t>
      </w:r>
      <w:r w:rsidRPr="007116D4">
        <w:rPr>
          <w:rFonts w:ascii="Garamond" w:hAnsi="Garamond" w:cs="Times New Roman"/>
          <w:b/>
        </w:rPr>
        <w:t>”</w:t>
      </w:r>
      <w:r w:rsidRPr="007116D4">
        <w:rPr>
          <w:rFonts w:ascii="Garamond" w:hAnsi="Garamond" w:cs="Times New Roman"/>
        </w:rPr>
        <w:t>,</w:t>
      </w:r>
      <w:r w:rsidRPr="007116D4">
        <w:rPr>
          <w:rFonts w:ascii="Garamond" w:hAnsi="Garamond" w:cs="Times New Roman"/>
          <w:b/>
        </w:rPr>
        <w:t xml:space="preserve"> </w:t>
      </w:r>
      <w:r w:rsidRPr="007116D4">
        <w:rPr>
          <w:rFonts w:ascii="Garamond" w:hAnsi="Garamond" w:cs="Times New Roman"/>
        </w:rPr>
        <w:t>Strony postanowiły co następuje:</w:t>
      </w:r>
    </w:p>
    <w:bookmarkEnd w:id="33"/>
    <w:p w14:paraId="3C989246" w14:textId="77777777" w:rsidR="00525BAD" w:rsidRPr="007116D4" w:rsidRDefault="00525BAD" w:rsidP="00525BAD">
      <w:pPr>
        <w:pStyle w:val="Nagwek"/>
        <w:tabs>
          <w:tab w:val="left" w:pos="708"/>
        </w:tabs>
        <w:spacing w:line="276" w:lineRule="auto"/>
        <w:rPr>
          <w:rFonts w:ascii="Garamond" w:hAnsi="Garamond" w:cs="Times New Roman"/>
          <w:b/>
        </w:rPr>
      </w:pPr>
    </w:p>
    <w:p w14:paraId="44304C70"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1</w:t>
      </w:r>
    </w:p>
    <w:p w14:paraId="0BF149B2" w14:textId="77777777" w:rsidR="00525BAD" w:rsidRPr="007116D4" w:rsidRDefault="00525BAD" w:rsidP="00525BAD">
      <w:pPr>
        <w:spacing w:line="276" w:lineRule="auto"/>
        <w:jc w:val="center"/>
        <w:rPr>
          <w:rFonts w:ascii="Garamond" w:hAnsi="Garamond" w:cs="Times New Roman"/>
          <w:b/>
        </w:rPr>
      </w:pPr>
      <w:bookmarkStart w:id="35" w:name="_Hlk81821097"/>
      <w:r w:rsidRPr="007116D4">
        <w:rPr>
          <w:rFonts w:ascii="Garamond" w:hAnsi="Garamond" w:cs="Times New Roman"/>
          <w:b/>
        </w:rPr>
        <w:t>PRZEDMIOT UMOWY</w:t>
      </w:r>
    </w:p>
    <w:p w14:paraId="42A4DF72"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rPr>
        <w:t xml:space="preserve">Przedmiotem zamówienia jest </w:t>
      </w:r>
      <w:r w:rsidRPr="007116D4">
        <w:rPr>
          <w:rFonts w:ascii="Garamond" w:hAnsi="Garamond"/>
          <w:b/>
          <w:bCs/>
        </w:rPr>
        <w:t>sukcesywny zakup paliw płynnych</w:t>
      </w:r>
      <w:r w:rsidRPr="007116D4">
        <w:rPr>
          <w:rFonts w:ascii="Garamond" w:hAnsi="Garamond"/>
        </w:rPr>
        <w:t xml:space="preserve"> do pojazdów, urządzeń i sprzętu będących w użytkowaniu Zamawiającego, realizowany w formie </w:t>
      </w:r>
      <w:r w:rsidRPr="007116D4">
        <w:rPr>
          <w:rFonts w:ascii="Garamond" w:hAnsi="Garamond"/>
          <w:b/>
          <w:bCs/>
        </w:rPr>
        <w:t xml:space="preserve">bezgotówkowych </w:t>
      </w:r>
      <w:proofErr w:type="spellStart"/>
      <w:r w:rsidRPr="007116D4">
        <w:rPr>
          <w:rFonts w:ascii="Garamond" w:hAnsi="Garamond"/>
          <w:b/>
          <w:bCs/>
        </w:rPr>
        <w:t>tankowań</w:t>
      </w:r>
      <w:proofErr w:type="spellEnd"/>
      <w:r w:rsidRPr="007116D4">
        <w:rPr>
          <w:rFonts w:ascii="Garamond" w:hAnsi="Garamond"/>
          <w:b/>
          <w:bCs/>
        </w:rPr>
        <w:t xml:space="preserve"> </w:t>
      </w:r>
      <w:r w:rsidRPr="007116D4">
        <w:rPr>
          <w:rFonts w:ascii="Garamond" w:hAnsi="Garamond"/>
        </w:rPr>
        <w:t xml:space="preserve">na stacji paliw Wykonawcy. Wykonawca zapewni obsługę tankowania całodobowo. Odległość najbliższej stacji Wykonawcy od siedziby Zamawiającego nie może być większa jak 20 km. Paliwa muszą spełniać wymagania Norm PN-EN ISO 4259, PN-EN 228+A1;2017-06 benzyna bezołowiowa, PN-EN590+A1:2017-06 olej napędowy - Rozporządzenie Ministra Gospodarki z dnia 9 października 2015r w sprawie wymagań jakościowych dla paliw ciekłych (Dz. U. z 2015r., poz. 1680) i posiadać świadectwa jakości. Wykonawca gwarantuje właściwą jakość paliwa, potwierdzoną na żądanie Zamawiającego właściwymi dokumentami </w:t>
      </w:r>
    </w:p>
    <w:p w14:paraId="4A1CF194" w14:textId="77777777" w:rsidR="00525BAD" w:rsidRPr="007116D4" w:rsidRDefault="00525BAD" w:rsidP="00AE19A4">
      <w:pPr>
        <w:pStyle w:val="Default"/>
        <w:numPr>
          <w:ilvl w:val="0"/>
          <w:numId w:val="123"/>
        </w:numPr>
        <w:spacing w:line="276" w:lineRule="auto"/>
        <w:rPr>
          <w:rFonts w:ascii="Garamond" w:hAnsi="Garamond"/>
        </w:rPr>
      </w:pPr>
      <w:bookmarkStart w:id="36" w:name="_Hlk81824233"/>
      <w:r w:rsidRPr="007116D4">
        <w:rPr>
          <w:rFonts w:ascii="Garamond" w:hAnsi="Garamond"/>
        </w:rPr>
        <w:t xml:space="preserve">Zamówienie obejmuje następujące rodzaje i </w:t>
      </w:r>
      <w:r w:rsidRPr="007116D4">
        <w:rPr>
          <w:rFonts w:ascii="Garamond" w:hAnsi="Garamond"/>
          <w:b/>
        </w:rPr>
        <w:t>maksymalne</w:t>
      </w:r>
      <w:r w:rsidRPr="007116D4">
        <w:rPr>
          <w:rFonts w:ascii="Garamond" w:hAnsi="Garamond"/>
        </w:rPr>
        <w:t xml:space="preserve"> ilości paliw płynnych oraz </w:t>
      </w:r>
      <w:r w:rsidRPr="007116D4">
        <w:rPr>
          <w:rFonts w:ascii="Garamond" w:hAnsi="Garamond"/>
          <w:b/>
          <w:bCs/>
        </w:rPr>
        <w:t xml:space="preserve">szacunkowe </w:t>
      </w:r>
      <w:r w:rsidRPr="007116D4">
        <w:rPr>
          <w:rFonts w:ascii="Garamond" w:hAnsi="Garamond"/>
        </w:rPr>
        <w:t>ilości kart flotowych:</w:t>
      </w:r>
    </w:p>
    <w:p w14:paraId="536C9A73" w14:textId="03A5D6A2" w:rsidR="00525BAD" w:rsidRPr="008E76CE" w:rsidRDefault="00525BAD" w:rsidP="00AE19A4">
      <w:pPr>
        <w:pStyle w:val="Akapitzlist"/>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olor w:val="auto"/>
          <w:sz w:val="24"/>
          <w:szCs w:val="24"/>
        </w:rPr>
      </w:pPr>
      <w:r w:rsidRPr="008E76CE">
        <w:rPr>
          <w:rFonts w:ascii="Garamond" w:hAnsi="Garamond"/>
          <w:color w:val="auto"/>
          <w:sz w:val="24"/>
          <w:szCs w:val="24"/>
        </w:rPr>
        <w:t>1</w:t>
      </w:r>
      <w:r w:rsidR="003F7C8B" w:rsidRPr="008E76CE">
        <w:rPr>
          <w:rFonts w:ascii="Garamond" w:hAnsi="Garamond"/>
          <w:color w:val="auto"/>
          <w:sz w:val="24"/>
          <w:szCs w:val="24"/>
        </w:rPr>
        <w:t>20 0</w:t>
      </w:r>
      <w:r w:rsidRPr="008E76CE">
        <w:rPr>
          <w:rFonts w:ascii="Garamond" w:hAnsi="Garamond"/>
          <w:color w:val="auto"/>
          <w:sz w:val="24"/>
          <w:szCs w:val="24"/>
        </w:rPr>
        <w:t xml:space="preserve">00 </w:t>
      </w:r>
      <w:proofErr w:type="spellStart"/>
      <w:r w:rsidRPr="008E76CE">
        <w:rPr>
          <w:rFonts w:ascii="Garamond" w:hAnsi="Garamond"/>
          <w:color w:val="auto"/>
          <w:sz w:val="24"/>
          <w:szCs w:val="24"/>
        </w:rPr>
        <w:t>litrów</w:t>
      </w:r>
      <w:proofErr w:type="spellEnd"/>
      <w:r w:rsidRPr="008E76CE">
        <w:rPr>
          <w:rFonts w:ascii="Garamond" w:hAnsi="Garamond"/>
          <w:color w:val="auto"/>
          <w:sz w:val="24"/>
          <w:szCs w:val="24"/>
        </w:rPr>
        <w:t xml:space="preserve"> </w:t>
      </w:r>
      <w:proofErr w:type="spellStart"/>
      <w:r w:rsidRPr="008E76CE">
        <w:rPr>
          <w:rFonts w:ascii="Garamond" w:hAnsi="Garamond"/>
          <w:color w:val="auto"/>
          <w:sz w:val="24"/>
          <w:szCs w:val="24"/>
        </w:rPr>
        <w:t>oleju</w:t>
      </w:r>
      <w:proofErr w:type="spellEnd"/>
      <w:r w:rsidRPr="008E76CE">
        <w:rPr>
          <w:rFonts w:ascii="Garamond" w:hAnsi="Garamond"/>
          <w:color w:val="auto"/>
          <w:sz w:val="24"/>
          <w:szCs w:val="24"/>
        </w:rPr>
        <w:t xml:space="preserve"> </w:t>
      </w:r>
      <w:proofErr w:type="spellStart"/>
      <w:r w:rsidRPr="008E76CE">
        <w:rPr>
          <w:rFonts w:ascii="Garamond" w:hAnsi="Garamond"/>
          <w:color w:val="auto"/>
          <w:sz w:val="24"/>
          <w:szCs w:val="24"/>
        </w:rPr>
        <w:t>napędowego</w:t>
      </w:r>
      <w:proofErr w:type="spellEnd"/>
      <w:r w:rsidRPr="008E76CE">
        <w:rPr>
          <w:rFonts w:ascii="Garamond" w:hAnsi="Garamond"/>
          <w:color w:val="auto"/>
          <w:sz w:val="24"/>
          <w:szCs w:val="24"/>
        </w:rPr>
        <w:t xml:space="preserve"> ON(B7)  </w:t>
      </w:r>
      <w:proofErr w:type="spellStart"/>
      <w:r w:rsidRPr="008E76CE">
        <w:rPr>
          <w:rFonts w:ascii="Garamond" w:hAnsi="Garamond"/>
          <w:color w:val="auto"/>
          <w:sz w:val="24"/>
          <w:szCs w:val="24"/>
        </w:rPr>
        <w:t>i</w:t>
      </w:r>
      <w:proofErr w:type="spellEnd"/>
      <w:r w:rsidRPr="008E76CE">
        <w:rPr>
          <w:rFonts w:ascii="Garamond" w:hAnsi="Garamond"/>
          <w:color w:val="auto"/>
          <w:sz w:val="24"/>
          <w:szCs w:val="24"/>
        </w:rPr>
        <w:t xml:space="preserve"> 1</w:t>
      </w:r>
      <w:r w:rsidR="003F7C8B" w:rsidRPr="008E76CE">
        <w:rPr>
          <w:rFonts w:ascii="Garamond" w:hAnsi="Garamond"/>
          <w:color w:val="auto"/>
          <w:sz w:val="24"/>
          <w:szCs w:val="24"/>
        </w:rPr>
        <w:t>4</w:t>
      </w:r>
      <w:r w:rsidRPr="008E76CE">
        <w:rPr>
          <w:rFonts w:ascii="Garamond" w:hAnsi="Garamond"/>
          <w:color w:val="auto"/>
          <w:sz w:val="24"/>
          <w:szCs w:val="24"/>
        </w:rPr>
        <w:t xml:space="preserve"> kart,</w:t>
      </w:r>
    </w:p>
    <w:p w14:paraId="086E05E6" w14:textId="77777777" w:rsidR="00525BAD" w:rsidRPr="008E76CE" w:rsidRDefault="00525BAD" w:rsidP="00AE19A4">
      <w:pPr>
        <w:pStyle w:val="Akapitzlist"/>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olor w:val="auto"/>
          <w:sz w:val="24"/>
          <w:szCs w:val="24"/>
        </w:rPr>
      </w:pPr>
      <w:r w:rsidRPr="008E76CE">
        <w:rPr>
          <w:rFonts w:ascii="Garamond" w:hAnsi="Garamond"/>
          <w:color w:val="auto"/>
          <w:sz w:val="24"/>
          <w:szCs w:val="24"/>
        </w:rPr>
        <w:t xml:space="preserve">16 000 </w:t>
      </w:r>
      <w:proofErr w:type="spellStart"/>
      <w:r w:rsidRPr="008E76CE">
        <w:rPr>
          <w:rFonts w:ascii="Garamond" w:hAnsi="Garamond"/>
          <w:color w:val="auto"/>
          <w:sz w:val="24"/>
          <w:szCs w:val="24"/>
        </w:rPr>
        <w:t>litrów</w:t>
      </w:r>
      <w:proofErr w:type="spellEnd"/>
      <w:r w:rsidRPr="008E76CE">
        <w:rPr>
          <w:rFonts w:ascii="Garamond" w:hAnsi="Garamond"/>
          <w:color w:val="auto"/>
          <w:sz w:val="24"/>
          <w:szCs w:val="24"/>
        </w:rPr>
        <w:t xml:space="preserve"> </w:t>
      </w:r>
      <w:proofErr w:type="spellStart"/>
      <w:r w:rsidRPr="008E76CE">
        <w:rPr>
          <w:rFonts w:ascii="Garamond" w:hAnsi="Garamond"/>
          <w:color w:val="auto"/>
          <w:sz w:val="24"/>
          <w:szCs w:val="24"/>
        </w:rPr>
        <w:t>benzyny</w:t>
      </w:r>
      <w:proofErr w:type="spellEnd"/>
      <w:r w:rsidRPr="008E76CE">
        <w:rPr>
          <w:rFonts w:ascii="Garamond" w:hAnsi="Garamond"/>
          <w:color w:val="auto"/>
          <w:sz w:val="24"/>
          <w:szCs w:val="24"/>
        </w:rPr>
        <w:t xml:space="preserve"> </w:t>
      </w:r>
      <w:proofErr w:type="spellStart"/>
      <w:r w:rsidRPr="008E76CE">
        <w:rPr>
          <w:rFonts w:ascii="Garamond" w:hAnsi="Garamond"/>
          <w:color w:val="auto"/>
          <w:sz w:val="24"/>
          <w:szCs w:val="24"/>
        </w:rPr>
        <w:t>bezołowiowej</w:t>
      </w:r>
      <w:proofErr w:type="spellEnd"/>
      <w:r w:rsidRPr="008E76CE">
        <w:rPr>
          <w:rFonts w:ascii="Garamond" w:hAnsi="Garamond"/>
          <w:color w:val="auto"/>
          <w:sz w:val="24"/>
          <w:szCs w:val="24"/>
        </w:rPr>
        <w:t xml:space="preserve"> Pb- 95(E5) </w:t>
      </w:r>
      <w:proofErr w:type="spellStart"/>
      <w:r w:rsidRPr="008E76CE">
        <w:rPr>
          <w:rFonts w:ascii="Garamond" w:hAnsi="Garamond"/>
          <w:color w:val="auto"/>
          <w:sz w:val="24"/>
          <w:szCs w:val="24"/>
        </w:rPr>
        <w:t>i</w:t>
      </w:r>
      <w:proofErr w:type="spellEnd"/>
      <w:r w:rsidRPr="008E76CE">
        <w:rPr>
          <w:rFonts w:ascii="Garamond" w:hAnsi="Garamond"/>
          <w:color w:val="auto"/>
          <w:sz w:val="24"/>
          <w:szCs w:val="24"/>
        </w:rPr>
        <w:t xml:space="preserve"> 3 </w:t>
      </w:r>
      <w:proofErr w:type="spellStart"/>
      <w:r w:rsidRPr="008E76CE">
        <w:rPr>
          <w:rFonts w:ascii="Garamond" w:hAnsi="Garamond"/>
          <w:color w:val="auto"/>
          <w:sz w:val="24"/>
          <w:szCs w:val="24"/>
        </w:rPr>
        <w:t>karty</w:t>
      </w:r>
      <w:proofErr w:type="spellEnd"/>
      <w:r w:rsidRPr="008E76CE">
        <w:rPr>
          <w:rFonts w:ascii="Garamond" w:hAnsi="Garamond"/>
          <w:color w:val="auto"/>
          <w:sz w:val="24"/>
          <w:szCs w:val="24"/>
        </w:rPr>
        <w:t>.</w:t>
      </w:r>
    </w:p>
    <w:bookmarkEnd w:id="36"/>
    <w:p w14:paraId="7FE4ED0B"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lastRenderedPageBreak/>
        <w:t xml:space="preserve">Paliwo będzie sprzedawane po cenach obowiązujących w dniu zakupu na stacji paliw Wykonawcy, z  zastosowaniem </w:t>
      </w:r>
      <w:r w:rsidRPr="00D33800">
        <w:rPr>
          <w:rFonts w:ascii="Garamond" w:hAnsi="Garamond" w:cs="Arial"/>
          <w:b/>
          <w:bCs/>
        </w:rPr>
        <w:t>stałego rabatu/upustu</w:t>
      </w:r>
      <w:r w:rsidRPr="007116D4">
        <w:rPr>
          <w:rFonts w:ascii="Garamond" w:hAnsi="Garamond" w:cs="Arial"/>
        </w:rPr>
        <w:t xml:space="preserve"> w wysokości ………… % ceny za 1 litr</w:t>
      </w:r>
      <w:r w:rsidRPr="007116D4">
        <w:rPr>
          <w:rFonts w:ascii="Garamond" w:hAnsi="Garamond" w:cs="Arial"/>
          <w:b/>
        </w:rPr>
        <w:t xml:space="preserve"> </w:t>
      </w:r>
      <w:r w:rsidRPr="007116D4">
        <w:rPr>
          <w:rFonts w:ascii="Garamond" w:hAnsi="Garamond" w:cs="Arial"/>
        </w:rPr>
        <w:t>paliwa. Stały rabat nie podlega waloryzacji i nie podlega zmianie.</w:t>
      </w:r>
    </w:p>
    <w:p w14:paraId="0C66AA72" w14:textId="77777777" w:rsidR="00525BAD" w:rsidRPr="007116D4" w:rsidRDefault="00525BAD" w:rsidP="00AE19A4">
      <w:pPr>
        <w:pStyle w:val="Default"/>
        <w:numPr>
          <w:ilvl w:val="0"/>
          <w:numId w:val="123"/>
        </w:numPr>
        <w:spacing w:line="276" w:lineRule="auto"/>
        <w:rPr>
          <w:rFonts w:ascii="Garamond" w:hAnsi="Garamond"/>
        </w:rPr>
      </w:pPr>
      <w:r w:rsidRPr="00D33800">
        <w:rPr>
          <w:rFonts w:ascii="Garamond" w:hAnsi="Garamond" w:cs="Arial"/>
          <w:b/>
          <w:bCs/>
        </w:rPr>
        <w:t>Odległość</w:t>
      </w:r>
      <w:r w:rsidRPr="007116D4">
        <w:rPr>
          <w:rFonts w:ascii="Garamond" w:hAnsi="Garamond" w:cs="Arial"/>
        </w:rPr>
        <w:t xml:space="preserve"> najbliższej stacji od siedziby Zamawiającego wynosi ……. km.</w:t>
      </w:r>
    </w:p>
    <w:p w14:paraId="59A59D2C"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 xml:space="preserve">Wskazane w § 1 ust. 2.  wartości są prognozowanym zapotrzebowaniem Zamawiającego w okresie realizacji umowy. Rozliczenia pomiędzy Wykonawcą a Zamawiającym dokonywane będą na podstawie faktycznie zakupionych przez Zamawiającego ilości benzyny bezołowiowej Pb-95(E5) oraz oleju napędowego ON(B7). Zakup paliw realizowany będzie sukcesywnie, w miarę pojawiających się potrzeb Zamawiającego na zasadzie </w:t>
      </w:r>
      <w:r w:rsidRPr="007116D4">
        <w:rPr>
          <w:rFonts w:ascii="Garamond" w:hAnsi="Garamond" w:cs="Arial"/>
          <w:b/>
          <w:bCs/>
        </w:rPr>
        <w:t>detalicznego bezgotówkowego zakupu paliwa do pojazdów, urządzeń i sprzętu</w:t>
      </w:r>
      <w:r w:rsidRPr="007116D4">
        <w:rPr>
          <w:rFonts w:ascii="Garamond" w:hAnsi="Garamond" w:cs="Arial"/>
        </w:rPr>
        <w:t>.</w:t>
      </w:r>
    </w:p>
    <w:p w14:paraId="418B7EF2"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Zamawiający zastrzega sobie możliwość zmiany liczby obsługiwanych w ciągu roku pojazdów oraz zakupienia mniejszych ilości paliw niż podane i nie może to stanowić podstawy do wnoszenia przez Wykonawcę jakichkolwiek konsekwencji finansowych i odszkodowań na rzecz Wykonawcy.</w:t>
      </w:r>
    </w:p>
    <w:p w14:paraId="1F91DB37" w14:textId="5E2DF5D1"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 xml:space="preserve">Wykonawca </w:t>
      </w:r>
      <w:r w:rsidRPr="007116D4">
        <w:rPr>
          <w:rFonts w:ascii="Garamond" w:hAnsi="Garamond" w:cs="Arial"/>
          <w:b/>
          <w:bCs/>
        </w:rPr>
        <w:t>zapewni bezpłatnie stosowanie kart flotowych</w:t>
      </w:r>
      <w:r w:rsidRPr="007116D4">
        <w:rPr>
          <w:rFonts w:ascii="Garamond" w:hAnsi="Garamond" w:cs="Arial"/>
        </w:rPr>
        <w:t xml:space="preserve"> do przeprowadzenia </w:t>
      </w:r>
      <w:proofErr w:type="spellStart"/>
      <w:r w:rsidRPr="007116D4">
        <w:rPr>
          <w:rFonts w:ascii="Garamond" w:hAnsi="Garamond" w:cs="Arial"/>
        </w:rPr>
        <w:t>tankowań</w:t>
      </w:r>
      <w:proofErr w:type="spellEnd"/>
      <w:r w:rsidRPr="007116D4">
        <w:rPr>
          <w:rFonts w:ascii="Garamond" w:hAnsi="Garamond" w:cs="Arial"/>
        </w:rPr>
        <w:t xml:space="preserve"> dla odbiorcy Zakład Gospodarki Komunalnej</w:t>
      </w:r>
      <w:r w:rsidRPr="007116D4">
        <w:rPr>
          <w:rFonts w:ascii="Garamond" w:hAnsi="Garamond" w:cs="Arial"/>
          <w:b/>
        </w:rPr>
        <w:t xml:space="preserve">  </w:t>
      </w:r>
      <w:r w:rsidRPr="007116D4">
        <w:rPr>
          <w:rFonts w:ascii="Garamond" w:hAnsi="Garamond" w:cs="Arial"/>
        </w:rPr>
        <w:t xml:space="preserve">w Ośnie Lubuskim. Zamawiający zastrzega, że karty nie mogą być objęte programami lojalnościowymi. Wykonawca, w ramach zamówienia wystawi, wyda i dostarczy Zamawiającemu, nie później niż w terminie 10 dni roboczych od podpisania umowy, aktywowane elektroniczne karty paliwowe, które będą zabezpieczone kodem PIN na numer rejestracyjny samochodu lub nazwę sprzętu lub urządzenia, zgodnie z listą przekazaną Wykonawcy w dniu zawarcia Umowy, która stanowić będzie załącznik nr 1 do Umowy. Zamawiający zastrzega sobie prawo do aktualizowania ww. listy w okresie obowiązywania Umowy, dokonane aktualizacje nie </w:t>
      </w:r>
      <w:r w:rsidR="00607EDE">
        <w:rPr>
          <w:rFonts w:ascii="Garamond" w:hAnsi="Garamond" w:cs="Arial"/>
        </w:rPr>
        <w:t>wymagają</w:t>
      </w:r>
      <w:r w:rsidRPr="007116D4">
        <w:rPr>
          <w:rFonts w:ascii="Garamond" w:hAnsi="Garamond" w:cs="Arial"/>
        </w:rPr>
        <w:t xml:space="preserve"> sporządzania aneksu do Umowy. W przypadku zwiększenia lub zmniejszenia ilości obsługiwanych pojazdów, Wykonawca bezpłatnie wyda Zamawiającemu dodatkowe karty lub bezpłatnie dezaktywuje zbędną ilość kart. Wykonawca zobowiązuje się bez żadnych kosztów wydać i aktywować dodatkowe karty w terminie 10 dni roboczych od dnia pisemnego zgłoszenia. Wykonawca zobowiązany będzie do niezwłocznej blokady karty paliwowej w przypadku zdarzenia: jej utraty, kradzieży lub zniszczenia, o którym powiadomi Zamawiający. W takim przypadku Wykonawca, na żądanie Zamawiającego, obowiązany będzie wydać, aktywować i dostarczyć Zamawiającemu kartę paliwową zamienną wraz z nowym numerem PIN. Wykonawca wycofa karty paliwowe wskazane w pisemnym powiadomieniu przesłanym przez Zamawiającego jako zbędne.</w:t>
      </w:r>
    </w:p>
    <w:p w14:paraId="39938387"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Wykonawca udostępni Zamawiającemu, w ramach wartości całkowitej Umowy, w terminie 3 dni od dnia doręczenia kart paliwowych dostęp do Systemu administrowania kartami paliwowymi przez Internet (w języku polskim), umożliwiającego: zamawianie nowych kart paliwowych, unieważnianie lub blokowanie, sprawdzanie statusu kart paliwowych (aktywna, zablokowana). System administrowania kartami paliwowymi zapewni całodobowy dostęp on-line do co najmniej następujących informacji:</w:t>
      </w:r>
    </w:p>
    <w:p w14:paraId="6B29B4DF" w14:textId="77777777" w:rsidR="00525BAD" w:rsidRPr="007116D4" w:rsidRDefault="00525BAD" w:rsidP="00AE19A4">
      <w:pPr>
        <w:pStyle w:val="Default"/>
        <w:numPr>
          <w:ilvl w:val="0"/>
          <w:numId w:val="140"/>
        </w:numPr>
        <w:spacing w:line="276" w:lineRule="auto"/>
        <w:rPr>
          <w:rFonts w:ascii="Garamond" w:hAnsi="Garamond"/>
        </w:rPr>
      </w:pPr>
      <w:r w:rsidRPr="007116D4">
        <w:rPr>
          <w:rFonts w:ascii="Garamond" w:hAnsi="Garamond" w:cs="Arial"/>
        </w:rPr>
        <w:t>dane o transakcji z faktur;</w:t>
      </w:r>
    </w:p>
    <w:p w14:paraId="3A0CBF41" w14:textId="77777777" w:rsidR="00525BAD" w:rsidRPr="007116D4" w:rsidRDefault="00525BAD" w:rsidP="00AE19A4">
      <w:pPr>
        <w:pStyle w:val="Default"/>
        <w:numPr>
          <w:ilvl w:val="0"/>
          <w:numId w:val="140"/>
        </w:numPr>
        <w:spacing w:line="276" w:lineRule="auto"/>
        <w:rPr>
          <w:rFonts w:ascii="Garamond" w:hAnsi="Garamond"/>
        </w:rPr>
      </w:pPr>
      <w:r w:rsidRPr="007116D4">
        <w:rPr>
          <w:rFonts w:ascii="Garamond" w:hAnsi="Garamond" w:cs="Arial"/>
        </w:rPr>
        <w:t>dane o niezafakturowanych transakcjach;</w:t>
      </w:r>
    </w:p>
    <w:p w14:paraId="1611FE5A" w14:textId="77777777" w:rsidR="00525BAD" w:rsidRPr="007116D4" w:rsidRDefault="00525BAD" w:rsidP="00AE19A4">
      <w:pPr>
        <w:pStyle w:val="Default"/>
        <w:numPr>
          <w:ilvl w:val="0"/>
          <w:numId w:val="140"/>
        </w:numPr>
        <w:spacing w:line="276" w:lineRule="auto"/>
        <w:rPr>
          <w:rFonts w:ascii="Garamond" w:hAnsi="Garamond"/>
        </w:rPr>
      </w:pPr>
      <w:r w:rsidRPr="007116D4">
        <w:rPr>
          <w:rFonts w:ascii="Garamond" w:hAnsi="Garamond" w:cs="Arial"/>
        </w:rPr>
        <w:t>saldo zadłużenia;</w:t>
      </w:r>
    </w:p>
    <w:p w14:paraId="4B577F16" w14:textId="77777777" w:rsidR="00525BAD" w:rsidRPr="007116D4" w:rsidRDefault="00525BAD" w:rsidP="00AE19A4">
      <w:pPr>
        <w:pStyle w:val="Default"/>
        <w:numPr>
          <w:ilvl w:val="0"/>
          <w:numId w:val="140"/>
        </w:numPr>
        <w:spacing w:line="276" w:lineRule="auto"/>
        <w:rPr>
          <w:rFonts w:ascii="Garamond" w:hAnsi="Garamond"/>
        </w:rPr>
      </w:pPr>
      <w:r w:rsidRPr="007116D4">
        <w:rPr>
          <w:rFonts w:ascii="Garamond" w:hAnsi="Garamond" w:cs="Arial"/>
        </w:rPr>
        <w:t>saldo zadłużenia z niezafakturowanych transakcji;</w:t>
      </w:r>
    </w:p>
    <w:p w14:paraId="76B35843" w14:textId="77777777" w:rsidR="00525BAD" w:rsidRPr="007116D4" w:rsidRDefault="00525BAD" w:rsidP="00AE19A4">
      <w:pPr>
        <w:pStyle w:val="Default"/>
        <w:numPr>
          <w:ilvl w:val="0"/>
          <w:numId w:val="140"/>
        </w:numPr>
        <w:spacing w:line="276" w:lineRule="auto"/>
        <w:rPr>
          <w:rFonts w:ascii="Garamond" w:hAnsi="Garamond"/>
        </w:rPr>
      </w:pPr>
      <w:r w:rsidRPr="007116D4">
        <w:rPr>
          <w:rFonts w:ascii="Garamond" w:hAnsi="Garamond" w:cs="Arial"/>
        </w:rPr>
        <w:t>historia dokonanych transakcji.</w:t>
      </w:r>
    </w:p>
    <w:p w14:paraId="594E0A69"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System administrowania kartami paliwowymi umożliwi tworzenie następujących raportów i zestawień z możliwością eksportu danych do MS Excel:</w:t>
      </w:r>
    </w:p>
    <w:p w14:paraId="21F23297" w14:textId="77777777" w:rsidR="00525BAD" w:rsidRPr="007116D4" w:rsidRDefault="00525BAD" w:rsidP="00AE19A4">
      <w:pPr>
        <w:pStyle w:val="Default"/>
        <w:numPr>
          <w:ilvl w:val="0"/>
          <w:numId w:val="141"/>
        </w:numPr>
        <w:spacing w:line="276" w:lineRule="auto"/>
        <w:rPr>
          <w:rFonts w:ascii="Garamond" w:hAnsi="Garamond"/>
        </w:rPr>
      </w:pPr>
      <w:r w:rsidRPr="007116D4">
        <w:rPr>
          <w:rFonts w:ascii="Garamond" w:hAnsi="Garamond" w:cs="Arial"/>
        </w:rPr>
        <w:lastRenderedPageBreak/>
        <w:t>rodzaj, ilość i wartość zakupionego paliwa;</w:t>
      </w:r>
    </w:p>
    <w:p w14:paraId="638B9987" w14:textId="77777777" w:rsidR="00525BAD" w:rsidRPr="007116D4" w:rsidRDefault="00525BAD" w:rsidP="00AE19A4">
      <w:pPr>
        <w:pStyle w:val="Default"/>
        <w:numPr>
          <w:ilvl w:val="0"/>
          <w:numId w:val="141"/>
        </w:numPr>
        <w:spacing w:line="276" w:lineRule="auto"/>
        <w:rPr>
          <w:rFonts w:ascii="Garamond" w:hAnsi="Garamond"/>
        </w:rPr>
      </w:pPr>
      <w:r w:rsidRPr="007116D4">
        <w:rPr>
          <w:rFonts w:ascii="Garamond" w:hAnsi="Garamond" w:cs="Arial"/>
        </w:rPr>
        <w:t>data transakcji;</w:t>
      </w:r>
    </w:p>
    <w:p w14:paraId="7D8DC59A" w14:textId="77777777" w:rsidR="00525BAD" w:rsidRPr="007116D4" w:rsidRDefault="00525BAD" w:rsidP="00AE19A4">
      <w:pPr>
        <w:pStyle w:val="Default"/>
        <w:numPr>
          <w:ilvl w:val="0"/>
          <w:numId w:val="141"/>
        </w:numPr>
        <w:spacing w:line="276" w:lineRule="auto"/>
        <w:rPr>
          <w:rFonts w:ascii="Garamond" w:hAnsi="Garamond"/>
        </w:rPr>
      </w:pPr>
      <w:r w:rsidRPr="007116D4">
        <w:rPr>
          <w:rFonts w:ascii="Garamond" w:hAnsi="Garamond" w:cs="Arial"/>
        </w:rPr>
        <w:t>numer rejestracyjny pojazdu.</w:t>
      </w:r>
    </w:p>
    <w:p w14:paraId="42E2A4EC"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Każda transakcja bezgotówkowa zostanie zarejestrowana w systemie z co najmniej następującymi informacjami:</w:t>
      </w:r>
    </w:p>
    <w:p w14:paraId="0BDDD4DE" w14:textId="77777777" w:rsidR="00525BAD" w:rsidRPr="007116D4" w:rsidRDefault="00525BAD" w:rsidP="00AE19A4">
      <w:pPr>
        <w:pStyle w:val="Default"/>
        <w:numPr>
          <w:ilvl w:val="0"/>
          <w:numId w:val="142"/>
        </w:numPr>
        <w:spacing w:line="276" w:lineRule="auto"/>
        <w:rPr>
          <w:rFonts w:ascii="Garamond" w:hAnsi="Garamond"/>
        </w:rPr>
      </w:pPr>
      <w:r w:rsidRPr="007116D4">
        <w:rPr>
          <w:rFonts w:ascii="Garamond" w:hAnsi="Garamond" w:cs="Arial"/>
        </w:rPr>
        <w:t>nr transakcji bezgotówkowej,</w:t>
      </w:r>
    </w:p>
    <w:p w14:paraId="583C0809" w14:textId="77777777" w:rsidR="00525BAD" w:rsidRPr="007116D4" w:rsidRDefault="00525BAD" w:rsidP="00AE19A4">
      <w:pPr>
        <w:pStyle w:val="Default"/>
        <w:numPr>
          <w:ilvl w:val="0"/>
          <w:numId w:val="142"/>
        </w:numPr>
        <w:spacing w:line="276" w:lineRule="auto"/>
        <w:rPr>
          <w:rFonts w:ascii="Garamond" w:hAnsi="Garamond"/>
        </w:rPr>
      </w:pPr>
      <w:r w:rsidRPr="007116D4">
        <w:rPr>
          <w:rFonts w:ascii="Garamond" w:hAnsi="Garamond"/>
        </w:rPr>
        <w:t>data i miejsce transakcji,</w:t>
      </w:r>
    </w:p>
    <w:p w14:paraId="120D34BD" w14:textId="77777777" w:rsidR="00525BAD" w:rsidRPr="007116D4" w:rsidRDefault="00525BAD" w:rsidP="00AE19A4">
      <w:pPr>
        <w:pStyle w:val="Default"/>
        <w:numPr>
          <w:ilvl w:val="0"/>
          <w:numId w:val="142"/>
        </w:numPr>
        <w:spacing w:line="276" w:lineRule="auto"/>
        <w:rPr>
          <w:rFonts w:ascii="Garamond" w:hAnsi="Garamond"/>
        </w:rPr>
      </w:pPr>
      <w:r w:rsidRPr="007116D4">
        <w:rPr>
          <w:rFonts w:ascii="Garamond" w:hAnsi="Garamond"/>
        </w:rPr>
        <w:t>ilość i wartość zakupionych produktów.</w:t>
      </w:r>
    </w:p>
    <w:p w14:paraId="1FACE69E"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Zamawiający otrzyma potwierdzenie realizacji sprzedaży paliwa w formie wydruku z terminala lub pokwitowania. Wydruk lub pokwitowanie powinno zawierać co najmniej następujące informacje:</w:t>
      </w:r>
    </w:p>
    <w:p w14:paraId="4717F877" w14:textId="77777777" w:rsidR="00525BAD" w:rsidRPr="007116D4" w:rsidRDefault="00525BAD" w:rsidP="00AE19A4">
      <w:pPr>
        <w:pStyle w:val="Default"/>
        <w:numPr>
          <w:ilvl w:val="0"/>
          <w:numId w:val="143"/>
        </w:numPr>
        <w:spacing w:line="276" w:lineRule="auto"/>
        <w:rPr>
          <w:rFonts w:ascii="Garamond" w:hAnsi="Garamond"/>
        </w:rPr>
      </w:pPr>
      <w:r w:rsidRPr="007116D4">
        <w:rPr>
          <w:rFonts w:ascii="Garamond" w:hAnsi="Garamond" w:cs="Arial"/>
        </w:rPr>
        <w:t>datę pobierania paliwa,</w:t>
      </w:r>
    </w:p>
    <w:p w14:paraId="7DA3C87D" w14:textId="77777777" w:rsidR="00525BAD" w:rsidRPr="007116D4" w:rsidRDefault="00525BAD" w:rsidP="00AE19A4">
      <w:pPr>
        <w:pStyle w:val="Default"/>
        <w:numPr>
          <w:ilvl w:val="0"/>
          <w:numId w:val="143"/>
        </w:numPr>
        <w:spacing w:line="276" w:lineRule="auto"/>
        <w:rPr>
          <w:rFonts w:ascii="Garamond" w:hAnsi="Garamond"/>
        </w:rPr>
      </w:pPr>
      <w:r w:rsidRPr="007116D4">
        <w:rPr>
          <w:rFonts w:ascii="Garamond" w:hAnsi="Garamond"/>
        </w:rPr>
        <w:t>nr rejestracyjny pojazdu/nazwę urządzenia lub sprzętu,</w:t>
      </w:r>
    </w:p>
    <w:p w14:paraId="0F4F6CC2" w14:textId="77777777" w:rsidR="00525BAD" w:rsidRPr="007116D4" w:rsidRDefault="00525BAD" w:rsidP="00AE19A4">
      <w:pPr>
        <w:pStyle w:val="Default"/>
        <w:numPr>
          <w:ilvl w:val="0"/>
          <w:numId w:val="143"/>
        </w:numPr>
        <w:spacing w:line="276" w:lineRule="auto"/>
        <w:rPr>
          <w:rFonts w:ascii="Garamond" w:hAnsi="Garamond"/>
        </w:rPr>
      </w:pPr>
      <w:r w:rsidRPr="007116D4">
        <w:rPr>
          <w:rFonts w:ascii="Garamond" w:hAnsi="Garamond"/>
        </w:rPr>
        <w:t>wartość sprzedaży paliwa,</w:t>
      </w:r>
    </w:p>
    <w:p w14:paraId="750C0000" w14:textId="77777777" w:rsidR="00525BAD" w:rsidRPr="007116D4" w:rsidRDefault="00525BAD" w:rsidP="00AE19A4">
      <w:pPr>
        <w:pStyle w:val="Default"/>
        <w:numPr>
          <w:ilvl w:val="0"/>
          <w:numId w:val="143"/>
        </w:numPr>
        <w:spacing w:line="276" w:lineRule="auto"/>
        <w:rPr>
          <w:rFonts w:ascii="Garamond" w:hAnsi="Garamond"/>
        </w:rPr>
      </w:pPr>
      <w:r w:rsidRPr="007116D4">
        <w:rPr>
          <w:rFonts w:ascii="Garamond" w:hAnsi="Garamond"/>
        </w:rPr>
        <w:t>rodzaj i ilość paliwa,</w:t>
      </w:r>
    </w:p>
    <w:p w14:paraId="686902AC" w14:textId="77777777" w:rsidR="00525BAD" w:rsidRPr="007116D4" w:rsidRDefault="00525BAD" w:rsidP="00AE19A4">
      <w:pPr>
        <w:pStyle w:val="Default"/>
        <w:numPr>
          <w:ilvl w:val="0"/>
          <w:numId w:val="143"/>
        </w:numPr>
        <w:spacing w:line="276" w:lineRule="auto"/>
        <w:rPr>
          <w:rFonts w:ascii="Garamond" w:hAnsi="Garamond"/>
        </w:rPr>
      </w:pPr>
      <w:r w:rsidRPr="007116D4">
        <w:rPr>
          <w:rFonts w:ascii="Garamond" w:hAnsi="Garamond"/>
        </w:rPr>
        <w:t>zastosowany upust/rabat w stosunku do bieżącej ceny detalicznej. Zamawiający dopuszcza możliwość wskazania upustu/rabatu na fakturze.</w:t>
      </w:r>
    </w:p>
    <w:p w14:paraId="1F98784C"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Faktura wraz z załącznikiem powinna zawierać pełny monitoring transakcji. Płatność za dostawę następować będzie przelewem na wskazane przez Wykonawcę konto, w terminie 21 dni od daty wystawienia faktury.</w:t>
      </w:r>
    </w:p>
    <w:p w14:paraId="374BC018" w14:textId="77777777" w:rsidR="00525BAD" w:rsidRPr="007116D4" w:rsidRDefault="00525BAD" w:rsidP="00AE19A4">
      <w:pPr>
        <w:pStyle w:val="Default"/>
        <w:numPr>
          <w:ilvl w:val="0"/>
          <w:numId w:val="123"/>
        </w:numPr>
        <w:spacing w:line="276" w:lineRule="auto"/>
        <w:rPr>
          <w:rFonts w:ascii="Garamond" w:hAnsi="Garamond"/>
        </w:rPr>
      </w:pPr>
      <w:r w:rsidRPr="007116D4">
        <w:rPr>
          <w:rFonts w:ascii="Garamond" w:hAnsi="Garamond" w:cs="Arial"/>
        </w:rPr>
        <w:t>Wykonawca gwarantuje właściwą jakość paliwa, potwierdzoną na żądanie Zamawiającego właściwymi dokumentami.</w:t>
      </w:r>
    </w:p>
    <w:p w14:paraId="7015334E" w14:textId="77777777" w:rsidR="00525BAD" w:rsidRPr="00E2134A" w:rsidRDefault="00525BAD" w:rsidP="00AE19A4">
      <w:pPr>
        <w:pStyle w:val="Default"/>
        <w:numPr>
          <w:ilvl w:val="0"/>
          <w:numId w:val="123"/>
        </w:numPr>
        <w:spacing w:line="276" w:lineRule="auto"/>
        <w:ind w:hanging="357"/>
        <w:rPr>
          <w:rFonts w:ascii="Garamond" w:hAnsi="Garamond"/>
        </w:rPr>
      </w:pPr>
      <w:bookmarkStart w:id="37" w:name="_Hlk89779600"/>
      <w:r w:rsidRPr="00E2134A">
        <w:rPr>
          <w:rFonts w:ascii="Garamond" w:hAnsi="Garamond" w:cs="Arial"/>
          <w:bCs/>
        </w:rPr>
        <w:t>Zamawiający wskazuje, iż dopuszcza możliwość realizacji zamówienia do 20 km od siedziby, a Wykonawca dopuszcza możliwość zakupu paliw na wszystkich swoich stacjach i w przypadku zamknięcia najbliższej stacji Zamawiający może dokonywać zakupu na kolejnej stacji paliw znajdującej się w odległości do 20 km i taki zakup nie będzie się odbywać na koszt Wykonawcy</w:t>
      </w:r>
      <w:r>
        <w:rPr>
          <w:rFonts w:ascii="Garamond" w:hAnsi="Garamond" w:cs="Arial"/>
          <w:bCs/>
        </w:rPr>
        <w:t>.</w:t>
      </w:r>
      <w:r w:rsidRPr="00E2134A">
        <w:rPr>
          <w:rFonts w:ascii="Garamond" w:hAnsi="Garamond" w:cs="Arial"/>
          <w:bCs/>
        </w:rPr>
        <w:t xml:space="preserve"> </w:t>
      </w:r>
    </w:p>
    <w:bookmarkEnd w:id="37"/>
    <w:p w14:paraId="785E2853" w14:textId="77777777" w:rsidR="00525BAD" w:rsidRDefault="00525BAD" w:rsidP="00525BAD">
      <w:pPr>
        <w:pStyle w:val="Nagwek"/>
        <w:tabs>
          <w:tab w:val="left" w:pos="708"/>
        </w:tabs>
        <w:spacing w:line="276" w:lineRule="auto"/>
        <w:jc w:val="center"/>
        <w:rPr>
          <w:rFonts w:ascii="Garamond" w:hAnsi="Garamond" w:cs="Times New Roman"/>
          <w:b/>
        </w:rPr>
      </w:pPr>
    </w:p>
    <w:p w14:paraId="4F3DF50F"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2</w:t>
      </w:r>
    </w:p>
    <w:p w14:paraId="16EF1280" w14:textId="77777777" w:rsidR="00525BAD" w:rsidRPr="007116D4" w:rsidRDefault="00525BAD" w:rsidP="00525BAD">
      <w:pPr>
        <w:pStyle w:val="Nagwek3"/>
        <w:spacing w:before="0" w:line="276" w:lineRule="auto"/>
        <w:jc w:val="center"/>
        <w:rPr>
          <w:rFonts w:ascii="Garamond" w:hAnsi="Garamond" w:cs="Times New Roman"/>
          <w:b/>
          <w:bCs/>
          <w:color w:val="auto"/>
        </w:rPr>
      </w:pPr>
      <w:r w:rsidRPr="007116D4">
        <w:rPr>
          <w:rFonts w:ascii="Garamond" w:hAnsi="Garamond" w:cs="Times New Roman"/>
          <w:b/>
          <w:bCs/>
          <w:color w:val="auto"/>
        </w:rPr>
        <w:t>TERMIN WYKONANIA UMOWY</w:t>
      </w:r>
    </w:p>
    <w:p w14:paraId="6CA56801" w14:textId="77777777" w:rsidR="00525BAD" w:rsidRPr="00361424" w:rsidRDefault="00525BAD" w:rsidP="00525BAD">
      <w:pPr>
        <w:pStyle w:val="Akapitzlist"/>
        <w:numPr>
          <w:ilvl w:val="3"/>
          <w:numId w:val="87"/>
        </w:numPr>
        <w:spacing w:line="276" w:lineRule="auto"/>
        <w:ind w:left="357"/>
        <w:rPr>
          <w:rFonts w:ascii="Garamond" w:hAnsi="Garamond" w:cs="Arial"/>
          <w:sz w:val="24"/>
          <w:szCs w:val="24"/>
          <w:lang w:val="pl-PL"/>
        </w:rPr>
      </w:pPr>
      <w:r w:rsidRPr="00361424">
        <w:rPr>
          <w:rFonts w:ascii="Garamond" w:hAnsi="Garamond" w:cs="Arial"/>
          <w:sz w:val="24"/>
          <w:szCs w:val="24"/>
          <w:lang w:val="pl-PL"/>
        </w:rPr>
        <w:t xml:space="preserve">Umowa zawarta jest na okres </w:t>
      </w:r>
      <w:r w:rsidRPr="00D33800">
        <w:rPr>
          <w:rFonts w:ascii="Garamond" w:hAnsi="Garamond" w:cs="Arial"/>
          <w:b/>
          <w:bCs/>
          <w:sz w:val="24"/>
          <w:szCs w:val="24"/>
          <w:lang w:val="pl-PL"/>
        </w:rPr>
        <w:t>24 miesięcy od</w:t>
      </w:r>
      <w:r w:rsidRPr="00361424">
        <w:rPr>
          <w:rFonts w:ascii="Garamond" w:hAnsi="Garamond" w:cs="Arial"/>
          <w:sz w:val="24"/>
          <w:szCs w:val="24"/>
          <w:lang w:val="pl-PL"/>
        </w:rPr>
        <w:t xml:space="preserve">  </w:t>
      </w:r>
      <w:r w:rsidRPr="00361424">
        <w:rPr>
          <w:rFonts w:ascii="Garamond" w:hAnsi="Garamond" w:cs="Arial"/>
          <w:b/>
          <w:sz w:val="24"/>
          <w:szCs w:val="24"/>
          <w:lang w:val="pl-PL"/>
        </w:rPr>
        <w:t>1.01.2024r.</w:t>
      </w:r>
    </w:p>
    <w:p w14:paraId="2093CE59" w14:textId="77777777" w:rsidR="00525BAD" w:rsidRPr="007116D4" w:rsidRDefault="00525BAD" w:rsidP="00525BAD">
      <w:pPr>
        <w:pStyle w:val="Nagwek"/>
        <w:tabs>
          <w:tab w:val="left" w:pos="708"/>
        </w:tabs>
        <w:spacing w:line="276" w:lineRule="auto"/>
        <w:rPr>
          <w:rFonts w:ascii="Garamond" w:hAnsi="Garamond" w:cs="Times New Roman"/>
          <w:b/>
        </w:rPr>
      </w:pPr>
    </w:p>
    <w:p w14:paraId="615FFA08" w14:textId="77777777" w:rsidR="00525BAD" w:rsidRPr="007116D4" w:rsidRDefault="00525BAD" w:rsidP="00525BAD">
      <w:pPr>
        <w:pStyle w:val="Nagwek"/>
        <w:tabs>
          <w:tab w:val="left" w:pos="708"/>
        </w:tabs>
        <w:spacing w:line="276" w:lineRule="auto"/>
        <w:jc w:val="center"/>
        <w:rPr>
          <w:rFonts w:ascii="Garamond" w:hAnsi="Garamond" w:cs="Times New Roman"/>
          <w:b/>
          <w:noProof/>
        </w:rPr>
      </w:pPr>
      <w:bookmarkStart w:id="38" w:name="_Hlk81818831"/>
      <w:r w:rsidRPr="007116D4">
        <w:rPr>
          <w:rFonts w:ascii="Garamond" w:hAnsi="Garamond" w:cs="Times New Roman"/>
          <w:b/>
        </w:rPr>
        <w:t>§</w:t>
      </w:r>
      <w:r w:rsidRPr="007116D4">
        <w:rPr>
          <w:rFonts w:ascii="Garamond" w:hAnsi="Garamond" w:cs="Times New Roman"/>
          <w:b/>
          <w:noProof/>
        </w:rPr>
        <w:t xml:space="preserve"> 3</w:t>
      </w:r>
    </w:p>
    <w:bookmarkEnd w:id="38"/>
    <w:p w14:paraId="3A07EC9C"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ROZLICZENIE  I  PŁATNOŚCI</w:t>
      </w:r>
    </w:p>
    <w:p w14:paraId="5D0CDF22" w14:textId="77777777" w:rsidR="00525BAD" w:rsidRPr="007116D4" w:rsidRDefault="00525BAD" w:rsidP="00AE19A4">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rPr>
          <w:rFonts w:ascii="Garamond" w:hAnsi="Garamond" w:cs="Times New Roman"/>
        </w:rPr>
      </w:pPr>
      <w:bookmarkStart w:id="39" w:name="_Hlk23921453"/>
      <w:bookmarkStart w:id="40" w:name="_Hlk80599426"/>
      <w:r w:rsidRPr="007116D4">
        <w:rPr>
          <w:rFonts w:ascii="Garamond" w:hAnsi="Garamond" w:cs="Arial"/>
        </w:rPr>
        <w:t>Maksymalna wartość umowy</w:t>
      </w:r>
      <w:r>
        <w:rPr>
          <w:rFonts w:ascii="Garamond" w:hAnsi="Garamond" w:cs="Arial"/>
        </w:rPr>
        <w:t xml:space="preserve"> </w:t>
      </w:r>
      <w:r w:rsidRPr="008E76CE">
        <w:rPr>
          <w:rFonts w:ascii="Garamond" w:hAnsi="Garamond" w:cs="Arial"/>
          <w:color w:val="auto"/>
        </w:rPr>
        <w:t xml:space="preserve">z uwzględnieniem upustu </w:t>
      </w:r>
      <w:r w:rsidRPr="007116D4">
        <w:rPr>
          <w:rFonts w:ascii="Garamond" w:hAnsi="Garamond" w:cs="Arial"/>
        </w:rPr>
        <w:t xml:space="preserve">zostaje określona na kwotę: </w:t>
      </w:r>
      <w:bookmarkEnd w:id="39"/>
      <w:r w:rsidRPr="007116D4">
        <w:rPr>
          <w:rFonts w:ascii="Garamond" w:hAnsi="Garamond" w:cs="Arial"/>
        </w:rPr>
        <w:t xml:space="preserve">netto………………..zł, podatek VAT ………………….. zł, </w:t>
      </w:r>
      <w:r w:rsidRPr="007116D4">
        <w:rPr>
          <w:rFonts w:ascii="Garamond" w:hAnsi="Garamond" w:cs="Arial"/>
          <w:b/>
        </w:rPr>
        <w:t>brutto ……………… zł</w:t>
      </w:r>
      <w:r w:rsidRPr="007116D4">
        <w:rPr>
          <w:rFonts w:ascii="Garamond" w:hAnsi="Garamond" w:cs="Arial"/>
        </w:rPr>
        <w:t xml:space="preserve"> </w:t>
      </w:r>
      <w:r w:rsidRPr="007116D4">
        <w:rPr>
          <w:rFonts w:ascii="Garamond" w:hAnsi="Garamond" w:cs="Arial"/>
          <w:b/>
        </w:rPr>
        <w:t>(słownie: ……………………………. złotych).</w:t>
      </w:r>
    </w:p>
    <w:p w14:paraId="51D8F99C" w14:textId="77777777" w:rsidR="00525BAD" w:rsidRPr="007116D4" w:rsidRDefault="00525BAD" w:rsidP="00525BAD">
      <w:pPr>
        <w:pStyle w:val="Default"/>
        <w:spacing w:line="276" w:lineRule="auto"/>
        <w:rPr>
          <w:rFonts w:ascii="Garamond" w:hAnsi="Garamond" w:cs="Arial"/>
        </w:rPr>
      </w:pPr>
      <w:r w:rsidRPr="007116D4">
        <w:rPr>
          <w:rFonts w:ascii="Garamond" w:hAnsi="Garamond" w:cs="Arial"/>
        </w:rPr>
        <w:t xml:space="preserve">2. </w:t>
      </w:r>
      <w:r w:rsidRPr="007116D4">
        <w:rPr>
          <w:rFonts w:ascii="Garamond" w:hAnsi="Garamond" w:cs="Arial"/>
          <w:color w:val="auto"/>
        </w:rPr>
        <w:t>Zgodnie z art. 433 pkt. 4),  Zamawiający informuje, że minimalny zakres zamówienia stanowić będzie równowartość 50% maksymalnej wartości zamówienia brutto.</w:t>
      </w:r>
    </w:p>
    <w:p w14:paraId="0BECC2D9" w14:textId="77777777" w:rsidR="00525BAD" w:rsidRPr="007116D4" w:rsidRDefault="00525BAD" w:rsidP="00525BAD">
      <w:pPr>
        <w:pStyle w:val="Default"/>
        <w:spacing w:line="276" w:lineRule="auto"/>
        <w:rPr>
          <w:rFonts w:ascii="Garamond" w:hAnsi="Garamond" w:cs="Arial"/>
        </w:rPr>
      </w:pPr>
      <w:r w:rsidRPr="007116D4">
        <w:rPr>
          <w:rFonts w:ascii="Garamond" w:hAnsi="Garamond" w:cs="Arial"/>
        </w:rPr>
        <w:t xml:space="preserve">3. </w:t>
      </w:r>
      <w:bookmarkEnd w:id="40"/>
      <w:r w:rsidRPr="007116D4">
        <w:rPr>
          <w:rFonts w:ascii="Garamond" w:hAnsi="Garamond"/>
        </w:rPr>
        <w:t xml:space="preserve">Zakup </w:t>
      </w:r>
      <w:r w:rsidRPr="007116D4">
        <w:rPr>
          <w:rFonts w:ascii="Garamond" w:hAnsi="Garamond" w:cs="Arial"/>
        </w:rPr>
        <w:t xml:space="preserve">odbywać się będzie sukcesywnie zgodnie z potrzebami Zamawiającego na zasadzie detalicznych, bezgotówkowych </w:t>
      </w:r>
      <w:proofErr w:type="spellStart"/>
      <w:r w:rsidRPr="007116D4">
        <w:rPr>
          <w:rFonts w:ascii="Garamond" w:hAnsi="Garamond" w:cs="Arial"/>
        </w:rPr>
        <w:t>tankowań</w:t>
      </w:r>
      <w:proofErr w:type="spellEnd"/>
      <w:r w:rsidRPr="007116D4">
        <w:rPr>
          <w:rFonts w:ascii="Garamond" w:hAnsi="Garamond" w:cs="Arial"/>
        </w:rPr>
        <w:t xml:space="preserve">  pojazdów, sprzętu i urządzeń.</w:t>
      </w:r>
    </w:p>
    <w:p w14:paraId="14FBA4E6" w14:textId="77777777" w:rsidR="00525BAD" w:rsidRPr="00E2134A" w:rsidRDefault="00525BAD" w:rsidP="00525BAD">
      <w:pPr>
        <w:pStyle w:val="Default"/>
        <w:spacing w:line="276" w:lineRule="auto"/>
        <w:rPr>
          <w:rFonts w:ascii="Garamond" w:hAnsi="Garamond" w:cs="Arial"/>
          <w:b/>
          <w:bCs/>
        </w:rPr>
      </w:pPr>
      <w:r w:rsidRPr="007116D4">
        <w:rPr>
          <w:rFonts w:ascii="Garamond" w:hAnsi="Garamond" w:cs="Arial"/>
        </w:rPr>
        <w:t xml:space="preserve">4.   </w:t>
      </w:r>
      <w:r w:rsidRPr="00D33800">
        <w:rPr>
          <w:rFonts w:ascii="Garamond" w:hAnsi="Garamond" w:cs="Arial"/>
        </w:rPr>
        <w:t>Faktury będą wystawiane na:</w:t>
      </w:r>
      <w:r w:rsidRPr="007116D4">
        <w:rPr>
          <w:rFonts w:ascii="Garamond" w:hAnsi="Garamond" w:cs="Arial"/>
          <w:b/>
          <w:bCs/>
        </w:rPr>
        <w:t xml:space="preserve"> Nabywca: </w:t>
      </w:r>
      <w:r w:rsidRPr="00D33800">
        <w:rPr>
          <w:rFonts w:ascii="Garamond" w:hAnsi="Garamond" w:cs="Arial"/>
        </w:rPr>
        <w:t>Gmina Ośno Lubuskie, NIP: 598 000 93 13, ul. Rynek 1, 69-220 Ośno Lubuskie</w:t>
      </w:r>
      <w:r w:rsidRPr="007116D4">
        <w:rPr>
          <w:rFonts w:ascii="Garamond" w:hAnsi="Garamond" w:cs="Arial"/>
          <w:b/>
          <w:bCs/>
        </w:rPr>
        <w:t xml:space="preserve">; Odbiorca: </w:t>
      </w:r>
      <w:r w:rsidRPr="00D33800">
        <w:rPr>
          <w:rFonts w:ascii="Garamond" w:hAnsi="Garamond" w:cs="Arial"/>
        </w:rPr>
        <w:t>Zakład Gospodarki Komunalnej w Ośnie Lubuskim, ul. 3 Maja 5, 69-220 Ośno Lubuskie.</w:t>
      </w:r>
    </w:p>
    <w:p w14:paraId="14F1C986" w14:textId="77777777" w:rsidR="00525BAD" w:rsidRPr="007116D4" w:rsidRDefault="00525BAD" w:rsidP="00525BAD">
      <w:pPr>
        <w:autoSpaceDE w:val="0"/>
        <w:autoSpaceDN w:val="0"/>
        <w:adjustRightInd w:val="0"/>
        <w:spacing w:line="276" w:lineRule="auto"/>
        <w:rPr>
          <w:rFonts w:ascii="Garamond" w:hAnsi="Garamond" w:cs="Times New Roman"/>
        </w:rPr>
      </w:pPr>
      <w:r>
        <w:rPr>
          <w:rFonts w:ascii="Garamond" w:hAnsi="Garamond" w:cs="Arial"/>
          <w:spacing w:val="-2"/>
        </w:rPr>
        <w:t xml:space="preserve">5.   </w:t>
      </w:r>
      <w:r w:rsidRPr="007116D4">
        <w:rPr>
          <w:rFonts w:ascii="Garamond" w:hAnsi="Garamond" w:cs="Arial"/>
          <w:spacing w:val="-2"/>
        </w:rPr>
        <w:t>VAT płacony będzie według stawek aktualnych na dzień właściwego wystawienia faktury.</w:t>
      </w:r>
    </w:p>
    <w:p w14:paraId="1ACCD57A" w14:textId="77777777" w:rsidR="00525BAD" w:rsidRPr="007116D4" w:rsidRDefault="00525BAD" w:rsidP="00525BAD">
      <w:pPr>
        <w:autoSpaceDE w:val="0"/>
        <w:autoSpaceDN w:val="0"/>
        <w:adjustRightInd w:val="0"/>
        <w:spacing w:line="276" w:lineRule="auto"/>
        <w:ind w:left="284" w:hanging="284"/>
        <w:rPr>
          <w:rFonts w:ascii="Garamond" w:hAnsi="Garamond" w:cs="Times New Roman"/>
          <w:b/>
          <w:bCs/>
          <w:color w:val="FF0000"/>
        </w:rPr>
      </w:pPr>
      <w:r>
        <w:rPr>
          <w:rFonts w:ascii="Garamond" w:hAnsi="Garamond" w:cs="Arial"/>
          <w:b/>
          <w:bCs/>
        </w:rPr>
        <w:lastRenderedPageBreak/>
        <w:t xml:space="preserve">6.  </w:t>
      </w:r>
      <w:r w:rsidRPr="007116D4">
        <w:rPr>
          <w:rFonts w:ascii="Garamond" w:hAnsi="Garamond" w:cs="Arial"/>
          <w:b/>
          <w:bCs/>
        </w:rPr>
        <w:t>Rozliczenie finansowe za pobrane w danym miesiącu paliwa będzie następowało na podstawie prawidłowo  wystawionej faktury, po zakończeniu każdego okresu rozliczeniowego, przy czym Strony przyjmują okresy rozliczeniowe trwające od 1-go do 15-go oraz od 16-go do ostatniego dnia każdego miesiąca kalendarzowego. Do faktur Wykonawca załączy każdorazowo zestawienie transakcji dokonanych przez Zamawiającego w danym okresie rozliczeniowym. Faktura będzie uwzględniała ilość zakupionych w danym okresie paliw i stały rabat/upust. Za datę sprzedaży uznaje się ostatni dzień danego okresu rozliczeniowego</w:t>
      </w:r>
      <w:r w:rsidRPr="007116D4">
        <w:rPr>
          <w:rFonts w:ascii="Garamond" w:hAnsi="Garamond" w:cs="Times New Roman"/>
          <w:b/>
          <w:bCs/>
          <w:color w:val="FF0000"/>
        </w:rPr>
        <w:t>.</w:t>
      </w:r>
    </w:p>
    <w:p w14:paraId="3F265AD9" w14:textId="77777777" w:rsidR="00525BAD" w:rsidRPr="00E2134A" w:rsidRDefault="00525BAD" w:rsidP="00525BAD">
      <w:pPr>
        <w:spacing w:line="276" w:lineRule="auto"/>
        <w:ind w:left="284" w:hanging="284"/>
        <w:rPr>
          <w:rFonts w:ascii="Garamond" w:hAnsi="Garamond" w:cs="Times New Roman"/>
          <w:color w:val="000000" w:themeColor="text1"/>
        </w:rPr>
      </w:pPr>
      <w:bookmarkStart w:id="41" w:name="_Hlk519496731"/>
      <w:r>
        <w:rPr>
          <w:rFonts w:ascii="Garamond" w:hAnsi="Garamond" w:cs="Times New Roman"/>
          <w:color w:val="000000" w:themeColor="text1"/>
        </w:rPr>
        <w:t xml:space="preserve">7. </w:t>
      </w:r>
      <w:r w:rsidRPr="00E2134A">
        <w:rPr>
          <w:rFonts w:ascii="Garamond" w:hAnsi="Garamond" w:cs="Times New Roman"/>
          <w:color w:val="000000" w:themeColor="text1"/>
        </w:rPr>
        <w:t xml:space="preserve">Zamawiający zapłaci należność wynikającą z faktury przelewem na rachunek bankowy </w:t>
      </w:r>
      <w:r>
        <w:rPr>
          <w:rFonts w:ascii="Garamond" w:hAnsi="Garamond" w:cs="Times New Roman"/>
          <w:color w:val="000000" w:themeColor="text1"/>
        </w:rPr>
        <w:t xml:space="preserve">            </w:t>
      </w:r>
      <w:r w:rsidRPr="00E2134A">
        <w:rPr>
          <w:rFonts w:ascii="Garamond" w:hAnsi="Garamond" w:cs="Times New Roman"/>
          <w:color w:val="000000" w:themeColor="text1"/>
        </w:rPr>
        <w:t xml:space="preserve">Wykonawcy w  terminie płatności 21 dni od daty wystawienia faktury, zgodnie z zapisami </w:t>
      </w:r>
      <w:r w:rsidRPr="00E2134A">
        <w:rPr>
          <w:rFonts w:ascii="Garamond" w:hAnsi="Garamond" w:cs="Times New Roman"/>
          <w:bCs/>
          <w:color w:val="000000" w:themeColor="text1"/>
        </w:rPr>
        <w:t>§ 3, ust. 5</w:t>
      </w:r>
    </w:p>
    <w:bookmarkEnd w:id="41"/>
    <w:p w14:paraId="3D781325" w14:textId="77777777" w:rsidR="00525BAD" w:rsidRPr="007116D4" w:rsidRDefault="00525BAD" w:rsidP="00525BAD">
      <w:pPr>
        <w:spacing w:line="276" w:lineRule="auto"/>
        <w:ind w:left="284" w:hanging="284"/>
        <w:rPr>
          <w:rFonts w:ascii="Garamond" w:hAnsi="Garamond" w:cs="Times New Roman"/>
        </w:rPr>
      </w:pPr>
      <w:r>
        <w:rPr>
          <w:rFonts w:ascii="Garamond" w:hAnsi="Garamond" w:cs="Arial"/>
        </w:rPr>
        <w:t xml:space="preserve">8.  </w:t>
      </w:r>
      <w:r w:rsidRPr="007116D4">
        <w:rPr>
          <w:rFonts w:ascii="Garamond" w:hAnsi="Garamond" w:cs="Arial"/>
        </w:rPr>
        <w:t xml:space="preserve">Za datę zapłaty należności uważa się datę złożenia przez Zamawiającego polecenia przelewu    </w:t>
      </w:r>
      <w:r>
        <w:rPr>
          <w:rFonts w:ascii="Garamond" w:hAnsi="Garamond" w:cs="Arial"/>
        </w:rPr>
        <w:t xml:space="preserve">    </w:t>
      </w:r>
      <w:r w:rsidRPr="007116D4">
        <w:rPr>
          <w:rFonts w:ascii="Garamond" w:hAnsi="Garamond" w:cs="Arial"/>
        </w:rPr>
        <w:t>bankowego.</w:t>
      </w:r>
    </w:p>
    <w:p w14:paraId="428343E3" w14:textId="77777777" w:rsidR="00525BAD" w:rsidRPr="007116D4" w:rsidRDefault="00525BAD" w:rsidP="00525BAD">
      <w:pPr>
        <w:tabs>
          <w:tab w:val="num" w:pos="2340"/>
        </w:tabs>
        <w:spacing w:line="276" w:lineRule="auto"/>
        <w:ind w:left="360"/>
        <w:rPr>
          <w:rFonts w:ascii="Garamond" w:hAnsi="Garamond" w:cs="Times New Roman"/>
        </w:rPr>
      </w:pPr>
    </w:p>
    <w:p w14:paraId="40D04650"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4</w:t>
      </w:r>
    </w:p>
    <w:p w14:paraId="112645A7" w14:textId="77777777" w:rsidR="00525BAD" w:rsidRPr="007116D4" w:rsidRDefault="00525BAD" w:rsidP="00525BAD">
      <w:pPr>
        <w:pStyle w:val="Nagwek"/>
        <w:tabs>
          <w:tab w:val="left" w:pos="708"/>
        </w:tabs>
        <w:spacing w:line="276" w:lineRule="auto"/>
        <w:jc w:val="center"/>
        <w:rPr>
          <w:rFonts w:ascii="Garamond" w:hAnsi="Garamond" w:cs="Times New Roman"/>
          <w:b/>
          <w:bCs/>
          <w:noProof/>
        </w:rPr>
      </w:pPr>
      <w:r w:rsidRPr="007116D4">
        <w:rPr>
          <w:rFonts w:ascii="Garamond" w:hAnsi="Garamond" w:cs="Times New Roman"/>
          <w:b/>
          <w:bCs/>
        </w:rPr>
        <w:t>OBOWIĄZKI STRON</w:t>
      </w:r>
    </w:p>
    <w:p w14:paraId="044AE24D" w14:textId="77777777" w:rsidR="00525BAD" w:rsidRPr="007116D4" w:rsidRDefault="00525BAD" w:rsidP="00AE19A4">
      <w:pPr>
        <w:pStyle w:val="Nagwek"/>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276" w:lineRule="auto"/>
        <w:ind w:left="357" w:hanging="357"/>
        <w:rPr>
          <w:rFonts w:ascii="Garamond" w:hAnsi="Garamond" w:cs="Times New Roman"/>
          <w:noProof/>
        </w:rPr>
      </w:pPr>
      <w:r w:rsidRPr="007116D4">
        <w:rPr>
          <w:rFonts w:ascii="Garamond" w:hAnsi="Garamond" w:cs="Arial"/>
        </w:rPr>
        <w:t>Wykonawca  gwarantuje właściwą jakość paliwa, potwierdzoną na żądanie Zamawiającego  właściwymi dokumentami. W przypadku podejrzenia odstępstw w jakości paliwa od obowiązujących norm Zamawiający składa reklamację. Wykonawca  rozpatruje reklamację w terminie 14 dni.</w:t>
      </w:r>
    </w:p>
    <w:p w14:paraId="47D85427" w14:textId="77777777" w:rsidR="00525BAD" w:rsidRPr="00361424" w:rsidRDefault="00525BAD" w:rsidP="00525BAD">
      <w:pPr>
        <w:pStyle w:val="Akapitzlist"/>
        <w:numPr>
          <w:ilvl w:val="3"/>
          <w:numId w:val="87"/>
        </w:numPr>
        <w:spacing w:line="276" w:lineRule="auto"/>
        <w:ind w:left="357"/>
        <w:rPr>
          <w:rFonts w:ascii="Garamond" w:hAnsi="Garamond" w:cs="Arial"/>
          <w:sz w:val="24"/>
          <w:szCs w:val="24"/>
          <w:lang w:val="pl-PL"/>
        </w:rPr>
      </w:pPr>
      <w:r w:rsidRPr="00361424">
        <w:rPr>
          <w:rFonts w:ascii="Garamond" w:hAnsi="Garamond" w:cs="Arial"/>
          <w:sz w:val="24"/>
          <w:szCs w:val="24"/>
          <w:lang w:val="pl-PL"/>
        </w:rPr>
        <w:t>W przypadku uznania reklamacji Wykonawca pokrywa wartość poniesionej szkody do wysokości udokumentowanej odpowiednimi rachunkami (np. za naprawę). Strony uzgadniają, iż naprawienie szkody przez Wykonawcę nie obejmuje utraconych przez Zamawiającego korzyści.</w:t>
      </w:r>
    </w:p>
    <w:p w14:paraId="51212E24" w14:textId="77777777" w:rsidR="00525BAD" w:rsidRPr="00361424" w:rsidRDefault="00525BAD" w:rsidP="00525BAD">
      <w:pPr>
        <w:pStyle w:val="Akapitzlist"/>
        <w:numPr>
          <w:ilvl w:val="3"/>
          <w:numId w:val="87"/>
        </w:numPr>
        <w:spacing w:line="276" w:lineRule="auto"/>
        <w:ind w:left="357"/>
        <w:rPr>
          <w:rFonts w:ascii="Garamond" w:hAnsi="Garamond" w:cs="Arial"/>
          <w:sz w:val="24"/>
          <w:szCs w:val="24"/>
          <w:lang w:val="pl-PL"/>
        </w:rPr>
      </w:pPr>
      <w:r w:rsidRPr="00361424">
        <w:rPr>
          <w:rFonts w:ascii="Garamond" w:hAnsi="Garamond" w:cs="Arial"/>
          <w:sz w:val="24"/>
          <w:szCs w:val="24"/>
          <w:lang w:val="pl-PL"/>
        </w:rPr>
        <w:t>Zakończenie postępowania reklamacyjnego u Wykonawcy nie zamyka postępowania na drodze sądowej.</w:t>
      </w:r>
    </w:p>
    <w:p w14:paraId="00F3E9FB" w14:textId="77777777" w:rsidR="00525BAD" w:rsidRPr="00361424" w:rsidRDefault="00525BAD" w:rsidP="00525BAD">
      <w:pPr>
        <w:pStyle w:val="Akapitzlist"/>
        <w:numPr>
          <w:ilvl w:val="3"/>
          <w:numId w:val="87"/>
        </w:numPr>
        <w:spacing w:line="276" w:lineRule="auto"/>
        <w:ind w:left="357"/>
        <w:rPr>
          <w:rFonts w:ascii="Garamond" w:hAnsi="Garamond" w:cs="Arial"/>
          <w:sz w:val="24"/>
          <w:szCs w:val="24"/>
          <w:lang w:val="pl-PL"/>
        </w:rPr>
      </w:pPr>
      <w:r w:rsidRPr="00361424">
        <w:rPr>
          <w:rFonts w:ascii="Garamond" w:hAnsi="Garamond" w:cs="Times New Roman"/>
          <w:sz w:val="24"/>
          <w:szCs w:val="24"/>
          <w:lang w:val="pl-PL"/>
        </w:rPr>
        <w:t>Paliwo pobierane będzie przez upoważnionych pracowników kierujących pojazdami Zamawiającego lub obsługujących sprzęt.</w:t>
      </w:r>
    </w:p>
    <w:bookmarkEnd w:id="35"/>
    <w:p w14:paraId="2863FFED" w14:textId="77777777" w:rsidR="00525BAD" w:rsidRPr="00361424" w:rsidRDefault="00525BAD" w:rsidP="00525BAD">
      <w:pPr>
        <w:autoSpaceDE w:val="0"/>
        <w:autoSpaceDN w:val="0"/>
        <w:adjustRightInd w:val="0"/>
        <w:spacing w:line="276" w:lineRule="auto"/>
        <w:rPr>
          <w:rFonts w:ascii="Garamond" w:hAnsi="Garamond" w:cs="Times New Roman"/>
          <w:b/>
        </w:rPr>
      </w:pPr>
    </w:p>
    <w:p w14:paraId="1F5DF45A" w14:textId="77777777" w:rsidR="00525BAD" w:rsidRPr="00361424" w:rsidRDefault="00525BAD" w:rsidP="00525BAD">
      <w:pPr>
        <w:autoSpaceDE w:val="0"/>
        <w:autoSpaceDN w:val="0"/>
        <w:adjustRightInd w:val="0"/>
        <w:spacing w:after="120" w:line="276" w:lineRule="auto"/>
        <w:jc w:val="center"/>
        <w:rPr>
          <w:rFonts w:ascii="Garamond" w:hAnsi="Garamond" w:cs="Times New Roman"/>
          <w:b/>
        </w:rPr>
      </w:pPr>
      <w:r w:rsidRPr="00361424">
        <w:rPr>
          <w:rFonts w:ascii="Garamond" w:hAnsi="Garamond" w:cs="Times New Roman"/>
          <w:b/>
        </w:rPr>
        <w:t>§ 5</w:t>
      </w:r>
    </w:p>
    <w:p w14:paraId="7273EA16" w14:textId="77777777" w:rsidR="00525BAD" w:rsidRPr="00361424" w:rsidRDefault="00525BAD" w:rsidP="00525BAD">
      <w:pPr>
        <w:pStyle w:val="Nagwek3"/>
        <w:spacing w:before="0" w:line="276" w:lineRule="auto"/>
        <w:jc w:val="center"/>
        <w:rPr>
          <w:rFonts w:ascii="Garamond" w:hAnsi="Garamond" w:cs="Times New Roman"/>
          <w:b/>
          <w:color w:val="auto"/>
        </w:rPr>
      </w:pPr>
      <w:r w:rsidRPr="00361424">
        <w:rPr>
          <w:rFonts w:ascii="Garamond" w:hAnsi="Garamond" w:cs="Times New Roman"/>
          <w:b/>
          <w:color w:val="auto"/>
        </w:rPr>
        <w:t>ODSZKODOWANIA I KARY UMOWNE</w:t>
      </w:r>
    </w:p>
    <w:p w14:paraId="63E837D4" w14:textId="77777777" w:rsidR="00525BAD" w:rsidRPr="00361424" w:rsidRDefault="00525BAD" w:rsidP="00AE19A4">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Garamond" w:hAnsi="Garamond" w:cs="Times New Roman"/>
          <w:sz w:val="24"/>
          <w:szCs w:val="24"/>
          <w:lang w:val="pl-PL"/>
        </w:rPr>
      </w:pPr>
      <w:bookmarkStart w:id="42" w:name="_Hlk80599499"/>
      <w:r w:rsidRPr="00361424">
        <w:rPr>
          <w:rFonts w:ascii="Garamond" w:hAnsi="Garamond" w:cs="Times New Roman"/>
          <w:sz w:val="24"/>
          <w:szCs w:val="24"/>
          <w:lang w:val="pl-PL"/>
        </w:rPr>
        <w:t>Strony postanawiają, że obowiązującą formą odszkodowania będą kary umowne. Kary te będą naliczane w następujących wypadkach i wysokościach:</w:t>
      </w:r>
    </w:p>
    <w:p w14:paraId="5EB29C8D" w14:textId="77777777" w:rsidR="00525BAD" w:rsidRPr="00361424" w:rsidRDefault="00525BAD" w:rsidP="00AE19A4">
      <w:pPr>
        <w:pStyle w:val="Akapitzlist"/>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rPr>
          <w:rFonts w:ascii="Garamond" w:hAnsi="Garamond" w:cs="Times New Roman"/>
          <w:sz w:val="24"/>
          <w:szCs w:val="24"/>
          <w:lang w:val="pl-PL"/>
        </w:rPr>
      </w:pPr>
      <w:r w:rsidRPr="00361424">
        <w:rPr>
          <w:rFonts w:ascii="Garamond" w:hAnsi="Garamond" w:cs="Times New Roman"/>
          <w:sz w:val="24"/>
          <w:szCs w:val="24"/>
          <w:lang w:val="pl-PL"/>
        </w:rPr>
        <w:t>Zamawiający zapłaci karę umowną:</w:t>
      </w:r>
    </w:p>
    <w:p w14:paraId="052CB394" w14:textId="77777777" w:rsidR="00525BAD" w:rsidRPr="00361424" w:rsidRDefault="00525BAD" w:rsidP="00525BAD">
      <w:pPr>
        <w:tabs>
          <w:tab w:val="num" w:pos="1440"/>
        </w:tabs>
        <w:spacing w:line="276" w:lineRule="auto"/>
        <w:ind w:left="1080"/>
        <w:rPr>
          <w:rFonts w:ascii="Garamond" w:hAnsi="Garamond" w:cs="Times New Roman"/>
        </w:rPr>
      </w:pPr>
      <w:r w:rsidRPr="00361424">
        <w:rPr>
          <w:rFonts w:ascii="Garamond" w:hAnsi="Garamond" w:cs="Times New Roman"/>
        </w:rPr>
        <w:t xml:space="preserve">a) w razie odstąpienia przez Wykonawcę od niniejszej umowy z przyczyn leżących po stronie Zamawiającego w wysokości </w:t>
      </w:r>
      <w:r w:rsidRPr="00361424">
        <w:rPr>
          <w:rFonts w:ascii="Garamond" w:hAnsi="Garamond" w:cs="Times New Roman"/>
          <w:color w:val="000000" w:themeColor="text1"/>
        </w:rPr>
        <w:t xml:space="preserve">5% </w:t>
      </w:r>
      <w:r w:rsidRPr="00361424">
        <w:rPr>
          <w:rFonts w:ascii="Garamond" w:hAnsi="Garamond" w:cs="Times New Roman"/>
        </w:rPr>
        <w:t>wynagrodzenia umownego brutto.</w:t>
      </w:r>
    </w:p>
    <w:p w14:paraId="1EF1ECE4" w14:textId="77777777" w:rsidR="00525BAD" w:rsidRPr="00361424" w:rsidRDefault="00525BAD" w:rsidP="00AE19A4">
      <w:pPr>
        <w:pStyle w:val="Akapitzlist"/>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rPr>
          <w:rFonts w:ascii="Garamond" w:hAnsi="Garamond" w:cs="Times New Roman"/>
          <w:sz w:val="24"/>
          <w:szCs w:val="24"/>
          <w:lang w:val="pl-PL"/>
        </w:rPr>
      </w:pPr>
      <w:r w:rsidRPr="00361424">
        <w:rPr>
          <w:rFonts w:ascii="Garamond" w:hAnsi="Garamond" w:cs="Times New Roman"/>
          <w:sz w:val="24"/>
          <w:szCs w:val="24"/>
          <w:lang w:val="pl-PL"/>
        </w:rPr>
        <w:t>Wykonawca zapłaci Zamawiającemu karę umowną:</w:t>
      </w:r>
    </w:p>
    <w:p w14:paraId="42199C2D" w14:textId="77777777" w:rsidR="00525BAD" w:rsidRPr="007116D4" w:rsidRDefault="00525BAD" w:rsidP="00525BAD">
      <w:pPr>
        <w:spacing w:line="276" w:lineRule="auto"/>
        <w:ind w:left="1083"/>
        <w:rPr>
          <w:rFonts w:ascii="Garamond" w:hAnsi="Garamond" w:cs="Times New Roman"/>
        </w:rPr>
      </w:pPr>
      <w:r w:rsidRPr="007116D4">
        <w:rPr>
          <w:rFonts w:ascii="Garamond" w:hAnsi="Garamond" w:cs="Times New Roman"/>
        </w:rPr>
        <w:t>a) w razie odstąpienia przez Zamawiającego od niniejszej umowy z przyczyn leżących po stronie Wykonawcy w wysokości 5% wynagrodzenia umownego brutto;</w:t>
      </w:r>
    </w:p>
    <w:p w14:paraId="6B8950C6" w14:textId="6CDB6281" w:rsidR="00525BAD" w:rsidRDefault="00525BAD" w:rsidP="00525BAD">
      <w:pPr>
        <w:spacing w:line="276" w:lineRule="auto"/>
        <w:ind w:left="1080"/>
        <w:rPr>
          <w:rFonts w:ascii="Garamond" w:hAnsi="Garamond" w:cs="Times New Roman"/>
        </w:rPr>
      </w:pPr>
      <w:r w:rsidRPr="007116D4">
        <w:rPr>
          <w:rFonts w:ascii="Garamond" w:hAnsi="Garamond" w:cs="Times New Roman"/>
        </w:rPr>
        <w:t>b) w razie odstąpienia przez Wykonawcę od niniejszej umowy z przyczyn leżących po stronie Wykonawcy w wysokości 5% wynagrodzenia umownego brutto</w:t>
      </w:r>
      <w:r w:rsidR="008E76CE">
        <w:rPr>
          <w:rFonts w:ascii="Garamond" w:hAnsi="Garamond" w:cs="Times New Roman"/>
        </w:rPr>
        <w:t>,</w:t>
      </w:r>
    </w:p>
    <w:p w14:paraId="4AF8AB1E" w14:textId="6B897C52" w:rsidR="008E76CE" w:rsidRPr="007116D4" w:rsidRDefault="008E76CE" w:rsidP="008E76CE">
      <w:pPr>
        <w:spacing w:line="276" w:lineRule="auto"/>
        <w:ind w:left="1080"/>
        <w:rPr>
          <w:rFonts w:ascii="Garamond" w:hAnsi="Garamond" w:cs="Times New Roman"/>
        </w:rPr>
      </w:pPr>
      <w:bookmarkStart w:id="43" w:name="_Hlk149048485"/>
      <w:r>
        <w:rPr>
          <w:rFonts w:ascii="Garamond" w:hAnsi="Garamond" w:cs="Times New Roman"/>
        </w:rPr>
        <w:t xml:space="preserve">c) </w:t>
      </w:r>
      <w:r w:rsidRPr="008E76CE">
        <w:rPr>
          <w:rFonts w:ascii="Garamond" w:hAnsi="Garamond" w:cs="Times New Roman"/>
        </w:rPr>
        <w:t xml:space="preserve">za nieterminową zapłatę wynagrodzenia należnego Podwykonawcom w wysokości 500 zł (pięćset złotych) za każdy dzień zwłoki od dnia upływu terminu zapłaty do dnia zapłaty. </w:t>
      </w:r>
    </w:p>
    <w:bookmarkEnd w:id="43"/>
    <w:p w14:paraId="0DECA163" w14:textId="63550A9D" w:rsidR="00525BAD" w:rsidRPr="007116D4" w:rsidRDefault="00525BAD" w:rsidP="00525BAD">
      <w:pPr>
        <w:spacing w:line="276" w:lineRule="auto"/>
        <w:ind w:left="284" w:hanging="284"/>
        <w:rPr>
          <w:rFonts w:ascii="Garamond" w:hAnsi="Garamond" w:cs="Times New Roman"/>
          <w:color w:val="FF0000"/>
          <w:u w:color="FF0000"/>
        </w:rPr>
      </w:pPr>
      <w:r w:rsidRPr="007116D4">
        <w:rPr>
          <w:rFonts w:ascii="Garamond" w:hAnsi="Garamond" w:cs="Times New Roman"/>
        </w:rPr>
        <w:lastRenderedPageBreak/>
        <w:t xml:space="preserve">2.  </w:t>
      </w:r>
      <w:bookmarkStart w:id="44" w:name="_Hlk89779915"/>
      <w:r w:rsidRPr="00E2134A">
        <w:rPr>
          <w:rFonts w:ascii="Garamond" w:hAnsi="Garamond" w:cs="Times New Roman"/>
          <w:u w:color="FF0000"/>
        </w:rPr>
        <w:t xml:space="preserve">Łączna maksymalna wysokość  kar  umownych,  których  mogą dochodzić  strony Umowy z wszystkich  tytułów przewidzianych  w  niniejszej  Umowie wynosi </w:t>
      </w:r>
      <w:r w:rsidR="008E76CE">
        <w:rPr>
          <w:rFonts w:ascii="Garamond" w:hAnsi="Garamond" w:cs="Times New Roman"/>
          <w:u w:color="FF0000"/>
        </w:rPr>
        <w:t>10</w:t>
      </w:r>
      <w:r w:rsidRPr="00E2134A">
        <w:rPr>
          <w:rFonts w:ascii="Garamond" w:hAnsi="Garamond" w:cs="Times New Roman"/>
          <w:u w:color="FF0000"/>
        </w:rPr>
        <w:t xml:space="preserve"> % wartości brutto niezrealizowanej części umowy</w:t>
      </w:r>
      <w:r w:rsidRPr="007116D4">
        <w:rPr>
          <w:rFonts w:ascii="Garamond" w:hAnsi="Garamond" w:cs="Times New Roman"/>
          <w:u w:color="FF0000"/>
        </w:rPr>
        <w:t>.</w:t>
      </w:r>
    </w:p>
    <w:p w14:paraId="49F80458" w14:textId="77777777" w:rsidR="00525BAD" w:rsidRPr="007116D4" w:rsidRDefault="00525BAD" w:rsidP="00525BAD">
      <w:pPr>
        <w:spacing w:line="276" w:lineRule="auto"/>
        <w:ind w:left="284" w:hanging="284"/>
        <w:contextualSpacing/>
        <w:rPr>
          <w:rFonts w:ascii="Garamond" w:hAnsi="Garamond" w:cs="Times New Roman"/>
        </w:rPr>
      </w:pPr>
      <w:r w:rsidRPr="007116D4">
        <w:rPr>
          <w:rFonts w:ascii="Garamond" w:hAnsi="Garamond" w:cs="Times New Roman"/>
        </w:rPr>
        <w:t xml:space="preserve">3.  Zamawiającemu  w razie niewykonania lub nienależytego wykonania  umowy przysługuje od  Wykonawcy prawo żądania odszkodowania przewyższającego wysokość zastrzeżonej </w:t>
      </w:r>
      <w:r w:rsidRPr="007116D4">
        <w:rPr>
          <w:rFonts w:ascii="Garamond" w:hAnsi="Garamond" w:cs="Times New Roman"/>
          <w:color w:val="000000" w:themeColor="text1"/>
        </w:rPr>
        <w:t xml:space="preserve">w ust.1. pkt. 2) kary </w:t>
      </w:r>
      <w:r w:rsidRPr="007116D4">
        <w:rPr>
          <w:rFonts w:ascii="Garamond" w:hAnsi="Garamond" w:cs="Times New Roman"/>
        </w:rPr>
        <w:t xml:space="preserve">umownej na zasadach wynikających z K.c.   </w:t>
      </w:r>
    </w:p>
    <w:p w14:paraId="4ACB7258" w14:textId="77777777" w:rsidR="00525BAD" w:rsidRPr="007116D4" w:rsidRDefault="00525BAD" w:rsidP="00525BAD">
      <w:pPr>
        <w:spacing w:line="276" w:lineRule="auto"/>
        <w:ind w:left="284" w:hanging="284"/>
        <w:rPr>
          <w:rFonts w:ascii="Garamond" w:hAnsi="Garamond" w:cs="Times New Roman"/>
          <w:color w:val="000000" w:themeColor="text1"/>
        </w:rPr>
      </w:pPr>
      <w:r w:rsidRPr="007116D4">
        <w:rPr>
          <w:rFonts w:ascii="Garamond" w:hAnsi="Garamond" w:cs="Times New Roman"/>
          <w:color w:val="000000" w:themeColor="text1"/>
        </w:rPr>
        <w:t>4.  Termin zapłaty kary umownej wynosi 30 dni  od  dnia  skutecznego doręczenia Stronie wezwania do zapłaty. W razie opóźnienia z zapłatą kary umownej Strona uprawniona do otrzymania kary umownej może żądać odsetek ustawowych za każdy dzień opóźnienia.</w:t>
      </w:r>
      <w:bookmarkStart w:id="45" w:name="_Hlk49342034"/>
    </w:p>
    <w:p w14:paraId="79EE73A8" w14:textId="77777777" w:rsidR="00525BAD" w:rsidRDefault="00525BAD" w:rsidP="00525BAD">
      <w:pPr>
        <w:spacing w:line="276" w:lineRule="auto"/>
        <w:rPr>
          <w:rFonts w:ascii="Garamond" w:hAnsi="Garamond" w:cs="Times New Roman"/>
        </w:rPr>
      </w:pPr>
      <w:r w:rsidRPr="007116D4">
        <w:rPr>
          <w:rFonts w:ascii="Garamond" w:hAnsi="Garamond" w:cs="Times New Roman"/>
          <w:color w:val="000000" w:themeColor="text1"/>
        </w:rPr>
        <w:t xml:space="preserve">5.   </w:t>
      </w:r>
      <w:r w:rsidRPr="007116D4">
        <w:rPr>
          <w:rFonts w:ascii="Garamond" w:hAnsi="Garamond" w:cs="Times New Roman"/>
        </w:rPr>
        <w:t>Naliczone kary umowne mogą być potrącone z wynagrodzenia należnego Wykonawcy</w:t>
      </w:r>
      <w:r>
        <w:rPr>
          <w:rFonts w:ascii="Garamond" w:hAnsi="Garamond" w:cs="Times New Roman"/>
        </w:rPr>
        <w:t>.</w:t>
      </w:r>
    </w:p>
    <w:p w14:paraId="4BD7DE21" w14:textId="77777777" w:rsidR="00525BAD" w:rsidRPr="007116D4" w:rsidRDefault="00525BAD" w:rsidP="00525BAD">
      <w:pPr>
        <w:spacing w:line="276" w:lineRule="auto"/>
        <w:ind w:left="284" w:hanging="284"/>
        <w:rPr>
          <w:rFonts w:ascii="Garamond" w:hAnsi="Garamond" w:cs="Times New Roman"/>
          <w:color w:val="FF0000"/>
        </w:rPr>
      </w:pPr>
      <w:r>
        <w:rPr>
          <w:rFonts w:ascii="Garamond" w:hAnsi="Garamond" w:cs="Times New Roman"/>
        </w:rPr>
        <w:t xml:space="preserve">6.  </w:t>
      </w:r>
      <w:r w:rsidRPr="00E2134A">
        <w:rPr>
          <w:rFonts w:ascii="Garamond" w:hAnsi="Garamond" w:cs="Times New Roman"/>
        </w:rPr>
        <w:t xml:space="preserve">Niezależnie od sposobu rozliczenia kar umownych, Strona występująca z żądaniem zapłaty kary </w:t>
      </w:r>
      <w:r>
        <w:rPr>
          <w:rFonts w:ascii="Garamond" w:hAnsi="Garamond" w:cs="Times New Roman"/>
        </w:rPr>
        <w:t xml:space="preserve">   </w:t>
      </w:r>
      <w:r w:rsidRPr="00E2134A">
        <w:rPr>
          <w:rFonts w:ascii="Garamond" w:hAnsi="Garamond" w:cs="Times New Roman"/>
        </w:rPr>
        <w:t>umownej wystawi na rzecz drugiej Strony notę księgową (obciążeniową) na kwotę należnych kar umownych</w:t>
      </w:r>
    </w:p>
    <w:bookmarkEnd w:id="42"/>
    <w:bookmarkEnd w:id="44"/>
    <w:bookmarkEnd w:id="45"/>
    <w:p w14:paraId="3371799F" w14:textId="77777777" w:rsidR="00525BAD" w:rsidRPr="007116D4" w:rsidRDefault="00525BAD" w:rsidP="00525BAD">
      <w:pPr>
        <w:spacing w:line="276" w:lineRule="auto"/>
        <w:rPr>
          <w:rFonts w:ascii="Garamond" w:hAnsi="Garamond" w:cs="Times New Roman"/>
        </w:rPr>
      </w:pPr>
    </w:p>
    <w:p w14:paraId="2353963D" w14:textId="77777777" w:rsidR="00525BAD" w:rsidRPr="007116D4" w:rsidRDefault="00525BAD" w:rsidP="00525BAD">
      <w:pPr>
        <w:spacing w:after="120" w:line="276" w:lineRule="auto"/>
        <w:jc w:val="center"/>
        <w:rPr>
          <w:rFonts w:ascii="Garamond" w:hAnsi="Garamond" w:cs="Times New Roman"/>
          <w:b/>
        </w:rPr>
      </w:pPr>
      <w:r w:rsidRPr="007116D4">
        <w:rPr>
          <w:rFonts w:ascii="Garamond" w:hAnsi="Garamond" w:cs="Times New Roman"/>
          <w:b/>
        </w:rPr>
        <w:t>§ 6</w:t>
      </w:r>
    </w:p>
    <w:p w14:paraId="58B774F4"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ODSTĄPIENIE OD UMOWY</w:t>
      </w:r>
    </w:p>
    <w:p w14:paraId="110EA9D5" w14:textId="77777777" w:rsidR="00525BAD" w:rsidRPr="007116D4" w:rsidRDefault="00525BAD" w:rsidP="00525BAD">
      <w:pPr>
        <w:spacing w:line="276" w:lineRule="auto"/>
        <w:rPr>
          <w:rFonts w:ascii="Garamond" w:hAnsi="Garamond" w:cs="Times New Roman"/>
          <w:b/>
        </w:rPr>
      </w:pPr>
      <w:r w:rsidRPr="007116D4">
        <w:rPr>
          <w:rFonts w:ascii="Garamond" w:hAnsi="Garamond" w:cs="Times New Roman"/>
        </w:rPr>
        <w:t>1</w:t>
      </w:r>
      <w:bookmarkStart w:id="46" w:name="_Hlk80599548"/>
      <w:r w:rsidRPr="007116D4">
        <w:rPr>
          <w:rFonts w:ascii="Garamond" w:hAnsi="Garamond" w:cs="Times New Roman"/>
        </w:rPr>
        <w:t>.Zamawiającemu przysługuje prawo odstąpienia od umowy z następujących przyczyn:</w:t>
      </w:r>
    </w:p>
    <w:p w14:paraId="7A960726" w14:textId="77777777" w:rsidR="00525BAD" w:rsidRPr="007116D4" w:rsidRDefault="00525BAD" w:rsidP="00AE19A4">
      <w:pPr>
        <w:pStyle w:val="bold"/>
        <w:numPr>
          <w:ilvl w:val="0"/>
          <w:numId w:val="130"/>
        </w:numPr>
        <w:spacing w:before="0" w:beforeAutospacing="0" w:after="0" w:afterAutospacing="0" w:line="276" w:lineRule="auto"/>
        <w:rPr>
          <w:rFonts w:ascii="Garamond" w:hAnsi="Garamond"/>
          <w:color w:val="000000" w:themeColor="text1"/>
        </w:rPr>
      </w:pPr>
      <w:r w:rsidRPr="007116D4">
        <w:rPr>
          <w:rFonts w:ascii="Garamond" w:hAnsi="Garamond"/>
          <w:color w:val="000000" w:themeColor="text1"/>
        </w:rPr>
        <w:t>wystąpią istotne zmiany okoliczności powodujące, że wykonanie umowy nie leży w interesie publicznym, czego nie można było przewidzieć w chwili zawarcia umowy, zgodnie z art. 456 ust. 1 pkt 1 i 2 b) i ust. 3 ustawy z dnia 11 września 2019 r. Prawo zamówień publicznych</w:t>
      </w:r>
      <w:r>
        <w:rPr>
          <w:rFonts w:ascii="Garamond" w:hAnsi="Garamond"/>
          <w:color w:val="000000" w:themeColor="text1"/>
        </w:rPr>
        <w:t xml:space="preserve">. </w:t>
      </w:r>
      <w:r w:rsidRPr="007116D4">
        <w:rPr>
          <w:rFonts w:ascii="Garamond" w:hAnsi="Garamond"/>
          <w:color w:val="000000" w:themeColor="text1"/>
        </w:rPr>
        <w:t>Odstąpienie od umowy powinno nastąpić w terminie 30 dni od stwierdzenia okoliczności uzasadniających odstąpienie;</w:t>
      </w:r>
    </w:p>
    <w:p w14:paraId="689D348A" w14:textId="77777777" w:rsidR="00525BAD" w:rsidRPr="007116D4" w:rsidRDefault="00525BAD" w:rsidP="00AE19A4">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zostanie ogłoszona upadłość lub rozwiązanie firmy Wykonawcy;</w:t>
      </w:r>
    </w:p>
    <w:p w14:paraId="71F57629" w14:textId="77777777" w:rsidR="00525BAD" w:rsidRPr="007116D4" w:rsidRDefault="00525BAD" w:rsidP="00AE19A4">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zostanie wykonany nakaz zajęcia majątku Wykonawcy;</w:t>
      </w:r>
    </w:p>
    <w:p w14:paraId="70C2EF8A" w14:textId="77777777" w:rsidR="00525BAD" w:rsidRPr="007116D4" w:rsidRDefault="00525BAD" w:rsidP="00AE19A4">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w przypadku dwukrotnej pisemnej uzasadnionej reklamacji jakości świadczonej usługi;</w:t>
      </w:r>
    </w:p>
    <w:p w14:paraId="016C69A9" w14:textId="77777777" w:rsidR="00525BAD" w:rsidRPr="007116D4" w:rsidRDefault="00525BAD" w:rsidP="00AE19A4">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 xml:space="preserve">w przypadku zaprzestania świadczenia </w:t>
      </w:r>
      <w:r w:rsidRPr="007116D4">
        <w:rPr>
          <w:rFonts w:ascii="Garamond" w:hAnsi="Garamond" w:cs="Times New Roman"/>
        </w:rPr>
        <w:t>dostawy</w:t>
      </w:r>
      <w:r w:rsidRPr="007116D4">
        <w:rPr>
          <w:rFonts w:ascii="Garamond" w:hAnsi="Garamond" w:cs="Times New Roman"/>
          <w:color w:val="000000" w:themeColor="text1"/>
        </w:rPr>
        <w:t xml:space="preserve"> lub gdy Wykonawca nienależycie wykonuje swoje zobowiązania umowne.</w:t>
      </w:r>
    </w:p>
    <w:p w14:paraId="371E3ADB" w14:textId="77777777" w:rsidR="00525BAD" w:rsidRPr="007116D4" w:rsidRDefault="00525BAD" w:rsidP="00525BAD">
      <w:pPr>
        <w:tabs>
          <w:tab w:val="num" w:pos="360"/>
        </w:tabs>
        <w:autoSpaceDE w:val="0"/>
        <w:autoSpaceDN w:val="0"/>
        <w:adjustRightInd w:val="0"/>
        <w:spacing w:line="276" w:lineRule="auto"/>
        <w:ind w:left="360" w:hanging="360"/>
        <w:rPr>
          <w:rFonts w:ascii="Garamond" w:hAnsi="Garamond" w:cs="Times New Roman"/>
          <w:color w:val="000000" w:themeColor="text1"/>
        </w:rPr>
      </w:pPr>
      <w:r w:rsidRPr="007116D4">
        <w:rPr>
          <w:rFonts w:ascii="Garamond" w:hAnsi="Garamond"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14:paraId="1DC4C1D2" w14:textId="77777777" w:rsidR="00525BAD" w:rsidRPr="007116D4" w:rsidRDefault="00525BAD" w:rsidP="00525BAD">
      <w:pPr>
        <w:tabs>
          <w:tab w:val="num" w:pos="1080"/>
          <w:tab w:val="num" w:pos="1440"/>
        </w:tabs>
        <w:autoSpaceDE w:val="0"/>
        <w:autoSpaceDN w:val="0"/>
        <w:adjustRightInd w:val="0"/>
        <w:spacing w:line="276" w:lineRule="auto"/>
        <w:ind w:left="360" w:hanging="360"/>
        <w:rPr>
          <w:rFonts w:ascii="Garamond" w:hAnsi="Garamond" w:cs="Times New Roman"/>
          <w:color w:val="FF0000"/>
        </w:rPr>
      </w:pPr>
      <w:r w:rsidRPr="007116D4">
        <w:rPr>
          <w:rFonts w:ascii="Garamond" w:hAnsi="Garamond" w:cs="Times New Roman"/>
        </w:rPr>
        <w:t xml:space="preserve">3.  Odstąpienie od umowy, o którym mowa w ust. 1 pkt. b) - e) i 2 powinno nastąpić </w:t>
      </w:r>
      <w:bookmarkStart w:id="47" w:name="_Hlk80360935"/>
      <w:r w:rsidRPr="007116D4">
        <w:rPr>
          <w:rFonts w:ascii="Garamond" w:hAnsi="Garamond" w:cs="Times New Roman"/>
        </w:rPr>
        <w:t>w terminie 14 dni od stwierdzenia okoliczności uzasadniających odstąpienie</w:t>
      </w:r>
      <w:bookmarkEnd w:id="47"/>
      <w:r w:rsidRPr="007116D4">
        <w:rPr>
          <w:rFonts w:ascii="Garamond" w:hAnsi="Garamond" w:cs="Times New Roman"/>
        </w:rPr>
        <w:t xml:space="preserve">. Oświadczenie o odstąpieniu od umowy powinno być złożone w formie pisemnej pod rygorem nieważności takiego oświadczenia i powinno zawierać uzasadnienie. </w:t>
      </w:r>
      <w:r w:rsidRPr="007116D4">
        <w:rPr>
          <w:rFonts w:ascii="Garamond" w:hAnsi="Garamond" w:cs="Times New Roman"/>
          <w:color w:val="FF0000"/>
        </w:rPr>
        <w:t xml:space="preserve"> </w:t>
      </w:r>
    </w:p>
    <w:p w14:paraId="204C6790" w14:textId="77777777" w:rsidR="00525BAD" w:rsidRPr="007116D4" w:rsidRDefault="00525BAD" w:rsidP="00525BAD">
      <w:pPr>
        <w:tabs>
          <w:tab w:val="num" w:pos="1080"/>
          <w:tab w:val="num" w:pos="1440"/>
        </w:tabs>
        <w:autoSpaceDE w:val="0"/>
        <w:autoSpaceDN w:val="0"/>
        <w:adjustRightInd w:val="0"/>
        <w:spacing w:line="276" w:lineRule="auto"/>
        <w:ind w:left="360" w:hanging="360"/>
        <w:rPr>
          <w:rFonts w:ascii="Garamond" w:hAnsi="Garamond" w:cs="Times New Roman"/>
        </w:rPr>
      </w:pPr>
    </w:p>
    <w:p w14:paraId="2E2DC3B9" w14:textId="77777777" w:rsidR="00525BAD" w:rsidRPr="007116D4" w:rsidRDefault="00525BAD" w:rsidP="00525BAD">
      <w:pPr>
        <w:autoSpaceDE w:val="0"/>
        <w:autoSpaceDN w:val="0"/>
        <w:adjustRightInd w:val="0"/>
        <w:spacing w:after="120" w:line="276" w:lineRule="auto"/>
        <w:jc w:val="center"/>
        <w:rPr>
          <w:rFonts w:ascii="Garamond" w:hAnsi="Garamond" w:cs="Times New Roman"/>
          <w:b/>
        </w:rPr>
      </w:pPr>
      <w:bookmarkStart w:id="48" w:name="_Hlk81826161"/>
      <w:bookmarkEnd w:id="46"/>
      <w:r w:rsidRPr="007116D4">
        <w:rPr>
          <w:rFonts w:ascii="Garamond" w:hAnsi="Garamond" w:cs="Times New Roman"/>
          <w:b/>
        </w:rPr>
        <w:t>§ 7</w:t>
      </w:r>
    </w:p>
    <w:p w14:paraId="2CBA63D4" w14:textId="77777777" w:rsidR="00525BAD" w:rsidRPr="007116D4" w:rsidRDefault="00525BAD" w:rsidP="00525BAD">
      <w:pPr>
        <w:autoSpaceDE w:val="0"/>
        <w:autoSpaceDN w:val="0"/>
        <w:adjustRightInd w:val="0"/>
        <w:spacing w:line="276" w:lineRule="auto"/>
        <w:jc w:val="center"/>
        <w:rPr>
          <w:rFonts w:ascii="Garamond" w:hAnsi="Garamond" w:cs="Times New Roman"/>
          <w:b/>
        </w:rPr>
      </w:pPr>
      <w:r w:rsidRPr="007116D4">
        <w:rPr>
          <w:rFonts w:ascii="Garamond" w:hAnsi="Garamond" w:cs="Times New Roman"/>
          <w:b/>
        </w:rPr>
        <w:t>UMOWY O PODWYKONAWSTWO</w:t>
      </w:r>
    </w:p>
    <w:p w14:paraId="05948AC5" w14:textId="77777777" w:rsidR="00525BAD" w:rsidRPr="007116D4" w:rsidRDefault="00525BAD" w:rsidP="00AE19A4">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57" w:hanging="357"/>
        <w:rPr>
          <w:rFonts w:ascii="Garamond" w:hAnsi="Garamond" w:cs="Times New Roman"/>
        </w:rPr>
      </w:pPr>
      <w:bookmarkStart w:id="49" w:name="_Hlk80600013"/>
      <w:r w:rsidRPr="007116D4">
        <w:rPr>
          <w:rFonts w:ascii="Garamond" w:hAnsi="Garamond" w:cs="Times New Roman"/>
        </w:rPr>
        <w:t>Wykonawca może powierzyć, zgodnie z ofertą Wykonawcy, wykonanie części zamówienia podwykonawcom.</w:t>
      </w:r>
    </w:p>
    <w:p w14:paraId="2E9C575F" w14:textId="77777777" w:rsidR="00525BAD" w:rsidRPr="007116D4" w:rsidRDefault="00525BAD" w:rsidP="00AE19A4">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rPr>
          <w:rFonts w:ascii="Garamond" w:hAnsi="Garamond" w:cs="Times New Roman"/>
          <w:color w:val="000000" w:themeColor="text1"/>
        </w:rPr>
      </w:pPr>
      <w:r w:rsidRPr="007116D4">
        <w:rPr>
          <w:rFonts w:ascii="Garamond" w:hAnsi="Garamond"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3ED0AD01" w14:textId="77777777" w:rsidR="00525BAD" w:rsidRPr="00361424" w:rsidRDefault="00525BAD" w:rsidP="00AE19A4">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rPr>
          <w:rFonts w:ascii="Garamond" w:hAnsi="Garamond" w:cs="Times New Roman"/>
          <w:sz w:val="24"/>
          <w:szCs w:val="24"/>
          <w:lang w:val="pl-PL"/>
        </w:rPr>
      </w:pPr>
      <w:r w:rsidRPr="00361424">
        <w:rPr>
          <w:rFonts w:ascii="Garamond" w:hAnsi="Garamond" w:cs="Times New Roman"/>
          <w:sz w:val="24"/>
          <w:szCs w:val="24"/>
          <w:lang w:val="pl-PL"/>
        </w:rPr>
        <w:t xml:space="preserve">Umowa o podwykonawstwo nie może zawierać postanowień kształtujących prawa i obowiązki podwykonawcy, w zakresie kar umownych oraz postanowień dotyczących warunków wypłaty </w:t>
      </w:r>
      <w:r w:rsidRPr="00361424">
        <w:rPr>
          <w:rFonts w:ascii="Garamond" w:hAnsi="Garamond" w:cs="Times New Roman"/>
          <w:sz w:val="24"/>
          <w:szCs w:val="24"/>
          <w:lang w:val="pl-PL"/>
        </w:rPr>
        <w:lastRenderedPageBreak/>
        <w:t>wynagrodzenia, w sposób dla niego mniej korzystny niż prawa i obowiązki wykonawcy, ukształtowane postanowieniami umowy zawartej między zamawiającym a wykonawcą.</w:t>
      </w:r>
    </w:p>
    <w:p w14:paraId="6689E2DE" w14:textId="77777777" w:rsidR="00525BAD" w:rsidRPr="00361424" w:rsidRDefault="00525BAD" w:rsidP="00AE19A4">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rPr>
          <w:rFonts w:ascii="Garamond" w:hAnsi="Garamond" w:cs="Times New Roman"/>
          <w:sz w:val="24"/>
          <w:szCs w:val="24"/>
          <w:lang w:val="pl-PL"/>
        </w:rPr>
      </w:pPr>
      <w:r w:rsidRPr="00361424">
        <w:rPr>
          <w:rFonts w:ascii="Garamond" w:hAnsi="Garamond" w:cs="Times New Roman"/>
          <w:sz w:val="24"/>
          <w:szCs w:val="24"/>
          <w:lang w:val="pl-PL"/>
        </w:rPr>
        <w:t xml:space="preserve">Jeżeli powierzenie podwykonawcy wykonania części zamówienia na dostawy nastąpi </w:t>
      </w:r>
      <w:r w:rsidRPr="00361424">
        <w:rPr>
          <w:rFonts w:ascii="Garamond" w:hAnsi="Garamond" w:cs="Times New Roman"/>
          <w:sz w:val="24"/>
          <w:szCs w:val="24"/>
          <w:lang w:val="pl-PL"/>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bookmarkEnd w:id="48"/>
    <w:p w14:paraId="52D140E1" w14:textId="77777777" w:rsidR="00525BAD" w:rsidRPr="007116D4" w:rsidRDefault="00525BAD" w:rsidP="00525BAD">
      <w:pPr>
        <w:autoSpaceDE w:val="0"/>
        <w:autoSpaceDN w:val="0"/>
        <w:adjustRightInd w:val="0"/>
        <w:spacing w:line="276" w:lineRule="auto"/>
        <w:rPr>
          <w:rFonts w:ascii="Garamond" w:hAnsi="Garamond" w:cs="Times New Roman"/>
          <w:b/>
          <w:color w:val="FF0000"/>
        </w:rPr>
      </w:pPr>
    </w:p>
    <w:bookmarkEnd w:id="49"/>
    <w:p w14:paraId="40B2D699" w14:textId="77777777" w:rsidR="00525BAD" w:rsidRDefault="00525BAD" w:rsidP="00525BAD">
      <w:pPr>
        <w:autoSpaceDE w:val="0"/>
        <w:autoSpaceDN w:val="0"/>
        <w:adjustRightInd w:val="0"/>
        <w:spacing w:after="120" w:line="276" w:lineRule="auto"/>
        <w:jc w:val="center"/>
        <w:rPr>
          <w:rFonts w:ascii="Garamond" w:hAnsi="Garamond" w:cs="Times New Roman"/>
          <w:b/>
        </w:rPr>
      </w:pPr>
      <w:r w:rsidRPr="007116D4">
        <w:rPr>
          <w:rFonts w:ascii="Garamond" w:hAnsi="Garamond" w:cs="Times New Roman"/>
          <w:b/>
        </w:rPr>
        <w:t>§ 8</w:t>
      </w:r>
    </w:p>
    <w:p w14:paraId="27DF83C6" w14:textId="77777777" w:rsidR="00525BAD" w:rsidRDefault="00525BAD" w:rsidP="00525BAD">
      <w:pPr>
        <w:autoSpaceDE w:val="0"/>
        <w:autoSpaceDN w:val="0"/>
        <w:adjustRightInd w:val="0"/>
        <w:spacing w:after="120" w:line="276" w:lineRule="auto"/>
        <w:jc w:val="center"/>
        <w:rPr>
          <w:rFonts w:ascii="Garamond" w:hAnsi="Garamond" w:cs="Times New Roman"/>
          <w:b/>
        </w:rPr>
      </w:pPr>
      <w:bookmarkStart w:id="50" w:name="_Hlk148348564"/>
      <w:r>
        <w:rPr>
          <w:rFonts w:ascii="Garamond" w:hAnsi="Garamond" w:cs="Times New Roman"/>
          <w:b/>
        </w:rPr>
        <w:t>ZMIANY UMOWY</w:t>
      </w:r>
    </w:p>
    <w:p w14:paraId="44CF14C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1. Strony umowy przewidują następujące rodzaje, zakresy i warunki zmiany treści umowy:</w:t>
      </w:r>
    </w:p>
    <w:p w14:paraId="575BF11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1) zmiana Umowy w zakresie zmiany ceny brutto za paliwo jest dopuszczalna w przypadku zmian</w:t>
      </w:r>
    </w:p>
    <w:p w14:paraId="7D3C523F" w14:textId="77777777" w:rsidR="00525BAD" w:rsidRPr="00B5236A" w:rsidRDefault="00525BAD" w:rsidP="00364A20">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w przepisach prawa stawki podatku VAT;</w:t>
      </w:r>
      <w:r w:rsidRPr="00501318">
        <w:rPr>
          <w:rFonts w:ascii="Garamond" w:hAnsi="Garamond" w:cs="Times New Roman"/>
          <w:bCs/>
        </w:rPr>
        <w:t xml:space="preserve"> </w:t>
      </w:r>
      <w:r w:rsidRPr="00B5236A">
        <w:rPr>
          <w:rFonts w:ascii="Garamond" w:hAnsi="Garamond" w:cs="Times New Roman"/>
          <w:bCs/>
        </w:rPr>
        <w:t>w przypadku</w:t>
      </w:r>
      <w:r>
        <w:rPr>
          <w:rFonts w:ascii="Garamond" w:hAnsi="Garamond" w:cs="Times New Roman"/>
          <w:bCs/>
        </w:rPr>
        <w:t xml:space="preserve">, gdy </w:t>
      </w:r>
      <w:r w:rsidRPr="00B5236A">
        <w:rPr>
          <w:rFonts w:ascii="Garamond" w:hAnsi="Garamond" w:cs="Times New Roman"/>
          <w:bCs/>
        </w:rPr>
        <w:t>cena jednostkowa brutto za paliwo ulegnie zmianie o wartość wynikającą ze zmian w</w:t>
      </w:r>
      <w:r>
        <w:rPr>
          <w:rFonts w:ascii="Garamond" w:hAnsi="Garamond" w:cs="Times New Roman"/>
          <w:bCs/>
        </w:rPr>
        <w:t xml:space="preserve"> </w:t>
      </w:r>
      <w:r w:rsidRPr="00B5236A">
        <w:rPr>
          <w:rFonts w:ascii="Garamond" w:hAnsi="Garamond" w:cs="Times New Roman"/>
          <w:bCs/>
        </w:rPr>
        <w:t>przepisach prawa stawki podatku VAT, przy czym:</w:t>
      </w:r>
    </w:p>
    <w:p w14:paraId="0E2C2DC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a) cena jednostkowa netto za paliwo nie ulegnie zmianie,</w:t>
      </w:r>
    </w:p>
    <w:p w14:paraId="4FE40A1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 zmiana przedmiotowa możliwa będzie od dnia wejścia w życie przepisów wprowadzających</w:t>
      </w:r>
    </w:p>
    <w:p w14:paraId="7A652C43" w14:textId="77777777" w:rsidR="00525BAD"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nowe stawki podatku VAT</w:t>
      </w:r>
    </w:p>
    <w:p w14:paraId="166000D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c) zmiana będzie odnosić się wyłącznie do części przedmiotu Umowy po dniu wejścia w życie</w:t>
      </w:r>
    </w:p>
    <w:p w14:paraId="7C0D5E1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przepisów zmieniających stawkę podatku VAT oraz wyłącznie do części przedmiotu Umowy, do</w:t>
      </w:r>
    </w:p>
    <w:p w14:paraId="27DEBF3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której zastosowanie znajdzie zmiana stawki podatku VAT;</w:t>
      </w:r>
    </w:p>
    <w:p w14:paraId="27598EF2" w14:textId="77777777" w:rsidR="00525BAD" w:rsidRPr="00B5236A" w:rsidRDefault="00525BAD" w:rsidP="00525BAD">
      <w:pPr>
        <w:autoSpaceDE w:val="0"/>
        <w:autoSpaceDN w:val="0"/>
        <w:adjustRightInd w:val="0"/>
        <w:spacing w:line="276" w:lineRule="auto"/>
        <w:rPr>
          <w:rFonts w:ascii="Garamond" w:hAnsi="Garamond" w:cs="Times New Roman"/>
          <w:bCs/>
        </w:rPr>
      </w:pPr>
      <w:r>
        <w:rPr>
          <w:rFonts w:ascii="Garamond" w:hAnsi="Garamond" w:cs="Times New Roman"/>
          <w:bCs/>
        </w:rPr>
        <w:t>2</w:t>
      </w:r>
      <w:r w:rsidRPr="00B5236A">
        <w:rPr>
          <w:rFonts w:ascii="Garamond" w:hAnsi="Garamond" w:cs="Times New Roman"/>
          <w:bCs/>
        </w:rPr>
        <w:t>) zmiana wysokości wynagrodzenia należnego Wykonawcy, w przypadku zmiany:</w:t>
      </w:r>
    </w:p>
    <w:p w14:paraId="31CDB31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a) wysokości minimalnego wynagrodzenia za pracę albo wysokości minimalnej stawki godzinowej,</w:t>
      </w:r>
    </w:p>
    <w:p w14:paraId="3B5BE5F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ustalonych na podstawie ustawy z dnia 10 października 2002 r. o minimalnym wynagrodzeniu za</w:t>
      </w:r>
    </w:p>
    <w:p w14:paraId="4F91736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pracę,</w:t>
      </w:r>
    </w:p>
    <w:p w14:paraId="1A04B48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 zasad podlegania ubezpieczeniom społecznym lub ubezpieczeniu zdrowotnemu lub wysokości</w:t>
      </w:r>
    </w:p>
    <w:p w14:paraId="418F23F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stawki składki na ubezpieczenia społeczne lub ubezpieczenie zdrowotne,</w:t>
      </w:r>
    </w:p>
    <w:p w14:paraId="2B62C08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c) zasad gromadzenia i wysokości wpłat do pracowniczych planów kapitałowych, o których mowa</w:t>
      </w:r>
    </w:p>
    <w:p w14:paraId="0680A4B5"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w ustawie z dnia 4 października 2018 r. o pracowniczych planach kapitałowych (</w:t>
      </w:r>
      <w:hyperlink r:id="rId42" w:history="1">
        <w:r w:rsidRPr="00501318">
          <w:rPr>
            <w:rStyle w:val="Hipercze"/>
            <w:rFonts w:ascii="Garamond" w:hAnsi="Garamond" w:cs="Times New Roman"/>
            <w:bCs/>
          </w:rPr>
          <w:t>Dz.U. 2023 poz.</w:t>
        </w:r>
        <w:r>
          <w:rPr>
            <w:rStyle w:val="Hipercze"/>
            <w:rFonts w:ascii="Garamond" w:hAnsi="Garamond" w:cs="Times New Roman"/>
            <w:bCs/>
          </w:rPr>
          <w:t xml:space="preserve"> </w:t>
        </w:r>
        <w:r w:rsidRPr="00501318">
          <w:rPr>
            <w:rStyle w:val="Hipercze"/>
            <w:rFonts w:ascii="Garamond" w:hAnsi="Garamond" w:cs="Times New Roman"/>
            <w:bCs/>
          </w:rPr>
          <w:t>46</w:t>
        </w:r>
      </w:hyperlink>
      <w:r w:rsidRPr="00B5236A">
        <w:rPr>
          <w:rFonts w:ascii="Garamond" w:hAnsi="Garamond" w:cs="Times New Roman"/>
          <w:bCs/>
        </w:rPr>
        <w:t>) - jeżeli zmiany te będą miały wpływ na koszty wykonania zamówienia</w:t>
      </w:r>
      <w:r>
        <w:rPr>
          <w:rFonts w:ascii="Garamond" w:hAnsi="Garamond" w:cs="Times New Roman"/>
          <w:bCs/>
        </w:rPr>
        <w:t xml:space="preserve"> </w:t>
      </w:r>
      <w:r w:rsidRPr="00B5236A">
        <w:rPr>
          <w:rFonts w:ascii="Garamond" w:hAnsi="Garamond" w:cs="Times New Roman"/>
          <w:bCs/>
        </w:rPr>
        <w:t>przez Wykonawcę.</w:t>
      </w:r>
    </w:p>
    <w:p w14:paraId="51E8949F" w14:textId="538DFE9D" w:rsidR="00525BAD" w:rsidRPr="00F17078" w:rsidRDefault="00525BAD" w:rsidP="00F17078">
      <w:pPr>
        <w:pStyle w:val="Akapitzlist"/>
        <w:numPr>
          <w:ilvl w:val="0"/>
          <w:numId w:val="126"/>
        </w:numPr>
        <w:autoSpaceDE w:val="0"/>
        <w:autoSpaceDN w:val="0"/>
        <w:adjustRightInd w:val="0"/>
        <w:spacing w:line="276" w:lineRule="auto"/>
        <w:rPr>
          <w:rFonts w:ascii="Garamond" w:hAnsi="Garamond" w:cs="Times New Roman"/>
          <w:bCs/>
          <w:sz w:val="24"/>
          <w:szCs w:val="24"/>
          <w:lang w:val="pl-PL"/>
        </w:rPr>
      </w:pPr>
      <w:r w:rsidRPr="00F17078">
        <w:rPr>
          <w:rFonts w:ascii="Garamond" w:hAnsi="Garamond" w:cs="Times New Roman"/>
          <w:bCs/>
          <w:sz w:val="24"/>
          <w:szCs w:val="24"/>
          <w:lang w:val="pl-PL"/>
        </w:rPr>
        <w:t>Zmiana umowy przewidziana w ust. 1 pkt. 2) dopuszczalna jest</w:t>
      </w:r>
      <w:r w:rsidR="00F17078">
        <w:rPr>
          <w:rFonts w:ascii="Garamond" w:hAnsi="Garamond" w:cs="Times New Roman"/>
          <w:bCs/>
          <w:sz w:val="24"/>
          <w:szCs w:val="24"/>
          <w:lang w:val="pl-PL"/>
        </w:rPr>
        <w:t xml:space="preserve"> w przypadku zmiany powszechnie </w:t>
      </w:r>
      <w:r w:rsidRPr="00F17078">
        <w:rPr>
          <w:rFonts w:ascii="Garamond" w:hAnsi="Garamond" w:cs="Times New Roman"/>
          <w:bCs/>
          <w:sz w:val="24"/>
          <w:szCs w:val="24"/>
          <w:lang w:val="pl-PL"/>
        </w:rPr>
        <w:t xml:space="preserve">obowiązujących przepisów prawa; Strony dopuszczają zmianę wysokości wynagrodzenia należnego Wykonawcy: </w:t>
      </w:r>
    </w:p>
    <w:p w14:paraId="629A81A2" w14:textId="77777777" w:rsidR="00525BAD"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a) na pisemny wniosek</w:t>
      </w:r>
      <w:r>
        <w:rPr>
          <w:rFonts w:ascii="Garamond" w:hAnsi="Garamond" w:cs="Times New Roman"/>
          <w:bCs/>
        </w:rPr>
        <w:t xml:space="preserve"> </w:t>
      </w:r>
      <w:r w:rsidRPr="00B5236A">
        <w:rPr>
          <w:rFonts w:ascii="Garamond" w:hAnsi="Garamond" w:cs="Times New Roman"/>
          <w:bCs/>
        </w:rPr>
        <w:t xml:space="preserve">Wykonawcy, </w:t>
      </w:r>
    </w:p>
    <w:p w14:paraId="5C6C16F1" w14:textId="77777777" w:rsidR="00525BAD"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b) gdy Wykonawca udowodni, że w/w zmiana będzie miała wpływ na koszty</w:t>
      </w:r>
      <w:r>
        <w:rPr>
          <w:rFonts w:ascii="Garamond" w:hAnsi="Garamond" w:cs="Times New Roman"/>
          <w:bCs/>
        </w:rPr>
        <w:t xml:space="preserve"> </w:t>
      </w:r>
      <w:r w:rsidRPr="00B5236A">
        <w:rPr>
          <w:rFonts w:ascii="Garamond" w:hAnsi="Garamond" w:cs="Times New Roman"/>
          <w:bCs/>
        </w:rPr>
        <w:t xml:space="preserve">wykonania zamówienia przez Wykonawcę, przy czym ciężar dowodu spoczywa na Wykonawcy, </w:t>
      </w:r>
    </w:p>
    <w:p w14:paraId="39B8F564"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c)</w:t>
      </w:r>
      <w:r>
        <w:rPr>
          <w:rFonts w:ascii="Garamond" w:hAnsi="Garamond" w:cs="Times New Roman"/>
          <w:bCs/>
        </w:rPr>
        <w:t xml:space="preserve"> </w:t>
      </w:r>
      <w:r w:rsidRPr="00B5236A">
        <w:rPr>
          <w:rFonts w:ascii="Garamond" w:hAnsi="Garamond" w:cs="Times New Roman"/>
          <w:bCs/>
        </w:rPr>
        <w:t>zmiana będzie odnosić się wyłącznie do części przedmiotu Umowy po dniu wejścia w życie</w:t>
      </w:r>
    </w:p>
    <w:p w14:paraId="07AACF0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przedmiotowych przepisów oraz wyłącznie do części przedmiotu Umowy,</w:t>
      </w:r>
    </w:p>
    <w:p w14:paraId="3ED40C6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d) zmiana wysokości wynagrodzenia należnego Wykonawcy będzie obejmować wyłącznie część</w:t>
      </w:r>
    </w:p>
    <w:p w14:paraId="67EC268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wynagrodzenia, w odniesieniu do której nastąpiła zmiana wysokości kosztów wykonania Umowy</w:t>
      </w:r>
    </w:p>
    <w:p w14:paraId="698FE15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przez Wykonawcę w związku z wejściem w życie przepisów zmieniających wysokość minimalnego</w:t>
      </w:r>
    </w:p>
    <w:p w14:paraId="4FC49295"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wynagrodzenia za pracę; wynagrodzenie ulegnie zmianie o kwotę odpowiadającą wzrostowi</w:t>
      </w:r>
    </w:p>
    <w:p w14:paraId="43383F0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lastRenderedPageBreak/>
        <w:t>kosztu Wykonawcy w związku ze zwiększeniem wysokości wynagrodzeń pracowników</w:t>
      </w:r>
    </w:p>
    <w:p w14:paraId="5FD62A9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świadczących pracę do wysokości aktualnie obowiązującego minimalnego wynagrodzenia za</w:t>
      </w:r>
    </w:p>
    <w:p w14:paraId="362D785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pracę, z uwzględnieniem wszystkich obciążeń publicznoprawnych od kwoty wzrostu minimalnego</w:t>
      </w:r>
    </w:p>
    <w:p w14:paraId="096D868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wynagrodzenia za pracę; kwota odpowiadająca wzrostowi kosztu Wykonawcy będzie odnosić się</w:t>
      </w:r>
    </w:p>
    <w:p w14:paraId="49CDDCD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wyłącznie do części wynagrodzenia pracowników świadczących pracę, o których mowa w zdaniu</w:t>
      </w:r>
    </w:p>
    <w:p w14:paraId="799E76C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poprzedzającym, odpowiadającej zakresowi, w jakim wykonują oni pracę bezpośrednio związaną z</w:t>
      </w:r>
    </w:p>
    <w:p w14:paraId="4F408DF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realizacją przedmiotu Umowy; do wniosku o dokonanie zmiany wysokości wynagrodzenia,</w:t>
      </w:r>
    </w:p>
    <w:p w14:paraId="7A93CB9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Wykonawca zobowiązany jest dołączyć dokumenty, z których będzie wynikać, w jakim zakresie</w:t>
      </w:r>
    </w:p>
    <w:p w14:paraId="12F6784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zmiany te mają wpływ na koszty wykonania niniejszej umowy tj. pisemne zestawienie</w:t>
      </w:r>
    </w:p>
    <w:p w14:paraId="1470678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wynagrodzeń; Wykonawca winien dodatkowo wykazać jaką część ceny za paliwo stanowią koszty</w:t>
      </w:r>
    </w:p>
    <w:p w14:paraId="373F661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pracy ponoszone przez Wykonawcę w trakcie realizacji Umowy oraz jak zmiana przepisów wpłynie</w:t>
      </w:r>
    </w:p>
    <w:p w14:paraId="163BD92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na wysokość tych kosztów,</w:t>
      </w:r>
    </w:p>
    <w:p w14:paraId="1107208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e) zmiana wysokości wynagrodzenia będzie obejmować wyłącznie część wynagrodzenia</w:t>
      </w:r>
    </w:p>
    <w:p w14:paraId="59780069"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należnego Wykonawcy, w odniesieniu do której nastąpiła zmiana wysokości kosztów wykonania</w:t>
      </w:r>
    </w:p>
    <w:p w14:paraId="6BB49169"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Umowy przez Wykonawcę w związku z wejściem w życie przepisów dokonujących zmian w</w:t>
      </w:r>
    </w:p>
    <w:p w14:paraId="093B5E1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zakresie zasad podlegania ubezpieczeniom społecznym lub ubezpieczeniu zdrowotnemu lub w</w:t>
      </w:r>
    </w:p>
    <w:p w14:paraId="4596207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zakresie wysokości stawki składki na ubezpieczenia społeczne lub zdrowotne; wynagrodzenie</w:t>
      </w:r>
    </w:p>
    <w:p w14:paraId="2B68CD07"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Wykonawcy ulegnie zmianie o kwotę odpowiadającą zmianie kosztu Wykonawcy ponoszonego w</w:t>
      </w:r>
    </w:p>
    <w:p w14:paraId="6E8E3DD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związku z wypłatą wynagrodzenia pracownikom świadczącym pracę; kwota odpowiadająca</w:t>
      </w:r>
    </w:p>
    <w:p w14:paraId="61E63E3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zmianie kosztu Wykonawcy będzie odnosić się wyłącznie do części wynagrodzenia pracowników</w:t>
      </w:r>
    </w:p>
    <w:p w14:paraId="58ED7BF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świadczących pracę, o których mowa w zdaniu poprzedzającym, odpowiadającej zakresowi, w</w:t>
      </w:r>
    </w:p>
    <w:p w14:paraId="29B90D6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jakim wykonują oni prace bezpośrednio związane z realizacją przedmiotu Umowy; do wniosku o</w:t>
      </w:r>
    </w:p>
    <w:p w14:paraId="3B448A2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dokonanie zmiany wysokości wynagrodzenia, Wykonawca zobowiązany jest dołączyć dokumenty,</w:t>
      </w:r>
    </w:p>
    <w:p w14:paraId="4F75C50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 których będzie wynikać, w jakim zakresie zmiany te mają wpływ na koszty wykonania Umowy tj.</w:t>
      </w:r>
    </w:p>
    <w:p w14:paraId="7415625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pisemne zestawienie wynagrodzeń (zarówno przed jak i po zmianie) pracowników świadczących</w:t>
      </w:r>
    </w:p>
    <w:p w14:paraId="736B26B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pracę, wraz z kwotami składek uiszczanych do ZUS / KRUS w części finansowanej przez</w:t>
      </w:r>
    </w:p>
    <w:p w14:paraId="70B8CC1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Wykonawcę, z określeniem zakresu (części etatu), w jakim wykonują oni pracę bezpośrednio</w:t>
      </w:r>
    </w:p>
    <w:p w14:paraId="7C7A5C3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związane z realizacją przedmiotu Umowy oraz części wynagrodzenia odpowiadającej temu</w:t>
      </w:r>
    </w:p>
    <w:p w14:paraId="7D302C99"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zakresowi; Wykonawca winien dodatkowo wykazać jaką część ceny za paliwo stanowią koszty</w:t>
      </w:r>
    </w:p>
    <w:p w14:paraId="3C2BF79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pracy ponoszone przez Wykonawcę w trakcie realizacji zamówienia oraz jak zmiana przepisów</w:t>
      </w:r>
    </w:p>
    <w:p w14:paraId="7DC57DF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wpłynie na wysokość tych kosztów,</w:t>
      </w:r>
    </w:p>
    <w:p w14:paraId="1C7E7C7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f) zmiana wysokości wynagrodzenia należnego Wykonawcy będzie obejmować wyłącznie część</w:t>
      </w:r>
    </w:p>
    <w:p w14:paraId="3B78E3E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wynagrodzenia, zmiana wysokości kosztów wykonania Umowy przez Wykonawcę w związku z</w:t>
      </w:r>
    </w:p>
    <w:p w14:paraId="27CAE6A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wejściem w życie przepisów dokonujących zmian w zakresie zasad gromadzenia i wysokości wpłat</w:t>
      </w:r>
    </w:p>
    <w:p w14:paraId="2DFEC20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 xml:space="preserve">do pracowniczych planów kapitałowych, o których mowa w ustawie z dnia 4 października 2018 r. </w:t>
      </w:r>
    </w:p>
    <w:p w14:paraId="21662C9C" w14:textId="77777777" w:rsidR="00525BAD" w:rsidRPr="00B5236A" w:rsidRDefault="00525BAD" w:rsidP="00525BAD">
      <w:pPr>
        <w:autoSpaceDE w:val="0"/>
        <w:autoSpaceDN w:val="0"/>
        <w:adjustRightInd w:val="0"/>
        <w:spacing w:line="276" w:lineRule="auto"/>
        <w:rPr>
          <w:rFonts w:ascii="Garamond" w:hAnsi="Garamond" w:cs="Times New Roman"/>
          <w:bCs/>
        </w:rPr>
      </w:pPr>
      <w:r>
        <w:rPr>
          <w:rFonts w:ascii="Garamond" w:hAnsi="Garamond" w:cs="Times New Roman"/>
          <w:bCs/>
        </w:rPr>
        <w:t xml:space="preserve">o </w:t>
      </w:r>
      <w:r w:rsidRPr="00B5236A">
        <w:rPr>
          <w:rFonts w:ascii="Garamond" w:hAnsi="Garamond" w:cs="Times New Roman"/>
          <w:bCs/>
        </w:rPr>
        <w:t>pracowniczych planach kapitałowych; wynagrodzenie Wykonawcy ulegnie zmianie o kwotę</w:t>
      </w:r>
    </w:p>
    <w:p w14:paraId="67CA1AA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odpowiadającą zmianie kosztu Wykonawcy ponoszonego w związku z wypłatą wynagrodzenia</w:t>
      </w:r>
    </w:p>
    <w:p w14:paraId="4F6CC15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pracownikom świadczącym pracę; kwota odpowiadająca zmianie kosztu Wykonawcy będzie</w:t>
      </w:r>
    </w:p>
    <w:p w14:paraId="1A43316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odnosić się wyłącznie do części wynagrodzenia pracowników świadczących pracę, o których</w:t>
      </w:r>
    </w:p>
    <w:p w14:paraId="1ECB18B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mowa w zdaniu poprzedzającym, odpowiadającej zakresowi, w jakim wykonują oni prace</w:t>
      </w:r>
    </w:p>
    <w:p w14:paraId="70808F6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bezpośrednio związane z realizacją przedmiotu Umowy; do wniosku o dokonanie zmiany</w:t>
      </w:r>
    </w:p>
    <w:p w14:paraId="0F096717"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wysokości wynagrodzenia, Wykonawca zobowiązany jest dołączyć dokumenty, z których będzie</w:t>
      </w:r>
    </w:p>
    <w:p w14:paraId="76C491B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wynikać, w jakim zakresie zmiany te mają wpływ na koszty wykonania Umowy tj. pisemne</w:t>
      </w:r>
    </w:p>
    <w:p w14:paraId="6E178B7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zestawienie wynagrodzeń (zarówno przed jak i po zmianie) pracowników świadczących pracę,</w:t>
      </w:r>
    </w:p>
    <w:p w14:paraId="184F7BF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wraz z kwotami składek uiszczanych do pracowniczych planów kapitałowych w części</w:t>
      </w:r>
    </w:p>
    <w:p w14:paraId="3C52FA0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lastRenderedPageBreak/>
        <w:t>finansowanej przez Wykonawcę, z określeniem zakresu (części etatu), w jakim wykonują oni pracę</w:t>
      </w:r>
    </w:p>
    <w:p w14:paraId="564E0BA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bezpośrednio związane z realizacją przedmiotu Umowy oraz części wynagrodzenia</w:t>
      </w:r>
    </w:p>
    <w:p w14:paraId="0B22A36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odpowiadającej temu zakresowi; Wykonawca winien dodatkowo wykazać jaką część ceny za</w:t>
      </w:r>
    </w:p>
    <w:p w14:paraId="4AE23DD7"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paliwo stanowią koszty pracy ponoszone przez Wykonawcę w trakcie realizacji zamówienia oraz</w:t>
      </w:r>
    </w:p>
    <w:p w14:paraId="646B422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jak zmiana przepisów wpłynie na wysokość tych kosztów,</w:t>
      </w:r>
    </w:p>
    <w:p w14:paraId="01D51B2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g) jeżeli zmiany te będą miały wpływ na koszty wykonania przez Wykonawcę przedmiotu Umowy,</w:t>
      </w:r>
    </w:p>
    <w:p w14:paraId="6780346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Wykonawca winien wykazać bezpośredni lub pośredni wpływ tych zmian na koszty wykonania</w:t>
      </w:r>
    </w:p>
    <w:p w14:paraId="3C6685C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przedmiotu Umowy, Wykonawca wykaże, że zmiany te mają wpływ na koszty realizacji Umowy,</w:t>
      </w:r>
    </w:p>
    <w:p w14:paraId="4427A6B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wraz z pełnym uzasadnieniem i wskazaniem procentowego wzrostu tych cen; Wykonawca winien</w:t>
      </w:r>
    </w:p>
    <w:p w14:paraId="4032CE5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dodatkowo wykazać jaką część ceny jednostkowej stanowią koszty pracy ponoszone przez</w:t>
      </w:r>
    </w:p>
    <w:p w14:paraId="7823752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Wykonawcę w trakcie realizacji Umowy oraz jak zmiana przepisów wpłynie na wysokość tych</w:t>
      </w:r>
    </w:p>
    <w:p w14:paraId="0351B82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kosztów.</w:t>
      </w:r>
    </w:p>
    <w:bookmarkEnd w:id="50"/>
    <w:p w14:paraId="71117991" w14:textId="77777777" w:rsidR="00525BAD" w:rsidRPr="00B5236A" w:rsidRDefault="00525BAD" w:rsidP="00525BAD">
      <w:pPr>
        <w:autoSpaceDE w:val="0"/>
        <w:autoSpaceDN w:val="0"/>
        <w:adjustRightInd w:val="0"/>
        <w:spacing w:after="120" w:line="276" w:lineRule="auto"/>
        <w:rPr>
          <w:rFonts w:ascii="Garamond" w:hAnsi="Garamond" w:cs="Times New Roman"/>
          <w:bCs/>
        </w:rPr>
      </w:pPr>
    </w:p>
    <w:p w14:paraId="467196A1" w14:textId="77777777" w:rsidR="00525BAD" w:rsidRPr="007116D4" w:rsidRDefault="00525BAD" w:rsidP="00525BAD">
      <w:pPr>
        <w:autoSpaceDE w:val="0"/>
        <w:autoSpaceDN w:val="0"/>
        <w:adjustRightInd w:val="0"/>
        <w:spacing w:after="120" w:line="276" w:lineRule="auto"/>
        <w:jc w:val="center"/>
        <w:rPr>
          <w:rFonts w:ascii="Garamond" w:hAnsi="Garamond" w:cs="Times New Roman"/>
          <w:b/>
        </w:rPr>
      </w:pPr>
      <w:r w:rsidRPr="007116D4">
        <w:rPr>
          <w:rFonts w:ascii="Garamond" w:hAnsi="Garamond" w:cs="Times New Roman"/>
          <w:b/>
        </w:rPr>
        <w:t xml:space="preserve">§ </w:t>
      </w:r>
      <w:r>
        <w:rPr>
          <w:rFonts w:ascii="Garamond" w:hAnsi="Garamond" w:cs="Times New Roman"/>
          <w:b/>
        </w:rPr>
        <w:t>9</w:t>
      </w:r>
    </w:p>
    <w:p w14:paraId="0EAC7F13"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POSTANOWIENIA KOŃCOWE</w:t>
      </w:r>
    </w:p>
    <w:p w14:paraId="0A93B48D" w14:textId="77777777" w:rsidR="00525BAD" w:rsidRPr="007116D4" w:rsidRDefault="00525BAD" w:rsidP="00AE19A4">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Times New Roman"/>
        </w:rPr>
        <w:t>Umowa wchodzi w życie z dniem 01 stycznia 202</w:t>
      </w:r>
      <w:r>
        <w:rPr>
          <w:rFonts w:ascii="Garamond" w:hAnsi="Garamond" w:cs="Times New Roman"/>
        </w:rPr>
        <w:t>4</w:t>
      </w:r>
      <w:r w:rsidRPr="007116D4">
        <w:rPr>
          <w:rFonts w:ascii="Garamond" w:hAnsi="Garamond" w:cs="Times New Roman"/>
        </w:rPr>
        <w:t>r.</w:t>
      </w:r>
    </w:p>
    <w:p w14:paraId="5F8244FC" w14:textId="77777777" w:rsidR="00525BAD" w:rsidRPr="007116D4" w:rsidRDefault="00525BAD" w:rsidP="00AE19A4">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bookmarkStart w:id="51" w:name="_Hlk80600099"/>
      <w:r w:rsidRPr="007116D4">
        <w:rPr>
          <w:rFonts w:ascii="Garamond" w:hAnsi="Garamond" w:cs="Times New Roman"/>
        </w:rPr>
        <w:t>Wszelkie zmiany postanowień umowy wymagają formy pisemnej pod rygorem nieważności.</w:t>
      </w:r>
    </w:p>
    <w:bookmarkEnd w:id="51"/>
    <w:p w14:paraId="239D677E" w14:textId="77777777" w:rsidR="00525BAD" w:rsidRPr="007116D4" w:rsidRDefault="00525BAD" w:rsidP="00AE19A4">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Times New Roman"/>
        </w:rPr>
        <w:t>Sprawy nieuregulowane umową podlegają przepisom Kodeksu cywilnego i ustawy Prawo zamówień publicznych.</w:t>
      </w:r>
    </w:p>
    <w:p w14:paraId="68980E7C" w14:textId="77777777" w:rsidR="00525BAD" w:rsidRPr="007116D4" w:rsidRDefault="00525BAD" w:rsidP="00AE19A4">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bookmarkStart w:id="52" w:name="_Hlk496182312"/>
      <w:r w:rsidRPr="007116D4">
        <w:rPr>
          <w:rFonts w:ascii="Garamond" w:hAnsi="Garamond" w:cs="Times New Roman"/>
        </w:rPr>
        <w:t xml:space="preserve">Spory </w:t>
      </w:r>
      <w:bookmarkStart w:id="53" w:name="_Hlk496182552"/>
      <w:r w:rsidRPr="007116D4">
        <w:rPr>
          <w:rFonts w:ascii="Garamond" w:hAnsi="Garamond" w:cs="Times New Roman"/>
        </w:rPr>
        <w:t>wynikłe w trakcie realizacji niniejszej umowy rozstrzygane będą przez Sąd Powszechny właściwy dla Zamawiającego</w:t>
      </w:r>
      <w:bookmarkEnd w:id="53"/>
      <w:r w:rsidRPr="007116D4">
        <w:rPr>
          <w:rFonts w:ascii="Garamond" w:hAnsi="Garamond" w:cs="Times New Roman"/>
        </w:rPr>
        <w:t>.</w:t>
      </w:r>
    </w:p>
    <w:bookmarkEnd w:id="52"/>
    <w:p w14:paraId="2C70905A" w14:textId="77777777" w:rsidR="00525BAD" w:rsidRPr="007116D4" w:rsidRDefault="00525BAD" w:rsidP="00AE19A4">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Times New Roman"/>
        </w:rPr>
        <w:t xml:space="preserve">Umowę sporządzono w </w:t>
      </w:r>
      <w:bookmarkStart w:id="54" w:name="_Hlk17443882"/>
      <w:r w:rsidRPr="007116D4">
        <w:rPr>
          <w:rFonts w:ascii="Garamond" w:hAnsi="Garamond" w:cs="Times New Roman"/>
        </w:rPr>
        <w:t>trzech jednobrzmiących egzemplarzach, jeden egzemplarz dla Wykonawcy i dwa dla Zamawiającego</w:t>
      </w:r>
      <w:bookmarkEnd w:id="54"/>
      <w:r w:rsidRPr="007116D4">
        <w:rPr>
          <w:rFonts w:ascii="Garamond" w:hAnsi="Garamond" w:cs="Times New Roman"/>
        </w:rPr>
        <w:t xml:space="preserve">. </w:t>
      </w:r>
    </w:p>
    <w:p w14:paraId="755E9659" w14:textId="77777777" w:rsidR="00525BAD" w:rsidRPr="007116D4" w:rsidRDefault="00525BAD" w:rsidP="00AE19A4">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Times New Roman"/>
        </w:rPr>
        <w:t>Załącznikami do niniejszej umowy są :</w:t>
      </w:r>
    </w:p>
    <w:p w14:paraId="48BAC360" w14:textId="77777777" w:rsidR="00525BAD" w:rsidRPr="007116D4" w:rsidRDefault="00525BAD" w:rsidP="00AE19A4">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Times New Roman"/>
        </w:rPr>
        <w:t>Specyfikacja Warunków Zamówienia,</w:t>
      </w:r>
    </w:p>
    <w:p w14:paraId="3FE61B35" w14:textId="77777777" w:rsidR="00525BAD" w:rsidRPr="007116D4" w:rsidRDefault="00525BAD" w:rsidP="00AE19A4">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Times New Roman"/>
        </w:rPr>
        <w:t>Oferta Wykonawcy,</w:t>
      </w:r>
    </w:p>
    <w:p w14:paraId="79AE9837" w14:textId="77777777" w:rsidR="00525BAD" w:rsidRPr="007116D4" w:rsidRDefault="00525BAD" w:rsidP="00AE19A4">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color w:val="000000" w:themeColor="text1"/>
        </w:rPr>
      </w:pPr>
      <w:r w:rsidRPr="007116D4">
        <w:rPr>
          <w:rFonts w:ascii="Garamond" w:hAnsi="Garamond" w:cs="Times New Roman"/>
          <w:color w:val="000000" w:themeColor="text1"/>
        </w:rPr>
        <w:t xml:space="preserve">Załącznik nr 1A do umowy  </w:t>
      </w:r>
    </w:p>
    <w:p w14:paraId="3A127FA0" w14:textId="77777777" w:rsidR="00525BAD" w:rsidRPr="007116D4" w:rsidRDefault="00525BAD" w:rsidP="00525BAD">
      <w:pPr>
        <w:spacing w:line="276" w:lineRule="auto"/>
        <w:rPr>
          <w:rFonts w:ascii="Garamond" w:hAnsi="Garamond" w:cs="Arial"/>
        </w:rPr>
      </w:pPr>
    </w:p>
    <w:p w14:paraId="72B6EA86" w14:textId="77777777" w:rsidR="00525BAD" w:rsidRDefault="00525BAD" w:rsidP="00525BAD">
      <w:pPr>
        <w:spacing w:line="276" w:lineRule="auto"/>
        <w:rPr>
          <w:rFonts w:ascii="Garamond" w:hAnsi="Garamond" w:cs="Arial"/>
        </w:rPr>
      </w:pPr>
      <w:bookmarkStart w:id="55" w:name="_Hlk89349102"/>
    </w:p>
    <w:p w14:paraId="6E5008DE" w14:textId="77777777" w:rsidR="00525BAD" w:rsidRDefault="00525BAD" w:rsidP="00525BAD">
      <w:pPr>
        <w:spacing w:line="276" w:lineRule="auto"/>
        <w:rPr>
          <w:rFonts w:ascii="Garamond" w:hAnsi="Garamond" w:cs="Arial"/>
        </w:rPr>
      </w:pPr>
    </w:p>
    <w:p w14:paraId="0F7125F6" w14:textId="77777777" w:rsidR="00525BAD" w:rsidRDefault="00525BAD" w:rsidP="00525BAD">
      <w:pPr>
        <w:spacing w:line="276" w:lineRule="auto"/>
        <w:rPr>
          <w:rFonts w:ascii="Garamond" w:hAnsi="Garamond" w:cs="Arial"/>
        </w:rPr>
      </w:pPr>
    </w:p>
    <w:p w14:paraId="02CA04D8" w14:textId="77777777" w:rsidR="00525BAD" w:rsidRDefault="00525BAD" w:rsidP="00525BAD">
      <w:pPr>
        <w:spacing w:line="276" w:lineRule="auto"/>
        <w:rPr>
          <w:rFonts w:ascii="Garamond" w:hAnsi="Garamond" w:cs="Arial"/>
        </w:rPr>
      </w:pPr>
    </w:p>
    <w:p w14:paraId="1B2887F8" w14:textId="77777777" w:rsidR="00525BAD" w:rsidRDefault="00525BAD" w:rsidP="00525BAD">
      <w:pPr>
        <w:spacing w:line="276" w:lineRule="auto"/>
        <w:rPr>
          <w:rFonts w:ascii="Garamond" w:hAnsi="Garamond" w:cs="Arial"/>
        </w:rPr>
      </w:pPr>
    </w:p>
    <w:p w14:paraId="7CF50318" w14:textId="77777777" w:rsidR="00525BAD" w:rsidRDefault="00525BAD" w:rsidP="00525BAD">
      <w:pPr>
        <w:spacing w:line="276" w:lineRule="auto"/>
        <w:rPr>
          <w:rFonts w:ascii="Garamond" w:hAnsi="Garamond" w:cs="Arial"/>
        </w:rPr>
      </w:pPr>
    </w:p>
    <w:p w14:paraId="5E84A3EE" w14:textId="77777777" w:rsidR="00525BAD" w:rsidRDefault="00525BAD" w:rsidP="00525BAD">
      <w:pPr>
        <w:spacing w:line="276" w:lineRule="auto"/>
        <w:rPr>
          <w:rFonts w:ascii="Garamond" w:hAnsi="Garamond" w:cs="Arial"/>
        </w:rPr>
      </w:pPr>
    </w:p>
    <w:p w14:paraId="2191D72D" w14:textId="77777777" w:rsidR="00525BAD" w:rsidRDefault="00525BAD" w:rsidP="00525BAD">
      <w:pPr>
        <w:spacing w:line="276" w:lineRule="auto"/>
        <w:rPr>
          <w:rFonts w:ascii="Garamond" w:hAnsi="Garamond" w:cs="Arial"/>
        </w:rPr>
      </w:pPr>
    </w:p>
    <w:p w14:paraId="72F89A88" w14:textId="77777777" w:rsidR="00525BAD" w:rsidRDefault="00525BAD" w:rsidP="00525BAD">
      <w:pPr>
        <w:spacing w:line="276" w:lineRule="auto"/>
        <w:rPr>
          <w:rFonts w:ascii="Garamond" w:hAnsi="Garamond" w:cs="Arial"/>
        </w:rPr>
      </w:pPr>
    </w:p>
    <w:p w14:paraId="464D54A8" w14:textId="77777777" w:rsidR="00525BAD" w:rsidRDefault="00525BAD" w:rsidP="00525BAD">
      <w:pPr>
        <w:spacing w:line="276" w:lineRule="auto"/>
        <w:rPr>
          <w:rFonts w:ascii="Garamond" w:hAnsi="Garamond" w:cs="Arial"/>
        </w:rPr>
      </w:pPr>
    </w:p>
    <w:p w14:paraId="1FB5979C" w14:textId="77777777" w:rsidR="00525BAD" w:rsidRDefault="00525BAD" w:rsidP="00525BAD">
      <w:pPr>
        <w:spacing w:line="276" w:lineRule="auto"/>
        <w:rPr>
          <w:rFonts w:ascii="Garamond" w:hAnsi="Garamond" w:cs="Arial"/>
        </w:rPr>
      </w:pPr>
    </w:p>
    <w:p w14:paraId="0C986887" w14:textId="77777777" w:rsidR="00525BAD" w:rsidRPr="007116D4" w:rsidRDefault="00525BAD" w:rsidP="008E76CE">
      <w:pPr>
        <w:ind w:left="0" w:firstLine="0"/>
        <w:rPr>
          <w:rFonts w:ascii="Garamond" w:hAnsi="Garamond" w:cs="Arial"/>
        </w:rPr>
      </w:pPr>
      <w:r w:rsidRPr="007116D4">
        <w:rPr>
          <w:rFonts w:ascii="Garamond" w:hAnsi="Garamond" w:cs="Arial"/>
        </w:rPr>
        <w:t>KLAUZULA INFORMACYJNA RODO (dla osób fizycznych)</w:t>
      </w:r>
    </w:p>
    <w:p w14:paraId="4DEEC641" w14:textId="77777777" w:rsidR="00525BAD" w:rsidRPr="007116D4" w:rsidRDefault="00525BAD" w:rsidP="00525BAD">
      <w:pPr>
        <w:rPr>
          <w:rFonts w:ascii="Garamond" w:hAnsi="Garamond" w:cs="Arial"/>
        </w:rPr>
      </w:pPr>
      <w:r w:rsidRPr="007116D4">
        <w:rPr>
          <w:rFonts w:ascii="Garamond" w:hAnsi="Garamond" w:cs="Aria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zwanego dalej „RODO”, informuję, że:</w:t>
      </w:r>
    </w:p>
    <w:p w14:paraId="5C3882D4"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lastRenderedPageBreak/>
        <w:t xml:space="preserve">Administratorem Pani/Pana danych osobowych jest Zakład Gospodarki Komunalnej w Ośnie Lubuskim, ul. 3 Maja 5, 69-220 Ośno Lubuskie, te. 95 757 13 46, email: </w:t>
      </w:r>
      <w:hyperlink r:id="rId43" w:history="1">
        <w:r w:rsidRPr="00361424">
          <w:rPr>
            <w:rStyle w:val="Hipercze"/>
            <w:rFonts w:ascii="Garamond" w:hAnsi="Garamond" w:cs="Arial"/>
            <w:sz w:val="24"/>
            <w:szCs w:val="24"/>
            <w:lang w:val="pl-PL"/>
          </w:rPr>
          <w:t>zgk_kierownik@osno.pl</w:t>
        </w:r>
      </w:hyperlink>
      <w:r w:rsidRPr="00361424">
        <w:rPr>
          <w:rFonts w:ascii="Garamond" w:hAnsi="Garamond" w:cs="Arial"/>
          <w:sz w:val="24"/>
          <w:szCs w:val="24"/>
          <w:lang w:val="pl-PL"/>
        </w:rPr>
        <w:t xml:space="preserve">  zwanego dalej „Administratorem”.</w:t>
      </w:r>
    </w:p>
    <w:p w14:paraId="7EFFE956"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Administrator wyznaczył Inspektora Ochrony Danych, z którym może Pani/Pan skontaktować się pod adresem e-mali: </w:t>
      </w:r>
      <w:hyperlink r:id="rId44" w:history="1">
        <w:r w:rsidRPr="00361424">
          <w:rPr>
            <w:rStyle w:val="Hipercze"/>
            <w:rFonts w:ascii="Garamond" w:hAnsi="Garamond" w:cs="Arial"/>
            <w:sz w:val="24"/>
            <w:szCs w:val="24"/>
            <w:lang w:val="pl-PL"/>
          </w:rPr>
          <w:t>inspektor@cbi24.pl</w:t>
        </w:r>
      </w:hyperlink>
      <w:r w:rsidRPr="00361424">
        <w:rPr>
          <w:rFonts w:ascii="Garamond" w:hAnsi="Garamond" w:cs="Arial"/>
          <w:sz w:val="24"/>
          <w:szCs w:val="24"/>
          <w:lang w:val="pl-PL"/>
        </w:rPr>
        <w:t xml:space="preserve"> lub pisemnie, kierując korespondencję pod adres siedziby Administratora.</w:t>
      </w:r>
    </w:p>
    <w:p w14:paraId="3AA77EC8"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bookmarkStart w:id="56" w:name="_Hlk89349671"/>
      <w:r w:rsidRPr="00361424">
        <w:rPr>
          <w:rFonts w:ascii="Garamond" w:hAnsi="Garamond" w:cs="Arial"/>
          <w:sz w:val="24"/>
          <w:szCs w:val="24"/>
          <w:lang w:val="pl-PL"/>
        </w:rPr>
        <w:t xml:space="preserve">Pani/Pana dane osobowe są przetwarzane w celu realizacji umowy w postępowaniu o udzielenie zamówienia prowadzonego  w trybie podstawowym bez negocjacji (art. 275 pkt. 1 ustawy </w:t>
      </w:r>
      <w:proofErr w:type="spellStart"/>
      <w:r w:rsidRPr="00361424">
        <w:rPr>
          <w:rFonts w:ascii="Garamond" w:hAnsi="Garamond" w:cs="Arial"/>
          <w:sz w:val="24"/>
          <w:szCs w:val="24"/>
          <w:lang w:val="pl-PL"/>
        </w:rPr>
        <w:t>Pzp</w:t>
      </w:r>
      <w:proofErr w:type="spellEnd"/>
      <w:r w:rsidRPr="00361424">
        <w:rPr>
          <w:rFonts w:ascii="Garamond" w:hAnsi="Garamond" w:cs="Arial"/>
          <w:sz w:val="24"/>
          <w:szCs w:val="24"/>
          <w:lang w:val="pl-PL"/>
        </w:rPr>
        <w:t>) - CUW.271.</w:t>
      </w:r>
      <w:r>
        <w:rPr>
          <w:rFonts w:ascii="Garamond" w:hAnsi="Garamond" w:cs="Arial"/>
          <w:sz w:val="24"/>
          <w:szCs w:val="24"/>
          <w:lang w:val="pl-PL"/>
        </w:rPr>
        <w:t>9</w:t>
      </w:r>
      <w:r w:rsidRPr="00361424">
        <w:rPr>
          <w:rFonts w:ascii="Garamond" w:hAnsi="Garamond" w:cs="Arial"/>
          <w:sz w:val="24"/>
          <w:szCs w:val="24"/>
          <w:lang w:val="pl-PL"/>
        </w:rPr>
        <w:t>.202</w:t>
      </w:r>
      <w:r>
        <w:rPr>
          <w:rFonts w:ascii="Garamond" w:hAnsi="Garamond" w:cs="Arial"/>
          <w:sz w:val="24"/>
          <w:szCs w:val="24"/>
          <w:lang w:val="pl-PL"/>
        </w:rPr>
        <w:t>3</w:t>
      </w:r>
      <w:r w:rsidRPr="00361424">
        <w:rPr>
          <w:rFonts w:ascii="Garamond" w:hAnsi="Garamond" w:cs="Arial"/>
          <w:sz w:val="24"/>
          <w:szCs w:val="24"/>
          <w:lang w:val="pl-PL"/>
        </w:rPr>
        <w:t xml:space="preserve">  </w:t>
      </w:r>
    </w:p>
    <w:bookmarkEnd w:id="56"/>
    <w:p w14:paraId="46B77FEB" w14:textId="71D057BA"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Pani/Pana danych osobowe będą przetwarzane na podstawie art. 6 ust. 1 lit. b) RODO – jako niezbędne do wykonania umowy, której jest Pani/Pan stroną a także na podstawie art. 6 ust. 1 lit c) RODO – jako niezbędne do wypełnienia obowiązku prawnego ciążącego na Administratorze na mocy przepisów ustawy z dnia 27 sierpnia 2009 r. o finansach publicznych (</w:t>
      </w:r>
      <w:proofErr w:type="spellStart"/>
      <w:r w:rsidRPr="00361424">
        <w:rPr>
          <w:rFonts w:ascii="Garamond" w:hAnsi="Garamond" w:cs="Arial"/>
          <w:sz w:val="24"/>
          <w:szCs w:val="24"/>
          <w:lang w:val="pl-PL"/>
        </w:rPr>
        <w:t>t.j</w:t>
      </w:r>
      <w:proofErr w:type="spellEnd"/>
      <w:r w:rsidRPr="00361424">
        <w:rPr>
          <w:rFonts w:ascii="Garamond" w:hAnsi="Garamond" w:cs="Arial"/>
          <w:sz w:val="24"/>
          <w:szCs w:val="24"/>
          <w:lang w:val="pl-PL"/>
        </w:rPr>
        <w:t>. Dz. U. z 20</w:t>
      </w:r>
      <w:r w:rsidR="002F2624">
        <w:rPr>
          <w:rFonts w:ascii="Garamond" w:hAnsi="Garamond" w:cs="Arial"/>
          <w:sz w:val="24"/>
          <w:szCs w:val="24"/>
          <w:lang w:val="pl-PL"/>
        </w:rPr>
        <w:t>23</w:t>
      </w:r>
      <w:r w:rsidRPr="00361424">
        <w:rPr>
          <w:rFonts w:ascii="Garamond" w:hAnsi="Garamond" w:cs="Arial"/>
          <w:sz w:val="24"/>
          <w:szCs w:val="24"/>
          <w:lang w:val="pl-PL"/>
        </w:rPr>
        <w:t xml:space="preserve">r. poz. </w:t>
      </w:r>
      <w:r w:rsidR="00525DC1">
        <w:rPr>
          <w:rFonts w:ascii="Garamond" w:hAnsi="Garamond" w:cs="Arial"/>
          <w:sz w:val="24"/>
          <w:szCs w:val="24"/>
          <w:lang w:val="pl-PL"/>
        </w:rPr>
        <w:t>1270</w:t>
      </w:r>
      <w:r w:rsidRPr="00361424">
        <w:rPr>
          <w:rFonts w:ascii="Garamond" w:hAnsi="Garamond" w:cs="Arial"/>
          <w:sz w:val="24"/>
          <w:szCs w:val="24"/>
          <w:lang w:val="pl-PL"/>
        </w:rPr>
        <w:t>) oraz innych przepisów prawa.</w:t>
      </w:r>
    </w:p>
    <w:p w14:paraId="08B33C3B"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W związku z przetwarzaniem danych w celu, o którym mowa w ust. 3, odbiorcami Pani/Pana danych osobowych mogą być: </w:t>
      </w:r>
    </w:p>
    <w:p w14:paraId="5F1A5F73" w14:textId="77777777" w:rsidR="00525BAD" w:rsidRPr="00361424" w:rsidRDefault="00525BAD" w:rsidP="00AE19A4">
      <w:pPr>
        <w:pStyle w:val="Akapitzlist"/>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podmioty uprawnione do tego na podstawie przepisów prawa;</w:t>
      </w:r>
    </w:p>
    <w:p w14:paraId="11CCAB94" w14:textId="77777777" w:rsidR="00525BAD" w:rsidRPr="00361424" w:rsidRDefault="00525BAD" w:rsidP="00AE19A4">
      <w:pPr>
        <w:pStyle w:val="Akapitzlist"/>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podmioty, które na podstawie stosownych umów podpisanych z Administratorem są </w:t>
      </w:r>
      <w:proofErr w:type="spellStart"/>
      <w:r w:rsidRPr="00361424">
        <w:rPr>
          <w:rFonts w:ascii="Garamond" w:hAnsi="Garamond" w:cs="Arial"/>
          <w:sz w:val="24"/>
          <w:szCs w:val="24"/>
          <w:lang w:val="pl-PL"/>
        </w:rPr>
        <w:t>współadministratorami</w:t>
      </w:r>
      <w:proofErr w:type="spellEnd"/>
      <w:r w:rsidRPr="00361424">
        <w:rPr>
          <w:rFonts w:ascii="Garamond" w:hAnsi="Garamond" w:cs="Arial"/>
          <w:sz w:val="24"/>
          <w:szCs w:val="24"/>
          <w:lang w:val="pl-PL"/>
        </w:rPr>
        <w:t xml:space="preserve"> danych osobowych lub przetwarzają w imieniu Administratora dane osobowe, jako podmioty przetwarzające. </w:t>
      </w:r>
    </w:p>
    <w:p w14:paraId="73DEF659"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Administrator nie ma zamiaru przekazywać Pani/Pana danych osobowych do państwa trzeciego lub organizacji międzynarodowych.</w:t>
      </w:r>
    </w:p>
    <w:p w14:paraId="4B9DAD44" w14:textId="2BBDA34F"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Pani/Pana dane osobowe będą przechowywane przez okres niezbędny do realizacji celu określonego </w:t>
      </w:r>
      <w:r w:rsidRPr="00361424">
        <w:rPr>
          <w:rFonts w:ascii="Garamond" w:hAnsi="Garamond" w:cs="Arial"/>
          <w:sz w:val="24"/>
          <w:szCs w:val="24"/>
          <w:lang w:val="pl-PL"/>
        </w:rPr>
        <w:br/>
        <w:t>w ust. 3, jak również przez okres w zakresie wymaganym przez ustawę z dnia 14 lipca 1983 r. o narodowym zasobie archiwalnym i archiwach (t. j. Dz. U. z 20</w:t>
      </w:r>
      <w:r w:rsidR="002F2624">
        <w:rPr>
          <w:rFonts w:ascii="Garamond" w:hAnsi="Garamond" w:cs="Arial"/>
          <w:sz w:val="24"/>
          <w:szCs w:val="24"/>
          <w:lang w:val="pl-PL"/>
        </w:rPr>
        <w:t>20</w:t>
      </w:r>
      <w:r w:rsidRPr="00361424">
        <w:rPr>
          <w:rFonts w:ascii="Garamond" w:hAnsi="Garamond" w:cs="Arial"/>
          <w:sz w:val="24"/>
          <w:szCs w:val="24"/>
          <w:lang w:val="pl-PL"/>
        </w:rPr>
        <w:t>r. poz</w:t>
      </w:r>
      <w:r w:rsidR="002F2624">
        <w:rPr>
          <w:rFonts w:ascii="Garamond" w:hAnsi="Garamond" w:cs="Arial"/>
          <w:sz w:val="24"/>
          <w:szCs w:val="24"/>
          <w:lang w:val="pl-PL"/>
        </w:rPr>
        <w:t>. 164</w:t>
      </w:r>
      <w:r w:rsidRPr="00361424">
        <w:rPr>
          <w:rFonts w:ascii="Garamond" w:hAnsi="Garamond" w:cs="Arial"/>
          <w:sz w:val="24"/>
          <w:szCs w:val="24"/>
          <w:lang w:val="pl-PL"/>
        </w:rPr>
        <w:t>), akty wykonawcze do tej ustawy oraz inne przepisy prawa.</w:t>
      </w:r>
    </w:p>
    <w:p w14:paraId="7B0CEA22"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W związku z przetwarzaniem przez Administratora Pani/Pana danych osobowych przysługuje Pani/Panu: </w:t>
      </w:r>
    </w:p>
    <w:p w14:paraId="397F11CA" w14:textId="77777777" w:rsidR="00525BAD" w:rsidRPr="00361424" w:rsidRDefault="00525BAD" w:rsidP="00AE19A4">
      <w:pPr>
        <w:pStyle w:val="Akapitzlist"/>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prawo dostępu do danych osobowych, w tym prawo do otrzymania kopii danych podlegających przetwarzaniu;</w:t>
      </w:r>
    </w:p>
    <w:p w14:paraId="5ADA3A8A" w14:textId="77777777" w:rsidR="00525BAD" w:rsidRPr="00361424" w:rsidRDefault="00525BAD" w:rsidP="00AE19A4">
      <w:pPr>
        <w:pStyle w:val="Akapitzlist"/>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prawo żądania sprostowania danych osobowych, które są nieprawidłowe, a także prawo żądania uzupełnienia niekompletnych danych osobowych;</w:t>
      </w:r>
    </w:p>
    <w:p w14:paraId="010496E7" w14:textId="77777777" w:rsidR="00525BAD" w:rsidRPr="00361424" w:rsidRDefault="00525BAD" w:rsidP="00AE19A4">
      <w:pPr>
        <w:pStyle w:val="Akapitzlist"/>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prawo do żądania ograniczenia przetwarzania danych osobowych, w następujących przypadkach:</w:t>
      </w:r>
    </w:p>
    <w:p w14:paraId="281DDC6F" w14:textId="77777777" w:rsidR="00525BAD" w:rsidRPr="00361424" w:rsidRDefault="00525BAD" w:rsidP="00AE19A4">
      <w:pPr>
        <w:pStyle w:val="Akapitzlist"/>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gdy kwestionuje Pani/Pan prawidłowość danych osobowych – na okres pozwalający Administratorowi sprawdzić prawidłowość tych danych,</w:t>
      </w:r>
    </w:p>
    <w:p w14:paraId="1C9E50DD" w14:textId="77777777" w:rsidR="00525BAD" w:rsidRPr="00361424" w:rsidRDefault="00525BAD" w:rsidP="00AE19A4">
      <w:pPr>
        <w:pStyle w:val="Akapitzlist"/>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jeżeli przetwarzanie jest niezgodne z prawem, a Pani/Pan sprzeciwia się usunięciu danych osobowych, żądając w zamian ograniczenia ich wykorzystania,</w:t>
      </w:r>
    </w:p>
    <w:p w14:paraId="0090F8A8" w14:textId="77777777" w:rsidR="00525BAD" w:rsidRPr="00361424" w:rsidRDefault="00525BAD" w:rsidP="00AE19A4">
      <w:pPr>
        <w:pStyle w:val="Akapitzlist"/>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Administrator nie potrzebuje już danych do celów przetwarzania, ale są one potrzebne Pani/Panu do ustalenia, dochodzenia lub obrony roszczeń,</w:t>
      </w:r>
    </w:p>
    <w:p w14:paraId="549FF000" w14:textId="77777777" w:rsidR="00525BAD" w:rsidRPr="00361424" w:rsidRDefault="00525BAD" w:rsidP="00AE19A4">
      <w:pPr>
        <w:pStyle w:val="Akapitzlist"/>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Jeżeli wniosła/wniósł Pani/Pan sprzeciw na mocy art. 21 ust. 1 RODO wobec przetwarzania – do czasu stwierdzenia, czy prawnie uzasadnione podstawy po stronie Administratora są nadrzędne wobec podstaw sprzeciwu.</w:t>
      </w:r>
    </w:p>
    <w:p w14:paraId="16C72395" w14:textId="77777777" w:rsidR="00525BAD" w:rsidRPr="00361424" w:rsidRDefault="00525BAD" w:rsidP="00AE19A4">
      <w:pPr>
        <w:pStyle w:val="Akapitzlist"/>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prawo do przenoszenia danych na zasadach określonych w art. 20 RODO. </w:t>
      </w:r>
    </w:p>
    <w:p w14:paraId="70ACBDDA"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W związku z przetwarzaniem przez Administratora Pani/Pana danych osobowych nie przysługuje Pani/Panu:</w:t>
      </w:r>
    </w:p>
    <w:p w14:paraId="2DFC5346" w14:textId="77777777" w:rsidR="00525BAD" w:rsidRPr="00361424" w:rsidRDefault="00525BAD" w:rsidP="00AE19A4">
      <w:pPr>
        <w:pStyle w:val="Akapitzlis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lastRenderedPageBreak/>
        <w:t>prawo do usunięcia danych osobowych, gdyż na podstawie art. 17 ust. 3 lit. b), d) oraz e) RODO – prawo to nie ma zastosowania w związku z przetwarzaniem danych w celu wskazanym w ust. 3;</w:t>
      </w:r>
    </w:p>
    <w:p w14:paraId="441380AB" w14:textId="77777777" w:rsidR="00525BAD" w:rsidRPr="00361424" w:rsidRDefault="00525BAD" w:rsidP="00AE19A4">
      <w:pPr>
        <w:pStyle w:val="Akapitzlis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prawo do sprzeciwu wobec przetwarzania danych osobowych na podstawie art. 21 RODO, gdyż nie ma ono zastosowania, jeżeli podstawę prawną przetwarzania tych danych stanowi art. 6 ust. 1 lit. b) lub c) RODO.</w:t>
      </w:r>
    </w:p>
    <w:p w14:paraId="3B3BEA9A"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Przysługuje Pani/Panu prawo wniesienia skargi do organu nadzorczego - Prezesa Urzędu Ochrony Danych Osobowych, pod adres: ul. Stawki 2, 00-193 Warszawa.</w:t>
      </w:r>
    </w:p>
    <w:p w14:paraId="04A3DE8E"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Podanie przez Panią/Pana danych osobowych jest warunkiem zawarcia umowy. Niepodanie danych osobowych wyklucza możliwość udzielenia zamówienia. </w:t>
      </w:r>
    </w:p>
    <w:p w14:paraId="1D9DA170"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Nie podlega Pani/Pan decyzjom, które opierają się wyłącznie na zautomatyzowanym przetwarzaniu, w tym profilowaniu, o którym mowa w art. 22 RODO. </w:t>
      </w:r>
    </w:p>
    <w:p w14:paraId="434713D6" w14:textId="77777777" w:rsidR="00525BAD" w:rsidRPr="00361424" w:rsidRDefault="00525BAD" w:rsidP="00AE19A4">
      <w:pPr>
        <w:pStyle w:val="Akapitzlist"/>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line="256" w:lineRule="auto"/>
        <w:contextualSpacing/>
        <w:rPr>
          <w:rFonts w:ascii="Garamond" w:hAnsi="Garamond" w:cs="Arial"/>
          <w:sz w:val="24"/>
          <w:szCs w:val="24"/>
          <w:lang w:val="pl-PL"/>
        </w:rPr>
      </w:pPr>
      <w:r w:rsidRPr="00361424">
        <w:rPr>
          <w:rFonts w:ascii="Garamond" w:hAnsi="Garamond" w:cs="Arial"/>
          <w:sz w:val="24"/>
          <w:szCs w:val="24"/>
          <w:lang w:val="pl-PL"/>
        </w:rPr>
        <w:t xml:space="preserve">Zgodnie z art. 19 ust. 4 </w:t>
      </w:r>
      <w:proofErr w:type="spellStart"/>
      <w:r w:rsidRPr="00361424">
        <w:rPr>
          <w:rFonts w:ascii="Garamond" w:hAnsi="Garamond" w:cs="Arial"/>
          <w:sz w:val="24"/>
          <w:szCs w:val="24"/>
          <w:lang w:val="pl-PL"/>
        </w:rPr>
        <w:t>Pzp</w:t>
      </w:r>
      <w:proofErr w:type="spellEnd"/>
      <w:r w:rsidRPr="00361424">
        <w:rPr>
          <w:rFonts w:ascii="Garamond" w:hAnsi="Garamond" w:cs="Arial"/>
          <w:sz w:val="24"/>
          <w:szCs w:val="24"/>
          <w:lang w:val="pl-PL"/>
        </w:rPr>
        <w:t xml:space="preserve"> informuję o ograniczeniach wynikających z art. 19 ust. 2 i 3 </w:t>
      </w:r>
      <w:proofErr w:type="spellStart"/>
      <w:r w:rsidRPr="00361424">
        <w:rPr>
          <w:rFonts w:ascii="Garamond" w:hAnsi="Garamond" w:cs="Arial"/>
          <w:sz w:val="24"/>
          <w:szCs w:val="24"/>
          <w:lang w:val="pl-PL"/>
        </w:rPr>
        <w:t>Pzp</w:t>
      </w:r>
      <w:proofErr w:type="spellEnd"/>
      <w:r w:rsidRPr="00361424">
        <w:rPr>
          <w:rFonts w:ascii="Garamond" w:hAnsi="Garamond" w:cs="Arial"/>
          <w:sz w:val="24"/>
          <w:szCs w:val="24"/>
          <w:lang w:val="pl-PL"/>
        </w:rPr>
        <w:t>:</w:t>
      </w:r>
    </w:p>
    <w:p w14:paraId="18D0E3E4" w14:textId="77777777" w:rsidR="00525BAD" w:rsidRPr="00361424" w:rsidRDefault="00525BAD" w:rsidP="00525BAD">
      <w:pPr>
        <w:pStyle w:val="Akapitzlist"/>
        <w:tabs>
          <w:tab w:val="left" w:pos="426"/>
        </w:tabs>
        <w:spacing w:line="256" w:lineRule="auto"/>
        <w:ind w:left="360"/>
        <w:rPr>
          <w:rFonts w:ascii="Garamond" w:hAnsi="Garamond" w:cs="Arial"/>
          <w:sz w:val="24"/>
          <w:szCs w:val="24"/>
          <w:lang w:val="pl-PL"/>
        </w:rPr>
      </w:pPr>
      <w:r w:rsidRPr="00361424">
        <w:rPr>
          <w:rFonts w:ascii="Garamond" w:hAnsi="Garamond" w:cs="Arial"/>
          <w:sz w:val="24"/>
          <w:szCs w:val="24"/>
          <w:lang w:val="pl-PL"/>
        </w:rPr>
        <w:t>-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0C371EE" w14:textId="77777777" w:rsidR="00525BAD" w:rsidRPr="00361424" w:rsidRDefault="00525BAD" w:rsidP="00525BAD">
      <w:pPr>
        <w:pStyle w:val="Akapitzlist"/>
        <w:tabs>
          <w:tab w:val="left" w:pos="426"/>
        </w:tabs>
        <w:spacing w:line="256" w:lineRule="auto"/>
        <w:ind w:left="360"/>
        <w:rPr>
          <w:rFonts w:ascii="Garamond" w:hAnsi="Garamond" w:cs="Arial"/>
          <w:sz w:val="24"/>
          <w:szCs w:val="24"/>
          <w:lang w:val="pl-PL"/>
        </w:rPr>
      </w:pPr>
      <w:r w:rsidRPr="00361424">
        <w:rPr>
          <w:rFonts w:ascii="Garamond" w:hAnsi="Garamond" w:cs="Arial"/>
          <w:sz w:val="24"/>
          <w:szCs w:val="24"/>
          <w:lang w:val="pl-PL"/>
        </w:rPr>
        <w:t>-        w postępowaniu o udzielenie zamówienia zgłoszenie żądania ograniczenia przetwarzania, o którym mowa w art. 18 ust. 1 rozporządzenia 2016/679, nie ogranicza przetwarzania danych osobowych do czasu zakończenia tego postępowania.</w:t>
      </w:r>
    </w:p>
    <w:p w14:paraId="04F6719C" w14:textId="77777777" w:rsidR="00525BAD" w:rsidRPr="00E2134A" w:rsidRDefault="00525BAD" w:rsidP="00525BAD">
      <w:pPr>
        <w:tabs>
          <w:tab w:val="left" w:pos="426"/>
        </w:tabs>
        <w:spacing w:line="256" w:lineRule="auto"/>
        <w:rPr>
          <w:rFonts w:ascii="Garamond" w:hAnsi="Garamond" w:cs="Arial"/>
        </w:rPr>
      </w:pPr>
      <w:bookmarkStart w:id="57" w:name="_Hlk89780037"/>
      <w:r w:rsidRPr="00361424">
        <w:rPr>
          <w:rFonts w:ascii="Garamond" w:hAnsi="Garamond" w:cs="Arial"/>
        </w:rPr>
        <w:t>1. Każda ze stron Umowy oświadcza, iż jest Administratorem danych osobowych w rozumieniu Rozporządzenia Parlamentu Europejskiego i Rady (UE) 2016/679 z dnia 27 kwietnia 2016 r. w sprawie ochrony osób fizycznych w związku z przetwarzaniem</w:t>
      </w:r>
      <w:r w:rsidRPr="00E2134A">
        <w:rPr>
          <w:rFonts w:ascii="Garamond" w:hAnsi="Garamond" w:cs="Arial"/>
        </w:rPr>
        <w:t xml:space="preserve"> danych osobowych i w sprawie swobodnego przepływu takich danych oraz uchylenia dyrektywy 95/46/WE (ogólne rozporządzenie o ochronie danych), zwanego dalej RODO, w odniesieniu do danych osobowych swoich pracowników, współpracowników oraz pracowników drugiej Strony, wskazanych w Umowie jako osoby do kontaktu (tzw. dane kontaktowe) oraz osób uprawnionych do reprezentowania drugiej Strony. Przekazywane na potrzeby realizacji Umowy dane osobowe są danymi zwykłymi i obejmują w szczególności imię, nazwisko, zajmowane stanowisko i miejsce pracy, numer służbowego telefonu, służbowy adres email. </w:t>
      </w:r>
    </w:p>
    <w:p w14:paraId="7D711F59"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2. Dane osobowe osób, o których mowa w ust. 1, będą przetwarzane przez Strony na podstawie art. 6 ust. 1 lit. f) RODO (tj. przetwarzanie jest niezbędne do celów wynikających z prawnie uzasadnionych interesów realizowanych przez administratorów danych) oraz na podstawie art. 6 ust. 1 lit c) RODO (tj. przetwarzanie jest niezbędne do wypełnienia obowiązku prawnego ciążącego na administratorach danych) jedynie w celu i zakresie niezbędnym do wykonania zadań związanych z realizacją zawartej Umowy. </w:t>
      </w:r>
    </w:p>
    <w:p w14:paraId="77CC8394"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3. 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 </w:t>
      </w:r>
    </w:p>
    <w:p w14:paraId="7BE0B47B"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4.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t>
      </w:r>
      <w:r w:rsidRPr="00E2134A">
        <w:rPr>
          <w:rFonts w:ascii="Garamond" w:hAnsi="Garamond" w:cs="Arial"/>
        </w:rPr>
        <w:lastRenderedPageBreak/>
        <w:t>w związku z zawarciem lub realizacją niniejszej umowy. Obowiązek, o którym mowa w zdaniu poprzedzającym powinien zostać spełniony poprzez przekazanie tym osobom klauzuli informacyjnej</w:t>
      </w:r>
      <w:r>
        <w:rPr>
          <w:rFonts w:ascii="Garamond" w:hAnsi="Garamond" w:cs="Arial"/>
        </w:rPr>
        <w:t>,</w:t>
      </w:r>
      <w:r w:rsidRPr="00E2134A">
        <w:rPr>
          <w:rFonts w:ascii="Garamond" w:hAnsi="Garamond" w:cs="Arial"/>
        </w:rPr>
        <w:t xml:space="preserve"> </w:t>
      </w:r>
      <w:r w:rsidRPr="0011608B">
        <w:rPr>
          <w:rFonts w:ascii="Garamond" w:hAnsi="Garamond" w:cs="Arial"/>
        </w:rPr>
        <w:t>która będzie stanowić Załącznik nr 2A do niniejszej umowy</w:t>
      </w:r>
      <w:r>
        <w:rPr>
          <w:rFonts w:ascii="Garamond" w:hAnsi="Garamond" w:cs="Arial"/>
        </w:rPr>
        <w:t>,</w:t>
      </w:r>
      <w:r w:rsidRPr="0011608B">
        <w:rPr>
          <w:rFonts w:ascii="Garamond" w:hAnsi="Garamond" w:cs="Arial"/>
        </w:rPr>
        <w:t xml:space="preserve"> </w:t>
      </w:r>
      <w:r w:rsidRPr="00E2134A">
        <w:rPr>
          <w:rFonts w:ascii="Garamond" w:hAnsi="Garamond" w:cs="Arial"/>
        </w:rPr>
        <w:t xml:space="preserve">przy jednoczesnym zachowaniu zasady rozliczalności.” </w:t>
      </w:r>
    </w:p>
    <w:bookmarkEnd w:id="57"/>
    <w:p w14:paraId="7678CC4A" w14:textId="77777777" w:rsidR="00525BAD" w:rsidRPr="00E2134A" w:rsidRDefault="00525BAD" w:rsidP="00525BAD">
      <w:pPr>
        <w:tabs>
          <w:tab w:val="left" w:pos="426"/>
        </w:tabs>
        <w:spacing w:line="256" w:lineRule="auto"/>
        <w:rPr>
          <w:rFonts w:ascii="Garamond" w:hAnsi="Garamond" w:cs="Arial"/>
        </w:rPr>
      </w:pPr>
    </w:p>
    <w:p w14:paraId="13422B98" w14:textId="77777777" w:rsidR="00525BAD" w:rsidRPr="007116D4" w:rsidRDefault="00525BAD" w:rsidP="00525BAD">
      <w:pPr>
        <w:pStyle w:val="Akapitzlist"/>
        <w:tabs>
          <w:tab w:val="left" w:pos="426"/>
        </w:tabs>
        <w:spacing w:line="256" w:lineRule="auto"/>
        <w:ind w:left="360"/>
        <w:rPr>
          <w:rFonts w:ascii="Garamond" w:hAnsi="Garamond" w:cs="Arial"/>
          <w:sz w:val="24"/>
          <w:szCs w:val="24"/>
        </w:rPr>
      </w:pPr>
    </w:p>
    <w:bookmarkEnd w:id="55"/>
    <w:p w14:paraId="6C8F31AB" w14:textId="77777777" w:rsidR="00525BAD" w:rsidRPr="007116D4" w:rsidRDefault="00525BAD" w:rsidP="00525BAD">
      <w:pPr>
        <w:spacing w:line="276" w:lineRule="auto"/>
        <w:rPr>
          <w:rFonts w:ascii="Garamond" w:hAnsi="Garamond" w:cs="Times New Roman"/>
          <w:b/>
          <w:noProof/>
        </w:rPr>
      </w:pPr>
    </w:p>
    <w:p w14:paraId="4C7169F4" w14:textId="77777777" w:rsidR="00525BAD" w:rsidRPr="007116D4" w:rsidRDefault="00525BAD" w:rsidP="00525BAD">
      <w:pPr>
        <w:spacing w:line="276" w:lineRule="auto"/>
        <w:rPr>
          <w:rFonts w:ascii="Garamond" w:hAnsi="Garamond" w:cs="Times New Roman"/>
        </w:rPr>
      </w:pPr>
    </w:p>
    <w:p w14:paraId="35FA80CB" w14:textId="77777777" w:rsidR="00525BAD" w:rsidRPr="007116D4" w:rsidRDefault="00525BAD" w:rsidP="00525BAD">
      <w:pPr>
        <w:pStyle w:val="Nagwek"/>
        <w:tabs>
          <w:tab w:val="left" w:pos="708"/>
        </w:tabs>
        <w:spacing w:line="276" w:lineRule="auto"/>
        <w:ind w:left="360"/>
        <w:rPr>
          <w:rFonts w:ascii="Garamond" w:hAnsi="Garamond" w:cs="Times New Roman"/>
          <w:b/>
          <w:noProof/>
        </w:rPr>
      </w:pPr>
      <w:r w:rsidRPr="007116D4">
        <w:rPr>
          <w:rFonts w:ascii="Garamond" w:hAnsi="Garamond" w:cs="Times New Roman"/>
          <w:b/>
          <w:noProof/>
        </w:rPr>
        <w:t xml:space="preserve">WYKONAWCA  </w:t>
      </w:r>
      <w:r w:rsidRPr="007116D4">
        <w:rPr>
          <w:rFonts w:ascii="Garamond" w:hAnsi="Garamond" w:cs="Times New Roman"/>
          <w:b/>
          <w:noProof/>
        </w:rPr>
        <w:tab/>
      </w:r>
      <w:r w:rsidRPr="007116D4">
        <w:rPr>
          <w:rFonts w:ascii="Garamond" w:hAnsi="Garamond" w:cs="Times New Roman"/>
          <w:b/>
          <w:noProof/>
        </w:rPr>
        <w:tab/>
        <w:t xml:space="preserve">ZAMAWIAJĄCY                                                                                                                                 </w:t>
      </w:r>
    </w:p>
    <w:p w14:paraId="662BCCB4" w14:textId="77777777" w:rsidR="00525BAD" w:rsidRPr="007116D4" w:rsidRDefault="00525BAD" w:rsidP="00525BAD">
      <w:pPr>
        <w:pStyle w:val="Stopka"/>
        <w:tabs>
          <w:tab w:val="left" w:pos="708"/>
        </w:tabs>
        <w:spacing w:line="276" w:lineRule="auto"/>
        <w:rPr>
          <w:rFonts w:ascii="Garamond" w:hAnsi="Garamond" w:cs="Times New Roman"/>
          <w:b/>
        </w:rPr>
      </w:pPr>
      <w:r>
        <w:rPr>
          <w:rFonts w:ascii="Garamond" w:hAnsi="Garamond" w:cs="Times New Roman"/>
          <w:b/>
        </w:rPr>
        <w:t xml:space="preserve">                                                           </w:t>
      </w:r>
      <w:r w:rsidRPr="007116D4">
        <w:rPr>
          <w:rFonts w:ascii="Garamond" w:hAnsi="Garamond" w:cs="Times New Roman"/>
          <w:b/>
        </w:rPr>
        <w:t>KONTRASYGNATA</w:t>
      </w:r>
    </w:p>
    <w:p w14:paraId="3958F0E1" w14:textId="77777777" w:rsidR="00525BAD" w:rsidRPr="007116D4" w:rsidRDefault="00525BAD" w:rsidP="00525BAD">
      <w:pPr>
        <w:spacing w:line="276" w:lineRule="auto"/>
        <w:ind w:left="2484" w:firstLine="348"/>
        <w:rPr>
          <w:rFonts w:ascii="Garamond" w:hAnsi="Garamond" w:cs="Times New Roman"/>
          <w:b/>
        </w:rPr>
      </w:pPr>
      <w:r w:rsidRPr="007116D4">
        <w:rPr>
          <w:rFonts w:ascii="Garamond" w:hAnsi="Garamond" w:cs="Times New Roman"/>
          <w:b/>
        </w:rPr>
        <w:t xml:space="preserve">          GŁÓWNEJ KSIĘGOWEJ</w:t>
      </w:r>
    </w:p>
    <w:p w14:paraId="241DB943" w14:textId="77777777" w:rsidR="00525BAD" w:rsidRPr="007116D4" w:rsidRDefault="00525BAD" w:rsidP="00525BAD">
      <w:pPr>
        <w:spacing w:line="276" w:lineRule="auto"/>
        <w:ind w:left="2484" w:firstLine="348"/>
        <w:rPr>
          <w:rFonts w:ascii="Garamond" w:hAnsi="Garamond" w:cs="Times New Roman"/>
          <w:b/>
        </w:rPr>
      </w:pPr>
    </w:p>
    <w:p w14:paraId="23590ACB" w14:textId="77777777" w:rsidR="00525BAD" w:rsidRPr="007116D4" w:rsidRDefault="00525BAD" w:rsidP="00525BAD">
      <w:pPr>
        <w:spacing w:line="276" w:lineRule="auto"/>
        <w:ind w:left="2484" w:hanging="2484"/>
        <w:rPr>
          <w:rFonts w:ascii="Garamond" w:hAnsi="Garamond" w:cs="Times New Roman"/>
          <w:b/>
        </w:rPr>
      </w:pPr>
      <w:r w:rsidRPr="007116D4">
        <w:rPr>
          <w:rFonts w:ascii="Garamond" w:hAnsi="Garamond" w:cs="Times New Roman"/>
          <w:b/>
        </w:rPr>
        <w:t>…………………………..</w:t>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t>…………………….</w:t>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p>
    <w:p w14:paraId="29FFE437" w14:textId="77777777" w:rsidR="00525BAD" w:rsidRPr="007116D4" w:rsidRDefault="00525BAD" w:rsidP="00525BAD">
      <w:pPr>
        <w:spacing w:line="276" w:lineRule="auto"/>
        <w:rPr>
          <w:rFonts w:ascii="Garamond" w:hAnsi="Garamond" w:cs="Times New Roman"/>
          <w:b/>
        </w:rPr>
      </w:pPr>
    </w:p>
    <w:p w14:paraId="58E2DCFC" w14:textId="77777777" w:rsidR="00525BAD" w:rsidRPr="007116D4" w:rsidRDefault="00525BAD" w:rsidP="00525BAD">
      <w:pPr>
        <w:spacing w:line="276" w:lineRule="auto"/>
        <w:ind w:left="2484" w:hanging="2484"/>
        <w:rPr>
          <w:rFonts w:ascii="Garamond" w:hAnsi="Garamond" w:cs="Times New Roman"/>
          <w:b/>
        </w:rPr>
      </w:pPr>
    </w:p>
    <w:p w14:paraId="12448292" w14:textId="77777777" w:rsidR="00525BAD" w:rsidRPr="007116D4" w:rsidRDefault="00525BAD" w:rsidP="00525BAD">
      <w:pPr>
        <w:spacing w:line="276" w:lineRule="auto"/>
        <w:ind w:left="2484" w:firstLine="348"/>
        <w:rPr>
          <w:rFonts w:ascii="Garamond" w:hAnsi="Garamond" w:cs="Times New Roman"/>
          <w:b/>
        </w:rPr>
      </w:pPr>
      <w:r w:rsidRPr="007116D4">
        <w:rPr>
          <w:rFonts w:ascii="Garamond" w:hAnsi="Garamond" w:cs="Times New Roman"/>
          <w:b/>
        </w:rPr>
        <w:t xml:space="preserve">      ………………………………</w:t>
      </w:r>
    </w:p>
    <w:p w14:paraId="6951D867" w14:textId="77777777" w:rsidR="00525BAD" w:rsidRPr="007116D4" w:rsidRDefault="00525BAD" w:rsidP="00525BAD">
      <w:pPr>
        <w:spacing w:line="276" w:lineRule="auto"/>
        <w:ind w:left="2484" w:hanging="2484"/>
        <w:rPr>
          <w:rFonts w:ascii="Garamond" w:hAnsi="Garamond" w:cs="Times New Roman"/>
          <w:b/>
        </w:rPr>
      </w:pPr>
    </w:p>
    <w:p w14:paraId="03E7DE8F" w14:textId="77777777" w:rsidR="00525BAD" w:rsidRPr="007116D4" w:rsidRDefault="00525BAD" w:rsidP="00525BAD">
      <w:pPr>
        <w:spacing w:line="276" w:lineRule="auto"/>
        <w:ind w:left="2484" w:hanging="2484"/>
        <w:rPr>
          <w:rFonts w:ascii="Garamond" w:hAnsi="Garamond" w:cs="Times New Roman"/>
          <w:b/>
        </w:rPr>
      </w:pPr>
    </w:p>
    <w:p w14:paraId="7151C014" w14:textId="77777777" w:rsidR="00525BAD" w:rsidRPr="007116D4" w:rsidRDefault="00525BAD" w:rsidP="00525BAD">
      <w:pPr>
        <w:spacing w:line="276" w:lineRule="auto"/>
        <w:ind w:left="2484" w:hanging="2484"/>
        <w:rPr>
          <w:rFonts w:ascii="Garamond" w:hAnsi="Garamond" w:cs="Times New Roman"/>
          <w:b/>
        </w:rPr>
      </w:pPr>
      <w:r w:rsidRPr="007116D4">
        <w:rPr>
          <w:rFonts w:ascii="Garamond" w:hAnsi="Garamond" w:cs="Times New Roman"/>
          <w:b/>
        </w:rPr>
        <w:tab/>
      </w:r>
      <w:r w:rsidRPr="007116D4">
        <w:rPr>
          <w:rFonts w:ascii="Garamond" w:hAnsi="Garamond" w:cs="Times New Roman"/>
          <w:b/>
        </w:rPr>
        <w:tab/>
      </w:r>
    </w:p>
    <w:p w14:paraId="6842BEF1"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br w:type="page"/>
      </w:r>
    </w:p>
    <w:p w14:paraId="63A4112B" w14:textId="77777777" w:rsidR="00525BAD" w:rsidRPr="007116D4" w:rsidRDefault="00525BAD" w:rsidP="00525BAD">
      <w:pPr>
        <w:spacing w:line="276" w:lineRule="auto"/>
        <w:jc w:val="right"/>
        <w:rPr>
          <w:rFonts w:ascii="Garamond" w:hAnsi="Garamond" w:cs="Arial"/>
          <w:b/>
        </w:rPr>
      </w:pPr>
      <w:r w:rsidRPr="007116D4">
        <w:rPr>
          <w:rFonts w:ascii="Garamond" w:hAnsi="Garamond" w:cs="Arial"/>
          <w:b/>
        </w:rPr>
        <w:lastRenderedPageBreak/>
        <w:t>Załącznik nr 1A do umowy</w:t>
      </w:r>
    </w:p>
    <w:p w14:paraId="283394DC" w14:textId="77777777" w:rsidR="00525BAD" w:rsidRPr="007116D4" w:rsidRDefault="00525BAD" w:rsidP="00525BAD">
      <w:pPr>
        <w:spacing w:line="276" w:lineRule="auto"/>
        <w:rPr>
          <w:rFonts w:ascii="Garamond" w:hAnsi="Garamond" w:cs="Times New Roman"/>
        </w:rPr>
      </w:pPr>
    </w:p>
    <w:p w14:paraId="5DE28786" w14:textId="77777777" w:rsidR="00525BAD" w:rsidRPr="007116D4" w:rsidRDefault="00525BAD" w:rsidP="00525BAD">
      <w:pPr>
        <w:spacing w:line="276" w:lineRule="auto"/>
        <w:rPr>
          <w:rFonts w:ascii="Garamond" w:hAnsi="Garamond" w:cs="Arial"/>
          <w:b/>
          <w:bCs/>
        </w:rPr>
      </w:pPr>
      <w:r w:rsidRPr="007116D4">
        <w:rPr>
          <w:rFonts w:ascii="Garamond" w:hAnsi="Garamond" w:cs="Arial"/>
          <w:b/>
          <w:bCs/>
        </w:rPr>
        <w:t>WYKAZ POJAZDÓW, URZĄDZEŃ I SPRZĘTU BĘDĄCYCH W POSIADANIU ZAMAWIAJĄCEGO</w:t>
      </w:r>
    </w:p>
    <w:p w14:paraId="56760415" w14:textId="77777777" w:rsidR="00525BAD" w:rsidRPr="007116D4" w:rsidRDefault="00525BAD" w:rsidP="00525BAD">
      <w:pPr>
        <w:spacing w:line="276" w:lineRule="auto"/>
        <w:rPr>
          <w:rFonts w:ascii="Garamond" w:hAnsi="Garamond" w:cs="Times New Roman"/>
        </w:rPr>
      </w:pPr>
    </w:p>
    <w:p w14:paraId="088782C2" w14:textId="77777777" w:rsidR="00525BAD" w:rsidRPr="007116D4" w:rsidRDefault="00525BAD" w:rsidP="00525BAD">
      <w:pPr>
        <w:spacing w:line="276" w:lineRule="auto"/>
        <w:rPr>
          <w:rFonts w:ascii="Garamond" w:hAnsi="Garamond" w:cs="Times New Roman"/>
        </w:rPr>
      </w:pPr>
    </w:p>
    <w:tbl>
      <w:tblPr>
        <w:tblStyle w:val="Tabela-Siatka"/>
        <w:tblW w:w="0" w:type="auto"/>
        <w:tblLook w:val="04A0" w:firstRow="1" w:lastRow="0" w:firstColumn="1" w:lastColumn="0" w:noHBand="0" w:noVBand="1"/>
      </w:tblPr>
      <w:tblGrid>
        <w:gridCol w:w="570"/>
        <w:gridCol w:w="5662"/>
        <w:gridCol w:w="2702"/>
      </w:tblGrid>
      <w:tr w:rsidR="00525BAD" w:rsidRPr="007116D4" w14:paraId="3FC0264F" w14:textId="77777777" w:rsidTr="00364EDF">
        <w:tc>
          <w:tcPr>
            <w:tcW w:w="8934" w:type="dxa"/>
            <w:gridSpan w:val="3"/>
          </w:tcPr>
          <w:p w14:paraId="51AFF9E2" w14:textId="77777777" w:rsidR="00525BAD" w:rsidRPr="007116D4" w:rsidRDefault="00525BAD" w:rsidP="007B036C">
            <w:pPr>
              <w:spacing w:line="276" w:lineRule="auto"/>
              <w:jc w:val="center"/>
              <w:rPr>
                <w:rFonts w:ascii="Garamond" w:hAnsi="Garamond" w:cs="Arial"/>
                <w:b/>
                <w:bCs/>
              </w:rPr>
            </w:pPr>
            <w:r w:rsidRPr="007116D4">
              <w:rPr>
                <w:rFonts w:ascii="Garamond" w:hAnsi="Garamond" w:cs="Arial"/>
                <w:b/>
                <w:bCs/>
              </w:rPr>
              <w:t>Zakład Gospodarki Komunalnej w Ośnie Lubuskim</w:t>
            </w:r>
          </w:p>
          <w:p w14:paraId="67122FC9" w14:textId="77777777" w:rsidR="00525BAD" w:rsidRPr="007116D4" w:rsidRDefault="00525BAD" w:rsidP="00364EDF">
            <w:pPr>
              <w:spacing w:line="276" w:lineRule="auto"/>
              <w:rPr>
                <w:rFonts w:ascii="Garamond" w:hAnsi="Garamond" w:cs="Arial"/>
                <w:b/>
                <w:bCs/>
              </w:rPr>
            </w:pPr>
          </w:p>
        </w:tc>
      </w:tr>
      <w:tr w:rsidR="00525BAD" w:rsidRPr="007116D4" w14:paraId="2B66C1A7" w14:textId="77777777" w:rsidTr="00364EDF">
        <w:tc>
          <w:tcPr>
            <w:tcW w:w="570" w:type="dxa"/>
          </w:tcPr>
          <w:p w14:paraId="498A7AF1" w14:textId="77777777" w:rsidR="00525BAD" w:rsidRPr="007116D4" w:rsidRDefault="00525BAD" w:rsidP="00364EDF">
            <w:pPr>
              <w:spacing w:line="276" w:lineRule="auto"/>
              <w:rPr>
                <w:rFonts w:ascii="Garamond" w:hAnsi="Garamond" w:cs="Arial"/>
                <w:b/>
                <w:bCs/>
              </w:rPr>
            </w:pPr>
            <w:r w:rsidRPr="007116D4">
              <w:rPr>
                <w:rFonts w:ascii="Garamond" w:hAnsi="Garamond" w:cs="Arial"/>
                <w:b/>
                <w:bCs/>
              </w:rPr>
              <w:t>Lp.</w:t>
            </w:r>
          </w:p>
        </w:tc>
        <w:tc>
          <w:tcPr>
            <w:tcW w:w="5662" w:type="dxa"/>
          </w:tcPr>
          <w:p w14:paraId="609B4C03" w14:textId="77777777" w:rsidR="00525BAD" w:rsidRPr="007116D4" w:rsidRDefault="00525BAD" w:rsidP="00364EDF">
            <w:pPr>
              <w:spacing w:line="276" w:lineRule="auto"/>
              <w:rPr>
                <w:rFonts w:ascii="Garamond" w:hAnsi="Garamond" w:cs="Arial"/>
                <w:b/>
              </w:rPr>
            </w:pPr>
            <w:r w:rsidRPr="007116D4">
              <w:rPr>
                <w:rFonts w:ascii="Garamond" w:hAnsi="Garamond" w:cs="Arial"/>
                <w:b/>
                <w:bCs/>
              </w:rPr>
              <w:t>Nr rejestracyjny pojazdu/nazwa urządzeniu, sprzętu</w:t>
            </w:r>
          </w:p>
        </w:tc>
        <w:tc>
          <w:tcPr>
            <w:tcW w:w="2702" w:type="dxa"/>
          </w:tcPr>
          <w:p w14:paraId="40BFEE79" w14:textId="77777777" w:rsidR="00525BAD" w:rsidRPr="007116D4" w:rsidRDefault="00525BAD" w:rsidP="00364EDF">
            <w:pPr>
              <w:spacing w:line="276" w:lineRule="auto"/>
              <w:rPr>
                <w:rFonts w:ascii="Garamond" w:hAnsi="Garamond" w:cs="Arial"/>
                <w:b/>
              </w:rPr>
            </w:pPr>
            <w:r w:rsidRPr="007116D4">
              <w:rPr>
                <w:rFonts w:ascii="Garamond" w:hAnsi="Garamond" w:cs="Arial"/>
                <w:b/>
                <w:bCs/>
              </w:rPr>
              <w:t>Marka pojazdu</w:t>
            </w:r>
          </w:p>
          <w:p w14:paraId="1E2C7A91" w14:textId="77777777" w:rsidR="00525BAD" w:rsidRPr="007116D4" w:rsidRDefault="00525BAD" w:rsidP="00364EDF">
            <w:pPr>
              <w:spacing w:line="276" w:lineRule="auto"/>
              <w:rPr>
                <w:rFonts w:ascii="Garamond" w:hAnsi="Garamond" w:cs="Arial"/>
                <w:b/>
              </w:rPr>
            </w:pPr>
          </w:p>
        </w:tc>
      </w:tr>
      <w:tr w:rsidR="00525BAD" w:rsidRPr="007116D4" w14:paraId="2B77B2EC" w14:textId="77777777" w:rsidTr="00364EDF">
        <w:tc>
          <w:tcPr>
            <w:tcW w:w="570" w:type="dxa"/>
          </w:tcPr>
          <w:p w14:paraId="201FE741" w14:textId="77777777" w:rsidR="00525BAD" w:rsidRPr="007116D4" w:rsidRDefault="00525BAD" w:rsidP="00364EDF">
            <w:pPr>
              <w:spacing w:line="276" w:lineRule="auto"/>
              <w:rPr>
                <w:rFonts w:ascii="Garamond" w:hAnsi="Garamond" w:cs="Arial"/>
                <w:b/>
              </w:rPr>
            </w:pPr>
          </w:p>
        </w:tc>
        <w:tc>
          <w:tcPr>
            <w:tcW w:w="5662" w:type="dxa"/>
          </w:tcPr>
          <w:p w14:paraId="02F77C50" w14:textId="77777777" w:rsidR="00525BAD" w:rsidRPr="007116D4" w:rsidRDefault="00525BAD" w:rsidP="00364EDF">
            <w:pPr>
              <w:spacing w:line="276" w:lineRule="auto"/>
              <w:rPr>
                <w:rFonts w:ascii="Garamond" w:hAnsi="Garamond" w:cs="Arial"/>
                <w:b/>
              </w:rPr>
            </w:pPr>
          </w:p>
        </w:tc>
        <w:tc>
          <w:tcPr>
            <w:tcW w:w="2702" w:type="dxa"/>
          </w:tcPr>
          <w:p w14:paraId="6B68B86A" w14:textId="77777777" w:rsidR="00525BAD" w:rsidRPr="007116D4" w:rsidRDefault="00525BAD" w:rsidP="00364EDF">
            <w:pPr>
              <w:spacing w:line="276" w:lineRule="auto"/>
              <w:rPr>
                <w:rFonts w:ascii="Garamond" w:hAnsi="Garamond" w:cs="Arial"/>
                <w:b/>
              </w:rPr>
            </w:pPr>
          </w:p>
        </w:tc>
      </w:tr>
      <w:tr w:rsidR="00525BAD" w:rsidRPr="007116D4" w14:paraId="4E1FA73B" w14:textId="77777777" w:rsidTr="00364EDF">
        <w:tc>
          <w:tcPr>
            <w:tcW w:w="570" w:type="dxa"/>
          </w:tcPr>
          <w:p w14:paraId="2A17CE3E" w14:textId="77777777" w:rsidR="00525BAD" w:rsidRPr="007116D4" w:rsidRDefault="00525BAD" w:rsidP="00364EDF">
            <w:pPr>
              <w:spacing w:line="276" w:lineRule="auto"/>
              <w:rPr>
                <w:rFonts w:ascii="Garamond" w:hAnsi="Garamond" w:cs="Arial"/>
                <w:b/>
              </w:rPr>
            </w:pPr>
          </w:p>
        </w:tc>
        <w:tc>
          <w:tcPr>
            <w:tcW w:w="5662" w:type="dxa"/>
          </w:tcPr>
          <w:p w14:paraId="6E4FF770" w14:textId="77777777" w:rsidR="00525BAD" w:rsidRPr="007116D4" w:rsidRDefault="00525BAD" w:rsidP="00364EDF">
            <w:pPr>
              <w:spacing w:line="276" w:lineRule="auto"/>
              <w:rPr>
                <w:rFonts w:ascii="Garamond" w:hAnsi="Garamond" w:cs="Arial"/>
                <w:b/>
              </w:rPr>
            </w:pPr>
          </w:p>
        </w:tc>
        <w:tc>
          <w:tcPr>
            <w:tcW w:w="2702" w:type="dxa"/>
          </w:tcPr>
          <w:p w14:paraId="0CD47881" w14:textId="77777777" w:rsidR="00525BAD" w:rsidRPr="007116D4" w:rsidRDefault="00525BAD" w:rsidP="00364EDF">
            <w:pPr>
              <w:spacing w:line="276" w:lineRule="auto"/>
              <w:rPr>
                <w:rFonts w:ascii="Garamond" w:hAnsi="Garamond" w:cs="Arial"/>
                <w:b/>
              </w:rPr>
            </w:pPr>
          </w:p>
        </w:tc>
      </w:tr>
      <w:tr w:rsidR="00525BAD" w:rsidRPr="007116D4" w14:paraId="61D69CAC" w14:textId="77777777" w:rsidTr="00364EDF">
        <w:tc>
          <w:tcPr>
            <w:tcW w:w="570" w:type="dxa"/>
          </w:tcPr>
          <w:p w14:paraId="2F5F6F61" w14:textId="77777777" w:rsidR="00525BAD" w:rsidRPr="007116D4" w:rsidRDefault="00525BAD" w:rsidP="00364EDF">
            <w:pPr>
              <w:spacing w:line="276" w:lineRule="auto"/>
              <w:rPr>
                <w:rFonts w:ascii="Garamond" w:hAnsi="Garamond" w:cs="Arial"/>
                <w:b/>
              </w:rPr>
            </w:pPr>
          </w:p>
        </w:tc>
        <w:tc>
          <w:tcPr>
            <w:tcW w:w="5662" w:type="dxa"/>
          </w:tcPr>
          <w:p w14:paraId="7B40BA1F" w14:textId="77777777" w:rsidR="00525BAD" w:rsidRPr="007116D4" w:rsidRDefault="00525BAD" w:rsidP="00364EDF">
            <w:pPr>
              <w:spacing w:line="276" w:lineRule="auto"/>
              <w:rPr>
                <w:rFonts w:ascii="Garamond" w:hAnsi="Garamond" w:cs="Arial"/>
                <w:b/>
              </w:rPr>
            </w:pPr>
          </w:p>
        </w:tc>
        <w:tc>
          <w:tcPr>
            <w:tcW w:w="2702" w:type="dxa"/>
          </w:tcPr>
          <w:p w14:paraId="7D3127F3" w14:textId="77777777" w:rsidR="00525BAD" w:rsidRPr="007116D4" w:rsidRDefault="00525BAD" w:rsidP="00364EDF">
            <w:pPr>
              <w:spacing w:line="276" w:lineRule="auto"/>
              <w:rPr>
                <w:rFonts w:ascii="Garamond" w:hAnsi="Garamond" w:cs="Arial"/>
                <w:b/>
              </w:rPr>
            </w:pPr>
          </w:p>
        </w:tc>
      </w:tr>
      <w:tr w:rsidR="00525BAD" w:rsidRPr="007116D4" w14:paraId="4B25F435" w14:textId="77777777" w:rsidTr="00364EDF">
        <w:tc>
          <w:tcPr>
            <w:tcW w:w="570" w:type="dxa"/>
          </w:tcPr>
          <w:p w14:paraId="01455505" w14:textId="77777777" w:rsidR="00525BAD" w:rsidRPr="007116D4" w:rsidRDefault="00525BAD" w:rsidP="00364EDF">
            <w:pPr>
              <w:spacing w:line="276" w:lineRule="auto"/>
              <w:rPr>
                <w:rFonts w:ascii="Garamond" w:hAnsi="Garamond" w:cs="Arial"/>
                <w:b/>
              </w:rPr>
            </w:pPr>
          </w:p>
        </w:tc>
        <w:tc>
          <w:tcPr>
            <w:tcW w:w="5662" w:type="dxa"/>
          </w:tcPr>
          <w:p w14:paraId="5BDB4ED2" w14:textId="77777777" w:rsidR="00525BAD" w:rsidRPr="007116D4" w:rsidRDefault="00525BAD" w:rsidP="00364EDF">
            <w:pPr>
              <w:spacing w:line="276" w:lineRule="auto"/>
              <w:rPr>
                <w:rFonts w:ascii="Garamond" w:hAnsi="Garamond" w:cs="Arial"/>
                <w:b/>
              </w:rPr>
            </w:pPr>
          </w:p>
        </w:tc>
        <w:tc>
          <w:tcPr>
            <w:tcW w:w="2702" w:type="dxa"/>
          </w:tcPr>
          <w:p w14:paraId="076BBC5D" w14:textId="77777777" w:rsidR="00525BAD" w:rsidRPr="007116D4" w:rsidRDefault="00525BAD" w:rsidP="00364EDF">
            <w:pPr>
              <w:spacing w:line="276" w:lineRule="auto"/>
              <w:rPr>
                <w:rFonts w:ascii="Garamond" w:hAnsi="Garamond" w:cs="Arial"/>
                <w:b/>
              </w:rPr>
            </w:pPr>
          </w:p>
        </w:tc>
      </w:tr>
      <w:tr w:rsidR="00525BAD" w:rsidRPr="007116D4" w14:paraId="44E81FC0" w14:textId="77777777" w:rsidTr="00364EDF">
        <w:tc>
          <w:tcPr>
            <w:tcW w:w="570" w:type="dxa"/>
          </w:tcPr>
          <w:p w14:paraId="0A16667B" w14:textId="77777777" w:rsidR="00525BAD" w:rsidRPr="007116D4" w:rsidRDefault="00525BAD" w:rsidP="00364EDF">
            <w:pPr>
              <w:spacing w:line="276" w:lineRule="auto"/>
              <w:rPr>
                <w:rFonts w:ascii="Garamond" w:hAnsi="Garamond" w:cs="Arial"/>
                <w:b/>
              </w:rPr>
            </w:pPr>
          </w:p>
        </w:tc>
        <w:tc>
          <w:tcPr>
            <w:tcW w:w="5662" w:type="dxa"/>
          </w:tcPr>
          <w:p w14:paraId="18662C44" w14:textId="77777777" w:rsidR="00525BAD" w:rsidRPr="007116D4" w:rsidRDefault="00525BAD" w:rsidP="00364EDF">
            <w:pPr>
              <w:spacing w:line="276" w:lineRule="auto"/>
              <w:rPr>
                <w:rFonts w:ascii="Garamond" w:hAnsi="Garamond" w:cs="Arial"/>
                <w:b/>
              </w:rPr>
            </w:pPr>
          </w:p>
        </w:tc>
        <w:tc>
          <w:tcPr>
            <w:tcW w:w="2702" w:type="dxa"/>
          </w:tcPr>
          <w:p w14:paraId="22BCED4B" w14:textId="77777777" w:rsidR="00525BAD" w:rsidRPr="007116D4" w:rsidRDefault="00525BAD" w:rsidP="00364EDF">
            <w:pPr>
              <w:spacing w:line="276" w:lineRule="auto"/>
              <w:rPr>
                <w:rFonts w:ascii="Garamond" w:hAnsi="Garamond" w:cs="Arial"/>
                <w:b/>
              </w:rPr>
            </w:pPr>
          </w:p>
        </w:tc>
      </w:tr>
      <w:tr w:rsidR="00525BAD" w:rsidRPr="007116D4" w14:paraId="46050438" w14:textId="77777777" w:rsidTr="00364EDF">
        <w:tc>
          <w:tcPr>
            <w:tcW w:w="570" w:type="dxa"/>
          </w:tcPr>
          <w:p w14:paraId="1816E9DC" w14:textId="77777777" w:rsidR="00525BAD" w:rsidRPr="007116D4" w:rsidRDefault="00525BAD" w:rsidP="00364EDF">
            <w:pPr>
              <w:spacing w:line="276" w:lineRule="auto"/>
              <w:rPr>
                <w:rFonts w:ascii="Garamond" w:hAnsi="Garamond" w:cs="Arial"/>
                <w:b/>
              </w:rPr>
            </w:pPr>
          </w:p>
        </w:tc>
        <w:tc>
          <w:tcPr>
            <w:tcW w:w="5662" w:type="dxa"/>
          </w:tcPr>
          <w:p w14:paraId="42165FFC" w14:textId="77777777" w:rsidR="00525BAD" w:rsidRPr="007116D4" w:rsidRDefault="00525BAD" w:rsidP="00364EDF">
            <w:pPr>
              <w:spacing w:line="276" w:lineRule="auto"/>
              <w:rPr>
                <w:rFonts w:ascii="Garamond" w:hAnsi="Garamond" w:cs="Arial"/>
                <w:b/>
              </w:rPr>
            </w:pPr>
          </w:p>
        </w:tc>
        <w:tc>
          <w:tcPr>
            <w:tcW w:w="2702" w:type="dxa"/>
          </w:tcPr>
          <w:p w14:paraId="6F6D0FD3" w14:textId="77777777" w:rsidR="00525BAD" w:rsidRPr="007116D4" w:rsidRDefault="00525BAD" w:rsidP="00364EDF">
            <w:pPr>
              <w:spacing w:line="276" w:lineRule="auto"/>
              <w:rPr>
                <w:rFonts w:ascii="Garamond" w:hAnsi="Garamond" w:cs="Arial"/>
                <w:b/>
              </w:rPr>
            </w:pPr>
          </w:p>
        </w:tc>
      </w:tr>
      <w:tr w:rsidR="00525BAD" w:rsidRPr="007116D4" w14:paraId="527A3289" w14:textId="77777777" w:rsidTr="00364EDF">
        <w:tc>
          <w:tcPr>
            <w:tcW w:w="570" w:type="dxa"/>
          </w:tcPr>
          <w:p w14:paraId="497FA7D8" w14:textId="77777777" w:rsidR="00525BAD" w:rsidRPr="007116D4" w:rsidRDefault="00525BAD" w:rsidP="00364EDF">
            <w:pPr>
              <w:spacing w:line="276" w:lineRule="auto"/>
              <w:rPr>
                <w:rFonts w:ascii="Garamond" w:hAnsi="Garamond" w:cs="Arial"/>
                <w:b/>
              </w:rPr>
            </w:pPr>
          </w:p>
        </w:tc>
        <w:tc>
          <w:tcPr>
            <w:tcW w:w="5662" w:type="dxa"/>
          </w:tcPr>
          <w:p w14:paraId="4156D898" w14:textId="77777777" w:rsidR="00525BAD" w:rsidRPr="007116D4" w:rsidRDefault="00525BAD" w:rsidP="00364EDF">
            <w:pPr>
              <w:spacing w:line="276" w:lineRule="auto"/>
              <w:rPr>
                <w:rFonts w:ascii="Garamond" w:hAnsi="Garamond" w:cs="Arial"/>
                <w:b/>
              </w:rPr>
            </w:pPr>
          </w:p>
        </w:tc>
        <w:tc>
          <w:tcPr>
            <w:tcW w:w="2702" w:type="dxa"/>
          </w:tcPr>
          <w:p w14:paraId="3BC011DE" w14:textId="77777777" w:rsidR="00525BAD" w:rsidRPr="007116D4" w:rsidRDefault="00525BAD" w:rsidP="00364EDF">
            <w:pPr>
              <w:spacing w:line="276" w:lineRule="auto"/>
              <w:rPr>
                <w:rFonts w:ascii="Garamond" w:hAnsi="Garamond" w:cs="Arial"/>
                <w:b/>
              </w:rPr>
            </w:pPr>
          </w:p>
        </w:tc>
      </w:tr>
      <w:tr w:rsidR="00525BAD" w:rsidRPr="007116D4" w14:paraId="717314DF" w14:textId="77777777" w:rsidTr="00364EDF">
        <w:tc>
          <w:tcPr>
            <w:tcW w:w="570" w:type="dxa"/>
          </w:tcPr>
          <w:p w14:paraId="34F19726" w14:textId="77777777" w:rsidR="00525BAD" w:rsidRPr="007116D4" w:rsidRDefault="00525BAD" w:rsidP="00364EDF">
            <w:pPr>
              <w:spacing w:line="276" w:lineRule="auto"/>
              <w:rPr>
                <w:rFonts w:ascii="Garamond" w:hAnsi="Garamond" w:cs="Arial"/>
                <w:b/>
              </w:rPr>
            </w:pPr>
          </w:p>
        </w:tc>
        <w:tc>
          <w:tcPr>
            <w:tcW w:w="5662" w:type="dxa"/>
          </w:tcPr>
          <w:p w14:paraId="33405D6E" w14:textId="77777777" w:rsidR="00525BAD" w:rsidRPr="007116D4" w:rsidRDefault="00525BAD" w:rsidP="00364EDF">
            <w:pPr>
              <w:spacing w:line="276" w:lineRule="auto"/>
              <w:rPr>
                <w:rFonts w:ascii="Garamond" w:hAnsi="Garamond" w:cs="Arial"/>
                <w:b/>
              </w:rPr>
            </w:pPr>
          </w:p>
        </w:tc>
        <w:tc>
          <w:tcPr>
            <w:tcW w:w="2702" w:type="dxa"/>
          </w:tcPr>
          <w:p w14:paraId="474D0985" w14:textId="77777777" w:rsidR="00525BAD" w:rsidRPr="007116D4" w:rsidRDefault="00525BAD" w:rsidP="00364EDF">
            <w:pPr>
              <w:spacing w:line="276" w:lineRule="auto"/>
              <w:rPr>
                <w:rFonts w:ascii="Garamond" w:hAnsi="Garamond" w:cs="Arial"/>
                <w:b/>
              </w:rPr>
            </w:pPr>
          </w:p>
        </w:tc>
      </w:tr>
      <w:tr w:rsidR="00525BAD" w:rsidRPr="007116D4" w14:paraId="1B8A3541" w14:textId="77777777" w:rsidTr="00364EDF">
        <w:tc>
          <w:tcPr>
            <w:tcW w:w="570" w:type="dxa"/>
          </w:tcPr>
          <w:p w14:paraId="66F49BE1" w14:textId="77777777" w:rsidR="00525BAD" w:rsidRPr="007116D4" w:rsidRDefault="00525BAD" w:rsidP="00364EDF">
            <w:pPr>
              <w:spacing w:line="276" w:lineRule="auto"/>
              <w:rPr>
                <w:rFonts w:ascii="Garamond" w:hAnsi="Garamond" w:cs="Arial"/>
                <w:b/>
              </w:rPr>
            </w:pPr>
          </w:p>
        </w:tc>
        <w:tc>
          <w:tcPr>
            <w:tcW w:w="5662" w:type="dxa"/>
          </w:tcPr>
          <w:p w14:paraId="510D0418" w14:textId="77777777" w:rsidR="00525BAD" w:rsidRPr="007116D4" w:rsidRDefault="00525BAD" w:rsidP="00364EDF">
            <w:pPr>
              <w:spacing w:line="276" w:lineRule="auto"/>
              <w:rPr>
                <w:rFonts w:ascii="Garamond" w:hAnsi="Garamond" w:cs="Arial"/>
                <w:b/>
              </w:rPr>
            </w:pPr>
          </w:p>
        </w:tc>
        <w:tc>
          <w:tcPr>
            <w:tcW w:w="2702" w:type="dxa"/>
          </w:tcPr>
          <w:p w14:paraId="7B62E222" w14:textId="77777777" w:rsidR="00525BAD" w:rsidRPr="007116D4" w:rsidRDefault="00525BAD" w:rsidP="00364EDF">
            <w:pPr>
              <w:spacing w:line="276" w:lineRule="auto"/>
              <w:rPr>
                <w:rFonts w:ascii="Garamond" w:hAnsi="Garamond" w:cs="Arial"/>
                <w:b/>
              </w:rPr>
            </w:pPr>
          </w:p>
        </w:tc>
      </w:tr>
      <w:tr w:rsidR="00525BAD" w:rsidRPr="007116D4" w14:paraId="11295031" w14:textId="77777777" w:rsidTr="00364EDF">
        <w:tc>
          <w:tcPr>
            <w:tcW w:w="570" w:type="dxa"/>
          </w:tcPr>
          <w:p w14:paraId="2029BEAE" w14:textId="77777777" w:rsidR="00525BAD" w:rsidRPr="007116D4" w:rsidRDefault="00525BAD" w:rsidP="00364EDF">
            <w:pPr>
              <w:spacing w:line="276" w:lineRule="auto"/>
              <w:rPr>
                <w:rFonts w:ascii="Garamond" w:hAnsi="Garamond" w:cs="Arial"/>
                <w:b/>
              </w:rPr>
            </w:pPr>
          </w:p>
        </w:tc>
        <w:tc>
          <w:tcPr>
            <w:tcW w:w="5662" w:type="dxa"/>
          </w:tcPr>
          <w:p w14:paraId="7C84D84C" w14:textId="77777777" w:rsidR="00525BAD" w:rsidRPr="007116D4" w:rsidRDefault="00525BAD" w:rsidP="00364EDF">
            <w:pPr>
              <w:spacing w:line="276" w:lineRule="auto"/>
              <w:rPr>
                <w:rFonts w:ascii="Garamond" w:hAnsi="Garamond" w:cs="Arial"/>
                <w:b/>
              </w:rPr>
            </w:pPr>
          </w:p>
        </w:tc>
        <w:tc>
          <w:tcPr>
            <w:tcW w:w="2702" w:type="dxa"/>
          </w:tcPr>
          <w:p w14:paraId="0F6AD991" w14:textId="77777777" w:rsidR="00525BAD" w:rsidRPr="007116D4" w:rsidRDefault="00525BAD" w:rsidP="00364EDF">
            <w:pPr>
              <w:spacing w:line="276" w:lineRule="auto"/>
              <w:rPr>
                <w:rFonts w:ascii="Garamond" w:hAnsi="Garamond" w:cs="Arial"/>
                <w:b/>
              </w:rPr>
            </w:pPr>
          </w:p>
        </w:tc>
      </w:tr>
      <w:tr w:rsidR="00525BAD" w:rsidRPr="007116D4" w14:paraId="5EBE149D" w14:textId="77777777" w:rsidTr="00364EDF">
        <w:tc>
          <w:tcPr>
            <w:tcW w:w="570" w:type="dxa"/>
          </w:tcPr>
          <w:p w14:paraId="78F62A55" w14:textId="77777777" w:rsidR="00525BAD" w:rsidRPr="007116D4" w:rsidRDefault="00525BAD" w:rsidP="00364EDF">
            <w:pPr>
              <w:spacing w:line="276" w:lineRule="auto"/>
              <w:rPr>
                <w:rFonts w:ascii="Garamond" w:hAnsi="Garamond" w:cs="Arial"/>
                <w:b/>
              </w:rPr>
            </w:pPr>
          </w:p>
        </w:tc>
        <w:tc>
          <w:tcPr>
            <w:tcW w:w="5662" w:type="dxa"/>
          </w:tcPr>
          <w:p w14:paraId="16C30A79" w14:textId="77777777" w:rsidR="00525BAD" w:rsidRPr="007116D4" w:rsidRDefault="00525BAD" w:rsidP="00364EDF">
            <w:pPr>
              <w:spacing w:line="276" w:lineRule="auto"/>
              <w:rPr>
                <w:rFonts w:ascii="Garamond" w:hAnsi="Garamond" w:cs="Arial"/>
                <w:b/>
              </w:rPr>
            </w:pPr>
          </w:p>
        </w:tc>
        <w:tc>
          <w:tcPr>
            <w:tcW w:w="2702" w:type="dxa"/>
          </w:tcPr>
          <w:p w14:paraId="537586B8" w14:textId="77777777" w:rsidR="00525BAD" w:rsidRPr="007116D4" w:rsidRDefault="00525BAD" w:rsidP="00364EDF">
            <w:pPr>
              <w:spacing w:line="276" w:lineRule="auto"/>
              <w:rPr>
                <w:rFonts w:ascii="Garamond" w:hAnsi="Garamond" w:cs="Arial"/>
                <w:b/>
              </w:rPr>
            </w:pPr>
          </w:p>
        </w:tc>
      </w:tr>
      <w:tr w:rsidR="00525BAD" w:rsidRPr="007116D4" w14:paraId="72C05BAE" w14:textId="77777777" w:rsidTr="00364EDF">
        <w:tc>
          <w:tcPr>
            <w:tcW w:w="570" w:type="dxa"/>
          </w:tcPr>
          <w:p w14:paraId="3D29A7B9" w14:textId="77777777" w:rsidR="00525BAD" w:rsidRPr="007116D4" w:rsidRDefault="00525BAD" w:rsidP="00364EDF">
            <w:pPr>
              <w:spacing w:line="276" w:lineRule="auto"/>
              <w:rPr>
                <w:rFonts w:ascii="Garamond" w:hAnsi="Garamond" w:cs="Arial"/>
                <w:b/>
              </w:rPr>
            </w:pPr>
          </w:p>
        </w:tc>
        <w:tc>
          <w:tcPr>
            <w:tcW w:w="5662" w:type="dxa"/>
          </w:tcPr>
          <w:p w14:paraId="02143223" w14:textId="77777777" w:rsidR="00525BAD" w:rsidRPr="007116D4" w:rsidRDefault="00525BAD" w:rsidP="00364EDF">
            <w:pPr>
              <w:spacing w:line="276" w:lineRule="auto"/>
              <w:rPr>
                <w:rFonts w:ascii="Garamond" w:hAnsi="Garamond" w:cs="Arial"/>
                <w:b/>
              </w:rPr>
            </w:pPr>
          </w:p>
        </w:tc>
        <w:tc>
          <w:tcPr>
            <w:tcW w:w="2702" w:type="dxa"/>
          </w:tcPr>
          <w:p w14:paraId="5BD41898" w14:textId="77777777" w:rsidR="00525BAD" w:rsidRPr="007116D4" w:rsidRDefault="00525BAD" w:rsidP="00364EDF">
            <w:pPr>
              <w:spacing w:line="276" w:lineRule="auto"/>
              <w:rPr>
                <w:rFonts w:ascii="Garamond" w:hAnsi="Garamond" w:cs="Arial"/>
                <w:b/>
              </w:rPr>
            </w:pPr>
          </w:p>
        </w:tc>
      </w:tr>
      <w:tr w:rsidR="00525BAD" w:rsidRPr="007116D4" w14:paraId="2113AD1C" w14:textId="77777777" w:rsidTr="00364EDF">
        <w:tc>
          <w:tcPr>
            <w:tcW w:w="570" w:type="dxa"/>
          </w:tcPr>
          <w:p w14:paraId="588A1899" w14:textId="77777777" w:rsidR="00525BAD" w:rsidRPr="007116D4" w:rsidRDefault="00525BAD" w:rsidP="00364EDF">
            <w:pPr>
              <w:spacing w:line="276" w:lineRule="auto"/>
              <w:rPr>
                <w:rFonts w:ascii="Garamond" w:hAnsi="Garamond" w:cs="Arial"/>
                <w:b/>
              </w:rPr>
            </w:pPr>
          </w:p>
        </w:tc>
        <w:tc>
          <w:tcPr>
            <w:tcW w:w="5662" w:type="dxa"/>
          </w:tcPr>
          <w:p w14:paraId="44DE7F1F" w14:textId="77777777" w:rsidR="00525BAD" w:rsidRPr="007116D4" w:rsidRDefault="00525BAD" w:rsidP="00364EDF">
            <w:pPr>
              <w:spacing w:line="276" w:lineRule="auto"/>
              <w:rPr>
                <w:rFonts w:ascii="Garamond" w:hAnsi="Garamond" w:cs="Arial"/>
                <w:b/>
              </w:rPr>
            </w:pPr>
          </w:p>
        </w:tc>
        <w:tc>
          <w:tcPr>
            <w:tcW w:w="2702" w:type="dxa"/>
          </w:tcPr>
          <w:p w14:paraId="26BFA46D" w14:textId="77777777" w:rsidR="00525BAD" w:rsidRPr="007116D4" w:rsidRDefault="00525BAD" w:rsidP="00364EDF">
            <w:pPr>
              <w:spacing w:line="276" w:lineRule="auto"/>
              <w:rPr>
                <w:rFonts w:ascii="Garamond" w:hAnsi="Garamond" w:cs="Arial"/>
                <w:b/>
              </w:rPr>
            </w:pPr>
          </w:p>
        </w:tc>
      </w:tr>
    </w:tbl>
    <w:p w14:paraId="0AE4D7E7" w14:textId="77777777" w:rsidR="00525BAD" w:rsidRPr="007116D4" w:rsidRDefault="00525BAD" w:rsidP="00525BAD">
      <w:pPr>
        <w:spacing w:line="276" w:lineRule="auto"/>
        <w:rPr>
          <w:rFonts w:ascii="Garamond" w:hAnsi="Garamond" w:cs="Times New Roman"/>
        </w:rPr>
      </w:pPr>
    </w:p>
    <w:p w14:paraId="083B6C66" w14:textId="77777777" w:rsidR="00525BAD" w:rsidRPr="007116D4" w:rsidRDefault="00525BAD" w:rsidP="00525BAD">
      <w:pPr>
        <w:spacing w:line="276" w:lineRule="auto"/>
        <w:rPr>
          <w:rFonts w:ascii="Garamond" w:hAnsi="Garamond" w:cs="Times New Roman"/>
        </w:rPr>
      </w:pPr>
    </w:p>
    <w:p w14:paraId="6ABA305C" w14:textId="77777777" w:rsidR="00525BAD" w:rsidRPr="007116D4" w:rsidRDefault="00525BAD" w:rsidP="00525BAD">
      <w:pPr>
        <w:spacing w:line="276" w:lineRule="auto"/>
        <w:rPr>
          <w:rFonts w:ascii="Garamond" w:hAnsi="Garamond" w:cs="Times New Roman"/>
        </w:rPr>
      </w:pPr>
    </w:p>
    <w:p w14:paraId="03DE392E" w14:textId="77777777" w:rsidR="00525BAD" w:rsidRPr="007116D4" w:rsidRDefault="00525BAD" w:rsidP="00525BAD">
      <w:pPr>
        <w:spacing w:line="276" w:lineRule="auto"/>
        <w:rPr>
          <w:rFonts w:ascii="Garamond" w:hAnsi="Garamond" w:cs="Times New Roman"/>
        </w:rPr>
      </w:pPr>
    </w:p>
    <w:p w14:paraId="7F444192" w14:textId="77777777" w:rsidR="00525BAD" w:rsidRPr="007116D4" w:rsidRDefault="00525BAD" w:rsidP="00525BAD">
      <w:pPr>
        <w:spacing w:line="276" w:lineRule="auto"/>
        <w:rPr>
          <w:rFonts w:ascii="Garamond" w:hAnsi="Garamond" w:cs="Times New Roman"/>
        </w:rPr>
      </w:pPr>
    </w:p>
    <w:p w14:paraId="78947027" w14:textId="77777777" w:rsidR="00525BAD" w:rsidRPr="007116D4" w:rsidRDefault="00525BAD" w:rsidP="00525BAD">
      <w:pPr>
        <w:spacing w:line="276" w:lineRule="auto"/>
        <w:rPr>
          <w:rFonts w:ascii="Garamond" w:hAnsi="Garamond" w:cs="Times New Roman"/>
        </w:rPr>
      </w:pPr>
    </w:p>
    <w:p w14:paraId="719F7A95" w14:textId="77777777" w:rsidR="00525BAD" w:rsidRPr="007116D4" w:rsidRDefault="00525BAD" w:rsidP="00525BAD">
      <w:pPr>
        <w:spacing w:line="276" w:lineRule="auto"/>
        <w:rPr>
          <w:rFonts w:ascii="Garamond" w:hAnsi="Garamond" w:cs="Times New Roman"/>
        </w:rPr>
      </w:pPr>
    </w:p>
    <w:p w14:paraId="0E2E8E0F" w14:textId="77777777" w:rsidR="00525BAD" w:rsidRPr="007116D4" w:rsidRDefault="00525BAD" w:rsidP="00525BAD">
      <w:pPr>
        <w:spacing w:line="276" w:lineRule="auto"/>
        <w:rPr>
          <w:rFonts w:ascii="Garamond" w:hAnsi="Garamond" w:cs="Times New Roman"/>
        </w:rPr>
      </w:pPr>
    </w:p>
    <w:p w14:paraId="2B0C8687" w14:textId="77777777" w:rsidR="00525BAD" w:rsidRPr="007116D4" w:rsidRDefault="00525BAD" w:rsidP="00525BAD">
      <w:pPr>
        <w:spacing w:line="276" w:lineRule="auto"/>
        <w:rPr>
          <w:rFonts w:ascii="Garamond" w:hAnsi="Garamond" w:cs="Times New Roman"/>
        </w:rPr>
      </w:pPr>
    </w:p>
    <w:p w14:paraId="1A91C1E9" w14:textId="77777777" w:rsidR="00525BAD" w:rsidRPr="007116D4" w:rsidRDefault="00525BAD" w:rsidP="00525BAD">
      <w:pPr>
        <w:spacing w:line="276" w:lineRule="auto"/>
        <w:rPr>
          <w:rFonts w:ascii="Garamond" w:hAnsi="Garamond" w:cs="Times New Roman"/>
        </w:rPr>
      </w:pPr>
    </w:p>
    <w:p w14:paraId="64C8CB74" w14:textId="77777777" w:rsidR="00525BAD" w:rsidRDefault="00525BAD" w:rsidP="00525BAD">
      <w:pPr>
        <w:spacing w:line="276" w:lineRule="auto"/>
        <w:rPr>
          <w:rFonts w:ascii="Garamond" w:hAnsi="Garamond" w:cs="Times New Roman"/>
        </w:rPr>
      </w:pPr>
    </w:p>
    <w:p w14:paraId="063209BF" w14:textId="77777777" w:rsidR="00525BAD" w:rsidRPr="007116D4" w:rsidRDefault="00525BAD" w:rsidP="00525BAD">
      <w:pPr>
        <w:spacing w:line="276" w:lineRule="auto"/>
        <w:rPr>
          <w:rFonts w:ascii="Garamond" w:hAnsi="Garamond" w:cs="Times New Roman"/>
        </w:rPr>
      </w:pPr>
    </w:p>
    <w:p w14:paraId="48AC8761" w14:textId="77777777" w:rsidR="00525BAD" w:rsidRDefault="00525BAD" w:rsidP="00525BAD">
      <w:pPr>
        <w:spacing w:line="276" w:lineRule="auto"/>
        <w:ind w:left="1980" w:hanging="1620"/>
        <w:jc w:val="right"/>
        <w:rPr>
          <w:rFonts w:ascii="Garamond" w:hAnsi="Garamond" w:cs="Times New Roman"/>
          <w:b/>
        </w:rPr>
      </w:pPr>
    </w:p>
    <w:p w14:paraId="1DD26769" w14:textId="77777777" w:rsidR="00525BAD" w:rsidRDefault="00525BAD" w:rsidP="00525BAD">
      <w:pPr>
        <w:spacing w:line="276" w:lineRule="auto"/>
        <w:ind w:left="1980" w:hanging="1620"/>
        <w:jc w:val="right"/>
        <w:rPr>
          <w:rFonts w:ascii="Garamond" w:hAnsi="Garamond" w:cs="Times New Roman"/>
          <w:b/>
        </w:rPr>
      </w:pPr>
    </w:p>
    <w:p w14:paraId="2BD5F273" w14:textId="77777777" w:rsidR="00525BAD" w:rsidRDefault="00525BAD" w:rsidP="00525BAD">
      <w:pPr>
        <w:spacing w:line="276" w:lineRule="auto"/>
        <w:ind w:left="1980" w:hanging="1620"/>
        <w:jc w:val="right"/>
        <w:rPr>
          <w:rFonts w:ascii="Garamond" w:hAnsi="Garamond" w:cs="Times New Roman"/>
          <w:b/>
        </w:rPr>
      </w:pPr>
    </w:p>
    <w:p w14:paraId="49C2EE4F" w14:textId="77777777" w:rsidR="00525BAD" w:rsidRDefault="00525BAD" w:rsidP="00525BAD">
      <w:pPr>
        <w:spacing w:line="276" w:lineRule="auto"/>
        <w:ind w:left="1980" w:hanging="1620"/>
        <w:jc w:val="right"/>
        <w:rPr>
          <w:rFonts w:ascii="Garamond" w:hAnsi="Garamond" w:cs="Times New Roman"/>
          <w:b/>
        </w:rPr>
      </w:pPr>
    </w:p>
    <w:p w14:paraId="563D1FF2" w14:textId="77777777" w:rsidR="00525BAD" w:rsidRDefault="00525BAD" w:rsidP="00525BAD">
      <w:pPr>
        <w:spacing w:line="276" w:lineRule="auto"/>
        <w:ind w:left="1980" w:hanging="1620"/>
        <w:jc w:val="right"/>
        <w:rPr>
          <w:rFonts w:ascii="Garamond" w:hAnsi="Garamond" w:cs="Times New Roman"/>
          <w:b/>
        </w:rPr>
      </w:pPr>
    </w:p>
    <w:p w14:paraId="01FF5930" w14:textId="77777777" w:rsidR="00525BAD" w:rsidRDefault="00525BAD" w:rsidP="00525BAD">
      <w:pPr>
        <w:spacing w:line="276" w:lineRule="auto"/>
        <w:ind w:left="1980" w:hanging="1620"/>
        <w:jc w:val="right"/>
        <w:rPr>
          <w:rFonts w:ascii="Garamond" w:hAnsi="Garamond" w:cs="Times New Roman"/>
          <w:b/>
        </w:rPr>
      </w:pPr>
    </w:p>
    <w:p w14:paraId="3C0D4AD9" w14:textId="77777777" w:rsidR="00525BAD" w:rsidRDefault="00525BAD" w:rsidP="00525BAD">
      <w:pPr>
        <w:spacing w:line="276" w:lineRule="auto"/>
        <w:ind w:left="1980" w:hanging="1620"/>
        <w:jc w:val="right"/>
        <w:rPr>
          <w:rFonts w:ascii="Garamond" w:hAnsi="Garamond" w:cs="Times New Roman"/>
          <w:b/>
        </w:rPr>
      </w:pPr>
    </w:p>
    <w:p w14:paraId="64FD3A74" w14:textId="77777777" w:rsidR="00525BAD" w:rsidRDefault="00525BAD" w:rsidP="00525BAD">
      <w:pPr>
        <w:spacing w:line="276" w:lineRule="auto"/>
        <w:ind w:left="1980" w:hanging="1620"/>
        <w:jc w:val="right"/>
        <w:rPr>
          <w:rFonts w:ascii="Garamond" w:hAnsi="Garamond" w:cs="Times New Roman"/>
          <w:b/>
        </w:rPr>
      </w:pPr>
    </w:p>
    <w:p w14:paraId="572D055B" w14:textId="77777777" w:rsidR="007B036C" w:rsidRDefault="007B036C" w:rsidP="00525BAD">
      <w:pPr>
        <w:spacing w:line="276" w:lineRule="auto"/>
        <w:ind w:left="1980" w:hanging="1620"/>
        <w:jc w:val="right"/>
        <w:rPr>
          <w:rFonts w:ascii="Garamond" w:hAnsi="Garamond" w:cs="Times New Roman"/>
          <w:b/>
        </w:rPr>
      </w:pPr>
    </w:p>
    <w:p w14:paraId="61B859E4" w14:textId="77777777" w:rsidR="00525BAD" w:rsidRDefault="00525BAD" w:rsidP="00525BAD">
      <w:pPr>
        <w:spacing w:line="276" w:lineRule="auto"/>
        <w:ind w:left="1980" w:hanging="1620"/>
        <w:jc w:val="right"/>
        <w:rPr>
          <w:rFonts w:ascii="Garamond" w:hAnsi="Garamond" w:cs="Times New Roman"/>
          <w:b/>
        </w:rPr>
      </w:pPr>
    </w:p>
    <w:p w14:paraId="785D734A" w14:textId="77777777" w:rsidR="00525BAD" w:rsidRPr="007116D4" w:rsidRDefault="00525BAD" w:rsidP="00525BAD">
      <w:pPr>
        <w:spacing w:line="276" w:lineRule="auto"/>
        <w:ind w:left="1980" w:hanging="1620"/>
        <w:jc w:val="right"/>
        <w:rPr>
          <w:rFonts w:ascii="Garamond" w:hAnsi="Garamond" w:cs="Times New Roman"/>
          <w:b/>
        </w:rPr>
      </w:pPr>
      <w:r w:rsidRPr="007116D4">
        <w:rPr>
          <w:rFonts w:ascii="Garamond" w:hAnsi="Garamond" w:cs="Times New Roman"/>
          <w:b/>
        </w:rPr>
        <w:lastRenderedPageBreak/>
        <w:t>Załącznik nr 6B</w:t>
      </w:r>
    </w:p>
    <w:p w14:paraId="341CDA91" w14:textId="77777777" w:rsidR="00525BAD" w:rsidRPr="007116D4" w:rsidRDefault="00525BAD" w:rsidP="00525BAD">
      <w:pPr>
        <w:spacing w:line="276" w:lineRule="auto"/>
        <w:ind w:left="1980" w:hanging="1620"/>
        <w:rPr>
          <w:rFonts w:ascii="Garamond" w:hAnsi="Garamond" w:cs="Times New Roman"/>
          <w:b/>
        </w:rPr>
      </w:pPr>
    </w:p>
    <w:p w14:paraId="51F9A9BE" w14:textId="77777777" w:rsidR="00525BAD" w:rsidRPr="007116D4" w:rsidRDefault="00525BAD" w:rsidP="00525BAD">
      <w:pPr>
        <w:spacing w:line="276" w:lineRule="auto"/>
        <w:ind w:left="1980" w:hanging="1620"/>
        <w:rPr>
          <w:rFonts w:ascii="Garamond" w:hAnsi="Garamond" w:cs="Times New Roman"/>
        </w:rPr>
      </w:pPr>
      <w:r w:rsidRPr="007116D4">
        <w:rPr>
          <w:rFonts w:ascii="Garamond" w:hAnsi="Garamond" w:cs="Times New Roman"/>
        </w:rPr>
        <w:t>Wzór umowy</w:t>
      </w:r>
    </w:p>
    <w:p w14:paraId="71F1B949" w14:textId="77777777" w:rsidR="00525BAD" w:rsidRPr="007116D4" w:rsidRDefault="00525BAD" w:rsidP="00525BAD">
      <w:pPr>
        <w:spacing w:line="276" w:lineRule="auto"/>
        <w:ind w:left="1980" w:hanging="1620"/>
        <w:rPr>
          <w:rFonts w:ascii="Garamond" w:hAnsi="Garamond" w:cs="Times New Roman"/>
        </w:rPr>
      </w:pPr>
    </w:p>
    <w:p w14:paraId="615E0880" w14:textId="77777777" w:rsidR="00525BAD" w:rsidRPr="007116D4" w:rsidRDefault="00525BAD" w:rsidP="00525BAD">
      <w:pPr>
        <w:spacing w:line="276" w:lineRule="auto"/>
        <w:ind w:left="1980" w:hanging="1620"/>
        <w:jc w:val="center"/>
        <w:rPr>
          <w:rFonts w:ascii="Garamond" w:hAnsi="Garamond" w:cs="Times New Roman"/>
        </w:rPr>
      </w:pPr>
      <w:r w:rsidRPr="007116D4">
        <w:rPr>
          <w:rFonts w:ascii="Garamond" w:hAnsi="Garamond" w:cs="Times New Roman"/>
        </w:rPr>
        <w:t>UMOWA Nr CUW.272……</w:t>
      </w:r>
    </w:p>
    <w:p w14:paraId="6F78EE63"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zawarta w dniu………………………………………. w Ośnie Lubuskim pomiędzy:</w:t>
      </w:r>
    </w:p>
    <w:p w14:paraId="0D5E4EA5" w14:textId="77777777" w:rsidR="00525BAD" w:rsidRPr="007116D4" w:rsidRDefault="00525BAD" w:rsidP="00525BAD">
      <w:pPr>
        <w:spacing w:line="276" w:lineRule="auto"/>
        <w:rPr>
          <w:rFonts w:ascii="Garamond" w:hAnsi="Garamond" w:cs="Times New Roman"/>
        </w:rPr>
      </w:pPr>
    </w:p>
    <w:p w14:paraId="75FBBB06"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b/>
        </w:rPr>
        <w:t>Centrum Usług Wspólnych w Ośnie lubuskim, 69-220 Ośno Lubuskie, ul. Rynek 1,</w:t>
      </w:r>
      <w:r w:rsidRPr="007116D4">
        <w:rPr>
          <w:rFonts w:ascii="Garamond" w:hAnsi="Garamond" w:cs="Times New Roman"/>
        </w:rPr>
        <w:t xml:space="preserve"> reprezentowanym przez : </w:t>
      </w:r>
    </w:p>
    <w:p w14:paraId="5542C007"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1. </w:t>
      </w:r>
      <w:r w:rsidRPr="007116D4">
        <w:rPr>
          <w:rFonts w:ascii="Garamond" w:hAnsi="Garamond" w:cs="Times New Roman"/>
          <w:b/>
        </w:rPr>
        <w:t xml:space="preserve">………………………….….. </w:t>
      </w:r>
      <w:r w:rsidRPr="007116D4">
        <w:rPr>
          <w:rFonts w:ascii="Garamond" w:hAnsi="Garamond" w:cs="Times New Roman"/>
        </w:rPr>
        <w:t xml:space="preserve"> – Kierownika jednostki</w:t>
      </w:r>
    </w:p>
    <w:p w14:paraId="7CCDA747" w14:textId="77777777" w:rsidR="00525BAD" w:rsidRPr="007116D4" w:rsidRDefault="00525BAD" w:rsidP="00525BAD">
      <w:pPr>
        <w:spacing w:line="276" w:lineRule="auto"/>
        <w:ind w:left="240" w:hanging="240"/>
        <w:rPr>
          <w:rFonts w:ascii="Garamond" w:hAnsi="Garamond" w:cs="Times New Roman"/>
        </w:rPr>
      </w:pPr>
      <w:r w:rsidRPr="007116D4">
        <w:rPr>
          <w:rFonts w:ascii="Garamond" w:hAnsi="Garamond" w:cs="Times New Roman"/>
        </w:rPr>
        <w:t xml:space="preserve">    przy kontrasygnacie Głównej Księgowej – </w:t>
      </w:r>
      <w:r w:rsidRPr="007116D4">
        <w:rPr>
          <w:rFonts w:ascii="Garamond" w:hAnsi="Garamond" w:cs="Times New Roman"/>
          <w:b/>
        </w:rPr>
        <w:t>……………………..</w:t>
      </w:r>
    </w:p>
    <w:p w14:paraId="78974DB8"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    zwaną dalej „Zamawiającym”,</w:t>
      </w:r>
    </w:p>
    <w:p w14:paraId="5F8D80A8"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a : </w:t>
      </w:r>
    </w:p>
    <w:p w14:paraId="528D8DC3"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w:t>
      </w:r>
    </w:p>
    <w:p w14:paraId="1B845ECA"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w:t>
      </w:r>
    </w:p>
    <w:p w14:paraId="403522E8"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w:t>
      </w:r>
    </w:p>
    <w:p w14:paraId="5188E89C" w14:textId="77777777" w:rsidR="00525BAD" w:rsidRPr="007116D4" w:rsidRDefault="00525BAD" w:rsidP="00525BAD">
      <w:pPr>
        <w:pStyle w:val="Nagwek"/>
        <w:tabs>
          <w:tab w:val="left" w:pos="708"/>
        </w:tabs>
        <w:spacing w:line="276" w:lineRule="auto"/>
        <w:rPr>
          <w:rFonts w:ascii="Garamond" w:hAnsi="Garamond" w:cs="Times New Roman"/>
          <w:noProof/>
        </w:rPr>
      </w:pPr>
      <w:r w:rsidRPr="007116D4">
        <w:rPr>
          <w:rFonts w:ascii="Garamond" w:hAnsi="Garamond" w:cs="Times New Roman"/>
          <w:noProof/>
        </w:rPr>
        <w:t>reprezentowanym przez:</w:t>
      </w:r>
    </w:p>
    <w:p w14:paraId="0C5089B5" w14:textId="77777777" w:rsidR="00525BAD" w:rsidRPr="007116D4" w:rsidRDefault="00525BAD" w:rsidP="00525BAD">
      <w:pPr>
        <w:pStyle w:val="Nagwek"/>
        <w:spacing w:line="276" w:lineRule="auto"/>
        <w:rPr>
          <w:rFonts w:ascii="Garamond" w:hAnsi="Garamond" w:cs="Times New Roman"/>
          <w:noProof/>
        </w:rPr>
      </w:pPr>
      <w:r w:rsidRPr="007116D4">
        <w:rPr>
          <w:rFonts w:ascii="Garamond" w:hAnsi="Garamond" w:cs="Times New Roman"/>
          <w:noProof/>
        </w:rPr>
        <w:t>……………………………</w:t>
      </w:r>
    </w:p>
    <w:p w14:paraId="08BFA0DA"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zwaną w dalszej części  „Wykonawcą”.</w:t>
      </w:r>
    </w:p>
    <w:p w14:paraId="3A8A723C" w14:textId="23CC3EA5"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W rezultacie dokonania przez Zamawiającego wyboru oferty Wykonawcy w postępowaniu </w:t>
      </w:r>
      <w:r w:rsidRPr="007116D4">
        <w:rPr>
          <w:rFonts w:ascii="Garamond" w:hAnsi="Garamond" w:cs="Times New Roman"/>
        </w:rPr>
        <w:br/>
        <w:t xml:space="preserve">o udzieleniu zamówienia publicznego zgodnie z art. 275 pkt 1)  </w:t>
      </w:r>
      <w:r w:rsidRPr="007116D4">
        <w:rPr>
          <w:rStyle w:val="Brak"/>
          <w:rFonts w:ascii="Garamond" w:hAnsi="Garamond"/>
        </w:rPr>
        <w:t>ustawy z dnia 11 września 2019 r. Prawo zamówień publicznych w trybie podstawowym bez negocjacji,</w:t>
      </w:r>
      <w:r w:rsidRPr="007116D4">
        <w:rPr>
          <w:rFonts w:ascii="Garamond" w:hAnsi="Garamond" w:cs="Times New Roman"/>
        </w:rPr>
        <w:t xml:space="preserve"> na </w:t>
      </w:r>
      <w:r w:rsidRPr="007116D4">
        <w:rPr>
          <w:rFonts w:ascii="Garamond" w:hAnsi="Garamond" w:cs="Times New Roman"/>
          <w:b/>
        </w:rPr>
        <w:t>„Sukcesywny zakup paliw w systemie bezgotówkowym na podstawie kart flotowych dla Zakładu Gospodarki Komunalnej w Ośnie Lubuskim i Centrum Usług Wspólnych w Ośnie Lubuskim na lata 202</w:t>
      </w:r>
      <w:r>
        <w:rPr>
          <w:rFonts w:ascii="Garamond" w:hAnsi="Garamond" w:cs="Times New Roman"/>
          <w:b/>
        </w:rPr>
        <w:t>4</w:t>
      </w:r>
      <w:r w:rsidRPr="007116D4">
        <w:rPr>
          <w:rFonts w:ascii="Garamond" w:hAnsi="Garamond" w:cs="Times New Roman"/>
          <w:b/>
        </w:rPr>
        <w:t xml:space="preserve"> – 202</w:t>
      </w:r>
      <w:r>
        <w:rPr>
          <w:rFonts w:ascii="Garamond" w:hAnsi="Garamond" w:cs="Times New Roman"/>
          <w:b/>
        </w:rPr>
        <w:t>5</w:t>
      </w:r>
      <w:r w:rsidRPr="007116D4">
        <w:rPr>
          <w:rFonts w:ascii="Garamond" w:hAnsi="Garamond" w:cs="Times New Roman"/>
          <w:b/>
        </w:rPr>
        <w:t>”</w:t>
      </w:r>
      <w:r w:rsidRPr="007116D4">
        <w:rPr>
          <w:rFonts w:ascii="Garamond" w:hAnsi="Garamond" w:cs="Times New Roman"/>
        </w:rPr>
        <w:t>,</w:t>
      </w:r>
      <w:r w:rsidRPr="007116D4">
        <w:rPr>
          <w:rFonts w:ascii="Garamond" w:hAnsi="Garamond" w:cs="Times New Roman"/>
          <w:b/>
        </w:rPr>
        <w:t xml:space="preserve"> </w:t>
      </w:r>
      <w:r w:rsidRPr="007116D4">
        <w:rPr>
          <w:rFonts w:ascii="Garamond" w:hAnsi="Garamond" w:cs="Times New Roman"/>
        </w:rPr>
        <w:t>Strony postanowiły co następuje:</w:t>
      </w:r>
    </w:p>
    <w:p w14:paraId="6C4D339F" w14:textId="77777777" w:rsidR="00525BAD" w:rsidRPr="007116D4" w:rsidRDefault="00525BAD" w:rsidP="00525BAD">
      <w:pPr>
        <w:pStyle w:val="Nagwek"/>
        <w:tabs>
          <w:tab w:val="left" w:pos="708"/>
        </w:tabs>
        <w:spacing w:line="276" w:lineRule="auto"/>
        <w:rPr>
          <w:rFonts w:ascii="Garamond" w:hAnsi="Garamond" w:cs="Times New Roman"/>
          <w:b/>
        </w:rPr>
      </w:pPr>
    </w:p>
    <w:p w14:paraId="68C25412"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1</w:t>
      </w:r>
    </w:p>
    <w:p w14:paraId="02201361"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PRZEDMIOT UMOWY</w:t>
      </w:r>
    </w:p>
    <w:p w14:paraId="239425BD" w14:textId="77777777" w:rsidR="00525BAD" w:rsidRPr="007116D4" w:rsidRDefault="00525BAD" w:rsidP="00525BAD">
      <w:pPr>
        <w:pStyle w:val="Default"/>
        <w:spacing w:line="276" w:lineRule="auto"/>
        <w:rPr>
          <w:rFonts w:ascii="Garamond" w:hAnsi="Garamond"/>
        </w:rPr>
      </w:pPr>
      <w:r>
        <w:rPr>
          <w:rFonts w:ascii="Garamond" w:hAnsi="Garamond"/>
        </w:rPr>
        <w:t xml:space="preserve">1. </w:t>
      </w:r>
      <w:r w:rsidRPr="007116D4">
        <w:rPr>
          <w:rFonts w:ascii="Garamond" w:hAnsi="Garamond"/>
        </w:rPr>
        <w:t xml:space="preserve">Przedmiotem zamówienia jest </w:t>
      </w:r>
      <w:r w:rsidRPr="007116D4">
        <w:rPr>
          <w:rFonts w:ascii="Garamond" w:hAnsi="Garamond"/>
          <w:b/>
          <w:bCs/>
        </w:rPr>
        <w:t>sukcesywny zakup paliw płynnych</w:t>
      </w:r>
      <w:r w:rsidRPr="007116D4">
        <w:rPr>
          <w:rFonts w:ascii="Garamond" w:hAnsi="Garamond"/>
        </w:rPr>
        <w:t xml:space="preserve"> do pojazdów, urządzeń i sprzętu będących w użytkowaniu Zamawiającego, realizowany w formie </w:t>
      </w:r>
      <w:r w:rsidRPr="007116D4">
        <w:rPr>
          <w:rFonts w:ascii="Garamond" w:hAnsi="Garamond"/>
          <w:b/>
          <w:bCs/>
        </w:rPr>
        <w:t xml:space="preserve">bezgotówkowych </w:t>
      </w:r>
      <w:proofErr w:type="spellStart"/>
      <w:r w:rsidRPr="007116D4">
        <w:rPr>
          <w:rFonts w:ascii="Garamond" w:hAnsi="Garamond"/>
          <w:b/>
          <w:bCs/>
        </w:rPr>
        <w:t>tankowań</w:t>
      </w:r>
      <w:proofErr w:type="spellEnd"/>
      <w:r w:rsidRPr="007116D4">
        <w:rPr>
          <w:rFonts w:ascii="Garamond" w:hAnsi="Garamond"/>
          <w:b/>
          <w:bCs/>
        </w:rPr>
        <w:t xml:space="preserve"> </w:t>
      </w:r>
      <w:r w:rsidRPr="007116D4">
        <w:rPr>
          <w:rFonts w:ascii="Garamond" w:hAnsi="Garamond"/>
        </w:rPr>
        <w:t xml:space="preserve">na stacji paliw Wykonawcy. Wykonawca zapewni obsługę tankowania całodobowo. Odległość najbliższej stacji Wykonawcy od siedziby Zamawiającego nie może być większa jak 20 km. Paliwa muszą spełniać wymagania Norm PN-EN ISO 4259, PN-EN 228+A1;2017-06 benzyna bezołowiowa, PN-EN590+A1:2017-06 olej napędowy - Rozporządzenie Ministra Gospodarki z dnia 9 października 2015r w sprawie wymagań jakościowych dla paliw ciekłych (Dz. U. z 2015r., poz. 1680) i posiadać świadectwa jakości. Wykonawca gwarantuje właściwą jakość paliwa, potwierdzoną na żądanie Zamawiającego właściwymi dokumentami </w:t>
      </w:r>
    </w:p>
    <w:p w14:paraId="057891AB" w14:textId="77777777" w:rsidR="00525BAD" w:rsidRPr="007116D4" w:rsidRDefault="00525BAD" w:rsidP="00525BAD">
      <w:pPr>
        <w:pStyle w:val="Default"/>
        <w:spacing w:line="276" w:lineRule="auto"/>
        <w:rPr>
          <w:rFonts w:ascii="Garamond" w:hAnsi="Garamond"/>
        </w:rPr>
      </w:pPr>
      <w:r>
        <w:rPr>
          <w:rFonts w:ascii="Garamond" w:hAnsi="Garamond"/>
        </w:rPr>
        <w:t xml:space="preserve">2. </w:t>
      </w:r>
      <w:r w:rsidRPr="007116D4">
        <w:rPr>
          <w:rFonts w:ascii="Garamond" w:hAnsi="Garamond"/>
        </w:rPr>
        <w:t xml:space="preserve">Zamówienie obejmuje następujące rodzaje i </w:t>
      </w:r>
      <w:r w:rsidRPr="007116D4">
        <w:rPr>
          <w:rFonts w:ascii="Garamond" w:hAnsi="Garamond"/>
          <w:b/>
        </w:rPr>
        <w:t>maksymalne</w:t>
      </w:r>
      <w:r w:rsidRPr="007116D4">
        <w:rPr>
          <w:rFonts w:ascii="Garamond" w:hAnsi="Garamond"/>
        </w:rPr>
        <w:t xml:space="preserve"> ilości paliw płynnych oraz </w:t>
      </w:r>
      <w:r w:rsidRPr="007116D4">
        <w:rPr>
          <w:rFonts w:ascii="Garamond" w:hAnsi="Garamond"/>
          <w:b/>
          <w:bCs/>
        </w:rPr>
        <w:t xml:space="preserve">szacunkowe </w:t>
      </w:r>
      <w:r w:rsidRPr="007116D4">
        <w:rPr>
          <w:rFonts w:ascii="Garamond" w:hAnsi="Garamond"/>
        </w:rPr>
        <w:t>ilości kart flotowych:</w:t>
      </w:r>
    </w:p>
    <w:p w14:paraId="7D78F49B" w14:textId="52BF915C" w:rsidR="00525BAD" w:rsidRPr="007116D4" w:rsidRDefault="00FC7944" w:rsidP="00FC7944">
      <w:pPr>
        <w:pStyle w:val="Default"/>
        <w:spacing w:line="276" w:lineRule="auto"/>
        <w:rPr>
          <w:rFonts w:ascii="Garamond" w:hAnsi="Garamond"/>
          <w:color w:val="auto"/>
        </w:rPr>
      </w:pPr>
      <w:r>
        <w:rPr>
          <w:rFonts w:ascii="Garamond" w:hAnsi="Garamond"/>
          <w:color w:val="auto"/>
        </w:rPr>
        <w:t xml:space="preserve">      </w:t>
      </w:r>
      <w:r w:rsidR="00525BAD" w:rsidRPr="007116D4">
        <w:rPr>
          <w:rFonts w:ascii="Garamond" w:hAnsi="Garamond"/>
          <w:color w:val="auto"/>
        </w:rPr>
        <w:t xml:space="preserve">3 </w:t>
      </w:r>
      <w:r w:rsidR="003F7C8B">
        <w:rPr>
          <w:rFonts w:ascii="Garamond" w:hAnsi="Garamond"/>
          <w:color w:val="auto"/>
        </w:rPr>
        <w:t>2</w:t>
      </w:r>
      <w:r w:rsidR="00525BAD" w:rsidRPr="007116D4">
        <w:rPr>
          <w:rFonts w:ascii="Garamond" w:hAnsi="Garamond"/>
          <w:color w:val="auto"/>
        </w:rPr>
        <w:t>00 litrów benzyny bezołowiowej oleju napędowego ON (B7) i 1 karta.</w:t>
      </w:r>
    </w:p>
    <w:p w14:paraId="244CD3F3" w14:textId="77777777" w:rsidR="00525BAD" w:rsidRPr="00DE5620" w:rsidRDefault="00525BAD" w:rsidP="00525BAD">
      <w:pPr>
        <w:pStyle w:val="Default"/>
        <w:spacing w:line="276" w:lineRule="auto"/>
        <w:rPr>
          <w:rFonts w:ascii="Garamond" w:hAnsi="Garamond" w:cs="Arial"/>
        </w:rPr>
      </w:pPr>
      <w:r>
        <w:rPr>
          <w:rFonts w:ascii="Garamond" w:hAnsi="Garamond" w:cs="Arial"/>
        </w:rPr>
        <w:t xml:space="preserve">3. </w:t>
      </w:r>
      <w:r w:rsidRPr="007116D4">
        <w:rPr>
          <w:rFonts w:ascii="Garamond" w:hAnsi="Garamond" w:cs="Arial"/>
        </w:rPr>
        <w:t xml:space="preserve">Paliwo będzie sprzedawane po cenach obowiązujących w dniu zakupu na stacji paliw Wykonawcy, z  zastosowaniem </w:t>
      </w:r>
      <w:r w:rsidRPr="007B036C">
        <w:rPr>
          <w:rFonts w:ascii="Garamond" w:hAnsi="Garamond" w:cs="Arial"/>
          <w:b/>
          <w:bCs/>
        </w:rPr>
        <w:t>stałego rabatu/upustu</w:t>
      </w:r>
      <w:r w:rsidRPr="007116D4">
        <w:rPr>
          <w:rFonts w:ascii="Garamond" w:hAnsi="Garamond" w:cs="Arial"/>
        </w:rPr>
        <w:t xml:space="preserve"> w wysokości ………… % ceny za 1 litr</w:t>
      </w:r>
      <w:r w:rsidRPr="007116D4">
        <w:rPr>
          <w:rFonts w:ascii="Garamond" w:hAnsi="Garamond" w:cs="Arial"/>
          <w:b/>
        </w:rPr>
        <w:t xml:space="preserve"> </w:t>
      </w:r>
      <w:r w:rsidRPr="007116D4">
        <w:rPr>
          <w:rFonts w:ascii="Garamond" w:hAnsi="Garamond" w:cs="Arial"/>
        </w:rPr>
        <w:t>paliwa. Stały rabat nie podlega waloryzacji i nie podlega zmianie.</w:t>
      </w:r>
    </w:p>
    <w:p w14:paraId="326BCBA6" w14:textId="77777777" w:rsidR="00525BAD" w:rsidRPr="007116D4" w:rsidRDefault="00525BAD" w:rsidP="00525BAD">
      <w:pPr>
        <w:pStyle w:val="Default"/>
        <w:spacing w:line="276" w:lineRule="auto"/>
        <w:rPr>
          <w:rFonts w:ascii="Garamond" w:hAnsi="Garamond"/>
        </w:rPr>
      </w:pPr>
      <w:r>
        <w:rPr>
          <w:rFonts w:ascii="Garamond" w:hAnsi="Garamond" w:cs="Arial"/>
        </w:rPr>
        <w:t xml:space="preserve">4.  </w:t>
      </w:r>
      <w:r w:rsidRPr="007B036C">
        <w:rPr>
          <w:rFonts w:ascii="Garamond" w:hAnsi="Garamond" w:cs="Arial"/>
          <w:b/>
          <w:bCs/>
        </w:rPr>
        <w:t>Odległość</w:t>
      </w:r>
      <w:r w:rsidRPr="007116D4">
        <w:rPr>
          <w:rFonts w:ascii="Garamond" w:hAnsi="Garamond" w:cs="Arial"/>
        </w:rPr>
        <w:t xml:space="preserve"> najbliższej stacji od siedziby Zamawiającego wynosi ……. km.</w:t>
      </w:r>
    </w:p>
    <w:p w14:paraId="6C7065E2" w14:textId="77777777" w:rsidR="00525BAD" w:rsidRPr="007116D4" w:rsidRDefault="00525BAD" w:rsidP="00525BAD">
      <w:pPr>
        <w:pStyle w:val="Default"/>
        <w:spacing w:line="276" w:lineRule="auto"/>
        <w:rPr>
          <w:rFonts w:ascii="Garamond" w:hAnsi="Garamond"/>
        </w:rPr>
      </w:pPr>
      <w:r>
        <w:rPr>
          <w:rFonts w:ascii="Garamond" w:hAnsi="Garamond" w:cs="Arial"/>
        </w:rPr>
        <w:lastRenderedPageBreak/>
        <w:t xml:space="preserve">5.  </w:t>
      </w:r>
      <w:r w:rsidRPr="007116D4">
        <w:rPr>
          <w:rFonts w:ascii="Garamond" w:hAnsi="Garamond" w:cs="Arial"/>
        </w:rPr>
        <w:t xml:space="preserve">Wskazane w § 1 ust. 2.  wartości są prognozowanym zapotrzebowaniem Zamawiającego w okresie realizacji umowy. Rozliczenia pomiędzy Wykonawcą a Zamawiającym dokonywane będą na podstawie faktycznie zakupionych przez Zamawiającego ilości benzyny bezołowiowej Pb-95(E5) oraz oleju napędowego ON(B7). Zakup paliw realizowany będzie sukcesywnie, w miarę pojawiających się potrzeb Zamawiającego na zasadzie </w:t>
      </w:r>
      <w:r w:rsidRPr="007116D4">
        <w:rPr>
          <w:rFonts w:ascii="Garamond" w:hAnsi="Garamond" w:cs="Arial"/>
          <w:b/>
          <w:bCs/>
        </w:rPr>
        <w:t>detalicznego bezgotówkowego zakupu paliwa do pojazdów, urządzeń i sprzętu</w:t>
      </w:r>
      <w:r w:rsidRPr="007116D4">
        <w:rPr>
          <w:rFonts w:ascii="Garamond" w:hAnsi="Garamond" w:cs="Arial"/>
        </w:rPr>
        <w:t>.</w:t>
      </w:r>
    </w:p>
    <w:p w14:paraId="2F01935A" w14:textId="77777777" w:rsidR="00525BAD" w:rsidRPr="007116D4" w:rsidRDefault="00525BAD" w:rsidP="00525BAD">
      <w:pPr>
        <w:pStyle w:val="Default"/>
        <w:spacing w:line="276" w:lineRule="auto"/>
        <w:rPr>
          <w:rFonts w:ascii="Garamond" w:hAnsi="Garamond"/>
        </w:rPr>
      </w:pPr>
      <w:r>
        <w:rPr>
          <w:rFonts w:ascii="Garamond" w:hAnsi="Garamond" w:cs="Arial"/>
        </w:rPr>
        <w:t xml:space="preserve">6.  </w:t>
      </w:r>
      <w:r w:rsidRPr="007116D4">
        <w:rPr>
          <w:rFonts w:ascii="Garamond" w:hAnsi="Garamond" w:cs="Arial"/>
        </w:rPr>
        <w:t>Zamawiający zastrzega sobie możliwość zmiany liczby obsługiwanych w ciągu roku pojazdów oraz zakupienia mniejszych ilości paliw niż podane i nie może to stanowić podstawy do wnoszenia przez Wykonawcę jakichkolwiek konsekwencji finansowych i odszkodowań na rzecz Wykonawcy.</w:t>
      </w:r>
    </w:p>
    <w:p w14:paraId="6A7EAE19" w14:textId="1798B684" w:rsidR="00525BAD" w:rsidRPr="007116D4" w:rsidRDefault="00525BAD" w:rsidP="00525BAD">
      <w:pPr>
        <w:pStyle w:val="Default"/>
        <w:spacing w:line="276" w:lineRule="auto"/>
        <w:rPr>
          <w:rFonts w:ascii="Garamond" w:hAnsi="Garamond"/>
        </w:rPr>
      </w:pPr>
      <w:r>
        <w:rPr>
          <w:rFonts w:ascii="Garamond" w:hAnsi="Garamond" w:cs="Arial"/>
        </w:rPr>
        <w:t xml:space="preserve">7.  </w:t>
      </w:r>
      <w:r w:rsidRPr="007116D4">
        <w:rPr>
          <w:rFonts w:ascii="Garamond" w:hAnsi="Garamond" w:cs="Arial"/>
        </w:rPr>
        <w:t xml:space="preserve">Wykonawca </w:t>
      </w:r>
      <w:r w:rsidRPr="007116D4">
        <w:rPr>
          <w:rFonts w:ascii="Garamond" w:hAnsi="Garamond" w:cs="Arial"/>
          <w:b/>
          <w:bCs/>
        </w:rPr>
        <w:t>zapewni bezpłatnie stosowanie kart flotowych</w:t>
      </w:r>
      <w:r w:rsidRPr="007116D4">
        <w:rPr>
          <w:rFonts w:ascii="Garamond" w:hAnsi="Garamond" w:cs="Arial"/>
        </w:rPr>
        <w:t xml:space="preserve"> do przeprowadzenia </w:t>
      </w:r>
      <w:proofErr w:type="spellStart"/>
      <w:r w:rsidRPr="007116D4">
        <w:rPr>
          <w:rFonts w:ascii="Garamond" w:hAnsi="Garamond" w:cs="Arial"/>
        </w:rPr>
        <w:t>tankowań</w:t>
      </w:r>
      <w:proofErr w:type="spellEnd"/>
      <w:r w:rsidRPr="007116D4">
        <w:rPr>
          <w:rFonts w:ascii="Garamond" w:hAnsi="Garamond" w:cs="Arial"/>
        </w:rPr>
        <w:t xml:space="preserve"> dla odbio</w:t>
      </w:r>
      <w:r>
        <w:rPr>
          <w:rFonts w:ascii="Garamond" w:hAnsi="Garamond" w:cs="Arial"/>
        </w:rPr>
        <w:t xml:space="preserve">rcy </w:t>
      </w:r>
      <w:r w:rsidRPr="00FC7944">
        <w:rPr>
          <w:rFonts w:ascii="Garamond" w:hAnsi="Garamond" w:cs="Arial"/>
          <w:color w:val="auto"/>
        </w:rPr>
        <w:t>Centrum Usług Wspólnych</w:t>
      </w:r>
      <w:r w:rsidRPr="00FC7944">
        <w:rPr>
          <w:rFonts w:ascii="Garamond" w:hAnsi="Garamond" w:cs="Arial"/>
          <w:b/>
          <w:color w:val="auto"/>
        </w:rPr>
        <w:t xml:space="preserve">  </w:t>
      </w:r>
      <w:r w:rsidRPr="007116D4">
        <w:rPr>
          <w:rFonts w:ascii="Garamond" w:hAnsi="Garamond" w:cs="Arial"/>
        </w:rPr>
        <w:t xml:space="preserve">w Ośnie Lubuskim. Zamawiający zastrzega, że karty nie mogą być objęte programami lojalnościowymi. Wykonawca, w ramach zamówienia wystawi, wyda i dostarczy Zamawiającemu, nie później niż w terminie 10 dni roboczych od podpisania umowy, aktywowane elektroniczne karty paliwowe, które będą zabezpieczone kodem PIN na numer rejestracyjny samochodu lub nazwę sprzętu lub urządzenia, zgodnie z listą przekazaną Wykonawcy w dniu zawarcia Umowy, która stanowić będzie załącznik nr 1 do Umowy. Zamawiający zastrzega sobie prawo do aktualizowania ww. listy w okresie obowiązywania Umowy, dokonane aktualizacje nie </w:t>
      </w:r>
      <w:r w:rsidR="00607EDE">
        <w:rPr>
          <w:rFonts w:ascii="Garamond" w:hAnsi="Garamond" w:cs="Arial"/>
        </w:rPr>
        <w:t>wymagają</w:t>
      </w:r>
      <w:r w:rsidRPr="007116D4">
        <w:rPr>
          <w:rFonts w:ascii="Garamond" w:hAnsi="Garamond" w:cs="Arial"/>
        </w:rPr>
        <w:t xml:space="preserve"> sporządzania aneksu do Umowy. W przypadku zwiększenia lub zmniejszenia ilości obsługiwanych pojazdów, Wykonawca bezpłatnie wyda Zamawiającemu dodatkowe karty lub bezpłatnie dezaktywuje zbędną ilość kart. Wykonawca zobowiązuje się bez żadnych kosztów wydać i aktywować dodatkowe karty w terminie 10 dni roboczych od dnia pisemnego zgłoszenia. Wykonawca zobowiązany będzie do niezwłocznej blokady karty paliwowej w przypadku zdarzenia: jej utraty, kradzieży lub zniszczenia, o którym powiadomi Zamawiający. W takim przypadku Wykonawca, na żądanie Zamawiającego, obowiązany będzie wydać, aktywować i dostarczyć Zamawiającemu kartę paliwową zamienną wraz z nowym numerem PIN. Wykonawca wycofa karty paliwowe wskazane w pisemnym powiadomieniu przesłanym przez Zamawiającego jako zbędne.</w:t>
      </w:r>
    </w:p>
    <w:p w14:paraId="18E9DD16" w14:textId="77777777" w:rsidR="00525BAD" w:rsidRPr="007116D4" w:rsidRDefault="00525BAD" w:rsidP="00525BAD">
      <w:pPr>
        <w:pStyle w:val="Default"/>
        <w:spacing w:line="276" w:lineRule="auto"/>
        <w:rPr>
          <w:rFonts w:ascii="Garamond" w:hAnsi="Garamond"/>
        </w:rPr>
      </w:pPr>
      <w:r>
        <w:rPr>
          <w:rFonts w:ascii="Garamond" w:hAnsi="Garamond" w:cs="Arial"/>
        </w:rPr>
        <w:t xml:space="preserve">8.  </w:t>
      </w:r>
      <w:r w:rsidRPr="007116D4">
        <w:rPr>
          <w:rFonts w:ascii="Garamond" w:hAnsi="Garamond" w:cs="Arial"/>
        </w:rPr>
        <w:t>Wykonawca udostępni Zamawiającemu, w ramach wartości całkowitej Umowy, w terminie 3 dni od dnia doręczenia kart paliwowych dostęp do Systemu administrowania kartami paliwowymi przez Internet (w języku polskim), umożliwiającego: zamawianie nowych kart paliwowych, unieważnianie lub blokowanie, sprawdzanie statusu kart paliwowych (aktywna, zablokowana). System administrowania kartami paliwowymi zapewni całodobowy dostęp on-line do co najmniej następujących informacji:</w:t>
      </w:r>
    </w:p>
    <w:p w14:paraId="5ED34CF6" w14:textId="05497D27" w:rsidR="00525BAD" w:rsidRPr="007116D4" w:rsidRDefault="00525BAD" w:rsidP="00F22324">
      <w:pPr>
        <w:pStyle w:val="Default"/>
        <w:numPr>
          <w:ilvl w:val="0"/>
          <w:numId w:val="171"/>
        </w:numPr>
        <w:spacing w:line="276" w:lineRule="auto"/>
        <w:rPr>
          <w:rFonts w:ascii="Garamond" w:hAnsi="Garamond"/>
        </w:rPr>
      </w:pPr>
      <w:r w:rsidRPr="007116D4">
        <w:rPr>
          <w:rFonts w:ascii="Garamond" w:hAnsi="Garamond" w:cs="Arial"/>
        </w:rPr>
        <w:t>dane o transakcji z faktur;</w:t>
      </w:r>
    </w:p>
    <w:p w14:paraId="6B3C6D81" w14:textId="3E3C0095" w:rsidR="00525BAD" w:rsidRPr="007116D4" w:rsidRDefault="00525BAD" w:rsidP="00F22324">
      <w:pPr>
        <w:pStyle w:val="Default"/>
        <w:numPr>
          <w:ilvl w:val="0"/>
          <w:numId w:val="171"/>
        </w:numPr>
        <w:spacing w:line="276" w:lineRule="auto"/>
        <w:rPr>
          <w:rFonts w:ascii="Garamond" w:hAnsi="Garamond"/>
        </w:rPr>
      </w:pPr>
      <w:r w:rsidRPr="007116D4">
        <w:rPr>
          <w:rFonts w:ascii="Garamond" w:hAnsi="Garamond" w:cs="Arial"/>
        </w:rPr>
        <w:t>dane o niezafakturowanych transakcjach;</w:t>
      </w:r>
    </w:p>
    <w:p w14:paraId="0841DC89" w14:textId="77777777" w:rsidR="00525BAD" w:rsidRPr="007116D4" w:rsidRDefault="00525BAD" w:rsidP="00F22324">
      <w:pPr>
        <w:pStyle w:val="Default"/>
        <w:numPr>
          <w:ilvl w:val="0"/>
          <w:numId w:val="171"/>
        </w:numPr>
        <w:spacing w:line="276" w:lineRule="auto"/>
        <w:rPr>
          <w:rFonts w:ascii="Garamond" w:hAnsi="Garamond"/>
        </w:rPr>
      </w:pPr>
      <w:r w:rsidRPr="007116D4">
        <w:rPr>
          <w:rFonts w:ascii="Garamond" w:hAnsi="Garamond" w:cs="Arial"/>
        </w:rPr>
        <w:t>saldo zadłużenia;</w:t>
      </w:r>
    </w:p>
    <w:p w14:paraId="61B6322F" w14:textId="77777777" w:rsidR="00525BAD" w:rsidRPr="007116D4" w:rsidRDefault="00525BAD" w:rsidP="00F22324">
      <w:pPr>
        <w:pStyle w:val="Default"/>
        <w:numPr>
          <w:ilvl w:val="0"/>
          <w:numId w:val="171"/>
        </w:numPr>
        <w:spacing w:line="276" w:lineRule="auto"/>
        <w:rPr>
          <w:rFonts w:ascii="Garamond" w:hAnsi="Garamond"/>
        </w:rPr>
      </w:pPr>
      <w:r w:rsidRPr="007116D4">
        <w:rPr>
          <w:rFonts w:ascii="Garamond" w:hAnsi="Garamond" w:cs="Arial"/>
        </w:rPr>
        <w:t>saldo zadłużenia z niezafakturowanych transakcji;</w:t>
      </w:r>
    </w:p>
    <w:p w14:paraId="25B01AAE" w14:textId="77777777" w:rsidR="00525BAD" w:rsidRPr="007116D4" w:rsidRDefault="00525BAD" w:rsidP="00F22324">
      <w:pPr>
        <w:pStyle w:val="Default"/>
        <w:numPr>
          <w:ilvl w:val="0"/>
          <w:numId w:val="171"/>
        </w:numPr>
        <w:spacing w:line="276" w:lineRule="auto"/>
        <w:rPr>
          <w:rFonts w:ascii="Garamond" w:hAnsi="Garamond"/>
        </w:rPr>
      </w:pPr>
      <w:r w:rsidRPr="007116D4">
        <w:rPr>
          <w:rFonts w:ascii="Garamond" w:hAnsi="Garamond" w:cs="Arial"/>
        </w:rPr>
        <w:t>historia dokonanych transakcji.</w:t>
      </w:r>
    </w:p>
    <w:p w14:paraId="6FFC445F" w14:textId="77777777" w:rsidR="00525BAD" w:rsidRPr="007116D4" w:rsidRDefault="00525BAD" w:rsidP="00525BAD">
      <w:pPr>
        <w:pStyle w:val="Default"/>
        <w:spacing w:line="276" w:lineRule="auto"/>
        <w:rPr>
          <w:rFonts w:ascii="Garamond" w:hAnsi="Garamond"/>
        </w:rPr>
      </w:pPr>
      <w:r>
        <w:rPr>
          <w:rFonts w:ascii="Garamond" w:hAnsi="Garamond" w:cs="Arial"/>
        </w:rPr>
        <w:t xml:space="preserve">9.  </w:t>
      </w:r>
      <w:r w:rsidRPr="007116D4">
        <w:rPr>
          <w:rFonts w:ascii="Garamond" w:hAnsi="Garamond" w:cs="Arial"/>
        </w:rPr>
        <w:t>System administrowania kartami paliwowymi umożliwi tworzenie następujących raportów i zestawień z możliwością eksportu danych do MS Excel:</w:t>
      </w:r>
    </w:p>
    <w:p w14:paraId="3BD7F56F" w14:textId="4BC34D15" w:rsidR="00525BAD" w:rsidRPr="007116D4" w:rsidRDefault="00525BAD" w:rsidP="00F22324">
      <w:pPr>
        <w:pStyle w:val="Default"/>
        <w:numPr>
          <w:ilvl w:val="0"/>
          <w:numId w:val="172"/>
        </w:numPr>
        <w:spacing w:line="276" w:lineRule="auto"/>
        <w:rPr>
          <w:rFonts w:ascii="Garamond" w:hAnsi="Garamond"/>
        </w:rPr>
      </w:pPr>
      <w:r w:rsidRPr="007116D4">
        <w:rPr>
          <w:rFonts w:ascii="Garamond" w:hAnsi="Garamond" w:cs="Arial"/>
        </w:rPr>
        <w:t>rodzaj, ilość i wartość zakupionego paliwa;</w:t>
      </w:r>
    </w:p>
    <w:p w14:paraId="66EF8627" w14:textId="44BD097B" w:rsidR="00525BAD" w:rsidRPr="007116D4" w:rsidRDefault="00525BAD" w:rsidP="00F22324">
      <w:pPr>
        <w:pStyle w:val="Default"/>
        <w:numPr>
          <w:ilvl w:val="0"/>
          <w:numId w:val="172"/>
        </w:numPr>
        <w:spacing w:line="276" w:lineRule="auto"/>
        <w:rPr>
          <w:rFonts w:ascii="Garamond" w:hAnsi="Garamond"/>
        </w:rPr>
      </w:pPr>
      <w:r w:rsidRPr="007116D4">
        <w:rPr>
          <w:rFonts w:ascii="Garamond" w:hAnsi="Garamond" w:cs="Arial"/>
        </w:rPr>
        <w:t>data transakcji;</w:t>
      </w:r>
    </w:p>
    <w:p w14:paraId="0DFA766A" w14:textId="77777777" w:rsidR="00525BAD" w:rsidRPr="007116D4" w:rsidRDefault="00525BAD" w:rsidP="00F22324">
      <w:pPr>
        <w:pStyle w:val="Default"/>
        <w:numPr>
          <w:ilvl w:val="0"/>
          <w:numId w:val="172"/>
        </w:numPr>
        <w:spacing w:line="276" w:lineRule="auto"/>
        <w:rPr>
          <w:rFonts w:ascii="Garamond" w:hAnsi="Garamond"/>
        </w:rPr>
      </w:pPr>
      <w:r w:rsidRPr="007116D4">
        <w:rPr>
          <w:rFonts w:ascii="Garamond" w:hAnsi="Garamond" w:cs="Arial"/>
        </w:rPr>
        <w:t>numer rejestracyjny pojazdu.</w:t>
      </w:r>
    </w:p>
    <w:p w14:paraId="5C9D77BB" w14:textId="77777777" w:rsidR="00525BAD" w:rsidRPr="007116D4" w:rsidRDefault="00525BAD" w:rsidP="00525BAD">
      <w:pPr>
        <w:pStyle w:val="Default"/>
        <w:spacing w:line="276" w:lineRule="auto"/>
        <w:rPr>
          <w:rFonts w:ascii="Garamond" w:hAnsi="Garamond"/>
        </w:rPr>
      </w:pPr>
      <w:r>
        <w:rPr>
          <w:rFonts w:ascii="Garamond" w:hAnsi="Garamond" w:cs="Arial"/>
        </w:rPr>
        <w:lastRenderedPageBreak/>
        <w:t xml:space="preserve">10. </w:t>
      </w:r>
      <w:r w:rsidRPr="007116D4">
        <w:rPr>
          <w:rFonts w:ascii="Garamond" w:hAnsi="Garamond" w:cs="Arial"/>
        </w:rPr>
        <w:t>Każda transakcja bezgotówkowa zostanie zarejestrowana w systemie z co najmniej następującymi informacjami:</w:t>
      </w:r>
    </w:p>
    <w:p w14:paraId="200715C1" w14:textId="16BD92DE" w:rsidR="00525BAD" w:rsidRPr="007116D4" w:rsidRDefault="00525BAD" w:rsidP="00F22324">
      <w:pPr>
        <w:pStyle w:val="Default"/>
        <w:numPr>
          <w:ilvl w:val="0"/>
          <w:numId w:val="173"/>
        </w:numPr>
        <w:spacing w:line="276" w:lineRule="auto"/>
        <w:rPr>
          <w:rFonts w:ascii="Garamond" w:hAnsi="Garamond"/>
        </w:rPr>
      </w:pPr>
      <w:r w:rsidRPr="007116D4">
        <w:rPr>
          <w:rFonts w:ascii="Garamond" w:hAnsi="Garamond" w:cs="Arial"/>
        </w:rPr>
        <w:t>nr transakcji bezgotówkowej,</w:t>
      </w:r>
    </w:p>
    <w:p w14:paraId="4ADA5844" w14:textId="0F9AC454" w:rsidR="00525BAD" w:rsidRPr="007116D4" w:rsidRDefault="00525BAD" w:rsidP="00F22324">
      <w:pPr>
        <w:pStyle w:val="Default"/>
        <w:numPr>
          <w:ilvl w:val="0"/>
          <w:numId w:val="173"/>
        </w:numPr>
        <w:spacing w:line="276" w:lineRule="auto"/>
        <w:rPr>
          <w:rFonts w:ascii="Garamond" w:hAnsi="Garamond"/>
        </w:rPr>
      </w:pPr>
      <w:r w:rsidRPr="007116D4">
        <w:rPr>
          <w:rFonts w:ascii="Garamond" w:hAnsi="Garamond"/>
        </w:rPr>
        <w:t>data i miejsce transakcji,</w:t>
      </w:r>
    </w:p>
    <w:p w14:paraId="357909A9" w14:textId="77777777" w:rsidR="00525BAD" w:rsidRPr="007116D4" w:rsidRDefault="00525BAD" w:rsidP="00F22324">
      <w:pPr>
        <w:pStyle w:val="Default"/>
        <w:numPr>
          <w:ilvl w:val="0"/>
          <w:numId w:val="173"/>
        </w:numPr>
        <w:spacing w:line="276" w:lineRule="auto"/>
        <w:rPr>
          <w:rFonts w:ascii="Garamond" w:hAnsi="Garamond"/>
        </w:rPr>
      </w:pPr>
      <w:r w:rsidRPr="007116D4">
        <w:rPr>
          <w:rFonts w:ascii="Garamond" w:hAnsi="Garamond"/>
        </w:rPr>
        <w:t>ilość i wartość zakupionych produktów.</w:t>
      </w:r>
    </w:p>
    <w:p w14:paraId="7F7473E1" w14:textId="77777777" w:rsidR="00525BAD" w:rsidRPr="007116D4" w:rsidRDefault="00525BAD" w:rsidP="00525BAD">
      <w:pPr>
        <w:pStyle w:val="Default"/>
        <w:spacing w:line="276" w:lineRule="auto"/>
        <w:rPr>
          <w:rFonts w:ascii="Garamond" w:hAnsi="Garamond"/>
        </w:rPr>
      </w:pPr>
      <w:r>
        <w:rPr>
          <w:rFonts w:ascii="Garamond" w:hAnsi="Garamond" w:cs="Arial"/>
        </w:rPr>
        <w:t xml:space="preserve">11. </w:t>
      </w:r>
      <w:r w:rsidRPr="007116D4">
        <w:rPr>
          <w:rFonts w:ascii="Garamond" w:hAnsi="Garamond" w:cs="Arial"/>
        </w:rPr>
        <w:t>Zamawiający otrzyma potwierdzenie realizacji sprzedaży paliwa w formie wydruku z terminala lub pokwitowania. Wydruk lub pokwitowanie powinno zawierać co najmniej następujące informacje:</w:t>
      </w:r>
    </w:p>
    <w:p w14:paraId="318E76A0" w14:textId="30CC5D0B" w:rsidR="00525BAD" w:rsidRPr="007116D4" w:rsidRDefault="00525BAD" w:rsidP="00F22324">
      <w:pPr>
        <w:pStyle w:val="Default"/>
        <w:numPr>
          <w:ilvl w:val="0"/>
          <w:numId w:val="174"/>
        </w:numPr>
        <w:spacing w:line="276" w:lineRule="auto"/>
        <w:rPr>
          <w:rFonts w:ascii="Garamond" w:hAnsi="Garamond"/>
        </w:rPr>
      </w:pPr>
      <w:r w:rsidRPr="007116D4">
        <w:rPr>
          <w:rFonts w:ascii="Garamond" w:hAnsi="Garamond" w:cs="Arial"/>
        </w:rPr>
        <w:t>datę pobierania paliwa,</w:t>
      </w:r>
    </w:p>
    <w:p w14:paraId="4169A394" w14:textId="3CCF600B" w:rsidR="00525BAD" w:rsidRPr="007116D4" w:rsidRDefault="00525BAD" w:rsidP="00F22324">
      <w:pPr>
        <w:pStyle w:val="Default"/>
        <w:numPr>
          <w:ilvl w:val="0"/>
          <w:numId w:val="174"/>
        </w:numPr>
        <w:spacing w:line="276" w:lineRule="auto"/>
        <w:rPr>
          <w:rFonts w:ascii="Garamond" w:hAnsi="Garamond"/>
        </w:rPr>
      </w:pPr>
      <w:r w:rsidRPr="007116D4">
        <w:rPr>
          <w:rFonts w:ascii="Garamond" w:hAnsi="Garamond"/>
        </w:rPr>
        <w:t>nr rejestracyjny pojazdu/nazwę urządzenia lub sprzętu,</w:t>
      </w:r>
    </w:p>
    <w:p w14:paraId="0CB53B3D" w14:textId="77777777" w:rsidR="00525BAD" w:rsidRPr="007116D4" w:rsidRDefault="00525BAD" w:rsidP="00F22324">
      <w:pPr>
        <w:pStyle w:val="Default"/>
        <w:numPr>
          <w:ilvl w:val="0"/>
          <w:numId w:val="174"/>
        </w:numPr>
        <w:spacing w:line="276" w:lineRule="auto"/>
        <w:rPr>
          <w:rFonts w:ascii="Garamond" w:hAnsi="Garamond"/>
        </w:rPr>
      </w:pPr>
      <w:r w:rsidRPr="007116D4">
        <w:rPr>
          <w:rFonts w:ascii="Garamond" w:hAnsi="Garamond"/>
        </w:rPr>
        <w:t>wartość sprzedaży paliwa,</w:t>
      </w:r>
    </w:p>
    <w:p w14:paraId="1FAE37CD" w14:textId="77777777" w:rsidR="00525BAD" w:rsidRPr="007116D4" w:rsidRDefault="00525BAD" w:rsidP="00F22324">
      <w:pPr>
        <w:pStyle w:val="Default"/>
        <w:numPr>
          <w:ilvl w:val="0"/>
          <w:numId w:val="174"/>
        </w:numPr>
        <w:spacing w:line="276" w:lineRule="auto"/>
        <w:rPr>
          <w:rFonts w:ascii="Garamond" w:hAnsi="Garamond"/>
        </w:rPr>
      </w:pPr>
      <w:r w:rsidRPr="007116D4">
        <w:rPr>
          <w:rFonts w:ascii="Garamond" w:hAnsi="Garamond"/>
        </w:rPr>
        <w:t>rodzaj i ilość paliwa,</w:t>
      </w:r>
    </w:p>
    <w:p w14:paraId="799F867D" w14:textId="77777777" w:rsidR="00525BAD" w:rsidRPr="007116D4" w:rsidRDefault="00525BAD" w:rsidP="00F22324">
      <w:pPr>
        <w:pStyle w:val="Default"/>
        <w:numPr>
          <w:ilvl w:val="0"/>
          <w:numId w:val="174"/>
        </w:numPr>
        <w:spacing w:line="276" w:lineRule="auto"/>
        <w:rPr>
          <w:rFonts w:ascii="Garamond" w:hAnsi="Garamond"/>
        </w:rPr>
      </w:pPr>
      <w:r w:rsidRPr="007116D4">
        <w:rPr>
          <w:rFonts w:ascii="Garamond" w:hAnsi="Garamond"/>
        </w:rPr>
        <w:t>zastosowany upust/rabat w stosunku do bieżącej ceny detalicznej. Zamawiający dopuszcza możliwość wskazania upustu/rabatu na fakturze.</w:t>
      </w:r>
    </w:p>
    <w:p w14:paraId="77F77380" w14:textId="77777777" w:rsidR="00525BAD" w:rsidRPr="007116D4" w:rsidRDefault="00525BAD" w:rsidP="00525BAD">
      <w:pPr>
        <w:pStyle w:val="Default"/>
        <w:spacing w:line="276" w:lineRule="auto"/>
        <w:rPr>
          <w:rFonts w:ascii="Garamond" w:hAnsi="Garamond"/>
        </w:rPr>
      </w:pPr>
      <w:r>
        <w:rPr>
          <w:rFonts w:ascii="Garamond" w:hAnsi="Garamond" w:cs="Arial"/>
        </w:rPr>
        <w:t xml:space="preserve">12. </w:t>
      </w:r>
      <w:r w:rsidRPr="007116D4">
        <w:rPr>
          <w:rFonts w:ascii="Garamond" w:hAnsi="Garamond" w:cs="Arial"/>
        </w:rPr>
        <w:t>Faktura wraz z załącznikiem powinna zawierać pełny monitoring transakcji. Płatność za dostawę następować będzie przelewem na wskazane przez Wykonawcę konto, w terminie 21 dni od daty wystawienia faktury.</w:t>
      </w:r>
    </w:p>
    <w:p w14:paraId="6B16ECB5" w14:textId="77777777" w:rsidR="00525BAD" w:rsidRPr="007116D4" w:rsidRDefault="00525BAD" w:rsidP="00525BAD">
      <w:pPr>
        <w:pStyle w:val="Default"/>
        <w:spacing w:line="276" w:lineRule="auto"/>
        <w:rPr>
          <w:rFonts w:ascii="Garamond" w:hAnsi="Garamond"/>
        </w:rPr>
      </w:pPr>
      <w:r>
        <w:rPr>
          <w:rFonts w:ascii="Garamond" w:hAnsi="Garamond" w:cs="Arial"/>
        </w:rPr>
        <w:t xml:space="preserve">13. </w:t>
      </w:r>
      <w:r w:rsidRPr="007116D4">
        <w:rPr>
          <w:rFonts w:ascii="Garamond" w:hAnsi="Garamond" w:cs="Arial"/>
        </w:rPr>
        <w:t>Wykonawca gwarantuje właściwą jakość paliwa, potwierdzoną na żądanie Zamawiającego właściwymi dokumentami.</w:t>
      </w:r>
    </w:p>
    <w:p w14:paraId="6983DBA7" w14:textId="77777777" w:rsidR="00525BAD" w:rsidRPr="007116D4" w:rsidRDefault="00525BAD" w:rsidP="00525BAD">
      <w:pPr>
        <w:pStyle w:val="Default"/>
        <w:spacing w:line="276" w:lineRule="auto"/>
        <w:rPr>
          <w:rFonts w:ascii="Garamond" w:hAnsi="Garamond"/>
        </w:rPr>
      </w:pPr>
      <w:r>
        <w:rPr>
          <w:rFonts w:ascii="Garamond" w:hAnsi="Garamond" w:cs="Arial"/>
          <w:bCs/>
        </w:rPr>
        <w:t xml:space="preserve">14. </w:t>
      </w:r>
      <w:r w:rsidRPr="00DE5620">
        <w:rPr>
          <w:rFonts w:ascii="Garamond" w:hAnsi="Garamond" w:cs="Arial"/>
          <w:bCs/>
        </w:rPr>
        <w:t>Zamawiający wskazuje, iż dopuszcza możliwość realizacji zamówienia do 20 km od siedziby, a Wykonawca dopuszcza możliwość zakupu paliw na wszystkich swoich stacjach i w przypadku zamknięcia najbliższej stacji Zamawiający może dokonywać zakupu na kolejnej stacji paliw znajdującej się w odległości do 20 km i taki zakup nie będzie się odbywać na koszt Wykonawcy.</w:t>
      </w:r>
    </w:p>
    <w:p w14:paraId="028E9846" w14:textId="77777777" w:rsidR="00525BAD" w:rsidRPr="007116D4" w:rsidRDefault="00525BAD" w:rsidP="00525BAD">
      <w:pPr>
        <w:pStyle w:val="Default"/>
        <w:spacing w:line="276" w:lineRule="auto"/>
        <w:ind w:left="360"/>
        <w:rPr>
          <w:rFonts w:ascii="Garamond" w:hAnsi="Garamond"/>
        </w:rPr>
      </w:pPr>
    </w:p>
    <w:p w14:paraId="3374598C"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2</w:t>
      </w:r>
    </w:p>
    <w:p w14:paraId="119C1878" w14:textId="77777777" w:rsidR="00525BAD" w:rsidRPr="007116D4" w:rsidRDefault="00525BAD" w:rsidP="00525BAD">
      <w:pPr>
        <w:pStyle w:val="Nagwek3"/>
        <w:spacing w:before="0" w:line="276" w:lineRule="auto"/>
        <w:jc w:val="center"/>
        <w:rPr>
          <w:rFonts w:ascii="Garamond" w:hAnsi="Garamond" w:cs="Times New Roman"/>
          <w:b/>
          <w:bCs/>
          <w:color w:val="auto"/>
        </w:rPr>
      </w:pPr>
      <w:r w:rsidRPr="007116D4">
        <w:rPr>
          <w:rFonts w:ascii="Garamond" w:hAnsi="Garamond" w:cs="Times New Roman"/>
          <w:b/>
          <w:bCs/>
          <w:color w:val="auto"/>
        </w:rPr>
        <w:t>TERMIN WYKONANIA UMOWY</w:t>
      </w:r>
    </w:p>
    <w:p w14:paraId="2C637E73" w14:textId="77777777" w:rsidR="00525BAD" w:rsidRPr="00DE5620" w:rsidRDefault="00525BAD" w:rsidP="00525BAD">
      <w:pPr>
        <w:spacing w:line="276" w:lineRule="auto"/>
        <w:rPr>
          <w:rFonts w:ascii="Garamond" w:hAnsi="Garamond" w:cs="Arial"/>
        </w:rPr>
      </w:pPr>
      <w:r>
        <w:rPr>
          <w:rFonts w:ascii="Garamond" w:hAnsi="Garamond" w:cs="Arial"/>
        </w:rPr>
        <w:t xml:space="preserve">1.  </w:t>
      </w:r>
      <w:r w:rsidRPr="00DE5620">
        <w:rPr>
          <w:rFonts w:ascii="Garamond" w:hAnsi="Garamond" w:cs="Arial"/>
        </w:rPr>
        <w:t xml:space="preserve">Umowa zawarta jest na okres </w:t>
      </w:r>
      <w:r w:rsidRPr="009928F0">
        <w:rPr>
          <w:rFonts w:ascii="Garamond" w:hAnsi="Garamond" w:cs="Arial"/>
          <w:b/>
          <w:bCs/>
        </w:rPr>
        <w:t>24 miesięcy od</w:t>
      </w:r>
      <w:r w:rsidRPr="00DE5620">
        <w:rPr>
          <w:rFonts w:ascii="Garamond" w:hAnsi="Garamond" w:cs="Arial"/>
        </w:rPr>
        <w:t xml:space="preserve">  </w:t>
      </w:r>
      <w:r>
        <w:rPr>
          <w:rFonts w:ascii="Garamond" w:hAnsi="Garamond" w:cs="Arial"/>
          <w:b/>
        </w:rPr>
        <w:t>1.01.2024</w:t>
      </w:r>
      <w:r w:rsidRPr="00DE5620">
        <w:rPr>
          <w:rFonts w:ascii="Garamond" w:hAnsi="Garamond" w:cs="Arial"/>
          <w:b/>
        </w:rPr>
        <w:t>r.</w:t>
      </w:r>
    </w:p>
    <w:p w14:paraId="7FF6C6DC" w14:textId="77777777" w:rsidR="00525BAD" w:rsidRPr="007116D4" w:rsidRDefault="00525BAD" w:rsidP="00525BAD">
      <w:pPr>
        <w:pStyle w:val="Nagwek"/>
        <w:tabs>
          <w:tab w:val="left" w:pos="708"/>
        </w:tabs>
        <w:spacing w:line="276" w:lineRule="auto"/>
        <w:rPr>
          <w:rFonts w:ascii="Garamond" w:hAnsi="Garamond" w:cs="Times New Roman"/>
          <w:b/>
        </w:rPr>
      </w:pPr>
    </w:p>
    <w:p w14:paraId="3937D1E5"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3</w:t>
      </w:r>
    </w:p>
    <w:p w14:paraId="2D7C0E4B"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ROZLICZENIE  I  PŁATNOŚCI</w:t>
      </w:r>
    </w:p>
    <w:p w14:paraId="0B3D0D65" w14:textId="77777777" w:rsidR="00525BAD" w:rsidRPr="007116D4" w:rsidRDefault="00525BAD" w:rsidP="00525BAD">
      <w:pPr>
        <w:autoSpaceDE w:val="0"/>
        <w:autoSpaceDN w:val="0"/>
        <w:adjustRightInd w:val="0"/>
        <w:spacing w:line="276" w:lineRule="auto"/>
        <w:rPr>
          <w:rFonts w:ascii="Garamond" w:hAnsi="Garamond" w:cs="Times New Roman"/>
        </w:rPr>
      </w:pPr>
      <w:r w:rsidRPr="007116D4">
        <w:rPr>
          <w:rFonts w:ascii="Garamond" w:hAnsi="Garamond" w:cs="Arial"/>
        </w:rPr>
        <w:t xml:space="preserve">1. Maksymalna wartość </w:t>
      </w:r>
      <w:r w:rsidRPr="00364A20">
        <w:rPr>
          <w:rFonts w:ascii="Garamond" w:hAnsi="Garamond" w:cs="Arial"/>
          <w:color w:val="auto"/>
        </w:rPr>
        <w:t xml:space="preserve">umowy z uwzględnieniem upustu zostaje </w:t>
      </w:r>
      <w:r w:rsidRPr="007116D4">
        <w:rPr>
          <w:rFonts w:ascii="Garamond" w:hAnsi="Garamond" w:cs="Arial"/>
        </w:rPr>
        <w:t xml:space="preserve">określona na kwotę: </w:t>
      </w:r>
      <w:r w:rsidRPr="007116D4">
        <w:rPr>
          <w:rFonts w:ascii="Garamond" w:hAnsi="Garamond" w:cs="Arial"/>
          <w:bCs/>
        </w:rPr>
        <w:t>netto………………..zł, podatek VAT ………………….. zł,</w:t>
      </w:r>
      <w:r w:rsidRPr="007116D4">
        <w:rPr>
          <w:rFonts w:ascii="Garamond" w:hAnsi="Garamond" w:cs="Arial"/>
          <w:b/>
        </w:rPr>
        <w:t xml:space="preserve"> brutto ……………… zł (słownie: …………………………………. złotych).</w:t>
      </w:r>
    </w:p>
    <w:p w14:paraId="40378D5F" w14:textId="77777777" w:rsidR="00525BAD" w:rsidRPr="007116D4" w:rsidRDefault="00525BAD" w:rsidP="00AE19A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rPr>
      </w:pPr>
      <w:r w:rsidRPr="007116D4">
        <w:rPr>
          <w:rFonts w:ascii="Garamond" w:eastAsia="Times New Roman" w:hAnsi="Garamond" w:cs="Arial"/>
        </w:rPr>
        <w:t>Zgodnie z art. 433 pkt. 4),  Zamawiający informuje, że minimalny zakres zamówienia stanowić będzie równowartość 50% maksymalnej wartości zamówienia brutto.</w:t>
      </w:r>
    </w:p>
    <w:p w14:paraId="2E373966" w14:textId="77777777" w:rsidR="00525BAD" w:rsidRPr="007116D4" w:rsidRDefault="00525BAD" w:rsidP="00AE19A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rPr>
      </w:pPr>
      <w:r w:rsidRPr="007116D4">
        <w:rPr>
          <w:rFonts w:ascii="Garamond" w:hAnsi="Garamond" w:cs="Times New Roman"/>
        </w:rPr>
        <w:t xml:space="preserve">Zakup </w:t>
      </w:r>
      <w:r w:rsidRPr="007116D4">
        <w:rPr>
          <w:rFonts w:ascii="Garamond" w:hAnsi="Garamond" w:cs="Arial"/>
        </w:rPr>
        <w:t xml:space="preserve">odbywać się będzie sukcesywnie zgodnie z potrzebami Zamawiającego na zasadzie detalicznych, bezgotówkowych </w:t>
      </w:r>
      <w:proofErr w:type="spellStart"/>
      <w:r w:rsidRPr="007116D4">
        <w:rPr>
          <w:rFonts w:ascii="Garamond" w:hAnsi="Garamond" w:cs="Arial"/>
        </w:rPr>
        <w:t>tankowań</w:t>
      </w:r>
      <w:proofErr w:type="spellEnd"/>
      <w:r w:rsidRPr="007116D4">
        <w:rPr>
          <w:rFonts w:ascii="Garamond" w:hAnsi="Garamond" w:cs="Arial"/>
        </w:rPr>
        <w:t xml:space="preserve">  pojazdów, sprzętu i urządzeń.</w:t>
      </w:r>
    </w:p>
    <w:p w14:paraId="17A1C743" w14:textId="77777777" w:rsidR="00525BAD" w:rsidRPr="007B036C" w:rsidRDefault="00525BAD" w:rsidP="00AE19A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rPr>
      </w:pPr>
      <w:r w:rsidRPr="007B036C">
        <w:rPr>
          <w:rFonts w:ascii="Garamond" w:hAnsi="Garamond" w:cs="Arial"/>
        </w:rPr>
        <w:t>Faktury będą wystawiane na:</w:t>
      </w:r>
      <w:r w:rsidRPr="007116D4">
        <w:rPr>
          <w:rFonts w:ascii="Garamond" w:hAnsi="Garamond" w:cs="Arial"/>
          <w:b/>
          <w:bCs/>
        </w:rPr>
        <w:t xml:space="preserve"> Nabywca: </w:t>
      </w:r>
      <w:r w:rsidRPr="007B036C">
        <w:rPr>
          <w:rFonts w:ascii="Garamond" w:hAnsi="Garamond" w:cs="Arial"/>
        </w:rPr>
        <w:t>Gmina Ośno Lubuskie, NIP: 598 000 93 13, ul. Rynek 1, 69-220 Ośno Lubuskie;</w:t>
      </w:r>
      <w:r w:rsidRPr="007116D4">
        <w:rPr>
          <w:rFonts w:ascii="Garamond" w:hAnsi="Garamond" w:cs="Arial"/>
          <w:b/>
          <w:bCs/>
        </w:rPr>
        <w:t xml:space="preserve"> Odbiorca: </w:t>
      </w:r>
      <w:r w:rsidRPr="007B036C">
        <w:rPr>
          <w:rFonts w:ascii="Garamond" w:hAnsi="Garamond" w:cs="Arial"/>
        </w:rPr>
        <w:t>Centrum Usług Wspólnych w Ośnie Lubuskim, ul. Rynek 1, 69-220 Ośno Lubuskie.</w:t>
      </w:r>
    </w:p>
    <w:p w14:paraId="34661A93" w14:textId="77777777" w:rsidR="00525BAD" w:rsidRPr="007116D4" w:rsidRDefault="00525BAD" w:rsidP="00AE19A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57" w:hanging="357"/>
        <w:rPr>
          <w:rFonts w:ascii="Garamond" w:hAnsi="Garamond" w:cs="Times New Roman"/>
        </w:rPr>
      </w:pPr>
      <w:r w:rsidRPr="007116D4">
        <w:rPr>
          <w:rFonts w:ascii="Garamond" w:hAnsi="Garamond" w:cs="Arial"/>
          <w:spacing w:val="-2"/>
        </w:rPr>
        <w:t>VAT płacony będzie według stawek aktualnych na dzień właściwego wystawienia faktury.</w:t>
      </w:r>
    </w:p>
    <w:p w14:paraId="4C164CF2" w14:textId="77777777" w:rsidR="00525BAD" w:rsidRPr="007116D4" w:rsidRDefault="00525BAD" w:rsidP="00AE19A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b/>
          <w:bCs/>
          <w:color w:val="000000" w:themeColor="text1"/>
        </w:rPr>
      </w:pPr>
      <w:r w:rsidRPr="007116D4">
        <w:rPr>
          <w:rFonts w:ascii="Garamond" w:hAnsi="Garamond" w:cs="Arial"/>
          <w:b/>
          <w:bCs/>
          <w:color w:val="000000" w:themeColor="text1"/>
        </w:rPr>
        <w:t xml:space="preserve">Rozliczenie finansowe za pobrane w danym miesiącu paliwa będzie następowało na podstawie prawidłowo  wystawionej faktury, po zakończeniu każdego okresu rozliczeniowego, przy czym Strony przyjmują okresy rozliczeniowe trwające od 1-go do </w:t>
      </w:r>
      <w:r w:rsidRPr="007116D4">
        <w:rPr>
          <w:rFonts w:ascii="Garamond" w:hAnsi="Garamond" w:cs="Arial"/>
          <w:b/>
          <w:bCs/>
          <w:color w:val="000000" w:themeColor="text1"/>
        </w:rPr>
        <w:lastRenderedPageBreak/>
        <w:t>15-go oraz od 16-go do ostatniego dnia każdego miesiąca kalendarzowego. Do faktur Wykonawca załączy każdorazowo zestawienie transakcji dokonanych przez Zamawiającego w danym okresie rozliczeniowym. Faktura będzie uwzględniała ilość zakupionych w danym okresie paliw i stały rabat/upust. Za datę sprzedaży uznaje się ostatni dzień danego okresu rozliczeniowego</w:t>
      </w:r>
      <w:r w:rsidRPr="007116D4">
        <w:rPr>
          <w:rFonts w:ascii="Garamond" w:hAnsi="Garamond" w:cs="Times New Roman"/>
          <w:b/>
          <w:bCs/>
          <w:color w:val="000000" w:themeColor="text1"/>
        </w:rPr>
        <w:t>.</w:t>
      </w:r>
    </w:p>
    <w:p w14:paraId="0E92CE10" w14:textId="77777777" w:rsidR="00525BAD" w:rsidRPr="007B52BF" w:rsidRDefault="00525BAD" w:rsidP="00AE19A4">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Garamond" w:hAnsi="Garamond" w:cs="Times New Roman"/>
          <w:color w:val="000000" w:themeColor="text1"/>
          <w:sz w:val="24"/>
          <w:szCs w:val="24"/>
          <w:lang w:val="pl-PL"/>
        </w:rPr>
      </w:pPr>
      <w:r w:rsidRPr="007B52BF">
        <w:rPr>
          <w:rFonts w:ascii="Garamond" w:hAnsi="Garamond" w:cs="Times New Roman"/>
          <w:color w:val="000000" w:themeColor="text1"/>
          <w:sz w:val="24"/>
          <w:szCs w:val="24"/>
          <w:lang w:val="pl-PL"/>
        </w:rPr>
        <w:t xml:space="preserve">Zamawiający zapłaci należność wynikającą z faktury przelewem na rachunek bankowy Wykonawcy w  terminie płatności 21 dni od daty wystawienia faktury, zgodnie z zapisami </w:t>
      </w:r>
      <w:r w:rsidRPr="007B52BF">
        <w:rPr>
          <w:rFonts w:ascii="Garamond" w:hAnsi="Garamond" w:cs="Times New Roman"/>
          <w:bCs/>
          <w:color w:val="000000" w:themeColor="text1"/>
          <w:sz w:val="24"/>
          <w:szCs w:val="24"/>
          <w:lang w:val="pl-PL"/>
        </w:rPr>
        <w:t>§ 3, ust. 5</w:t>
      </w:r>
    </w:p>
    <w:p w14:paraId="30F7EFBD" w14:textId="77777777" w:rsidR="00525BAD" w:rsidRPr="007116D4" w:rsidRDefault="00525BAD" w:rsidP="00AE19A4">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7116D4">
        <w:rPr>
          <w:rFonts w:ascii="Garamond" w:hAnsi="Garamond" w:cs="Arial"/>
        </w:rPr>
        <w:t>Za datę zapłaty należności uważa się datę złożenia przez Zamawiającego polecenia przelewu    bankowego.</w:t>
      </w:r>
    </w:p>
    <w:p w14:paraId="32B4FAC8" w14:textId="77777777" w:rsidR="00525BAD" w:rsidRPr="007116D4" w:rsidRDefault="00525BAD" w:rsidP="00525BAD">
      <w:pPr>
        <w:tabs>
          <w:tab w:val="num" w:pos="2340"/>
        </w:tabs>
        <w:spacing w:line="276" w:lineRule="auto"/>
        <w:ind w:left="360"/>
        <w:rPr>
          <w:rFonts w:ascii="Garamond" w:hAnsi="Garamond" w:cs="Times New Roman"/>
        </w:rPr>
      </w:pPr>
    </w:p>
    <w:p w14:paraId="64058B51" w14:textId="77777777" w:rsidR="00525BAD" w:rsidRPr="007116D4" w:rsidRDefault="00525BAD" w:rsidP="00525BAD">
      <w:pPr>
        <w:pStyle w:val="Nagwek"/>
        <w:tabs>
          <w:tab w:val="left" w:pos="708"/>
        </w:tabs>
        <w:spacing w:line="276" w:lineRule="auto"/>
        <w:jc w:val="center"/>
        <w:rPr>
          <w:rFonts w:ascii="Garamond" w:hAnsi="Garamond" w:cs="Times New Roman"/>
          <w:b/>
          <w:noProof/>
        </w:rPr>
      </w:pPr>
      <w:r w:rsidRPr="007116D4">
        <w:rPr>
          <w:rFonts w:ascii="Garamond" w:hAnsi="Garamond" w:cs="Times New Roman"/>
          <w:b/>
        </w:rPr>
        <w:t>§</w:t>
      </w:r>
      <w:r w:rsidRPr="007116D4">
        <w:rPr>
          <w:rFonts w:ascii="Garamond" w:hAnsi="Garamond" w:cs="Times New Roman"/>
          <w:b/>
          <w:noProof/>
        </w:rPr>
        <w:t xml:space="preserve"> 4</w:t>
      </w:r>
    </w:p>
    <w:p w14:paraId="43BE9943" w14:textId="77777777" w:rsidR="00525BAD" w:rsidRPr="007116D4" w:rsidRDefault="00525BAD" w:rsidP="00525BAD">
      <w:pPr>
        <w:pStyle w:val="Nagwek"/>
        <w:tabs>
          <w:tab w:val="left" w:pos="708"/>
        </w:tabs>
        <w:spacing w:line="276" w:lineRule="auto"/>
        <w:jc w:val="center"/>
        <w:rPr>
          <w:rFonts w:ascii="Garamond" w:hAnsi="Garamond" w:cs="Times New Roman"/>
          <w:b/>
          <w:bCs/>
          <w:noProof/>
        </w:rPr>
      </w:pPr>
      <w:r w:rsidRPr="007116D4">
        <w:rPr>
          <w:rFonts w:ascii="Garamond" w:hAnsi="Garamond" w:cs="Times New Roman"/>
          <w:b/>
          <w:bCs/>
        </w:rPr>
        <w:t>OBOWIĄZKI STRON</w:t>
      </w:r>
    </w:p>
    <w:p w14:paraId="020A7C54" w14:textId="77777777" w:rsidR="00525BAD" w:rsidRPr="007116D4" w:rsidRDefault="00525BAD" w:rsidP="00525BAD">
      <w:pPr>
        <w:pStyle w:val="Nagwek"/>
        <w:tabs>
          <w:tab w:val="left" w:pos="708"/>
        </w:tabs>
        <w:spacing w:line="276" w:lineRule="auto"/>
        <w:rPr>
          <w:rFonts w:ascii="Garamond" w:hAnsi="Garamond" w:cs="Arial"/>
        </w:rPr>
      </w:pPr>
      <w:r w:rsidRPr="007116D4">
        <w:rPr>
          <w:rFonts w:ascii="Garamond" w:hAnsi="Garamond" w:cs="Arial"/>
        </w:rPr>
        <w:t>1. Wykonawca  gwarantuje właściwą jakość paliwa, potwierdzoną na żądanie Zamawiającego  właściwymi dokumentami. W przypadku podejrzenia odstępstw w jakości paliwa od obowiązujących norm Zamawiający składa reklamację. Wykonawca  rozpatruje reklamację w terminie 14 dni.</w:t>
      </w:r>
    </w:p>
    <w:p w14:paraId="675065F3" w14:textId="77777777" w:rsidR="00525BAD" w:rsidRPr="007116D4" w:rsidRDefault="00525BAD" w:rsidP="00525BAD">
      <w:pPr>
        <w:pStyle w:val="Nagwek"/>
        <w:tabs>
          <w:tab w:val="left" w:pos="708"/>
        </w:tabs>
        <w:spacing w:line="276" w:lineRule="auto"/>
        <w:rPr>
          <w:rFonts w:ascii="Garamond" w:hAnsi="Garamond" w:cs="Times New Roman"/>
          <w:noProof/>
        </w:rPr>
      </w:pPr>
      <w:r w:rsidRPr="007116D4">
        <w:rPr>
          <w:rFonts w:ascii="Garamond" w:hAnsi="Garamond" w:cs="Arial"/>
        </w:rPr>
        <w:t>2.  W przypadku uznania reklamacji Wykonawca pokrywa wartość poniesionej szkody do wysokości udokumentowanej odpowiednimi rachunkami (np. za naprawę). Strony uzgadniają, iż naprawienie szkody przez Wykonawcę nie obejmuje utraconych przez Zamawiającego korzyści.</w:t>
      </w:r>
    </w:p>
    <w:p w14:paraId="12640768" w14:textId="77777777" w:rsidR="00525BAD" w:rsidRPr="007116D4" w:rsidRDefault="00525BAD" w:rsidP="00525BAD">
      <w:pPr>
        <w:spacing w:line="276" w:lineRule="auto"/>
        <w:rPr>
          <w:rFonts w:ascii="Garamond" w:hAnsi="Garamond" w:cs="Arial"/>
        </w:rPr>
      </w:pPr>
      <w:r w:rsidRPr="007116D4">
        <w:rPr>
          <w:rFonts w:ascii="Garamond" w:hAnsi="Garamond" w:cs="Arial"/>
        </w:rPr>
        <w:t>3.  Zakończenie postępowania reklamacyjnego u Wykonawcy nie zamyka postępowania na drodze sądowej.</w:t>
      </w:r>
    </w:p>
    <w:p w14:paraId="227CC905" w14:textId="77777777" w:rsidR="00525BAD" w:rsidRPr="007116D4" w:rsidRDefault="00525BAD" w:rsidP="00525BAD">
      <w:pPr>
        <w:spacing w:line="276" w:lineRule="auto"/>
        <w:rPr>
          <w:rFonts w:ascii="Garamond" w:hAnsi="Garamond" w:cs="Arial"/>
        </w:rPr>
      </w:pPr>
      <w:r w:rsidRPr="007116D4">
        <w:rPr>
          <w:rFonts w:ascii="Garamond" w:hAnsi="Garamond" w:cs="Arial"/>
        </w:rPr>
        <w:t xml:space="preserve">4. </w:t>
      </w:r>
      <w:r w:rsidRPr="007116D4">
        <w:rPr>
          <w:rFonts w:ascii="Garamond" w:hAnsi="Garamond" w:cs="Times New Roman"/>
        </w:rPr>
        <w:t>Paliwo pobierane będzie przez upoważnionych pracowników kierujących pojazdami Zamawiającego lub obsługujących sprzęt.</w:t>
      </w:r>
    </w:p>
    <w:p w14:paraId="28388D0D" w14:textId="77777777" w:rsidR="00525BAD" w:rsidRPr="007116D4" w:rsidRDefault="00525BAD" w:rsidP="00525BAD">
      <w:pPr>
        <w:autoSpaceDE w:val="0"/>
        <w:autoSpaceDN w:val="0"/>
        <w:adjustRightInd w:val="0"/>
        <w:spacing w:line="276" w:lineRule="auto"/>
        <w:rPr>
          <w:rFonts w:ascii="Garamond" w:hAnsi="Garamond" w:cs="Times New Roman"/>
          <w:b/>
        </w:rPr>
      </w:pPr>
    </w:p>
    <w:p w14:paraId="1C87E319" w14:textId="77777777" w:rsidR="00525BAD" w:rsidRPr="007116D4" w:rsidRDefault="00525BAD" w:rsidP="00525BAD">
      <w:pPr>
        <w:autoSpaceDE w:val="0"/>
        <w:autoSpaceDN w:val="0"/>
        <w:adjustRightInd w:val="0"/>
        <w:spacing w:after="120" w:line="276" w:lineRule="auto"/>
        <w:jc w:val="center"/>
        <w:rPr>
          <w:rFonts w:ascii="Garamond" w:hAnsi="Garamond" w:cs="Times New Roman"/>
          <w:b/>
        </w:rPr>
      </w:pPr>
      <w:r w:rsidRPr="007116D4">
        <w:rPr>
          <w:rFonts w:ascii="Garamond" w:hAnsi="Garamond" w:cs="Times New Roman"/>
          <w:b/>
        </w:rPr>
        <w:t>§ 5</w:t>
      </w:r>
    </w:p>
    <w:p w14:paraId="241FF27A" w14:textId="77777777" w:rsidR="00525BAD" w:rsidRPr="007116D4" w:rsidRDefault="00525BAD" w:rsidP="00525BAD">
      <w:pPr>
        <w:pStyle w:val="Nagwek3"/>
        <w:spacing w:before="0" w:line="276" w:lineRule="auto"/>
        <w:jc w:val="center"/>
        <w:rPr>
          <w:rFonts w:ascii="Garamond" w:hAnsi="Garamond" w:cs="Times New Roman"/>
          <w:b/>
          <w:color w:val="auto"/>
        </w:rPr>
      </w:pPr>
      <w:r w:rsidRPr="007116D4">
        <w:rPr>
          <w:rFonts w:ascii="Garamond" w:hAnsi="Garamond" w:cs="Times New Roman"/>
          <w:b/>
          <w:color w:val="auto"/>
        </w:rPr>
        <w:t>ODSZKODOWANIA I KARY UMOWNE</w:t>
      </w:r>
    </w:p>
    <w:p w14:paraId="78A5F53A"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1. Strony postanawiają, że obowiązującą formą odszkodowania będą kary umowne. Kary te będą naliczane w następujących wypadkach i wysokościach:</w:t>
      </w:r>
    </w:p>
    <w:p w14:paraId="11BDBA25" w14:textId="77777777" w:rsidR="00525BAD" w:rsidRPr="007B52BF" w:rsidRDefault="00525BAD" w:rsidP="00AE19A4">
      <w:pPr>
        <w:pStyle w:val="Akapitzlist"/>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lang w:val="pl-PL"/>
        </w:rPr>
      </w:pPr>
      <w:r w:rsidRPr="007B52BF">
        <w:rPr>
          <w:rFonts w:ascii="Garamond" w:hAnsi="Garamond" w:cs="Times New Roman"/>
          <w:sz w:val="24"/>
          <w:szCs w:val="24"/>
          <w:lang w:val="pl-PL"/>
        </w:rPr>
        <w:t>Zamawiający zapłaci karę umowną:</w:t>
      </w:r>
    </w:p>
    <w:p w14:paraId="369ACB86" w14:textId="77777777" w:rsidR="00525BAD" w:rsidRPr="007B52BF" w:rsidRDefault="00525BAD" w:rsidP="00525BAD">
      <w:pPr>
        <w:tabs>
          <w:tab w:val="num" w:pos="1440"/>
        </w:tabs>
        <w:spacing w:line="276" w:lineRule="auto"/>
        <w:ind w:left="1080"/>
        <w:rPr>
          <w:rFonts w:ascii="Garamond" w:hAnsi="Garamond" w:cs="Times New Roman"/>
        </w:rPr>
      </w:pPr>
      <w:r w:rsidRPr="007B52BF">
        <w:rPr>
          <w:rFonts w:ascii="Garamond" w:hAnsi="Garamond" w:cs="Times New Roman"/>
        </w:rPr>
        <w:t xml:space="preserve">a) w razie odstąpienia przez Wykonawcę od niniejszej umowy z przyczyn leżących po stronie Zamawiającego w wysokości </w:t>
      </w:r>
      <w:r w:rsidRPr="007B52BF">
        <w:rPr>
          <w:rFonts w:ascii="Garamond" w:hAnsi="Garamond" w:cs="Times New Roman"/>
          <w:color w:val="000000" w:themeColor="text1"/>
        </w:rPr>
        <w:t xml:space="preserve">5% </w:t>
      </w:r>
      <w:r w:rsidRPr="007B52BF">
        <w:rPr>
          <w:rFonts w:ascii="Garamond" w:hAnsi="Garamond" w:cs="Times New Roman"/>
        </w:rPr>
        <w:t>wynagrodzenia umownego brutto.</w:t>
      </w:r>
    </w:p>
    <w:p w14:paraId="6B7EA25A" w14:textId="77777777" w:rsidR="00525BAD" w:rsidRPr="007B52BF" w:rsidRDefault="00525BAD" w:rsidP="00AE19A4">
      <w:pPr>
        <w:pStyle w:val="Akapitzlist"/>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lang w:val="pl-PL"/>
        </w:rPr>
      </w:pPr>
      <w:r w:rsidRPr="007B52BF">
        <w:rPr>
          <w:rFonts w:ascii="Garamond" w:hAnsi="Garamond" w:cs="Times New Roman"/>
          <w:sz w:val="24"/>
          <w:szCs w:val="24"/>
          <w:lang w:val="pl-PL"/>
        </w:rPr>
        <w:t>Wykonawca zapłaci Zamawiającemu karę umowną:</w:t>
      </w:r>
    </w:p>
    <w:p w14:paraId="74274C41" w14:textId="77777777" w:rsidR="00525BAD" w:rsidRPr="007116D4" w:rsidRDefault="00525BAD" w:rsidP="00525BAD">
      <w:pPr>
        <w:spacing w:line="276" w:lineRule="auto"/>
        <w:ind w:left="1083"/>
        <w:rPr>
          <w:rFonts w:ascii="Garamond" w:hAnsi="Garamond" w:cs="Times New Roman"/>
        </w:rPr>
      </w:pPr>
      <w:r w:rsidRPr="007B52BF">
        <w:rPr>
          <w:rFonts w:ascii="Garamond" w:hAnsi="Garamond" w:cs="Times New Roman"/>
        </w:rPr>
        <w:t>a) w razie odstąpienia przez Zamawiającego od niniejszej</w:t>
      </w:r>
      <w:r w:rsidRPr="007116D4">
        <w:rPr>
          <w:rFonts w:ascii="Garamond" w:hAnsi="Garamond" w:cs="Times New Roman"/>
        </w:rPr>
        <w:t xml:space="preserve"> umowy z przyczyn leżących po stronie Wykonawcy w wysokości 5% wynagrodzenia umownego brutto;</w:t>
      </w:r>
    </w:p>
    <w:p w14:paraId="22A559AB" w14:textId="34F1F38B" w:rsidR="00525BAD" w:rsidRDefault="00525BAD" w:rsidP="00525BAD">
      <w:pPr>
        <w:spacing w:line="276" w:lineRule="auto"/>
        <w:ind w:left="1080"/>
        <w:rPr>
          <w:rFonts w:ascii="Garamond" w:hAnsi="Garamond" w:cs="Times New Roman"/>
        </w:rPr>
      </w:pPr>
      <w:r w:rsidRPr="007116D4">
        <w:rPr>
          <w:rFonts w:ascii="Garamond" w:hAnsi="Garamond" w:cs="Times New Roman"/>
        </w:rPr>
        <w:t>b) w razie odstąpienia przez Wykonawcę od niniejszej umowy z przyczyn leżących po stronie Wykonawcy w wysokości 5% wynagrodzenia umownego brutto</w:t>
      </w:r>
      <w:r w:rsidR="008E76CE">
        <w:rPr>
          <w:rFonts w:ascii="Garamond" w:hAnsi="Garamond" w:cs="Times New Roman"/>
        </w:rPr>
        <w:t>,</w:t>
      </w:r>
    </w:p>
    <w:p w14:paraId="10F37C2F" w14:textId="77777777" w:rsidR="008E76CE" w:rsidRPr="008E76CE" w:rsidRDefault="008E76CE" w:rsidP="008E76CE">
      <w:pPr>
        <w:spacing w:line="276" w:lineRule="auto"/>
        <w:ind w:left="1080"/>
        <w:rPr>
          <w:rFonts w:ascii="Garamond" w:hAnsi="Garamond" w:cs="Times New Roman"/>
        </w:rPr>
      </w:pPr>
      <w:r w:rsidRPr="008E76CE">
        <w:rPr>
          <w:rFonts w:ascii="Garamond" w:hAnsi="Garamond" w:cs="Times New Roman"/>
        </w:rPr>
        <w:t xml:space="preserve">c) za nieterminową zapłatę wynagrodzenia należnego Podwykonawcom w wysokości 500 zł (pięćset złotych) za każdy dzień zwłoki od dnia upływu terminu zapłaty do dnia zapłaty. </w:t>
      </w:r>
    </w:p>
    <w:p w14:paraId="746C22B7" w14:textId="77777777" w:rsidR="008E76CE" w:rsidRPr="007116D4" w:rsidRDefault="008E76CE" w:rsidP="00525BAD">
      <w:pPr>
        <w:spacing w:line="276" w:lineRule="auto"/>
        <w:ind w:left="1080"/>
        <w:rPr>
          <w:rFonts w:ascii="Garamond" w:hAnsi="Garamond" w:cs="Times New Roman"/>
        </w:rPr>
      </w:pPr>
    </w:p>
    <w:p w14:paraId="3C6DB8EF" w14:textId="6AFA5203" w:rsidR="00525BAD" w:rsidRPr="00DE5620" w:rsidRDefault="00525BAD" w:rsidP="00525BAD">
      <w:pPr>
        <w:spacing w:line="276" w:lineRule="auto"/>
        <w:rPr>
          <w:rFonts w:ascii="Garamond" w:hAnsi="Garamond" w:cs="Times New Roman"/>
        </w:rPr>
      </w:pPr>
      <w:r>
        <w:rPr>
          <w:rFonts w:ascii="Garamond" w:hAnsi="Garamond" w:cs="Times New Roman"/>
        </w:rPr>
        <w:lastRenderedPageBreak/>
        <w:t xml:space="preserve">2.  </w:t>
      </w:r>
      <w:r w:rsidRPr="00DE5620">
        <w:rPr>
          <w:rFonts w:ascii="Garamond" w:hAnsi="Garamond" w:cs="Times New Roman"/>
        </w:rPr>
        <w:t xml:space="preserve">Łączna maksymalna wysokość  kar  umownych,  których  mogą dochodzić  strony Umowy z wszystkich  tytułów przewidzianych  w  niniejszej  Umowie wynosi </w:t>
      </w:r>
      <w:r w:rsidR="008E76CE">
        <w:rPr>
          <w:rFonts w:ascii="Garamond" w:hAnsi="Garamond" w:cs="Times New Roman"/>
        </w:rPr>
        <w:t>10</w:t>
      </w:r>
      <w:r w:rsidRPr="00DE5620">
        <w:rPr>
          <w:rFonts w:ascii="Garamond" w:hAnsi="Garamond" w:cs="Times New Roman"/>
        </w:rPr>
        <w:t xml:space="preserve"> % wartości brutto niezrealizowanej części umowy.</w:t>
      </w:r>
    </w:p>
    <w:p w14:paraId="585C6B0F" w14:textId="77777777" w:rsidR="00525BAD" w:rsidRPr="00DE5620" w:rsidRDefault="00525BAD" w:rsidP="00525BAD">
      <w:pPr>
        <w:spacing w:line="276" w:lineRule="auto"/>
        <w:rPr>
          <w:rFonts w:ascii="Garamond" w:hAnsi="Garamond" w:cs="Times New Roman"/>
        </w:rPr>
      </w:pPr>
      <w:r w:rsidRPr="00DE5620">
        <w:rPr>
          <w:rFonts w:ascii="Garamond" w:hAnsi="Garamond" w:cs="Times New Roman"/>
        </w:rPr>
        <w:t xml:space="preserve">3.  Zamawiającemu  w razie niewykonania lub nienależytego wykonania  umowy przysługuje od  Wykonawcy prawo żądania odszkodowania przewyższającego wysokość zastrzeżonej w ust.1. pkt. 2) kary umownej na zasadach wynikających z K.c.   </w:t>
      </w:r>
    </w:p>
    <w:p w14:paraId="6C840E2A" w14:textId="77777777" w:rsidR="00525BAD" w:rsidRPr="00DE5620" w:rsidRDefault="00525BAD" w:rsidP="00525BAD">
      <w:pPr>
        <w:spacing w:line="276" w:lineRule="auto"/>
        <w:rPr>
          <w:rFonts w:ascii="Garamond" w:hAnsi="Garamond" w:cs="Times New Roman"/>
        </w:rPr>
      </w:pPr>
      <w:r w:rsidRPr="00DE5620">
        <w:rPr>
          <w:rFonts w:ascii="Garamond" w:hAnsi="Garamond" w:cs="Times New Roman"/>
        </w:rPr>
        <w:t>4.  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1205ACB" w14:textId="77777777" w:rsidR="00525BAD" w:rsidRPr="00DE5620" w:rsidRDefault="00525BAD" w:rsidP="00525BAD">
      <w:pPr>
        <w:spacing w:line="276" w:lineRule="auto"/>
        <w:rPr>
          <w:rFonts w:ascii="Garamond" w:hAnsi="Garamond" w:cs="Times New Roman"/>
        </w:rPr>
      </w:pPr>
      <w:r w:rsidRPr="00DE5620">
        <w:rPr>
          <w:rFonts w:ascii="Garamond" w:hAnsi="Garamond" w:cs="Times New Roman"/>
        </w:rPr>
        <w:t>5.   Naliczone kary umowne mogą być potrącone z wynagrodzenia należnego Wykonawcy.</w:t>
      </w:r>
    </w:p>
    <w:p w14:paraId="7147E932" w14:textId="77777777" w:rsidR="00525BAD" w:rsidRPr="00DE5620" w:rsidRDefault="00525BAD" w:rsidP="00525BAD">
      <w:pPr>
        <w:spacing w:line="276" w:lineRule="auto"/>
        <w:rPr>
          <w:rFonts w:ascii="Garamond" w:hAnsi="Garamond" w:cs="Times New Roman"/>
        </w:rPr>
      </w:pPr>
      <w:r w:rsidRPr="00DE5620">
        <w:rPr>
          <w:rFonts w:ascii="Garamond" w:hAnsi="Garamond" w:cs="Times New Roman"/>
        </w:rPr>
        <w:t>6.  Niezależnie od sposobu rozliczenia kar umownych, Strona występująca z żądaniem zapłaty kary    umownej wystawi na rzecz drugiej Strony notę księgową (obciążeniową) na kwotę należnych kar umownych</w:t>
      </w:r>
    </w:p>
    <w:p w14:paraId="6ECA1FFE" w14:textId="77777777" w:rsidR="00525BAD" w:rsidRPr="007116D4" w:rsidRDefault="00525BAD" w:rsidP="00525BAD">
      <w:pPr>
        <w:spacing w:line="276" w:lineRule="auto"/>
        <w:rPr>
          <w:rFonts w:ascii="Garamond" w:hAnsi="Garamond" w:cs="Times New Roman"/>
        </w:rPr>
      </w:pPr>
    </w:p>
    <w:p w14:paraId="5B3A44CA" w14:textId="77777777" w:rsidR="00525BAD" w:rsidRPr="007116D4" w:rsidRDefault="00525BAD" w:rsidP="00525BAD">
      <w:pPr>
        <w:spacing w:after="120" w:line="276" w:lineRule="auto"/>
        <w:jc w:val="center"/>
        <w:rPr>
          <w:rFonts w:ascii="Garamond" w:hAnsi="Garamond" w:cs="Times New Roman"/>
          <w:b/>
        </w:rPr>
      </w:pPr>
      <w:r w:rsidRPr="007116D4">
        <w:rPr>
          <w:rFonts w:ascii="Garamond" w:hAnsi="Garamond" w:cs="Times New Roman"/>
          <w:b/>
        </w:rPr>
        <w:t>§ 6</w:t>
      </w:r>
    </w:p>
    <w:p w14:paraId="656DDA6A"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ODSTĄPIENIE OD UMOWY</w:t>
      </w:r>
    </w:p>
    <w:p w14:paraId="4260F6F7" w14:textId="77777777" w:rsidR="00525BAD" w:rsidRPr="007116D4" w:rsidRDefault="00525BAD" w:rsidP="00525BAD">
      <w:pPr>
        <w:spacing w:line="276" w:lineRule="auto"/>
        <w:rPr>
          <w:rFonts w:ascii="Garamond" w:hAnsi="Garamond" w:cs="Times New Roman"/>
          <w:b/>
        </w:rPr>
      </w:pPr>
      <w:r w:rsidRPr="007116D4">
        <w:rPr>
          <w:rFonts w:ascii="Garamond" w:hAnsi="Garamond" w:cs="Times New Roman"/>
        </w:rPr>
        <w:t>1.Zamawiającemu przysługuje prawo odstąpienia od umowy z następujących przyczyn:</w:t>
      </w:r>
    </w:p>
    <w:p w14:paraId="1CEF2F22" w14:textId="549770F2" w:rsidR="00525BAD" w:rsidRPr="007116D4" w:rsidRDefault="00525BAD" w:rsidP="00AE19A4">
      <w:pPr>
        <w:pStyle w:val="bold"/>
        <w:numPr>
          <w:ilvl w:val="0"/>
          <w:numId w:val="170"/>
        </w:numPr>
        <w:spacing w:before="0" w:beforeAutospacing="0" w:after="0" w:afterAutospacing="0" w:line="276" w:lineRule="auto"/>
        <w:rPr>
          <w:rFonts w:ascii="Garamond" w:hAnsi="Garamond"/>
          <w:color w:val="000000" w:themeColor="text1"/>
        </w:rPr>
      </w:pPr>
      <w:r w:rsidRPr="007116D4">
        <w:rPr>
          <w:rFonts w:ascii="Garamond" w:hAnsi="Garamond"/>
          <w:color w:val="000000" w:themeColor="text1"/>
        </w:rPr>
        <w:t>wystąpią istotne zmiany okoliczności powodujące, że wykonanie umowy nie leży w interesie publicznym, czego nie można było przewidzieć w chwili zawarcia umowy, zgodnie z art. 456 ust. 1 pkt 1 i 2 b) i ust. 3 ustawy z dnia 11 września 2019 r. Prawo zamówień publicznych</w:t>
      </w:r>
      <w:r w:rsidR="002F2624">
        <w:rPr>
          <w:rFonts w:ascii="Garamond" w:hAnsi="Garamond"/>
          <w:color w:val="000000" w:themeColor="text1"/>
        </w:rPr>
        <w:t xml:space="preserve">. </w:t>
      </w:r>
      <w:r w:rsidRPr="007116D4">
        <w:rPr>
          <w:rFonts w:ascii="Garamond" w:hAnsi="Garamond"/>
          <w:color w:val="000000" w:themeColor="text1"/>
        </w:rPr>
        <w:t>Odstąpienie od umowy powinno nastąpić w terminie 30 dni od stwierdzenia okoliczności uzasadniających odstąpienie;</w:t>
      </w:r>
    </w:p>
    <w:p w14:paraId="1EEFF72E" w14:textId="77777777" w:rsidR="00525BAD" w:rsidRPr="00F17078" w:rsidRDefault="00525BAD" w:rsidP="00AE19A4">
      <w:pPr>
        <w:pStyle w:val="Akapitzlist"/>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sz w:val="24"/>
          <w:szCs w:val="24"/>
          <w:lang w:val="pl-PL"/>
        </w:rPr>
      </w:pPr>
      <w:r w:rsidRPr="00F17078">
        <w:rPr>
          <w:rFonts w:ascii="Garamond" w:hAnsi="Garamond" w:cs="Times New Roman"/>
          <w:color w:val="000000" w:themeColor="text1"/>
          <w:sz w:val="24"/>
          <w:szCs w:val="24"/>
          <w:lang w:val="pl-PL"/>
        </w:rPr>
        <w:t>zostanie ogłoszona upadłość lub rozwiązanie firmy Wykonawcy;</w:t>
      </w:r>
    </w:p>
    <w:p w14:paraId="76EA72A7" w14:textId="77777777" w:rsidR="00525BAD" w:rsidRPr="007116D4" w:rsidRDefault="00525BAD" w:rsidP="00AE19A4">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zostanie wykonany nakaz zajęcia majątku Wykonawcy;</w:t>
      </w:r>
    </w:p>
    <w:p w14:paraId="1B3D73CC" w14:textId="77777777" w:rsidR="00525BAD" w:rsidRPr="007116D4" w:rsidRDefault="00525BAD" w:rsidP="00AE19A4">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w przypadku dwukrotnej pisemnej uzasadnionej reklamacji jakości świadczonej usługi;</w:t>
      </w:r>
    </w:p>
    <w:p w14:paraId="1F9007CB" w14:textId="77777777" w:rsidR="00525BAD" w:rsidRPr="007116D4" w:rsidRDefault="00525BAD" w:rsidP="00AE19A4">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Garamond" w:hAnsi="Garamond" w:cs="Times New Roman"/>
          <w:color w:val="000000" w:themeColor="text1"/>
        </w:rPr>
      </w:pPr>
      <w:r w:rsidRPr="007116D4">
        <w:rPr>
          <w:rFonts w:ascii="Garamond" w:hAnsi="Garamond" w:cs="Times New Roman"/>
          <w:color w:val="000000" w:themeColor="text1"/>
        </w:rPr>
        <w:t xml:space="preserve">w przypadku zaprzestania świadczenia </w:t>
      </w:r>
      <w:r w:rsidRPr="007116D4">
        <w:rPr>
          <w:rFonts w:ascii="Garamond" w:hAnsi="Garamond" w:cs="Times New Roman"/>
        </w:rPr>
        <w:t>dostawy</w:t>
      </w:r>
      <w:r w:rsidRPr="007116D4">
        <w:rPr>
          <w:rFonts w:ascii="Garamond" w:hAnsi="Garamond" w:cs="Times New Roman"/>
          <w:color w:val="000000" w:themeColor="text1"/>
        </w:rPr>
        <w:t xml:space="preserve"> lub gdy Wykonawca nienależycie wykonuje swoje zobowiązania umowne.</w:t>
      </w:r>
    </w:p>
    <w:p w14:paraId="7387B070" w14:textId="77777777" w:rsidR="00525BAD" w:rsidRPr="007116D4" w:rsidRDefault="00525BAD" w:rsidP="00525BAD">
      <w:pPr>
        <w:tabs>
          <w:tab w:val="num" w:pos="360"/>
        </w:tabs>
        <w:autoSpaceDE w:val="0"/>
        <w:autoSpaceDN w:val="0"/>
        <w:adjustRightInd w:val="0"/>
        <w:spacing w:line="276" w:lineRule="auto"/>
        <w:ind w:left="360" w:hanging="360"/>
        <w:rPr>
          <w:rFonts w:ascii="Garamond" w:hAnsi="Garamond" w:cs="Times New Roman"/>
          <w:color w:val="000000" w:themeColor="text1"/>
        </w:rPr>
      </w:pPr>
      <w:r w:rsidRPr="007116D4">
        <w:rPr>
          <w:rFonts w:ascii="Garamond" w:hAnsi="Garamond"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14:paraId="3788B3A5" w14:textId="77777777" w:rsidR="00525BAD" w:rsidRPr="0011608B" w:rsidRDefault="00525BAD" w:rsidP="00525BAD">
      <w:pPr>
        <w:tabs>
          <w:tab w:val="num" w:pos="1080"/>
          <w:tab w:val="num" w:pos="1440"/>
        </w:tabs>
        <w:autoSpaceDE w:val="0"/>
        <w:autoSpaceDN w:val="0"/>
        <w:adjustRightInd w:val="0"/>
        <w:spacing w:line="276" w:lineRule="auto"/>
        <w:ind w:left="360" w:hanging="360"/>
        <w:rPr>
          <w:rFonts w:ascii="Garamond" w:hAnsi="Garamond" w:cs="Times New Roman"/>
          <w:color w:val="FF0000"/>
        </w:rPr>
      </w:pPr>
      <w:r w:rsidRPr="007116D4">
        <w:rPr>
          <w:rFonts w:ascii="Garamond" w:hAnsi="Garamond" w:cs="Times New Roman"/>
        </w:rPr>
        <w:t xml:space="preserve">3.  Odstąpienie od umowy, o którym mowa w ust. 1 pkt. b) - e) i 2 powinno nastąpić w terminie 14 dni od stwierdzenia okoliczności uzasadniających odstąpienie. Oświadczenie o odstąpieniu od umowy powinno być złożone w formie pisemnej pod rygorem nieważności takiego oświadczenia i powinno zawierać uzasadnienie. </w:t>
      </w:r>
    </w:p>
    <w:p w14:paraId="67A8A8DC" w14:textId="77777777" w:rsidR="008E76CE" w:rsidRDefault="008E76CE" w:rsidP="00525BAD">
      <w:pPr>
        <w:autoSpaceDE w:val="0"/>
        <w:autoSpaceDN w:val="0"/>
        <w:adjustRightInd w:val="0"/>
        <w:spacing w:after="120" w:line="276" w:lineRule="auto"/>
        <w:jc w:val="center"/>
        <w:rPr>
          <w:rFonts w:ascii="Garamond" w:hAnsi="Garamond" w:cs="Times New Roman"/>
          <w:b/>
        </w:rPr>
      </w:pPr>
    </w:p>
    <w:p w14:paraId="12609DA1" w14:textId="2029337B" w:rsidR="00525BAD" w:rsidRPr="007116D4" w:rsidRDefault="00525BAD" w:rsidP="00525BAD">
      <w:pPr>
        <w:autoSpaceDE w:val="0"/>
        <w:autoSpaceDN w:val="0"/>
        <w:adjustRightInd w:val="0"/>
        <w:spacing w:after="120" w:line="276" w:lineRule="auto"/>
        <w:jc w:val="center"/>
        <w:rPr>
          <w:rFonts w:ascii="Garamond" w:hAnsi="Garamond" w:cs="Times New Roman"/>
          <w:b/>
        </w:rPr>
      </w:pPr>
      <w:r w:rsidRPr="007116D4">
        <w:rPr>
          <w:rFonts w:ascii="Garamond" w:hAnsi="Garamond" w:cs="Times New Roman"/>
          <w:b/>
        </w:rPr>
        <w:t>§ 7</w:t>
      </w:r>
    </w:p>
    <w:p w14:paraId="1F8BF76A" w14:textId="77777777" w:rsidR="00525BAD" w:rsidRPr="007116D4" w:rsidRDefault="00525BAD" w:rsidP="00525BAD">
      <w:pPr>
        <w:autoSpaceDE w:val="0"/>
        <w:autoSpaceDN w:val="0"/>
        <w:adjustRightInd w:val="0"/>
        <w:spacing w:line="276" w:lineRule="auto"/>
        <w:jc w:val="center"/>
        <w:rPr>
          <w:rFonts w:ascii="Garamond" w:hAnsi="Garamond" w:cs="Times New Roman"/>
          <w:b/>
        </w:rPr>
      </w:pPr>
      <w:r w:rsidRPr="007116D4">
        <w:rPr>
          <w:rFonts w:ascii="Garamond" w:hAnsi="Garamond" w:cs="Times New Roman"/>
          <w:b/>
        </w:rPr>
        <w:t>UMOWY O PODWYKONAWSTWO</w:t>
      </w:r>
    </w:p>
    <w:p w14:paraId="579F73C0" w14:textId="77777777" w:rsidR="00525BAD" w:rsidRPr="007116D4" w:rsidRDefault="00525BAD" w:rsidP="00525BAD">
      <w:pPr>
        <w:autoSpaceDE w:val="0"/>
        <w:autoSpaceDN w:val="0"/>
        <w:adjustRightInd w:val="0"/>
        <w:spacing w:line="276" w:lineRule="auto"/>
        <w:ind w:left="426" w:hanging="426"/>
        <w:rPr>
          <w:rFonts w:ascii="Garamond" w:hAnsi="Garamond" w:cs="Times New Roman"/>
        </w:rPr>
      </w:pPr>
      <w:r>
        <w:rPr>
          <w:rFonts w:ascii="Garamond" w:hAnsi="Garamond" w:cs="Times New Roman"/>
        </w:rPr>
        <w:t xml:space="preserve">1.  </w:t>
      </w:r>
      <w:r w:rsidRPr="007116D4">
        <w:rPr>
          <w:rFonts w:ascii="Garamond" w:hAnsi="Garamond" w:cs="Times New Roman"/>
        </w:rPr>
        <w:t>Wykonawca może powierzyć, zgodnie z ofertą Wykonawcy, wykonanie części zamówienia podwykonawcom.</w:t>
      </w:r>
    </w:p>
    <w:p w14:paraId="1B286937" w14:textId="77777777" w:rsidR="00525BAD" w:rsidRPr="007116D4" w:rsidRDefault="00525BAD" w:rsidP="00525BAD">
      <w:pPr>
        <w:autoSpaceDE w:val="0"/>
        <w:autoSpaceDN w:val="0"/>
        <w:adjustRightInd w:val="0"/>
        <w:spacing w:line="276" w:lineRule="auto"/>
        <w:ind w:left="284" w:hanging="284"/>
        <w:rPr>
          <w:rFonts w:ascii="Garamond" w:hAnsi="Garamond" w:cs="Times New Roman"/>
          <w:color w:val="000000" w:themeColor="text1"/>
        </w:rPr>
      </w:pPr>
      <w:r>
        <w:rPr>
          <w:rFonts w:ascii="Garamond" w:hAnsi="Garamond" w:cs="Times New Roman"/>
          <w:color w:val="000000" w:themeColor="text1"/>
        </w:rPr>
        <w:t xml:space="preserve">2.  </w:t>
      </w:r>
      <w:r w:rsidRPr="007116D4">
        <w:rPr>
          <w:rFonts w:ascii="Garamond" w:hAnsi="Garamond"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78591BFF" w14:textId="77777777" w:rsidR="00525BAD" w:rsidRPr="00DE5620" w:rsidRDefault="00525BAD" w:rsidP="00525BAD">
      <w:pPr>
        <w:spacing w:line="276" w:lineRule="auto"/>
        <w:ind w:left="284" w:hanging="284"/>
        <w:rPr>
          <w:rFonts w:ascii="Garamond" w:hAnsi="Garamond" w:cs="Times New Roman"/>
        </w:rPr>
      </w:pPr>
      <w:r>
        <w:rPr>
          <w:rFonts w:ascii="Garamond" w:hAnsi="Garamond" w:cs="Times New Roman"/>
        </w:rPr>
        <w:t xml:space="preserve">3.  </w:t>
      </w:r>
      <w:r w:rsidRPr="00DE5620">
        <w:rPr>
          <w:rFonts w:ascii="Garamond" w:hAnsi="Garamond" w:cs="Times New Roman"/>
        </w:rPr>
        <w:t xml:space="preserve">Umowa o podwykonawstwo nie może zawierać postanowień kształtujących prawa i obowiązki podwykonawcy, w zakresie kar umownych oraz postanowień dotyczących warunków wypłaty </w:t>
      </w:r>
      <w:r w:rsidRPr="00DE5620">
        <w:rPr>
          <w:rFonts w:ascii="Garamond" w:hAnsi="Garamond" w:cs="Times New Roman"/>
        </w:rPr>
        <w:lastRenderedPageBreak/>
        <w:t>wynagrodzenia, w sposób dla niego mniej korzystny niż prawa i obowiązki wykonawcy, ukształtowane postanowieniami umowy zawartej między zamawiającym a wykonawcą.</w:t>
      </w:r>
    </w:p>
    <w:p w14:paraId="0D940E9C" w14:textId="77777777" w:rsidR="00525BAD" w:rsidRPr="00DE5620" w:rsidRDefault="00525BAD" w:rsidP="00525BAD">
      <w:pPr>
        <w:spacing w:line="276" w:lineRule="auto"/>
        <w:ind w:left="284" w:hanging="284"/>
        <w:rPr>
          <w:rFonts w:ascii="Garamond" w:hAnsi="Garamond" w:cs="Times New Roman"/>
        </w:rPr>
      </w:pPr>
      <w:r>
        <w:rPr>
          <w:rFonts w:ascii="Garamond" w:hAnsi="Garamond" w:cs="Times New Roman"/>
        </w:rPr>
        <w:t xml:space="preserve">4. </w:t>
      </w:r>
      <w:r w:rsidRPr="00DE5620">
        <w:rPr>
          <w:rFonts w:ascii="Garamond" w:hAnsi="Garamond" w:cs="Times New Roman"/>
        </w:rPr>
        <w:t xml:space="preserve">Jeżeli powierzenie podwykonawcy wykonania części zamówienia na dostawy nastąpi </w:t>
      </w:r>
      <w:r w:rsidRPr="00DE5620">
        <w:rPr>
          <w:rFonts w:ascii="Garamond" w:hAnsi="Garamond" w:cs="Times New Roman"/>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p w14:paraId="04012BA6" w14:textId="77777777" w:rsidR="00525BAD" w:rsidRPr="007116D4" w:rsidRDefault="00525BAD" w:rsidP="00525BAD">
      <w:pPr>
        <w:autoSpaceDE w:val="0"/>
        <w:autoSpaceDN w:val="0"/>
        <w:adjustRightInd w:val="0"/>
        <w:spacing w:line="276" w:lineRule="auto"/>
        <w:rPr>
          <w:rFonts w:ascii="Garamond" w:hAnsi="Garamond" w:cs="Times New Roman"/>
          <w:b/>
          <w:color w:val="FF0000"/>
        </w:rPr>
      </w:pPr>
    </w:p>
    <w:p w14:paraId="3BF442E4" w14:textId="77777777" w:rsidR="00525BAD" w:rsidRDefault="00525BAD" w:rsidP="00525BAD">
      <w:pPr>
        <w:autoSpaceDE w:val="0"/>
        <w:autoSpaceDN w:val="0"/>
        <w:adjustRightInd w:val="0"/>
        <w:spacing w:after="120" w:line="276" w:lineRule="auto"/>
        <w:jc w:val="center"/>
        <w:rPr>
          <w:rFonts w:ascii="Garamond" w:hAnsi="Garamond" w:cs="Times New Roman"/>
          <w:b/>
        </w:rPr>
      </w:pPr>
      <w:r w:rsidRPr="007116D4">
        <w:rPr>
          <w:rFonts w:ascii="Garamond" w:hAnsi="Garamond" w:cs="Times New Roman"/>
          <w:b/>
        </w:rPr>
        <w:t>§ 8</w:t>
      </w:r>
    </w:p>
    <w:p w14:paraId="24B6F886" w14:textId="77777777" w:rsidR="00525BAD" w:rsidRDefault="00525BAD" w:rsidP="00525BAD">
      <w:pPr>
        <w:autoSpaceDE w:val="0"/>
        <w:autoSpaceDN w:val="0"/>
        <w:adjustRightInd w:val="0"/>
        <w:spacing w:after="120" w:line="276" w:lineRule="auto"/>
        <w:jc w:val="center"/>
        <w:rPr>
          <w:rFonts w:ascii="Garamond" w:hAnsi="Garamond" w:cs="Times New Roman"/>
          <w:b/>
        </w:rPr>
      </w:pPr>
      <w:r>
        <w:rPr>
          <w:rFonts w:ascii="Garamond" w:hAnsi="Garamond" w:cs="Times New Roman"/>
          <w:b/>
        </w:rPr>
        <w:t>ZMIANY UMOWY</w:t>
      </w:r>
    </w:p>
    <w:p w14:paraId="1A69026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1. Strony umowy przewidują następujące rodzaje, zakresy i warunki zmiany treści umowy:</w:t>
      </w:r>
    </w:p>
    <w:p w14:paraId="498DD51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1) zmiana Umowy w zakresie zmiany ceny brutto za paliwo jest dopuszczalna w przypadku zmian</w:t>
      </w:r>
    </w:p>
    <w:p w14:paraId="61351C5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 przepisach prawa stawki podatku VAT;</w:t>
      </w:r>
      <w:r w:rsidRPr="00501318">
        <w:rPr>
          <w:rFonts w:ascii="Garamond" w:hAnsi="Garamond" w:cs="Times New Roman"/>
          <w:bCs/>
        </w:rPr>
        <w:t xml:space="preserve"> </w:t>
      </w:r>
      <w:r w:rsidRPr="00B5236A">
        <w:rPr>
          <w:rFonts w:ascii="Garamond" w:hAnsi="Garamond" w:cs="Times New Roman"/>
          <w:bCs/>
        </w:rPr>
        <w:t>w przypadku</w:t>
      </w:r>
      <w:r>
        <w:rPr>
          <w:rFonts w:ascii="Garamond" w:hAnsi="Garamond" w:cs="Times New Roman"/>
          <w:bCs/>
        </w:rPr>
        <w:t xml:space="preserve">, gdy </w:t>
      </w:r>
      <w:r w:rsidRPr="00B5236A">
        <w:rPr>
          <w:rFonts w:ascii="Garamond" w:hAnsi="Garamond" w:cs="Times New Roman"/>
          <w:bCs/>
        </w:rPr>
        <w:t>cena jednostkowa brutto za paliwo ulegnie zmianie o wartość wynikającą ze zmian w</w:t>
      </w:r>
      <w:r>
        <w:rPr>
          <w:rFonts w:ascii="Garamond" w:hAnsi="Garamond" w:cs="Times New Roman"/>
          <w:bCs/>
        </w:rPr>
        <w:t xml:space="preserve"> </w:t>
      </w:r>
      <w:r w:rsidRPr="00B5236A">
        <w:rPr>
          <w:rFonts w:ascii="Garamond" w:hAnsi="Garamond" w:cs="Times New Roman"/>
          <w:bCs/>
        </w:rPr>
        <w:t>przepisach prawa stawki podatku VAT, przy czym:</w:t>
      </w:r>
    </w:p>
    <w:p w14:paraId="4D8C090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a) cena jednostkowa netto za paliwo nie ulegnie zmianie,</w:t>
      </w:r>
    </w:p>
    <w:p w14:paraId="1043DEFD" w14:textId="77777777" w:rsidR="00525BAD"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 xml:space="preserve">b) zmiana przedmiotowa możliwa będzie od dnia wejścia w </w:t>
      </w:r>
      <w:r>
        <w:rPr>
          <w:rFonts w:ascii="Garamond" w:hAnsi="Garamond" w:cs="Times New Roman"/>
          <w:bCs/>
        </w:rPr>
        <w:t xml:space="preserve">życie przepisów wprowadzających </w:t>
      </w:r>
      <w:r w:rsidRPr="00B5236A">
        <w:rPr>
          <w:rFonts w:ascii="Garamond" w:hAnsi="Garamond" w:cs="Times New Roman"/>
          <w:bCs/>
        </w:rPr>
        <w:t>nowe stawki podatku VAT</w:t>
      </w:r>
    </w:p>
    <w:p w14:paraId="16CE4A4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c) zmiana będzie odnosić się wyłącznie do części przedmiot</w:t>
      </w:r>
      <w:r>
        <w:rPr>
          <w:rFonts w:ascii="Garamond" w:hAnsi="Garamond" w:cs="Times New Roman"/>
          <w:bCs/>
        </w:rPr>
        <w:t xml:space="preserve">u Umowy po dniu wejścia w życie </w:t>
      </w:r>
      <w:r w:rsidRPr="00B5236A">
        <w:rPr>
          <w:rFonts w:ascii="Garamond" w:hAnsi="Garamond" w:cs="Times New Roman"/>
          <w:bCs/>
        </w:rPr>
        <w:t>przepisów zmieniających stawkę podatku VAT oraz wyłącznie do części przedmiotu Umowy, do</w:t>
      </w:r>
      <w:r>
        <w:rPr>
          <w:rFonts w:ascii="Garamond" w:hAnsi="Garamond" w:cs="Times New Roman"/>
          <w:bCs/>
        </w:rPr>
        <w:t xml:space="preserve"> </w:t>
      </w:r>
      <w:r w:rsidRPr="00B5236A">
        <w:rPr>
          <w:rFonts w:ascii="Garamond" w:hAnsi="Garamond" w:cs="Times New Roman"/>
          <w:bCs/>
        </w:rPr>
        <w:t>której zastosowanie znajdzie zmiana stawki podatku VAT;</w:t>
      </w:r>
    </w:p>
    <w:p w14:paraId="030472BE" w14:textId="77777777" w:rsidR="00525BAD" w:rsidRPr="00B5236A" w:rsidRDefault="00525BAD" w:rsidP="00525BAD">
      <w:pPr>
        <w:autoSpaceDE w:val="0"/>
        <w:autoSpaceDN w:val="0"/>
        <w:adjustRightInd w:val="0"/>
        <w:spacing w:line="276" w:lineRule="auto"/>
        <w:rPr>
          <w:rFonts w:ascii="Garamond" w:hAnsi="Garamond" w:cs="Times New Roman"/>
          <w:bCs/>
        </w:rPr>
      </w:pPr>
      <w:r>
        <w:rPr>
          <w:rFonts w:ascii="Garamond" w:hAnsi="Garamond" w:cs="Times New Roman"/>
          <w:bCs/>
        </w:rPr>
        <w:t>2</w:t>
      </w:r>
      <w:r w:rsidRPr="00B5236A">
        <w:rPr>
          <w:rFonts w:ascii="Garamond" w:hAnsi="Garamond" w:cs="Times New Roman"/>
          <w:bCs/>
        </w:rPr>
        <w:t>) zmiana wysokości wynagrodzenia należnego Wykonawcy, w przypadku zmiany:</w:t>
      </w:r>
    </w:p>
    <w:p w14:paraId="5CB29A8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a) wysokości minimalnego wynagrodzenia za pracę albo wysokości minimalnej stawki godzinowej,</w:t>
      </w:r>
    </w:p>
    <w:p w14:paraId="4ADFB73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ustalonych na podstawie ustawy z dnia 10 października 2002 r</w:t>
      </w:r>
      <w:r>
        <w:rPr>
          <w:rFonts w:ascii="Garamond" w:hAnsi="Garamond" w:cs="Times New Roman"/>
          <w:bCs/>
        </w:rPr>
        <w:t xml:space="preserve">. o minimalnym wynagrodzeniu za </w:t>
      </w:r>
      <w:r w:rsidRPr="00B5236A">
        <w:rPr>
          <w:rFonts w:ascii="Garamond" w:hAnsi="Garamond" w:cs="Times New Roman"/>
          <w:bCs/>
        </w:rPr>
        <w:t>pracę,</w:t>
      </w:r>
    </w:p>
    <w:p w14:paraId="0383A47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 zasad podlegania ubezpieczeniom społecznym lub ubezpieczeniu zdrowotnemu lub wysokości</w:t>
      </w:r>
    </w:p>
    <w:p w14:paraId="6C498F58"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Pr>
          <w:rFonts w:ascii="Garamond" w:hAnsi="Garamond" w:cs="Times New Roman"/>
          <w:bCs/>
        </w:rPr>
        <w:t xml:space="preserve"> </w:t>
      </w:r>
      <w:r w:rsidRPr="00B5236A">
        <w:rPr>
          <w:rFonts w:ascii="Garamond" w:hAnsi="Garamond" w:cs="Times New Roman"/>
          <w:bCs/>
        </w:rPr>
        <w:t>stawki składki na ubezpieczenia społeczne lub ubezpieczenie zdrowotne,</w:t>
      </w:r>
    </w:p>
    <w:p w14:paraId="5D0D178E"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c) zasad gromadzenia i wysokości wpłat do pracowniczych planów kapitałowych, o których mowa</w:t>
      </w:r>
    </w:p>
    <w:p w14:paraId="5A4D94B3"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w ustawie z dnia 4 października 2018 r. o pracowniczych planach kapitałowych (</w:t>
      </w:r>
      <w:hyperlink r:id="rId45" w:history="1">
        <w:r w:rsidRPr="00501318">
          <w:rPr>
            <w:rStyle w:val="Hipercze"/>
            <w:rFonts w:ascii="Garamond" w:hAnsi="Garamond" w:cs="Times New Roman"/>
            <w:bCs/>
          </w:rPr>
          <w:t>Dz.U. 2023 poz.</w:t>
        </w:r>
        <w:r>
          <w:rPr>
            <w:rStyle w:val="Hipercze"/>
            <w:rFonts w:ascii="Garamond" w:hAnsi="Garamond" w:cs="Times New Roman"/>
            <w:bCs/>
          </w:rPr>
          <w:t xml:space="preserve"> </w:t>
        </w:r>
        <w:r w:rsidRPr="00501318">
          <w:rPr>
            <w:rStyle w:val="Hipercze"/>
            <w:rFonts w:ascii="Garamond" w:hAnsi="Garamond" w:cs="Times New Roman"/>
            <w:bCs/>
          </w:rPr>
          <w:t>46</w:t>
        </w:r>
      </w:hyperlink>
      <w:r w:rsidRPr="00B5236A">
        <w:rPr>
          <w:rFonts w:ascii="Garamond" w:hAnsi="Garamond" w:cs="Times New Roman"/>
          <w:bCs/>
        </w:rPr>
        <w:t>) - jeżeli zmiany te będą miały wpływ na koszty wykonania zamówienia</w:t>
      </w:r>
      <w:r>
        <w:rPr>
          <w:rFonts w:ascii="Garamond" w:hAnsi="Garamond" w:cs="Times New Roman"/>
          <w:bCs/>
        </w:rPr>
        <w:t xml:space="preserve"> </w:t>
      </w:r>
      <w:r w:rsidRPr="00B5236A">
        <w:rPr>
          <w:rFonts w:ascii="Garamond" w:hAnsi="Garamond" w:cs="Times New Roman"/>
          <w:bCs/>
        </w:rPr>
        <w:t>przez Wykonawcę.</w:t>
      </w:r>
    </w:p>
    <w:p w14:paraId="6D4E895E" w14:textId="77777777" w:rsidR="00525BAD" w:rsidRPr="000D65E4" w:rsidRDefault="00525BAD" w:rsidP="00525BAD">
      <w:pPr>
        <w:autoSpaceDE w:val="0"/>
        <w:autoSpaceDN w:val="0"/>
        <w:adjustRightInd w:val="0"/>
        <w:spacing w:line="276" w:lineRule="auto"/>
        <w:rPr>
          <w:rFonts w:ascii="Garamond" w:hAnsi="Garamond" w:cs="Times New Roman"/>
          <w:bCs/>
        </w:rPr>
      </w:pPr>
      <w:r>
        <w:rPr>
          <w:rFonts w:ascii="Garamond" w:hAnsi="Garamond" w:cs="Times New Roman"/>
          <w:bCs/>
        </w:rPr>
        <w:t xml:space="preserve">2. </w:t>
      </w:r>
      <w:r w:rsidRPr="000D65E4">
        <w:rPr>
          <w:rFonts w:ascii="Garamond" w:hAnsi="Garamond" w:cs="Times New Roman"/>
          <w:bCs/>
        </w:rPr>
        <w:t xml:space="preserve">Zmiana umowy przewidziana w ust. 1 pkt. 2) dopuszczalna jest w przypadku </w:t>
      </w:r>
      <w:r>
        <w:rPr>
          <w:rFonts w:ascii="Garamond" w:hAnsi="Garamond" w:cs="Times New Roman"/>
          <w:bCs/>
        </w:rPr>
        <w:t xml:space="preserve">zmiany powszechnie </w:t>
      </w:r>
      <w:r w:rsidRPr="000D65E4">
        <w:rPr>
          <w:rFonts w:ascii="Garamond" w:hAnsi="Garamond" w:cs="Times New Roman"/>
          <w:bCs/>
        </w:rPr>
        <w:t xml:space="preserve">obowiązujących przepisów prawa; Strony dopuszczają zmianę wysokości wynagrodzenia należnego Wykonawcy: </w:t>
      </w:r>
    </w:p>
    <w:p w14:paraId="78F8BC07" w14:textId="77777777" w:rsidR="00525BAD"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a) na pisemny wniosek</w:t>
      </w:r>
      <w:r>
        <w:rPr>
          <w:rFonts w:ascii="Garamond" w:hAnsi="Garamond" w:cs="Times New Roman"/>
          <w:bCs/>
        </w:rPr>
        <w:t xml:space="preserve"> </w:t>
      </w:r>
      <w:r w:rsidRPr="00B5236A">
        <w:rPr>
          <w:rFonts w:ascii="Garamond" w:hAnsi="Garamond" w:cs="Times New Roman"/>
          <w:bCs/>
        </w:rPr>
        <w:t xml:space="preserve">Wykonawcy, </w:t>
      </w:r>
    </w:p>
    <w:p w14:paraId="7952537F" w14:textId="77777777" w:rsidR="00525BAD"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b) gdy Wykonawca udowodni, że w/w zmiana będzie miała wpływ na koszty</w:t>
      </w:r>
      <w:r>
        <w:rPr>
          <w:rFonts w:ascii="Garamond" w:hAnsi="Garamond" w:cs="Times New Roman"/>
          <w:bCs/>
        </w:rPr>
        <w:t xml:space="preserve"> </w:t>
      </w:r>
      <w:r w:rsidRPr="00B5236A">
        <w:rPr>
          <w:rFonts w:ascii="Garamond" w:hAnsi="Garamond" w:cs="Times New Roman"/>
          <w:bCs/>
        </w:rPr>
        <w:t xml:space="preserve">wykonania zamówienia przez Wykonawcę, przy czym ciężar dowodu spoczywa na Wykonawcy, </w:t>
      </w:r>
    </w:p>
    <w:p w14:paraId="665A322F"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sidRPr="00B5236A">
        <w:rPr>
          <w:rFonts w:ascii="Garamond" w:hAnsi="Garamond" w:cs="Times New Roman"/>
          <w:bCs/>
        </w:rPr>
        <w:t>c)</w:t>
      </w:r>
      <w:r>
        <w:rPr>
          <w:rFonts w:ascii="Garamond" w:hAnsi="Garamond" w:cs="Times New Roman"/>
          <w:bCs/>
        </w:rPr>
        <w:t xml:space="preserve"> </w:t>
      </w:r>
      <w:r w:rsidRPr="00B5236A">
        <w:rPr>
          <w:rFonts w:ascii="Garamond" w:hAnsi="Garamond" w:cs="Times New Roman"/>
          <w:bCs/>
        </w:rPr>
        <w:t>zmiana będzie odnosić się wyłącznie do części przedmiotu Umowy po dniu wejścia w życie</w:t>
      </w:r>
    </w:p>
    <w:p w14:paraId="2D44297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przedmiotowych przepisów oraz wyłącznie do części przedmiotu Umowy,</w:t>
      </w:r>
    </w:p>
    <w:p w14:paraId="2AF68AE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d) zmiana wysokości wynagrodzenia należnego Wykonawcy będzie obejmować wyłącznie część</w:t>
      </w:r>
    </w:p>
    <w:p w14:paraId="4F3B71E5"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Pr>
          <w:rFonts w:ascii="Garamond" w:hAnsi="Garamond" w:cs="Times New Roman"/>
          <w:bCs/>
        </w:rPr>
        <w:t xml:space="preserve"> </w:t>
      </w:r>
      <w:r w:rsidRPr="00B5236A">
        <w:rPr>
          <w:rFonts w:ascii="Garamond" w:hAnsi="Garamond" w:cs="Times New Roman"/>
          <w:bCs/>
        </w:rPr>
        <w:t>wynagrodzenia, w odniesieniu do której nastąpiła zmiana wysokości kosztów wykonania Umowy</w:t>
      </w:r>
    </w:p>
    <w:p w14:paraId="368D3DF3"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Pr>
          <w:rFonts w:ascii="Garamond" w:hAnsi="Garamond" w:cs="Times New Roman"/>
          <w:bCs/>
        </w:rPr>
        <w:t xml:space="preserve"> </w:t>
      </w:r>
      <w:r w:rsidRPr="00B5236A">
        <w:rPr>
          <w:rFonts w:ascii="Garamond" w:hAnsi="Garamond" w:cs="Times New Roman"/>
          <w:bCs/>
        </w:rPr>
        <w:t>przez Wykonawcę w związku z wejściem w życie przepisów zmieniających wysokość minimalnego</w:t>
      </w:r>
    </w:p>
    <w:p w14:paraId="638E725C"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Pr>
          <w:rFonts w:ascii="Garamond" w:hAnsi="Garamond" w:cs="Times New Roman"/>
          <w:bCs/>
        </w:rPr>
        <w:t xml:space="preserve"> </w:t>
      </w:r>
      <w:r w:rsidRPr="00B5236A">
        <w:rPr>
          <w:rFonts w:ascii="Garamond" w:hAnsi="Garamond" w:cs="Times New Roman"/>
          <w:bCs/>
        </w:rPr>
        <w:t>wynagrodzenia za pracę; wynagrodzenie ulegnie zmianie o kwotę odpowiadającą wzrostowi</w:t>
      </w:r>
    </w:p>
    <w:p w14:paraId="6AC62084"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Pr>
          <w:rFonts w:ascii="Garamond" w:hAnsi="Garamond" w:cs="Times New Roman"/>
          <w:bCs/>
        </w:rPr>
        <w:lastRenderedPageBreak/>
        <w:t xml:space="preserve"> </w:t>
      </w:r>
      <w:r w:rsidRPr="00B5236A">
        <w:rPr>
          <w:rFonts w:ascii="Garamond" w:hAnsi="Garamond" w:cs="Times New Roman"/>
          <w:bCs/>
        </w:rPr>
        <w:t>kosztu Wykonawcy w związku ze zwiększeniem wysokości wynagrodzeń pracowników</w:t>
      </w:r>
    </w:p>
    <w:p w14:paraId="4DDA53C6" w14:textId="77777777" w:rsidR="00525BAD" w:rsidRPr="00B5236A" w:rsidRDefault="00525BAD" w:rsidP="00525BAD">
      <w:pPr>
        <w:autoSpaceDE w:val="0"/>
        <w:autoSpaceDN w:val="0"/>
        <w:adjustRightInd w:val="0"/>
        <w:spacing w:line="276" w:lineRule="auto"/>
        <w:ind w:left="0" w:firstLine="0"/>
        <w:rPr>
          <w:rFonts w:ascii="Garamond" w:hAnsi="Garamond" w:cs="Times New Roman"/>
          <w:bCs/>
        </w:rPr>
      </w:pPr>
      <w:r>
        <w:rPr>
          <w:rFonts w:ascii="Garamond" w:hAnsi="Garamond" w:cs="Times New Roman"/>
          <w:bCs/>
        </w:rPr>
        <w:t xml:space="preserve"> </w:t>
      </w:r>
      <w:r w:rsidRPr="00B5236A">
        <w:rPr>
          <w:rFonts w:ascii="Garamond" w:hAnsi="Garamond" w:cs="Times New Roman"/>
          <w:bCs/>
        </w:rPr>
        <w:t>świadczących pracę do wysokości aktualnie obowiązującego minimalnego wynagrodzenia za</w:t>
      </w:r>
    </w:p>
    <w:p w14:paraId="4BCCBB7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pracę, z uwzględnieniem wszystkich obciążeń publicznoprawnych od kwoty wzrostu minimalnego</w:t>
      </w:r>
    </w:p>
    <w:p w14:paraId="084039E5"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wynagrodzenia za pracę; kwota odpowiadająca wzrostowi kosztu Wykonawcy będzie odnosić się</w:t>
      </w:r>
    </w:p>
    <w:p w14:paraId="22F9B71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wyłącznie do części wynagrodzenia pracowników świadczących pracę, o których mowa w zdaniu</w:t>
      </w:r>
    </w:p>
    <w:p w14:paraId="60F2EB3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poprzedzającym, odpowiadającej zakresowi, w jakim wykonują oni pracę bezpośrednio związaną z</w:t>
      </w:r>
    </w:p>
    <w:p w14:paraId="623582D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realizacją przedmiotu Umowy; do wniosku o dokonanie zmiany wysokości wynagrodzenia,</w:t>
      </w:r>
    </w:p>
    <w:p w14:paraId="39E9CD0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Wykonawca zobowiązany jest dołączyć dokumenty, z których będzie wynikać, w jakim zakresie</w:t>
      </w:r>
    </w:p>
    <w:p w14:paraId="596C15C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zmiany te mają wpływ na koszty wykonania niniejszej umowy tj. pisemne zestawienie</w:t>
      </w:r>
    </w:p>
    <w:p w14:paraId="228B897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wynagrodzeń; Wykonawca winien dodatkowo wykazać jaką część ceny za paliwo stanowią koszty</w:t>
      </w:r>
    </w:p>
    <w:p w14:paraId="5E2694B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pracy ponoszone przez Wykonawcę w trakcie realizacji Umowy oraz jak zmiana przepisów wpłynie</w:t>
      </w:r>
    </w:p>
    <w:p w14:paraId="0923360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na wysokość tych kosztów,</w:t>
      </w:r>
    </w:p>
    <w:p w14:paraId="26DD4BD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e) zmiana wysokości wynagrodzenia będzie obejmować wyłącznie część wynagrodzenia</w:t>
      </w:r>
    </w:p>
    <w:p w14:paraId="12B35D0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należnego Wykonawcy, w odniesieniu do której nastąpiła zmiana wysokości kosztów wykonania</w:t>
      </w:r>
    </w:p>
    <w:p w14:paraId="0603F0C5"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Umowy przez Wykonawcę w związku z wejściem w życie przepisów dokonujących zmian w</w:t>
      </w:r>
    </w:p>
    <w:p w14:paraId="60385D47"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zakresie zasad podlegania ubezpieczeniom społecznym lub ubezpieczeniu zdrowotnemu lub w</w:t>
      </w:r>
    </w:p>
    <w:p w14:paraId="6D5F50F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zakresie wysokości stawki składki na ubezpieczenia społeczne lub zdrowotne; wynagrodzenie</w:t>
      </w:r>
    </w:p>
    <w:p w14:paraId="7CB234A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Wykonawcy ulegnie zmianie o kwotę odpowiadającą zmianie kosztu Wykonawcy ponoszonego w</w:t>
      </w:r>
    </w:p>
    <w:p w14:paraId="5B9BB0F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związku z wypłatą wynagrodzenia pracownikom świadczącym pracę; kwota odpowiadająca</w:t>
      </w:r>
    </w:p>
    <w:p w14:paraId="7EE168D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zmianie kosztu Wykonawcy będzie odnosić się wyłącznie do części wynagrodzenia pracowników</w:t>
      </w:r>
    </w:p>
    <w:p w14:paraId="287F1FC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świadczących pracę, o których mowa w zdaniu poprzedzającym, odpowiadającej zakresowi, w</w:t>
      </w:r>
    </w:p>
    <w:p w14:paraId="2FF1CC1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jakim wykonują oni prace bezpośrednio związane z realizacją przedmiotu Umowy; do wniosku o</w:t>
      </w:r>
    </w:p>
    <w:p w14:paraId="6A30335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dokonanie zmiany wysokości wynagrodzenia, Wykonawca zobowiązany jest dołączyć dokumenty,</w:t>
      </w:r>
    </w:p>
    <w:p w14:paraId="562DD93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 których będzie wynikać, w jakim zakresie zmiany te mają wpływ na koszty wykonania Umowy tj.</w:t>
      </w:r>
    </w:p>
    <w:p w14:paraId="37F3A3B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pisemne zestawienie wynagrodzeń (zarówno przed jak i po zmianie) pracowników świadczących</w:t>
      </w:r>
    </w:p>
    <w:p w14:paraId="18DCAA47"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pracę, wraz z kwotami składek uiszczanych do ZUS / KRUS w części finansowanej przez</w:t>
      </w:r>
    </w:p>
    <w:p w14:paraId="647D36D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Wykonawcę, z określeniem zakresu (części etatu), w jakim wykonują oni pracę bezpośrednio</w:t>
      </w:r>
    </w:p>
    <w:p w14:paraId="32AEAAA8"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związane z realizacją przedmiotu Umowy oraz części wynagrodzenia odpowiadającej temu</w:t>
      </w:r>
    </w:p>
    <w:p w14:paraId="71D5B7D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zakresowi; Wykonawca winien dodatkowo wykazać jaką część ceny za paliwo stanowią koszty</w:t>
      </w:r>
    </w:p>
    <w:p w14:paraId="2EFB620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pracy ponoszone przez Wykonawcę w trakcie realizacji zamówienia oraz jak zmiana przepisów</w:t>
      </w:r>
    </w:p>
    <w:p w14:paraId="7CED01DB"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wpłynie na wysokość tych kosztów,</w:t>
      </w:r>
    </w:p>
    <w:p w14:paraId="2B6D21CD"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f) zmiana wysokości wynagrodzenia należnego Wykonawcy będzie obejmować wyłącznie część</w:t>
      </w:r>
    </w:p>
    <w:p w14:paraId="14B6770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wynagrodzenia, zmiana wysokości kosztów wykonania Umowy przez Wykonawcę w związku z</w:t>
      </w:r>
    </w:p>
    <w:p w14:paraId="37016BA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wejściem w życie przepisów dokonujących zmian w zakresie zasad gromadzenia i wysokości wpłat</w:t>
      </w:r>
    </w:p>
    <w:p w14:paraId="4C8B1E1C"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 xml:space="preserve">do pracowniczych planów kapitałowych, o których mowa w ustawie z dnia 4 października 2018 r. </w:t>
      </w:r>
    </w:p>
    <w:p w14:paraId="100F0678" w14:textId="77777777" w:rsidR="00525BAD" w:rsidRPr="00B5236A" w:rsidRDefault="00525BAD" w:rsidP="00525BAD">
      <w:pPr>
        <w:autoSpaceDE w:val="0"/>
        <w:autoSpaceDN w:val="0"/>
        <w:adjustRightInd w:val="0"/>
        <w:spacing w:line="276" w:lineRule="auto"/>
        <w:rPr>
          <w:rFonts w:ascii="Garamond" w:hAnsi="Garamond" w:cs="Times New Roman"/>
          <w:bCs/>
        </w:rPr>
      </w:pPr>
      <w:r>
        <w:rPr>
          <w:rFonts w:ascii="Garamond" w:hAnsi="Garamond" w:cs="Times New Roman"/>
          <w:bCs/>
        </w:rPr>
        <w:t xml:space="preserve">o </w:t>
      </w:r>
      <w:r w:rsidRPr="00B5236A">
        <w:rPr>
          <w:rFonts w:ascii="Garamond" w:hAnsi="Garamond" w:cs="Times New Roman"/>
          <w:bCs/>
        </w:rPr>
        <w:t>pracowniczych planach kapitałowych; wynagrodzenie Wykonawcy ulegnie zmianie o kwotę</w:t>
      </w:r>
    </w:p>
    <w:p w14:paraId="2B77EB75"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odpowiadającą zmianie kosztu Wykonawcy ponoszonego w związku z wypłatą wynagrodzenia</w:t>
      </w:r>
    </w:p>
    <w:p w14:paraId="3290B46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pracownikom świadczącym pracę; kwota odpowiadająca zmianie kosztu Wykonawcy będzie</w:t>
      </w:r>
    </w:p>
    <w:p w14:paraId="7464D503"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odnosić się wyłącznie do części wynagrodzenia pracowników świadczących pracę, o których</w:t>
      </w:r>
    </w:p>
    <w:p w14:paraId="5B4CC3E2"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mowa w zdaniu poprzedzającym, odpowiadającej zakresowi, w jakim wykonują oni prace</w:t>
      </w:r>
    </w:p>
    <w:p w14:paraId="2B038F3E"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bezpośrednio związane z realizacją przedmiotu Umowy; do wniosku o dokonanie zmiany</w:t>
      </w:r>
    </w:p>
    <w:p w14:paraId="429B04B5"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wysokości wynagrodzenia, Wykonawca zobowiązany jest dołączyć dokumenty, z których będzie</w:t>
      </w:r>
    </w:p>
    <w:p w14:paraId="50105CA9"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wynikać, w jakim zakresie zmiany te mają wpływ na koszty wykonania Umowy tj. pisemne</w:t>
      </w:r>
    </w:p>
    <w:p w14:paraId="1EBF8F1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zestawienie wynagrodzeń (zarówno przed jak i po zmianie) pracowników świadczących pracę,</w:t>
      </w:r>
    </w:p>
    <w:p w14:paraId="35E255EE"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wraz z kwotami składek uiszczanych do pracowniczych planów kapitałowych w części</w:t>
      </w:r>
    </w:p>
    <w:p w14:paraId="470751BE"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lastRenderedPageBreak/>
        <w:t>finansowanej przez Wykonawcę, z określeniem zakresu (części etatu), w jakim wykonują oni pracę</w:t>
      </w:r>
    </w:p>
    <w:p w14:paraId="7ED7CE65"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bezpośrednio związane z realizacją przedmiotu Umowy oraz części wynagrodzenia</w:t>
      </w:r>
    </w:p>
    <w:p w14:paraId="3815F9DE"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odpowiadającej temu zakresowi; Wykonawca winien dodatkowo wykazać jaką część ceny za</w:t>
      </w:r>
    </w:p>
    <w:p w14:paraId="3E1F992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paliwo stanowią koszty pracy ponoszone przez Wykonawcę w trakcie realizacji zamówienia oraz</w:t>
      </w:r>
    </w:p>
    <w:p w14:paraId="5D446A40"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jak zmiana przepisów wpłynie na wysokość tych kosztów,</w:t>
      </w:r>
    </w:p>
    <w:p w14:paraId="24AD12B6"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g) jeżeli zmiany te będą miały wpływ na koszty wykonania przez Wykonawcę przedmiotu Umowy,</w:t>
      </w:r>
    </w:p>
    <w:p w14:paraId="1EB39474"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Wykonawca winien wykazać bezpośredni lub pośredni wpływ tych zmian na koszty wykonania</w:t>
      </w:r>
    </w:p>
    <w:p w14:paraId="6A52F2CA"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przedmiotu Umowy, Wykonawca wykaże, że zmiany te mają wpływ na koszty realizacji Umowy,</w:t>
      </w:r>
    </w:p>
    <w:p w14:paraId="0B39289F"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wraz z pełnym uzasadnieniem i wskazaniem procentowego wzrostu tych cen; Wykonawca winien</w:t>
      </w:r>
    </w:p>
    <w:p w14:paraId="2AD80B3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dodatkowo wykazać jaką część ceny jednostkowej stanowią koszty pracy ponoszone przez</w:t>
      </w:r>
    </w:p>
    <w:p w14:paraId="3D322FD1" w14:textId="77777777" w:rsidR="00525BAD" w:rsidRPr="00B5236A"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Wykonawcę w trakcie realizacji Umowy oraz jak zmiana przepisów wpłynie na wysokość tych</w:t>
      </w:r>
    </w:p>
    <w:p w14:paraId="496136AC" w14:textId="77777777" w:rsidR="00525BAD" w:rsidRPr="00885A1F" w:rsidRDefault="00525BAD" w:rsidP="00525BAD">
      <w:pPr>
        <w:autoSpaceDE w:val="0"/>
        <w:autoSpaceDN w:val="0"/>
        <w:adjustRightInd w:val="0"/>
        <w:spacing w:line="276" w:lineRule="auto"/>
        <w:rPr>
          <w:rFonts w:ascii="Garamond" w:hAnsi="Garamond" w:cs="Times New Roman"/>
          <w:bCs/>
        </w:rPr>
      </w:pPr>
      <w:r w:rsidRPr="00B5236A">
        <w:rPr>
          <w:rFonts w:ascii="Garamond" w:hAnsi="Garamond" w:cs="Times New Roman"/>
          <w:bCs/>
        </w:rPr>
        <w:t>kosztów.</w:t>
      </w:r>
    </w:p>
    <w:p w14:paraId="317B44D8" w14:textId="77777777" w:rsidR="00525BAD" w:rsidRDefault="00525BAD" w:rsidP="00525BAD">
      <w:pPr>
        <w:autoSpaceDE w:val="0"/>
        <w:autoSpaceDN w:val="0"/>
        <w:adjustRightInd w:val="0"/>
        <w:spacing w:after="120" w:line="276" w:lineRule="auto"/>
        <w:rPr>
          <w:rFonts w:ascii="Garamond" w:hAnsi="Garamond" w:cs="Times New Roman"/>
          <w:b/>
        </w:rPr>
      </w:pPr>
    </w:p>
    <w:p w14:paraId="610CDC92" w14:textId="77777777" w:rsidR="00525BAD" w:rsidRPr="007116D4" w:rsidRDefault="00525BAD" w:rsidP="00525BAD">
      <w:pPr>
        <w:autoSpaceDE w:val="0"/>
        <w:autoSpaceDN w:val="0"/>
        <w:adjustRightInd w:val="0"/>
        <w:spacing w:after="120" w:line="276" w:lineRule="auto"/>
        <w:jc w:val="center"/>
        <w:rPr>
          <w:rFonts w:ascii="Garamond" w:hAnsi="Garamond" w:cs="Times New Roman"/>
          <w:b/>
        </w:rPr>
      </w:pPr>
      <w:r w:rsidRPr="007116D4">
        <w:rPr>
          <w:rFonts w:ascii="Garamond" w:hAnsi="Garamond" w:cs="Times New Roman"/>
          <w:b/>
        </w:rPr>
        <w:t xml:space="preserve">§ </w:t>
      </w:r>
      <w:r>
        <w:rPr>
          <w:rFonts w:ascii="Garamond" w:hAnsi="Garamond" w:cs="Times New Roman"/>
          <w:b/>
        </w:rPr>
        <w:t>9</w:t>
      </w:r>
    </w:p>
    <w:p w14:paraId="4576BF88" w14:textId="77777777" w:rsidR="00525BAD" w:rsidRPr="007116D4" w:rsidRDefault="00525BAD" w:rsidP="00525BAD">
      <w:pPr>
        <w:spacing w:line="276" w:lineRule="auto"/>
        <w:jc w:val="center"/>
        <w:rPr>
          <w:rFonts w:ascii="Garamond" w:hAnsi="Garamond" w:cs="Times New Roman"/>
          <w:b/>
        </w:rPr>
      </w:pPr>
      <w:r w:rsidRPr="007116D4">
        <w:rPr>
          <w:rFonts w:ascii="Garamond" w:hAnsi="Garamond" w:cs="Times New Roman"/>
          <w:b/>
        </w:rPr>
        <w:t>POSTANOWIENIA KOŃCOWE</w:t>
      </w:r>
    </w:p>
    <w:p w14:paraId="779E8CDC" w14:textId="77777777" w:rsidR="00525BAD" w:rsidRPr="007116D4" w:rsidRDefault="00525BAD" w:rsidP="00525BAD">
      <w:pPr>
        <w:spacing w:line="276" w:lineRule="auto"/>
        <w:rPr>
          <w:rFonts w:ascii="Garamond" w:hAnsi="Garamond" w:cs="Times New Roman"/>
        </w:rPr>
      </w:pPr>
      <w:r w:rsidRPr="007116D4">
        <w:rPr>
          <w:rFonts w:ascii="Garamond" w:hAnsi="Garamond" w:cs="Times New Roman"/>
        </w:rPr>
        <w:t xml:space="preserve">   1.   Umowa wchodzi w życie z dniem 01 stycznia 202</w:t>
      </w:r>
      <w:r>
        <w:rPr>
          <w:rFonts w:ascii="Garamond" w:hAnsi="Garamond" w:cs="Times New Roman"/>
        </w:rPr>
        <w:t>4</w:t>
      </w:r>
      <w:r w:rsidRPr="007116D4">
        <w:rPr>
          <w:rFonts w:ascii="Garamond" w:hAnsi="Garamond" w:cs="Times New Roman"/>
        </w:rPr>
        <w:t>r.</w:t>
      </w:r>
    </w:p>
    <w:p w14:paraId="188EC691" w14:textId="77777777" w:rsidR="00525BAD" w:rsidRPr="000D65E4" w:rsidRDefault="00525BAD" w:rsidP="00AE19A4">
      <w:pPr>
        <w:pStyle w:val="Akapitzlist"/>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lang w:val="pl-PL"/>
        </w:rPr>
      </w:pPr>
      <w:r w:rsidRPr="000D65E4">
        <w:rPr>
          <w:rFonts w:ascii="Garamond" w:hAnsi="Garamond" w:cs="Times New Roman"/>
          <w:sz w:val="24"/>
          <w:szCs w:val="24"/>
          <w:lang w:val="pl-PL"/>
        </w:rPr>
        <w:t>Wszelkie zmiany postanowień umowy wymagają formy pisemnej pod rygorem nieważności.</w:t>
      </w:r>
    </w:p>
    <w:p w14:paraId="386458DB" w14:textId="77777777" w:rsidR="00525BAD" w:rsidRPr="000D65E4" w:rsidRDefault="00525BAD" w:rsidP="00AE19A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0D65E4">
        <w:rPr>
          <w:rFonts w:ascii="Garamond" w:hAnsi="Garamond" w:cs="Times New Roman"/>
        </w:rPr>
        <w:t>Sprawy nieuregulowane umową podlegają przepisom Kodeksu cywilnego i ustawy Prawo zamówień publicznych.</w:t>
      </w:r>
    </w:p>
    <w:p w14:paraId="7CB19B87" w14:textId="77777777" w:rsidR="00525BAD" w:rsidRPr="000D65E4" w:rsidRDefault="00525BAD" w:rsidP="00AE19A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0D65E4">
        <w:rPr>
          <w:rFonts w:ascii="Garamond" w:hAnsi="Garamond" w:cs="Times New Roman"/>
        </w:rPr>
        <w:t>Spory wynikłe w trakcie realizacji niniejszej umowy rozstrzygane będą przez Sąd Powszechny właściwy dla Zamawiającego.</w:t>
      </w:r>
    </w:p>
    <w:p w14:paraId="44A87F4E" w14:textId="77777777" w:rsidR="00525BAD" w:rsidRPr="000D65E4" w:rsidRDefault="00525BAD" w:rsidP="00AE19A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0D65E4">
        <w:rPr>
          <w:rFonts w:ascii="Garamond" w:hAnsi="Garamond" w:cs="Times New Roman"/>
        </w:rPr>
        <w:t xml:space="preserve">Umowę sporządzono w trzech jednobrzmiących egzemplarzach, jeden egzemplarz dla Wykonawcy i dwa dla Zamawiającego. </w:t>
      </w:r>
    </w:p>
    <w:p w14:paraId="0F28B785" w14:textId="77777777" w:rsidR="00525BAD" w:rsidRPr="000D65E4" w:rsidRDefault="00525BAD" w:rsidP="00AE19A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rPr>
      </w:pPr>
      <w:r w:rsidRPr="000D65E4">
        <w:rPr>
          <w:rFonts w:ascii="Garamond" w:hAnsi="Garamond" w:cs="Times New Roman"/>
        </w:rPr>
        <w:t>Załącznikami do niniejszej umowy są :</w:t>
      </w:r>
    </w:p>
    <w:p w14:paraId="2815172D" w14:textId="77777777" w:rsidR="00525BAD" w:rsidRPr="000D65E4" w:rsidRDefault="00525BAD" w:rsidP="00AE19A4">
      <w:pPr>
        <w:pStyle w:val="Akapitzlist"/>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lang w:val="pl-PL"/>
        </w:rPr>
      </w:pPr>
      <w:r w:rsidRPr="000D65E4">
        <w:rPr>
          <w:rFonts w:ascii="Garamond" w:hAnsi="Garamond" w:cs="Times New Roman"/>
          <w:sz w:val="24"/>
          <w:szCs w:val="24"/>
          <w:lang w:val="pl-PL"/>
        </w:rPr>
        <w:t>Specyfikacja Warunków Zamówienia,</w:t>
      </w:r>
    </w:p>
    <w:p w14:paraId="4C26D31E" w14:textId="77777777" w:rsidR="00525BAD" w:rsidRPr="000D65E4" w:rsidRDefault="00525BAD" w:rsidP="00AE19A4">
      <w:pPr>
        <w:pStyle w:val="Akapitzlist"/>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sz w:val="24"/>
          <w:szCs w:val="24"/>
          <w:lang w:val="pl-PL"/>
        </w:rPr>
      </w:pPr>
      <w:r w:rsidRPr="000D65E4">
        <w:rPr>
          <w:rFonts w:ascii="Garamond" w:hAnsi="Garamond" w:cs="Times New Roman"/>
          <w:sz w:val="24"/>
          <w:szCs w:val="24"/>
          <w:lang w:val="pl-PL"/>
        </w:rPr>
        <w:t>Oferta Wykonawcy,</w:t>
      </w:r>
    </w:p>
    <w:p w14:paraId="087E0177" w14:textId="77777777" w:rsidR="00525BAD" w:rsidRPr="000D65E4" w:rsidRDefault="00525BAD" w:rsidP="00AE19A4">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cs="Times New Roman"/>
          <w:color w:val="000000" w:themeColor="text1"/>
        </w:rPr>
      </w:pPr>
      <w:r w:rsidRPr="000D65E4">
        <w:rPr>
          <w:rFonts w:ascii="Garamond" w:hAnsi="Garamond" w:cs="Times New Roman"/>
          <w:color w:val="000000" w:themeColor="text1"/>
        </w:rPr>
        <w:t xml:space="preserve">Załącznik nr 1B do umowy. </w:t>
      </w:r>
    </w:p>
    <w:p w14:paraId="650AE45B" w14:textId="77777777" w:rsidR="00525BAD" w:rsidRPr="007116D4" w:rsidRDefault="00525BAD" w:rsidP="00525BAD">
      <w:pPr>
        <w:spacing w:line="360" w:lineRule="auto"/>
        <w:rPr>
          <w:rFonts w:ascii="Garamond" w:hAnsi="Garamond"/>
        </w:rPr>
      </w:pPr>
    </w:p>
    <w:p w14:paraId="6DE764C0" w14:textId="77777777" w:rsidR="00525BAD" w:rsidRDefault="00525BAD" w:rsidP="00525BAD">
      <w:pPr>
        <w:spacing w:line="276" w:lineRule="auto"/>
        <w:rPr>
          <w:rFonts w:ascii="Garamond" w:hAnsi="Garamond" w:cs="Times New Roman"/>
          <w:bCs/>
          <w:noProof/>
        </w:rPr>
      </w:pPr>
    </w:p>
    <w:p w14:paraId="611116F4" w14:textId="77777777" w:rsidR="00525BAD" w:rsidRDefault="00525BAD" w:rsidP="00525BAD">
      <w:pPr>
        <w:spacing w:line="276" w:lineRule="auto"/>
        <w:rPr>
          <w:rFonts w:ascii="Garamond" w:hAnsi="Garamond" w:cs="Times New Roman"/>
          <w:bCs/>
          <w:noProof/>
        </w:rPr>
      </w:pPr>
    </w:p>
    <w:p w14:paraId="67AA7C8F" w14:textId="77777777" w:rsidR="00525BAD" w:rsidRDefault="00525BAD" w:rsidP="00525BAD">
      <w:pPr>
        <w:spacing w:line="276" w:lineRule="auto"/>
        <w:rPr>
          <w:rFonts w:ascii="Garamond" w:hAnsi="Garamond" w:cs="Times New Roman"/>
          <w:bCs/>
          <w:noProof/>
        </w:rPr>
      </w:pPr>
    </w:p>
    <w:p w14:paraId="127965B3" w14:textId="77777777" w:rsidR="00525BAD" w:rsidRDefault="00525BAD" w:rsidP="00525BAD">
      <w:pPr>
        <w:spacing w:line="276" w:lineRule="auto"/>
        <w:rPr>
          <w:rFonts w:ascii="Garamond" w:hAnsi="Garamond" w:cs="Times New Roman"/>
          <w:bCs/>
          <w:noProof/>
        </w:rPr>
      </w:pPr>
    </w:p>
    <w:p w14:paraId="563F3F25" w14:textId="77777777" w:rsidR="00525BAD" w:rsidRDefault="00525BAD" w:rsidP="00525BAD">
      <w:pPr>
        <w:spacing w:line="276" w:lineRule="auto"/>
        <w:rPr>
          <w:rFonts w:ascii="Garamond" w:hAnsi="Garamond" w:cs="Times New Roman"/>
          <w:bCs/>
          <w:noProof/>
        </w:rPr>
      </w:pPr>
    </w:p>
    <w:p w14:paraId="53665458" w14:textId="77777777" w:rsidR="00525BAD" w:rsidRDefault="00525BAD" w:rsidP="00525BAD">
      <w:pPr>
        <w:spacing w:line="276" w:lineRule="auto"/>
        <w:rPr>
          <w:rFonts w:ascii="Garamond" w:hAnsi="Garamond" w:cs="Times New Roman"/>
          <w:bCs/>
          <w:noProof/>
        </w:rPr>
      </w:pPr>
    </w:p>
    <w:p w14:paraId="17BE8F02" w14:textId="77777777" w:rsidR="00525BAD" w:rsidRDefault="00525BAD" w:rsidP="00525BAD">
      <w:pPr>
        <w:spacing w:line="276" w:lineRule="auto"/>
        <w:rPr>
          <w:rFonts w:ascii="Garamond" w:hAnsi="Garamond" w:cs="Times New Roman"/>
          <w:bCs/>
          <w:noProof/>
        </w:rPr>
      </w:pPr>
    </w:p>
    <w:p w14:paraId="04810DCE" w14:textId="77777777" w:rsidR="00525BAD" w:rsidRDefault="00525BAD" w:rsidP="00525BAD">
      <w:pPr>
        <w:spacing w:line="276" w:lineRule="auto"/>
        <w:rPr>
          <w:rFonts w:ascii="Garamond" w:hAnsi="Garamond" w:cs="Times New Roman"/>
          <w:bCs/>
          <w:noProof/>
        </w:rPr>
      </w:pPr>
    </w:p>
    <w:p w14:paraId="65FB55A6" w14:textId="77777777" w:rsidR="00525BAD" w:rsidRDefault="00525BAD" w:rsidP="00525BAD">
      <w:pPr>
        <w:spacing w:line="276" w:lineRule="auto"/>
        <w:rPr>
          <w:rFonts w:ascii="Garamond" w:hAnsi="Garamond" w:cs="Times New Roman"/>
          <w:bCs/>
          <w:noProof/>
        </w:rPr>
      </w:pPr>
    </w:p>
    <w:p w14:paraId="7611BBE2" w14:textId="77777777" w:rsidR="00525BAD" w:rsidRDefault="00525BAD" w:rsidP="00525BAD">
      <w:pPr>
        <w:spacing w:line="276" w:lineRule="auto"/>
        <w:rPr>
          <w:rFonts w:ascii="Garamond" w:hAnsi="Garamond" w:cs="Times New Roman"/>
          <w:bCs/>
          <w:noProof/>
        </w:rPr>
      </w:pPr>
    </w:p>
    <w:p w14:paraId="2161D39A" w14:textId="77777777" w:rsidR="00525BAD" w:rsidRDefault="00525BAD" w:rsidP="00525BAD">
      <w:pPr>
        <w:spacing w:line="276" w:lineRule="auto"/>
        <w:rPr>
          <w:rFonts w:ascii="Garamond" w:hAnsi="Garamond" w:cs="Times New Roman"/>
          <w:bCs/>
          <w:noProof/>
        </w:rPr>
      </w:pPr>
    </w:p>
    <w:p w14:paraId="40FF7038" w14:textId="77777777" w:rsidR="00525BAD" w:rsidRDefault="00525BAD" w:rsidP="00525BAD">
      <w:pPr>
        <w:spacing w:line="276" w:lineRule="auto"/>
        <w:rPr>
          <w:rFonts w:ascii="Garamond" w:hAnsi="Garamond" w:cs="Times New Roman"/>
          <w:bCs/>
          <w:noProof/>
        </w:rPr>
      </w:pPr>
    </w:p>
    <w:p w14:paraId="2280F3CE" w14:textId="77777777" w:rsidR="00525BAD" w:rsidRDefault="00525BAD" w:rsidP="00525BAD">
      <w:pPr>
        <w:spacing w:line="276" w:lineRule="auto"/>
        <w:rPr>
          <w:rFonts w:ascii="Garamond" w:hAnsi="Garamond" w:cs="Times New Roman"/>
          <w:bCs/>
          <w:noProof/>
        </w:rPr>
      </w:pPr>
    </w:p>
    <w:p w14:paraId="4815E90C" w14:textId="77777777" w:rsidR="00525BAD" w:rsidRDefault="00525BAD" w:rsidP="00525BAD">
      <w:pPr>
        <w:spacing w:line="276" w:lineRule="auto"/>
        <w:rPr>
          <w:rFonts w:ascii="Garamond" w:hAnsi="Garamond" w:cs="Times New Roman"/>
          <w:bCs/>
          <w:noProof/>
        </w:rPr>
      </w:pPr>
    </w:p>
    <w:p w14:paraId="0B9A4894" w14:textId="77777777" w:rsidR="00525BAD" w:rsidRDefault="00525BAD" w:rsidP="00525BAD">
      <w:pPr>
        <w:spacing w:line="276" w:lineRule="auto"/>
        <w:ind w:left="0" w:firstLine="0"/>
        <w:rPr>
          <w:rFonts w:ascii="Garamond" w:hAnsi="Garamond" w:cs="Times New Roman"/>
          <w:bCs/>
          <w:noProof/>
        </w:rPr>
      </w:pPr>
    </w:p>
    <w:p w14:paraId="07A1FB82" w14:textId="77777777" w:rsidR="008E76CE" w:rsidRDefault="008E76CE" w:rsidP="00525BAD">
      <w:pPr>
        <w:spacing w:line="276" w:lineRule="auto"/>
        <w:rPr>
          <w:rFonts w:ascii="Garamond" w:hAnsi="Garamond" w:cs="Times New Roman"/>
          <w:bCs/>
          <w:noProof/>
        </w:rPr>
      </w:pPr>
    </w:p>
    <w:p w14:paraId="61EAC4BE" w14:textId="4C62DC15" w:rsidR="00525BAD" w:rsidRPr="007116D4" w:rsidRDefault="00525BAD" w:rsidP="00525BAD">
      <w:pPr>
        <w:spacing w:line="276" w:lineRule="auto"/>
        <w:rPr>
          <w:rFonts w:ascii="Garamond" w:hAnsi="Garamond" w:cs="Times New Roman"/>
          <w:bCs/>
          <w:noProof/>
        </w:rPr>
      </w:pPr>
      <w:r w:rsidRPr="007116D4">
        <w:rPr>
          <w:rFonts w:ascii="Garamond" w:hAnsi="Garamond" w:cs="Times New Roman"/>
          <w:bCs/>
          <w:noProof/>
        </w:rPr>
        <w:lastRenderedPageBreak/>
        <w:t>KLAUZULA INFORMACYJNA RODO (dla osób fizycznych)</w:t>
      </w:r>
    </w:p>
    <w:p w14:paraId="068A9481"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zwanego dalej „RODO”, informuję, że:</w:t>
      </w:r>
    </w:p>
    <w:p w14:paraId="0D6FC66C"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1)</w:t>
      </w:r>
      <w:r w:rsidRPr="007116D4">
        <w:rPr>
          <w:rFonts w:ascii="Garamond" w:hAnsi="Garamond" w:cs="Times New Roman"/>
          <w:bCs/>
          <w:noProof/>
        </w:rPr>
        <w:tab/>
        <w:t>Administratorem Pani/Pana danych osobowych jest Centrum Usług Wspólnych w Ośnie Lubuskim, ul. Rynek 1, 69-220 Ośno Lubuskie, te. 95 757 13 38, email: oswiata@osno.pl  zwanego dalej „Administratorem”.</w:t>
      </w:r>
    </w:p>
    <w:p w14:paraId="141BE17F"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2)</w:t>
      </w:r>
      <w:r w:rsidRPr="007116D4">
        <w:rPr>
          <w:rFonts w:ascii="Garamond" w:hAnsi="Garamond" w:cs="Times New Roman"/>
          <w:bCs/>
          <w:noProof/>
        </w:rPr>
        <w:tab/>
        <w:t>Administrator wyznaczył Inspektora Ochrony Danych, z którym może Pani/Pan skontaktować się pod adresem e-mali: inspektor@cbi24.pl lub pisemnie, kierując korespondencję pod adres siedziby Administratora.</w:t>
      </w:r>
    </w:p>
    <w:p w14:paraId="0CA68AD3"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3)</w:t>
      </w:r>
      <w:r w:rsidRPr="007116D4">
        <w:rPr>
          <w:rFonts w:ascii="Garamond" w:hAnsi="Garamond" w:cs="Times New Roman"/>
          <w:bCs/>
          <w:noProof/>
        </w:rPr>
        <w:tab/>
        <w:t>Pani/Pana dane osobowe są przetwarzane w celu realizacji umowy w postępowaniu o udzielenie zamówienia prowadzonego  w trybie podstawowym bez negocjacji (art. 27</w:t>
      </w:r>
      <w:r>
        <w:rPr>
          <w:rFonts w:ascii="Garamond" w:hAnsi="Garamond" w:cs="Times New Roman"/>
          <w:bCs/>
          <w:noProof/>
        </w:rPr>
        <w:t>5 pkt. 1 ustawy Pzp) - CUW.271.9.2023</w:t>
      </w:r>
      <w:r w:rsidRPr="007116D4">
        <w:rPr>
          <w:rFonts w:ascii="Garamond" w:hAnsi="Garamond" w:cs="Times New Roman"/>
          <w:bCs/>
          <w:noProof/>
        </w:rPr>
        <w:t xml:space="preserve">  </w:t>
      </w:r>
    </w:p>
    <w:p w14:paraId="6C287147" w14:textId="3928F7A9" w:rsidR="00525BAD" w:rsidRPr="007116D4" w:rsidRDefault="00525BAD" w:rsidP="00525BAD">
      <w:pPr>
        <w:rPr>
          <w:rFonts w:ascii="Garamond" w:hAnsi="Garamond" w:cs="Times New Roman"/>
          <w:bCs/>
          <w:noProof/>
        </w:rPr>
      </w:pPr>
      <w:r w:rsidRPr="007116D4">
        <w:rPr>
          <w:rFonts w:ascii="Garamond" w:hAnsi="Garamond" w:cs="Times New Roman"/>
          <w:bCs/>
          <w:noProof/>
        </w:rPr>
        <w:t>4)</w:t>
      </w:r>
      <w:r w:rsidRPr="007116D4">
        <w:rPr>
          <w:rFonts w:ascii="Garamond" w:hAnsi="Garamond" w:cs="Times New Roman"/>
          <w:bCs/>
          <w:noProof/>
        </w:rPr>
        <w:tab/>
        <w:t>Pani/Pana danych osobowe będą przetwarzane na podstawie art. 6 ust. 1 lit. b) RODO – jako niezbędne do wykonania umowy, której jest Pani/Pan stroną a także na podstawie art. 6 ust. 1 lit c) RODO – jako niezbędne do wypełnienia obowiązku prawnego ciążącego na Administratorze na mocy przepisów ustawy z dnia 27 sierpnia 2009 r. o finansach publicznych (t.j. Dz. U. z 20</w:t>
      </w:r>
      <w:r w:rsidR="00525DC1">
        <w:rPr>
          <w:rFonts w:ascii="Garamond" w:hAnsi="Garamond" w:cs="Times New Roman"/>
          <w:bCs/>
          <w:noProof/>
        </w:rPr>
        <w:t>23</w:t>
      </w:r>
      <w:r w:rsidRPr="007116D4">
        <w:rPr>
          <w:rFonts w:ascii="Garamond" w:hAnsi="Garamond" w:cs="Times New Roman"/>
          <w:bCs/>
          <w:noProof/>
        </w:rPr>
        <w:t xml:space="preserve">r. poz. </w:t>
      </w:r>
      <w:r w:rsidR="00525DC1">
        <w:rPr>
          <w:rFonts w:ascii="Garamond" w:hAnsi="Garamond" w:cs="Times New Roman"/>
          <w:bCs/>
          <w:noProof/>
        </w:rPr>
        <w:t>1270</w:t>
      </w:r>
      <w:r w:rsidRPr="007116D4">
        <w:rPr>
          <w:rFonts w:ascii="Garamond" w:hAnsi="Garamond" w:cs="Times New Roman"/>
          <w:bCs/>
          <w:noProof/>
        </w:rPr>
        <w:t>) oraz innych przepisów prawa.</w:t>
      </w:r>
    </w:p>
    <w:p w14:paraId="668EAC93"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5)</w:t>
      </w:r>
      <w:r w:rsidRPr="007116D4">
        <w:rPr>
          <w:rFonts w:ascii="Garamond" w:hAnsi="Garamond" w:cs="Times New Roman"/>
          <w:bCs/>
          <w:noProof/>
        </w:rPr>
        <w:tab/>
        <w:t xml:space="preserve">W związku z przetwarzaniem danych w celu, o którym mowa w ust. 3, odbiorcami Pani/Pana danych osobowych mogą być: </w:t>
      </w:r>
    </w:p>
    <w:p w14:paraId="0A7F5FF1"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a)</w:t>
      </w:r>
      <w:r w:rsidRPr="007116D4">
        <w:rPr>
          <w:rFonts w:ascii="Garamond" w:hAnsi="Garamond" w:cs="Times New Roman"/>
          <w:bCs/>
          <w:noProof/>
        </w:rPr>
        <w:tab/>
        <w:t>podmioty uprawnione do tego na podstawie przepisów prawa;</w:t>
      </w:r>
    </w:p>
    <w:p w14:paraId="5390608A"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b)</w:t>
      </w:r>
      <w:r w:rsidRPr="007116D4">
        <w:rPr>
          <w:rFonts w:ascii="Garamond" w:hAnsi="Garamond" w:cs="Times New Roman"/>
          <w:bCs/>
          <w:noProof/>
        </w:rPr>
        <w:tab/>
        <w:t xml:space="preserve">podmioty, które na podstawie stosownych umów podpisanych z Administratorem są współadministratorami danych osobowych lub przetwarzają w imieniu Administratora dane osobowe, jako podmioty przetwarzające. </w:t>
      </w:r>
    </w:p>
    <w:p w14:paraId="64D46C9E"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6)</w:t>
      </w:r>
      <w:r w:rsidRPr="007116D4">
        <w:rPr>
          <w:rFonts w:ascii="Garamond" w:hAnsi="Garamond" w:cs="Times New Roman"/>
          <w:bCs/>
          <w:noProof/>
        </w:rPr>
        <w:tab/>
        <w:t>Administrator nie ma zamiaru przekazywać Pani/Pana danych osobowych do państwa trzeciego lub organizacji międzynarodowych.</w:t>
      </w:r>
    </w:p>
    <w:p w14:paraId="7631A999" w14:textId="3C3C7403" w:rsidR="00525BAD" w:rsidRPr="007116D4" w:rsidRDefault="00525BAD" w:rsidP="00525BAD">
      <w:pPr>
        <w:rPr>
          <w:rFonts w:ascii="Garamond" w:hAnsi="Garamond" w:cs="Times New Roman"/>
          <w:bCs/>
          <w:noProof/>
        </w:rPr>
      </w:pPr>
      <w:r w:rsidRPr="007116D4">
        <w:rPr>
          <w:rFonts w:ascii="Garamond" w:hAnsi="Garamond" w:cs="Times New Roman"/>
          <w:bCs/>
          <w:noProof/>
        </w:rPr>
        <w:t>7)</w:t>
      </w:r>
      <w:r w:rsidRPr="007116D4">
        <w:rPr>
          <w:rFonts w:ascii="Garamond" w:hAnsi="Garamond" w:cs="Times New Roman"/>
          <w:bCs/>
          <w:noProof/>
        </w:rPr>
        <w:tab/>
        <w:t>Pani/Pana dane osobowe będą przechowywane przez okres niezbędny do realizacji celu określonego w ust. 3, jak również przez okres w zakresie wymaganym przez ustawę z dnia 14 lipca 1983 r. o narodowym zasobie archiwalnym i archiwach (t. j. Dz. U. z 20</w:t>
      </w:r>
      <w:r w:rsidR="002F2624">
        <w:rPr>
          <w:rFonts w:ascii="Garamond" w:hAnsi="Garamond" w:cs="Times New Roman"/>
          <w:bCs/>
          <w:noProof/>
        </w:rPr>
        <w:t>20</w:t>
      </w:r>
      <w:r w:rsidRPr="007116D4">
        <w:rPr>
          <w:rFonts w:ascii="Garamond" w:hAnsi="Garamond" w:cs="Times New Roman"/>
          <w:bCs/>
          <w:noProof/>
        </w:rPr>
        <w:t xml:space="preserve">r. poz. </w:t>
      </w:r>
      <w:r w:rsidR="002F2624">
        <w:rPr>
          <w:rFonts w:ascii="Garamond" w:hAnsi="Garamond" w:cs="Times New Roman"/>
          <w:bCs/>
          <w:noProof/>
        </w:rPr>
        <w:t>164</w:t>
      </w:r>
      <w:r w:rsidRPr="007116D4">
        <w:rPr>
          <w:rFonts w:ascii="Garamond" w:hAnsi="Garamond" w:cs="Times New Roman"/>
          <w:bCs/>
          <w:noProof/>
        </w:rPr>
        <w:t>), akty wykonawcze do tej ustawy oraz inne przepisy prawa.</w:t>
      </w:r>
    </w:p>
    <w:p w14:paraId="6A443808"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8)</w:t>
      </w:r>
      <w:r w:rsidRPr="007116D4">
        <w:rPr>
          <w:rFonts w:ascii="Garamond" w:hAnsi="Garamond" w:cs="Times New Roman"/>
          <w:bCs/>
          <w:noProof/>
        </w:rPr>
        <w:tab/>
        <w:t xml:space="preserve">W związku z przetwarzaniem przez Administratora Pani/Pana danych osobowych przysługuje Pani/Panu: </w:t>
      </w:r>
    </w:p>
    <w:p w14:paraId="56268902"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a)</w:t>
      </w:r>
      <w:r w:rsidRPr="007116D4">
        <w:rPr>
          <w:rFonts w:ascii="Garamond" w:hAnsi="Garamond" w:cs="Times New Roman"/>
          <w:bCs/>
          <w:noProof/>
        </w:rPr>
        <w:tab/>
        <w:t>prawo dostępu do danych osobowych, w tym prawo do otrzymania kopii danych podlegających przetwarzaniu;</w:t>
      </w:r>
    </w:p>
    <w:p w14:paraId="1F630678"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b)</w:t>
      </w:r>
      <w:r w:rsidRPr="007116D4">
        <w:rPr>
          <w:rFonts w:ascii="Garamond" w:hAnsi="Garamond" w:cs="Times New Roman"/>
          <w:bCs/>
          <w:noProof/>
        </w:rPr>
        <w:tab/>
        <w:t>prawo żądania sprostowania danych osobowych, które są nieprawidłowe, a także prawo żądania uzupełnienia niekompletnych danych osobowych;</w:t>
      </w:r>
    </w:p>
    <w:p w14:paraId="34FBDCEC"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c)</w:t>
      </w:r>
      <w:r w:rsidRPr="007116D4">
        <w:rPr>
          <w:rFonts w:ascii="Garamond" w:hAnsi="Garamond" w:cs="Times New Roman"/>
          <w:bCs/>
          <w:noProof/>
        </w:rPr>
        <w:tab/>
        <w:t>prawo do żądania ograniczenia przetwarzania danych osobowych, w następujących przypadkach:</w:t>
      </w:r>
    </w:p>
    <w:p w14:paraId="3D570D78"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w:t>
      </w:r>
      <w:r w:rsidRPr="007116D4">
        <w:rPr>
          <w:rFonts w:ascii="Garamond" w:hAnsi="Garamond" w:cs="Times New Roman"/>
          <w:bCs/>
          <w:noProof/>
        </w:rPr>
        <w:tab/>
        <w:t>gdy kwestionuje Pani/Pan prawidłowość danych osobowych – na okres pozwalający Administratorowi sprawdzić prawidłowość tych danych,</w:t>
      </w:r>
    </w:p>
    <w:p w14:paraId="4FAC963A"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w:t>
      </w:r>
      <w:r w:rsidRPr="007116D4">
        <w:rPr>
          <w:rFonts w:ascii="Garamond" w:hAnsi="Garamond" w:cs="Times New Roman"/>
          <w:bCs/>
          <w:noProof/>
        </w:rPr>
        <w:tab/>
        <w:t>jeżeli przetwarzanie jest niezgodne z prawem, a Pani/Pan sprzeciwia się usunięciu danych osobowych, żądając w zamian ograniczenia ich wykorzystania,</w:t>
      </w:r>
    </w:p>
    <w:p w14:paraId="2B0BFC8C"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w:t>
      </w:r>
      <w:r w:rsidRPr="007116D4">
        <w:rPr>
          <w:rFonts w:ascii="Garamond" w:hAnsi="Garamond" w:cs="Times New Roman"/>
          <w:bCs/>
          <w:noProof/>
        </w:rPr>
        <w:tab/>
        <w:t>Administrator nie potrzebuje już danych do celów przetwarzania, ale są one potrzebne Pani/Panu do ustalenia, dochodzenia lub obrony roszczeń,</w:t>
      </w:r>
    </w:p>
    <w:p w14:paraId="05E459A9"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w:t>
      </w:r>
      <w:r w:rsidRPr="007116D4">
        <w:rPr>
          <w:rFonts w:ascii="Garamond" w:hAnsi="Garamond" w:cs="Times New Roman"/>
          <w:bCs/>
          <w:noProof/>
        </w:rPr>
        <w:tab/>
        <w:t>Jeżeli wniosła/wniósł Pani/Pan sprzeciw na mocy art. 21 ust. 1 RODO wobec przetwarzania – do czasu stwierdzenia, czy prawnie uzasadnione podstawy po stronie Administratora są nadrzędne wobec podstaw sprzeciwu.</w:t>
      </w:r>
    </w:p>
    <w:p w14:paraId="245050DC"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w:t>
      </w:r>
      <w:r w:rsidRPr="007116D4">
        <w:rPr>
          <w:rFonts w:ascii="Garamond" w:hAnsi="Garamond" w:cs="Times New Roman"/>
          <w:bCs/>
          <w:noProof/>
        </w:rPr>
        <w:tab/>
        <w:t xml:space="preserve">prawo do przenoszenia danych na zasadach określonych w art. 20 RODO. </w:t>
      </w:r>
    </w:p>
    <w:p w14:paraId="383ABEB2"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9)</w:t>
      </w:r>
      <w:r w:rsidRPr="007116D4">
        <w:rPr>
          <w:rFonts w:ascii="Garamond" w:hAnsi="Garamond" w:cs="Times New Roman"/>
          <w:bCs/>
          <w:noProof/>
        </w:rPr>
        <w:tab/>
        <w:t>W związku z przetwarzaniem przez Administratora Pani/Pana danych osobowych nie przysługuje Pani/Panu:</w:t>
      </w:r>
    </w:p>
    <w:p w14:paraId="40B28409"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lastRenderedPageBreak/>
        <w:t>a)</w:t>
      </w:r>
      <w:r w:rsidRPr="007116D4">
        <w:rPr>
          <w:rFonts w:ascii="Garamond" w:hAnsi="Garamond" w:cs="Times New Roman"/>
          <w:bCs/>
          <w:noProof/>
        </w:rPr>
        <w:tab/>
        <w:t>prawo do usunięcia danych osobowych, gdyż na podstawie art. 17 ust. 3 lit. b), d) oraz e) RODO – prawo to nie ma zastosowania w związku z przetwarzaniem danych w celu wskazanym w ust. 3;</w:t>
      </w:r>
    </w:p>
    <w:p w14:paraId="1B803127"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b)</w:t>
      </w:r>
      <w:r w:rsidRPr="007116D4">
        <w:rPr>
          <w:rFonts w:ascii="Garamond" w:hAnsi="Garamond" w:cs="Times New Roman"/>
          <w:bCs/>
          <w:noProof/>
        </w:rPr>
        <w:tab/>
        <w:t>prawo do sprzeciwu wobec przetwarzania danych osobowych na podstawie art. 21 RODO, gdyż nie ma ono zastosowania, jeżeli podstawę prawną przetwarzania tych danych stanowi art. 6 ust. 1 lit. b) lub c) RODO.</w:t>
      </w:r>
    </w:p>
    <w:p w14:paraId="1FEA5D84"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10)</w:t>
      </w:r>
      <w:r w:rsidRPr="007116D4">
        <w:rPr>
          <w:rFonts w:ascii="Garamond" w:hAnsi="Garamond" w:cs="Times New Roman"/>
          <w:bCs/>
          <w:noProof/>
        </w:rPr>
        <w:tab/>
        <w:t>Przysługuje Pani/Panu prawo wniesienia skargi do organu nadzorczego - Prezesa Urzędu Ochrony Danych Osobowych, pod adres: ul. Stawki 2, 00-193 Warszawa.</w:t>
      </w:r>
    </w:p>
    <w:p w14:paraId="7D125B34"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11)</w:t>
      </w:r>
      <w:r w:rsidRPr="007116D4">
        <w:rPr>
          <w:rFonts w:ascii="Garamond" w:hAnsi="Garamond" w:cs="Times New Roman"/>
          <w:bCs/>
          <w:noProof/>
        </w:rPr>
        <w:tab/>
        <w:t xml:space="preserve">Podanie przez Panią/Pana danych osobowych jest warunkiem zawarcia umowy. Niepodanie danych osobowych wyklucza możliwość udzielenia zamówienia. </w:t>
      </w:r>
    </w:p>
    <w:p w14:paraId="4441DA51"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12)</w:t>
      </w:r>
      <w:r w:rsidRPr="007116D4">
        <w:rPr>
          <w:rFonts w:ascii="Garamond" w:hAnsi="Garamond" w:cs="Times New Roman"/>
          <w:bCs/>
          <w:noProof/>
        </w:rPr>
        <w:tab/>
        <w:t xml:space="preserve">Nie podlega Pani/Pan decyzjom, które opierają się wyłącznie na zautomatyzowanym przetwarzaniu, w tym profilowaniu, o którym mowa w art. 22 RODO. </w:t>
      </w:r>
    </w:p>
    <w:p w14:paraId="2D613C27"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13)</w:t>
      </w:r>
      <w:r w:rsidRPr="007116D4">
        <w:rPr>
          <w:rFonts w:ascii="Garamond" w:hAnsi="Garamond" w:cs="Times New Roman"/>
          <w:bCs/>
          <w:noProof/>
        </w:rPr>
        <w:tab/>
        <w:t>Zgodnie z art. 19 ust. 4 Pzp informuję o ograniczeniach wynikających z art. 19 ust. 2 i 3 Pzp:</w:t>
      </w:r>
    </w:p>
    <w:p w14:paraId="064D7F22" w14:textId="77777777" w:rsidR="00525BAD" w:rsidRPr="007116D4" w:rsidRDefault="00525BAD" w:rsidP="00525BAD">
      <w:pPr>
        <w:rPr>
          <w:rFonts w:ascii="Garamond" w:hAnsi="Garamond" w:cs="Times New Roman"/>
          <w:bCs/>
          <w:noProof/>
        </w:rPr>
      </w:pPr>
      <w:r w:rsidRPr="007116D4">
        <w:rPr>
          <w:rFonts w:ascii="Garamond" w:hAnsi="Garamond" w:cs="Times New Roman"/>
          <w:bCs/>
          <w:noProof/>
        </w:rPr>
        <w:t>-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66130275" w14:textId="77777777" w:rsidR="00525BAD" w:rsidRDefault="00525BAD" w:rsidP="00525BAD">
      <w:pPr>
        <w:rPr>
          <w:rFonts w:ascii="Garamond" w:hAnsi="Garamond" w:cs="Times New Roman"/>
          <w:bCs/>
          <w:noProof/>
        </w:rPr>
      </w:pPr>
      <w:r w:rsidRPr="007116D4">
        <w:rPr>
          <w:rFonts w:ascii="Garamond" w:hAnsi="Garamond" w:cs="Times New Roman"/>
          <w:bCs/>
          <w:noProof/>
        </w:rPr>
        <w:t>-        w postępowaniu o udzielenie zamówienia zgłoszenie żądania ograniczenia przetwarzania, o którym mowa w art. 18 ust. 1 rozporządzenia 2016/679, nie ogranicza przetwarzania danych osobowych do czasu zakończenia tego postępowania.</w:t>
      </w:r>
    </w:p>
    <w:p w14:paraId="02522ACF" w14:textId="77777777" w:rsidR="00525BAD" w:rsidRPr="007116D4" w:rsidRDefault="00525BAD" w:rsidP="00525BAD">
      <w:pPr>
        <w:rPr>
          <w:rFonts w:ascii="Garamond" w:hAnsi="Garamond" w:cs="Times New Roman"/>
          <w:bCs/>
          <w:noProof/>
        </w:rPr>
      </w:pPr>
    </w:p>
    <w:p w14:paraId="2540F4AF"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1. 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Umowie jako osoby do kontaktu (tzw. dane kontaktowe) oraz osób uprawnionych do reprezentowania drugiej Strony. Przekazywane na potrzeby realizacji Umowy dane osobowe są danymi zwykłymi i obejmują w szczególności imię, nazwisko, zajmowane stanowisko i miejsce pracy, numer służbowego telefonu, służbowy adres email. </w:t>
      </w:r>
    </w:p>
    <w:p w14:paraId="47F79ADE"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2. Dane osobowe osób, o których mowa w ust. 1, będą przetwarzane przez Strony na podstawie art. 6 ust. 1 lit. f) RODO (tj. przetwarzanie jest niezbędne do celów wynikających z prawnie uzasadnionych interesów realizowanych przez administratorów danych) oraz na podstawie art. 6 ust. 1 lit c) RODO (tj. przetwarzanie jest niezbędne do wypełnienia obowiązku prawnego ciążącego na administratorach danych) jedynie w celu i zakresie niezbędnym do wykonania zadań związanych z realizacją zawartej Umowy. </w:t>
      </w:r>
    </w:p>
    <w:p w14:paraId="00FD1776"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3. 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 </w:t>
      </w:r>
    </w:p>
    <w:p w14:paraId="0879B10F" w14:textId="77777777" w:rsidR="00525BAD" w:rsidRPr="00E2134A" w:rsidRDefault="00525BAD" w:rsidP="00525BAD">
      <w:pPr>
        <w:tabs>
          <w:tab w:val="left" w:pos="426"/>
        </w:tabs>
        <w:spacing w:line="256" w:lineRule="auto"/>
        <w:rPr>
          <w:rFonts w:ascii="Garamond" w:hAnsi="Garamond" w:cs="Arial"/>
        </w:rPr>
      </w:pPr>
      <w:r w:rsidRPr="00E2134A">
        <w:rPr>
          <w:rFonts w:ascii="Garamond" w:hAnsi="Garamond" w:cs="Arial"/>
        </w:rPr>
        <w:t xml:space="preserve">4.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t>
      </w:r>
      <w:r w:rsidRPr="00E2134A">
        <w:rPr>
          <w:rFonts w:ascii="Garamond" w:hAnsi="Garamond" w:cs="Arial"/>
        </w:rPr>
        <w:lastRenderedPageBreak/>
        <w:t>w związku z zawarciem lub realizacją niniejszej umowy. Obowiązek, o którym mowa w zdaniu poprzedzającym powinien zostać spełniony poprzez przekazanie tym osobom klauzuli informacyjnej</w:t>
      </w:r>
      <w:r>
        <w:rPr>
          <w:rFonts w:ascii="Garamond" w:hAnsi="Garamond" w:cs="Arial"/>
        </w:rPr>
        <w:t>,</w:t>
      </w:r>
      <w:r w:rsidRPr="00E2134A">
        <w:rPr>
          <w:rFonts w:ascii="Garamond" w:hAnsi="Garamond" w:cs="Arial"/>
        </w:rPr>
        <w:t xml:space="preserve"> </w:t>
      </w:r>
      <w:r w:rsidRPr="0011608B">
        <w:rPr>
          <w:rFonts w:ascii="Garamond" w:hAnsi="Garamond" w:cs="Arial"/>
        </w:rPr>
        <w:t xml:space="preserve">która będzie stanowić Załącznik nr 2A do niniejszej umowy, </w:t>
      </w:r>
      <w:r w:rsidRPr="00E2134A">
        <w:rPr>
          <w:rFonts w:ascii="Garamond" w:hAnsi="Garamond" w:cs="Arial"/>
        </w:rPr>
        <w:t xml:space="preserve">przy jednoczesnym zachowaniu zasady rozliczalności.” </w:t>
      </w:r>
    </w:p>
    <w:p w14:paraId="3F8A3FDA" w14:textId="77777777" w:rsidR="00525BAD" w:rsidRPr="007116D4" w:rsidRDefault="00525BAD" w:rsidP="00525BAD">
      <w:pPr>
        <w:spacing w:line="276" w:lineRule="auto"/>
        <w:rPr>
          <w:rFonts w:ascii="Garamond" w:hAnsi="Garamond" w:cs="Times New Roman"/>
          <w:b/>
          <w:noProof/>
        </w:rPr>
      </w:pPr>
    </w:p>
    <w:p w14:paraId="0BFA56AF" w14:textId="77777777" w:rsidR="004205A7" w:rsidRPr="007116D4" w:rsidRDefault="004205A7" w:rsidP="004205A7">
      <w:pPr>
        <w:pStyle w:val="Nagwek"/>
        <w:tabs>
          <w:tab w:val="left" w:pos="708"/>
        </w:tabs>
        <w:spacing w:line="276" w:lineRule="auto"/>
        <w:ind w:left="360"/>
        <w:rPr>
          <w:rFonts w:ascii="Garamond" w:hAnsi="Garamond" w:cs="Times New Roman"/>
          <w:b/>
          <w:noProof/>
        </w:rPr>
      </w:pPr>
      <w:r w:rsidRPr="007116D4">
        <w:rPr>
          <w:rFonts w:ascii="Garamond" w:hAnsi="Garamond" w:cs="Times New Roman"/>
          <w:b/>
          <w:noProof/>
        </w:rPr>
        <w:t xml:space="preserve">WYKONAWCA  </w:t>
      </w:r>
      <w:r w:rsidRPr="007116D4">
        <w:rPr>
          <w:rFonts w:ascii="Garamond" w:hAnsi="Garamond" w:cs="Times New Roman"/>
          <w:b/>
          <w:noProof/>
        </w:rPr>
        <w:tab/>
      </w:r>
      <w:r w:rsidRPr="007116D4">
        <w:rPr>
          <w:rFonts w:ascii="Garamond" w:hAnsi="Garamond" w:cs="Times New Roman"/>
          <w:b/>
          <w:noProof/>
        </w:rPr>
        <w:tab/>
        <w:t xml:space="preserve">ZAMAWIAJĄCY                                                                                                                                 </w:t>
      </w:r>
    </w:p>
    <w:p w14:paraId="1DDC3E29" w14:textId="77777777" w:rsidR="004205A7" w:rsidRPr="007116D4" w:rsidRDefault="004205A7" w:rsidP="004205A7">
      <w:pPr>
        <w:pStyle w:val="Stopka"/>
        <w:tabs>
          <w:tab w:val="left" w:pos="708"/>
        </w:tabs>
        <w:spacing w:line="276" w:lineRule="auto"/>
        <w:rPr>
          <w:rFonts w:ascii="Garamond" w:hAnsi="Garamond" w:cs="Times New Roman"/>
          <w:b/>
        </w:rPr>
      </w:pPr>
      <w:r>
        <w:rPr>
          <w:rFonts w:ascii="Garamond" w:hAnsi="Garamond" w:cs="Times New Roman"/>
          <w:b/>
        </w:rPr>
        <w:t xml:space="preserve">                                                           </w:t>
      </w:r>
      <w:r w:rsidRPr="007116D4">
        <w:rPr>
          <w:rFonts w:ascii="Garamond" w:hAnsi="Garamond" w:cs="Times New Roman"/>
          <w:b/>
        </w:rPr>
        <w:t>KONTRASYGNATA</w:t>
      </w:r>
    </w:p>
    <w:p w14:paraId="2549626B" w14:textId="77777777" w:rsidR="004205A7" w:rsidRPr="007116D4" w:rsidRDefault="004205A7" w:rsidP="004205A7">
      <w:pPr>
        <w:spacing w:line="276" w:lineRule="auto"/>
        <w:ind w:left="2484" w:firstLine="348"/>
        <w:rPr>
          <w:rFonts w:ascii="Garamond" w:hAnsi="Garamond" w:cs="Times New Roman"/>
          <w:b/>
        </w:rPr>
      </w:pPr>
      <w:r w:rsidRPr="007116D4">
        <w:rPr>
          <w:rFonts w:ascii="Garamond" w:hAnsi="Garamond" w:cs="Times New Roman"/>
          <w:b/>
        </w:rPr>
        <w:t xml:space="preserve">          GŁÓWNEJ KSIĘGOWEJ</w:t>
      </w:r>
    </w:p>
    <w:p w14:paraId="0B516D34" w14:textId="77777777" w:rsidR="004205A7" w:rsidRPr="007116D4" w:rsidRDefault="004205A7" w:rsidP="004205A7">
      <w:pPr>
        <w:spacing w:line="276" w:lineRule="auto"/>
        <w:ind w:left="2484" w:firstLine="348"/>
        <w:rPr>
          <w:rFonts w:ascii="Garamond" w:hAnsi="Garamond" w:cs="Times New Roman"/>
          <w:b/>
        </w:rPr>
      </w:pPr>
    </w:p>
    <w:p w14:paraId="4DD71E8F" w14:textId="77777777" w:rsidR="004205A7" w:rsidRPr="007116D4" w:rsidRDefault="004205A7" w:rsidP="004205A7">
      <w:pPr>
        <w:spacing w:line="276" w:lineRule="auto"/>
        <w:ind w:left="2484" w:hanging="2484"/>
        <w:rPr>
          <w:rFonts w:ascii="Garamond" w:hAnsi="Garamond" w:cs="Times New Roman"/>
          <w:b/>
        </w:rPr>
      </w:pPr>
      <w:r w:rsidRPr="007116D4">
        <w:rPr>
          <w:rFonts w:ascii="Garamond" w:hAnsi="Garamond" w:cs="Times New Roman"/>
          <w:b/>
        </w:rPr>
        <w:t>…………………………..</w:t>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t>…………………….</w:t>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r w:rsidRPr="007116D4">
        <w:rPr>
          <w:rFonts w:ascii="Garamond" w:hAnsi="Garamond" w:cs="Times New Roman"/>
          <w:b/>
        </w:rPr>
        <w:tab/>
      </w:r>
    </w:p>
    <w:p w14:paraId="50BC3668" w14:textId="77777777" w:rsidR="004205A7" w:rsidRPr="007116D4" w:rsidRDefault="004205A7" w:rsidP="004205A7">
      <w:pPr>
        <w:spacing w:line="276" w:lineRule="auto"/>
        <w:rPr>
          <w:rFonts w:ascii="Garamond" w:hAnsi="Garamond" w:cs="Times New Roman"/>
          <w:b/>
        </w:rPr>
      </w:pPr>
    </w:p>
    <w:p w14:paraId="5F80012E" w14:textId="77777777" w:rsidR="004205A7" w:rsidRPr="007116D4" w:rsidRDefault="004205A7" w:rsidP="004205A7">
      <w:pPr>
        <w:spacing w:line="276" w:lineRule="auto"/>
        <w:ind w:left="2484" w:hanging="2484"/>
        <w:rPr>
          <w:rFonts w:ascii="Garamond" w:hAnsi="Garamond" w:cs="Times New Roman"/>
          <w:b/>
        </w:rPr>
      </w:pPr>
    </w:p>
    <w:p w14:paraId="4CBA33E7" w14:textId="77777777" w:rsidR="004205A7" w:rsidRPr="007116D4" w:rsidRDefault="004205A7" w:rsidP="004205A7">
      <w:pPr>
        <w:spacing w:line="276" w:lineRule="auto"/>
        <w:ind w:left="2484" w:firstLine="348"/>
        <w:rPr>
          <w:rFonts w:ascii="Garamond" w:hAnsi="Garamond" w:cs="Times New Roman"/>
          <w:b/>
        </w:rPr>
      </w:pPr>
      <w:r w:rsidRPr="007116D4">
        <w:rPr>
          <w:rFonts w:ascii="Garamond" w:hAnsi="Garamond" w:cs="Times New Roman"/>
          <w:b/>
        </w:rPr>
        <w:t xml:space="preserve">      ………………………………</w:t>
      </w:r>
    </w:p>
    <w:p w14:paraId="1E65F7DE" w14:textId="77777777" w:rsidR="004205A7" w:rsidRPr="007116D4" w:rsidRDefault="004205A7" w:rsidP="004205A7">
      <w:pPr>
        <w:spacing w:line="276" w:lineRule="auto"/>
        <w:ind w:left="2484" w:hanging="2484"/>
        <w:rPr>
          <w:rFonts w:ascii="Garamond" w:hAnsi="Garamond" w:cs="Times New Roman"/>
          <w:b/>
        </w:rPr>
      </w:pPr>
    </w:p>
    <w:p w14:paraId="35C06467" w14:textId="77777777" w:rsidR="00525BAD" w:rsidRPr="007116D4" w:rsidRDefault="00525BAD" w:rsidP="00525BAD">
      <w:pPr>
        <w:spacing w:line="276" w:lineRule="auto"/>
        <w:rPr>
          <w:rFonts w:ascii="Garamond" w:hAnsi="Garamond" w:cs="Times New Roman"/>
          <w:b/>
          <w:noProof/>
        </w:rPr>
      </w:pPr>
    </w:p>
    <w:p w14:paraId="30D88941" w14:textId="77777777" w:rsidR="00525BAD" w:rsidRPr="007116D4" w:rsidRDefault="00525BAD" w:rsidP="00525BAD">
      <w:pPr>
        <w:spacing w:line="276" w:lineRule="auto"/>
        <w:rPr>
          <w:rFonts w:ascii="Garamond" w:hAnsi="Garamond" w:cs="Times New Roman"/>
        </w:rPr>
      </w:pPr>
    </w:p>
    <w:p w14:paraId="4382F61D" w14:textId="77777777" w:rsidR="00525BAD" w:rsidRPr="007116D4" w:rsidRDefault="00525BAD" w:rsidP="00525BAD">
      <w:pPr>
        <w:spacing w:line="276" w:lineRule="auto"/>
        <w:rPr>
          <w:rFonts w:ascii="Garamond" w:hAnsi="Garamond" w:cs="Times New Roman"/>
          <w:b/>
        </w:rPr>
      </w:pPr>
    </w:p>
    <w:p w14:paraId="12288FC7" w14:textId="77777777" w:rsidR="00525BAD" w:rsidRDefault="00525BAD" w:rsidP="00525BAD">
      <w:pPr>
        <w:spacing w:line="276" w:lineRule="auto"/>
        <w:jc w:val="right"/>
        <w:rPr>
          <w:rFonts w:ascii="Garamond" w:hAnsi="Garamond" w:cs="Arial"/>
          <w:b/>
        </w:rPr>
      </w:pPr>
    </w:p>
    <w:p w14:paraId="39208595" w14:textId="77777777" w:rsidR="00525BAD" w:rsidRDefault="00525BAD" w:rsidP="00525BAD">
      <w:pPr>
        <w:spacing w:line="276" w:lineRule="auto"/>
        <w:jc w:val="right"/>
        <w:rPr>
          <w:rFonts w:ascii="Garamond" w:hAnsi="Garamond" w:cs="Arial"/>
          <w:b/>
        </w:rPr>
      </w:pPr>
    </w:p>
    <w:p w14:paraId="2FB17920" w14:textId="77777777" w:rsidR="00525BAD" w:rsidRDefault="00525BAD" w:rsidP="00525BAD">
      <w:pPr>
        <w:spacing w:line="276" w:lineRule="auto"/>
        <w:jc w:val="right"/>
        <w:rPr>
          <w:rFonts w:ascii="Garamond" w:hAnsi="Garamond" w:cs="Arial"/>
          <w:b/>
        </w:rPr>
      </w:pPr>
    </w:p>
    <w:p w14:paraId="46808BDA" w14:textId="77777777" w:rsidR="00525BAD" w:rsidRDefault="00525BAD" w:rsidP="00525BAD">
      <w:pPr>
        <w:spacing w:line="276" w:lineRule="auto"/>
        <w:jc w:val="right"/>
        <w:rPr>
          <w:rFonts w:ascii="Garamond" w:hAnsi="Garamond" w:cs="Arial"/>
          <w:b/>
        </w:rPr>
      </w:pPr>
    </w:p>
    <w:p w14:paraId="4C82121F" w14:textId="77777777" w:rsidR="00525BAD" w:rsidRDefault="00525BAD" w:rsidP="00525BAD">
      <w:pPr>
        <w:spacing w:line="276" w:lineRule="auto"/>
        <w:jc w:val="right"/>
        <w:rPr>
          <w:rFonts w:ascii="Garamond" w:hAnsi="Garamond" w:cs="Arial"/>
          <w:b/>
        </w:rPr>
      </w:pPr>
    </w:p>
    <w:p w14:paraId="34FE06A1" w14:textId="77777777" w:rsidR="00525BAD" w:rsidRDefault="00525BAD" w:rsidP="00525BAD">
      <w:pPr>
        <w:spacing w:line="276" w:lineRule="auto"/>
        <w:jc w:val="right"/>
        <w:rPr>
          <w:rFonts w:ascii="Garamond" w:hAnsi="Garamond" w:cs="Arial"/>
          <w:b/>
        </w:rPr>
      </w:pPr>
    </w:p>
    <w:p w14:paraId="10512063" w14:textId="77777777" w:rsidR="00525BAD" w:rsidRDefault="00525BAD" w:rsidP="00525BAD">
      <w:pPr>
        <w:spacing w:line="276" w:lineRule="auto"/>
        <w:jc w:val="right"/>
        <w:rPr>
          <w:rFonts w:ascii="Garamond" w:hAnsi="Garamond" w:cs="Arial"/>
          <w:b/>
        </w:rPr>
      </w:pPr>
    </w:p>
    <w:p w14:paraId="13543DE6" w14:textId="77777777" w:rsidR="00525BAD" w:rsidRDefault="00525BAD" w:rsidP="00525BAD">
      <w:pPr>
        <w:spacing w:line="276" w:lineRule="auto"/>
        <w:jc w:val="right"/>
        <w:rPr>
          <w:rFonts w:ascii="Garamond" w:hAnsi="Garamond" w:cs="Arial"/>
          <w:b/>
        </w:rPr>
      </w:pPr>
    </w:p>
    <w:p w14:paraId="21D7626B" w14:textId="77777777" w:rsidR="00525BAD" w:rsidRDefault="00525BAD" w:rsidP="00525BAD">
      <w:pPr>
        <w:spacing w:line="276" w:lineRule="auto"/>
        <w:jc w:val="right"/>
        <w:rPr>
          <w:rFonts w:ascii="Garamond" w:hAnsi="Garamond" w:cs="Arial"/>
          <w:b/>
        </w:rPr>
      </w:pPr>
    </w:p>
    <w:p w14:paraId="5EE76FBF" w14:textId="77777777" w:rsidR="00525BAD" w:rsidRDefault="00525BAD" w:rsidP="00525BAD">
      <w:pPr>
        <w:spacing w:line="276" w:lineRule="auto"/>
        <w:jc w:val="right"/>
        <w:rPr>
          <w:rFonts w:ascii="Garamond" w:hAnsi="Garamond" w:cs="Arial"/>
          <w:b/>
        </w:rPr>
      </w:pPr>
    </w:p>
    <w:p w14:paraId="6FB6DA29" w14:textId="77777777" w:rsidR="00525BAD" w:rsidRDefault="00525BAD" w:rsidP="00525BAD">
      <w:pPr>
        <w:spacing w:line="276" w:lineRule="auto"/>
        <w:jc w:val="right"/>
        <w:rPr>
          <w:rFonts w:ascii="Garamond" w:hAnsi="Garamond" w:cs="Arial"/>
          <w:b/>
        </w:rPr>
      </w:pPr>
    </w:p>
    <w:p w14:paraId="54DC46B0" w14:textId="77777777" w:rsidR="00525BAD" w:rsidRDefault="00525BAD" w:rsidP="00525BAD">
      <w:pPr>
        <w:spacing w:line="276" w:lineRule="auto"/>
        <w:jc w:val="right"/>
        <w:rPr>
          <w:rFonts w:ascii="Garamond" w:hAnsi="Garamond" w:cs="Arial"/>
          <w:b/>
        </w:rPr>
      </w:pPr>
    </w:p>
    <w:p w14:paraId="2190A814" w14:textId="77777777" w:rsidR="00525BAD" w:rsidRDefault="00525BAD" w:rsidP="00525BAD">
      <w:pPr>
        <w:spacing w:line="276" w:lineRule="auto"/>
        <w:jc w:val="right"/>
        <w:rPr>
          <w:rFonts w:ascii="Garamond" w:hAnsi="Garamond" w:cs="Arial"/>
          <w:b/>
        </w:rPr>
      </w:pPr>
    </w:p>
    <w:p w14:paraId="458CCE73" w14:textId="77777777" w:rsidR="00525BAD" w:rsidRDefault="00525BAD" w:rsidP="00525BAD">
      <w:pPr>
        <w:spacing w:line="276" w:lineRule="auto"/>
        <w:jc w:val="right"/>
        <w:rPr>
          <w:rFonts w:ascii="Garamond" w:hAnsi="Garamond" w:cs="Arial"/>
          <w:b/>
        </w:rPr>
      </w:pPr>
    </w:p>
    <w:p w14:paraId="45D8DAAF" w14:textId="77777777" w:rsidR="00525BAD" w:rsidRDefault="00525BAD" w:rsidP="00525BAD">
      <w:pPr>
        <w:spacing w:line="276" w:lineRule="auto"/>
        <w:jc w:val="right"/>
        <w:rPr>
          <w:rFonts w:ascii="Garamond" w:hAnsi="Garamond" w:cs="Arial"/>
          <w:b/>
        </w:rPr>
      </w:pPr>
    </w:p>
    <w:p w14:paraId="2B4A3B4D" w14:textId="77777777" w:rsidR="00525BAD" w:rsidRDefault="00525BAD" w:rsidP="00525BAD">
      <w:pPr>
        <w:spacing w:line="276" w:lineRule="auto"/>
        <w:jc w:val="right"/>
        <w:rPr>
          <w:rFonts w:ascii="Garamond" w:hAnsi="Garamond" w:cs="Arial"/>
          <w:b/>
        </w:rPr>
      </w:pPr>
    </w:p>
    <w:p w14:paraId="59D1B6A3" w14:textId="77777777" w:rsidR="00525BAD" w:rsidRDefault="00525BAD" w:rsidP="00525BAD">
      <w:pPr>
        <w:spacing w:line="276" w:lineRule="auto"/>
        <w:jc w:val="right"/>
        <w:rPr>
          <w:rFonts w:ascii="Garamond" w:hAnsi="Garamond" w:cs="Arial"/>
          <w:b/>
        </w:rPr>
      </w:pPr>
    </w:p>
    <w:p w14:paraId="5D5877DC" w14:textId="77777777" w:rsidR="00525BAD" w:rsidRDefault="00525BAD" w:rsidP="00525BAD">
      <w:pPr>
        <w:spacing w:line="276" w:lineRule="auto"/>
        <w:jc w:val="right"/>
        <w:rPr>
          <w:rFonts w:ascii="Garamond" w:hAnsi="Garamond" w:cs="Arial"/>
          <w:b/>
        </w:rPr>
      </w:pPr>
    </w:p>
    <w:p w14:paraId="25FB1B4D" w14:textId="77777777" w:rsidR="00525BAD" w:rsidRDefault="00525BAD" w:rsidP="00525BAD">
      <w:pPr>
        <w:spacing w:line="276" w:lineRule="auto"/>
        <w:jc w:val="right"/>
        <w:rPr>
          <w:rFonts w:ascii="Garamond" w:hAnsi="Garamond" w:cs="Arial"/>
          <w:b/>
        </w:rPr>
      </w:pPr>
    </w:p>
    <w:p w14:paraId="2D530D6D" w14:textId="77777777" w:rsidR="00525BAD" w:rsidRDefault="00525BAD" w:rsidP="00525BAD">
      <w:pPr>
        <w:spacing w:line="276" w:lineRule="auto"/>
        <w:jc w:val="right"/>
        <w:rPr>
          <w:rFonts w:ascii="Garamond" w:hAnsi="Garamond" w:cs="Arial"/>
          <w:b/>
        </w:rPr>
      </w:pPr>
    </w:p>
    <w:p w14:paraId="6636C7C4" w14:textId="77777777" w:rsidR="00525BAD" w:rsidRDefault="00525BAD" w:rsidP="00525BAD">
      <w:pPr>
        <w:spacing w:line="276" w:lineRule="auto"/>
        <w:jc w:val="right"/>
        <w:rPr>
          <w:rFonts w:ascii="Garamond" w:hAnsi="Garamond" w:cs="Arial"/>
          <w:b/>
        </w:rPr>
      </w:pPr>
    </w:p>
    <w:p w14:paraId="5E9A9ABE" w14:textId="77777777" w:rsidR="00525BAD" w:rsidRDefault="00525BAD" w:rsidP="00525BAD">
      <w:pPr>
        <w:spacing w:line="276" w:lineRule="auto"/>
        <w:jc w:val="right"/>
        <w:rPr>
          <w:rFonts w:ascii="Garamond" w:hAnsi="Garamond" w:cs="Arial"/>
          <w:b/>
        </w:rPr>
      </w:pPr>
    </w:p>
    <w:p w14:paraId="3C2E9261" w14:textId="77777777" w:rsidR="00FC7944" w:rsidRDefault="00FC7944" w:rsidP="00525BAD">
      <w:pPr>
        <w:spacing w:line="276" w:lineRule="auto"/>
        <w:jc w:val="right"/>
        <w:rPr>
          <w:rFonts w:ascii="Garamond" w:hAnsi="Garamond" w:cs="Arial"/>
          <w:b/>
        </w:rPr>
      </w:pPr>
    </w:p>
    <w:p w14:paraId="6C2F647B" w14:textId="77777777" w:rsidR="00525BAD" w:rsidRDefault="00525BAD" w:rsidP="00525BAD">
      <w:pPr>
        <w:spacing w:line="276" w:lineRule="auto"/>
        <w:jc w:val="right"/>
        <w:rPr>
          <w:rFonts w:ascii="Garamond" w:hAnsi="Garamond" w:cs="Arial"/>
          <w:b/>
        </w:rPr>
      </w:pPr>
    </w:p>
    <w:p w14:paraId="712EAD61" w14:textId="77777777" w:rsidR="00525BAD" w:rsidRDefault="00525BAD" w:rsidP="00525BAD">
      <w:pPr>
        <w:spacing w:line="276" w:lineRule="auto"/>
        <w:jc w:val="right"/>
        <w:rPr>
          <w:rFonts w:ascii="Garamond" w:hAnsi="Garamond" w:cs="Arial"/>
          <w:b/>
        </w:rPr>
      </w:pPr>
    </w:p>
    <w:p w14:paraId="26BE5541" w14:textId="77777777" w:rsidR="00525BAD" w:rsidRDefault="00525BAD" w:rsidP="00525BAD">
      <w:pPr>
        <w:spacing w:line="276" w:lineRule="auto"/>
        <w:jc w:val="right"/>
        <w:rPr>
          <w:rFonts w:ascii="Garamond" w:hAnsi="Garamond" w:cs="Arial"/>
          <w:b/>
        </w:rPr>
      </w:pPr>
    </w:p>
    <w:p w14:paraId="31B2B876" w14:textId="77777777" w:rsidR="000426DE" w:rsidRDefault="000426DE" w:rsidP="00525BAD">
      <w:pPr>
        <w:spacing w:line="276" w:lineRule="auto"/>
        <w:jc w:val="right"/>
        <w:rPr>
          <w:rFonts w:ascii="Garamond" w:hAnsi="Garamond" w:cs="Arial"/>
          <w:b/>
        </w:rPr>
      </w:pPr>
    </w:p>
    <w:p w14:paraId="6ED9718E" w14:textId="6902F660" w:rsidR="00525BAD" w:rsidRPr="007116D4" w:rsidRDefault="00525BAD" w:rsidP="00525BAD">
      <w:pPr>
        <w:spacing w:line="276" w:lineRule="auto"/>
        <w:jc w:val="right"/>
        <w:rPr>
          <w:rFonts w:ascii="Garamond" w:hAnsi="Garamond" w:cs="Arial"/>
          <w:b/>
        </w:rPr>
      </w:pPr>
      <w:r w:rsidRPr="007116D4">
        <w:rPr>
          <w:rFonts w:ascii="Garamond" w:hAnsi="Garamond" w:cs="Arial"/>
          <w:b/>
        </w:rPr>
        <w:lastRenderedPageBreak/>
        <w:t>Załącznik nr 1B do umowy</w:t>
      </w:r>
    </w:p>
    <w:p w14:paraId="26E657B6" w14:textId="77777777" w:rsidR="00525BAD" w:rsidRPr="007116D4" w:rsidRDefault="00525BAD" w:rsidP="00525BAD">
      <w:pPr>
        <w:spacing w:line="276" w:lineRule="auto"/>
        <w:rPr>
          <w:rFonts w:ascii="Garamond" w:hAnsi="Garamond" w:cs="Times New Roman"/>
        </w:rPr>
      </w:pPr>
    </w:p>
    <w:p w14:paraId="6DBFB629" w14:textId="77777777" w:rsidR="00525BAD" w:rsidRPr="007116D4" w:rsidRDefault="00525BAD" w:rsidP="00525BAD">
      <w:pPr>
        <w:spacing w:line="276" w:lineRule="auto"/>
        <w:rPr>
          <w:rFonts w:ascii="Garamond" w:hAnsi="Garamond" w:cs="Times New Roman"/>
        </w:rPr>
      </w:pPr>
    </w:p>
    <w:p w14:paraId="6EBC22F3" w14:textId="77777777" w:rsidR="00525BAD" w:rsidRPr="007116D4" w:rsidRDefault="00525BAD" w:rsidP="00525BAD">
      <w:pPr>
        <w:spacing w:line="276" w:lineRule="auto"/>
        <w:rPr>
          <w:rFonts w:ascii="Garamond" w:hAnsi="Garamond" w:cs="Arial"/>
          <w:b/>
          <w:bCs/>
        </w:rPr>
      </w:pPr>
      <w:r w:rsidRPr="007116D4">
        <w:rPr>
          <w:rFonts w:ascii="Garamond" w:hAnsi="Garamond" w:cs="Arial"/>
          <w:b/>
          <w:bCs/>
        </w:rPr>
        <w:t>WYKAZ POJAZDÓW, URZĄDZEŃ I SPRZĘTU BĘDĄCYCH W POSIADANIU ZAMAWIAJĄCEGO</w:t>
      </w:r>
    </w:p>
    <w:p w14:paraId="4295BF62" w14:textId="77777777" w:rsidR="00525BAD" w:rsidRPr="007116D4" w:rsidRDefault="00525BAD" w:rsidP="00525BAD">
      <w:pPr>
        <w:spacing w:line="276" w:lineRule="auto"/>
        <w:rPr>
          <w:rFonts w:ascii="Garamond" w:hAnsi="Garamond" w:cs="Times New Roman"/>
        </w:rPr>
      </w:pPr>
    </w:p>
    <w:p w14:paraId="05DBFD3A" w14:textId="77777777" w:rsidR="00525BAD" w:rsidRPr="007116D4" w:rsidRDefault="00525BAD" w:rsidP="00525BAD">
      <w:pPr>
        <w:spacing w:line="276" w:lineRule="auto"/>
        <w:rPr>
          <w:rFonts w:ascii="Garamond" w:hAnsi="Garamond" w:cs="Times New Roman"/>
        </w:rPr>
      </w:pPr>
    </w:p>
    <w:tbl>
      <w:tblPr>
        <w:tblStyle w:val="Tabela-Siatka"/>
        <w:tblW w:w="0" w:type="auto"/>
        <w:tblLook w:val="04A0" w:firstRow="1" w:lastRow="0" w:firstColumn="1" w:lastColumn="0" w:noHBand="0" w:noVBand="1"/>
      </w:tblPr>
      <w:tblGrid>
        <w:gridCol w:w="570"/>
        <w:gridCol w:w="5662"/>
        <w:gridCol w:w="2702"/>
      </w:tblGrid>
      <w:tr w:rsidR="00525BAD" w:rsidRPr="007116D4" w14:paraId="541A4F3A" w14:textId="77777777" w:rsidTr="00364EDF">
        <w:tc>
          <w:tcPr>
            <w:tcW w:w="8934" w:type="dxa"/>
            <w:gridSpan w:val="3"/>
          </w:tcPr>
          <w:p w14:paraId="638E5FC0" w14:textId="77777777" w:rsidR="00525BAD" w:rsidRPr="007116D4" w:rsidRDefault="00525BAD" w:rsidP="007B036C">
            <w:pPr>
              <w:spacing w:line="276" w:lineRule="auto"/>
              <w:jc w:val="center"/>
              <w:rPr>
                <w:rFonts w:ascii="Garamond" w:hAnsi="Garamond" w:cs="Arial"/>
                <w:b/>
                <w:bCs/>
              </w:rPr>
            </w:pPr>
            <w:r w:rsidRPr="007116D4">
              <w:rPr>
                <w:rFonts w:ascii="Garamond" w:hAnsi="Garamond" w:cs="Arial"/>
                <w:b/>
                <w:bCs/>
              </w:rPr>
              <w:t>Centrum Usług Wspólnych w Ośnie Lubuskim</w:t>
            </w:r>
          </w:p>
          <w:p w14:paraId="67FC461A" w14:textId="77777777" w:rsidR="00525BAD" w:rsidRPr="007116D4" w:rsidRDefault="00525BAD" w:rsidP="00364EDF">
            <w:pPr>
              <w:spacing w:line="276" w:lineRule="auto"/>
              <w:rPr>
                <w:rFonts w:ascii="Garamond" w:hAnsi="Garamond" w:cs="Arial"/>
                <w:b/>
                <w:bCs/>
              </w:rPr>
            </w:pPr>
          </w:p>
        </w:tc>
      </w:tr>
      <w:tr w:rsidR="00525BAD" w:rsidRPr="007116D4" w14:paraId="606BE234" w14:textId="77777777" w:rsidTr="00364EDF">
        <w:tc>
          <w:tcPr>
            <w:tcW w:w="570" w:type="dxa"/>
          </w:tcPr>
          <w:p w14:paraId="105E409C" w14:textId="77777777" w:rsidR="00525BAD" w:rsidRPr="007116D4" w:rsidRDefault="00525BAD" w:rsidP="00364EDF">
            <w:pPr>
              <w:spacing w:line="276" w:lineRule="auto"/>
              <w:rPr>
                <w:rFonts w:ascii="Garamond" w:hAnsi="Garamond" w:cs="Arial"/>
                <w:b/>
                <w:bCs/>
              </w:rPr>
            </w:pPr>
            <w:r w:rsidRPr="007116D4">
              <w:rPr>
                <w:rFonts w:ascii="Garamond" w:hAnsi="Garamond" w:cs="Arial"/>
                <w:b/>
                <w:bCs/>
              </w:rPr>
              <w:t>Lp.</w:t>
            </w:r>
          </w:p>
        </w:tc>
        <w:tc>
          <w:tcPr>
            <w:tcW w:w="5662" w:type="dxa"/>
          </w:tcPr>
          <w:p w14:paraId="0AE160AA" w14:textId="77777777" w:rsidR="00525BAD" w:rsidRPr="007116D4" w:rsidRDefault="00525BAD" w:rsidP="00364EDF">
            <w:pPr>
              <w:spacing w:line="276" w:lineRule="auto"/>
              <w:rPr>
                <w:rFonts w:ascii="Garamond" w:hAnsi="Garamond" w:cs="Arial"/>
                <w:b/>
              </w:rPr>
            </w:pPr>
            <w:r w:rsidRPr="007116D4">
              <w:rPr>
                <w:rFonts w:ascii="Garamond" w:hAnsi="Garamond" w:cs="Arial"/>
                <w:b/>
                <w:bCs/>
              </w:rPr>
              <w:t>Nr rejestracyjny pojazdu/nazwa urządzeniu, sprzętu</w:t>
            </w:r>
          </w:p>
        </w:tc>
        <w:tc>
          <w:tcPr>
            <w:tcW w:w="2702" w:type="dxa"/>
          </w:tcPr>
          <w:p w14:paraId="034611E2" w14:textId="77777777" w:rsidR="00525BAD" w:rsidRPr="007116D4" w:rsidRDefault="00525BAD" w:rsidP="00364EDF">
            <w:pPr>
              <w:spacing w:line="276" w:lineRule="auto"/>
              <w:rPr>
                <w:rFonts w:ascii="Garamond" w:hAnsi="Garamond" w:cs="Arial"/>
                <w:b/>
              </w:rPr>
            </w:pPr>
            <w:r w:rsidRPr="007116D4">
              <w:rPr>
                <w:rFonts w:ascii="Garamond" w:hAnsi="Garamond" w:cs="Arial"/>
                <w:b/>
                <w:bCs/>
              </w:rPr>
              <w:t>Marka pojazdu</w:t>
            </w:r>
          </w:p>
          <w:p w14:paraId="3228C074" w14:textId="77777777" w:rsidR="00525BAD" w:rsidRPr="007116D4" w:rsidRDefault="00525BAD" w:rsidP="00364EDF">
            <w:pPr>
              <w:spacing w:line="276" w:lineRule="auto"/>
              <w:rPr>
                <w:rFonts w:ascii="Garamond" w:hAnsi="Garamond" w:cs="Arial"/>
                <w:b/>
              </w:rPr>
            </w:pPr>
          </w:p>
        </w:tc>
      </w:tr>
      <w:tr w:rsidR="00525BAD" w:rsidRPr="007116D4" w14:paraId="5C21CB01" w14:textId="77777777" w:rsidTr="00364EDF">
        <w:tc>
          <w:tcPr>
            <w:tcW w:w="570" w:type="dxa"/>
          </w:tcPr>
          <w:p w14:paraId="25D1E159" w14:textId="77777777" w:rsidR="00525BAD" w:rsidRPr="007116D4" w:rsidRDefault="00525BAD" w:rsidP="00364EDF">
            <w:pPr>
              <w:spacing w:line="276" w:lineRule="auto"/>
              <w:rPr>
                <w:rFonts w:ascii="Garamond" w:hAnsi="Garamond" w:cs="Arial"/>
                <w:b/>
              </w:rPr>
            </w:pPr>
          </w:p>
        </w:tc>
        <w:tc>
          <w:tcPr>
            <w:tcW w:w="5662" w:type="dxa"/>
          </w:tcPr>
          <w:p w14:paraId="7FBEE1DA" w14:textId="77777777" w:rsidR="00525BAD" w:rsidRPr="007116D4" w:rsidRDefault="00525BAD" w:rsidP="00364EDF">
            <w:pPr>
              <w:spacing w:line="276" w:lineRule="auto"/>
              <w:rPr>
                <w:rFonts w:ascii="Garamond" w:hAnsi="Garamond" w:cs="Arial"/>
                <w:b/>
              </w:rPr>
            </w:pPr>
          </w:p>
        </w:tc>
        <w:tc>
          <w:tcPr>
            <w:tcW w:w="2702" w:type="dxa"/>
          </w:tcPr>
          <w:p w14:paraId="58EB762F" w14:textId="77777777" w:rsidR="00525BAD" w:rsidRPr="007116D4" w:rsidRDefault="00525BAD" w:rsidP="00364EDF">
            <w:pPr>
              <w:spacing w:line="276" w:lineRule="auto"/>
              <w:rPr>
                <w:rFonts w:ascii="Garamond" w:hAnsi="Garamond" w:cs="Arial"/>
                <w:b/>
              </w:rPr>
            </w:pPr>
          </w:p>
        </w:tc>
      </w:tr>
      <w:tr w:rsidR="00525BAD" w:rsidRPr="007116D4" w14:paraId="7B6B7196" w14:textId="77777777" w:rsidTr="00364EDF">
        <w:tc>
          <w:tcPr>
            <w:tcW w:w="570" w:type="dxa"/>
          </w:tcPr>
          <w:p w14:paraId="1775CEB7" w14:textId="77777777" w:rsidR="00525BAD" w:rsidRPr="007116D4" w:rsidRDefault="00525BAD" w:rsidP="00364EDF">
            <w:pPr>
              <w:spacing w:line="276" w:lineRule="auto"/>
              <w:rPr>
                <w:rFonts w:ascii="Garamond" w:hAnsi="Garamond" w:cs="Arial"/>
                <w:b/>
              </w:rPr>
            </w:pPr>
          </w:p>
        </w:tc>
        <w:tc>
          <w:tcPr>
            <w:tcW w:w="5662" w:type="dxa"/>
          </w:tcPr>
          <w:p w14:paraId="1D8804CB" w14:textId="77777777" w:rsidR="00525BAD" w:rsidRPr="007116D4" w:rsidRDefault="00525BAD" w:rsidP="00364EDF">
            <w:pPr>
              <w:spacing w:line="276" w:lineRule="auto"/>
              <w:rPr>
                <w:rFonts w:ascii="Garamond" w:hAnsi="Garamond" w:cs="Arial"/>
                <w:b/>
              </w:rPr>
            </w:pPr>
          </w:p>
        </w:tc>
        <w:tc>
          <w:tcPr>
            <w:tcW w:w="2702" w:type="dxa"/>
          </w:tcPr>
          <w:p w14:paraId="062CB013" w14:textId="77777777" w:rsidR="00525BAD" w:rsidRPr="007116D4" w:rsidRDefault="00525BAD" w:rsidP="00364EDF">
            <w:pPr>
              <w:spacing w:line="276" w:lineRule="auto"/>
              <w:rPr>
                <w:rFonts w:ascii="Garamond" w:hAnsi="Garamond" w:cs="Arial"/>
                <w:b/>
              </w:rPr>
            </w:pPr>
          </w:p>
        </w:tc>
      </w:tr>
      <w:tr w:rsidR="00525BAD" w:rsidRPr="007116D4" w14:paraId="18D38F8A" w14:textId="77777777" w:rsidTr="00364EDF">
        <w:tc>
          <w:tcPr>
            <w:tcW w:w="570" w:type="dxa"/>
          </w:tcPr>
          <w:p w14:paraId="63F17988" w14:textId="77777777" w:rsidR="00525BAD" w:rsidRPr="007116D4" w:rsidRDefault="00525BAD" w:rsidP="00364EDF">
            <w:pPr>
              <w:spacing w:line="276" w:lineRule="auto"/>
              <w:rPr>
                <w:rFonts w:ascii="Garamond" w:hAnsi="Garamond" w:cs="Arial"/>
                <w:b/>
              </w:rPr>
            </w:pPr>
          </w:p>
        </w:tc>
        <w:tc>
          <w:tcPr>
            <w:tcW w:w="5662" w:type="dxa"/>
          </w:tcPr>
          <w:p w14:paraId="41D041EE" w14:textId="77777777" w:rsidR="00525BAD" w:rsidRPr="007116D4" w:rsidRDefault="00525BAD" w:rsidP="00364EDF">
            <w:pPr>
              <w:spacing w:line="276" w:lineRule="auto"/>
              <w:rPr>
                <w:rFonts w:ascii="Garamond" w:hAnsi="Garamond" w:cs="Arial"/>
                <w:b/>
              </w:rPr>
            </w:pPr>
          </w:p>
        </w:tc>
        <w:tc>
          <w:tcPr>
            <w:tcW w:w="2702" w:type="dxa"/>
          </w:tcPr>
          <w:p w14:paraId="6D7E1409" w14:textId="77777777" w:rsidR="00525BAD" w:rsidRPr="007116D4" w:rsidRDefault="00525BAD" w:rsidP="00364EDF">
            <w:pPr>
              <w:spacing w:line="276" w:lineRule="auto"/>
              <w:rPr>
                <w:rFonts w:ascii="Garamond" w:hAnsi="Garamond" w:cs="Arial"/>
                <w:b/>
              </w:rPr>
            </w:pPr>
          </w:p>
        </w:tc>
      </w:tr>
      <w:tr w:rsidR="00525BAD" w:rsidRPr="007116D4" w14:paraId="7F83630D" w14:textId="77777777" w:rsidTr="00364EDF">
        <w:tc>
          <w:tcPr>
            <w:tcW w:w="570" w:type="dxa"/>
          </w:tcPr>
          <w:p w14:paraId="073654C3" w14:textId="77777777" w:rsidR="00525BAD" w:rsidRPr="007116D4" w:rsidRDefault="00525BAD" w:rsidP="00364EDF">
            <w:pPr>
              <w:spacing w:line="276" w:lineRule="auto"/>
              <w:rPr>
                <w:rFonts w:ascii="Garamond" w:hAnsi="Garamond" w:cs="Arial"/>
                <w:b/>
              </w:rPr>
            </w:pPr>
          </w:p>
        </w:tc>
        <w:tc>
          <w:tcPr>
            <w:tcW w:w="5662" w:type="dxa"/>
          </w:tcPr>
          <w:p w14:paraId="4A5E7616" w14:textId="77777777" w:rsidR="00525BAD" w:rsidRPr="007116D4" w:rsidRDefault="00525BAD" w:rsidP="00364EDF">
            <w:pPr>
              <w:spacing w:line="276" w:lineRule="auto"/>
              <w:rPr>
                <w:rFonts w:ascii="Garamond" w:hAnsi="Garamond" w:cs="Arial"/>
                <w:b/>
              </w:rPr>
            </w:pPr>
          </w:p>
        </w:tc>
        <w:tc>
          <w:tcPr>
            <w:tcW w:w="2702" w:type="dxa"/>
          </w:tcPr>
          <w:p w14:paraId="24E4FB24" w14:textId="77777777" w:rsidR="00525BAD" w:rsidRPr="007116D4" w:rsidRDefault="00525BAD" w:rsidP="00364EDF">
            <w:pPr>
              <w:spacing w:line="276" w:lineRule="auto"/>
              <w:rPr>
                <w:rFonts w:ascii="Garamond" w:hAnsi="Garamond" w:cs="Arial"/>
                <w:b/>
              </w:rPr>
            </w:pPr>
          </w:p>
        </w:tc>
      </w:tr>
      <w:tr w:rsidR="00525BAD" w:rsidRPr="007116D4" w14:paraId="03E9E5D0" w14:textId="77777777" w:rsidTr="00364EDF">
        <w:tc>
          <w:tcPr>
            <w:tcW w:w="570" w:type="dxa"/>
          </w:tcPr>
          <w:p w14:paraId="6E7BD4CB" w14:textId="77777777" w:rsidR="00525BAD" w:rsidRPr="007116D4" w:rsidRDefault="00525BAD" w:rsidP="00364EDF">
            <w:pPr>
              <w:spacing w:line="276" w:lineRule="auto"/>
              <w:rPr>
                <w:rFonts w:ascii="Garamond" w:hAnsi="Garamond" w:cs="Arial"/>
                <w:b/>
              </w:rPr>
            </w:pPr>
          </w:p>
        </w:tc>
        <w:tc>
          <w:tcPr>
            <w:tcW w:w="5662" w:type="dxa"/>
          </w:tcPr>
          <w:p w14:paraId="1F9F5F51" w14:textId="77777777" w:rsidR="00525BAD" w:rsidRPr="007116D4" w:rsidRDefault="00525BAD" w:rsidP="00364EDF">
            <w:pPr>
              <w:spacing w:line="276" w:lineRule="auto"/>
              <w:rPr>
                <w:rFonts w:ascii="Garamond" w:hAnsi="Garamond" w:cs="Arial"/>
                <w:b/>
              </w:rPr>
            </w:pPr>
          </w:p>
        </w:tc>
        <w:tc>
          <w:tcPr>
            <w:tcW w:w="2702" w:type="dxa"/>
          </w:tcPr>
          <w:p w14:paraId="40186BBC" w14:textId="77777777" w:rsidR="00525BAD" w:rsidRPr="007116D4" w:rsidRDefault="00525BAD" w:rsidP="00364EDF">
            <w:pPr>
              <w:spacing w:line="276" w:lineRule="auto"/>
              <w:rPr>
                <w:rFonts w:ascii="Garamond" w:hAnsi="Garamond" w:cs="Arial"/>
                <w:b/>
              </w:rPr>
            </w:pPr>
          </w:p>
        </w:tc>
      </w:tr>
      <w:tr w:rsidR="00525BAD" w:rsidRPr="007116D4" w14:paraId="27010798" w14:textId="77777777" w:rsidTr="00364EDF">
        <w:tc>
          <w:tcPr>
            <w:tcW w:w="570" w:type="dxa"/>
          </w:tcPr>
          <w:p w14:paraId="3F222039" w14:textId="77777777" w:rsidR="00525BAD" w:rsidRPr="007116D4" w:rsidRDefault="00525BAD" w:rsidP="00364EDF">
            <w:pPr>
              <w:spacing w:line="276" w:lineRule="auto"/>
              <w:rPr>
                <w:rFonts w:ascii="Garamond" w:hAnsi="Garamond" w:cs="Arial"/>
                <w:b/>
              </w:rPr>
            </w:pPr>
          </w:p>
        </w:tc>
        <w:tc>
          <w:tcPr>
            <w:tcW w:w="5662" w:type="dxa"/>
          </w:tcPr>
          <w:p w14:paraId="1B3B055F" w14:textId="77777777" w:rsidR="00525BAD" w:rsidRPr="007116D4" w:rsidRDefault="00525BAD" w:rsidP="00364EDF">
            <w:pPr>
              <w:spacing w:line="276" w:lineRule="auto"/>
              <w:rPr>
                <w:rFonts w:ascii="Garamond" w:hAnsi="Garamond" w:cs="Arial"/>
                <w:b/>
              </w:rPr>
            </w:pPr>
          </w:p>
        </w:tc>
        <w:tc>
          <w:tcPr>
            <w:tcW w:w="2702" w:type="dxa"/>
          </w:tcPr>
          <w:p w14:paraId="4249DF1C" w14:textId="77777777" w:rsidR="00525BAD" w:rsidRPr="007116D4" w:rsidRDefault="00525BAD" w:rsidP="00364EDF">
            <w:pPr>
              <w:spacing w:line="276" w:lineRule="auto"/>
              <w:rPr>
                <w:rFonts w:ascii="Garamond" w:hAnsi="Garamond" w:cs="Arial"/>
                <w:b/>
              </w:rPr>
            </w:pPr>
          </w:p>
        </w:tc>
      </w:tr>
      <w:tr w:rsidR="00525BAD" w:rsidRPr="007116D4" w14:paraId="7EEE3B5B" w14:textId="77777777" w:rsidTr="00364EDF">
        <w:tc>
          <w:tcPr>
            <w:tcW w:w="570" w:type="dxa"/>
          </w:tcPr>
          <w:p w14:paraId="6D8D2490" w14:textId="77777777" w:rsidR="00525BAD" w:rsidRPr="007116D4" w:rsidRDefault="00525BAD" w:rsidP="00364EDF">
            <w:pPr>
              <w:spacing w:line="276" w:lineRule="auto"/>
              <w:rPr>
                <w:rFonts w:ascii="Garamond" w:hAnsi="Garamond" w:cs="Arial"/>
                <w:b/>
              </w:rPr>
            </w:pPr>
          </w:p>
        </w:tc>
        <w:tc>
          <w:tcPr>
            <w:tcW w:w="5662" w:type="dxa"/>
          </w:tcPr>
          <w:p w14:paraId="5AC09A0D" w14:textId="77777777" w:rsidR="00525BAD" w:rsidRPr="007116D4" w:rsidRDefault="00525BAD" w:rsidP="00364EDF">
            <w:pPr>
              <w:spacing w:line="276" w:lineRule="auto"/>
              <w:rPr>
                <w:rFonts w:ascii="Garamond" w:hAnsi="Garamond" w:cs="Arial"/>
                <w:b/>
              </w:rPr>
            </w:pPr>
          </w:p>
        </w:tc>
        <w:tc>
          <w:tcPr>
            <w:tcW w:w="2702" w:type="dxa"/>
          </w:tcPr>
          <w:p w14:paraId="29E2DABD" w14:textId="77777777" w:rsidR="00525BAD" w:rsidRPr="007116D4" w:rsidRDefault="00525BAD" w:rsidP="00364EDF">
            <w:pPr>
              <w:spacing w:line="276" w:lineRule="auto"/>
              <w:rPr>
                <w:rFonts w:ascii="Garamond" w:hAnsi="Garamond" w:cs="Arial"/>
                <w:b/>
              </w:rPr>
            </w:pPr>
          </w:p>
        </w:tc>
      </w:tr>
      <w:tr w:rsidR="00525BAD" w:rsidRPr="007116D4" w14:paraId="0290CF09" w14:textId="77777777" w:rsidTr="00364EDF">
        <w:tc>
          <w:tcPr>
            <w:tcW w:w="570" w:type="dxa"/>
          </w:tcPr>
          <w:p w14:paraId="146802D4" w14:textId="77777777" w:rsidR="00525BAD" w:rsidRPr="007116D4" w:rsidRDefault="00525BAD" w:rsidP="00364EDF">
            <w:pPr>
              <w:spacing w:line="276" w:lineRule="auto"/>
              <w:rPr>
                <w:rFonts w:ascii="Garamond" w:hAnsi="Garamond" w:cs="Arial"/>
                <w:b/>
              </w:rPr>
            </w:pPr>
          </w:p>
        </w:tc>
        <w:tc>
          <w:tcPr>
            <w:tcW w:w="5662" w:type="dxa"/>
          </w:tcPr>
          <w:p w14:paraId="754140BA" w14:textId="77777777" w:rsidR="00525BAD" w:rsidRPr="007116D4" w:rsidRDefault="00525BAD" w:rsidP="00364EDF">
            <w:pPr>
              <w:spacing w:line="276" w:lineRule="auto"/>
              <w:rPr>
                <w:rFonts w:ascii="Garamond" w:hAnsi="Garamond" w:cs="Arial"/>
                <w:b/>
              </w:rPr>
            </w:pPr>
          </w:p>
        </w:tc>
        <w:tc>
          <w:tcPr>
            <w:tcW w:w="2702" w:type="dxa"/>
          </w:tcPr>
          <w:p w14:paraId="635D04DF" w14:textId="77777777" w:rsidR="00525BAD" w:rsidRPr="007116D4" w:rsidRDefault="00525BAD" w:rsidP="00364EDF">
            <w:pPr>
              <w:spacing w:line="276" w:lineRule="auto"/>
              <w:rPr>
                <w:rFonts w:ascii="Garamond" w:hAnsi="Garamond" w:cs="Arial"/>
                <w:b/>
              </w:rPr>
            </w:pPr>
          </w:p>
        </w:tc>
      </w:tr>
      <w:tr w:rsidR="00525BAD" w:rsidRPr="007116D4" w14:paraId="1886102F" w14:textId="77777777" w:rsidTr="00364EDF">
        <w:tc>
          <w:tcPr>
            <w:tcW w:w="570" w:type="dxa"/>
          </w:tcPr>
          <w:p w14:paraId="08632E97" w14:textId="77777777" w:rsidR="00525BAD" w:rsidRPr="007116D4" w:rsidRDefault="00525BAD" w:rsidP="00364EDF">
            <w:pPr>
              <w:spacing w:line="276" w:lineRule="auto"/>
              <w:rPr>
                <w:rFonts w:ascii="Garamond" w:hAnsi="Garamond" w:cs="Arial"/>
                <w:b/>
              </w:rPr>
            </w:pPr>
          </w:p>
        </w:tc>
        <w:tc>
          <w:tcPr>
            <w:tcW w:w="5662" w:type="dxa"/>
          </w:tcPr>
          <w:p w14:paraId="5FFF11AD" w14:textId="77777777" w:rsidR="00525BAD" w:rsidRPr="007116D4" w:rsidRDefault="00525BAD" w:rsidP="00364EDF">
            <w:pPr>
              <w:spacing w:line="276" w:lineRule="auto"/>
              <w:rPr>
                <w:rFonts w:ascii="Garamond" w:hAnsi="Garamond" w:cs="Arial"/>
                <w:b/>
              </w:rPr>
            </w:pPr>
          </w:p>
        </w:tc>
        <w:tc>
          <w:tcPr>
            <w:tcW w:w="2702" w:type="dxa"/>
          </w:tcPr>
          <w:p w14:paraId="5755FADF" w14:textId="77777777" w:rsidR="00525BAD" w:rsidRPr="007116D4" w:rsidRDefault="00525BAD" w:rsidP="00364EDF">
            <w:pPr>
              <w:spacing w:line="276" w:lineRule="auto"/>
              <w:rPr>
                <w:rFonts w:ascii="Garamond" w:hAnsi="Garamond" w:cs="Arial"/>
                <w:b/>
              </w:rPr>
            </w:pPr>
          </w:p>
        </w:tc>
      </w:tr>
      <w:tr w:rsidR="00525BAD" w:rsidRPr="007116D4" w14:paraId="0353CCD6" w14:textId="77777777" w:rsidTr="00364EDF">
        <w:tc>
          <w:tcPr>
            <w:tcW w:w="570" w:type="dxa"/>
          </w:tcPr>
          <w:p w14:paraId="6A27A660" w14:textId="77777777" w:rsidR="00525BAD" w:rsidRPr="007116D4" w:rsidRDefault="00525BAD" w:rsidP="00364EDF">
            <w:pPr>
              <w:spacing w:line="276" w:lineRule="auto"/>
              <w:rPr>
                <w:rFonts w:ascii="Garamond" w:hAnsi="Garamond" w:cs="Arial"/>
                <w:b/>
              </w:rPr>
            </w:pPr>
          </w:p>
        </w:tc>
        <w:tc>
          <w:tcPr>
            <w:tcW w:w="5662" w:type="dxa"/>
          </w:tcPr>
          <w:p w14:paraId="0E269FC6" w14:textId="77777777" w:rsidR="00525BAD" w:rsidRPr="007116D4" w:rsidRDefault="00525BAD" w:rsidP="00364EDF">
            <w:pPr>
              <w:spacing w:line="276" w:lineRule="auto"/>
              <w:rPr>
                <w:rFonts w:ascii="Garamond" w:hAnsi="Garamond" w:cs="Arial"/>
                <w:b/>
              </w:rPr>
            </w:pPr>
          </w:p>
        </w:tc>
        <w:tc>
          <w:tcPr>
            <w:tcW w:w="2702" w:type="dxa"/>
          </w:tcPr>
          <w:p w14:paraId="7ACC1BCF" w14:textId="77777777" w:rsidR="00525BAD" w:rsidRPr="007116D4" w:rsidRDefault="00525BAD" w:rsidP="00364EDF">
            <w:pPr>
              <w:spacing w:line="276" w:lineRule="auto"/>
              <w:rPr>
                <w:rFonts w:ascii="Garamond" w:hAnsi="Garamond" w:cs="Arial"/>
                <w:b/>
              </w:rPr>
            </w:pPr>
          </w:p>
        </w:tc>
      </w:tr>
      <w:tr w:rsidR="00525BAD" w:rsidRPr="007116D4" w14:paraId="67304838" w14:textId="77777777" w:rsidTr="00364EDF">
        <w:tc>
          <w:tcPr>
            <w:tcW w:w="570" w:type="dxa"/>
          </w:tcPr>
          <w:p w14:paraId="40E5F24D" w14:textId="77777777" w:rsidR="00525BAD" w:rsidRPr="007116D4" w:rsidRDefault="00525BAD" w:rsidP="00364EDF">
            <w:pPr>
              <w:spacing w:line="276" w:lineRule="auto"/>
              <w:rPr>
                <w:rFonts w:ascii="Garamond" w:hAnsi="Garamond" w:cs="Arial"/>
                <w:b/>
              </w:rPr>
            </w:pPr>
          </w:p>
        </w:tc>
        <w:tc>
          <w:tcPr>
            <w:tcW w:w="5662" w:type="dxa"/>
          </w:tcPr>
          <w:p w14:paraId="508D5588" w14:textId="77777777" w:rsidR="00525BAD" w:rsidRPr="007116D4" w:rsidRDefault="00525BAD" w:rsidP="00364EDF">
            <w:pPr>
              <w:spacing w:line="276" w:lineRule="auto"/>
              <w:rPr>
                <w:rFonts w:ascii="Garamond" w:hAnsi="Garamond" w:cs="Arial"/>
                <w:b/>
              </w:rPr>
            </w:pPr>
          </w:p>
        </w:tc>
        <w:tc>
          <w:tcPr>
            <w:tcW w:w="2702" w:type="dxa"/>
          </w:tcPr>
          <w:p w14:paraId="59171FEA" w14:textId="77777777" w:rsidR="00525BAD" w:rsidRPr="007116D4" w:rsidRDefault="00525BAD" w:rsidP="00364EDF">
            <w:pPr>
              <w:spacing w:line="276" w:lineRule="auto"/>
              <w:rPr>
                <w:rFonts w:ascii="Garamond" w:hAnsi="Garamond" w:cs="Arial"/>
                <w:b/>
              </w:rPr>
            </w:pPr>
          </w:p>
        </w:tc>
      </w:tr>
      <w:tr w:rsidR="00525BAD" w:rsidRPr="007116D4" w14:paraId="5DE42DBE" w14:textId="77777777" w:rsidTr="00364EDF">
        <w:tc>
          <w:tcPr>
            <w:tcW w:w="570" w:type="dxa"/>
          </w:tcPr>
          <w:p w14:paraId="424F81FB" w14:textId="77777777" w:rsidR="00525BAD" w:rsidRPr="007116D4" w:rsidRDefault="00525BAD" w:rsidP="00364EDF">
            <w:pPr>
              <w:spacing w:line="276" w:lineRule="auto"/>
              <w:rPr>
                <w:rFonts w:ascii="Garamond" w:hAnsi="Garamond" w:cs="Arial"/>
                <w:b/>
              </w:rPr>
            </w:pPr>
          </w:p>
        </w:tc>
        <w:tc>
          <w:tcPr>
            <w:tcW w:w="5662" w:type="dxa"/>
          </w:tcPr>
          <w:p w14:paraId="7F3A5AC3" w14:textId="77777777" w:rsidR="00525BAD" w:rsidRPr="007116D4" w:rsidRDefault="00525BAD" w:rsidP="00364EDF">
            <w:pPr>
              <w:spacing w:line="276" w:lineRule="auto"/>
              <w:rPr>
                <w:rFonts w:ascii="Garamond" w:hAnsi="Garamond" w:cs="Arial"/>
                <w:b/>
              </w:rPr>
            </w:pPr>
          </w:p>
        </w:tc>
        <w:tc>
          <w:tcPr>
            <w:tcW w:w="2702" w:type="dxa"/>
          </w:tcPr>
          <w:p w14:paraId="7CB8F035" w14:textId="77777777" w:rsidR="00525BAD" w:rsidRPr="007116D4" w:rsidRDefault="00525BAD" w:rsidP="00364EDF">
            <w:pPr>
              <w:spacing w:line="276" w:lineRule="auto"/>
              <w:rPr>
                <w:rFonts w:ascii="Garamond" w:hAnsi="Garamond" w:cs="Arial"/>
                <w:b/>
              </w:rPr>
            </w:pPr>
          </w:p>
        </w:tc>
      </w:tr>
      <w:tr w:rsidR="00525BAD" w:rsidRPr="007116D4" w14:paraId="347FFAF0" w14:textId="77777777" w:rsidTr="00364EDF">
        <w:tc>
          <w:tcPr>
            <w:tcW w:w="570" w:type="dxa"/>
          </w:tcPr>
          <w:p w14:paraId="15BBC20B" w14:textId="77777777" w:rsidR="00525BAD" w:rsidRPr="007116D4" w:rsidRDefault="00525BAD" w:rsidP="00364EDF">
            <w:pPr>
              <w:spacing w:line="276" w:lineRule="auto"/>
              <w:rPr>
                <w:rFonts w:ascii="Garamond" w:hAnsi="Garamond" w:cs="Arial"/>
                <w:b/>
              </w:rPr>
            </w:pPr>
          </w:p>
        </w:tc>
        <w:tc>
          <w:tcPr>
            <w:tcW w:w="5662" w:type="dxa"/>
          </w:tcPr>
          <w:p w14:paraId="5F0FE8AD" w14:textId="77777777" w:rsidR="00525BAD" w:rsidRPr="007116D4" w:rsidRDefault="00525BAD" w:rsidP="00364EDF">
            <w:pPr>
              <w:spacing w:line="276" w:lineRule="auto"/>
              <w:rPr>
                <w:rFonts w:ascii="Garamond" w:hAnsi="Garamond" w:cs="Arial"/>
                <w:b/>
              </w:rPr>
            </w:pPr>
          </w:p>
        </w:tc>
        <w:tc>
          <w:tcPr>
            <w:tcW w:w="2702" w:type="dxa"/>
          </w:tcPr>
          <w:p w14:paraId="005E1609" w14:textId="77777777" w:rsidR="00525BAD" w:rsidRPr="007116D4" w:rsidRDefault="00525BAD" w:rsidP="00364EDF">
            <w:pPr>
              <w:spacing w:line="276" w:lineRule="auto"/>
              <w:rPr>
                <w:rFonts w:ascii="Garamond" w:hAnsi="Garamond" w:cs="Arial"/>
                <w:b/>
              </w:rPr>
            </w:pPr>
          </w:p>
        </w:tc>
      </w:tr>
    </w:tbl>
    <w:p w14:paraId="2CCA8E59" w14:textId="77777777" w:rsidR="00525BAD" w:rsidRPr="007116D4" w:rsidRDefault="00525BAD" w:rsidP="00525BAD">
      <w:pPr>
        <w:spacing w:line="276" w:lineRule="auto"/>
        <w:rPr>
          <w:rFonts w:ascii="Garamond" w:hAnsi="Garamond"/>
        </w:rPr>
      </w:pPr>
    </w:p>
    <w:p w14:paraId="71C3C74B" w14:textId="77777777" w:rsidR="00525BAD" w:rsidRDefault="00525BAD" w:rsidP="00525BAD">
      <w:pPr>
        <w:spacing w:line="276" w:lineRule="auto"/>
        <w:rPr>
          <w:rFonts w:ascii="Garamond" w:hAnsi="Garamond"/>
        </w:rPr>
      </w:pPr>
    </w:p>
    <w:p w14:paraId="7EC175B6" w14:textId="77777777" w:rsidR="00525BAD" w:rsidRDefault="00525BAD" w:rsidP="00525BAD">
      <w:pPr>
        <w:spacing w:line="276" w:lineRule="auto"/>
        <w:rPr>
          <w:rFonts w:ascii="Garamond" w:hAnsi="Garamond"/>
        </w:rPr>
      </w:pPr>
    </w:p>
    <w:p w14:paraId="5ECDD5DB" w14:textId="77777777" w:rsidR="00525BAD" w:rsidRDefault="00525BAD" w:rsidP="00525BAD">
      <w:pPr>
        <w:spacing w:line="276" w:lineRule="auto"/>
        <w:rPr>
          <w:rFonts w:ascii="Garamond" w:hAnsi="Garamond"/>
        </w:rPr>
      </w:pPr>
    </w:p>
    <w:p w14:paraId="19920D73" w14:textId="77777777" w:rsidR="00525BAD" w:rsidRDefault="00525BAD" w:rsidP="00525BAD">
      <w:pPr>
        <w:spacing w:line="276" w:lineRule="auto"/>
        <w:rPr>
          <w:rFonts w:ascii="Garamond" w:hAnsi="Garamond"/>
        </w:rPr>
      </w:pPr>
    </w:p>
    <w:p w14:paraId="131AB4EB" w14:textId="77777777" w:rsidR="00525BAD" w:rsidRDefault="00525BAD" w:rsidP="00525BAD">
      <w:pPr>
        <w:spacing w:line="276" w:lineRule="auto"/>
        <w:rPr>
          <w:rFonts w:ascii="Garamond" w:hAnsi="Garamond"/>
        </w:rPr>
      </w:pPr>
    </w:p>
    <w:p w14:paraId="029B616F" w14:textId="77777777" w:rsidR="00525BAD" w:rsidRDefault="00525BAD" w:rsidP="00525BAD">
      <w:pPr>
        <w:spacing w:line="276" w:lineRule="auto"/>
        <w:rPr>
          <w:rFonts w:ascii="Garamond" w:hAnsi="Garamond"/>
        </w:rPr>
      </w:pPr>
    </w:p>
    <w:p w14:paraId="1DF58C6F" w14:textId="77777777" w:rsidR="00525BAD" w:rsidRDefault="00525BAD" w:rsidP="00525BAD">
      <w:pPr>
        <w:spacing w:line="276" w:lineRule="auto"/>
        <w:rPr>
          <w:rFonts w:ascii="Garamond" w:hAnsi="Garamond"/>
        </w:rPr>
      </w:pPr>
    </w:p>
    <w:p w14:paraId="70193F23" w14:textId="77777777" w:rsidR="00525BAD" w:rsidRDefault="00525BAD" w:rsidP="00525BAD">
      <w:pPr>
        <w:spacing w:line="276" w:lineRule="auto"/>
        <w:rPr>
          <w:rFonts w:ascii="Garamond" w:hAnsi="Garamond"/>
        </w:rPr>
      </w:pPr>
    </w:p>
    <w:p w14:paraId="13981721" w14:textId="77777777" w:rsidR="00525BAD" w:rsidRDefault="00525BAD" w:rsidP="00525BAD">
      <w:pPr>
        <w:spacing w:line="276" w:lineRule="auto"/>
        <w:rPr>
          <w:rFonts w:ascii="Garamond" w:hAnsi="Garamond"/>
        </w:rPr>
      </w:pPr>
    </w:p>
    <w:p w14:paraId="4CBC18BE" w14:textId="77777777" w:rsidR="00525BAD" w:rsidRDefault="00525BAD" w:rsidP="00525BAD">
      <w:pPr>
        <w:spacing w:line="276" w:lineRule="auto"/>
        <w:rPr>
          <w:rFonts w:ascii="Garamond" w:hAnsi="Garamond"/>
        </w:rPr>
      </w:pPr>
    </w:p>
    <w:p w14:paraId="670DFD00" w14:textId="77777777" w:rsidR="00525BAD" w:rsidRDefault="00525BAD" w:rsidP="00525BAD">
      <w:pPr>
        <w:spacing w:line="276" w:lineRule="auto"/>
        <w:rPr>
          <w:rFonts w:ascii="Garamond" w:hAnsi="Garamond"/>
        </w:rPr>
      </w:pPr>
    </w:p>
    <w:p w14:paraId="1EAFC9E2" w14:textId="77777777" w:rsidR="00525BAD" w:rsidRDefault="00525BAD" w:rsidP="00525BAD">
      <w:pPr>
        <w:spacing w:line="276" w:lineRule="auto"/>
        <w:rPr>
          <w:rFonts w:ascii="Garamond" w:hAnsi="Garamond"/>
        </w:rPr>
      </w:pPr>
    </w:p>
    <w:p w14:paraId="58E0B79F" w14:textId="77777777" w:rsidR="00525BAD" w:rsidRDefault="00525BAD" w:rsidP="00525BAD">
      <w:pPr>
        <w:spacing w:line="276" w:lineRule="auto"/>
        <w:rPr>
          <w:rFonts w:ascii="Garamond" w:hAnsi="Garamond"/>
        </w:rPr>
      </w:pPr>
    </w:p>
    <w:p w14:paraId="3FF12468" w14:textId="77777777" w:rsidR="00525BAD" w:rsidRPr="00A53459" w:rsidRDefault="00525BAD" w:rsidP="00525BAD">
      <w:pPr>
        <w:spacing w:line="276" w:lineRule="auto"/>
        <w:rPr>
          <w:rFonts w:ascii="Garamond" w:hAnsi="Garamond"/>
        </w:rPr>
      </w:pPr>
    </w:p>
    <w:p w14:paraId="210E74DD" w14:textId="77777777" w:rsidR="00525BAD" w:rsidRDefault="00525BAD" w:rsidP="00525BAD">
      <w:pPr>
        <w:spacing w:line="276" w:lineRule="auto"/>
        <w:jc w:val="right"/>
        <w:rPr>
          <w:rFonts w:ascii="Garamond" w:hAnsi="Garamond"/>
        </w:rPr>
      </w:pPr>
    </w:p>
    <w:p w14:paraId="42A5F5E9" w14:textId="77777777" w:rsidR="00525BAD" w:rsidRDefault="00525BAD" w:rsidP="00525BAD">
      <w:pPr>
        <w:spacing w:line="276" w:lineRule="auto"/>
        <w:jc w:val="right"/>
        <w:rPr>
          <w:rFonts w:ascii="Garamond" w:hAnsi="Garamond"/>
        </w:rPr>
      </w:pPr>
    </w:p>
    <w:p w14:paraId="73D7CB40" w14:textId="77777777" w:rsidR="00525BAD" w:rsidRDefault="00525BAD" w:rsidP="00525BAD">
      <w:pPr>
        <w:spacing w:line="276" w:lineRule="auto"/>
        <w:jc w:val="right"/>
        <w:rPr>
          <w:rFonts w:ascii="Garamond" w:hAnsi="Garamond"/>
        </w:rPr>
      </w:pPr>
    </w:p>
    <w:p w14:paraId="389D4DC3" w14:textId="77777777" w:rsidR="00525BAD" w:rsidRDefault="00525BAD" w:rsidP="00525BAD">
      <w:pPr>
        <w:spacing w:line="276" w:lineRule="auto"/>
        <w:jc w:val="right"/>
        <w:rPr>
          <w:rFonts w:ascii="Garamond" w:hAnsi="Garamond"/>
        </w:rPr>
      </w:pPr>
    </w:p>
    <w:p w14:paraId="05BD00E5" w14:textId="77777777" w:rsidR="00525BAD" w:rsidRDefault="00525BAD" w:rsidP="00525BAD">
      <w:pPr>
        <w:spacing w:line="276" w:lineRule="auto"/>
        <w:jc w:val="right"/>
        <w:rPr>
          <w:rFonts w:ascii="Garamond" w:hAnsi="Garamond"/>
        </w:rPr>
      </w:pPr>
    </w:p>
    <w:p w14:paraId="50849115" w14:textId="77777777" w:rsidR="007B036C" w:rsidRDefault="007B036C" w:rsidP="00525BAD">
      <w:pPr>
        <w:spacing w:line="276" w:lineRule="auto"/>
        <w:jc w:val="right"/>
        <w:rPr>
          <w:rFonts w:ascii="Garamond" w:hAnsi="Garamond"/>
        </w:rPr>
      </w:pPr>
    </w:p>
    <w:p w14:paraId="3ED7F682" w14:textId="75336A5E" w:rsidR="00525BAD" w:rsidRPr="00A53459" w:rsidRDefault="00525BAD" w:rsidP="00525BAD">
      <w:pPr>
        <w:spacing w:line="276" w:lineRule="auto"/>
        <w:jc w:val="right"/>
        <w:rPr>
          <w:rFonts w:ascii="Garamond" w:hAnsi="Garamond"/>
        </w:rPr>
      </w:pPr>
      <w:r w:rsidRPr="00A53459">
        <w:rPr>
          <w:rFonts w:ascii="Garamond" w:hAnsi="Garamond"/>
        </w:rPr>
        <w:lastRenderedPageBreak/>
        <w:t>Załącznik nr 7</w:t>
      </w:r>
    </w:p>
    <w:p w14:paraId="7E189E3B" w14:textId="77777777" w:rsidR="00525BAD" w:rsidRPr="00A53459" w:rsidRDefault="00525BAD" w:rsidP="00525BAD">
      <w:pPr>
        <w:spacing w:line="276" w:lineRule="auto"/>
        <w:jc w:val="right"/>
        <w:rPr>
          <w:rFonts w:ascii="Garamond" w:hAnsi="Garamond"/>
        </w:rPr>
      </w:pPr>
    </w:p>
    <w:p w14:paraId="117B48CE" w14:textId="77777777" w:rsidR="00525BAD" w:rsidRPr="00A53459" w:rsidRDefault="00525BAD" w:rsidP="00525BAD">
      <w:pPr>
        <w:spacing w:line="276" w:lineRule="auto"/>
        <w:jc w:val="right"/>
        <w:rPr>
          <w:rFonts w:ascii="Garamond" w:hAnsi="Garamond"/>
        </w:rPr>
      </w:pPr>
    </w:p>
    <w:p w14:paraId="41A4B49E" w14:textId="77777777" w:rsidR="00525BAD" w:rsidRPr="00A53459" w:rsidRDefault="00525BAD" w:rsidP="00525BAD">
      <w:pPr>
        <w:spacing w:line="276" w:lineRule="auto"/>
        <w:jc w:val="right"/>
        <w:rPr>
          <w:rFonts w:ascii="Garamond" w:hAnsi="Garamond"/>
        </w:rPr>
      </w:pPr>
    </w:p>
    <w:p w14:paraId="66B1EA90" w14:textId="77777777" w:rsidR="00525BAD" w:rsidRPr="00A53459" w:rsidRDefault="00525BAD" w:rsidP="00525BAD">
      <w:pPr>
        <w:spacing w:line="276" w:lineRule="auto"/>
        <w:jc w:val="right"/>
        <w:rPr>
          <w:rFonts w:ascii="Garamond" w:hAnsi="Garamond"/>
        </w:rPr>
      </w:pPr>
    </w:p>
    <w:p w14:paraId="528075FF" w14:textId="77777777" w:rsidR="00525BAD" w:rsidRPr="00A53459" w:rsidRDefault="00525BAD" w:rsidP="00525BAD">
      <w:pPr>
        <w:spacing w:line="276" w:lineRule="auto"/>
        <w:rPr>
          <w:rFonts w:ascii="Garamond" w:hAnsi="Garamond"/>
          <w:b/>
        </w:rPr>
      </w:pPr>
      <w:r w:rsidRPr="00A53459">
        <w:rPr>
          <w:rFonts w:ascii="Garamond" w:hAnsi="Garamond"/>
          <w:b/>
        </w:rPr>
        <w:t>FORMULARZ CENOWY</w:t>
      </w:r>
    </w:p>
    <w:p w14:paraId="253B8FC1" w14:textId="77777777" w:rsidR="00525BAD" w:rsidRPr="00A53459" w:rsidRDefault="00525BAD" w:rsidP="00525BAD">
      <w:pPr>
        <w:spacing w:line="276" w:lineRule="auto"/>
        <w:rPr>
          <w:rFonts w:ascii="Garamond" w:hAnsi="Garamond"/>
        </w:rPr>
      </w:pPr>
    </w:p>
    <w:p w14:paraId="7906A9F7" w14:textId="77777777" w:rsidR="00525BAD" w:rsidRPr="00A53459" w:rsidRDefault="00525BAD" w:rsidP="00525BAD">
      <w:pPr>
        <w:pStyle w:val="Default"/>
        <w:spacing w:line="276" w:lineRule="auto"/>
        <w:ind w:left="360"/>
        <w:rPr>
          <w:rFonts w:ascii="Garamond" w:hAnsi="Garamond"/>
          <w:b/>
        </w:rPr>
      </w:pPr>
    </w:p>
    <w:p w14:paraId="0FB3542E" w14:textId="77777777" w:rsidR="00525BAD" w:rsidRPr="00A53459" w:rsidRDefault="00525BAD" w:rsidP="00525BAD">
      <w:pPr>
        <w:pStyle w:val="Default"/>
        <w:spacing w:line="276" w:lineRule="auto"/>
        <w:jc w:val="center"/>
        <w:rPr>
          <w:rFonts w:ascii="Garamond" w:hAnsi="Garamond"/>
          <w:b/>
        </w:rPr>
        <w:sectPr w:rsidR="00525BAD" w:rsidRPr="00A53459" w:rsidSect="00D33800">
          <w:pgSz w:w="11906" w:h="16838"/>
          <w:pgMar w:top="1417" w:right="1417" w:bottom="1276" w:left="1417" w:header="708" w:footer="113" w:gutter="0"/>
          <w:cols w:space="708"/>
          <w:docGrid w:linePitch="360"/>
        </w:sectPr>
      </w:pPr>
    </w:p>
    <w:tbl>
      <w:tblPr>
        <w:tblStyle w:val="Tabela-Siatka"/>
        <w:tblW w:w="10537" w:type="dxa"/>
        <w:tblInd w:w="-714" w:type="dxa"/>
        <w:tblLayout w:type="fixed"/>
        <w:tblLook w:val="04A0" w:firstRow="1" w:lastRow="0" w:firstColumn="1" w:lastColumn="0" w:noHBand="0" w:noVBand="1"/>
      </w:tblPr>
      <w:tblGrid>
        <w:gridCol w:w="567"/>
        <w:gridCol w:w="1276"/>
        <w:gridCol w:w="709"/>
        <w:gridCol w:w="1134"/>
        <w:gridCol w:w="1417"/>
        <w:gridCol w:w="851"/>
        <w:gridCol w:w="1181"/>
        <w:gridCol w:w="1276"/>
        <w:gridCol w:w="850"/>
        <w:gridCol w:w="1276"/>
      </w:tblGrid>
      <w:tr w:rsidR="00525BAD" w:rsidRPr="00A53459" w14:paraId="6E36914D" w14:textId="77777777" w:rsidTr="002F21D4">
        <w:trPr>
          <w:trHeight w:val="1351"/>
        </w:trPr>
        <w:tc>
          <w:tcPr>
            <w:tcW w:w="567" w:type="dxa"/>
            <w:shd w:val="clear" w:color="auto" w:fill="D9D9D9" w:themeFill="background1" w:themeFillShade="D9"/>
          </w:tcPr>
          <w:p w14:paraId="6DB12E77"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Lp.</w:t>
            </w:r>
          </w:p>
        </w:tc>
        <w:tc>
          <w:tcPr>
            <w:tcW w:w="1276" w:type="dxa"/>
            <w:shd w:val="clear" w:color="auto" w:fill="D9D9D9" w:themeFill="background1" w:themeFillShade="D9"/>
          </w:tcPr>
          <w:p w14:paraId="0E7305B5" w14:textId="77777777" w:rsidR="002F21D4" w:rsidRDefault="00525BAD" w:rsidP="002F21D4">
            <w:pPr>
              <w:pStyle w:val="Default"/>
              <w:spacing w:line="276" w:lineRule="auto"/>
              <w:ind w:left="-531" w:right="-535" w:hanging="79"/>
              <w:jc w:val="center"/>
              <w:rPr>
                <w:rFonts w:ascii="Garamond" w:hAnsi="Garamond"/>
                <w:b/>
              </w:rPr>
            </w:pPr>
            <w:r w:rsidRPr="00A53459">
              <w:rPr>
                <w:rFonts w:ascii="Garamond" w:hAnsi="Garamond"/>
                <w:b/>
              </w:rPr>
              <w:t xml:space="preserve">Rodzaj </w:t>
            </w:r>
          </w:p>
          <w:p w14:paraId="41508F8E" w14:textId="38401BB0" w:rsidR="00525BAD" w:rsidRPr="00A53459" w:rsidRDefault="00525BAD" w:rsidP="002F21D4">
            <w:pPr>
              <w:pStyle w:val="Default"/>
              <w:spacing w:line="276" w:lineRule="auto"/>
              <w:ind w:left="-531" w:right="-535" w:hanging="79"/>
              <w:jc w:val="center"/>
              <w:rPr>
                <w:rFonts w:ascii="Garamond" w:hAnsi="Garamond"/>
                <w:b/>
              </w:rPr>
            </w:pPr>
            <w:r w:rsidRPr="00A53459">
              <w:rPr>
                <w:rFonts w:ascii="Garamond" w:hAnsi="Garamond"/>
                <w:b/>
              </w:rPr>
              <w:t>paliwa</w:t>
            </w:r>
          </w:p>
        </w:tc>
        <w:tc>
          <w:tcPr>
            <w:tcW w:w="709" w:type="dxa"/>
            <w:shd w:val="clear" w:color="auto" w:fill="D9D9D9" w:themeFill="background1" w:themeFillShade="D9"/>
          </w:tcPr>
          <w:p w14:paraId="4AA00C08"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J.m.</w:t>
            </w:r>
          </w:p>
        </w:tc>
        <w:tc>
          <w:tcPr>
            <w:tcW w:w="1134" w:type="dxa"/>
            <w:shd w:val="clear" w:color="auto" w:fill="D9D9D9" w:themeFill="background1" w:themeFillShade="D9"/>
          </w:tcPr>
          <w:p w14:paraId="78FA79C0" w14:textId="77777777" w:rsidR="00525BAD" w:rsidRPr="00A53459" w:rsidRDefault="00525BAD" w:rsidP="002F21D4">
            <w:pPr>
              <w:pStyle w:val="Default"/>
              <w:spacing w:line="276" w:lineRule="auto"/>
              <w:ind w:left="36" w:hanging="36"/>
              <w:jc w:val="center"/>
              <w:rPr>
                <w:rFonts w:ascii="Garamond" w:hAnsi="Garamond"/>
                <w:b/>
              </w:rPr>
            </w:pPr>
            <w:r w:rsidRPr="00A53459">
              <w:rPr>
                <w:rFonts w:ascii="Garamond" w:hAnsi="Garamond"/>
                <w:b/>
              </w:rPr>
              <w:t>Ilość paliwa</w:t>
            </w:r>
          </w:p>
          <w:p w14:paraId="3C1DBBB4"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(litry)</w:t>
            </w:r>
          </w:p>
        </w:tc>
        <w:tc>
          <w:tcPr>
            <w:tcW w:w="1417" w:type="dxa"/>
            <w:shd w:val="clear" w:color="auto" w:fill="D9D9D9" w:themeFill="background1" w:themeFillShade="D9"/>
          </w:tcPr>
          <w:p w14:paraId="5BB6B318" w14:textId="77777777" w:rsidR="00525BAD" w:rsidRPr="00A53459" w:rsidRDefault="00525BAD" w:rsidP="002F21D4">
            <w:pPr>
              <w:pStyle w:val="Default"/>
              <w:spacing w:line="276" w:lineRule="auto"/>
              <w:ind w:left="-249" w:firstLine="142"/>
              <w:jc w:val="center"/>
              <w:rPr>
                <w:rFonts w:ascii="Garamond" w:hAnsi="Garamond"/>
                <w:b/>
              </w:rPr>
            </w:pPr>
            <w:r w:rsidRPr="00A53459">
              <w:rPr>
                <w:rFonts w:ascii="Garamond" w:hAnsi="Garamond"/>
                <w:b/>
              </w:rPr>
              <w:t>Cena netto za 1 litr</w:t>
            </w:r>
          </w:p>
          <w:p w14:paraId="0B017D3C" w14:textId="7C4E307B" w:rsidR="00525BAD" w:rsidRPr="00A53459" w:rsidRDefault="00525BAD" w:rsidP="002F21D4">
            <w:pPr>
              <w:pStyle w:val="Default"/>
              <w:spacing w:line="276" w:lineRule="auto"/>
              <w:ind w:left="-107" w:hanging="35"/>
              <w:jc w:val="center"/>
              <w:rPr>
                <w:rFonts w:ascii="Garamond" w:hAnsi="Garamond"/>
                <w:b/>
              </w:rPr>
            </w:pPr>
            <w:r w:rsidRPr="00A53459">
              <w:rPr>
                <w:rFonts w:ascii="Garamond" w:hAnsi="Garamond"/>
                <w:b/>
              </w:rPr>
              <w:t xml:space="preserve">na dzień </w:t>
            </w:r>
            <w:r w:rsidR="002C231E" w:rsidRPr="002C231E">
              <w:rPr>
                <w:rFonts w:ascii="Garamond" w:hAnsi="Garamond"/>
                <w:b/>
                <w:color w:val="auto"/>
              </w:rPr>
              <w:t>2</w:t>
            </w:r>
            <w:r w:rsidR="00DD7A19">
              <w:rPr>
                <w:rFonts w:ascii="Garamond" w:hAnsi="Garamond"/>
                <w:b/>
                <w:color w:val="auto"/>
              </w:rPr>
              <w:t>6</w:t>
            </w:r>
            <w:r w:rsidRPr="002C231E">
              <w:rPr>
                <w:rFonts w:ascii="Garamond" w:hAnsi="Garamond"/>
                <w:b/>
                <w:color w:val="auto"/>
              </w:rPr>
              <w:t>.1</w:t>
            </w:r>
            <w:r w:rsidR="002C231E" w:rsidRPr="002C231E">
              <w:rPr>
                <w:rFonts w:ascii="Garamond" w:hAnsi="Garamond"/>
                <w:b/>
                <w:color w:val="auto"/>
              </w:rPr>
              <w:t>0</w:t>
            </w:r>
            <w:r w:rsidRPr="002C231E">
              <w:rPr>
                <w:rFonts w:ascii="Garamond" w:hAnsi="Garamond"/>
                <w:b/>
                <w:color w:val="auto"/>
              </w:rPr>
              <w:t>.2023r</w:t>
            </w:r>
            <w:r w:rsidRPr="00A53459">
              <w:rPr>
                <w:rFonts w:ascii="Garamond" w:hAnsi="Garamond"/>
                <w:b/>
              </w:rPr>
              <w:t>.</w:t>
            </w:r>
            <w:r w:rsidRPr="00A53459">
              <w:rPr>
                <w:rStyle w:val="Odwoanieprzypisudolnego"/>
                <w:rFonts w:ascii="Garamond" w:hAnsi="Garamond"/>
                <w:b/>
              </w:rPr>
              <w:footnoteReference w:id="4"/>
            </w:r>
          </w:p>
        </w:tc>
        <w:tc>
          <w:tcPr>
            <w:tcW w:w="851" w:type="dxa"/>
            <w:shd w:val="clear" w:color="auto" w:fill="D9D9D9" w:themeFill="background1" w:themeFillShade="D9"/>
          </w:tcPr>
          <w:p w14:paraId="532E0E49" w14:textId="77777777" w:rsidR="00525BAD" w:rsidRPr="00A53459" w:rsidRDefault="00525BAD" w:rsidP="002F21D4">
            <w:pPr>
              <w:pStyle w:val="Default"/>
              <w:spacing w:line="276" w:lineRule="auto"/>
              <w:ind w:left="-105" w:firstLine="0"/>
              <w:jc w:val="center"/>
              <w:rPr>
                <w:rFonts w:ascii="Garamond" w:hAnsi="Garamond"/>
                <w:b/>
              </w:rPr>
            </w:pPr>
            <w:r w:rsidRPr="00A53459">
              <w:rPr>
                <w:rFonts w:ascii="Garamond" w:hAnsi="Garamond"/>
                <w:b/>
              </w:rPr>
              <w:t>Stały upust%</w:t>
            </w:r>
          </w:p>
        </w:tc>
        <w:tc>
          <w:tcPr>
            <w:tcW w:w="1179" w:type="dxa"/>
            <w:shd w:val="clear" w:color="auto" w:fill="D9D9D9" w:themeFill="background1" w:themeFillShade="D9"/>
          </w:tcPr>
          <w:p w14:paraId="28E6D5CC" w14:textId="77777777" w:rsidR="00525BAD" w:rsidRPr="00A53459" w:rsidRDefault="00525BAD" w:rsidP="002F21D4">
            <w:pPr>
              <w:pStyle w:val="Default"/>
              <w:spacing w:line="276" w:lineRule="auto"/>
              <w:ind w:left="33" w:hanging="33"/>
              <w:jc w:val="center"/>
              <w:rPr>
                <w:rFonts w:ascii="Garamond" w:hAnsi="Garamond"/>
                <w:b/>
              </w:rPr>
            </w:pPr>
            <w:r w:rsidRPr="00A53459">
              <w:rPr>
                <w:rFonts w:ascii="Garamond" w:hAnsi="Garamond"/>
                <w:b/>
              </w:rPr>
              <w:t>Cena netto za 1 litr paliwa po upuście</w:t>
            </w:r>
          </w:p>
          <w:p w14:paraId="3AA4AD54"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(kol. 5-6)</w:t>
            </w:r>
          </w:p>
          <w:p w14:paraId="5A9A4E86" w14:textId="77777777" w:rsidR="00525BAD" w:rsidRPr="00A53459" w:rsidRDefault="00525BAD" w:rsidP="00364EDF">
            <w:pPr>
              <w:pStyle w:val="Default"/>
              <w:spacing w:line="276" w:lineRule="auto"/>
              <w:jc w:val="center"/>
              <w:rPr>
                <w:rFonts w:ascii="Garamond" w:hAnsi="Garamond"/>
                <w:b/>
              </w:rPr>
            </w:pPr>
          </w:p>
        </w:tc>
        <w:tc>
          <w:tcPr>
            <w:tcW w:w="1276" w:type="dxa"/>
            <w:shd w:val="clear" w:color="auto" w:fill="D9D9D9" w:themeFill="background1" w:themeFillShade="D9"/>
          </w:tcPr>
          <w:p w14:paraId="6CC350CE" w14:textId="77777777" w:rsidR="00525BAD" w:rsidRPr="00A53459" w:rsidRDefault="00525BAD" w:rsidP="002F21D4">
            <w:pPr>
              <w:pStyle w:val="Default"/>
              <w:spacing w:line="276" w:lineRule="auto"/>
              <w:ind w:left="3" w:hanging="3"/>
              <w:jc w:val="center"/>
              <w:rPr>
                <w:rFonts w:ascii="Garamond" w:hAnsi="Garamond"/>
                <w:b/>
              </w:rPr>
            </w:pPr>
            <w:r w:rsidRPr="00A53459">
              <w:rPr>
                <w:rFonts w:ascii="Garamond" w:hAnsi="Garamond"/>
                <w:b/>
              </w:rPr>
              <w:t>Wartość netto po upuście</w:t>
            </w:r>
          </w:p>
          <w:p w14:paraId="1BFFDEC8"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(kol.4x7)</w:t>
            </w:r>
          </w:p>
        </w:tc>
        <w:tc>
          <w:tcPr>
            <w:tcW w:w="850" w:type="dxa"/>
            <w:shd w:val="clear" w:color="auto" w:fill="D9D9D9" w:themeFill="background1" w:themeFillShade="D9"/>
          </w:tcPr>
          <w:p w14:paraId="42126085" w14:textId="77777777" w:rsidR="00525BAD" w:rsidRPr="00A53459" w:rsidRDefault="00525BAD" w:rsidP="002F21D4">
            <w:pPr>
              <w:pStyle w:val="Default"/>
              <w:spacing w:line="276" w:lineRule="auto"/>
              <w:ind w:left="0" w:hanging="184"/>
              <w:jc w:val="center"/>
              <w:rPr>
                <w:rFonts w:ascii="Garamond" w:hAnsi="Garamond"/>
                <w:b/>
              </w:rPr>
            </w:pPr>
            <w:r w:rsidRPr="00A53459">
              <w:rPr>
                <w:rFonts w:ascii="Garamond" w:hAnsi="Garamond"/>
                <w:b/>
              </w:rPr>
              <w:t>Poda-tek VAT</w:t>
            </w:r>
          </w:p>
          <w:p w14:paraId="560D9B31"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(zł)</w:t>
            </w:r>
          </w:p>
        </w:tc>
        <w:tc>
          <w:tcPr>
            <w:tcW w:w="1276" w:type="dxa"/>
            <w:shd w:val="clear" w:color="auto" w:fill="D9D9D9" w:themeFill="background1" w:themeFillShade="D9"/>
          </w:tcPr>
          <w:p w14:paraId="63078E93" w14:textId="77777777" w:rsidR="00525BAD" w:rsidRPr="00A53459" w:rsidRDefault="00525BAD" w:rsidP="002F21D4">
            <w:pPr>
              <w:pStyle w:val="Default"/>
              <w:spacing w:line="276" w:lineRule="auto"/>
              <w:ind w:left="-9" w:right="215" w:firstLine="9"/>
              <w:jc w:val="center"/>
              <w:rPr>
                <w:rFonts w:ascii="Garamond" w:hAnsi="Garamond"/>
                <w:b/>
              </w:rPr>
            </w:pPr>
            <w:r w:rsidRPr="00A53459">
              <w:rPr>
                <w:rFonts w:ascii="Garamond" w:hAnsi="Garamond"/>
                <w:b/>
              </w:rPr>
              <w:t>Wartość brutto po upuście</w:t>
            </w:r>
          </w:p>
          <w:p w14:paraId="33F58D32" w14:textId="77777777" w:rsidR="00525BAD" w:rsidRPr="00A53459" w:rsidRDefault="00525BAD" w:rsidP="002F21D4">
            <w:pPr>
              <w:pStyle w:val="Default"/>
              <w:spacing w:line="276" w:lineRule="auto"/>
              <w:ind w:left="0" w:right="-112" w:hanging="151"/>
              <w:jc w:val="center"/>
              <w:rPr>
                <w:rFonts w:ascii="Garamond" w:hAnsi="Garamond"/>
                <w:b/>
              </w:rPr>
            </w:pPr>
            <w:r w:rsidRPr="00A53459">
              <w:rPr>
                <w:rFonts w:ascii="Garamond" w:hAnsi="Garamond"/>
                <w:b/>
              </w:rPr>
              <w:t>(kol. 8+9)</w:t>
            </w:r>
          </w:p>
        </w:tc>
      </w:tr>
      <w:tr w:rsidR="00525BAD" w:rsidRPr="00A53459" w14:paraId="0B918116" w14:textId="77777777" w:rsidTr="002F21D4">
        <w:tc>
          <w:tcPr>
            <w:tcW w:w="567" w:type="dxa"/>
            <w:shd w:val="clear" w:color="auto" w:fill="D9D9D9" w:themeFill="background1" w:themeFillShade="D9"/>
          </w:tcPr>
          <w:p w14:paraId="3E712485"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1</w:t>
            </w:r>
          </w:p>
        </w:tc>
        <w:tc>
          <w:tcPr>
            <w:tcW w:w="1276" w:type="dxa"/>
            <w:shd w:val="clear" w:color="auto" w:fill="D9D9D9" w:themeFill="background1" w:themeFillShade="D9"/>
          </w:tcPr>
          <w:p w14:paraId="1592CB60"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2</w:t>
            </w:r>
          </w:p>
        </w:tc>
        <w:tc>
          <w:tcPr>
            <w:tcW w:w="709" w:type="dxa"/>
            <w:shd w:val="clear" w:color="auto" w:fill="D9D9D9" w:themeFill="background1" w:themeFillShade="D9"/>
          </w:tcPr>
          <w:p w14:paraId="3B90D92C"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3</w:t>
            </w:r>
          </w:p>
        </w:tc>
        <w:tc>
          <w:tcPr>
            <w:tcW w:w="1134" w:type="dxa"/>
            <w:shd w:val="clear" w:color="auto" w:fill="D9D9D9" w:themeFill="background1" w:themeFillShade="D9"/>
          </w:tcPr>
          <w:p w14:paraId="3EE848C6"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4</w:t>
            </w:r>
          </w:p>
        </w:tc>
        <w:tc>
          <w:tcPr>
            <w:tcW w:w="1417" w:type="dxa"/>
            <w:shd w:val="clear" w:color="auto" w:fill="D9D9D9" w:themeFill="background1" w:themeFillShade="D9"/>
          </w:tcPr>
          <w:p w14:paraId="703C9AF6"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5</w:t>
            </w:r>
          </w:p>
        </w:tc>
        <w:tc>
          <w:tcPr>
            <w:tcW w:w="851" w:type="dxa"/>
            <w:shd w:val="clear" w:color="auto" w:fill="D9D9D9" w:themeFill="background1" w:themeFillShade="D9"/>
          </w:tcPr>
          <w:p w14:paraId="6011B0B3"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6</w:t>
            </w:r>
          </w:p>
        </w:tc>
        <w:tc>
          <w:tcPr>
            <w:tcW w:w="1179" w:type="dxa"/>
            <w:shd w:val="clear" w:color="auto" w:fill="D9D9D9" w:themeFill="background1" w:themeFillShade="D9"/>
          </w:tcPr>
          <w:p w14:paraId="21B49B12"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7</w:t>
            </w:r>
          </w:p>
        </w:tc>
        <w:tc>
          <w:tcPr>
            <w:tcW w:w="1276" w:type="dxa"/>
            <w:shd w:val="clear" w:color="auto" w:fill="D9D9D9" w:themeFill="background1" w:themeFillShade="D9"/>
          </w:tcPr>
          <w:p w14:paraId="28ADC56D"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8</w:t>
            </w:r>
          </w:p>
        </w:tc>
        <w:tc>
          <w:tcPr>
            <w:tcW w:w="850" w:type="dxa"/>
            <w:shd w:val="clear" w:color="auto" w:fill="D9D9D9" w:themeFill="background1" w:themeFillShade="D9"/>
          </w:tcPr>
          <w:p w14:paraId="2D7BAFCE"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9</w:t>
            </w:r>
          </w:p>
        </w:tc>
        <w:tc>
          <w:tcPr>
            <w:tcW w:w="1276" w:type="dxa"/>
            <w:shd w:val="clear" w:color="auto" w:fill="D9D9D9" w:themeFill="background1" w:themeFillShade="D9"/>
          </w:tcPr>
          <w:p w14:paraId="7D143711" w14:textId="77777777" w:rsidR="00525BAD" w:rsidRPr="00A53459" w:rsidRDefault="00525BAD" w:rsidP="00364EDF">
            <w:pPr>
              <w:pStyle w:val="Default"/>
              <w:spacing w:line="276" w:lineRule="auto"/>
              <w:jc w:val="center"/>
              <w:rPr>
                <w:rFonts w:ascii="Garamond" w:hAnsi="Garamond"/>
                <w:b/>
              </w:rPr>
            </w:pPr>
            <w:r w:rsidRPr="00A53459">
              <w:rPr>
                <w:rFonts w:ascii="Garamond" w:hAnsi="Garamond"/>
                <w:b/>
              </w:rPr>
              <w:t>10</w:t>
            </w:r>
          </w:p>
        </w:tc>
      </w:tr>
      <w:tr w:rsidR="00525BAD" w:rsidRPr="00A53459" w14:paraId="0CF2A07A" w14:textId="77777777" w:rsidTr="002F21D4">
        <w:trPr>
          <w:trHeight w:val="316"/>
        </w:trPr>
        <w:tc>
          <w:tcPr>
            <w:tcW w:w="567" w:type="dxa"/>
          </w:tcPr>
          <w:p w14:paraId="6811F0D9" w14:textId="77777777" w:rsidR="00525BAD" w:rsidRPr="00A53459" w:rsidRDefault="00525BAD" w:rsidP="00364EDF">
            <w:pPr>
              <w:pStyle w:val="Default"/>
              <w:spacing w:line="276" w:lineRule="auto"/>
              <w:rPr>
                <w:rFonts w:ascii="Garamond" w:hAnsi="Garamond"/>
              </w:rPr>
            </w:pPr>
          </w:p>
          <w:p w14:paraId="13519618" w14:textId="77777777" w:rsidR="00525BAD" w:rsidRPr="00A53459" w:rsidRDefault="00525BAD" w:rsidP="00364EDF">
            <w:pPr>
              <w:pStyle w:val="Default"/>
              <w:spacing w:line="276" w:lineRule="auto"/>
              <w:rPr>
                <w:rFonts w:ascii="Garamond" w:hAnsi="Garamond"/>
              </w:rPr>
            </w:pPr>
            <w:r w:rsidRPr="00A53459">
              <w:rPr>
                <w:rFonts w:ascii="Garamond" w:hAnsi="Garamond"/>
              </w:rPr>
              <w:t>1.</w:t>
            </w:r>
          </w:p>
        </w:tc>
        <w:tc>
          <w:tcPr>
            <w:tcW w:w="1276" w:type="dxa"/>
          </w:tcPr>
          <w:p w14:paraId="3BF7C15B" w14:textId="77777777" w:rsidR="00525BAD" w:rsidRPr="00A53459" w:rsidRDefault="00525BAD" w:rsidP="00364EDF">
            <w:pPr>
              <w:pStyle w:val="Default"/>
              <w:spacing w:line="276" w:lineRule="auto"/>
              <w:rPr>
                <w:rFonts w:ascii="Garamond" w:hAnsi="Garamond"/>
              </w:rPr>
            </w:pPr>
          </w:p>
          <w:p w14:paraId="2AC18119" w14:textId="77777777" w:rsidR="00525BAD" w:rsidRPr="00A53459" w:rsidRDefault="00525BAD" w:rsidP="002F21D4">
            <w:pPr>
              <w:pStyle w:val="Default"/>
              <w:spacing w:line="276" w:lineRule="auto"/>
              <w:ind w:left="0" w:firstLine="0"/>
              <w:rPr>
                <w:rFonts w:ascii="Garamond" w:hAnsi="Garamond"/>
              </w:rPr>
            </w:pPr>
            <w:r w:rsidRPr="00A53459">
              <w:rPr>
                <w:rFonts w:ascii="Garamond" w:hAnsi="Garamond"/>
              </w:rPr>
              <w:t>Olej napędowy ON</w:t>
            </w:r>
          </w:p>
          <w:p w14:paraId="5C826908" w14:textId="77777777" w:rsidR="00525BAD" w:rsidRPr="00A53459" w:rsidRDefault="00525BAD" w:rsidP="00364EDF">
            <w:pPr>
              <w:pStyle w:val="Default"/>
              <w:spacing w:line="276" w:lineRule="auto"/>
              <w:rPr>
                <w:rFonts w:ascii="Garamond" w:hAnsi="Garamond"/>
              </w:rPr>
            </w:pPr>
          </w:p>
        </w:tc>
        <w:tc>
          <w:tcPr>
            <w:tcW w:w="709" w:type="dxa"/>
          </w:tcPr>
          <w:p w14:paraId="120446A7" w14:textId="77777777" w:rsidR="00525BAD" w:rsidRPr="00A53459" w:rsidRDefault="00525BAD" w:rsidP="00364EDF">
            <w:pPr>
              <w:pStyle w:val="Default"/>
              <w:spacing w:line="276" w:lineRule="auto"/>
              <w:jc w:val="center"/>
              <w:rPr>
                <w:rFonts w:ascii="Garamond" w:hAnsi="Garamond"/>
                <w:b/>
              </w:rPr>
            </w:pPr>
          </w:p>
          <w:p w14:paraId="491739FA" w14:textId="77777777" w:rsidR="00525BAD" w:rsidRPr="00A53459" w:rsidRDefault="00525BAD" w:rsidP="00364EDF">
            <w:pPr>
              <w:pStyle w:val="Default"/>
              <w:spacing w:line="276" w:lineRule="auto"/>
              <w:jc w:val="center"/>
              <w:rPr>
                <w:rFonts w:ascii="Garamond" w:hAnsi="Garamond"/>
              </w:rPr>
            </w:pPr>
            <w:r w:rsidRPr="00A53459">
              <w:rPr>
                <w:rFonts w:ascii="Garamond" w:hAnsi="Garamond"/>
              </w:rPr>
              <w:t>l</w:t>
            </w:r>
          </w:p>
        </w:tc>
        <w:tc>
          <w:tcPr>
            <w:tcW w:w="1134" w:type="dxa"/>
          </w:tcPr>
          <w:p w14:paraId="1B180656" w14:textId="77777777" w:rsidR="00525BAD" w:rsidRPr="00EC6996" w:rsidRDefault="00525BAD" w:rsidP="00364EDF">
            <w:pPr>
              <w:pStyle w:val="Default"/>
              <w:spacing w:line="276" w:lineRule="auto"/>
              <w:jc w:val="center"/>
              <w:rPr>
                <w:rFonts w:ascii="Garamond" w:hAnsi="Garamond"/>
                <w:color w:val="000000" w:themeColor="text1"/>
              </w:rPr>
            </w:pPr>
          </w:p>
          <w:p w14:paraId="03B7D4E8" w14:textId="4236C134" w:rsidR="00525BAD" w:rsidRPr="00EC6996" w:rsidRDefault="00525BAD" w:rsidP="00364EDF">
            <w:pPr>
              <w:pStyle w:val="Default"/>
              <w:spacing w:line="276" w:lineRule="auto"/>
              <w:jc w:val="center"/>
              <w:rPr>
                <w:rFonts w:ascii="Garamond" w:hAnsi="Garamond"/>
                <w:color w:val="000000" w:themeColor="text1"/>
              </w:rPr>
            </w:pPr>
            <w:r w:rsidRPr="00EC6996">
              <w:rPr>
                <w:rFonts w:ascii="Garamond" w:hAnsi="Garamond"/>
                <w:color w:val="000000" w:themeColor="text1"/>
              </w:rPr>
              <w:t>1</w:t>
            </w:r>
            <w:r w:rsidR="00364A20">
              <w:rPr>
                <w:rFonts w:ascii="Garamond" w:hAnsi="Garamond"/>
                <w:color w:val="000000" w:themeColor="text1"/>
              </w:rPr>
              <w:t>23 2</w:t>
            </w:r>
            <w:r w:rsidRPr="00EC6996">
              <w:rPr>
                <w:rFonts w:ascii="Garamond" w:hAnsi="Garamond"/>
                <w:color w:val="000000" w:themeColor="text1"/>
              </w:rPr>
              <w:t>00</w:t>
            </w:r>
          </w:p>
        </w:tc>
        <w:tc>
          <w:tcPr>
            <w:tcW w:w="1417" w:type="dxa"/>
          </w:tcPr>
          <w:p w14:paraId="3E6F7C95" w14:textId="77777777" w:rsidR="00525BAD" w:rsidRPr="00A53459" w:rsidRDefault="00525BAD" w:rsidP="00364EDF">
            <w:pPr>
              <w:pStyle w:val="Default"/>
              <w:spacing w:line="276" w:lineRule="auto"/>
              <w:jc w:val="center"/>
              <w:rPr>
                <w:rFonts w:ascii="Garamond" w:hAnsi="Garamond"/>
                <w:b/>
              </w:rPr>
            </w:pPr>
          </w:p>
        </w:tc>
        <w:tc>
          <w:tcPr>
            <w:tcW w:w="851" w:type="dxa"/>
          </w:tcPr>
          <w:p w14:paraId="560B31BA" w14:textId="77777777" w:rsidR="00525BAD" w:rsidRPr="00A53459" w:rsidRDefault="00525BAD" w:rsidP="00364EDF">
            <w:pPr>
              <w:pStyle w:val="Default"/>
              <w:spacing w:line="276" w:lineRule="auto"/>
              <w:jc w:val="center"/>
              <w:rPr>
                <w:rFonts w:ascii="Garamond" w:hAnsi="Garamond"/>
                <w:b/>
              </w:rPr>
            </w:pPr>
          </w:p>
        </w:tc>
        <w:tc>
          <w:tcPr>
            <w:tcW w:w="1179" w:type="dxa"/>
          </w:tcPr>
          <w:p w14:paraId="067F7EFF" w14:textId="77777777" w:rsidR="00525BAD" w:rsidRPr="00A53459" w:rsidRDefault="00525BAD" w:rsidP="00364EDF">
            <w:pPr>
              <w:pStyle w:val="Default"/>
              <w:spacing w:line="276" w:lineRule="auto"/>
              <w:jc w:val="center"/>
              <w:rPr>
                <w:rFonts w:ascii="Garamond" w:hAnsi="Garamond"/>
                <w:b/>
              </w:rPr>
            </w:pPr>
          </w:p>
        </w:tc>
        <w:tc>
          <w:tcPr>
            <w:tcW w:w="1276" w:type="dxa"/>
          </w:tcPr>
          <w:p w14:paraId="6437A89E" w14:textId="77777777" w:rsidR="00525BAD" w:rsidRPr="00A53459" w:rsidRDefault="00525BAD" w:rsidP="00364EDF">
            <w:pPr>
              <w:pStyle w:val="Default"/>
              <w:spacing w:line="276" w:lineRule="auto"/>
              <w:jc w:val="center"/>
              <w:rPr>
                <w:rFonts w:ascii="Garamond" w:hAnsi="Garamond"/>
                <w:b/>
              </w:rPr>
            </w:pPr>
          </w:p>
        </w:tc>
        <w:tc>
          <w:tcPr>
            <w:tcW w:w="850" w:type="dxa"/>
          </w:tcPr>
          <w:p w14:paraId="464CA724" w14:textId="77777777" w:rsidR="00525BAD" w:rsidRPr="00A53459" w:rsidRDefault="00525BAD" w:rsidP="00364EDF">
            <w:pPr>
              <w:pStyle w:val="Default"/>
              <w:spacing w:line="276" w:lineRule="auto"/>
              <w:rPr>
                <w:rFonts w:ascii="Garamond" w:hAnsi="Garamond"/>
              </w:rPr>
            </w:pPr>
          </w:p>
          <w:p w14:paraId="05B4DF95" w14:textId="77777777" w:rsidR="00525BAD" w:rsidRPr="00A53459" w:rsidRDefault="00525BAD" w:rsidP="00364EDF">
            <w:pPr>
              <w:pStyle w:val="Default"/>
              <w:spacing w:line="276" w:lineRule="auto"/>
              <w:rPr>
                <w:rFonts w:ascii="Garamond" w:hAnsi="Garamond"/>
              </w:rPr>
            </w:pPr>
          </w:p>
        </w:tc>
        <w:tc>
          <w:tcPr>
            <w:tcW w:w="1276" w:type="dxa"/>
          </w:tcPr>
          <w:p w14:paraId="06F1FFE5" w14:textId="77777777" w:rsidR="00525BAD" w:rsidRPr="00A53459" w:rsidRDefault="00525BAD" w:rsidP="00364EDF">
            <w:pPr>
              <w:pStyle w:val="Default"/>
              <w:spacing w:line="276" w:lineRule="auto"/>
              <w:jc w:val="center"/>
              <w:rPr>
                <w:rFonts w:ascii="Garamond" w:hAnsi="Garamond"/>
                <w:b/>
              </w:rPr>
            </w:pPr>
          </w:p>
        </w:tc>
      </w:tr>
      <w:tr w:rsidR="00525BAD" w:rsidRPr="00A53459" w14:paraId="7932151D" w14:textId="77777777" w:rsidTr="002F21D4">
        <w:tc>
          <w:tcPr>
            <w:tcW w:w="567" w:type="dxa"/>
          </w:tcPr>
          <w:p w14:paraId="53032935" w14:textId="77777777" w:rsidR="00525BAD" w:rsidRPr="00A53459" w:rsidRDefault="00525BAD" w:rsidP="00364EDF">
            <w:pPr>
              <w:pStyle w:val="Default"/>
              <w:spacing w:line="276" w:lineRule="auto"/>
              <w:jc w:val="center"/>
              <w:rPr>
                <w:rFonts w:ascii="Garamond" w:hAnsi="Garamond"/>
              </w:rPr>
            </w:pPr>
          </w:p>
          <w:p w14:paraId="3B50BBA2" w14:textId="77777777" w:rsidR="00525BAD" w:rsidRPr="00A53459" w:rsidRDefault="00525BAD" w:rsidP="00364EDF">
            <w:pPr>
              <w:pStyle w:val="Default"/>
              <w:spacing w:line="276" w:lineRule="auto"/>
              <w:rPr>
                <w:rFonts w:ascii="Garamond" w:hAnsi="Garamond"/>
              </w:rPr>
            </w:pPr>
            <w:r w:rsidRPr="00A53459">
              <w:rPr>
                <w:rFonts w:ascii="Garamond" w:hAnsi="Garamond"/>
              </w:rPr>
              <w:t>2.</w:t>
            </w:r>
          </w:p>
        </w:tc>
        <w:tc>
          <w:tcPr>
            <w:tcW w:w="1276" w:type="dxa"/>
          </w:tcPr>
          <w:p w14:paraId="233B067A" w14:textId="77777777" w:rsidR="00525BAD" w:rsidRPr="00A53459" w:rsidRDefault="00525BAD" w:rsidP="00364EDF">
            <w:pPr>
              <w:pStyle w:val="Default"/>
              <w:spacing w:line="276" w:lineRule="auto"/>
              <w:rPr>
                <w:rFonts w:ascii="Garamond" w:hAnsi="Garamond"/>
              </w:rPr>
            </w:pPr>
          </w:p>
          <w:p w14:paraId="2A743AE2" w14:textId="77777777" w:rsidR="00525BAD" w:rsidRPr="00A53459" w:rsidRDefault="00525BAD" w:rsidP="002F21D4">
            <w:pPr>
              <w:pStyle w:val="Default"/>
              <w:spacing w:line="276" w:lineRule="auto"/>
              <w:ind w:left="0" w:firstLine="0"/>
              <w:rPr>
                <w:rFonts w:ascii="Garamond" w:hAnsi="Garamond"/>
              </w:rPr>
            </w:pPr>
            <w:r w:rsidRPr="00A53459">
              <w:rPr>
                <w:rFonts w:ascii="Garamond" w:hAnsi="Garamond"/>
              </w:rPr>
              <w:t>Benzyna bezołowiowa PB 95</w:t>
            </w:r>
          </w:p>
          <w:p w14:paraId="4803AB4B" w14:textId="77777777" w:rsidR="00525BAD" w:rsidRPr="00A53459" w:rsidRDefault="00525BAD" w:rsidP="00364EDF">
            <w:pPr>
              <w:pStyle w:val="Default"/>
              <w:spacing w:line="276" w:lineRule="auto"/>
              <w:rPr>
                <w:rFonts w:ascii="Garamond" w:hAnsi="Garamond"/>
              </w:rPr>
            </w:pPr>
          </w:p>
        </w:tc>
        <w:tc>
          <w:tcPr>
            <w:tcW w:w="709" w:type="dxa"/>
          </w:tcPr>
          <w:p w14:paraId="4FCF491E" w14:textId="77777777" w:rsidR="00525BAD" w:rsidRPr="00A53459" w:rsidRDefault="00525BAD" w:rsidP="00364EDF">
            <w:pPr>
              <w:pStyle w:val="Default"/>
              <w:spacing w:line="276" w:lineRule="auto"/>
              <w:jc w:val="center"/>
              <w:rPr>
                <w:rFonts w:ascii="Garamond" w:hAnsi="Garamond"/>
                <w:b/>
              </w:rPr>
            </w:pPr>
          </w:p>
          <w:p w14:paraId="5E34DAD0" w14:textId="77777777" w:rsidR="00525BAD" w:rsidRPr="00A53459" w:rsidRDefault="00525BAD" w:rsidP="00364EDF">
            <w:pPr>
              <w:pStyle w:val="Default"/>
              <w:spacing w:line="276" w:lineRule="auto"/>
              <w:jc w:val="center"/>
              <w:rPr>
                <w:rFonts w:ascii="Garamond" w:hAnsi="Garamond"/>
              </w:rPr>
            </w:pPr>
            <w:r w:rsidRPr="00A53459">
              <w:rPr>
                <w:rFonts w:ascii="Garamond" w:hAnsi="Garamond"/>
              </w:rPr>
              <w:t>l</w:t>
            </w:r>
          </w:p>
        </w:tc>
        <w:tc>
          <w:tcPr>
            <w:tcW w:w="1134" w:type="dxa"/>
          </w:tcPr>
          <w:p w14:paraId="2CBB5261" w14:textId="77777777" w:rsidR="00525BAD" w:rsidRPr="00EC6996" w:rsidRDefault="00525BAD" w:rsidP="00364EDF">
            <w:pPr>
              <w:pStyle w:val="Default"/>
              <w:spacing w:line="276" w:lineRule="auto"/>
              <w:jc w:val="center"/>
              <w:rPr>
                <w:rFonts w:ascii="Garamond" w:hAnsi="Garamond"/>
                <w:color w:val="000000" w:themeColor="text1"/>
              </w:rPr>
            </w:pPr>
          </w:p>
          <w:p w14:paraId="29540D89" w14:textId="77777777" w:rsidR="00525BAD" w:rsidRPr="00EC6996" w:rsidRDefault="00525BAD" w:rsidP="00364EDF">
            <w:pPr>
              <w:pStyle w:val="Default"/>
              <w:spacing w:line="276" w:lineRule="auto"/>
              <w:jc w:val="center"/>
              <w:rPr>
                <w:rFonts w:ascii="Garamond" w:hAnsi="Garamond"/>
                <w:color w:val="000000" w:themeColor="text1"/>
              </w:rPr>
            </w:pPr>
            <w:r w:rsidRPr="00EC6996">
              <w:rPr>
                <w:rFonts w:ascii="Garamond" w:hAnsi="Garamond"/>
                <w:color w:val="000000" w:themeColor="text1"/>
              </w:rPr>
              <w:t>16 000</w:t>
            </w:r>
          </w:p>
        </w:tc>
        <w:tc>
          <w:tcPr>
            <w:tcW w:w="1417" w:type="dxa"/>
          </w:tcPr>
          <w:p w14:paraId="18980063" w14:textId="77777777" w:rsidR="00525BAD" w:rsidRPr="00A53459" w:rsidRDefault="00525BAD" w:rsidP="00364EDF">
            <w:pPr>
              <w:pStyle w:val="Default"/>
              <w:spacing w:line="276" w:lineRule="auto"/>
              <w:jc w:val="center"/>
              <w:rPr>
                <w:rFonts w:ascii="Garamond" w:hAnsi="Garamond"/>
                <w:b/>
              </w:rPr>
            </w:pPr>
          </w:p>
        </w:tc>
        <w:tc>
          <w:tcPr>
            <w:tcW w:w="851" w:type="dxa"/>
          </w:tcPr>
          <w:p w14:paraId="1A53919C" w14:textId="77777777" w:rsidR="00525BAD" w:rsidRPr="00A53459" w:rsidRDefault="00525BAD" w:rsidP="00364EDF">
            <w:pPr>
              <w:pStyle w:val="Default"/>
              <w:spacing w:line="276" w:lineRule="auto"/>
              <w:jc w:val="center"/>
              <w:rPr>
                <w:rFonts w:ascii="Garamond" w:hAnsi="Garamond"/>
                <w:b/>
              </w:rPr>
            </w:pPr>
          </w:p>
        </w:tc>
        <w:tc>
          <w:tcPr>
            <w:tcW w:w="1179" w:type="dxa"/>
          </w:tcPr>
          <w:p w14:paraId="1305D7A1" w14:textId="77777777" w:rsidR="00525BAD" w:rsidRPr="00A53459" w:rsidRDefault="00525BAD" w:rsidP="00364EDF">
            <w:pPr>
              <w:pStyle w:val="Default"/>
              <w:spacing w:line="276" w:lineRule="auto"/>
              <w:jc w:val="center"/>
              <w:rPr>
                <w:rFonts w:ascii="Garamond" w:hAnsi="Garamond"/>
                <w:b/>
              </w:rPr>
            </w:pPr>
          </w:p>
        </w:tc>
        <w:tc>
          <w:tcPr>
            <w:tcW w:w="1276" w:type="dxa"/>
          </w:tcPr>
          <w:p w14:paraId="622DF9AD" w14:textId="77777777" w:rsidR="00525BAD" w:rsidRPr="00A53459" w:rsidRDefault="00525BAD" w:rsidP="00364EDF">
            <w:pPr>
              <w:pStyle w:val="Default"/>
              <w:spacing w:line="276" w:lineRule="auto"/>
              <w:jc w:val="center"/>
              <w:rPr>
                <w:rFonts w:ascii="Garamond" w:hAnsi="Garamond"/>
                <w:b/>
              </w:rPr>
            </w:pPr>
          </w:p>
        </w:tc>
        <w:tc>
          <w:tcPr>
            <w:tcW w:w="850" w:type="dxa"/>
          </w:tcPr>
          <w:p w14:paraId="18D058E9" w14:textId="77777777" w:rsidR="00525BAD" w:rsidRPr="00A53459" w:rsidRDefault="00525BAD" w:rsidP="00364EDF">
            <w:pPr>
              <w:pStyle w:val="Default"/>
              <w:spacing w:line="276" w:lineRule="auto"/>
              <w:rPr>
                <w:rFonts w:ascii="Garamond" w:hAnsi="Garamond"/>
              </w:rPr>
            </w:pPr>
          </w:p>
          <w:p w14:paraId="0BEFAE2D" w14:textId="77777777" w:rsidR="00525BAD" w:rsidRPr="00A53459" w:rsidRDefault="00525BAD" w:rsidP="00364EDF">
            <w:pPr>
              <w:pStyle w:val="Default"/>
              <w:spacing w:line="276" w:lineRule="auto"/>
              <w:rPr>
                <w:rFonts w:ascii="Garamond" w:hAnsi="Garamond"/>
              </w:rPr>
            </w:pPr>
          </w:p>
        </w:tc>
        <w:tc>
          <w:tcPr>
            <w:tcW w:w="1276" w:type="dxa"/>
          </w:tcPr>
          <w:p w14:paraId="04F9AB6D" w14:textId="77777777" w:rsidR="00525BAD" w:rsidRPr="00A53459" w:rsidRDefault="00525BAD" w:rsidP="00364EDF">
            <w:pPr>
              <w:pStyle w:val="Default"/>
              <w:spacing w:line="276" w:lineRule="auto"/>
              <w:jc w:val="center"/>
              <w:rPr>
                <w:rFonts w:ascii="Garamond" w:hAnsi="Garamond"/>
                <w:b/>
              </w:rPr>
            </w:pPr>
          </w:p>
        </w:tc>
      </w:tr>
      <w:tr w:rsidR="00525BAD" w:rsidRPr="00A53459" w14:paraId="752DD10A" w14:textId="77777777" w:rsidTr="002F21D4">
        <w:tc>
          <w:tcPr>
            <w:tcW w:w="7135" w:type="dxa"/>
            <w:gridSpan w:val="7"/>
          </w:tcPr>
          <w:p w14:paraId="1160F34C" w14:textId="77777777" w:rsidR="00525BAD" w:rsidRPr="00A53459" w:rsidRDefault="00525BAD" w:rsidP="00364EDF">
            <w:pPr>
              <w:pStyle w:val="Default"/>
              <w:spacing w:line="276" w:lineRule="auto"/>
              <w:jc w:val="right"/>
              <w:rPr>
                <w:rFonts w:ascii="Garamond" w:hAnsi="Garamond"/>
                <w:b/>
              </w:rPr>
            </w:pPr>
          </w:p>
          <w:p w14:paraId="4F626487" w14:textId="77777777" w:rsidR="00525BAD" w:rsidRPr="00A53459" w:rsidRDefault="00525BAD" w:rsidP="00364EDF">
            <w:pPr>
              <w:pStyle w:val="Default"/>
              <w:spacing w:line="276" w:lineRule="auto"/>
              <w:jc w:val="right"/>
              <w:rPr>
                <w:rFonts w:ascii="Garamond" w:hAnsi="Garamond"/>
                <w:b/>
              </w:rPr>
            </w:pPr>
            <w:r w:rsidRPr="00A53459">
              <w:rPr>
                <w:rFonts w:ascii="Garamond" w:hAnsi="Garamond"/>
                <w:b/>
              </w:rPr>
              <w:t>Wartość razem:</w:t>
            </w:r>
          </w:p>
          <w:p w14:paraId="0CB7788C" w14:textId="77777777" w:rsidR="00525BAD" w:rsidRPr="00A53459" w:rsidRDefault="00525BAD" w:rsidP="00364EDF">
            <w:pPr>
              <w:pStyle w:val="Default"/>
              <w:spacing w:line="276" w:lineRule="auto"/>
              <w:jc w:val="center"/>
              <w:rPr>
                <w:rFonts w:ascii="Garamond" w:hAnsi="Garamond"/>
                <w:b/>
              </w:rPr>
            </w:pPr>
          </w:p>
        </w:tc>
        <w:tc>
          <w:tcPr>
            <w:tcW w:w="1276" w:type="dxa"/>
          </w:tcPr>
          <w:p w14:paraId="75983CBE" w14:textId="77777777" w:rsidR="00525BAD" w:rsidRPr="00A53459" w:rsidRDefault="00525BAD" w:rsidP="00364EDF">
            <w:pPr>
              <w:pStyle w:val="Default"/>
              <w:spacing w:line="276" w:lineRule="auto"/>
              <w:jc w:val="center"/>
              <w:rPr>
                <w:rFonts w:ascii="Garamond" w:hAnsi="Garamond"/>
                <w:b/>
              </w:rPr>
            </w:pPr>
          </w:p>
        </w:tc>
        <w:tc>
          <w:tcPr>
            <w:tcW w:w="850" w:type="dxa"/>
          </w:tcPr>
          <w:p w14:paraId="6C5F3377" w14:textId="77777777" w:rsidR="00525BAD" w:rsidRPr="00A53459" w:rsidRDefault="00525BAD" w:rsidP="00364EDF">
            <w:pPr>
              <w:pStyle w:val="Default"/>
              <w:spacing w:line="276" w:lineRule="auto"/>
              <w:rPr>
                <w:rFonts w:ascii="Garamond" w:hAnsi="Garamond"/>
              </w:rPr>
            </w:pPr>
          </w:p>
          <w:p w14:paraId="1B46528B" w14:textId="77777777" w:rsidR="00525BAD" w:rsidRPr="00A53459" w:rsidRDefault="00525BAD" w:rsidP="00364EDF">
            <w:pPr>
              <w:pStyle w:val="Default"/>
              <w:spacing w:line="276" w:lineRule="auto"/>
              <w:rPr>
                <w:rFonts w:ascii="Garamond" w:hAnsi="Garamond"/>
              </w:rPr>
            </w:pPr>
          </w:p>
        </w:tc>
        <w:tc>
          <w:tcPr>
            <w:tcW w:w="1276" w:type="dxa"/>
          </w:tcPr>
          <w:p w14:paraId="73D97124" w14:textId="77777777" w:rsidR="00525BAD" w:rsidRPr="00A53459" w:rsidRDefault="00525BAD" w:rsidP="00364EDF">
            <w:pPr>
              <w:pStyle w:val="Default"/>
              <w:spacing w:line="276" w:lineRule="auto"/>
              <w:jc w:val="center"/>
              <w:rPr>
                <w:rFonts w:ascii="Garamond" w:hAnsi="Garamond"/>
                <w:b/>
              </w:rPr>
            </w:pPr>
          </w:p>
          <w:p w14:paraId="77D65954" w14:textId="77777777" w:rsidR="00525BAD" w:rsidRPr="00A53459" w:rsidRDefault="00525BAD" w:rsidP="00364EDF">
            <w:pPr>
              <w:pStyle w:val="Default"/>
              <w:spacing w:line="276" w:lineRule="auto"/>
              <w:jc w:val="center"/>
              <w:rPr>
                <w:rFonts w:ascii="Garamond" w:hAnsi="Garamond"/>
                <w:b/>
              </w:rPr>
            </w:pPr>
          </w:p>
        </w:tc>
      </w:tr>
    </w:tbl>
    <w:p w14:paraId="79B971A1" w14:textId="77777777" w:rsidR="00525BAD" w:rsidRPr="00A53459" w:rsidRDefault="00525BAD" w:rsidP="00525BAD">
      <w:pPr>
        <w:pStyle w:val="Default"/>
        <w:spacing w:line="276" w:lineRule="auto"/>
        <w:jc w:val="center"/>
        <w:rPr>
          <w:rFonts w:ascii="Garamond" w:hAnsi="Garamond"/>
          <w:b/>
        </w:rPr>
      </w:pPr>
    </w:p>
    <w:p w14:paraId="5A491736" w14:textId="77777777" w:rsidR="00525BAD" w:rsidRPr="00A53459" w:rsidRDefault="00525BAD" w:rsidP="00525BAD">
      <w:pPr>
        <w:pStyle w:val="Default"/>
        <w:spacing w:line="276" w:lineRule="auto"/>
        <w:jc w:val="center"/>
        <w:rPr>
          <w:rFonts w:ascii="Garamond" w:hAnsi="Garamond"/>
          <w:b/>
        </w:rPr>
      </w:pPr>
    </w:p>
    <w:p w14:paraId="410C57D8" w14:textId="77777777" w:rsidR="00525BAD" w:rsidRPr="00A53459" w:rsidRDefault="00525BAD" w:rsidP="00525BAD">
      <w:pPr>
        <w:pStyle w:val="Default"/>
        <w:spacing w:line="276" w:lineRule="auto"/>
        <w:jc w:val="center"/>
        <w:rPr>
          <w:rFonts w:ascii="Garamond" w:hAnsi="Garamond"/>
          <w:b/>
        </w:rPr>
      </w:pPr>
    </w:p>
    <w:p w14:paraId="1192E285" w14:textId="77777777" w:rsidR="00525BAD" w:rsidRPr="00A53459" w:rsidRDefault="00525BAD" w:rsidP="00525BAD">
      <w:pPr>
        <w:pStyle w:val="Default"/>
        <w:spacing w:line="276" w:lineRule="auto"/>
        <w:jc w:val="left"/>
        <w:rPr>
          <w:rFonts w:ascii="Garamond" w:hAnsi="Garamond"/>
          <w:b/>
        </w:rPr>
      </w:pPr>
    </w:p>
    <w:p w14:paraId="4B08D51E" w14:textId="77777777" w:rsidR="00525BAD" w:rsidRPr="00A53459" w:rsidRDefault="00525BAD" w:rsidP="00525BAD">
      <w:pPr>
        <w:pStyle w:val="Default"/>
        <w:spacing w:line="276" w:lineRule="auto"/>
        <w:jc w:val="left"/>
        <w:rPr>
          <w:rFonts w:ascii="Garamond" w:hAnsi="Garamond"/>
          <w:b/>
        </w:rPr>
      </w:pPr>
    </w:p>
    <w:p w14:paraId="2CE4C0B5" w14:textId="77777777" w:rsidR="00525BAD" w:rsidRPr="00A53459" w:rsidRDefault="00525BAD" w:rsidP="00525BAD">
      <w:pPr>
        <w:pStyle w:val="Default"/>
        <w:spacing w:line="276" w:lineRule="auto"/>
        <w:jc w:val="left"/>
        <w:rPr>
          <w:rFonts w:ascii="Garamond" w:hAnsi="Garamond"/>
          <w:b/>
        </w:rPr>
      </w:pPr>
    </w:p>
    <w:p w14:paraId="5EC1AD4E" w14:textId="77777777" w:rsidR="00525BAD" w:rsidRPr="00A53459" w:rsidRDefault="00525BAD" w:rsidP="00525BAD">
      <w:pPr>
        <w:pStyle w:val="Default"/>
        <w:spacing w:line="276" w:lineRule="auto"/>
        <w:jc w:val="left"/>
        <w:rPr>
          <w:rFonts w:ascii="Garamond" w:hAnsi="Garamond"/>
          <w:b/>
        </w:rPr>
      </w:pPr>
    </w:p>
    <w:p w14:paraId="0D40A727" w14:textId="77777777" w:rsidR="00525BAD" w:rsidRPr="00A53459" w:rsidRDefault="00525BAD" w:rsidP="00525BAD">
      <w:pPr>
        <w:pStyle w:val="Default"/>
        <w:spacing w:line="276" w:lineRule="auto"/>
        <w:jc w:val="left"/>
        <w:rPr>
          <w:rStyle w:val="Brak"/>
          <w:rFonts w:ascii="Garamond" w:hAnsi="Garamond" w:cstheme="minorHAnsi"/>
        </w:rPr>
      </w:pP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Fonts w:ascii="Garamond" w:hAnsi="Garamond"/>
          <w:b/>
        </w:rPr>
        <w:tab/>
      </w:r>
      <w:r w:rsidRPr="00A53459">
        <w:rPr>
          <w:rStyle w:val="Brak"/>
          <w:rFonts w:ascii="Garamond" w:hAnsi="Garamond" w:cstheme="minorHAnsi"/>
        </w:rPr>
        <w:t>(podpis)</w:t>
      </w:r>
    </w:p>
    <w:p w14:paraId="6E1F0346" w14:textId="77777777" w:rsidR="00525BAD" w:rsidRPr="00A53459" w:rsidRDefault="00525BAD" w:rsidP="00BE7CEC">
      <w:pPr>
        <w:pStyle w:val="Default"/>
        <w:spacing w:line="276" w:lineRule="auto"/>
        <w:ind w:left="0" w:firstLine="0"/>
        <w:jc w:val="left"/>
        <w:rPr>
          <w:rFonts w:ascii="Garamond" w:hAnsi="Garamond"/>
          <w:b/>
        </w:rPr>
        <w:sectPr w:rsidR="00525BAD" w:rsidRPr="00A53459" w:rsidSect="00364EDF">
          <w:type w:val="continuous"/>
          <w:pgSz w:w="11906" w:h="16838"/>
          <w:pgMar w:top="1417" w:right="1417" w:bottom="1417" w:left="1417" w:header="708" w:footer="708" w:gutter="0"/>
          <w:cols w:space="708"/>
          <w:docGrid w:linePitch="360"/>
        </w:sectPr>
      </w:pPr>
    </w:p>
    <w:p w14:paraId="36CD8A11" w14:textId="77777777" w:rsidR="00525BAD" w:rsidRPr="009D60D3" w:rsidRDefault="00525BAD" w:rsidP="00525BAD">
      <w:pPr>
        <w:jc w:val="right"/>
        <w:rPr>
          <w:rStyle w:val="Brak"/>
          <w:rFonts w:ascii="Garamond" w:eastAsia="Arial Narrow" w:hAnsi="Garamond" w:cs="Arial Narrow"/>
        </w:rPr>
      </w:pPr>
      <w:r w:rsidRPr="009D60D3">
        <w:rPr>
          <w:rStyle w:val="Brak"/>
          <w:rFonts w:ascii="Garamond" w:hAnsi="Garamond"/>
        </w:rPr>
        <w:lastRenderedPageBreak/>
        <w:t xml:space="preserve">Załącznik nr </w:t>
      </w:r>
      <w:r>
        <w:rPr>
          <w:rStyle w:val="Brak"/>
          <w:rFonts w:ascii="Garamond" w:hAnsi="Garamond"/>
        </w:rPr>
        <w:t>8</w:t>
      </w:r>
    </w:p>
    <w:p w14:paraId="06368EE9" w14:textId="77777777" w:rsidR="00525BAD" w:rsidRPr="009D60D3" w:rsidRDefault="00525BAD" w:rsidP="00525BAD">
      <w:pPr>
        <w:jc w:val="center"/>
        <w:rPr>
          <w:rStyle w:val="Brak"/>
          <w:rFonts w:ascii="Garamond" w:eastAsia="Arial Narrow" w:hAnsi="Garamond" w:cs="Arial Narrow"/>
          <w:b/>
          <w:bCs/>
        </w:rPr>
      </w:pPr>
      <w:r w:rsidRPr="009D60D3">
        <w:rPr>
          <w:rStyle w:val="Brak"/>
          <w:rFonts w:ascii="Garamond" w:hAnsi="Garamond"/>
          <w:b/>
          <w:bCs/>
        </w:rPr>
        <w:t>Oświadczenie Wykonawców wspólnie ubiegających się o udzielenie zamówienia</w:t>
      </w:r>
    </w:p>
    <w:p w14:paraId="76154739" w14:textId="77777777" w:rsidR="00525BAD" w:rsidRPr="009D60D3" w:rsidRDefault="00525BAD" w:rsidP="00525BAD">
      <w:pPr>
        <w:jc w:val="center"/>
        <w:rPr>
          <w:rStyle w:val="Brak"/>
          <w:rFonts w:ascii="Garamond" w:eastAsia="Arial Narrow" w:hAnsi="Garamond" w:cs="Arial Narrow"/>
          <w:b/>
          <w:bCs/>
        </w:rPr>
      </w:pPr>
      <w:r w:rsidRPr="009D60D3">
        <w:rPr>
          <w:rStyle w:val="Brak"/>
          <w:rFonts w:ascii="Garamond" w:hAnsi="Garamond"/>
          <w:b/>
          <w:bCs/>
        </w:rPr>
        <w:t>składane na podstawie art. 117  ust. 4 ustawy z dnia 11 września 2019 r.</w:t>
      </w:r>
    </w:p>
    <w:p w14:paraId="295A59F5" w14:textId="77777777" w:rsidR="00525BAD" w:rsidRPr="009D60D3" w:rsidRDefault="00525BAD" w:rsidP="00525BAD">
      <w:pPr>
        <w:jc w:val="center"/>
        <w:rPr>
          <w:rStyle w:val="Brak"/>
          <w:rFonts w:ascii="Garamond" w:eastAsia="Arial Narrow" w:hAnsi="Garamond" w:cs="Arial Narrow"/>
          <w:b/>
          <w:bCs/>
        </w:rPr>
      </w:pPr>
      <w:r w:rsidRPr="009D60D3">
        <w:rPr>
          <w:rStyle w:val="Brak"/>
          <w:rFonts w:ascii="Garamond" w:hAnsi="Garamond"/>
          <w:b/>
          <w:bCs/>
        </w:rPr>
        <w:t>Prawo zamówień publicznych (</w:t>
      </w:r>
      <w:proofErr w:type="spellStart"/>
      <w:r w:rsidRPr="009D60D3">
        <w:rPr>
          <w:rStyle w:val="Brak"/>
          <w:rFonts w:ascii="Garamond" w:hAnsi="Garamond"/>
          <w:b/>
          <w:bCs/>
        </w:rPr>
        <w:t>Pzp</w:t>
      </w:r>
      <w:proofErr w:type="spellEnd"/>
      <w:r w:rsidRPr="009D60D3">
        <w:rPr>
          <w:rStyle w:val="Brak"/>
          <w:rFonts w:ascii="Garamond" w:hAnsi="Garamond"/>
          <w:b/>
          <w:bCs/>
        </w:rPr>
        <w:t>)</w:t>
      </w:r>
    </w:p>
    <w:p w14:paraId="0A39D669" w14:textId="77777777" w:rsidR="00525BAD" w:rsidRPr="009D60D3" w:rsidRDefault="00525BAD" w:rsidP="00525BAD">
      <w:pPr>
        <w:pStyle w:val="DomylneB"/>
        <w:spacing w:before="120" w:after="120"/>
        <w:rPr>
          <w:rStyle w:val="Brak"/>
          <w:rFonts w:ascii="Garamond" w:eastAsia="Arial Narrow" w:hAnsi="Garamond" w:cs="Arial Narrow"/>
          <w:b/>
          <w:bCs/>
          <w:sz w:val="24"/>
          <w:szCs w:val="24"/>
        </w:rPr>
      </w:pPr>
    </w:p>
    <w:p w14:paraId="67E33BC8" w14:textId="77777777" w:rsidR="00525BAD" w:rsidRPr="009D60D3" w:rsidRDefault="00525BAD" w:rsidP="00525BAD">
      <w:pPr>
        <w:pStyle w:val="DomylneB"/>
        <w:spacing w:before="120" w:after="120"/>
        <w:rPr>
          <w:rStyle w:val="Brak"/>
          <w:rFonts w:ascii="Garamond" w:eastAsia="Arial Narrow" w:hAnsi="Garamond" w:cs="Arial Narrow"/>
          <w:b/>
          <w:bCs/>
          <w:sz w:val="24"/>
          <w:szCs w:val="24"/>
        </w:rPr>
      </w:pPr>
      <w:r w:rsidRPr="009D60D3">
        <w:rPr>
          <w:rStyle w:val="Brak"/>
          <w:rFonts w:ascii="Garamond" w:hAnsi="Garamond"/>
          <w:b/>
          <w:bCs/>
          <w:sz w:val="24"/>
          <w:szCs w:val="24"/>
        </w:rPr>
        <w:t>Wykonawcy wspólnie ubiegający się o udzielenie zamówienia:</w:t>
      </w:r>
    </w:p>
    <w:p w14:paraId="137945FE" w14:textId="77777777" w:rsidR="00525BAD" w:rsidRPr="009D60D3" w:rsidRDefault="00525BAD" w:rsidP="00525BAD">
      <w:pPr>
        <w:pStyle w:val="DomylneB"/>
        <w:rPr>
          <w:rStyle w:val="Brak"/>
          <w:rFonts w:ascii="Garamond" w:eastAsia="Arial Narrow" w:hAnsi="Garamond" w:cs="Arial Narrow"/>
          <w:sz w:val="24"/>
          <w:szCs w:val="24"/>
        </w:rPr>
      </w:pPr>
      <w:r w:rsidRPr="009D60D3">
        <w:rPr>
          <w:rStyle w:val="Brak"/>
          <w:rFonts w:ascii="Garamond" w:hAnsi="Garamond"/>
          <w:sz w:val="24"/>
          <w:szCs w:val="24"/>
        </w:rPr>
        <w:t>…………………………………….</w:t>
      </w:r>
    </w:p>
    <w:p w14:paraId="2E7EEF0D" w14:textId="77777777" w:rsidR="00525BAD" w:rsidRPr="009D60D3" w:rsidRDefault="00525BAD" w:rsidP="00525BAD">
      <w:pPr>
        <w:pStyle w:val="DomylneB"/>
        <w:rPr>
          <w:rStyle w:val="Brak"/>
          <w:rFonts w:ascii="Garamond" w:eastAsia="Arial Narrow" w:hAnsi="Garamond" w:cs="Arial Narrow"/>
          <w:sz w:val="24"/>
          <w:szCs w:val="24"/>
        </w:rPr>
      </w:pPr>
      <w:r w:rsidRPr="009D60D3">
        <w:rPr>
          <w:rStyle w:val="Brak"/>
          <w:rFonts w:ascii="Garamond" w:hAnsi="Garamond"/>
          <w:sz w:val="24"/>
          <w:szCs w:val="24"/>
        </w:rPr>
        <w:t>…………………………………….</w:t>
      </w:r>
    </w:p>
    <w:p w14:paraId="56A58E07" w14:textId="77777777" w:rsidR="00525BAD" w:rsidRPr="009D60D3" w:rsidRDefault="00525BAD" w:rsidP="00525BAD">
      <w:pPr>
        <w:pStyle w:val="DomylneB"/>
        <w:rPr>
          <w:rStyle w:val="Brak"/>
          <w:rFonts w:ascii="Garamond" w:eastAsia="Arial Narrow" w:hAnsi="Garamond" w:cs="Arial Narrow"/>
          <w:sz w:val="24"/>
          <w:szCs w:val="24"/>
        </w:rPr>
      </w:pPr>
      <w:r w:rsidRPr="009D60D3">
        <w:rPr>
          <w:rStyle w:val="Brak"/>
          <w:rFonts w:ascii="Garamond" w:hAnsi="Garamond"/>
          <w:sz w:val="24"/>
          <w:szCs w:val="24"/>
        </w:rPr>
        <w:t>…………………………………….</w:t>
      </w:r>
    </w:p>
    <w:p w14:paraId="28468740" w14:textId="77777777" w:rsidR="00525BAD" w:rsidRPr="009D60D3" w:rsidRDefault="00525BAD" w:rsidP="00525BAD">
      <w:pPr>
        <w:pStyle w:val="DomylneB"/>
        <w:rPr>
          <w:rStyle w:val="Brak"/>
          <w:rFonts w:ascii="Garamond" w:eastAsia="Arial Narrow" w:hAnsi="Garamond" w:cs="Arial Narrow"/>
          <w:sz w:val="24"/>
          <w:szCs w:val="24"/>
        </w:rPr>
      </w:pPr>
      <w:r w:rsidRPr="009D60D3">
        <w:rPr>
          <w:rStyle w:val="Brak"/>
          <w:rFonts w:ascii="Garamond" w:hAnsi="Garamond"/>
          <w:sz w:val="24"/>
          <w:szCs w:val="24"/>
        </w:rPr>
        <w:t>…………………………………….</w:t>
      </w:r>
    </w:p>
    <w:p w14:paraId="34BF5A86" w14:textId="77777777" w:rsidR="00525BAD" w:rsidRPr="009D60D3" w:rsidRDefault="00525BAD" w:rsidP="00525BAD">
      <w:pPr>
        <w:pStyle w:val="DomylneB"/>
        <w:spacing w:before="120" w:after="120"/>
        <w:rPr>
          <w:rStyle w:val="Brak"/>
          <w:rFonts w:ascii="Garamond" w:eastAsia="Arial Narrow" w:hAnsi="Garamond" w:cs="Arial Narrow"/>
          <w:i/>
          <w:iCs/>
          <w:sz w:val="24"/>
          <w:szCs w:val="24"/>
        </w:rPr>
      </w:pPr>
      <w:r w:rsidRPr="009D60D3">
        <w:rPr>
          <w:rStyle w:val="Brak"/>
          <w:rFonts w:ascii="Garamond" w:hAnsi="Garamond"/>
          <w:i/>
          <w:iCs/>
          <w:sz w:val="24"/>
          <w:szCs w:val="24"/>
        </w:rPr>
        <w:t xml:space="preserve">(pełna nazwa/firma, adres, </w:t>
      </w:r>
    </w:p>
    <w:p w14:paraId="2C0089F8" w14:textId="77777777" w:rsidR="00525BAD" w:rsidRPr="009D60D3" w:rsidRDefault="00525BAD" w:rsidP="00525BAD">
      <w:pPr>
        <w:pStyle w:val="DomylneB"/>
        <w:spacing w:before="120" w:after="120"/>
        <w:rPr>
          <w:rStyle w:val="Brak"/>
          <w:rFonts w:ascii="Garamond" w:eastAsia="Arial Narrow" w:hAnsi="Garamond" w:cs="Arial Narrow"/>
          <w:i/>
          <w:iCs/>
          <w:sz w:val="24"/>
          <w:szCs w:val="24"/>
        </w:rPr>
      </w:pPr>
      <w:r w:rsidRPr="009D60D3">
        <w:rPr>
          <w:rStyle w:val="Brak"/>
          <w:rFonts w:ascii="Garamond" w:hAnsi="Garamond"/>
          <w:i/>
          <w:iCs/>
          <w:sz w:val="24"/>
          <w:szCs w:val="24"/>
        </w:rPr>
        <w:t xml:space="preserve">w zależności od podmiotu: NIP / PESEL, </w:t>
      </w:r>
    </w:p>
    <w:p w14:paraId="2BB9A6EB" w14:textId="77777777" w:rsidR="00525BAD" w:rsidRPr="009D60D3" w:rsidRDefault="00525BAD" w:rsidP="00525BAD">
      <w:pPr>
        <w:pStyle w:val="DomylneB"/>
        <w:spacing w:before="120" w:after="120"/>
        <w:rPr>
          <w:rStyle w:val="Brak"/>
          <w:rFonts w:ascii="Garamond" w:eastAsia="Arial Narrow" w:hAnsi="Garamond" w:cs="Arial Narrow"/>
          <w:sz w:val="24"/>
          <w:szCs w:val="24"/>
        </w:rPr>
      </w:pPr>
      <w:r w:rsidRPr="009D60D3">
        <w:rPr>
          <w:rStyle w:val="Brak"/>
          <w:rFonts w:ascii="Garamond" w:hAnsi="Garamond"/>
          <w:i/>
          <w:iCs/>
          <w:sz w:val="24"/>
          <w:szCs w:val="24"/>
        </w:rPr>
        <w:t xml:space="preserve">KRS / </w:t>
      </w:r>
      <w:proofErr w:type="spellStart"/>
      <w:r w:rsidRPr="009D60D3">
        <w:rPr>
          <w:rStyle w:val="Brak"/>
          <w:rFonts w:ascii="Garamond" w:hAnsi="Garamond"/>
          <w:i/>
          <w:iCs/>
          <w:sz w:val="24"/>
          <w:szCs w:val="24"/>
        </w:rPr>
        <w:t>CEiDG</w:t>
      </w:r>
      <w:proofErr w:type="spellEnd"/>
      <w:r w:rsidRPr="009D60D3">
        <w:rPr>
          <w:rStyle w:val="Brak"/>
          <w:rFonts w:ascii="Garamond" w:hAnsi="Garamond"/>
          <w:i/>
          <w:iCs/>
          <w:sz w:val="24"/>
          <w:szCs w:val="24"/>
        </w:rPr>
        <w:t>)</w:t>
      </w:r>
    </w:p>
    <w:p w14:paraId="0C454537" w14:textId="77777777" w:rsidR="00525BAD" w:rsidRPr="009D60D3" w:rsidRDefault="00525BAD" w:rsidP="00525BAD">
      <w:pPr>
        <w:rPr>
          <w:rStyle w:val="Brak"/>
          <w:rFonts w:ascii="Garamond" w:eastAsia="Arial Narrow" w:hAnsi="Garamond" w:cs="Arial Narrow"/>
        </w:rPr>
      </w:pPr>
    </w:p>
    <w:p w14:paraId="587CF92A" w14:textId="77777777" w:rsidR="00525BAD" w:rsidRPr="009D60D3" w:rsidRDefault="00525BAD" w:rsidP="00525BAD">
      <w:pPr>
        <w:pStyle w:val="Nagwek"/>
        <w:spacing w:after="0"/>
        <w:rPr>
          <w:rStyle w:val="Brak"/>
          <w:rFonts w:ascii="Garamond" w:eastAsia="Arial Narrow" w:hAnsi="Garamond" w:cs="Arial Narrow"/>
        </w:rPr>
      </w:pPr>
      <w:r w:rsidRPr="009D60D3">
        <w:rPr>
          <w:rStyle w:val="Brak"/>
          <w:rFonts w:ascii="Garamond" w:hAnsi="Garamond"/>
        </w:rPr>
        <w:t xml:space="preserve">Ubiegając się o udzielenie zamówienia publicznego na zadanie pn.: </w:t>
      </w:r>
      <w:r w:rsidRPr="00931009">
        <w:rPr>
          <w:rFonts w:ascii="Garamond" w:hAnsi="Garamond"/>
          <w:b/>
          <w:bCs/>
        </w:rPr>
        <w:t>„</w:t>
      </w:r>
      <w:r w:rsidRPr="00931009">
        <w:rPr>
          <w:rFonts w:ascii="Garamond" w:hAnsi="Garamond"/>
          <w:b/>
        </w:rPr>
        <w:t>Sukcesywny zakup paliw w systemie bezgotówkowym na podstawie kart flotowych dla Zakładu Gospodarki Komunalnej w Ośnie Lubuskim i Centrum Usług Wspólnych w Ośnie Lubuskim na lata 202</w:t>
      </w:r>
      <w:r>
        <w:rPr>
          <w:rFonts w:ascii="Garamond" w:hAnsi="Garamond"/>
          <w:b/>
        </w:rPr>
        <w:t>4</w:t>
      </w:r>
      <w:r w:rsidRPr="00931009">
        <w:rPr>
          <w:rFonts w:ascii="Garamond" w:hAnsi="Garamond"/>
          <w:b/>
        </w:rPr>
        <w:t xml:space="preserve"> - 202</w:t>
      </w:r>
      <w:r>
        <w:rPr>
          <w:rFonts w:ascii="Garamond" w:hAnsi="Garamond"/>
          <w:b/>
        </w:rPr>
        <w:t>5</w:t>
      </w:r>
      <w:r w:rsidRPr="00931009">
        <w:rPr>
          <w:rFonts w:ascii="Garamond" w:hAnsi="Garamond"/>
          <w:b/>
          <w:bCs/>
        </w:rPr>
        <w:t xml:space="preserve">”, </w:t>
      </w:r>
      <w:r w:rsidRPr="009D60D3">
        <w:rPr>
          <w:rStyle w:val="Brak"/>
          <w:rFonts w:ascii="Garamond" w:hAnsi="Garamond"/>
        </w:rPr>
        <w:t>prowad</w:t>
      </w:r>
      <w:r>
        <w:rPr>
          <w:rStyle w:val="Brak"/>
          <w:rFonts w:ascii="Garamond" w:hAnsi="Garamond"/>
        </w:rPr>
        <w:t>zonego przez Centrum Usług Wspólnych w Ośnie Lubuskim</w:t>
      </w:r>
      <w:r w:rsidRPr="009D60D3">
        <w:rPr>
          <w:rStyle w:val="Brak"/>
          <w:rFonts w:ascii="Garamond" w:hAnsi="Garamond"/>
        </w:rPr>
        <w:t>, oświadczam, co następuje*:</w:t>
      </w:r>
    </w:p>
    <w:p w14:paraId="4D6FA436" w14:textId="77777777" w:rsidR="00525BAD" w:rsidRPr="009D60D3" w:rsidRDefault="00525BAD" w:rsidP="00525BAD">
      <w:pPr>
        <w:pStyle w:val="Nagwek"/>
        <w:spacing w:after="0"/>
        <w:rPr>
          <w:rStyle w:val="Brak"/>
          <w:rFonts w:ascii="Garamond" w:eastAsia="Arial Narrow" w:hAnsi="Garamond" w:cs="Arial Narrow"/>
        </w:rPr>
      </w:pPr>
    </w:p>
    <w:p w14:paraId="4EFB914B" w14:textId="77777777" w:rsidR="00525BAD" w:rsidRPr="009D60D3" w:rsidRDefault="00525BAD" w:rsidP="00525BAD">
      <w:pPr>
        <w:pStyle w:val="DomylneB"/>
        <w:tabs>
          <w:tab w:val="center" w:pos="1701"/>
          <w:tab w:val="left" w:pos="2552"/>
        </w:tabs>
        <w:spacing w:before="120" w:after="120"/>
        <w:rPr>
          <w:rFonts w:ascii="Garamond" w:hAnsi="Garamond"/>
          <w:sz w:val="24"/>
          <w:szCs w:val="24"/>
        </w:rPr>
      </w:pPr>
      <w:r w:rsidRPr="009D60D3">
        <w:rPr>
          <w:rStyle w:val="Brak"/>
          <w:rFonts w:ascii="Garamond" w:hAnsi="Garamond"/>
          <w:sz w:val="24"/>
          <w:szCs w:val="24"/>
        </w:rPr>
        <w:t xml:space="preserve">Wykonawca ………………………………………………………………………………………… </w:t>
      </w:r>
      <w:r w:rsidRPr="009D60D3">
        <w:rPr>
          <w:rStyle w:val="Brak"/>
          <w:rFonts w:ascii="Garamond" w:eastAsia="Arial Unicode MS" w:hAnsi="Garamond" w:cs="Arial Unicode MS"/>
          <w:sz w:val="24"/>
          <w:szCs w:val="24"/>
        </w:rPr>
        <w:br/>
      </w:r>
      <w:r>
        <w:rPr>
          <w:rStyle w:val="Brak"/>
          <w:rFonts w:ascii="Garamond" w:hAnsi="Garamond"/>
          <w:i/>
          <w:iCs/>
          <w:sz w:val="24"/>
          <w:szCs w:val="24"/>
        </w:rPr>
        <w:t xml:space="preserve">                  </w:t>
      </w:r>
      <w:r w:rsidRPr="009D60D3">
        <w:rPr>
          <w:rStyle w:val="Brak"/>
          <w:rFonts w:ascii="Garamond" w:hAnsi="Garamond"/>
          <w:i/>
          <w:iCs/>
          <w:sz w:val="24"/>
          <w:szCs w:val="24"/>
        </w:rPr>
        <w:t xml:space="preserve">(nazwa i adres Wykonawcy) </w:t>
      </w:r>
      <w:r w:rsidRPr="009D60D3">
        <w:rPr>
          <w:rStyle w:val="Brak"/>
          <w:rFonts w:ascii="Garamond" w:hAnsi="Garamond"/>
          <w:sz w:val="24"/>
          <w:szCs w:val="24"/>
        </w:rPr>
        <w:t>zrealiz</w:t>
      </w:r>
      <w:r>
        <w:rPr>
          <w:rStyle w:val="Brak"/>
          <w:rFonts w:ascii="Garamond" w:hAnsi="Garamond"/>
          <w:sz w:val="24"/>
          <w:szCs w:val="24"/>
        </w:rPr>
        <w:t>uje następujące dostawy</w:t>
      </w:r>
      <w:r w:rsidRPr="009D60D3">
        <w:rPr>
          <w:rStyle w:val="Brak"/>
          <w:rFonts w:ascii="Garamond" w:hAnsi="Garamond"/>
          <w:sz w:val="24"/>
          <w:szCs w:val="24"/>
        </w:rPr>
        <w:t>:</w:t>
      </w:r>
    </w:p>
    <w:p w14:paraId="2401D6BF" w14:textId="77777777" w:rsidR="00525BAD" w:rsidRPr="009D60D3" w:rsidRDefault="00525BAD" w:rsidP="00525BAD">
      <w:pPr>
        <w:pStyle w:val="DomylneB"/>
        <w:spacing w:before="120" w:after="120"/>
        <w:ind w:left="0" w:firstLine="0"/>
        <w:rPr>
          <w:rFonts w:ascii="Garamond" w:hAnsi="Garamond"/>
          <w:sz w:val="24"/>
          <w:szCs w:val="24"/>
        </w:rPr>
      </w:pPr>
      <w:r w:rsidRPr="009D60D3">
        <w:rPr>
          <w:rStyle w:val="Brak"/>
          <w:rFonts w:ascii="Garamond" w:hAnsi="Garamond"/>
          <w:sz w:val="24"/>
          <w:szCs w:val="24"/>
        </w:rPr>
        <w:t>………………………………………………………………………………………</w:t>
      </w:r>
      <w:r>
        <w:rPr>
          <w:rStyle w:val="Brak"/>
          <w:rFonts w:ascii="Garamond" w:hAnsi="Garamond"/>
          <w:sz w:val="24"/>
          <w:szCs w:val="24"/>
        </w:rPr>
        <w:t>………………………………………….</w:t>
      </w:r>
      <w:r w:rsidRPr="009D60D3">
        <w:rPr>
          <w:rStyle w:val="Brak"/>
          <w:rFonts w:ascii="Garamond" w:hAnsi="Garamond"/>
          <w:sz w:val="24"/>
          <w:szCs w:val="24"/>
        </w:rPr>
        <w:t>…………………………………………………</w:t>
      </w:r>
      <w:r>
        <w:rPr>
          <w:rStyle w:val="Brak"/>
          <w:rFonts w:ascii="Garamond" w:hAnsi="Garamond"/>
          <w:sz w:val="24"/>
          <w:szCs w:val="24"/>
        </w:rPr>
        <w:t>………………</w:t>
      </w:r>
      <w:r w:rsidRPr="009D60D3">
        <w:rPr>
          <w:rStyle w:val="Brak"/>
          <w:rFonts w:ascii="Garamond" w:hAnsi="Garamond"/>
          <w:sz w:val="24"/>
          <w:szCs w:val="24"/>
        </w:rPr>
        <w:t xml:space="preserve"> …………………………………………………</w:t>
      </w:r>
      <w:r>
        <w:rPr>
          <w:rStyle w:val="Brak"/>
          <w:rFonts w:ascii="Garamond" w:hAnsi="Garamond"/>
          <w:sz w:val="24"/>
          <w:szCs w:val="24"/>
        </w:rPr>
        <w:t>………………………………………………</w:t>
      </w:r>
      <w:r w:rsidRPr="009D60D3">
        <w:rPr>
          <w:rStyle w:val="Brak"/>
          <w:rFonts w:ascii="Garamond" w:hAnsi="Garamond"/>
          <w:sz w:val="24"/>
          <w:szCs w:val="24"/>
        </w:rPr>
        <w:t xml:space="preserve"> Wykonawca ………………………………………………………………………………………… </w:t>
      </w:r>
      <w:r w:rsidRPr="009D60D3">
        <w:rPr>
          <w:rStyle w:val="Brak"/>
          <w:rFonts w:ascii="Garamond" w:eastAsia="Arial Unicode MS" w:hAnsi="Garamond" w:cs="Arial Unicode MS"/>
          <w:sz w:val="24"/>
          <w:szCs w:val="24"/>
        </w:rPr>
        <w:br/>
      </w:r>
      <w:r>
        <w:rPr>
          <w:rStyle w:val="Brak"/>
          <w:rFonts w:ascii="Garamond" w:hAnsi="Garamond"/>
          <w:i/>
          <w:iCs/>
          <w:sz w:val="24"/>
          <w:szCs w:val="24"/>
        </w:rPr>
        <w:t xml:space="preserve">                        </w:t>
      </w:r>
      <w:r w:rsidRPr="009D60D3">
        <w:rPr>
          <w:rStyle w:val="Brak"/>
          <w:rFonts w:ascii="Garamond" w:hAnsi="Garamond"/>
          <w:i/>
          <w:iCs/>
          <w:sz w:val="24"/>
          <w:szCs w:val="24"/>
        </w:rPr>
        <w:t xml:space="preserve">(nazwa i adres Wykonawcy) </w:t>
      </w:r>
      <w:r w:rsidRPr="009D60D3">
        <w:rPr>
          <w:rStyle w:val="Brak"/>
          <w:rFonts w:ascii="Garamond" w:hAnsi="Garamond"/>
          <w:sz w:val="24"/>
          <w:szCs w:val="24"/>
        </w:rPr>
        <w:t>zrealiz</w:t>
      </w:r>
      <w:r>
        <w:rPr>
          <w:rStyle w:val="Brak"/>
          <w:rFonts w:ascii="Garamond" w:hAnsi="Garamond"/>
          <w:sz w:val="24"/>
          <w:szCs w:val="24"/>
        </w:rPr>
        <w:t>uje następujące dostawy</w:t>
      </w:r>
      <w:r w:rsidRPr="009D60D3">
        <w:rPr>
          <w:rStyle w:val="Brak"/>
          <w:rFonts w:ascii="Garamond" w:hAnsi="Garamond"/>
          <w:sz w:val="24"/>
          <w:szCs w:val="24"/>
        </w:rPr>
        <w:t>:</w:t>
      </w:r>
    </w:p>
    <w:p w14:paraId="75981175" w14:textId="77777777" w:rsidR="00525BAD" w:rsidRPr="009D60D3" w:rsidRDefault="00525BAD" w:rsidP="00525BAD">
      <w:pPr>
        <w:pStyle w:val="DomylneB"/>
        <w:spacing w:before="120" w:after="120"/>
        <w:ind w:left="0" w:firstLine="0"/>
        <w:rPr>
          <w:rStyle w:val="Brak"/>
          <w:rFonts w:ascii="Garamond" w:eastAsia="Arial Narrow" w:hAnsi="Garamond" w:cs="Arial Narrow"/>
          <w:sz w:val="24"/>
          <w:szCs w:val="24"/>
        </w:rPr>
      </w:pPr>
      <w:r w:rsidRPr="009D60D3">
        <w:rPr>
          <w:rStyle w:val="Brak"/>
          <w:rFonts w:ascii="Garamond" w:hAnsi="Garamond"/>
          <w:sz w:val="24"/>
          <w:szCs w:val="24"/>
        </w:rPr>
        <w:t>……………………………………………………</w:t>
      </w:r>
      <w:r>
        <w:rPr>
          <w:rStyle w:val="Brak"/>
          <w:rFonts w:ascii="Garamond" w:hAnsi="Garamond"/>
          <w:sz w:val="24"/>
          <w:szCs w:val="24"/>
        </w:rPr>
        <w:t>……………………………………………………………………………</w:t>
      </w:r>
      <w:r w:rsidRPr="009D60D3">
        <w:rPr>
          <w:rStyle w:val="Brak"/>
          <w:rFonts w:ascii="Garamond" w:hAnsi="Garamond"/>
          <w:sz w:val="24"/>
          <w:szCs w:val="24"/>
        </w:rPr>
        <w:t>……………………………………………………</w:t>
      </w:r>
      <w:r>
        <w:rPr>
          <w:rStyle w:val="Brak"/>
          <w:rFonts w:ascii="Garamond" w:hAnsi="Garamond"/>
          <w:sz w:val="24"/>
          <w:szCs w:val="24"/>
        </w:rPr>
        <w:t>…………………………………………………………………………….</w:t>
      </w:r>
      <w:r w:rsidRPr="009D60D3">
        <w:rPr>
          <w:rStyle w:val="Brak"/>
          <w:rFonts w:ascii="Garamond" w:hAnsi="Garamond"/>
          <w:sz w:val="24"/>
          <w:szCs w:val="24"/>
        </w:rPr>
        <w:t>………………………………………</w:t>
      </w:r>
      <w:r>
        <w:rPr>
          <w:rStyle w:val="Brak"/>
          <w:rFonts w:ascii="Garamond" w:hAnsi="Garamond"/>
          <w:sz w:val="24"/>
          <w:szCs w:val="24"/>
        </w:rPr>
        <w:t>…….…</w:t>
      </w:r>
    </w:p>
    <w:p w14:paraId="65E2BEEC" w14:textId="77777777" w:rsidR="00525BAD" w:rsidRPr="009D60D3" w:rsidRDefault="00525BAD" w:rsidP="00525BAD">
      <w:pPr>
        <w:pStyle w:val="DomylneB"/>
        <w:tabs>
          <w:tab w:val="center" w:pos="1701"/>
          <w:tab w:val="left" w:pos="2552"/>
        </w:tabs>
        <w:spacing w:before="120" w:after="120"/>
        <w:rPr>
          <w:rFonts w:ascii="Garamond" w:hAnsi="Garamond"/>
          <w:sz w:val="24"/>
          <w:szCs w:val="24"/>
        </w:rPr>
      </w:pPr>
      <w:r w:rsidRPr="009D60D3">
        <w:rPr>
          <w:rStyle w:val="Brak"/>
          <w:rFonts w:ascii="Garamond" w:hAnsi="Garamond"/>
          <w:sz w:val="24"/>
          <w:szCs w:val="24"/>
        </w:rPr>
        <w:t xml:space="preserve">Wykonawca ………………………………………………………………………………………… </w:t>
      </w:r>
      <w:r w:rsidRPr="009D60D3">
        <w:rPr>
          <w:rStyle w:val="Brak"/>
          <w:rFonts w:ascii="Garamond" w:eastAsia="Arial Unicode MS" w:hAnsi="Garamond" w:cs="Arial Unicode MS"/>
          <w:sz w:val="24"/>
          <w:szCs w:val="24"/>
        </w:rPr>
        <w:br/>
      </w:r>
      <w:r>
        <w:rPr>
          <w:rStyle w:val="Brak"/>
          <w:rFonts w:ascii="Garamond" w:hAnsi="Garamond"/>
          <w:i/>
          <w:iCs/>
          <w:sz w:val="24"/>
          <w:szCs w:val="24"/>
        </w:rPr>
        <w:t xml:space="preserve">                          </w:t>
      </w:r>
      <w:r w:rsidRPr="009D60D3">
        <w:rPr>
          <w:rStyle w:val="Brak"/>
          <w:rFonts w:ascii="Garamond" w:hAnsi="Garamond"/>
          <w:i/>
          <w:iCs/>
          <w:sz w:val="24"/>
          <w:szCs w:val="24"/>
        </w:rPr>
        <w:t xml:space="preserve">(nazwa i adres Wykonawcy) </w:t>
      </w:r>
      <w:r w:rsidRPr="009D60D3">
        <w:rPr>
          <w:rStyle w:val="Brak"/>
          <w:rFonts w:ascii="Garamond" w:hAnsi="Garamond"/>
          <w:sz w:val="24"/>
          <w:szCs w:val="24"/>
        </w:rPr>
        <w:t>zrealiz</w:t>
      </w:r>
      <w:r>
        <w:rPr>
          <w:rStyle w:val="Brak"/>
          <w:rFonts w:ascii="Garamond" w:hAnsi="Garamond"/>
          <w:sz w:val="24"/>
          <w:szCs w:val="24"/>
        </w:rPr>
        <w:t>uje następujące dostawy</w:t>
      </w:r>
      <w:r w:rsidRPr="009D60D3">
        <w:rPr>
          <w:rStyle w:val="Brak"/>
          <w:rFonts w:ascii="Garamond" w:hAnsi="Garamond"/>
          <w:sz w:val="24"/>
          <w:szCs w:val="24"/>
        </w:rPr>
        <w:t>:</w:t>
      </w:r>
    </w:p>
    <w:p w14:paraId="46C342AB" w14:textId="77777777" w:rsidR="00525BAD" w:rsidRPr="009D60D3" w:rsidRDefault="00525BAD" w:rsidP="00525BAD">
      <w:pPr>
        <w:pStyle w:val="DomylneB"/>
        <w:spacing w:before="120" w:after="120"/>
        <w:ind w:left="0" w:firstLine="0"/>
        <w:rPr>
          <w:rStyle w:val="Brak"/>
          <w:rFonts w:ascii="Garamond" w:eastAsia="Arial Narrow" w:hAnsi="Garamond" w:cs="Arial Narrow"/>
          <w:sz w:val="24"/>
          <w:szCs w:val="24"/>
        </w:rPr>
      </w:pPr>
      <w:r w:rsidRPr="009D60D3">
        <w:rPr>
          <w:rStyle w:val="Brak"/>
          <w:rFonts w:ascii="Garamond" w:hAnsi="Garamond"/>
          <w:sz w:val="24"/>
          <w:szCs w:val="24"/>
        </w:rPr>
        <w:t>……………………………………………………</w:t>
      </w:r>
      <w:r>
        <w:rPr>
          <w:rStyle w:val="Brak"/>
          <w:rFonts w:ascii="Garamond" w:hAnsi="Garamond"/>
          <w:sz w:val="24"/>
          <w:szCs w:val="24"/>
        </w:rPr>
        <w:t>…………………………………………………………………………….</w:t>
      </w:r>
      <w:r w:rsidRPr="009D60D3">
        <w:rPr>
          <w:rStyle w:val="Brak"/>
          <w:rFonts w:ascii="Garamond" w:hAnsi="Garamond"/>
          <w:sz w:val="24"/>
          <w:szCs w:val="24"/>
        </w:rPr>
        <w:t>……………………………………………………</w:t>
      </w:r>
      <w:r>
        <w:rPr>
          <w:rStyle w:val="Brak"/>
          <w:rFonts w:ascii="Garamond" w:hAnsi="Garamond"/>
          <w:sz w:val="24"/>
          <w:szCs w:val="24"/>
        </w:rPr>
        <w:t>…………………………………………………………………………….…</w:t>
      </w:r>
      <w:r w:rsidRPr="009D60D3">
        <w:rPr>
          <w:rStyle w:val="Brak"/>
          <w:rFonts w:ascii="Garamond" w:hAnsi="Garamond"/>
          <w:sz w:val="24"/>
          <w:szCs w:val="24"/>
        </w:rPr>
        <w:t>…………………………………………</w:t>
      </w:r>
      <w:r>
        <w:rPr>
          <w:rStyle w:val="Brak"/>
          <w:rFonts w:ascii="Garamond" w:hAnsi="Garamond"/>
          <w:sz w:val="24"/>
          <w:szCs w:val="24"/>
        </w:rPr>
        <w:t>….</w:t>
      </w:r>
    </w:p>
    <w:p w14:paraId="4BE17948" w14:textId="77777777" w:rsidR="00525BAD" w:rsidRPr="009D60D3" w:rsidRDefault="00525BAD" w:rsidP="00525BAD">
      <w:pPr>
        <w:pStyle w:val="DomylneB"/>
        <w:spacing w:before="120" w:after="120"/>
        <w:rPr>
          <w:rStyle w:val="Brak"/>
          <w:rFonts w:ascii="Garamond" w:eastAsia="Arial Narrow" w:hAnsi="Garamond" w:cs="Arial Narrow"/>
          <w:sz w:val="24"/>
          <w:szCs w:val="24"/>
        </w:rPr>
      </w:pPr>
    </w:p>
    <w:p w14:paraId="23F68CDC" w14:textId="77777777" w:rsidR="00525BAD" w:rsidRDefault="00525BAD" w:rsidP="00525BAD">
      <w:pPr>
        <w:pStyle w:val="DomylneB"/>
        <w:spacing w:before="120" w:after="120"/>
        <w:rPr>
          <w:rStyle w:val="Brak"/>
          <w:rFonts w:ascii="Garamond" w:eastAsia="Arial Narrow" w:hAnsi="Garamond" w:cs="Arial Narrow"/>
          <w:sz w:val="24"/>
          <w:szCs w:val="24"/>
        </w:rPr>
      </w:pPr>
    </w:p>
    <w:p w14:paraId="06BE9D11" w14:textId="77777777" w:rsidR="00364A20" w:rsidRPr="009D60D3" w:rsidRDefault="00364A20" w:rsidP="00525BAD">
      <w:pPr>
        <w:pStyle w:val="DomylneB"/>
        <w:spacing w:before="120" w:after="120"/>
        <w:rPr>
          <w:rStyle w:val="Brak"/>
          <w:rFonts w:ascii="Garamond" w:eastAsia="Arial Narrow" w:hAnsi="Garamond" w:cs="Arial Narrow"/>
          <w:sz w:val="24"/>
          <w:szCs w:val="24"/>
        </w:rPr>
      </w:pPr>
    </w:p>
    <w:p w14:paraId="5BDE1D5D" w14:textId="77777777" w:rsidR="00364A20" w:rsidRDefault="00525BAD" w:rsidP="00525BAD">
      <w:pPr>
        <w:pStyle w:val="DomylneB"/>
        <w:spacing w:before="120" w:after="120"/>
        <w:rPr>
          <w:rStyle w:val="Brak"/>
          <w:rFonts w:ascii="Garamond" w:eastAsia="Arial Narrow" w:hAnsi="Garamond" w:cs="Arial Narrow"/>
          <w:sz w:val="24"/>
          <w:szCs w:val="24"/>
        </w:rPr>
      </w:pPr>
      <w:r>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p>
    <w:p w14:paraId="7A18EDCC" w14:textId="77777777" w:rsidR="00525BAD" w:rsidRPr="009D60D3" w:rsidRDefault="00525BAD" w:rsidP="00525BAD">
      <w:pPr>
        <w:pStyle w:val="DomylneB"/>
        <w:spacing w:before="120" w:after="120"/>
        <w:rPr>
          <w:rStyle w:val="Brak"/>
          <w:rFonts w:ascii="Garamond" w:eastAsia="Arial Narrow" w:hAnsi="Garamond" w:cs="Arial Narrow"/>
          <w:i/>
          <w:iCs/>
          <w:sz w:val="24"/>
          <w:szCs w:val="24"/>
        </w:rPr>
      </w:pP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eastAsia="Arial Narrow" w:hAnsi="Garamond" w:cs="Arial Narrow"/>
          <w:sz w:val="24"/>
          <w:szCs w:val="24"/>
        </w:rPr>
        <w:tab/>
      </w:r>
      <w:r w:rsidRPr="009D60D3">
        <w:rPr>
          <w:rStyle w:val="Brak"/>
          <w:rFonts w:ascii="Garamond" w:hAnsi="Garamond"/>
          <w:i/>
          <w:iCs/>
          <w:sz w:val="24"/>
          <w:szCs w:val="24"/>
        </w:rPr>
        <w:t>(podpis)</w:t>
      </w:r>
    </w:p>
    <w:p w14:paraId="2967AFBC" w14:textId="77777777" w:rsidR="00525BAD" w:rsidRPr="009D60D3" w:rsidRDefault="00525BAD" w:rsidP="00525BAD">
      <w:pPr>
        <w:pStyle w:val="DomylneB"/>
        <w:spacing w:before="120" w:after="120"/>
        <w:rPr>
          <w:rStyle w:val="Brak"/>
          <w:rFonts w:ascii="Garamond" w:eastAsia="Arial Narrow" w:hAnsi="Garamond" w:cs="Arial Narrow"/>
          <w:sz w:val="24"/>
          <w:szCs w:val="24"/>
        </w:rPr>
      </w:pPr>
    </w:p>
    <w:p w14:paraId="09CD8642" w14:textId="77777777" w:rsidR="00525BAD" w:rsidRPr="00364A20" w:rsidRDefault="00525BAD" w:rsidP="00525BAD">
      <w:pPr>
        <w:pStyle w:val="DomylneB"/>
        <w:spacing w:before="120" w:after="120"/>
        <w:rPr>
          <w:rStyle w:val="Brak"/>
          <w:rFonts w:ascii="Garamond" w:eastAsia="Arial Narrow" w:hAnsi="Garamond" w:cs="Arial Narrow"/>
          <w:i/>
          <w:iCs/>
          <w:sz w:val="20"/>
          <w:szCs w:val="20"/>
          <w:u w:val="single"/>
        </w:rPr>
      </w:pPr>
      <w:r w:rsidRPr="00364A20">
        <w:rPr>
          <w:rStyle w:val="Brak"/>
          <w:rFonts w:ascii="Garamond" w:hAnsi="Garamond"/>
          <w:i/>
          <w:iCs/>
          <w:sz w:val="20"/>
          <w:szCs w:val="20"/>
          <w:u w:val="single"/>
        </w:rPr>
        <w:t>Informacja dla Wykonawcy:</w:t>
      </w:r>
    </w:p>
    <w:p w14:paraId="2CA445FA" w14:textId="77777777" w:rsidR="00525BAD" w:rsidRPr="00364A20" w:rsidRDefault="00525BAD" w:rsidP="00525BAD">
      <w:pPr>
        <w:pStyle w:val="DomylneB"/>
        <w:spacing w:before="120" w:after="120"/>
        <w:rPr>
          <w:rStyle w:val="Brak"/>
          <w:rFonts w:ascii="Garamond" w:eastAsia="Arial Narrow" w:hAnsi="Garamond" w:cs="Arial Narrow"/>
          <w:i/>
          <w:iCs/>
          <w:sz w:val="20"/>
          <w:szCs w:val="20"/>
        </w:rPr>
      </w:pPr>
      <w:r w:rsidRPr="00364A20">
        <w:rPr>
          <w:rStyle w:val="Brak"/>
          <w:rFonts w:ascii="Garamond" w:hAnsi="Garamond"/>
          <w:i/>
          <w:iCs/>
          <w:sz w:val="20"/>
          <w:szCs w:val="20"/>
        </w:rPr>
        <w:t>Oświadczenie należy złożyć tylko w przypadku, gdy oferta jest składana przez Wykonawców wspólnie ubiegających się o udzielenie zamówienia.</w:t>
      </w:r>
    </w:p>
    <w:p w14:paraId="351D63E8" w14:textId="77777777" w:rsidR="00525BAD" w:rsidRPr="00364A20" w:rsidRDefault="00525BAD" w:rsidP="00525BAD">
      <w:pPr>
        <w:pStyle w:val="DomylneB"/>
        <w:spacing w:before="120" w:after="120"/>
        <w:rPr>
          <w:rStyle w:val="Brak"/>
          <w:rFonts w:ascii="Garamond" w:eastAsia="Arial Narrow" w:hAnsi="Garamond" w:cs="Arial Narrow"/>
          <w:i/>
          <w:iCs/>
          <w:sz w:val="20"/>
          <w:szCs w:val="20"/>
        </w:rPr>
      </w:pPr>
      <w:r w:rsidRPr="00364A20">
        <w:rPr>
          <w:rStyle w:val="Brak"/>
          <w:rFonts w:ascii="Garamond" w:hAnsi="Garamond"/>
          <w:i/>
          <w:iCs/>
          <w:sz w:val="20"/>
          <w:szCs w:val="20"/>
        </w:rPr>
        <w:t xml:space="preserve">Z oświadczenia musi jasno wynikać, które usługi – trasy wykonają poszczególni Wykonawcy wspólnie ubiegający się o udzielenie zamówienia. </w:t>
      </w:r>
    </w:p>
    <w:p w14:paraId="51576849" w14:textId="4CE89382" w:rsidR="0075098E" w:rsidRPr="00364A20" w:rsidRDefault="00525BAD" w:rsidP="00BE7CE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Garamond" w:hAnsi="Garamond" w:cs="Times New Roman"/>
          <w:sz w:val="20"/>
          <w:szCs w:val="20"/>
        </w:rPr>
      </w:pPr>
      <w:r w:rsidRPr="00364A20">
        <w:rPr>
          <w:rStyle w:val="Brak"/>
          <w:rFonts w:ascii="Garamond" w:hAnsi="Garamond"/>
          <w:i/>
          <w:iCs/>
          <w:sz w:val="20"/>
          <w:szCs w:val="20"/>
        </w:rPr>
        <w:t>* wypełnić tyle razy, ile to konieczne</w:t>
      </w:r>
    </w:p>
    <w:sectPr w:rsidR="0075098E" w:rsidRPr="00364A20" w:rsidSect="00364EDF">
      <w:headerReference w:type="default" r:id="rId46"/>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5288" w14:textId="77777777" w:rsidR="00B52DE2" w:rsidRDefault="00B52DE2" w:rsidP="00525BAD">
      <w:r>
        <w:separator/>
      </w:r>
    </w:p>
  </w:endnote>
  <w:endnote w:type="continuationSeparator" w:id="0">
    <w:p w14:paraId="129E5D30" w14:textId="77777777" w:rsidR="00B52DE2" w:rsidRDefault="00B52DE2" w:rsidP="0052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46414"/>
      <w:docPartObj>
        <w:docPartGallery w:val="Page Numbers (Bottom of Page)"/>
        <w:docPartUnique/>
      </w:docPartObj>
    </w:sdtPr>
    <w:sdtEndPr/>
    <w:sdtContent>
      <w:p w14:paraId="60836D7C" w14:textId="77777777" w:rsidR="00B52DE2" w:rsidRDefault="00B52DE2">
        <w:pPr>
          <w:pStyle w:val="Stopka"/>
          <w:jc w:val="right"/>
        </w:pPr>
        <w:r>
          <w:rPr>
            <w:noProof/>
          </w:rPr>
          <w:fldChar w:fldCharType="begin"/>
        </w:r>
        <w:r>
          <w:rPr>
            <w:noProof/>
          </w:rPr>
          <w:instrText>PAGE   \* MERGEFORMAT</w:instrText>
        </w:r>
        <w:r>
          <w:rPr>
            <w:noProof/>
          </w:rPr>
          <w:fldChar w:fldCharType="separate"/>
        </w:r>
        <w:r w:rsidR="004205A7">
          <w:rPr>
            <w:noProof/>
          </w:rPr>
          <w:t>53</w:t>
        </w:r>
        <w:r>
          <w:rPr>
            <w:noProof/>
          </w:rPr>
          <w:fldChar w:fldCharType="end"/>
        </w:r>
      </w:p>
    </w:sdtContent>
  </w:sdt>
  <w:p w14:paraId="2D0C2B2E" w14:textId="77777777" w:rsidR="00B52DE2" w:rsidRDefault="00B52DE2" w:rsidP="00364EDF">
    <w:pPr>
      <w:pStyle w:val="Nagwekistopka"/>
      <w:tabs>
        <w:tab w:val="center" w:pos="4890"/>
        <w:tab w:val="right" w:pos="978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51A7" w14:textId="77777777" w:rsidR="00B52DE2" w:rsidRDefault="00B52DE2" w:rsidP="00525BAD">
      <w:r>
        <w:separator/>
      </w:r>
    </w:p>
  </w:footnote>
  <w:footnote w:type="continuationSeparator" w:id="0">
    <w:p w14:paraId="77D29AF6" w14:textId="77777777" w:rsidR="00B52DE2" w:rsidRDefault="00B52DE2" w:rsidP="00525BAD">
      <w:r>
        <w:continuationSeparator/>
      </w:r>
    </w:p>
  </w:footnote>
  <w:footnote w:id="1">
    <w:p w14:paraId="1AB90F18" w14:textId="77777777" w:rsidR="00B52DE2" w:rsidRDefault="00B52DE2" w:rsidP="00525BAD">
      <w:pPr>
        <w:pStyle w:val="Tekstprzypisudolnego"/>
      </w:pPr>
      <w:r>
        <w:rPr>
          <w:rStyle w:val="Odwoanieprzypisudolnego"/>
          <w:rFonts w:ascii="Garamond" w:hAnsi="Garamond" w:cs="Arial"/>
        </w:rPr>
        <w:footnoteRef/>
      </w:r>
      <w:r>
        <w:rPr>
          <w:rFonts w:ascii="Garamond" w:hAnsi="Garamond" w:cs="Arial"/>
        </w:rPr>
        <w:t xml:space="preserve"> Niepotrzebne skreślić</w:t>
      </w:r>
    </w:p>
  </w:footnote>
  <w:footnote w:id="2">
    <w:p w14:paraId="4884C62A" w14:textId="77777777" w:rsidR="00B52DE2" w:rsidRDefault="00B52DE2" w:rsidP="00525BAD">
      <w:pPr>
        <w:pStyle w:val="Tekstprzypisudolnego"/>
      </w:pPr>
      <w:r w:rsidRPr="00567ECE">
        <w:rPr>
          <w:rStyle w:val="Brak"/>
          <w:rFonts w:ascii="Garamond" w:eastAsia="Arial Narrow" w:hAnsi="Garamond" w:cs="Arial Narrow"/>
          <w:sz w:val="16"/>
          <w:szCs w:val="16"/>
          <w:vertAlign w:val="superscript"/>
        </w:rPr>
        <w:footnoteRef/>
      </w:r>
      <w:r w:rsidRPr="00567ECE">
        <w:rPr>
          <w:rStyle w:val="Brak"/>
          <w:rFonts w:ascii="Garamond" w:hAnsi="Garamond"/>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28B306CF" w14:textId="77777777" w:rsidR="00B52DE2" w:rsidRPr="00B1461E" w:rsidRDefault="00B52DE2" w:rsidP="00525BAD">
      <w:pPr>
        <w:pStyle w:val="Tekstprzypisudolnego"/>
        <w:ind w:left="0" w:firstLine="0"/>
        <w:rPr>
          <w:sz w:val="16"/>
          <w:szCs w:val="16"/>
        </w:rPr>
      </w:pPr>
      <w:r w:rsidRPr="00B1461E">
        <w:rPr>
          <w:rStyle w:val="Odwoanieprzypisudolnego"/>
          <w:sz w:val="16"/>
          <w:szCs w:val="16"/>
        </w:rPr>
        <w:footnoteRef/>
      </w:r>
      <w:r w:rsidRPr="00B1461E">
        <w:rPr>
          <w:sz w:val="16"/>
          <w:szCs w:val="16"/>
        </w:rPr>
        <w:t xml:space="preserve"> Niniejszy punkt należy wypełnić jedynie w sytuacji, gdy Wykonawca korzysta z zasobów podmiotu trzeciego. Zapisy pkt. XVII.9 SWZ stosuje się odpowiednio.</w:t>
      </w:r>
    </w:p>
  </w:footnote>
  <w:footnote w:id="4">
    <w:p w14:paraId="77190CF6" w14:textId="77777777" w:rsidR="00B52DE2" w:rsidRDefault="00B52DE2" w:rsidP="00525BAD">
      <w:pPr>
        <w:pStyle w:val="Tekstprzypisudolnego"/>
        <w:ind w:left="0" w:firstLine="0"/>
      </w:pPr>
      <w:r>
        <w:rPr>
          <w:rStyle w:val="Odwoanieprzypisudolnego"/>
        </w:rPr>
        <w:footnoteRef/>
      </w:r>
      <w:r>
        <w:t xml:space="preserve"> Należy podać cenę netto za 1 litr paliwa obowiązującą w danym dniu na stacji Wykonawcy położonej w najbliższej odległości od siedziby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0C7" w14:textId="77777777" w:rsidR="00B52DE2" w:rsidRPr="00177142" w:rsidRDefault="00B52DE2" w:rsidP="00364EDF">
    <w:pPr>
      <w:spacing w:line="360" w:lineRule="auto"/>
      <w:jc w:val="center"/>
      <w:rPr>
        <w:rFonts w:ascii="Garamond" w:hAnsi="Garamond" w:cs="Tahoma"/>
        <w:b/>
        <w:sz w:val="12"/>
        <w:szCs w:val="12"/>
      </w:rPr>
    </w:pPr>
    <w:bookmarkStart w:id="23" w:name="_Hlk55289595"/>
    <w:r w:rsidRPr="00177142">
      <w:rPr>
        <w:rFonts w:ascii="Garamond" w:hAnsi="Garamond" w:cs="Tahoma"/>
        <w:b/>
        <w:sz w:val="12"/>
        <w:szCs w:val="12"/>
      </w:rPr>
      <w:t>„SUKCESYWN</w:t>
    </w:r>
    <w:r>
      <w:rPr>
        <w:rFonts w:ascii="Garamond" w:hAnsi="Garamond" w:cs="Tahoma"/>
        <w:b/>
        <w:sz w:val="12"/>
        <w:szCs w:val="12"/>
      </w:rPr>
      <w:t>Y Z</w:t>
    </w:r>
    <w:r w:rsidRPr="00177142">
      <w:rPr>
        <w:rFonts w:ascii="Garamond" w:hAnsi="Garamond" w:cs="Arial"/>
        <w:b/>
        <w:sz w:val="12"/>
        <w:szCs w:val="12"/>
      </w:rPr>
      <w:t>A</w:t>
    </w:r>
    <w:r>
      <w:rPr>
        <w:rFonts w:ascii="Garamond" w:hAnsi="Garamond" w:cs="Arial"/>
        <w:b/>
        <w:sz w:val="12"/>
        <w:szCs w:val="12"/>
      </w:rPr>
      <w:t>KUP</w:t>
    </w:r>
    <w:r w:rsidRPr="00177142">
      <w:rPr>
        <w:rFonts w:ascii="Garamond" w:hAnsi="Garamond" w:cs="Arial"/>
        <w:b/>
        <w:sz w:val="12"/>
        <w:szCs w:val="12"/>
      </w:rPr>
      <w:t xml:space="preserve"> </w:t>
    </w:r>
    <w:r>
      <w:rPr>
        <w:rFonts w:ascii="Garamond" w:hAnsi="Garamond" w:cs="Arial"/>
        <w:b/>
        <w:sz w:val="12"/>
        <w:szCs w:val="12"/>
      </w:rPr>
      <w:t>PALIW</w:t>
    </w:r>
    <w:r w:rsidRPr="00177142">
      <w:rPr>
        <w:rFonts w:ascii="Garamond" w:hAnsi="Garamond" w:cs="Arial"/>
        <w:b/>
        <w:sz w:val="12"/>
        <w:szCs w:val="12"/>
      </w:rPr>
      <w:t xml:space="preserve"> </w:t>
    </w:r>
    <w:r>
      <w:rPr>
        <w:rFonts w:ascii="Garamond" w:hAnsi="Garamond" w:cs="Arial"/>
        <w:b/>
        <w:sz w:val="12"/>
        <w:szCs w:val="12"/>
      </w:rPr>
      <w:t>W</w:t>
    </w:r>
    <w:r w:rsidRPr="00177142">
      <w:rPr>
        <w:rFonts w:ascii="Garamond" w:hAnsi="Garamond" w:cs="Arial"/>
        <w:b/>
        <w:sz w:val="12"/>
        <w:szCs w:val="12"/>
      </w:rPr>
      <w:t xml:space="preserve"> </w:t>
    </w:r>
    <w:r>
      <w:rPr>
        <w:rFonts w:ascii="Garamond" w:hAnsi="Garamond" w:cs="Arial"/>
        <w:b/>
        <w:sz w:val="12"/>
        <w:szCs w:val="12"/>
      </w:rPr>
      <w:t xml:space="preserve">SYSTEMIE BEZGOTÓWKOWYM NA PODSTAWIE KART FLOTOWYCH DLA ZAKŁADU GOSPODARKI KOMUNALNEJ W OŚNIE LUBUSKIM I CENTRUM USŁUG WSPÓLNYCH W </w:t>
    </w:r>
    <w:r w:rsidRPr="00177142">
      <w:rPr>
        <w:rFonts w:ascii="Garamond" w:hAnsi="Garamond" w:cs="Arial"/>
        <w:b/>
        <w:sz w:val="12"/>
        <w:szCs w:val="12"/>
      </w:rPr>
      <w:t>OŚN</w:t>
    </w:r>
    <w:r>
      <w:rPr>
        <w:rFonts w:ascii="Garamond" w:hAnsi="Garamond" w:cs="Arial"/>
        <w:b/>
        <w:sz w:val="12"/>
        <w:szCs w:val="12"/>
      </w:rPr>
      <w:t>IE</w:t>
    </w:r>
    <w:r w:rsidRPr="00177142">
      <w:rPr>
        <w:rFonts w:ascii="Garamond" w:hAnsi="Garamond" w:cs="Arial"/>
        <w:b/>
        <w:sz w:val="12"/>
        <w:szCs w:val="12"/>
      </w:rPr>
      <w:t xml:space="preserve"> LUBUSKI</w:t>
    </w:r>
    <w:r>
      <w:rPr>
        <w:rFonts w:ascii="Garamond" w:hAnsi="Garamond" w:cs="Arial"/>
        <w:b/>
        <w:sz w:val="12"/>
        <w:szCs w:val="12"/>
      </w:rPr>
      <w:t>M</w:t>
    </w:r>
    <w:r w:rsidRPr="00177142">
      <w:rPr>
        <w:rFonts w:ascii="Garamond" w:hAnsi="Garamond" w:cs="Arial"/>
        <w:b/>
        <w:sz w:val="12"/>
        <w:szCs w:val="12"/>
      </w:rPr>
      <w:t xml:space="preserve"> </w:t>
    </w:r>
    <w:r>
      <w:rPr>
        <w:rFonts w:ascii="Garamond" w:hAnsi="Garamond" w:cs="Arial"/>
        <w:b/>
        <w:sz w:val="12"/>
        <w:szCs w:val="12"/>
      </w:rPr>
      <w:t>NA LATA</w:t>
    </w:r>
    <w:r w:rsidRPr="00177142">
      <w:rPr>
        <w:rFonts w:ascii="Garamond" w:hAnsi="Garamond" w:cs="Arial"/>
        <w:b/>
        <w:sz w:val="12"/>
        <w:szCs w:val="12"/>
      </w:rPr>
      <w:t xml:space="preserve"> 202</w:t>
    </w:r>
    <w:r>
      <w:rPr>
        <w:rFonts w:ascii="Garamond" w:hAnsi="Garamond" w:cs="Arial"/>
        <w:b/>
        <w:sz w:val="12"/>
        <w:szCs w:val="12"/>
      </w:rPr>
      <w:t>4 - 2025</w:t>
    </w:r>
    <w:r w:rsidRPr="00177142">
      <w:rPr>
        <w:rFonts w:ascii="Garamond" w:hAnsi="Garamond" w:cs="Tahoma"/>
        <w:b/>
        <w:sz w:val="12"/>
        <w:szCs w:val="12"/>
      </w:rPr>
      <w:t>”</w:t>
    </w:r>
  </w:p>
  <w:p w14:paraId="7AFFE4DB" w14:textId="77777777" w:rsidR="00B52DE2" w:rsidRPr="00CA1755" w:rsidRDefault="00B52DE2" w:rsidP="00364EDF">
    <w:pPr>
      <w:jc w:val="center"/>
      <w:rPr>
        <w:rFonts w:ascii="Comic Sans MS" w:hAnsi="Comic Sans MS"/>
        <w:spacing w:val="20"/>
        <w:sz w:val="16"/>
        <w:szCs w:val="16"/>
      </w:rPr>
    </w:pPr>
    <w:r w:rsidRPr="00AB2268" w:rsidDel="0069730C">
      <w:rPr>
        <w:rFonts w:ascii="Comic Sans MS" w:hAnsi="Comic Sans MS"/>
        <w:sz w:val="15"/>
        <w:szCs w:val="15"/>
      </w:rPr>
      <w:t xml:space="preserve"> </w:t>
    </w:r>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279B" w14:textId="77777777" w:rsidR="00B52DE2" w:rsidRDefault="00B52DE2">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917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2"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AF04B8"/>
    <w:multiLevelType w:val="hybridMultilevel"/>
    <w:tmpl w:val="8090ACE6"/>
    <w:lvl w:ilvl="0" w:tplc="C98EC2F2">
      <w:start w:val="1"/>
      <w:numFmt w:val="decimal"/>
      <w:lvlText w:val="%1."/>
      <w:lvlJc w:val="left"/>
      <w:pPr>
        <w:tabs>
          <w:tab w:val="num" w:pos="360"/>
        </w:tabs>
        <w:ind w:left="36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pPr>
        <w:ind w:left="1440"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pPr>
        <w:ind w:left="216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pPr>
        <w:ind w:left="2880"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pPr>
        <w:ind w:left="3600"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pPr>
        <w:ind w:left="432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pPr>
        <w:ind w:left="5040"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pPr>
        <w:ind w:left="5760"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pPr>
        <w:ind w:left="64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FA42B2"/>
    <w:multiLevelType w:val="hybridMultilevel"/>
    <w:tmpl w:val="915C1C7A"/>
    <w:numStyleLink w:val="Zaimportowanystyl25"/>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pPr>
        <w:ind w:left="17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pPr>
        <w:ind w:left="2508"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pPr>
        <w:ind w:left="322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pPr>
        <w:ind w:left="39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pPr>
        <w:ind w:left="4668"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pPr>
        <w:ind w:left="53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pPr>
        <w:ind w:left="61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pPr>
        <w:ind w:left="6828"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AB1829"/>
    <w:multiLevelType w:val="hybridMultilevel"/>
    <w:tmpl w:val="1F0C90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87E7E01"/>
    <w:multiLevelType w:val="hybridMultilevel"/>
    <w:tmpl w:val="61349DB0"/>
    <w:lvl w:ilvl="0" w:tplc="321256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pPr>
        <w:ind w:left="67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pPr>
        <w:ind w:left="1398"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pPr>
        <w:ind w:left="211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pPr>
        <w:ind w:left="283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pPr>
        <w:ind w:left="3558"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pPr>
        <w:ind w:left="427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pPr>
        <w:ind w:left="499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pPr>
        <w:ind w:left="5718"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pPr>
        <w:ind w:left="186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pPr>
        <w:ind w:left="402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pPr>
        <w:ind w:left="618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733269"/>
    <w:multiLevelType w:val="hybridMultilevel"/>
    <w:tmpl w:val="E4589364"/>
    <w:lvl w:ilvl="0" w:tplc="331C159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pPr>
        <w:ind w:left="251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pPr>
        <w:ind w:left="4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pPr>
        <w:ind w:left="683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48181C"/>
    <w:multiLevelType w:val="hybridMultilevel"/>
    <w:tmpl w:val="00AE4D3C"/>
    <w:lvl w:ilvl="0" w:tplc="79E61070">
      <w:start w:val="1"/>
      <w:numFmt w:val="decimal"/>
      <w:lvlText w:val="%1."/>
      <w:lvlJc w:val="left"/>
      <w:pPr>
        <w:tabs>
          <w:tab w:val="num" w:pos="360"/>
        </w:tabs>
        <w:ind w:left="360" w:hanging="360"/>
      </w:pPr>
      <w:rPr>
        <w:rFonts w:ascii="Garamond" w:eastAsia="Times New Roman" w:hAnsi="Garamond" w:cs="Times New Roman"/>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pPr>
        <w:ind w:left="150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pPr>
        <w:ind w:left="2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pPr>
        <w:ind w:left="366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pPr>
        <w:ind w:left="43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pPr>
        <w:ind w:left="582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FD6354F"/>
    <w:multiLevelType w:val="hybridMultilevel"/>
    <w:tmpl w:val="8FEA73C2"/>
    <w:lvl w:ilvl="0" w:tplc="96DAAD26">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00" w:hanging="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00" w:hanging="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00" w:hanging="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0" w:hanging="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0" w:hanging="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1E827A1"/>
    <w:multiLevelType w:val="hybridMultilevel"/>
    <w:tmpl w:val="6FE4F53E"/>
    <w:numStyleLink w:val="Zaimportowanystyl400"/>
  </w:abstractNum>
  <w:abstractNum w:abstractNumId="25" w15:restartNumberingAfterBreak="0">
    <w:nsid w:val="12626A8B"/>
    <w:multiLevelType w:val="hybridMultilevel"/>
    <w:tmpl w:val="8FDEDF3A"/>
    <w:lvl w:ilvl="0" w:tplc="31C22C8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pPr>
        <w:ind w:left="698"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pPr>
        <w:ind w:left="1364" w:hanging="6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pPr>
        <w:ind w:left="2084"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pPr>
        <w:ind w:left="2804"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pPr>
        <w:ind w:left="3524" w:hanging="5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pPr>
        <w:ind w:left="4244"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pPr>
        <w:ind w:left="4964"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pPr>
        <w:ind w:left="5684"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171F48"/>
    <w:multiLevelType w:val="hybridMultilevel"/>
    <w:tmpl w:val="C1A8FB84"/>
    <w:numStyleLink w:val="Zaimportowanystyl1"/>
  </w:abstractNum>
  <w:abstractNum w:abstractNumId="28"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pPr>
        <w:ind w:left="117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pPr>
        <w:ind w:left="1837" w:hanging="18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pPr>
        <w:ind w:left="1837" w:hanging="18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pPr>
        <w:ind w:left="1837" w:hanging="18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pPr>
        <w:ind w:left="1837" w:hanging="18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pPr>
        <w:ind w:left="1837" w:hanging="18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pPr>
        <w:ind w:left="1837" w:hanging="18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pPr>
        <w:ind w:left="1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pPr>
        <w:ind w:left="1866"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pPr>
        <w:ind w:left="25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pPr>
        <w:ind w:left="33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pPr>
        <w:ind w:left="4026"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pPr>
        <w:ind w:left="47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pPr>
        <w:ind w:left="54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pPr>
        <w:ind w:left="6186"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CAD407A"/>
    <w:multiLevelType w:val="hybridMultilevel"/>
    <w:tmpl w:val="F42CF7E2"/>
    <w:lvl w:ilvl="0" w:tplc="43CC566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pPr>
        <w:tabs>
          <w:tab w:val="left" w:pos="426"/>
        </w:tabs>
        <w:ind w:left="18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pPr>
        <w:tabs>
          <w:tab w:val="left" w:pos="426"/>
        </w:tabs>
        <w:ind w:left="39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pPr>
        <w:tabs>
          <w:tab w:val="left" w:pos="426"/>
        </w:tabs>
        <w:ind w:left="61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pPr>
        <w:ind w:left="1219"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pPr>
        <w:ind w:left="1939" w:hanging="2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pPr>
        <w:ind w:left="2659"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pPr>
        <w:ind w:left="3379"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pPr>
        <w:ind w:left="4099" w:hanging="2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pPr>
        <w:ind w:left="4819"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pPr>
        <w:ind w:left="5539"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pPr>
        <w:ind w:left="6259" w:hanging="2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FAE0439"/>
    <w:multiLevelType w:val="hybridMultilevel"/>
    <w:tmpl w:val="425A0B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pPr>
        <w:tabs>
          <w:tab w:val="left" w:pos="851"/>
        </w:tabs>
        <w:ind w:left="113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pPr>
        <w:tabs>
          <w:tab w:val="left" w:pos="851"/>
        </w:tabs>
        <w:ind w:left="1842"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pPr>
        <w:tabs>
          <w:tab w:val="left" w:pos="851"/>
        </w:tabs>
        <w:ind w:left="2550"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pPr>
        <w:tabs>
          <w:tab w:val="left" w:pos="851"/>
        </w:tabs>
        <w:ind w:left="3258"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pPr>
        <w:tabs>
          <w:tab w:val="left" w:pos="851"/>
        </w:tabs>
        <w:ind w:left="3966"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pPr>
        <w:tabs>
          <w:tab w:val="left" w:pos="851"/>
        </w:tabs>
        <w:ind w:left="46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pPr>
        <w:tabs>
          <w:tab w:val="left" w:pos="851"/>
        </w:tabs>
        <w:ind w:left="5382"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pPr>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pPr>
        <w:ind w:left="216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pPr>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pPr>
        <w:ind w:left="36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pPr>
        <w:ind w:left="432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pPr>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pPr>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pPr>
        <w:ind w:left="648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27D4E8D"/>
    <w:multiLevelType w:val="hybridMultilevel"/>
    <w:tmpl w:val="9CFC091C"/>
    <w:lvl w:ilvl="0" w:tplc="F094167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pPr>
        <w:ind w:left="186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pPr>
        <w:ind w:left="402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pPr>
        <w:ind w:left="4488"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pPr>
        <w:ind w:left="618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3802679"/>
    <w:multiLevelType w:val="hybridMultilevel"/>
    <w:tmpl w:val="C6927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pPr>
        <w:ind w:left="18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pPr>
        <w:ind w:left="39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pPr>
        <w:ind w:left="61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pPr>
        <w:tabs>
          <w:tab w:val="left" w:pos="397"/>
        </w:tabs>
        <w:ind w:left="61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8" w15:restartNumberingAfterBreak="0">
    <w:nsid w:val="2B871D6C"/>
    <w:multiLevelType w:val="hybridMultilevel"/>
    <w:tmpl w:val="0CBCD91C"/>
    <w:numStyleLink w:val="Zaimportowanystyl24"/>
  </w:abstractNum>
  <w:abstractNum w:abstractNumId="49" w15:restartNumberingAfterBreak="0">
    <w:nsid w:val="2BBF6905"/>
    <w:multiLevelType w:val="hybridMultilevel"/>
    <w:tmpl w:val="93886C2A"/>
    <w:lvl w:ilvl="0" w:tplc="F954C1C0">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BE93F27"/>
    <w:multiLevelType w:val="hybridMultilevel"/>
    <w:tmpl w:val="14CE6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C364085"/>
    <w:multiLevelType w:val="hybridMultilevel"/>
    <w:tmpl w:val="F5566E6E"/>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2"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2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E9A0017"/>
    <w:multiLevelType w:val="hybridMultilevel"/>
    <w:tmpl w:val="DE62D4EE"/>
    <w:numStyleLink w:val="Zaimportowanystyl31"/>
  </w:abstractNum>
  <w:abstractNum w:abstractNumId="55" w15:restartNumberingAfterBreak="0">
    <w:nsid w:val="2F5468B8"/>
    <w:multiLevelType w:val="hybridMultilevel"/>
    <w:tmpl w:val="44F25E36"/>
    <w:lvl w:ilvl="0" w:tplc="5846C7B0">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F807E83"/>
    <w:multiLevelType w:val="hybridMultilevel"/>
    <w:tmpl w:val="7B968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pPr>
        <w:ind w:left="18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pPr>
        <w:ind w:left="39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pPr>
        <w:ind w:left="61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pPr>
        <w:ind w:left="122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pPr>
        <w:ind w:left="1942"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pPr>
        <w:ind w:left="266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pPr>
        <w:ind w:left="338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pPr>
        <w:ind w:left="4102"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pPr>
        <w:ind w:left="482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pPr>
        <w:ind w:left="554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pPr>
        <w:ind w:left="6262"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pPr>
        <w:tabs>
          <w:tab w:val="left" w:pos="397"/>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384"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84"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84"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84"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pPr>
        <w:ind w:left="1797"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pPr>
        <w:ind w:left="3957"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pPr>
        <w:ind w:left="6117"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D1935AB"/>
    <w:multiLevelType w:val="hybridMultilevel"/>
    <w:tmpl w:val="258E1F5A"/>
    <w:lvl w:ilvl="0" w:tplc="247CF90E">
      <w:start w:val="1"/>
      <w:numFmt w:val="decimal"/>
      <w:lvlText w:val="%1."/>
      <w:lvlJc w:val="left"/>
      <w:pPr>
        <w:tabs>
          <w:tab w:val="num" w:pos="720"/>
        </w:tabs>
        <w:ind w:left="720" w:hanging="360"/>
      </w:pPr>
      <w:rPr>
        <w:rFonts w:ascii="Garamond" w:eastAsia="Times New Roman" w:hAnsi="Garamond" w:cs="Times New Roman"/>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E7ED212">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EB02F05"/>
    <w:multiLevelType w:val="hybridMultilevel"/>
    <w:tmpl w:val="9E640AFA"/>
    <w:numStyleLink w:val="Zaimportowanystyl26"/>
  </w:abstractNum>
  <w:abstractNum w:abstractNumId="73"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17" w:hanging="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17" w:hanging="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77"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077"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37" w:hanging="1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37" w:hanging="1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97" w:hanging="17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21263E4"/>
    <w:multiLevelType w:val="hybridMultilevel"/>
    <w:tmpl w:val="25664032"/>
    <w:lvl w:ilvl="0" w:tplc="247AD230">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486D93"/>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pPr>
        <w:tabs>
          <w:tab w:val="left" w:pos="397"/>
        </w:tabs>
        <w:ind w:left="1780" w:hanging="3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39A31D3"/>
    <w:multiLevelType w:val="hybridMultilevel"/>
    <w:tmpl w:val="D1DEC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pPr>
        <w:tabs>
          <w:tab w:val="left" w:pos="397"/>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517483E"/>
    <w:multiLevelType w:val="hybridMultilevel"/>
    <w:tmpl w:val="545EFF6E"/>
    <w:lvl w:ilvl="0" w:tplc="913A0356">
      <w:start w:val="30"/>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pPr>
        <w:ind w:left="186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pPr>
        <w:ind w:left="402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pPr>
        <w:ind w:left="618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pPr>
        <w:ind w:left="215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pPr>
        <w:ind w:left="431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pPr>
        <w:ind w:left="647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pPr>
        <w:ind w:left="17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pPr>
        <w:ind w:left="2506"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pPr>
        <w:ind w:left="32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pPr>
        <w:ind w:left="3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pPr>
        <w:ind w:left="4666"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pPr>
        <w:ind w:left="53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pPr>
        <w:ind w:left="6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pPr>
        <w:ind w:left="6826"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pPr>
        <w:ind w:left="18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pPr>
        <w:ind w:left="2574"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pPr>
        <w:ind w:left="32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pPr>
        <w:ind w:left="40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pPr>
        <w:ind w:left="4734"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pPr>
        <w:ind w:left="5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pPr>
        <w:ind w:left="6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pPr>
        <w:ind w:left="6894"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9796F6B"/>
    <w:multiLevelType w:val="hybridMultilevel"/>
    <w:tmpl w:val="606478C6"/>
    <w:lvl w:ilvl="0" w:tplc="69A8DF26">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B507741"/>
    <w:multiLevelType w:val="hybridMultilevel"/>
    <w:tmpl w:val="BC64EF44"/>
    <w:lvl w:ilvl="0" w:tplc="AE64B086">
      <w:start w:val="1"/>
      <w:numFmt w:val="decimal"/>
      <w:lvlText w:val="%1."/>
      <w:lvlJc w:val="left"/>
      <w:pPr>
        <w:tabs>
          <w:tab w:val="num" w:pos="540"/>
        </w:tabs>
        <w:ind w:left="5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4E0C5E9B"/>
    <w:multiLevelType w:val="multilevel"/>
    <w:tmpl w:val="4C2468EC"/>
    <w:numStyleLink w:val="Zaimportowanystyl15"/>
  </w:abstractNum>
  <w:abstractNum w:abstractNumId="89"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pPr>
        <w:ind w:left="15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pPr>
        <w:ind w:left="229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pPr>
        <w:ind w:left="301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pPr>
        <w:ind w:left="373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pPr>
        <w:ind w:left="445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pPr>
        <w:ind w:left="51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pPr>
        <w:ind w:left="589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pPr>
        <w:ind w:left="661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E91604D"/>
    <w:multiLevelType w:val="hybridMultilevel"/>
    <w:tmpl w:val="629C77B2"/>
    <w:numStyleLink w:val="Zaimportowanystyl18"/>
  </w:abstractNum>
  <w:abstractNum w:abstractNumId="91"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pPr>
        <w:ind w:left="186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pPr>
        <w:ind w:left="402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pPr>
        <w:ind w:left="6186"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12B2170"/>
    <w:multiLevelType w:val="hybridMultilevel"/>
    <w:tmpl w:val="B688F016"/>
    <w:numStyleLink w:val="Zaimportowanystyl71"/>
  </w:abstractNum>
  <w:abstractNum w:abstractNumId="94" w15:restartNumberingAfterBreak="0">
    <w:nsid w:val="52BD54D5"/>
    <w:multiLevelType w:val="hybridMultilevel"/>
    <w:tmpl w:val="8AD2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3634A28"/>
    <w:multiLevelType w:val="hybridMultilevel"/>
    <w:tmpl w:val="44CE1E48"/>
    <w:lvl w:ilvl="0" w:tplc="F0D483A2">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pPr>
        <w:ind w:left="60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pPr>
        <w:ind w:left="1416"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pPr>
        <w:ind w:left="2117"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pPr>
        <w:ind w:left="2837"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pPr>
        <w:ind w:left="3557" w:hanging="8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pPr>
        <w:ind w:left="4277"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pPr>
        <w:ind w:left="4997"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pPr>
        <w:ind w:left="5717" w:hanging="8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pPr>
        <w:ind w:left="179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pPr>
        <w:ind w:left="395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pPr>
        <w:ind w:left="611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pPr>
        <w:tabs>
          <w:tab w:val="left" w:pos="397"/>
        </w:tabs>
        <w:ind w:left="255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pPr>
        <w:ind w:left="992"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pPr>
        <w:ind w:left="170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pPr>
        <w:ind w:left="2408"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pPr>
        <w:ind w:left="3116"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pPr>
        <w:ind w:left="3824"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pPr>
        <w:ind w:left="4532"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pPr>
        <w:ind w:left="52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pPr>
        <w:ind w:left="5849"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4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4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06"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06"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6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3"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pPr>
        <w:ind w:left="121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pPr>
        <w:ind w:left="1939"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pPr>
        <w:ind w:left="265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pPr>
        <w:ind w:left="337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pPr>
        <w:ind w:left="4099"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pPr>
        <w:ind w:left="481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pPr>
        <w:ind w:left="553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pPr>
        <w:ind w:left="6259"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9F71366"/>
    <w:multiLevelType w:val="hybridMultilevel"/>
    <w:tmpl w:val="C9FEA1CA"/>
    <w:numStyleLink w:val="Zaimportowanystyl23"/>
  </w:abstractNum>
  <w:abstractNum w:abstractNumId="105"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CBB3443"/>
    <w:multiLevelType w:val="hybridMultilevel"/>
    <w:tmpl w:val="0A0A5DAC"/>
    <w:numStyleLink w:val="Zaimportowanystyl20"/>
  </w:abstractNum>
  <w:abstractNum w:abstractNumId="107" w15:restartNumberingAfterBreak="0">
    <w:nsid w:val="5D8463C6"/>
    <w:multiLevelType w:val="hybridMultilevel"/>
    <w:tmpl w:val="BE36B0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pPr>
        <w:tabs>
          <w:tab w:val="left" w:pos="397"/>
        </w:tabs>
        <w:ind w:left="68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pPr>
        <w:tabs>
          <w:tab w:val="left" w:pos="397"/>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pPr>
        <w:tabs>
          <w:tab w:val="left" w:pos="39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pPr>
        <w:tabs>
          <w:tab w:val="left" w:pos="39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pPr>
        <w:tabs>
          <w:tab w:val="left" w:pos="397"/>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pPr>
        <w:tabs>
          <w:tab w:val="left" w:pos="39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pPr>
        <w:tabs>
          <w:tab w:val="left" w:pos="39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pPr>
        <w:tabs>
          <w:tab w:val="left" w:pos="397"/>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F76703E"/>
    <w:multiLevelType w:val="hybridMultilevel"/>
    <w:tmpl w:val="DE2A8828"/>
    <w:numStyleLink w:val="Zaimportowanystyl35"/>
  </w:abstractNum>
  <w:abstractNum w:abstractNumId="110"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pPr>
        <w:ind w:left="215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pPr>
        <w:ind w:left="431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pPr>
        <w:ind w:left="647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pPr>
        <w:ind w:left="215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pPr>
        <w:ind w:left="431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pPr>
        <w:ind w:left="6474"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0711A8B"/>
    <w:multiLevelType w:val="hybridMultilevel"/>
    <w:tmpl w:val="E2FEA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32681D"/>
    <w:multiLevelType w:val="hybridMultilevel"/>
    <w:tmpl w:val="793C5666"/>
    <w:lvl w:ilvl="0" w:tplc="1A826B86">
      <w:start w:val="1"/>
      <w:numFmt w:val="decimal"/>
      <w:lvlText w:val="%1."/>
      <w:lvlJc w:val="left"/>
      <w:pPr>
        <w:ind w:left="1434" w:hanging="360"/>
      </w:pPr>
      <w:rPr>
        <w:b/>
        <w:sz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pPr>
        <w:ind w:left="1713"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pPr>
        <w:ind w:left="2433"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pPr>
        <w:ind w:left="3153"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pPr>
        <w:ind w:left="3873"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pPr>
        <w:ind w:left="4593"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pPr>
        <w:ind w:left="5313"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pPr>
        <w:ind w:left="6033"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pPr>
        <w:ind w:left="6753"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54F41CD"/>
    <w:multiLevelType w:val="hybridMultilevel"/>
    <w:tmpl w:val="1E249A80"/>
    <w:numStyleLink w:val="Zaimportowanystyl17"/>
  </w:abstractNum>
  <w:abstractNum w:abstractNumId="121"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22" w15:restartNumberingAfterBreak="0">
    <w:nsid w:val="67230767"/>
    <w:multiLevelType w:val="hybridMultilevel"/>
    <w:tmpl w:val="C7FC98CC"/>
    <w:numStyleLink w:val="Zaimportowanystyl33"/>
  </w:abstractNum>
  <w:abstractNum w:abstractNumId="123"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967750C"/>
    <w:multiLevelType w:val="hybridMultilevel"/>
    <w:tmpl w:val="1DE8A630"/>
    <w:lvl w:ilvl="0" w:tplc="569ABC1C">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5" w15:restartNumberingAfterBreak="0">
    <w:nsid w:val="69F47C76"/>
    <w:multiLevelType w:val="multilevel"/>
    <w:tmpl w:val="5E38F8E4"/>
    <w:numStyleLink w:val="Zaimportowanystyl10"/>
  </w:abstractNum>
  <w:abstractNum w:abstractNumId="126" w15:restartNumberingAfterBreak="0">
    <w:nsid w:val="6A120877"/>
    <w:multiLevelType w:val="multilevel"/>
    <w:tmpl w:val="0E66CB54"/>
    <w:numStyleLink w:val="Zaimportowanystyl2"/>
  </w:abstractNum>
  <w:abstractNum w:abstractNumId="127" w15:restartNumberingAfterBreak="0">
    <w:nsid w:val="6A1F6CA0"/>
    <w:multiLevelType w:val="multilevel"/>
    <w:tmpl w:val="67E64128"/>
    <w:lvl w:ilvl="0">
      <w:start w:val="4"/>
      <w:numFmt w:val="decimal"/>
      <w:lvlText w:val="%1."/>
      <w:lvlJc w:val="left"/>
      <w:pPr>
        <w:ind w:left="360" w:hanging="360"/>
      </w:pPr>
    </w:lvl>
    <w:lvl w:ilvl="1">
      <w:start w:val="1"/>
      <w:numFmt w:val="decimal"/>
      <w:lvlText w:val="%1.%2."/>
      <w:lvlJc w:val="left"/>
      <w:pPr>
        <w:ind w:left="720" w:hanging="720"/>
      </w:pPr>
      <w:rPr>
        <w:b w:val="0"/>
        <w:bCs/>
        <w:i w:val="0"/>
        <w:i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8"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pPr>
        <w:tabs>
          <w:tab w:val="left" w:pos="993"/>
        </w:tabs>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pPr>
        <w:tabs>
          <w:tab w:val="left" w:pos="993"/>
        </w:tabs>
        <w:ind w:left="2157"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pPr>
        <w:tabs>
          <w:tab w:val="left" w:pos="993"/>
        </w:tabs>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pPr>
        <w:tabs>
          <w:tab w:val="left" w:pos="993"/>
        </w:tabs>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pPr>
        <w:tabs>
          <w:tab w:val="left" w:pos="993"/>
        </w:tabs>
        <w:ind w:left="4317"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pPr>
        <w:tabs>
          <w:tab w:val="left" w:pos="993"/>
        </w:tabs>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pPr>
        <w:tabs>
          <w:tab w:val="left" w:pos="993"/>
        </w:tabs>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pPr>
        <w:tabs>
          <w:tab w:val="left" w:pos="993"/>
        </w:tabs>
        <w:ind w:left="6477"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DC02AD0"/>
    <w:multiLevelType w:val="hybridMultilevel"/>
    <w:tmpl w:val="61C674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pPr>
        <w:ind w:left="186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pPr>
        <w:ind w:left="402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pPr>
        <w:ind w:left="4488"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pPr>
        <w:ind w:left="6185"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42619C6"/>
    <w:multiLevelType w:val="hybridMultilevel"/>
    <w:tmpl w:val="D71A8236"/>
    <w:lvl w:ilvl="0" w:tplc="872C4B3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344B61"/>
    <w:multiLevelType w:val="hybridMultilevel"/>
    <w:tmpl w:val="031821EA"/>
    <w:numStyleLink w:val="Zaimportowanystyl34"/>
  </w:abstractNum>
  <w:abstractNum w:abstractNumId="137"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6"/>
          <w:tab w:val="left" w:pos="708"/>
        </w:tabs>
        <w:ind w:left="379"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59A5BE4"/>
    <w:multiLevelType w:val="hybridMultilevel"/>
    <w:tmpl w:val="A4CEE2E8"/>
    <w:numStyleLink w:val="Zaimportowanystyl14"/>
  </w:abstractNum>
  <w:abstractNum w:abstractNumId="140"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78275579"/>
    <w:multiLevelType w:val="hybridMultilevel"/>
    <w:tmpl w:val="A4167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79C01D90"/>
    <w:multiLevelType w:val="hybridMultilevel"/>
    <w:tmpl w:val="A59E4D2A"/>
    <w:lvl w:ilvl="0" w:tplc="061CA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pPr>
        <w:ind w:left="1866"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pPr>
        <w:ind w:left="4026"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pPr>
        <w:ind w:left="6186"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CD3051E"/>
    <w:multiLevelType w:val="multilevel"/>
    <w:tmpl w:val="506A87CC"/>
    <w:numStyleLink w:val="Zaimportowanystyl27"/>
  </w:abstractNum>
  <w:abstractNum w:abstractNumId="149" w15:restartNumberingAfterBreak="0">
    <w:nsid w:val="7D784420"/>
    <w:multiLevelType w:val="hybridMultilevel"/>
    <w:tmpl w:val="20E0AE8C"/>
    <w:numStyleLink w:val="Zaimportowanystyl32"/>
  </w:abstractNum>
  <w:abstractNum w:abstractNumId="150"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pPr>
        <w:ind w:left="18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pPr>
        <w:ind w:left="252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pPr>
        <w:ind w:left="32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pPr>
        <w:ind w:left="39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pPr>
        <w:ind w:left="468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pPr>
        <w:ind w:left="54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pPr>
        <w:ind w:left="61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pPr>
        <w:ind w:left="684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FA774E2"/>
    <w:multiLevelType w:val="hybridMultilevel"/>
    <w:tmpl w:val="BAD86E60"/>
    <w:numStyleLink w:val="Zaimportowanystyl16"/>
  </w:abstractNum>
  <w:num w:numId="1" w16cid:durableId="1911770908">
    <w:abstractNumId w:val="26"/>
  </w:num>
  <w:num w:numId="2" w16cid:durableId="449783666">
    <w:abstractNumId w:val="27"/>
  </w:num>
  <w:num w:numId="3" w16cid:durableId="295108656">
    <w:abstractNumId w:val="74"/>
  </w:num>
  <w:num w:numId="4" w16cid:durableId="3479705">
    <w:abstractNumId w:val="126"/>
  </w:num>
  <w:num w:numId="5" w16cid:durableId="387649991">
    <w:abstractNumId w:val="37"/>
  </w:num>
  <w:num w:numId="6" w16cid:durableId="1957176000">
    <w:abstractNumId w:val="41"/>
  </w:num>
  <w:num w:numId="7" w16cid:durableId="1255894110">
    <w:abstractNumId w:val="128"/>
  </w:num>
  <w:num w:numId="8" w16cid:durableId="1579293672">
    <w:abstractNumId w:val="27"/>
    <w:lvlOverride w:ilvl="0">
      <w:startOverride w:val="2"/>
      <w:lvl w:ilvl="0" w:tplc="F996894A">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06490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2CE0D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5C019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E3AEB3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C1CCD9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04C7AE6">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48DBC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738431662">
    <w:abstractNumId w:val="145"/>
  </w:num>
  <w:num w:numId="10" w16cid:durableId="694305364">
    <w:abstractNumId w:val="27"/>
    <w:lvlOverride w:ilvl="0">
      <w:startOverride w:val="3"/>
      <w:lvl w:ilvl="0" w:tplc="F996894A">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06490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2CE0D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5C019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E3AEB3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C1CCD9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04C7AE6">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48DBC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858616203">
    <w:abstractNumId w:val="52"/>
  </w:num>
  <w:num w:numId="12" w16cid:durableId="1874149731">
    <w:abstractNumId w:val="129"/>
  </w:num>
  <w:num w:numId="13" w16cid:durableId="1468858659">
    <w:abstractNumId w:val="59"/>
  </w:num>
  <w:num w:numId="14" w16cid:durableId="1212688074">
    <w:abstractNumId w:val="53"/>
  </w:num>
  <w:num w:numId="15" w16cid:durableId="875892382">
    <w:abstractNumId w:val="27"/>
    <w:lvlOverride w:ilvl="0">
      <w:startOverride w:val="5"/>
      <w:lvl w:ilvl="0" w:tplc="F996894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06490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2CE0D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5C019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E3AEB3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C1CCD9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04C7AE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48DBC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16cid:durableId="789278285">
    <w:abstractNumId w:val="101"/>
  </w:num>
  <w:num w:numId="17" w16cid:durableId="729035626">
    <w:abstractNumId w:val="82"/>
  </w:num>
  <w:num w:numId="18" w16cid:durableId="9647133">
    <w:abstractNumId w:val="31"/>
  </w:num>
  <w:num w:numId="19" w16cid:durableId="2119566069">
    <w:abstractNumId w:val="27"/>
    <w:lvlOverride w:ilvl="0">
      <w:startOverride w:val="6"/>
      <w:lvl w:ilvl="0" w:tplc="F996894A">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06490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2CE0D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5C019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E3AEB3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C1CCD9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04C7AE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48DBC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16cid:durableId="2095004419">
    <w:abstractNumId w:val="27"/>
    <w:lvlOverride w:ilvl="0">
      <w:lvl w:ilvl="0" w:tplc="F996894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6C8E82" w:tentative="1">
        <w:start w:val="1"/>
        <w:numFmt w:val="lowerLetter"/>
        <w:lvlText w:val="%2."/>
        <w:lvlJc w:val="left"/>
        <w:pPr>
          <w:ind w:left="1440" w:hanging="360"/>
        </w:pPr>
      </w:lvl>
    </w:lvlOverride>
    <w:lvlOverride w:ilvl="2">
      <w:lvl w:ilvl="2" w:tplc="8C064906" w:tentative="1">
        <w:start w:val="1"/>
        <w:numFmt w:val="lowerRoman"/>
        <w:lvlText w:val="%3."/>
        <w:lvlJc w:val="right"/>
        <w:pPr>
          <w:ind w:left="2160" w:hanging="180"/>
        </w:pPr>
      </w:lvl>
    </w:lvlOverride>
    <w:lvlOverride w:ilvl="3">
      <w:lvl w:ilvl="3" w:tplc="F72CE0D8" w:tentative="1">
        <w:start w:val="1"/>
        <w:numFmt w:val="decimal"/>
        <w:lvlText w:val="%4."/>
        <w:lvlJc w:val="left"/>
        <w:pPr>
          <w:ind w:left="2880" w:hanging="360"/>
        </w:pPr>
      </w:lvl>
    </w:lvlOverride>
    <w:lvlOverride w:ilvl="4">
      <w:lvl w:ilvl="4" w:tplc="7E5C0194" w:tentative="1">
        <w:start w:val="1"/>
        <w:numFmt w:val="lowerLetter"/>
        <w:lvlText w:val="%5."/>
        <w:lvlJc w:val="left"/>
        <w:pPr>
          <w:ind w:left="3600" w:hanging="360"/>
        </w:pPr>
      </w:lvl>
    </w:lvlOverride>
    <w:lvlOverride w:ilvl="5">
      <w:lvl w:ilvl="5" w:tplc="DE3AEB3E" w:tentative="1">
        <w:start w:val="1"/>
        <w:numFmt w:val="lowerRoman"/>
        <w:lvlText w:val="%6."/>
        <w:lvlJc w:val="right"/>
        <w:pPr>
          <w:ind w:left="4320" w:hanging="180"/>
        </w:pPr>
      </w:lvl>
    </w:lvlOverride>
    <w:lvlOverride w:ilvl="6">
      <w:lvl w:ilvl="6" w:tplc="6C1CCD92" w:tentative="1">
        <w:start w:val="1"/>
        <w:numFmt w:val="decimal"/>
        <w:lvlText w:val="%7."/>
        <w:lvlJc w:val="left"/>
        <w:pPr>
          <w:ind w:left="5040" w:hanging="360"/>
        </w:pPr>
      </w:lvl>
    </w:lvlOverride>
    <w:lvlOverride w:ilvl="7">
      <w:lvl w:ilvl="7" w:tplc="D04C7AE6" w:tentative="1">
        <w:start w:val="1"/>
        <w:numFmt w:val="lowerLetter"/>
        <w:lvlText w:val="%8."/>
        <w:lvlJc w:val="left"/>
        <w:pPr>
          <w:ind w:left="5760" w:hanging="360"/>
        </w:pPr>
      </w:lvl>
    </w:lvlOverride>
    <w:lvlOverride w:ilvl="8">
      <w:lvl w:ilvl="8" w:tplc="4F48DBC8" w:tentative="1">
        <w:start w:val="1"/>
        <w:numFmt w:val="lowerRoman"/>
        <w:lvlText w:val="%9."/>
        <w:lvlJc w:val="right"/>
        <w:pPr>
          <w:ind w:left="6480" w:hanging="180"/>
        </w:pPr>
      </w:lvl>
    </w:lvlOverride>
  </w:num>
  <w:num w:numId="21" w16cid:durableId="234169889">
    <w:abstractNumId w:val="23"/>
  </w:num>
  <w:num w:numId="22" w16cid:durableId="1057162454">
    <w:abstractNumId w:val="69"/>
  </w:num>
  <w:num w:numId="23" w16cid:durableId="450905797">
    <w:abstractNumId w:val="105"/>
  </w:num>
  <w:num w:numId="24" w16cid:durableId="1164510375">
    <w:abstractNumId w:val="36"/>
  </w:num>
  <w:num w:numId="25" w16cid:durableId="627391486">
    <w:abstractNumId w:val="16"/>
  </w:num>
  <w:num w:numId="26" w16cid:durableId="1335641813">
    <w:abstractNumId w:val="21"/>
  </w:num>
  <w:num w:numId="27" w16cid:durableId="52311738">
    <w:abstractNumId w:val="98"/>
  </w:num>
  <w:num w:numId="28" w16cid:durableId="236941105">
    <w:abstractNumId w:val="139"/>
  </w:num>
  <w:num w:numId="29" w16cid:durableId="2065373054">
    <w:abstractNumId w:val="20"/>
  </w:num>
  <w:num w:numId="30" w16cid:durableId="1204367289">
    <w:abstractNumId w:val="88"/>
  </w:num>
  <w:num w:numId="31" w16cid:durableId="886916870">
    <w:abstractNumId w:val="88"/>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Garamond" w:eastAsia="Arial Narrow" w:hAnsi="Garamond"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16cid:durableId="126558785">
    <w:abstractNumId w:val="92"/>
  </w:num>
  <w:num w:numId="33" w16cid:durableId="423112296">
    <w:abstractNumId w:val="131"/>
  </w:num>
  <w:num w:numId="34" w16cid:durableId="484318229">
    <w:abstractNumId w:val="120"/>
    <w:lvlOverride w:ilvl="0">
      <w:lvl w:ilvl="0" w:tplc="28D281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514340618">
    <w:abstractNumId w:val="147"/>
  </w:num>
  <w:num w:numId="36" w16cid:durableId="1639335071">
    <w:abstractNumId w:val="90"/>
    <w:lvlOverride w:ilvl="0">
      <w:lvl w:ilvl="0" w:tplc="7A76952C">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7" w16cid:durableId="1710642249">
    <w:abstractNumId w:val="27"/>
    <w:lvlOverride w:ilvl="0">
      <w:startOverride w:val="14"/>
      <w:lvl w:ilvl="0" w:tplc="F996894A">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709" w:hanging="425"/>
        </w:pPr>
        <w:rPr>
          <w:rFonts w:ascii="Garamond" w:eastAsia="Arial Narrow" w:hAnsi="Garamond" w:cs="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06490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CE0D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5C019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3AEB3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1CCD9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C7AE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8DBC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846479588">
    <w:abstractNumId w:val="137"/>
  </w:num>
  <w:num w:numId="39" w16cid:durableId="484324997">
    <w:abstractNumId w:val="15"/>
  </w:num>
  <w:num w:numId="40" w16cid:durableId="531697067">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Garamond" w:eastAsia="Trebuchet MS" w:hAnsi="Garamond"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16cid:durableId="956915847">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Garamond" w:eastAsia="Trebuchet MS" w:hAnsi="Garamond"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1410662752">
    <w:abstractNumId w:val="27"/>
    <w:lvlOverride w:ilvl="0">
      <w:startOverride w:val="15"/>
      <w:lvl w:ilvl="0" w:tplc="F996894A">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064906">
        <w:start w:val="1"/>
        <w:numFmt w:val="decimal"/>
        <w:lvlText w:val="%3."/>
        <w:lvlJc w:val="left"/>
        <w:pPr>
          <w:ind w:left="567" w:hanging="281"/>
        </w:pPr>
        <w:rPr>
          <w:rFonts w:ascii="Garamond" w:eastAsia="Arial Narrow" w:hAnsi="Garamond" w:cs="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CE0D8">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5C0194">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3AEB3E">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1CCD9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C7AE6">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8DBC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1158377414">
    <w:abstractNumId w:val="27"/>
    <w:lvlOverride w:ilvl="0">
      <w:lvl w:ilvl="0" w:tplc="F99689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6C8E8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064906">
        <w:start w:val="1"/>
        <w:numFmt w:val="decimal"/>
        <w:lvlText w:val="%3."/>
        <w:lvlJc w:val="left"/>
        <w:pPr>
          <w:ind w:left="567" w:hanging="280"/>
        </w:pPr>
        <w:rPr>
          <w:rFonts w:ascii="Garamond" w:eastAsia="Arial Narrow" w:hAnsi="Garamond" w:cs="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2CE0D8">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5C0194">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3AEB3E">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1CCD9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4C7AE6">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48DBC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886218233">
    <w:abstractNumId w:val="9"/>
  </w:num>
  <w:num w:numId="45" w16cid:durableId="2097818642">
    <w:abstractNumId w:val="123"/>
  </w:num>
  <w:num w:numId="46" w16cid:durableId="236523576">
    <w:abstractNumId w:val="132"/>
  </w:num>
  <w:num w:numId="47" w16cid:durableId="1145119530">
    <w:abstractNumId w:val="114"/>
  </w:num>
  <w:num w:numId="48" w16cid:durableId="234358283">
    <w:abstractNumId w:val="5"/>
  </w:num>
  <w:num w:numId="49" w16cid:durableId="1956054971">
    <w:abstractNumId w:val="104"/>
    <w:lvlOverride w:ilvl="0">
      <w:lvl w:ilvl="0" w:tplc="9BEE670C">
        <w:start w:val="1"/>
        <w:numFmt w:val="decimal"/>
        <w:lvlText w:val="%1."/>
        <w:lvlJc w:val="left"/>
        <w:pPr>
          <w:tabs>
            <w:tab w:val="num" w:pos="708"/>
          </w:tabs>
          <w:ind w:left="72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841DF2">
        <w:start w:val="1"/>
        <w:numFmt w:val="decimal"/>
        <w:lvlText w:val="%2)"/>
        <w:lvlJc w:val="left"/>
        <w:pPr>
          <w:tabs>
            <w:tab w:val="left" w:pos="708"/>
            <w:tab w:val="num" w:pos="1440"/>
          </w:tabs>
          <w:ind w:left="145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766ADC">
        <w:start w:val="1"/>
        <w:numFmt w:val="lowerRoman"/>
        <w:lvlText w:val="%3."/>
        <w:lvlJc w:val="left"/>
        <w:pPr>
          <w:tabs>
            <w:tab w:val="left" w:pos="708"/>
            <w:tab w:val="num" w:pos="2160"/>
          </w:tabs>
          <w:ind w:left="217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9D0574C">
        <w:start w:val="1"/>
        <w:numFmt w:val="decimal"/>
        <w:lvlText w:val="%4."/>
        <w:lvlJc w:val="left"/>
        <w:pPr>
          <w:tabs>
            <w:tab w:val="left" w:pos="708"/>
            <w:tab w:val="num" w:pos="2880"/>
          </w:tabs>
          <w:ind w:left="289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0641ED4">
        <w:start w:val="1"/>
        <w:numFmt w:val="lowerLetter"/>
        <w:lvlText w:val="%5."/>
        <w:lvlJc w:val="left"/>
        <w:pPr>
          <w:tabs>
            <w:tab w:val="left" w:pos="708"/>
            <w:tab w:val="num" w:pos="3600"/>
          </w:tabs>
          <w:ind w:left="361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3CBC0E">
        <w:start w:val="1"/>
        <w:numFmt w:val="lowerRoman"/>
        <w:lvlText w:val="%6."/>
        <w:lvlJc w:val="left"/>
        <w:pPr>
          <w:tabs>
            <w:tab w:val="left" w:pos="708"/>
            <w:tab w:val="num" w:pos="4320"/>
          </w:tabs>
          <w:ind w:left="433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E64912">
        <w:start w:val="1"/>
        <w:numFmt w:val="decimal"/>
        <w:lvlText w:val="%7."/>
        <w:lvlJc w:val="left"/>
        <w:pPr>
          <w:tabs>
            <w:tab w:val="left" w:pos="708"/>
            <w:tab w:val="num" w:pos="5040"/>
          </w:tabs>
          <w:ind w:left="505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26D68E">
        <w:start w:val="1"/>
        <w:numFmt w:val="lowerLetter"/>
        <w:lvlText w:val="%8."/>
        <w:lvlJc w:val="left"/>
        <w:pPr>
          <w:tabs>
            <w:tab w:val="left" w:pos="708"/>
            <w:tab w:val="num" w:pos="5760"/>
          </w:tabs>
          <w:ind w:left="577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76A6F2">
        <w:start w:val="1"/>
        <w:numFmt w:val="lowerRoman"/>
        <w:lvlText w:val="%9."/>
        <w:lvlJc w:val="left"/>
        <w:pPr>
          <w:tabs>
            <w:tab w:val="left" w:pos="708"/>
            <w:tab w:val="num" w:pos="6480"/>
          </w:tabs>
          <w:ind w:left="649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16cid:durableId="1573420895">
    <w:abstractNumId w:val="150"/>
  </w:num>
  <w:num w:numId="51" w16cid:durableId="1403600540">
    <w:abstractNumId w:val="18"/>
  </w:num>
  <w:num w:numId="52" w16cid:durableId="2120947890">
    <w:abstractNumId w:val="6"/>
    <w:lvlOverride w:ilvl="0">
      <w:lvl w:ilvl="0" w:tplc="D25496F6">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2003388434">
    <w:abstractNumId w:val="61"/>
  </w:num>
  <w:num w:numId="54" w16cid:durableId="1858734807">
    <w:abstractNumId w:val="72"/>
    <w:lvlOverride w:ilvl="0">
      <w:lvl w:ilvl="0" w:tplc="BBDC93AE">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5" w16cid:durableId="319815817">
    <w:abstractNumId w:val="65"/>
  </w:num>
  <w:num w:numId="56" w16cid:durableId="1960212957">
    <w:abstractNumId w:val="89"/>
  </w:num>
  <w:num w:numId="57" w16cid:durableId="220942147">
    <w:abstractNumId w:val="118"/>
  </w:num>
  <w:num w:numId="58" w16cid:durableId="410323080">
    <w:abstractNumId w:val="7"/>
  </w:num>
  <w:num w:numId="59" w16cid:durableId="1368024858">
    <w:abstractNumId w:val="13"/>
  </w:num>
  <w:num w:numId="60" w16cid:durableId="566572450">
    <w:abstractNumId w:val="84"/>
  </w:num>
  <w:num w:numId="61" w16cid:durableId="441191686">
    <w:abstractNumId w:val="54"/>
  </w:num>
  <w:num w:numId="62" w16cid:durableId="838421820">
    <w:abstractNumId w:val="27"/>
    <w:lvlOverride w:ilvl="0">
      <w:startOverride w:val="24"/>
      <w:lvl w:ilvl="0" w:tplc="F996894A">
        <w:start w:val="24"/>
        <w:numFmt w:val="upperRoman"/>
        <w:lvlText w:val="%1."/>
        <w:lvlJc w:val="left"/>
        <w:pPr>
          <w:ind w:left="851" w:hanging="709"/>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3F6C8E82">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06490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2CE0D8">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E5C0194">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E3AEB3E">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C1CCD9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04C7AE6">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48DBC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3" w16cid:durableId="1019429572">
    <w:abstractNumId w:val="60"/>
  </w:num>
  <w:num w:numId="64" w16cid:durableId="1971469882">
    <w:abstractNumId w:val="149"/>
    <w:lvlOverride w:ilvl="0">
      <w:lvl w:ilvl="0" w:tplc="3D901DF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5" w16cid:durableId="1892691103">
    <w:abstractNumId w:val="34"/>
  </w:num>
  <w:num w:numId="66" w16cid:durableId="965741170">
    <w:abstractNumId w:val="122"/>
    <w:lvlOverride w:ilvl="0">
      <w:lvl w:ilvl="0" w:tplc="22FC8D34">
        <w:start w:val="1"/>
        <w:numFmt w:val="decimal"/>
        <w:lvlText w:val="%1)"/>
        <w:lvlJc w:val="left"/>
        <w:pPr>
          <w:ind w:left="499" w:hanging="35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7" w16cid:durableId="713430594">
    <w:abstractNumId w:val="149"/>
    <w:lvlOverride w:ilvl="0">
      <w:startOverride w:val="2"/>
      <w:lvl w:ilvl="0" w:tplc="3D901DFE">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354D42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760DB6">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E821D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A0F4F2">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6266CC">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1E97C6">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28B762">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CC6E3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16cid:durableId="1697343858">
    <w:abstractNumId w:val="27"/>
    <w:lvlOverride w:ilvl="0">
      <w:startOverride w:val="25"/>
      <w:lvl w:ilvl="0" w:tplc="F996894A">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06490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CE0D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5C019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3AEB3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1CCD9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C7AE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8DBC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098716951">
    <w:abstractNumId w:val="103"/>
  </w:num>
  <w:num w:numId="70" w16cid:durableId="928585289">
    <w:abstractNumId w:val="136"/>
    <w:lvlOverride w:ilvl="0">
      <w:lvl w:ilvl="0" w:tplc="F88818E8">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16cid:durableId="538401400">
    <w:abstractNumId w:val="27"/>
    <w:lvlOverride w:ilvl="0">
      <w:startOverride w:val="27"/>
      <w:lvl w:ilvl="0" w:tplc="F996894A">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06490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CE0D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5C019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3AEB3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1CCD9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C7AE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8DBC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2069917337">
    <w:abstractNumId w:val="27"/>
    <w:lvlOverride w:ilvl="0">
      <w:lvl w:ilvl="0" w:tplc="F99689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6C8E82">
        <w:start w:val="1"/>
        <w:numFmt w:val="decimal"/>
        <w:lvlText w:val="%2."/>
        <w:lvlJc w:val="left"/>
        <w:pPr>
          <w:ind w:left="567" w:hanging="357"/>
        </w:pPr>
        <w:rPr>
          <w:rFonts w:ascii="Garamond" w:eastAsia="Arial Narrow" w:hAnsi="Garamond" w:cs="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06490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2CE0D8">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5C0194">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3AEB3E">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1CCD9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4C7AE6">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48DBC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16cid:durableId="1067343044">
    <w:abstractNumId w:val="27"/>
    <w:lvlOverride w:ilvl="0">
      <w:lvl w:ilvl="0" w:tplc="F99689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6C8E82">
        <w:start w:val="1"/>
        <w:numFmt w:val="decimal"/>
        <w:lvlText w:val="%2."/>
        <w:lvlJc w:val="left"/>
        <w:pPr>
          <w:ind w:left="851" w:hanging="360"/>
        </w:pPr>
        <w:rPr>
          <w:rFonts w:ascii="Garamond" w:eastAsia="Arial Narrow" w:hAnsi="Garamond" w:cs="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06490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2CE0D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5C019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3AEB3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1CCD9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4C7AE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48DBC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816149784">
    <w:abstractNumId w:val="85"/>
  </w:num>
  <w:num w:numId="75" w16cid:durableId="586041311">
    <w:abstractNumId w:val="109"/>
    <w:lvlOverride w:ilvl="0">
      <w:lvl w:ilvl="0" w:tplc="1C2C2A64">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401367169">
    <w:abstractNumId w:val="27"/>
    <w:lvlOverride w:ilvl="0">
      <w:startOverride w:val="1"/>
      <w:lvl w:ilvl="0" w:tplc="F99689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3F6C8E82">
        <w:start w:val="4"/>
        <w:numFmt w:val="decimal"/>
        <w:lvlText w:val="%2."/>
        <w:lvlJc w:val="left"/>
        <w:pPr>
          <w:ind w:left="850" w:hanging="357"/>
        </w:pPr>
        <w:rPr>
          <w:rFonts w:ascii="Garamond" w:eastAsia="Arial Narrow" w:hAnsi="Garamond" w:cs="Arial Narrow"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8C064906">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72CE0D8">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E5C0194">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DE3AEB3E">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6C1CCD92">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D04C7AE6">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4F48DBC8">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7" w16cid:durableId="1014569765">
    <w:abstractNumId w:val="27"/>
    <w:lvlOverride w:ilvl="0">
      <w:startOverride w:val="29"/>
      <w:lvl w:ilvl="0" w:tplc="F996894A">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6C8E82">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06490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CE0D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5C019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3AEB3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1CCD9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C7AE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8DBC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202594597">
    <w:abstractNumId w:val="142"/>
  </w:num>
  <w:num w:numId="79" w16cid:durableId="1817801073">
    <w:abstractNumId w:val="95"/>
  </w:num>
  <w:num w:numId="80" w16cid:durableId="780489669">
    <w:abstractNumId w:val="44"/>
  </w:num>
  <w:num w:numId="81" w16cid:durableId="201089374">
    <w:abstractNumId w:val="106"/>
  </w:num>
  <w:num w:numId="82" w16cid:durableId="1411079914">
    <w:abstractNumId w:val="100"/>
  </w:num>
  <w:num w:numId="83" w16cid:durableId="1859074233">
    <w:abstractNumId w:val="33"/>
  </w:num>
  <w:num w:numId="84" w16cid:durableId="1399942041">
    <w:abstractNumId w:val="57"/>
  </w:num>
  <w:num w:numId="85" w16cid:durableId="2062751863">
    <w:abstractNumId w:val="113"/>
  </w:num>
  <w:num w:numId="86" w16cid:durableId="1417944802">
    <w:abstractNumId w:val="39"/>
  </w:num>
  <w:num w:numId="87" w16cid:durableId="916668199">
    <w:abstractNumId w:val="93"/>
    <w:lvlOverride w:ilvl="0">
      <w:lvl w:ilvl="0" w:tplc="D9F2B63E">
        <w:start w:val="1"/>
        <w:numFmt w:val="decimal"/>
        <w:lvlText w:val="%1."/>
        <w:lvlJc w:val="left"/>
        <w:pPr>
          <w:ind w:left="425" w:hanging="357"/>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8" w16cid:durableId="698628273">
    <w:abstractNumId w:val="42"/>
  </w:num>
  <w:num w:numId="89" w16cid:durableId="1431777215">
    <w:abstractNumId w:val="133"/>
  </w:num>
  <w:num w:numId="90" w16cid:durableId="629634237">
    <w:abstractNumId w:val="119"/>
  </w:num>
  <w:num w:numId="91" w16cid:durableId="2132623334">
    <w:abstractNumId w:val="63"/>
  </w:num>
  <w:num w:numId="92" w16cid:durableId="452208585">
    <w:abstractNumId w:val="62"/>
  </w:num>
  <w:num w:numId="93" w16cid:durableId="1992176370">
    <w:abstractNumId w:val="29"/>
  </w:num>
  <w:num w:numId="94" w16cid:durableId="568854875">
    <w:abstractNumId w:val="97"/>
  </w:num>
  <w:num w:numId="95" w16cid:durableId="1499032267">
    <w:abstractNumId w:val="70"/>
  </w:num>
  <w:num w:numId="96" w16cid:durableId="1335767446">
    <w:abstractNumId w:val="58"/>
  </w:num>
  <w:num w:numId="97" w16cid:durableId="1837308974">
    <w:abstractNumId w:val="73"/>
  </w:num>
  <w:num w:numId="98" w16cid:durableId="2008164355">
    <w:abstractNumId w:val="30"/>
  </w:num>
  <w:num w:numId="99" w16cid:durableId="1529491907">
    <w:abstractNumId w:val="116"/>
  </w:num>
  <w:num w:numId="100" w16cid:durableId="1050149957">
    <w:abstractNumId w:val="83"/>
  </w:num>
  <w:num w:numId="101" w16cid:durableId="1318416742">
    <w:abstractNumId w:val="28"/>
  </w:num>
  <w:num w:numId="102" w16cid:durableId="2096824908">
    <w:abstractNumId w:val="99"/>
  </w:num>
  <w:num w:numId="103" w16cid:durableId="1809976129">
    <w:abstractNumId w:val="3"/>
  </w:num>
  <w:num w:numId="104" w16cid:durableId="1936861752">
    <w:abstractNumId w:val="91"/>
  </w:num>
  <w:num w:numId="105" w16cid:durableId="652029853">
    <w:abstractNumId w:val="46"/>
  </w:num>
  <w:num w:numId="106" w16cid:durableId="695080047">
    <w:abstractNumId w:val="134"/>
  </w:num>
  <w:num w:numId="107" w16cid:durableId="2112160062">
    <w:abstractNumId w:val="115"/>
  </w:num>
  <w:num w:numId="108" w16cid:durableId="1666787299">
    <w:abstractNumId w:val="66"/>
  </w:num>
  <w:num w:numId="109" w16cid:durableId="1580671487">
    <w:abstractNumId w:val="140"/>
  </w:num>
  <w:num w:numId="110" w16cid:durableId="806358907">
    <w:abstractNumId w:val="108"/>
  </w:num>
  <w:num w:numId="111" w16cid:durableId="78061006">
    <w:abstractNumId w:val="138"/>
  </w:num>
  <w:num w:numId="112" w16cid:durableId="404189813">
    <w:abstractNumId w:val="12"/>
  </w:num>
  <w:num w:numId="113" w16cid:durableId="557592128">
    <w:abstractNumId w:val="78"/>
  </w:num>
  <w:num w:numId="114" w16cid:durableId="1316912181">
    <w:abstractNumId w:val="143"/>
  </w:num>
  <w:num w:numId="115" w16cid:durableId="1774740878">
    <w:abstractNumId w:val="146"/>
  </w:num>
  <w:num w:numId="116" w16cid:durableId="1768425656">
    <w:abstractNumId w:val="43"/>
  </w:num>
  <w:num w:numId="117" w16cid:durableId="1037656514">
    <w:abstractNumId w:val="111"/>
  </w:num>
  <w:num w:numId="118" w16cid:durableId="739786098">
    <w:abstractNumId w:val="110"/>
  </w:num>
  <w:num w:numId="119" w16cid:durableId="1817336344">
    <w:abstractNumId w:val="64"/>
  </w:num>
  <w:num w:numId="120" w16cid:durableId="964502847">
    <w:abstractNumId w:val="80"/>
  </w:num>
  <w:num w:numId="121" w16cid:durableId="1444226898">
    <w:abstractNumId w:val="125"/>
    <w:lvlOverride w:ilvl="0">
      <w:lvl w:ilvl="0">
        <w:start w:val="1"/>
        <w:numFmt w:val="decimal"/>
        <w:lvlText w:val="%1."/>
        <w:lvlJc w:val="left"/>
        <w:pPr>
          <w:ind w:left="360" w:hanging="360"/>
        </w:pPr>
        <w:rPr>
          <w:rFonts w:ascii="Garamond" w:eastAsia="Calibri" w:hAnsi="Garamond" w:cs="Calibri" w:hint="default"/>
          <w:b/>
          <w:bCs/>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22" w16cid:durableId="1795245912">
    <w:abstractNumId w:val="1"/>
  </w:num>
  <w:num w:numId="123" w16cid:durableId="504708774">
    <w:abstractNumId w:val="4"/>
  </w:num>
  <w:num w:numId="124" w16cid:durableId="1461068940">
    <w:abstractNumId w:val="71"/>
  </w:num>
  <w:num w:numId="125" w16cid:durableId="8448276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858510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903180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364264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25089415">
    <w:abstractNumId w:val="11"/>
  </w:num>
  <w:num w:numId="130" w16cid:durableId="1347631961">
    <w:abstractNumId w:val="76"/>
  </w:num>
  <w:num w:numId="131" w16cid:durableId="890113077">
    <w:abstractNumId w:val="51"/>
  </w:num>
  <w:num w:numId="132" w16cid:durableId="386221826">
    <w:abstractNumId w:val="1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31157466">
    <w:abstractNumId w:val="24"/>
  </w:num>
  <w:num w:numId="134" w16cid:durableId="1118261598">
    <w:abstractNumId w:val="141"/>
  </w:num>
  <w:num w:numId="135" w16cid:durableId="90244268">
    <w:abstractNumId w:val="124"/>
  </w:num>
  <w:num w:numId="136" w16cid:durableId="911279974">
    <w:abstractNumId w:val="25"/>
  </w:num>
  <w:num w:numId="137" w16cid:durableId="1432748058">
    <w:abstractNumId w:val="117"/>
  </w:num>
  <w:num w:numId="138" w16cid:durableId="1063869158">
    <w:abstractNumId w:val="81"/>
  </w:num>
  <w:num w:numId="139" w16cid:durableId="1336036741">
    <w:abstractNumId w:val="130"/>
  </w:num>
  <w:num w:numId="140" w16cid:durableId="870607361">
    <w:abstractNumId w:val="50"/>
  </w:num>
  <w:num w:numId="141" w16cid:durableId="690375065">
    <w:abstractNumId w:val="107"/>
  </w:num>
  <w:num w:numId="142" w16cid:durableId="1749036094">
    <w:abstractNumId w:val="8"/>
  </w:num>
  <w:num w:numId="143" w16cid:durableId="174925449">
    <w:abstractNumId w:val="56"/>
  </w:num>
  <w:num w:numId="144" w16cid:durableId="1375692442">
    <w:abstractNumId w:val="88"/>
    <w:lvlOverride w:ilvl="0">
      <w:lvl w:ilvl="0">
        <w:start w:val="1"/>
        <w:numFmt w:val="decimal"/>
        <w:lvlText w:val="%1."/>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45" w16cid:durableId="495461206">
    <w:abstractNumId w:val="151"/>
  </w:num>
  <w:num w:numId="146" w16cid:durableId="1981763035">
    <w:abstractNumId w:val="88"/>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7" w16cid:durableId="1055274643">
    <w:abstractNumId w:val="17"/>
  </w:num>
  <w:num w:numId="148" w16cid:durableId="1200826689">
    <w:abstractNumId w:val="40"/>
  </w:num>
  <w:num w:numId="149" w16cid:durableId="11282796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4628456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997903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976688293">
    <w:abstractNumId w:val="22"/>
  </w:num>
  <w:num w:numId="153" w16cid:durableId="16593074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974221131">
    <w:abstractNumId w:val="121"/>
  </w:num>
  <w:num w:numId="155" w16cid:durableId="899753991">
    <w:abstractNumId w:val="14"/>
  </w:num>
  <w:num w:numId="156" w16cid:durableId="527063819">
    <w:abstractNumId w:val="68"/>
  </w:num>
  <w:num w:numId="157" w16cid:durableId="413086337">
    <w:abstractNumId w:val="144"/>
  </w:num>
  <w:num w:numId="158" w16cid:durableId="1169712506">
    <w:abstractNumId w:val="75"/>
  </w:num>
  <w:num w:numId="159" w16cid:durableId="1621571770">
    <w:abstractNumId w:val="77"/>
  </w:num>
  <w:num w:numId="160" w16cid:durableId="135463897">
    <w:abstractNumId w:val="10"/>
  </w:num>
  <w:num w:numId="161" w16cid:durableId="812911217">
    <w:abstractNumId w:val="38"/>
  </w:num>
  <w:num w:numId="162" w16cid:durableId="2088114864">
    <w:abstractNumId w:val="104"/>
  </w:num>
  <w:num w:numId="163" w16cid:durableId="532232361">
    <w:abstractNumId w:val="48"/>
  </w:num>
  <w:num w:numId="164" w16cid:durableId="215358219">
    <w:abstractNumId w:val="102"/>
  </w:num>
  <w:num w:numId="165" w16cid:durableId="1914972918">
    <w:abstractNumId w:val="148"/>
  </w:num>
  <w:num w:numId="166" w16cid:durableId="18434129">
    <w:abstractNumId w:val="2"/>
  </w:num>
  <w:num w:numId="167" w16cid:durableId="1748576102">
    <w:abstractNumId w:val="6"/>
  </w:num>
  <w:num w:numId="168" w16cid:durableId="341052290">
    <w:abstractNumId w:val="67"/>
  </w:num>
  <w:num w:numId="169" w16cid:durableId="1065761778">
    <w:abstractNumId w:val="135"/>
  </w:num>
  <w:num w:numId="170" w16cid:durableId="1522937212">
    <w:abstractNumId w:val="79"/>
  </w:num>
  <w:num w:numId="171" w16cid:durableId="1590114490">
    <w:abstractNumId w:val="86"/>
  </w:num>
  <w:num w:numId="172" w16cid:durableId="664624660">
    <w:abstractNumId w:val="96"/>
  </w:num>
  <w:num w:numId="173" w16cid:durableId="550657651">
    <w:abstractNumId w:val="55"/>
  </w:num>
  <w:num w:numId="174" w16cid:durableId="1476529305">
    <w:abstractNumId w:val="49"/>
  </w:num>
  <w:num w:numId="175" w16cid:durableId="1423604876">
    <w:abstractNumId w:val="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0F"/>
    <w:rsid w:val="000426DE"/>
    <w:rsid w:val="00045A76"/>
    <w:rsid w:val="0010450F"/>
    <w:rsid w:val="00141AC6"/>
    <w:rsid w:val="002004AF"/>
    <w:rsid w:val="00260AD5"/>
    <w:rsid w:val="002C231E"/>
    <w:rsid w:val="002F21D4"/>
    <w:rsid w:val="002F2624"/>
    <w:rsid w:val="00351030"/>
    <w:rsid w:val="00364A20"/>
    <w:rsid w:val="00364EDF"/>
    <w:rsid w:val="003F7C8B"/>
    <w:rsid w:val="004205A7"/>
    <w:rsid w:val="00525BAD"/>
    <w:rsid w:val="00525DC1"/>
    <w:rsid w:val="00607EDE"/>
    <w:rsid w:val="00630C62"/>
    <w:rsid w:val="0075098E"/>
    <w:rsid w:val="007B036C"/>
    <w:rsid w:val="0088128B"/>
    <w:rsid w:val="008E76CE"/>
    <w:rsid w:val="00904D02"/>
    <w:rsid w:val="009345F3"/>
    <w:rsid w:val="009973D2"/>
    <w:rsid w:val="00AD4A16"/>
    <w:rsid w:val="00AE19A4"/>
    <w:rsid w:val="00AE446F"/>
    <w:rsid w:val="00B52DE2"/>
    <w:rsid w:val="00BE7CEC"/>
    <w:rsid w:val="00C06515"/>
    <w:rsid w:val="00D33800"/>
    <w:rsid w:val="00DD7A19"/>
    <w:rsid w:val="00E17E2F"/>
    <w:rsid w:val="00E80020"/>
    <w:rsid w:val="00ED20B0"/>
    <w:rsid w:val="00F17078"/>
    <w:rsid w:val="00F22324"/>
    <w:rsid w:val="00F43354"/>
    <w:rsid w:val="00FC7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C76"/>
  <w15:chartTrackingRefBased/>
  <w15:docId w15:val="{2A1150A9-8D6D-4E73-BA81-B4B07B35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BAD"/>
    <w:pPr>
      <w:pBdr>
        <w:top w:val="nil"/>
        <w:left w:val="nil"/>
        <w:bottom w:val="nil"/>
        <w:right w:val="nil"/>
        <w:between w:val="nil"/>
        <w:bar w:val="nil"/>
      </w:pBdr>
      <w:spacing w:after="0" w:line="240" w:lineRule="auto"/>
      <w:ind w:left="357" w:hanging="357"/>
      <w:jc w:val="both"/>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525B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525BAD"/>
    <w:pPr>
      <w:keepNext/>
      <w:pBdr>
        <w:top w:val="nil"/>
        <w:left w:val="nil"/>
        <w:bottom w:val="nil"/>
        <w:right w:val="nil"/>
        <w:between w:val="nil"/>
        <w:bar w:val="nil"/>
      </w:pBdr>
      <w:tabs>
        <w:tab w:val="left" w:pos="1080"/>
      </w:tabs>
      <w:spacing w:before="240" w:after="60" w:line="240" w:lineRule="auto"/>
      <w:ind w:left="357" w:hanging="357"/>
      <w:jc w:val="both"/>
      <w:outlineLvl w:val="1"/>
    </w:pPr>
    <w:rPr>
      <w:rFonts w:ascii="Verdana" w:eastAsia="Arial Unicode MS" w:hAnsi="Verdana" w:cs="Arial Unicode MS"/>
      <w:b/>
      <w:bCs/>
      <w:color w:val="000000"/>
      <w:spacing w:val="-4"/>
      <w:sz w:val="28"/>
      <w:szCs w:val="28"/>
      <w:u w:color="000000"/>
      <w:bdr w:val="nil"/>
      <w:lang w:eastAsia="pl-PL"/>
    </w:rPr>
  </w:style>
  <w:style w:type="paragraph" w:styleId="Nagwek3">
    <w:name w:val="heading 3"/>
    <w:basedOn w:val="Normalny"/>
    <w:next w:val="Normalny"/>
    <w:link w:val="Nagwek3Znak"/>
    <w:uiPriority w:val="9"/>
    <w:unhideWhenUsed/>
    <w:qFormat/>
    <w:rsid w:val="00525BA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BAD"/>
    <w:rPr>
      <w:rFonts w:asciiTheme="majorHAnsi" w:eastAsiaTheme="majorEastAsia" w:hAnsiTheme="majorHAnsi" w:cstheme="majorBidi"/>
      <w:color w:val="2E74B5"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525BAD"/>
    <w:rPr>
      <w:rFonts w:ascii="Verdana" w:eastAsia="Arial Unicode MS" w:hAnsi="Verdana" w:cs="Arial Unicode MS"/>
      <w:b/>
      <w:bCs/>
      <w:color w:val="000000"/>
      <w:spacing w:val="-4"/>
      <w:sz w:val="28"/>
      <w:szCs w:val="28"/>
      <w:u w:color="000000"/>
      <w:bdr w:val="nil"/>
      <w:lang w:eastAsia="pl-PL"/>
    </w:rPr>
  </w:style>
  <w:style w:type="character" w:customStyle="1" w:styleId="Nagwek3Znak">
    <w:name w:val="Nagłówek 3 Znak"/>
    <w:basedOn w:val="Domylnaczcionkaakapitu"/>
    <w:link w:val="Nagwek3"/>
    <w:uiPriority w:val="9"/>
    <w:rsid w:val="00525BAD"/>
    <w:rPr>
      <w:rFonts w:asciiTheme="majorHAnsi" w:eastAsiaTheme="majorEastAsia" w:hAnsiTheme="majorHAnsi" w:cstheme="majorBidi"/>
      <w:color w:val="1F4D78" w:themeColor="accent1" w:themeShade="7F"/>
      <w:sz w:val="24"/>
      <w:szCs w:val="24"/>
      <w:u w:color="000000"/>
      <w:bdr w:val="nil"/>
      <w:lang w:eastAsia="pl-PL"/>
    </w:rPr>
  </w:style>
  <w:style w:type="character" w:styleId="Hipercze">
    <w:name w:val="Hyperlink"/>
    <w:rsid w:val="00525BAD"/>
    <w:rPr>
      <w:u w:val="single"/>
    </w:rPr>
  </w:style>
  <w:style w:type="table" w:customStyle="1" w:styleId="TableNormal">
    <w:name w:val="Table Normal"/>
    <w:rsid w:val="00525BAD"/>
    <w:pPr>
      <w:pBdr>
        <w:top w:val="nil"/>
        <w:left w:val="nil"/>
        <w:bottom w:val="nil"/>
        <w:right w:val="nil"/>
        <w:between w:val="nil"/>
        <w:bar w:val="nil"/>
      </w:pBdr>
      <w:spacing w:after="0" w:line="240" w:lineRule="auto"/>
      <w:ind w:left="357" w:hanging="357"/>
      <w:jc w:val="both"/>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525BAD"/>
    <w:pPr>
      <w:pBdr>
        <w:top w:val="nil"/>
        <w:left w:val="nil"/>
        <w:bottom w:val="nil"/>
        <w:right w:val="nil"/>
        <w:between w:val="nil"/>
        <w:bar w:val="nil"/>
      </w:pBdr>
      <w:tabs>
        <w:tab w:val="right" w:pos="9020"/>
      </w:tabs>
      <w:spacing w:after="0" w:line="240" w:lineRule="auto"/>
      <w:ind w:left="357" w:hanging="357"/>
      <w:jc w:val="both"/>
    </w:pPr>
    <w:rPr>
      <w:rFonts w:ascii="Helvetica Neue" w:eastAsia="Arial Unicode MS" w:hAnsi="Helvetica Neue" w:cs="Arial Unicode MS"/>
      <w:color w:val="000000"/>
      <w:sz w:val="24"/>
      <w:szCs w:val="24"/>
      <w:bdr w:val="nil"/>
      <w:lang w:eastAsia="pl-PL"/>
    </w:rPr>
  </w:style>
  <w:style w:type="paragraph" w:styleId="Tekstpodstawowy">
    <w:name w:val="Body Text"/>
    <w:link w:val="TekstpodstawowyZnak"/>
    <w:rsid w:val="00525BAD"/>
    <w:pPr>
      <w:pBdr>
        <w:top w:val="nil"/>
        <w:left w:val="nil"/>
        <w:bottom w:val="nil"/>
        <w:right w:val="nil"/>
        <w:between w:val="nil"/>
        <w:bar w:val="nil"/>
      </w:pBdr>
      <w:spacing w:after="0" w:line="240" w:lineRule="auto"/>
      <w:ind w:left="357" w:hanging="357"/>
      <w:jc w:val="both"/>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525BAD"/>
    <w:rPr>
      <w:rFonts w:ascii="Verdana" w:eastAsia="Arial Unicode MS" w:hAnsi="Verdana" w:cs="Arial Unicode MS"/>
      <w:color w:val="000000"/>
      <w:sz w:val="20"/>
      <w:szCs w:val="20"/>
      <w:u w:color="000000"/>
      <w:bdr w:val="nil"/>
      <w:lang w:eastAsia="pl-PL"/>
    </w:rPr>
  </w:style>
  <w:style w:type="paragraph" w:styleId="Tytu">
    <w:name w:val="Title"/>
    <w:link w:val="TytuZnak"/>
    <w:qFormat/>
    <w:rsid w:val="00525BAD"/>
    <w:pPr>
      <w:pBdr>
        <w:top w:val="nil"/>
        <w:left w:val="nil"/>
        <w:bottom w:val="nil"/>
        <w:right w:val="nil"/>
        <w:between w:val="nil"/>
        <w:bar w:val="nil"/>
      </w:pBdr>
      <w:spacing w:after="120" w:line="240" w:lineRule="auto"/>
      <w:ind w:left="357" w:hanging="357"/>
      <w:jc w:val="center"/>
    </w:pPr>
    <w:rPr>
      <w:rFonts w:ascii="Arial" w:eastAsia="Arial" w:hAnsi="Arial" w:cs="Arial"/>
      <w:b/>
      <w:bCs/>
      <w:color w:val="000000"/>
      <w:sz w:val="40"/>
      <w:szCs w:val="40"/>
      <w:u w:color="000000"/>
      <w:bdr w:val="nil"/>
      <w:lang w:eastAsia="pl-PL"/>
    </w:rPr>
  </w:style>
  <w:style w:type="character" w:customStyle="1" w:styleId="TytuZnak">
    <w:name w:val="Tytuł Znak"/>
    <w:basedOn w:val="Domylnaczcionkaakapitu"/>
    <w:link w:val="Tytu"/>
    <w:rsid w:val="00525BAD"/>
    <w:rPr>
      <w:rFonts w:ascii="Arial" w:eastAsia="Arial" w:hAnsi="Arial" w:cs="Arial"/>
      <w:b/>
      <w:bCs/>
      <w:color w:val="000000"/>
      <w:sz w:val="40"/>
      <w:szCs w:val="40"/>
      <w:u w:color="000000"/>
      <w:bdr w:val="nil"/>
      <w:lang w:eastAsia="pl-PL"/>
    </w:rPr>
  </w:style>
  <w:style w:type="paragraph" w:styleId="Nagwek">
    <w:name w:val="header"/>
    <w:aliases w:val="Nagłówek strony nieparzystej"/>
    <w:link w:val="NagwekZnak"/>
    <w:rsid w:val="00525BAD"/>
    <w:pPr>
      <w:pBdr>
        <w:top w:val="nil"/>
        <w:left w:val="nil"/>
        <w:bottom w:val="nil"/>
        <w:right w:val="nil"/>
        <w:between w:val="nil"/>
        <w:bar w:val="nil"/>
      </w:pBdr>
      <w:tabs>
        <w:tab w:val="center" w:pos="4536"/>
        <w:tab w:val="right" w:pos="9072"/>
      </w:tabs>
      <w:spacing w:after="120" w:line="240" w:lineRule="auto"/>
      <w:ind w:left="357" w:hanging="357"/>
      <w:jc w:val="both"/>
    </w:pPr>
    <w:rPr>
      <w:rFonts w:ascii="Arial" w:eastAsia="Arial Unicode MS" w:hAnsi="Arial" w:cs="Arial Unicode MS"/>
      <w:color w:val="000000"/>
      <w:sz w:val="24"/>
      <w:szCs w:val="24"/>
      <w:u w:color="000000"/>
      <w:bdr w:val="nil"/>
      <w:lang w:eastAsia="pl-PL"/>
    </w:rPr>
  </w:style>
  <w:style w:type="character" w:customStyle="1" w:styleId="NagwekZnak">
    <w:name w:val="Nagłówek Znak"/>
    <w:aliases w:val="Nagłówek strony nieparzystej Znak"/>
    <w:basedOn w:val="Domylnaczcionkaakapitu"/>
    <w:link w:val="Nagwek"/>
    <w:rsid w:val="00525BAD"/>
    <w:rPr>
      <w:rFonts w:ascii="Arial" w:eastAsia="Arial Unicode MS" w:hAnsi="Arial" w:cs="Arial Unicode MS"/>
      <w:color w:val="000000"/>
      <w:sz w:val="24"/>
      <w:szCs w:val="24"/>
      <w:u w:color="000000"/>
      <w:bdr w:val="nil"/>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rsid w:val="00525BAD"/>
    <w:pPr>
      <w:pBdr>
        <w:top w:val="nil"/>
        <w:left w:val="nil"/>
        <w:bottom w:val="nil"/>
        <w:right w:val="nil"/>
        <w:between w:val="nil"/>
        <w:bar w:val="nil"/>
      </w:pBdr>
      <w:spacing w:after="0" w:line="240" w:lineRule="auto"/>
      <w:ind w:left="720" w:hanging="357"/>
      <w:jc w:val="both"/>
    </w:pPr>
    <w:rPr>
      <w:rFonts w:ascii="Calibri" w:eastAsia="Calibri" w:hAnsi="Calibri" w:cs="Calibri"/>
      <w:color w:val="000000"/>
      <w:u w:color="000000"/>
      <w:bdr w:val="nil"/>
      <w:lang w:val="en-US" w:eastAsia="pl-PL"/>
    </w:rPr>
  </w:style>
  <w:style w:type="numbering" w:customStyle="1" w:styleId="Zaimportowanystyl1">
    <w:name w:val="Zaimportowany styl 1"/>
    <w:rsid w:val="00525BAD"/>
    <w:pPr>
      <w:numPr>
        <w:numId w:val="1"/>
      </w:numPr>
    </w:pPr>
  </w:style>
  <w:style w:type="numbering" w:customStyle="1" w:styleId="Zaimportowanystyl2">
    <w:name w:val="Zaimportowany styl 2"/>
    <w:rsid w:val="00525BAD"/>
    <w:pPr>
      <w:numPr>
        <w:numId w:val="3"/>
      </w:numPr>
    </w:pPr>
  </w:style>
  <w:style w:type="numbering" w:customStyle="1" w:styleId="Zaimportowanystyl3">
    <w:name w:val="Zaimportowany styl 3"/>
    <w:rsid w:val="00525BAD"/>
    <w:pPr>
      <w:numPr>
        <w:numId w:val="5"/>
      </w:numPr>
    </w:pPr>
  </w:style>
  <w:style w:type="character" w:customStyle="1" w:styleId="Brak">
    <w:name w:val="Brak"/>
    <w:rsid w:val="00525BAD"/>
  </w:style>
  <w:style w:type="character" w:customStyle="1" w:styleId="Hyperlink0">
    <w:name w:val="Hyperlink.0"/>
    <w:basedOn w:val="Brak"/>
    <w:rsid w:val="00525BAD"/>
    <w:rPr>
      <w:color w:val="0000FF"/>
      <w:u w:val="single" w:color="0000FF"/>
      <w14:textOutline w14:w="0" w14:cap="rnd" w14:cmpd="sng" w14:algn="ctr">
        <w14:noFill/>
        <w14:prstDash w14:val="solid"/>
        <w14:bevel/>
      </w14:textOutline>
    </w:rPr>
  </w:style>
  <w:style w:type="numbering" w:customStyle="1" w:styleId="Zaimportowanystyl4">
    <w:name w:val="Zaimportowany styl 4"/>
    <w:rsid w:val="00525BAD"/>
    <w:pPr>
      <w:numPr>
        <w:numId w:val="6"/>
      </w:numPr>
    </w:pPr>
  </w:style>
  <w:style w:type="numbering" w:customStyle="1" w:styleId="Zaimportowanystyl5">
    <w:name w:val="Zaimportowany styl 5"/>
    <w:rsid w:val="00525BAD"/>
    <w:pPr>
      <w:numPr>
        <w:numId w:val="7"/>
      </w:numPr>
    </w:pPr>
  </w:style>
  <w:style w:type="numbering" w:customStyle="1" w:styleId="Zaimportowanystyl6">
    <w:name w:val="Zaimportowany styl 6"/>
    <w:rsid w:val="00525BAD"/>
    <w:pPr>
      <w:numPr>
        <w:numId w:val="9"/>
      </w:numPr>
    </w:pPr>
  </w:style>
  <w:style w:type="character" w:customStyle="1" w:styleId="Hyperlink1">
    <w:name w:val="Hyperlink.1"/>
    <w:basedOn w:val="Brak"/>
    <w:rsid w:val="00525BAD"/>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sid w:val="00525BAD"/>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10">
    <w:name w:val="Zaimportowany styl 10"/>
    <w:rsid w:val="00525BAD"/>
    <w:pPr>
      <w:numPr>
        <w:numId w:val="11"/>
      </w:numPr>
    </w:pPr>
  </w:style>
  <w:style w:type="numbering" w:customStyle="1" w:styleId="Zaimportowanystyl7">
    <w:name w:val="Zaimportowany styl 7"/>
    <w:rsid w:val="00525BAD"/>
    <w:pPr>
      <w:numPr>
        <w:numId w:val="12"/>
      </w:numPr>
    </w:pPr>
  </w:style>
  <w:style w:type="numbering" w:customStyle="1" w:styleId="Zaimportowanystyl44">
    <w:name w:val="Zaimportowany styl 44"/>
    <w:rsid w:val="00525BAD"/>
    <w:pPr>
      <w:numPr>
        <w:numId w:val="13"/>
      </w:numPr>
    </w:pPr>
  </w:style>
  <w:style w:type="numbering" w:customStyle="1" w:styleId="Zaimportowanystyl45">
    <w:name w:val="Zaimportowany styl 45"/>
    <w:rsid w:val="00525BAD"/>
    <w:pPr>
      <w:numPr>
        <w:numId w:val="14"/>
      </w:numPr>
    </w:pPr>
  </w:style>
  <w:style w:type="numbering" w:customStyle="1" w:styleId="Zaimportowanystyl8">
    <w:name w:val="Zaimportowany styl 8"/>
    <w:rsid w:val="00525BAD"/>
    <w:pPr>
      <w:numPr>
        <w:numId w:val="16"/>
      </w:numPr>
    </w:pPr>
  </w:style>
  <w:style w:type="numbering" w:customStyle="1" w:styleId="Zaimportowanystyl9">
    <w:name w:val="Zaimportowany styl 9"/>
    <w:rsid w:val="00525BAD"/>
    <w:pPr>
      <w:numPr>
        <w:numId w:val="17"/>
      </w:numPr>
    </w:pPr>
  </w:style>
  <w:style w:type="numbering" w:customStyle="1" w:styleId="Zaimportowanystyl100">
    <w:name w:val="Zaimportowany styl 10.0"/>
    <w:rsid w:val="00525BAD"/>
    <w:pPr>
      <w:numPr>
        <w:numId w:val="18"/>
      </w:numPr>
    </w:pPr>
  </w:style>
  <w:style w:type="numbering" w:customStyle="1" w:styleId="Zaimportowanystyl48">
    <w:name w:val="Zaimportowany styl 48"/>
    <w:rsid w:val="00525BAD"/>
    <w:pPr>
      <w:numPr>
        <w:numId w:val="21"/>
      </w:numPr>
    </w:pPr>
  </w:style>
  <w:style w:type="numbering" w:customStyle="1" w:styleId="Zaimportowanystyl11">
    <w:name w:val="Zaimportowany styl 11"/>
    <w:rsid w:val="00525BAD"/>
    <w:pPr>
      <w:numPr>
        <w:numId w:val="22"/>
      </w:numPr>
    </w:pPr>
  </w:style>
  <w:style w:type="numbering" w:customStyle="1" w:styleId="Zaimportowanystyl52">
    <w:name w:val="Zaimportowany styl 52"/>
    <w:rsid w:val="00525BAD"/>
    <w:pPr>
      <w:numPr>
        <w:numId w:val="23"/>
      </w:numPr>
    </w:pPr>
  </w:style>
  <w:style w:type="paragraph" w:customStyle="1" w:styleId="DomylneA">
    <w:name w:val="Domyślne A"/>
    <w:rsid w:val="00525BAD"/>
    <w:pPr>
      <w:pBdr>
        <w:top w:val="nil"/>
        <w:left w:val="nil"/>
        <w:bottom w:val="nil"/>
        <w:right w:val="nil"/>
        <w:between w:val="nil"/>
        <w:bar w:val="nil"/>
      </w:pBdr>
      <w:spacing w:after="0" w:line="240" w:lineRule="auto"/>
      <w:ind w:left="357" w:hanging="357"/>
      <w:jc w:val="both"/>
    </w:pPr>
    <w:rPr>
      <w:rFonts w:ascii="Helvetica Neue" w:eastAsia="Arial Unicode MS" w:hAnsi="Helvetica Neue" w:cs="Arial Unicode MS"/>
      <w:color w:val="000000"/>
      <w:u w:color="000000"/>
      <w:bdr w:val="nil"/>
      <w:lang w:eastAsia="pl-PL"/>
    </w:rPr>
  </w:style>
  <w:style w:type="numbering" w:customStyle="1" w:styleId="Zaimportowanystyl54">
    <w:name w:val="Zaimportowany styl 54"/>
    <w:rsid w:val="00525BAD"/>
    <w:pPr>
      <w:numPr>
        <w:numId w:val="24"/>
      </w:numPr>
    </w:pPr>
  </w:style>
  <w:style w:type="numbering" w:customStyle="1" w:styleId="Zaimportowanystyl12">
    <w:name w:val="Zaimportowany styl 12"/>
    <w:rsid w:val="00525BAD"/>
    <w:pPr>
      <w:numPr>
        <w:numId w:val="25"/>
      </w:numPr>
    </w:pPr>
  </w:style>
  <w:style w:type="numbering" w:customStyle="1" w:styleId="Zaimportowanystyl13">
    <w:name w:val="Zaimportowany styl 13"/>
    <w:rsid w:val="00525BAD"/>
    <w:pPr>
      <w:numPr>
        <w:numId w:val="26"/>
      </w:numPr>
    </w:pPr>
  </w:style>
  <w:style w:type="numbering" w:customStyle="1" w:styleId="Zaimportowanystyl14">
    <w:name w:val="Zaimportowany styl 14"/>
    <w:rsid w:val="00525BAD"/>
    <w:pPr>
      <w:numPr>
        <w:numId w:val="27"/>
      </w:numPr>
    </w:pPr>
  </w:style>
  <w:style w:type="numbering" w:customStyle="1" w:styleId="Zaimportowanystyl15">
    <w:name w:val="Zaimportowany styl 15"/>
    <w:rsid w:val="00525BAD"/>
    <w:pPr>
      <w:numPr>
        <w:numId w:val="29"/>
      </w:numPr>
    </w:pPr>
  </w:style>
  <w:style w:type="numbering" w:customStyle="1" w:styleId="Zaimportowanystyl16">
    <w:name w:val="Zaimportowany styl 16"/>
    <w:rsid w:val="00525BAD"/>
    <w:pPr>
      <w:numPr>
        <w:numId w:val="32"/>
      </w:numPr>
    </w:pPr>
  </w:style>
  <w:style w:type="numbering" w:customStyle="1" w:styleId="Zaimportowanystyl17">
    <w:name w:val="Zaimportowany styl 17"/>
    <w:rsid w:val="00525BAD"/>
    <w:pPr>
      <w:numPr>
        <w:numId w:val="33"/>
      </w:numPr>
    </w:pPr>
  </w:style>
  <w:style w:type="numbering" w:customStyle="1" w:styleId="Zaimportowanystyl18">
    <w:name w:val="Zaimportowany styl 18"/>
    <w:rsid w:val="00525BAD"/>
    <w:pPr>
      <w:numPr>
        <w:numId w:val="35"/>
      </w:numPr>
    </w:pPr>
  </w:style>
  <w:style w:type="numbering" w:customStyle="1" w:styleId="Zaimportowanystyl58">
    <w:name w:val="Zaimportowany styl 58"/>
    <w:rsid w:val="00525BAD"/>
    <w:pPr>
      <w:numPr>
        <w:numId w:val="38"/>
      </w:numPr>
    </w:pPr>
  </w:style>
  <w:style w:type="numbering" w:customStyle="1" w:styleId="Zaimportowanystyl19">
    <w:name w:val="Zaimportowany styl 19"/>
    <w:rsid w:val="00525BAD"/>
    <w:pPr>
      <w:numPr>
        <w:numId w:val="44"/>
      </w:numPr>
    </w:pPr>
  </w:style>
  <w:style w:type="character" w:customStyle="1" w:styleId="Hyperlink3">
    <w:name w:val="Hyperlink.3"/>
    <w:basedOn w:val="Brak"/>
    <w:rsid w:val="00525BAD"/>
    <w:rPr>
      <w:u w:val="single" w:color="0000FF"/>
    </w:rPr>
  </w:style>
  <w:style w:type="numbering" w:customStyle="1" w:styleId="Zaimportowanystyl200">
    <w:name w:val="Zaimportowany styl 20"/>
    <w:rsid w:val="00525BAD"/>
    <w:pPr>
      <w:numPr>
        <w:numId w:val="45"/>
      </w:numPr>
    </w:pPr>
  </w:style>
  <w:style w:type="numbering" w:customStyle="1" w:styleId="Zaimportowanystyl21">
    <w:name w:val="Zaimportowany styl 21"/>
    <w:rsid w:val="00525BAD"/>
    <w:pPr>
      <w:numPr>
        <w:numId w:val="46"/>
      </w:numPr>
    </w:pPr>
  </w:style>
  <w:style w:type="numbering" w:customStyle="1" w:styleId="Zaimportowanystyl22">
    <w:name w:val="Zaimportowany styl 22"/>
    <w:rsid w:val="00525BAD"/>
    <w:pPr>
      <w:numPr>
        <w:numId w:val="47"/>
      </w:numPr>
    </w:pPr>
  </w:style>
  <w:style w:type="numbering" w:customStyle="1" w:styleId="Zaimportowanystyl23">
    <w:name w:val="Zaimportowany styl 23"/>
    <w:rsid w:val="00525BAD"/>
    <w:pPr>
      <w:numPr>
        <w:numId w:val="48"/>
      </w:numPr>
    </w:pPr>
  </w:style>
  <w:style w:type="character" w:customStyle="1" w:styleId="Hyperlink4">
    <w:name w:val="Hyperlink.4"/>
    <w:basedOn w:val="Brak"/>
    <w:rsid w:val="00525BAD"/>
    <w:rPr>
      <w:rFonts w:ascii="Arial Narrow" w:eastAsia="Arial Narrow" w:hAnsi="Arial Narrow" w:cs="Arial Narrow"/>
      <w:b/>
      <w:bCs/>
      <w:color w:val="0000FF"/>
      <w:u w:val="single" w:color="0000FF"/>
      <w14:textOutline w14:w="0" w14:cap="rnd" w14:cmpd="sng" w14:algn="ctr">
        <w14:noFill/>
        <w14:prstDash w14:val="solid"/>
        <w14:bevel/>
      </w14:textOutline>
    </w:rPr>
  </w:style>
  <w:style w:type="numbering" w:customStyle="1" w:styleId="Zaimportowanystyl24">
    <w:name w:val="Zaimportowany styl 24"/>
    <w:rsid w:val="00525BAD"/>
    <w:pPr>
      <w:numPr>
        <w:numId w:val="50"/>
      </w:numPr>
    </w:pPr>
  </w:style>
  <w:style w:type="numbering" w:customStyle="1" w:styleId="Zaimportowanystyl25">
    <w:name w:val="Zaimportowany styl 25"/>
    <w:rsid w:val="00525BAD"/>
    <w:pPr>
      <w:numPr>
        <w:numId w:val="51"/>
      </w:numPr>
    </w:pPr>
  </w:style>
  <w:style w:type="numbering" w:customStyle="1" w:styleId="Zaimportowanystyl26">
    <w:name w:val="Zaimportowany styl 26"/>
    <w:rsid w:val="00525BAD"/>
    <w:pPr>
      <w:numPr>
        <w:numId w:val="53"/>
      </w:numPr>
    </w:pPr>
  </w:style>
  <w:style w:type="numbering" w:customStyle="1" w:styleId="Zaimportowanystyl27">
    <w:name w:val="Zaimportowany styl 27"/>
    <w:rsid w:val="00525BAD"/>
    <w:pPr>
      <w:numPr>
        <w:numId w:val="55"/>
      </w:numPr>
    </w:pPr>
  </w:style>
  <w:style w:type="numbering" w:customStyle="1" w:styleId="Zaimportowanystyl28">
    <w:name w:val="Zaimportowany styl 28"/>
    <w:rsid w:val="00525BAD"/>
    <w:pPr>
      <w:numPr>
        <w:numId w:val="56"/>
      </w:numPr>
    </w:pPr>
  </w:style>
  <w:style w:type="numbering" w:customStyle="1" w:styleId="Zaimportowanystyl29">
    <w:name w:val="Zaimportowany styl 29"/>
    <w:rsid w:val="00525BAD"/>
    <w:pPr>
      <w:numPr>
        <w:numId w:val="57"/>
      </w:numPr>
    </w:pPr>
  </w:style>
  <w:style w:type="numbering" w:customStyle="1" w:styleId="Zaimportowanystyl30">
    <w:name w:val="Zaimportowany styl 30"/>
    <w:rsid w:val="00525BAD"/>
    <w:pPr>
      <w:numPr>
        <w:numId w:val="58"/>
      </w:numPr>
    </w:pPr>
  </w:style>
  <w:style w:type="numbering" w:customStyle="1" w:styleId="Zaimportowanystyl63">
    <w:name w:val="Zaimportowany styl 63"/>
    <w:rsid w:val="00525BAD"/>
    <w:pPr>
      <w:numPr>
        <w:numId w:val="59"/>
      </w:numPr>
    </w:pPr>
  </w:style>
  <w:style w:type="numbering" w:customStyle="1" w:styleId="Zaimportowanystyl31">
    <w:name w:val="Zaimportowany styl 31"/>
    <w:rsid w:val="00525BAD"/>
    <w:pPr>
      <w:numPr>
        <w:numId w:val="60"/>
      </w:numPr>
    </w:pPr>
  </w:style>
  <w:style w:type="numbering" w:customStyle="1" w:styleId="Zaimportowanystyl32">
    <w:name w:val="Zaimportowany styl 32"/>
    <w:rsid w:val="00525BAD"/>
    <w:pPr>
      <w:numPr>
        <w:numId w:val="63"/>
      </w:numPr>
    </w:pPr>
  </w:style>
  <w:style w:type="numbering" w:customStyle="1" w:styleId="Zaimportowanystyl33">
    <w:name w:val="Zaimportowany styl 33"/>
    <w:rsid w:val="00525BAD"/>
    <w:pPr>
      <w:numPr>
        <w:numId w:val="65"/>
      </w:numPr>
    </w:pPr>
  </w:style>
  <w:style w:type="numbering" w:customStyle="1" w:styleId="Zaimportowanystyl34">
    <w:name w:val="Zaimportowany styl 34"/>
    <w:rsid w:val="00525BAD"/>
    <w:pPr>
      <w:numPr>
        <w:numId w:val="69"/>
      </w:numPr>
    </w:pPr>
  </w:style>
  <w:style w:type="numbering" w:customStyle="1" w:styleId="Zaimportowanystyl35">
    <w:name w:val="Zaimportowany styl 35"/>
    <w:rsid w:val="00525BAD"/>
    <w:pPr>
      <w:numPr>
        <w:numId w:val="74"/>
      </w:numPr>
    </w:pPr>
  </w:style>
  <w:style w:type="numbering" w:customStyle="1" w:styleId="Zaimportowanystyl102">
    <w:name w:val="Zaimportowany styl 1.0"/>
    <w:rsid w:val="00525BAD"/>
    <w:pPr>
      <w:numPr>
        <w:numId w:val="78"/>
      </w:numPr>
    </w:pPr>
  </w:style>
  <w:style w:type="numbering" w:customStyle="1" w:styleId="Zaimportowanystyl66">
    <w:name w:val="Zaimportowany styl 66"/>
    <w:rsid w:val="00525BAD"/>
    <w:pPr>
      <w:numPr>
        <w:numId w:val="79"/>
      </w:numPr>
    </w:pPr>
  </w:style>
  <w:style w:type="paragraph" w:customStyle="1" w:styleId="Domylne">
    <w:name w:val="Domyślne"/>
    <w:rsid w:val="00525BAD"/>
    <w:pPr>
      <w:pBdr>
        <w:top w:val="nil"/>
        <w:left w:val="nil"/>
        <w:bottom w:val="nil"/>
        <w:right w:val="nil"/>
        <w:between w:val="nil"/>
        <w:bar w:val="nil"/>
      </w:pBdr>
      <w:spacing w:after="0" w:line="240" w:lineRule="auto"/>
      <w:ind w:left="357" w:hanging="357"/>
      <w:jc w:val="both"/>
    </w:pPr>
    <w:rPr>
      <w:rFonts w:ascii="Helvetica Neue" w:eastAsia="Helvetica Neue" w:hAnsi="Helvetica Neue" w:cs="Helvetica Neue"/>
      <w:color w:val="000000"/>
      <w:bdr w:val="nil"/>
      <w:lang w:eastAsia="pl-PL"/>
    </w:rPr>
  </w:style>
  <w:style w:type="numbering" w:customStyle="1" w:styleId="Zaimportowanystyl20">
    <w:name w:val="Zaimportowany styl 2.0"/>
    <w:rsid w:val="00525BAD"/>
    <w:pPr>
      <w:numPr>
        <w:numId w:val="80"/>
      </w:numPr>
    </w:pPr>
  </w:style>
  <w:style w:type="numbering" w:customStyle="1" w:styleId="Zaimportowanystyl69">
    <w:name w:val="Zaimportowany styl 69"/>
    <w:rsid w:val="00525BAD"/>
    <w:pPr>
      <w:numPr>
        <w:numId w:val="82"/>
      </w:numPr>
    </w:pPr>
  </w:style>
  <w:style w:type="numbering" w:customStyle="1" w:styleId="Zaimportowanystyl36">
    <w:name w:val="Zaimportowany styl 36"/>
    <w:rsid w:val="00525BAD"/>
    <w:pPr>
      <w:numPr>
        <w:numId w:val="83"/>
      </w:numPr>
    </w:pPr>
  </w:style>
  <w:style w:type="numbering" w:customStyle="1" w:styleId="Zaimportowanystyl37">
    <w:name w:val="Zaimportowany styl 37"/>
    <w:rsid w:val="00525BAD"/>
    <w:pPr>
      <w:numPr>
        <w:numId w:val="84"/>
      </w:numPr>
    </w:pPr>
  </w:style>
  <w:style w:type="numbering" w:customStyle="1" w:styleId="Zaimportowanystyl300">
    <w:name w:val="Zaimportowany styl 3.0"/>
    <w:rsid w:val="00525BAD"/>
    <w:pPr>
      <w:numPr>
        <w:numId w:val="85"/>
      </w:numPr>
    </w:pPr>
  </w:style>
  <w:style w:type="paragraph" w:styleId="Tekstprzypisudolnego">
    <w:name w:val="footnote text"/>
    <w:link w:val="TekstprzypisudolnegoZnak"/>
    <w:rsid w:val="00525BAD"/>
    <w:pPr>
      <w:pBdr>
        <w:top w:val="nil"/>
        <w:left w:val="nil"/>
        <w:bottom w:val="nil"/>
        <w:right w:val="nil"/>
        <w:between w:val="nil"/>
        <w:bar w:val="nil"/>
      </w:pBdr>
      <w:spacing w:after="0" w:line="240" w:lineRule="auto"/>
      <w:ind w:left="357" w:hanging="357"/>
      <w:jc w:val="both"/>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525BAD"/>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525BAD"/>
    <w:pPr>
      <w:pBdr>
        <w:top w:val="nil"/>
        <w:left w:val="nil"/>
        <w:bottom w:val="nil"/>
        <w:right w:val="nil"/>
        <w:between w:val="nil"/>
        <w:bar w:val="nil"/>
      </w:pBdr>
      <w:spacing w:after="0" w:line="240" w:lineRule="auto"/>
      <w:ind w:left="357" w:hanging="357"/>
      <w:jc w:val="both"/>
    </w:pPr>
    <w:rPr>
      <w:rFonts w:ascii="Helvetica Neue" w:eastAsia="Helvetica Neue" w:hAnsi="Helvetica Neue" w:cs="Helvetica Neue"/>
      <w:color w:val="000000"/>
      <w:u w:color="000000"/>
      <w:bdr w:val="nil"/>
      <w:lang w:eastAsia="pl-PL"/>
    </w:rPr>
  </w:style>
  <w:style w:type="numbering" w:customStyle="1" w:styleId="Zaimportowanystyl71">
    <w:name w:val="Zaimportowany styl 71"/>
    <w:rsid w:val="00525BAD"/>
    <w:pPr>
      <w:numPr>
        <w:numId w:val="86"/>
      </w:numPr>
    </w:pPr>
  </w:style>
  <w:style w:type="numbering" w:customStyle="1" w:styleId="Zaimportowanystyl38">
    <w:name w:val="Zaimportowany styl 38"/>
    <w:rsid w:val="00525BAD"/>
    <w:pPr>
      <w:numPr>
        <w:numId w:val="88"/>
      </w:numPr>
    </w:pPr>
  </w:style>
  <w:style w:type="numbering" w:customStyle="1" w:styleId="Zaimportowanystyl400">
    <w:name w:val="Zaimportowany styl 4.0"/>
    <w:rsid w:val="00525BAD"/>
    <w:pPr>
      <w:numPr>
        <w:numId w:val="89"/>
      </w:numPr>
    </w:pPr>
  </w:style>
  <w:style w:type="numbering" w:customStyle="1" w:styleId="Zaimportowanystyl50">
    <w:name w:val="Zaimportowany styl 5.0"/>
    <w:rsid w:val="00525BAD"/>
    <w:pPr>
      <w:numPr>
        <w:numId w:val="90"/>
      </w:numPr>
    </w:pPr>
  </w:style>
  <w:style w:type="numbering" w:customStyle="1" w:styleId="Zaimportowanystyl160">
    <w:name w:val="Zaimportowany styl 16.0"/>
    <w:rsid w:val="00525BAD"/>
    <w:pPr>
      <w:numPr>
        <w:numId w:val="91"/>
      </w:numPr>
    </w:pPr>
  </w:style>
  <w:style w:type="numbering" w:customStyle="1" w:styleId="Zaimportowanystyl72">
    <w:name w:val="Zaimportowany styl 72"/>
    <w:rsid w:val="00525BAD"/>
    <w:pPr>
      <w:numPr>
        <w:numId w:val="92"/>
      </w:numPr>
    </w:pPr>
  </w:style>
  <w:style w:type="numbering" w:customStyle="1" w:styleId="Zaimportowanystyl73">
    <w:name w:val="Zaimportowany styl 73"/>
    <w:rsid w:val="00525BAD"/>
    <w:pPr>
      <w:numPr>
        <w:numId w:val="93"/>
      </w:numPr>
    </w:pPr>
  </w:style>
  <w:style w:type="numbering" w:customStyle="1" w:styleId="Zaimportowanystyl74">
    <w:name w:val="Zaimportowany styl 74"/>
    <w:rsid w:val="00525BAD"/>
    <w:pPr>
      <w:numPr>
        <w:numId w:val="94"/>
      </w:numPr>
    </w:pPr>
  </w:style>
  <w:style w:type="numbering" w:customStyle="1" w:styleId="Zaimportowanystyl75">
    <w:name w:val="Zaimportowany styl 75"/>
    <w:rsid w:val="00525BAD"/>
    <w:pPr>
      <w:numPr>
        <w:numId w:val="95"/>
      </w:numPr>
    </w:pPr>
  </w:style>
  <w:style w:type="numbering" w:customStyle="1" w:styleId="Zaimportowanystyl76">
    <w:name w:val="Zaimportowany styl 76"/>
    <w:rsid w:val="00525BAD"/>
    <w:pPr>
      <w:numPr>
        <w:numId w:val="96"/>
      </w:numPr>
    </w:pPr>
  </w:style>
  <w:style w:type="numbering" w:customStyle="1" w:styleId="Zaimportowanystyl77">
    <w:name w:val="Zaimportowany styl 77"/>
    <w:rsid w:val="00525BAD"/>
    <w:pPr>
      <w:numPr>
        <w:numId w:val="97"/>
      </w:numPr>
    </w:pPr>
  </w:style>
  <w:style w:type="numbering" w:customStyle="1" w:styleId="Zaimportowanystyl770">
    <w:name w:val="Zaimportowany styl 77.0"/>
    <w:rsid w:val="00525BAD"/>
    <w:pPr>
      <w:numPr>
        <w:numId w:val="98"/>
      </w:numPr>
    </w:pPr>
  </w:style>
  <w:style w:type="numbering" w:customStyle="1" w:styleId="Zaimportowanystyl79">
    <w:name w:val="Zaimportowany styl 79"/>
    <w:rsid w:val="00525BAD"/>
    <w:pPr>
      <w:numPr>
        <w:numId w:val="99"/>
      </w:numPr>
    </w:pPr>
  </w:style>
  <w:style w:type="numbering" w:customStyle="1" w:styleId="Zaimportowanystyl60">
    <w:name w:val="Zaimportowany styl 6.0"/>
    <w:rsid w:val="00525BAD"/>
    <w:pPr>
      <w:numPr>
        <w:numId w:val="100"/>
      </w:numPr>
    </w:pPr>
  </w:style>
  <w:style w:type="numbering" w:customStyle="1" w:styleId="Zaimportowanystyl81">
    <w:name w:val="Zaimportowany styl 81"/>
    <w:rsid w:val="00525BAD"/>
    <w:pPr>
      <w:numPr>
        <w:numId w:val="101"/>
      </w:numPr>
    </w:pPr>
  </w:style>
  <w:style w:type="numbering" w:customStyle="1" w:styleId="Zaimportowanystyl82">
    <w:name w:val="Zaimportowany styl 82"/>
    <w:rsid w:val="00525BAD"/>
    <w:pPr>
      <w:numPr>
        <w:numId w:val="102"/>
      </w:numPr>
    </w:pPr>
  </w:style>
  <w:style w:type="numbering" w:customStyle="1" w:styleId="Zaimportowanystyl83">
    <w:name w:val="Zaimportowany styl 83"/>
    <w:rsid w:val="00525BAD"/>
    <w:pPr>
      <w:numPr>
        <w:numId w:val="103"/>
      </w:numPr>
    </w:pPr>
  </w:style>
  <w:style w:type="numbering" w:customStyle="1" w:styleId="Zaimportowanystyl84">
    <w:name w:val="Zaimportowany styl 84"/>
    <w:rsid w:val="00525BAD"/>
    <w:pPr>
      <w:numPr>
        <w:numId w:val="104"/>
      </w:numPr>
    </w:pPr>
  </w:style>
  <w:style w:type="numbering" w:customStyle="1" w:styleId="Zaimportowanystyl85">
    <w:name w:val="Zaimportowany styl 85"/>
    <w:rsid w:val="00525BAD"/>
    <w:pPr>
      <w:numPr>
        <w:numId w:val="105"/>
      </w:numPr>
    </w:pPr>
  </w:style>
  <w:style w:type="numbering" w:customStyle="1" w:styleId="Zaimportowanystyl86">
    <w:name w:val="Zaimportowany styl 86"/>
    <w:rsid w:val="00525BAD"/>
    <w:pPr>
      <w:numPr>
        <w:numId w:val="106"/>
      </w:numPr>
    </w:pPr>
  </w:style>
  <w:style w:type="numbering" w:customStyle="1" w:styleId="Zaimportowanystyl87">
    <w:name w:val="Zaimportowany styl 87"/>
    <w:rsid w:val="00525BAD"/>
    <w:pPr>
      <w:numPr>
        <w:numId w:val="107"/>
      </w:numPr>
    </w:pPr>
  </w:style>
  <w:style w:type="numbering" w:customStyle="1" w:styleId="Zaimportowanystyl89">
    <w:name w:val="Zaimportowany styl 89"/>
    <w:rsid w:val="00525BAD"/>
    <w:pPr>
      <w:numPr>
        <w:numId w:val="108"/>
      </w:numPr>
    </w:pPr>
  </w:style>
  <w:style w:type="numbering" w:customStyle="1" w:styleId="Zaimportowanystyl90">
    <w:name w:val="Zaimportowany styl 90"/>
    <w:rsid w:val="00525BAD"/>
    <w:pPr>
      <w:numPr>
        <w:numId w:val="109"/>
      </w:numPr>
    </w:pPr>
  </w:style>
  <w:style w:type="numbering" w:customStyle="1" w:styleId="Zaimportowanystyl91">
    <w:name w:val="Zaimportowany styl 91"/>
    <w:rsid w:val="00525BAD"/>
    <w:pPr>
      <w:numPr>
        <w:numId w:val="110"/>
      </w:numPr>
    </w:pPr>
  </w:style>
  <w:style w:type="numbering" w:customStyle="1" w:styleId="Zaimportowanystyl39">
    <w:name w:val="Zaimportowany styl 39"/>
    <w:rsid w:val="00525BAD"/>
    <w:pPr>
      <w:numPr>
        <w:numId w:val="111"/>
      </w:numPr>
    </w:pPr>
  </w:style>
  <w:style w:type="numbering" w:customStyle="1" w:styleId="Zaimportowanystyl40">
    <w:name w:val="Zaimportowany styl 40"/>
    <w:rsid w:val="00525BAD"/>
    <w:pPr>
      <w:numPr>
        <w:numId w:val="112"/>
      </w:numPr>
    </w:pPr>
  </w:style>
  <w:style w:type="numbering" w:customStyle="1" w:styleId="Zaimportowanystyl96">
    <w:name w:val="Zaimportowany styl 96"/>
    <w:rsid w:val="00525BAD"/>
    <w:pPr>
      <w:numPr>
        <w:numId w:val="113"/>
      </w:numPr>
    </w:pPr>
  </w:style>
  <w:style w:type="numbering" w:customStyle="1" w:styleId="Zaimportowanystyl97">
    <w:name w:val="Zaimportowany styl 97"/>
    <w:rsid w:val="00525BAD"/>
    <w:pPr>
      <w:numPr>
        <w:numId w:val="114"/>
      </w:numPr>
    </w:pPr>
  </w:style>
  <w:style w:type="numbering" w:customStyle="1" w:styleId="Zaimportowanystyl98">
    <w:name w:val="Zaimportowany styl 98"/>
    <w:rsid w:val="00525BAD"/>
    <w:pPr>
      <w:numPr>
        <w:numId w:val="115"/>
      </w:numPr>
    </w:pPr>
  </w:style>
  <w:style w:type="numbering" w:customStyle="1" w:styleId="Zaimportowanystyl99">
    <w:name w:val="Zaimportowany styl 99"/>
    <w:rsid w:val="00525BAD"/>
    <w:pPr>
      <w:numPr>
        <w:numId w:val="116"/>
      </w:numPr>
    </w:pPr>
  </w:style>
  <w:style w:type="numbering" w:customStyle="1" w:styleId="Zaimportowanystyl41">
    <w:name w:val="Zaimportowany styl 41"/>
    <w:rsid w:val="00525BAD"/>
    <w:pPr>
      <w:numPr>
        <w:numId w:val="117"/>
      </w:numPr>
    </w:pPr>
  </w:style>
  <w:style w:type="numbering" w:customStyle="1" w:styleId="Zaimportowanystyl42">
    <w:name w:val="Zaimportowany styl 42"/>
    <w:rsid w:val="00525BAD"/>
    <w:pPr>
      <w:numPr>
        <w:numId w:val="118"/>
      </w:numPr>
    </w:pPr>
  </w:style>
  <w:style w:type="numbering" w:customStyle="1" w:styleId="Zaimportowanystyl1000">
    <w:name w:val="Zaimportowany styl 100"/>
    <w:rsid w:val="00525BAD"/>
    <w:pPr>
      <w:numPr>
        <w:numId w:val="119"/>
      </w:numPr>
    </w:pPr>
  </w:style>
  <w:style w:type="numbering" w:customStyle="1" w:styleId="Zaimportowanystyl101">
    <w:name w:val="Zaimportowany styl 101"/>
    <w:rsid w:val="00525BAD"/>
    <w:pPr>
      <w:numPr>
        <w:numId w:val="120"/>
      </w:numPr>
    </w:pPr>
  </w:style>
  <w:style w:type="paragraph" w:styleId="Tekstkomentarza">
    <w:name w:val="annotation text"/>
    <w:basedOn w:val="Normalny"/>
    <w:link w:val="TekstkomentarzaZnak"/>
    <w:uiPriority w:val="99"/>
    <w:unhideWhenUsed/>
    <w:rsid w:val="00525BAD"/>
    <w:rPr>
      <w:sz w:val="20"/>
      <w:szCs w:val="20"/>
    </w:rPr>
  </w:style>
  <w:style w:type="character" w:customStyle="1" w:styleId="TekstkomentarzaZnak">
    <w:name w:val="Tekst komentarza Znak"/>
    <w:basedOn w:val="Domylnaczcionkaakapitu"/>
    <w:link w:val="Tekstkomentarza"/>
    <w:uiPriority w:val="99"/>
    <w:rsid w:val="00525BAD"/>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525BAD"/>
    <w:rPr>
      <w:sz w:val="16"/>
      <w:szCs w:val="16"/>
    </w:rPr>
  </w:style>
  <w:style w:type="paragraph" w:styleId="Stopka">
    <w:name w:val="footer"/>
    <w:basedOn w:val="Normalny"/>
    <w:link w:val="StopkaZnak"/>
    <w:uiPriority w:val="99"/>
    <w:unhideWhenUsed/>
    <w:rsid w:val="00525BAD"/>
    <w:pPr>
      <w:tabs>
        <w:tab w:val="center" w:pos="4536"/>
        <w:tab w:val="right" w:pos="9072"/>
      </w:tabs>
    </w:pPr>
  </w:style>
  <w:style w:type="character" w:customStyle="1" w:styleId="StopkaZnak">
    <w:name w:val="Stopka Znak"/>
    <w:basedOn w:val="Domylnaczcionkaakapitu"/>
    <w:link w:val="Stopka"/>
    <w:uiPriority w:val="99"/>
    <w:rsid w:val="00525BAD"/>
    <w:rPr>
      <w:rFonts w:ascii="Times New Roman" w:eastAsia="Arial Unicode MS" w:hAnsi="Times New Roman"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525BA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5BAD"/>
    <w:rPr>
      <w:b/>
      <w:bCs/>
    </w:rPr>
  </w:style>
  <w:style w:type="character" w:customStyle="1" w:styleId="TematkomentarzaZnak">
    <w:name w:val="Temat komentarza Znak"/>
    <w:basedOn w:val="TekstkomentarzaZnak"/>
    <w:link w:val="Tematkomentarza"/>
    <w:uiPriority w:val="99"/>
    <w:semiHidden/>
    <w:rsid w:val="00525BAD"/>
    <w:rPr>
      <w:rFonts w:ascii="Times New Roman" w:eastAsia="Arial Unicode MS" w:hAnsi="Times New Roman" w:cs="Arial Unicode MS"/>
      <w:b/>
      <w:bCs/>
      <w:color w:val="000000"/>
      <w:sz w:val="20"/>
      <w:szCs w:val="20"/>
      <w:u w:color="000000"/>
      <w:bdr w:val="nil"/>
      <w:lang w:eastAsia="pl-PL"/>
    </w:rPr>
  </w:style>
  <w:style w:type="character" w:styleId="Odwoanieprzypisudolnego">
    <w:name w:val="footnote reference"/>
    <w:basedOn w:val="Domylnaczcionkaakapitu"/>
    <w:semiHidden/>
    <w:unhideWhenUsed/>
    <w:rsid w:val="00525BAD"/>
    <w:rPr>
      <w:vertAlign w:val="superscript"/>
    </w:rPr>
  </w:style>
  <w:style w:type="paragraph" w:styleId="Poprawka">
    <w:name w:val="Revision"/>
    <w:hidden/>
    <w:uiPriority w:val="99"/>
    <w:semiHidden/>
    <w:rsid w:val="00525BAD"/>
    <w:pPr>
      <w:spacing w:after="0" w:line="240" w:lineRule="auto"/>
      <w:ind w:left="357" w:hanging="357"/>
      <w:jc w:val="both"/>
    </w:pPr>
    <w:rPr>
      <w:rFonts w:ascii="Times New Roman" w:eastAsia="Arial Unicode MS" w:hAnsi="Times New Roman" w:cs="Arial Unicode MS"/>
      <w:color w:val="000000"/>
      <w:sz w:val="24"/>
      <w:szCs w:val="24"/>
      <w:u w:color="000000"/>
      <w:bdr w:val="nil"/>
      <w:lang w:eastAsia="pl-PL"/>
    </w:rPr>
  </w:style>
  <w:style w:type="paragraph" w:customStyle="1" w:styleId="bold">
    <w:name w:val="bold"/>
    <w:basedOn w:val="Normalny"/>
    <w:rsid w:val="00525BAD"/>
    <w:pPr>
      <w:numPr>
        <w:numId w:val="1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firstLine="0"/>
    </w:pPr>
    <w:rPr>
      <w:rFonts w:eastAsia="Times New Roman" w:cs="Times New Roman"/>
      <w:color w:val="auto"/>
      <w:bdr w:val="none" w:sz="0" w:space="0" w:color="auto"/>
    </w:rPr>
  </w:style>
  <w:style w:type="paragraph" w:customStyle="1" w:styleId="Default">
    <w:name w:val="Default"/>
    <w:rsid w:val="00525BAD"/>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525BAD"/>
    <w:rPr>
      <w:rFonts w:ascii="Calibri" w:eastAsia="Calibri" w:hAnsi="Calibri" w:cs="Calibri"/>
      <w:color w:val="000000"/>
      <w:u w:color="000000"/>
      <w:bdr w:val="nil"/>
      <w:lang w:val="en-US" w:eastAsia="pl-PL"/>
    </w:rPr>
  </w:style>
  <w:style w:type="paragraph" w:customStyle="1" w:styleId="Style5">
    <w:name w:val="Style5"/>
    <w:basedOn w:val="Normalny"/>
    <w:rsid w:val="00525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pPr>
    <w:rPr>
      <w:rFonts w:eastAsia="Times New Roman" w:cs="Times New Roman"/>
      <w:color w:val="auto"/>
      <w:bdr w:val="none" w:sz="0" w:space="0" w:color="auto"/>
    </w:rPr>
  </w:style>
  <w:style w:type="paragraph" w:customStyle="1" w:styleId="Style6">
    <w:name w:val="Style6"/>
    <w:basedOn w:val="Normalny"/>
    <w:rsid w:val="00525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pPr>
    <w:rPr>
      <w:rFonts w:eastAsia="Times New Roman" w:cs="Times New Roman"/>
      <w:color w:val="auto"/>
      <w:bdr w:val="none" w:sz="0" w:space="0" w:color="auto"/>
    </w:rPr>
  </w:style>
  <w:style w:type="paragraph" w:customStyle="1" w:styleId="Style9">
    <w:name w:val="Style9"/>
    <w:basedOn w:val="Normalny"/>
    <w:rsid w:val="00525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bdr w:val="none" w:sz="0" w:space="0" w:color="auto"/>
    </w:rPr>
  </w:style>
  <w:style w:type="character" w:customStyle="1" w:styleId="FontStyle13">
    <w:name w:val="Font Style13"/>
    <w:rsid w:val="00525BAD"/>
    <w:rPr>
      <w:rFonts w:ascii="Times New Roman" w:hAnsi="Times New Roman" w:cs="Times New Roman" w:hint="default"/>
      <w:sz w:val="20"/>
      <w:szCs w:val="20"/>
    </w:rPr>
  </w:style>
  <w:style w:type="character" w:customStyle="1" w:styleId="Nierozpoznanawzmianka2">
    <w:name w:val="Nierozpoznana wzmianka2"/>
    <w:basedOn w:val="Domylnaczcionkaakapitu"/>
    <w:uiPriority w:val="99"/>
    <w:semiHidden/>
    <w:unhideWhenUsed/>
    <w:rsid w:val="00525BAD"/>
    <w:rPr>
      <w:color w:val="605E5C"/>
      <w:shd w:val="clear" w:color="auto" w:fill="E1DFDD"/>
    </w:rPr>
  </w:style>
  <w:style w:type="paragraph" w:customStyle="1" w:styleId="Domynie">
    <w:name w:val="Domy徑nie"/>
    <w:rsid w:val="00525BAD"/>
    <w:pPr>
      <w:widowControl w:val="0"/>
      <w:autoSpaceDN w:val="0"/>
      <w:adjustRightInd w:val="0"/>
      <w:spacing w:after="0" w:line="240" w:lineRule="auto"/>
      <w:ind w:left="357" w:hanging="357"/>
      <w:jc w:val="both"/>
    </w:pPr>
    <w:rPr>
      <w:rFonts w:ascii="Times New Roman" w:eastAsiaTheme="minorEastAsia" w:hAnsi="Times New Roman" w:cs="Times New Roman"/>
      <w:kern w:val="1"/>
      <w:sz w:val="24"/>
      <w:szCs w:val="24"/>
      <w:lang w:eastAsia="zh-CN" w:bidi="hi-IN"/>
    </w:rPr>
  </w:style>
  <w:style w:type="table" w:styleId="Tabela-Siatka">
    <w:name w:val="Table Grid"/>
    <w:basedOn w:val="Standardowy"/>
    <w:uiPriority w:val="59"/>
    <w:rsid w:val="0052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25BAD"/>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left"/>
    </w:pPr>
    <w:rPr>
      <w:rFonts w:eastAsia="Times New Roman" w:cs="Times New Roman"/>
      <w:color w:val="auto"/>
      <w:sz w:val="20"/>
      <w:szCs w:val="20"/>
      <w:bdr w:val="none" w:sz="0" w:space="0" w:color="auto"/>
    </w:rPr>
  </w:style>
  <w:style w:type="character" w:customStyle="1" w:styleId="TekstprzypisukocowegoZnak">
    <w:name w:val="Tekst przypisu końcowego Znak"/>
    <w:basedOn w:val="Domylnaczcionkaakapitu"/>
    <w:link w:val="Tekstprzypisukocowego"/>
    <w:uiPriority w:val="99"/>
    <w:semiHidden/>
    <w:rsid w:val="00525BAD"/>
    <w:rPr>
      <w:rFonts w:ascii="Times New Roman" w:eastAsia="Times New Roman" w:hAnsi="Times New Roman" w:cs="Times New Roman"/>
      <w:sz w:val="20"/>
      <w:szCs w:val="20"/>
      <w:u w:color="000000"/>
      <w:lang w:eastAsia="pl-PL"/>
    </w:rPr>
  </w:style>
  <w:style w:type="character" w:styleId="Odwoanieprzypisukocowego">
    <w:name w:val="endnote reference"/>
    <w:basedOn w:val="Domylnaczcionkaakapitu"/>
    <w:uiPriority w:val="99"/>
    <w:semiHidden/>
    <w:unhideWhenUsed/>
    <w:rsid w:val="00525BAD"/>
    <w:rPr>
      <w:vertAlign w:val="superscript"/>
    </w:rPr>
  </w:style>
  <w:style w:type="character" w:customStyle="1" w:styleId="Nierozpoznanawzmianka3">
    <w:name w:val="Nierozpoznana wzmianka3"/>
    <w:basedOn w:val="Domylnaczcionkaakapitu"/>
    <w:uiPriority w:val="99"/>
    <w:semiHidden/>
    <w:unhideWhenUsed/>
    <w:rsid w:val="00525BAD"/>
    <w:rPr>
      <w:color w:val="605E5C"/>
      <w:shd w:val="clear" w:color="auto" w:fill="E1DFDD"/>
    </w:rPr>
  </w:style>
  <w:style w:type="numbering" w:customStyle="1" w:styleId="Zaimportowanystyl1601">
    <w:name w:val="Zaimportowany styl 16.01"/>
    <w:rsid w:val="0052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isap.sejm.gov.pl/isap.nsf/DocDetails.xsp?id=WDU20220001385"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cuw.osno"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isap.sejm.gov.pl/isap.nsf/DocDetails.xsp?id=WDU2023000004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cuw.osno" TargetMode="External"/><Relationship Id="rId17" Type="http://schemas.openxmlformats.org/officeDocument/2006/relationships/hyperlink" Target="https://isap.sejm.gov.pl/isap.nsf/DocDetails.xsp?id=WDU2023000131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uw3@osno.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rota.lubuskie.pl/ze-as_osn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eader" Target="header1.xml"/><Relationship Id="rId45" Type="http://schemas.openxmlformats.org/officeDocument/2006/relationships/hyperlink" Target="https://isap.sejm.gov.pl/isap.nsf/DocDetails.xsp?id=WDU20230000046" TargetMode="External"/><Relationship Id="rId5" Type="http://schemas.openxmlformats.org/officeDocument/2006/relationships/webSettings" Target="webSettings.xml"/><Relationship Id="rId15" Type="http://schemas.openxmlformats.org/officeDocument/2006/relationships/hyperlink" Target="mailto:oswiata@osno.pl" TargetMode="External"/><Relationship Id="rId23" Type="http://schemas.openxmlformats.org/officeDocument/2006/relationships/hyperlink" Target="mailto:m.wolodzko@osno.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cuw3@osno.pl" TargetMode="External"/><Relationship Id="rId19" Type="http://schemas.openxmlformats.org/officeDocument/2006/relationships/hyperlink" Target="https://isap.sejm.gov.pl/isap.nsf/DocDetails.xsp?id=WDU20220001385" TargetMode="External"/><Relationship Id="rId31" Type="http://schemas.openxmlformats.org/officeDocument/2006/relationships/hyperlink" Target="http://platformazakupowa.pl" TargetMode="External"/><Relationship Id="rId44"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oswiata@osno.pl" TargetMode="External"/><Relationship Id="rId14" Type="http://schemas.openxmlformats.org/officeDocument/2006/relationships/hyperlink" Target="https://platformazakupowa.pl/pn/cuw.osno" TargetMode="External"/><Relationship Id="rId22" Type="http://schemas.openxmlformats.org/officeDocument/2006/relationships/hyperlink" Target="mailto:oswiata@osno.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cuw.osno" TargetMode="External"/><Relationship Id="rId43" Type="http://schemas.openxmlformats.org/officeDocument/2006/relationships/hyperlink" Target="mailto:zgk_kierownik@osn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65C4-2D89-481B-989A-76C478A4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19927</Words>
  <Characters>119564</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2</cp:revision>
  <dcterms:created xsi:type="dcterms:W3CDTF">2023-10-27T10:50:00Z</dcterms:created>
  <dcterms:modified xsi:type="dcterms:W3CDTF">2023-10-27T10:50:00Z</dcterms:modified>
</cp:coreProperties>
</file>