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42341F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367073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7" o:title="" blacklevel="5898f"/>
                </v:shape>
                <o:OLEObject Type="Embed" ProgID="Msxml2.SAXXMLReader.5.0" ShapeID="_x0000_s1026" DrawAspect="Content" ObjectID="_1788346947" r:id="rId8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42341F" w:rsidRDefault="00BB34A5" w:rsidP="0042341F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2341F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42341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2341F" w:rsidRPr="0042341F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="005B26C4" w:rsidRPr="0042341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2341F" w:rsidRPr="0042341F">
              <w:rPr>
                <w:rFonts w:ascii="Times New Roman" w:eastAsia="Times New Roman" w:hAnsi="Times New Roman" w:cs="Times New Roman"/>
                <w:lang w:eastAsia="pl-PL"/>
              </w:rPr>
              <w:t xml:space="preserve">września </w:t>
            </w:r>
            <w:r w:rsidR="002E3160" w:rsidRPr="0042341F">
              <w:rPr>
                <w:rFonts w:ascii="Times New Roman" w:eastAsia="Times New Roman" w:hAnsi="Times New Roman" w:cs="Times New Roman"/>
                <w:lang w:eastAsia="pl-PL"/>
              </w:rPr>
              <w:t>2024</w:t>
            </w:r>
            <w:r w:rsidRPr="0042341F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42341F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42341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341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Komendanta Wojewódzkiego</w:t>
            </w: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42341F" w:rsidRDefault="0042341F" w:rsidP="0042341F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BB34A5" w:rsidRPr="0042341F">
              <w:rPr>
                <w:rFonts w:ascii="Times New Roman" w:eastAsia="Times New Roman" w:hAnsi="Times New Roman" w:cs="Times New Roman"/>
                <w:lang w:eastAsia="pl-PL"/>
              </w:rPr>
              <w:t>FZ.2380.</w:t>
            </w:r>
            <w:r w:rsidRPr="0042341F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  <w:r w:rsidR="00BB34A5" w:rsidRPr="004234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2E3160" w:rsidRPr="0042341F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="00BB34A5" w:rsidRPr="0042341F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2E3160" w:rsidRPr="0042341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BB34A5" w:rsidRPr="0042341F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2E3160" w:rsidRPr="0042341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2341F" w:rsidRPr="00BB34A5" w:rsidRDefault="0042341F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4A5" w:rsidRPr="0042341F" w:rsidRDefault="00BB34A5" w:rsidP="0042341F">
      <w:pPr>
        <w:ind w:left="360"/>
        <w:jc w:val="center"/>
        <w:rPr>
          <w:rFonts w:ascii="Times New Roman" w:eastAsia="Calibri" w:hAnsi="Times New Roman" w:cs="Times New Roman"/>
          <w:b/>
          <w:i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42341F">
        <w:rPr>
          <w:rFonts w:ascii="Times New Roman" w:eastAsia="Times New Roman" w:hAnsi="Times New Roman" w:cs="Times New Roman"/>
          <w:lang w:eastAsia="pl-PL"/>
        </w:rPr>
        <w:t>:</w:t>
      </w:r>
      <w:r w:rsidRPr="003264B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2341F" w:rsidRPr="0042341F">
        <w:rPr>
          <w:rFonts w:ascii="Times New Roman" w:eastAsia="Calibri" w:hAnsi="Times New Roman" w:cs="Times New Roman"/>
          <w:b/>
          <w:i/>
        </w:rPr>
        <w:t>DOSTAWĘ SAMOCHODÓW OSO</w:t>
      </w:r>
      <w:r w:rsidR="0042341F">
        <w:rPr>
          <w:rFonts w:ascii="Times New Roman" w:eastAsia="Calibri" w:hAnsi="Times New Roman" w:cs="Times New Roman"/>
          <w:b/>
          <w:i/>
        </w:rPr>
        <w:t xml:space="preserve">BOWO – TERENOWYCH TYPU PICK-UP </w:t>
      </w:r>
      <w:r w:rsidR="0042341F" w:rsidRPr="0042341F">
        <w:rPr>
          <w:rFonts w:ascii="Times New Roman" w:eastAsia="Calibri" w:hAnsi="Times New Roman" w:cs="Times New Roman"/>
          <w:b/>
          <w:i/>
        </w:rPr>
        <w:t>W POLICYJNEJ WERSJI NIEOZNAKOWANEJ i OZNAKOWANEJ ORAZ SAMOCHODÓW OSOBOWYCH RD VIDEO w POLICYJNEJ WERSJI NIEOZNAKOWANEJ</w:t>
      </w:r>
      <w:r w:rsidR="0042341F" w:rsidRPr="0042341F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367073">
        <w:rPr>
          <w:rFonts w:ascii="Times New Roman" w:eastAsia="Times New Roman" w:hAnsi="Times New Roman" w:cs="Times New Roman"/>
          <w:lang w:eastAsia="pl-PL"/>
        </w:rPr>
        <w:t>35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/</w:t>
      </w:r>
      <w:r w:rsidR="002E3160">
        <w:rPr>
          <w:rFonts w:ascii="Times New Roman" w:eastAsia="Times New Roman" w:hAnsi="Times New Roman" w:cs="Times New Roman"/>
          <w:lang w:eastAsia="pl-PL"/>
        </w:rPr>
        <w:t>S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8B474D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 xml:space="preserve">Wyjaśnienia i </w:t>
      </w:r>
      <w:r w:rsidRPr="008B474D">
        <w:rPr>
          <w:rFonts w:ascii="Times New Roman" w:eastAsia="Calibri" w:hAnsi="Times New Roman" w:cs="Times New Roman"/>
          <w:b/>
          <w:bCs/>
        </w:rPr>
        <w:t>zmiana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</w:t>
      </w:r>
      <w:r w:rsidR="0042341F">
        <w:rPr>
          <w:rFonts w:ascii="Times New Roman" w:eastAsia="Times New Roman" w:hAnsi="Times New Roman" w:cs="Times New Roman"/>
          <w:lang w:eastAsia="pl-PL"/>
        </w:rPr>
        <w:br/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art. </w:t>
      </w:r>
      <w:r w:rsidR="0042341F">
        <w:rPr>
          <w:rFonts w:ascii="Times New Roman" w:eastAsia="Times New Roman" w:hAnsi="Times New Roman" w:cs="Times New Roman"/>
          <w:lang w:eastAsia="pl-PL"/>
        </w:rPr>
        <w:t>135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42341F">
        <w:rPr>
          <w:rFonts w:ascii="Times New Roman" w:eastAsia="Calibri" w:hAnsi="Times New Roman" w:cs="Times New Roman"/>
          <w:i/>
        </w:rPr>
        <w:t>4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2E3160">
        <w:rPr>
          <w:rFonts w:ascii="Times New Roman" w:eastAsia="Calibri" w:hAnsi="Times New Roman" w:cs="Times New Roman"/>
          <w:i/>
        </w:rPr>
        <w:t>1</w:t>
      </w:r>
      <w:r w:rsidR="0042341F">
        <w:rPr>
          <w:rFonts w:ascii="Times New Roman" w:eastAsia="Calibri" w:hAnsi="Times New Roman" w:cs="Times New Roman"/>
          <w:i/>
        </w:rPr>
        <w:t xml:space="preserve">320)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udziela następujących wyjaśnień oraz na podstawie </w:t>
      </w:r>
      <w:r w:rsidRPr="008B474D">
        <w:rPr>
          <w:rFonts w:ascii="Times New Roman" w:eastAsia="Times New Roman" w:hAnsi="Times New Roman" w:cs="Times New Roman"/>
          <w:lang w:eastAsia="pl-PL"/>
        </w:rPr>
        <w:t>art.</w:t>
      </w:r>
      <w:r w:rsidR="0042341F" w:rsidRPr="008B474D">
        <w:rPr>
          <w:rFonts w:ascii="Times New Roman" w:eastAsia="Times New Roman" w:hAnsi="Times New Roman" w:cs="Times New Roman"/>
          <w:lang w:eastAsia="pl-PL"/>
        </w:rPr>
        <w:t xml:space="preserve"> 137</w:t>
      </w:r>
      <w:r w:rsidRPr="008B474D">
        <w:rPr>
          <w:rFonts w:ascii="Times New Roman" w:eastAsia="Times New Roman" w:hAnsi="Times New Roman" w:cs="Times New Roman"/>
          <w:lang w:eastAsia="pl-PL"/>
        </w:rPr>
        <w:t xml:space="preserve"> ust. 1 w/w ustawy dokonuje zmiany treści SWZ.</w:t>
      </w: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</w:t>
      </w:r>
      <w:r w:rsidR="0042341F">
        <w:rPr>
          <w:rFonts w:ascii="Times New Roman" w:hAnsi="Times New Roman" w:cs="Times New Roman"/>
          <w:b/>
          <w:sz w:val="22"/>
          <w:szCs w:val="22"/>
          <w:u w:val="single"/>
        </w:rPr>
        <w:t>a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5B26C4" w:rsidRPr="0042341F" w:rsidRDefault="005B26C4" w:rsidP="00BB34A5">
      <w:pPr>
        <w:pStyle w:val="Default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42341F" w:rsidRPr="0042341F" w:rsidRDefault="0042341F" w:rsidP="004234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2341F">
        <w:rPr>
          <w:rFonts w:ascii="Times New Roman" w:hAnsi="Times New Roman" w:cs="Times New Roman"/>
          <w:sz w:val="22"/>
          <w:szCs w:val="22"/>
        </w:rPr>
        <w:t>Pytania dotyczą zadania 1 i 2</w:t>
      </w:r>
      <w:bookmarkStart w:id="0" w:name="_GoBack"/>
      <w:bookmarkEnd w:id="0"/>
    </w:p>
    <w:p w:rsidR="0042341F" w:rsidRPr="0042341F" w:rsidRDefault="0042341F" w:rsidP="0042341F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:rsidR="0042341F" w:rsidRPr="0042341F" w:rsidRDefault="0042341F" w:rsidP="0042341F">
      <w:pPr>
        <w:pStyle w:val="Defaul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2341F">
        <w:rPr>
          <w:rFonts w:ascii="Times New Roman" w:hAnsi="Times New Roman" w:cs="Times New Roman"/>
          <w:sz w:val="22"/>
          <w:szCs w:val="22"/>
        </w:rPr>
        <w:t xml:space="preserve">Czy Zamawiający w ramach punktu 1.4.6.4 zaakceptuje rozwiązanie polegające na dostarczeniu koła zapasowego na feldze stalowej – rozwiązanie fabryczne, czy musi to być felga aluminiowa zgodnie z zapisem punktu 1.4.6.2: </w:t>
      </w:r>
      <w:r w:rsidRPr="0042341F">
        <w:rPr>
          <w:rFonts w:ascii="Times New Roman" w:hAnsi="Times New Roman" w:cs="Times New Roman"/>
          <w:i/>
          <w:sz w:val="22"/>
          <w:szCs w:val="22"/>
        </w:rPr>
        <w:t>Pojazd musi być wyposażony w pełnowymiarowe koło zapasowe identyczne z kołami (obręcz + opona) opisanymi w pkt 1.4.6.2</w:t>
      </w:r>
      <w:r w:rsidRPr="0042341F">
        <w:rPr>
          <w:rFonts w:ascii="Times New Roman" w:hAnsi="Times New Roman" w:cs="Times New Roman"/>
          <w:sz w:val="22"/>
          <w:szCs w:val="22"/>
        </w:rPr>
        <w:t>. Rozwiązanie proponowane jest stosowane od blisko 20 lat i do dnia dzisiejszego nie mieliśmy z tym żadnego problemu. Oprócz tego mocowanie koła zapasowego na windzie nie uszkadza miękkich elementów felgi aluminiowej – nie rysuje jej.</w:t>
      </w:r>
    </w:p>
    <w:p w:rsidR="0042341F" w:rsidRPr="0042341F" w:rsidRDefault="0042341F" w:rsidP="0042341F">
      <w:pPr>
        <w:pStyle w:val="Default"/>
        <w:ind w:left="426" w:hanging="426"/>
        <w:jc w:val="both"/>
        <w:rPr>
          <w:rFonts w:ascii="Times New Roman" w:hAnsi="Times New Roman" w:cs="Times New Roman"/>
          <w:sz w:val="12"/>
          <w:szCs w:val="12"/>
        </w:rPr>
      </w:pPr>
    </w:p>
    <w:p w:rsidR="0042341F" w:rsidRPr="0042341F" w:rsidRDefault="0042341F" w:rsidP="0042341F">
      <w:pPr>
        <w:pStyle w:val="Defaul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2341F">
        <w:rPr>
          <w:rFonts w:ascii="Times New Roman" w:hAnsi="Times New Roman" w:cs="Times New Roman"/>
          <w:sz w:val="22"/>
          <w:szCs w:val="22"/>
        </w:rPr>
        <w:t>Czy Zama</w:t>
      </w:r>
      <w:r>
        <w:rPr>
          <w:rFonts w:ascii="Times New Roman" w:hAnsi="Times New Roman" w:cs="Times New Roman"/>
          <w:sz w:val="22"/>
          <w:szCs w:val="22"/>
        </w:rPr>
        <w:t>wiający w ramach punktu 1.5.2.4</w:t>
      </w:r>
      <w:r w:rsidRPr="0042341F">
        <w:rPr>
          <w:rFonts w:ascii="Times New Roman" w:hAnsi="Times New Roman" w:cs="Times New Roman"/>
          <w:sz w:val="22"/>
          <w:szCs w:val="22"/>
        </w:rPr>
        <w:t xml:space="preserve">: </w:t>
      </w:r>
      <w:r w:rsidRPr="0042341F">
        <w:rPr>
          <w:rFonts w:ascii="Times New Roman" w:hAnsi="Times New Roman" w:cs="Times New Roman"/>
          <w:i/>
          <w:sz w:val="22"/>
          <w:szCs w:val="22"/>
        </w:rPr>
        <w:t>We wnętrzu przestrzeni ładunkowej podłoga oraz burty muszą być pokryte natryskową powłoką poliuretanową wykonaną w kolorze czarnym lub ciemnoszarym. Naniesiona powłoka musi zapewniać odpowiednią przyczepność, być trwała, odporna na uszkodzenia mechaniczne i łatwa do utrzymania w czystości</w:t>
      </w:r>
      <w:r w:rsidRPr="0042341F">
        <w:rPr>
          <w:rFonts w:ascii="Times New Roman" w:hAnsi="Times New Roman" w:cs="Times New Roman"/>
          <w:sz w:val="22"/>
          <w:szCs w:val="22"/>
        </w:rPr>
        <w:t>.</w:t>
      </w:r>
    </w:p>
    <w:p w:rsidR="005B26C4" w:rsidRDefault="0042341F" w:rsidP="0042341F">
      <w:pPr>
        <w:pStyle w:val="Default"/>
        <w:ind w:left="426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2341F">
        <w:rPr>
          <w:rFonts w:ascii="Times New Roman" w:hAnsi="Times New Roman" w:cs="Times New Roman"/>
          <w:sz w:val="22"/>
          <w:szCs w:val="22"/>
        </w:rPr>
        <w:t>zaakceptuje zamiast pokrycia przestrzeni ładunkowej natryskiem poliuretanowym wannę z oferty fabrycznej z twardego tworzywa wypełniającą przestrzeń ładunkową. Z tego samego tworzywa wykonane są pokrycia klapy bagażnika. Wanna jest szczelna i w nim jest instalowane wymagane przez Zamawiającego fabryczne gniazdo 12V.</w:t>
      </w:r>
    </w:p>
    <w:p w:rsidR="0042341F" w:rsidRDefault="0042341F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42341F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Odpowiedzi</w:t>
      </w:r>
      <w:r w:rsidR="00FE5444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730E2D" w:rsidRPr="008B474D" w:rsidRDefault="00730E2D" w:rsidP="00BB34A5">
      <w:pPr>
        <w:pStyle w:val="Default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42341F" w:rsidRDefault="0042341F" w:rsidP="008B474D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Ad. 1. </w:t>
      </w:r>
      <w:r w:rsidR="008B474D">
        <w:rPr>
          <w:rFonts w:ascii="Times New Roman" w:eastAsia="Calibri" w:hAnsi="Times New Roman" w:cs="Times New Roman"/>
        </w:rPr>
        <w:tab/>
      </w:r>
      <w:r w:rsidR="008B474D" w:rsidRPr="008B474D">
        <w:rPr>
          <w:rFonts w:ascii="Times New Roman" w:eastAsia="Calibri" w:hAnsi="Times New Roman" w:cs="Times New Roman"/>
        </w:rPr>
        <w:t xml:space="preserve">Zamawiający używając określenia "identyczne" miał w zamyśle rozmiar i parametry opony. Jeżeli jest to rozwiązanie fabryczne i rozmiar oraz parametry opony są identyczne </w:t>
      </w:r>
      <w:r w:rsidR="008B474D">
        <w:rPr>
          <w:rFonts w:ascii="Times New Roman" w:eastAsia="Calibri" w:hAnsi="Times New Roman" w:cs="Times New Roman"/>
        </w:rPr>
        <w:br/>
      </w:r>
      <w:r w:rsidR="008B474D" w:rsidRPr="008B474D">
        <w:rPr>
          <w:rFonts w:ascii="Times New Roman" w:eastAsia="Calibri" w:hAnsi="Times New Roman" w:cs="Times New Roman"/>
        </w:rPr>
        <w:t>z ogumieniem założonym fabrycznie na pojeździe</w:t>
      </w:r>
      <w:r w:rsidR="008B474D">
        <w:rPr>
          <w:rFonts w:ascii="Times New Roman" w:eastAsia="Calibri" w:hAnsi="Times New Roman" w:cs="Times New Roman"/>
        </w:rPr>
        <w:t>,</w:t>
      </w:r>
      <w:r w:rsidR="008B474D" w:rsidRPr="008B474D">
        <w:rPr>
          <w:rFonts w:ascii="Times New Roman" w:eastAsia="Calibri" w:hAnsi="Times New Roman" w:cs="Times New Roman"/>
        </w:rPr>
        <w:t xml:space="preserve"> Zamawiający dopuszcza zastosowanie felgi stalowej jako felgi koła zapasowego.</w:t>
      </w:r>
    </w:p>
    <w:p w:rsidR="0042341F" w:rsidRPr="008B474D" w:rsidRDefault="0042341F" w:rsidP="00947040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341F" w:rsidRDefault="0042341F" w:rsidP="008B474D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Ad. 2. </w:t>
      </w:r>
      <w:r w:rsidR="008B474D">
        <w:rPr>
          <w:rFonts w:ascii="Times New Roman" w:eastAsia="Calibri" w:hAnsi="Times New Roman" w:cs="Times New Roman"/>
        </w:rPr>
        <w:tab/>
      </w:r>
      <w:r w:rsidR="008B474D" w:rsidRPr="008B474D">
        <w:rPr>
          <w:rFonts w:ascii="Times New Roman" w:eastAsia="Calibri" w:hAnsi="Times New Roman" w:cs="Times New Roman"/>
        </w:rPr>
        <w:t>Zamawiający dopuszcza zaproponowane rozwiązanie w postaci wanny z twardego tworzywa wypełniającej przestrzeń ładunkową, jeżeli pochodzi ono z oferty fabrycznej producenta pojazdu.</w:t>
      </w:r>
    </w:p>
    <w:p w:rsidR="00E5594F" w:rsidRDefault="00E5594F" w:rsidP="00E55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76B5" w:rsidRDefault="000F60B6" w:rsidP="008B47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9776B5" w:rsidRPr="003264B8">
        <w:rPr>
          <w:rFonts w:ascii="Times New Roman" w:eastAsia="Calibri" w:hAnsi="Times New Roman" w:cs="Times New Roman"/>
        </w:rPr>
        <w:t xml:space="preserve">Niniejsze pismo jest wiążące dla wszystkich Wykonawców. Treść zmian należy uwzględnić </w:t>
      </w:r>
      <w:r w:rsidR="00B96809" w:rsidRPr="003264B8">
        <w:rPr>
          <w:rFonts w:ascii="Times New Roman" w:eastAsia="Calibri" w:hAnsi="Times New Roman" w:cs="Times New Roman"/>
        </w:rPr>
        <w:t xml:space="preserve"> </w:t>
      </w:r>
      <w:r w:rsidR="00E8186C">
        <w:rPr>
          <w:rFonts w:ascii="Times New Roman" w:eastAsia="Calibri" w:hAnsi="Times New Roman" w:cs="Times New Roman"/>
        </w:rPr>
        <w:t xml:space="preserve">                    </w:t>
      </w:r>
      <w:r w:rsidR="00B96809" w:rsidRPr="003264B8">
        <w:rPr>
          <w:rFonts w:ascii="Times New Roman" w:eastAsia="Calibri" w:hAnsi="Times New Roman" w:cs="Times New Roman"/>
        </w:rPr>
        <w:t xml:space="preserve">   </w:t>
      </w:r>
      <w:r w:rsidR="009776B5" w:rsidRPr="003264B8">
        <w:rPr>
          <w:rFonts w:ascii="Times New Roman" w:eastAsia="Calibri" w:hAnsi="Times New Roman" w:cs="Times New Roman"/>
        </w:rPr>
        <w:t>w składanej ofercie.</w:t>
      </w:r>
    </w:p>
    <w:p w:rsidR="008B474D" w:rsidRDefault="008B474D" w:rsidP="008B47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B474D" w:rsidRPr="008B474D" w:rsidRDefault="008B474D" w:rsidP="008B47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B1282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 xml:space="preserve"> </w:t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  <w:t>Sławomir Wilczewski</w:t>
      </w:r>
    </w:p>
    <w:p w:rsidR="00633FE3" w:rsidRPr="00F77EC5" w:rsidRDefault="001369FD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Pr="001369FD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sectPr w:rsidR="00633FE3" w:rsidRPr="00F77EC5" w:rsidSect="008B474D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BC5"/>
    <w:multiLevelType w:val="hybridMultilevel"/>
    <w:tmpl w:val="1D8E3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620E7"/>
    <w:multiLevelType w:val="hybridMultilevel"/>
    <w:tmpl w:val="EA36D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61DBE"/>
    <w:multiLevelType w:val="hybridMultilevel"/>
    <w:tmpl w:val="E8246504"/>
    <w:lvl w:ilvl="0" w:tplc="CB5C272C">
      <w:start w:val="2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E1129"/>
    <w:multiLevelType w:val="hybridMultilevel"/>
    <w:tmpl w:val="A576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D4835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63406DA">
      <w:start w:val="1"/>
      <w:numFmt w:val="lowerLetter"/>
      <w:lvlText w:val="%3)"/>
      <w:lvlJc w:val="left"/>
      <w:pPr>
        <w:ind w:left="2340" w:hanging="360"/>
      </w:p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57DC0"/>
    <w:rsid w:val="000F4846"/>
    <w:rsid w:val="000F60B6"/>
    <w:rsid w:val="001369FD"/>
    <w:rsid w:val="0024452E"/>
    <w:rsid w:val="00293550"/>
    <w:rsid w:val="002C423C"/>
    <w:rsid w:val="002E3160"/>
    <w:rsid w:val="003264B8"/>
    <w:rsid w:val="0032661A"/>
    <w:rsid w:val="00350764"/>
    <w:rsid w:val="00367073"/>
    <w:rsid w:val="0042341F"/>
    <w:rsid w:val="00464EBF"/>
    <w:rsid w:val="00553376"/>
    <w:rsid w:val="005B26C4"/>
    <w:rsid w:val="005F47AE"/>
    <w:rsid w:val="00633FE3"/>
    <w:rsid w:val="00656E9D"/>
    <w:rsid w:val="00730E2D"/>
    <w:rsid w:val="007949A9"/>
    <w:rsid w:val="007B1282"/>
    <w:rsid w:val="007C2DD8"/>
    <w:rsid w:val="00807EC9"/>
    <w:rsid w:val="00831C3D"/>
    <w:rsid w:val="00853B9C"/>
    <w:rsid w:val="008A758E"/>
    <w:rsid w:val="008B474D"/>
    <w:rsid w:val="008F4853"/>
    <w:rsid w:val="00910169"/>
    <w:rsid w:val="00947040"/>
    <w:rsid w:val="009776B5"/>
    <w:rsid w:val="00996B9E"/>
    <w:rsid w:val="00AF643E"/>
    <w:rsid w:val="00B80313"/>
    <w:rsid w:val="00B96809"/>
    <w:rsid w:val="00BA0BB7"/>
    <w:rsid w:val="00BB34A5"/>
    <w:rsid w:val="00BB5C66"/>
    <w:rsid w:val="00BF6639"/>
    <w:rsid w:val="00C33C91"/>
    <w:rsid w:val="00C43647"/>
    <w:rsid w:val="00C4772B"/>
    <w:rsid w:val="00D063C0"/>
    <w:rsid w:val="00D10EA6"/>
    <w:rsid w:val="00DB7DC6"/>
    <w:rsid w:val="00DE0700"/>
    <w:rsid w:val="00E5594F"/>
    <w:rsid w:val="00E8186C"/>
    <w:rsid w:val="00ED3E0C"/>
    <w:rsid w:val="00F67343"/>
    <w:rsid w:val="00F77EC5"/>
    <w:rsid w:val="00FD4B14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0F70-3089-436D-9D99-B3366F1F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870039</cp:lastModifiedBy>
  <cp:revision>5</cp:revision>
  <cp:lastPrinted>2024-09-19T11:57:00Z</cp:lastPrinted>
  <dcterms:created xsi:type="dcterms:W3CDTF">2024-07-19T12:42:00Z</dcterms:created>
  <dcterms:modified xsi:type="dcterms:W3CDTF">2024-09-20T12:16:00Z</dcterms:modified>
</cp:coreProperties>
</file>