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5443C365" w:rsidR="00F225D1" w:rsidRDefault="00F225D1" w:rsidP="000B6C09">
      <w:pPr>
        <w:keepLines/>
        <w:autoSpaceDE w:val="0"/>
        <w:spacing w:after="0" w:line="240" w:lineRule="auto"/>
        <w:ind w:left="708" w:firstLine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0B6C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5C4BC15C" w14:textId="77777777" w:rsidR="00B27196" w:rsidRPr="00785245" w:rsidRDefault="00B27196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1F289AC6" w14:textId="1EAAB158" w:rsidR="00F225D1" w:rsidRDefault="000B6C09" w:rsidP="00F225D1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</w:t>
      </w:r>
      <w:r w:rsidR="00F225D1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225D1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52BF6783" w14:textId="77777777" w:rsidR="000B6C09" w:rsidRPr="000B6C09" w:rsidRDefault="000B6C09" w:rsidP="000B6C09">
      <w:pPr>
        <w:spacing w:after="0" w:line="240" w:lineRule="auto"/>
        <w:ind w:left="5246" w:firstLine="708"/>
        <w:jc w:val="right"/>
      </w:pPr>
      <w:r w:rsidRPr="000B6C09">
        <w:t>Samodzielny Publiczny Zakład Opieki Zdrowotnej</w:t>
      </w:r>
    </w:p>
    <w:p w14:paraId="13F2FBB6" w14:textId="77777777" w:rsidR="000B6C09" w:rsidRPr="000B6C09" w:rsidRDefault="000B6C09" w:rsidP="000B6C09">
      <w:pPr>
        <w:spacing w:after="0" w:line="240" w:lineRule="auto"/>
        <w:ind w:left="5246" w:firstLine="708"/>
        <w:jc w:val="right"/>
      </w:pPr>
      <w:r w:rsidRPr="000B6C09">
        <w:t xml:space="preserve">Ministerstwa Spraw Wewnętrznych i Administracji </w:t>
      </w:r>
    </w:p>
    <w:p w14:paraId="6BAF36E7" w14:textId="77777777" w:rsidR="000B6C09" w:rsidRPr="000B6C09" w:rsidRDefault="000B6C09" w:rsidP="000B6C09">
      <w:pPr>
        <w:spacing w:after="0" w:line="240" w:lineRule="auto"/>
        <w:ind w:left="5246" w:firstLine="708"/>
        <w:jc w:val="right"/>
      </w:pPr>
      <w:r w:rsidRPr="000B6C09">
        <w:t>w Kielcach im. św. Jana Pawła II</w:t>
      </w:r>
    </w:p>
    <w:p w14:paraId="15624E7E" w14:textId="77777777" w:rsidR="000B6C09" w:rsidRPr="00785245" w:rsidRDefault="000B6C09" w:rsidP="00F225D1">
      <w:pPr>
        <w:spacing w:after="0" w:line="240" w:lineRule="auto"/>
        <w:ind w:left="5246" w:firstLine="708"/>
        <w:jc w:val="right"/>
      </w:pPr>
    </w:p>
    <w:p w14:paraId="287AA53F" w14:textId="77777777" w:rsidR="000B6C09" w:rsidRDefault="000B6C09" w:rsidP="00F225D1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</w:p>
    <w:p w14:paraId="04222D0B" w14:textId="77777777" w:rsidR="000B6C09" w:rsidRDefault="000B6C09" w:rsidP="00F225D1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</w:p>
    <w:p w14:paraId="5E59F016" w14:textId="5504275F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B5C6438" w14:textId="77777777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9A16E7" w14:textId="32475F4F" w:rsidR="00552235" w:rsidRDefault="00F225D1" w:rsidP="00552235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</w:t>
      </w:r>
      <w:r w:rsidR="00552235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</w:p>
    <w:p w14:paraId="6FABE854" w14:textId="1D15DDDA" w:rsidR="00552235" w:rsidRPr="00552235" w:rsidRDefault="00552235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 w:rsid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61CA9182" w14:textId="181CAF0E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58119F"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518B0611" w14:textId="4BB031D0" w:rsidR="0058119F" w:rsidRPr="00552235" w:rsidRDefault="0058119F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17C616AC" w14:textId="77777777" w:rsidR="0058119F" w:rsidRDefault="0058119F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25607976" w14:textId="344BC9B8" w:rsidR="0058119F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4992F4AC" w14:textId="6E7CA9F1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59FA3ABA" w14:textId="7CE5F5DB" w:rsidR="00552235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5688B1FD" w14:textId="1097EE3C" w:rsidR="00552235" w:rsidRPr="00785245" w:rsidRDefault="00552235" w:rsidP="00F225D1">
      <w:pPr>
        <w:spacing w:after="0" w:line="240" w:lineRule="auto"/>
        <w:ind w:right="2835"/>
        <w:jc w:val="both"/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F352879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 ROBOTY BUDOWLANE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776FE75E" w14:textId="77777777" w:rsidR="004462A3" w:rsidRPr="00BA10C9" w:rsidRDefault="004462A3" w:rsidP="00932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4EBD3" w14:textId="18A41E5D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powaniu prowadzonym w trybie podstawowym –na podsta</w:t>
      </w:r>
      <w:r w:rsidR="00D50285">
        <w:rPr>
          <w:rFonts w:ascii="Times New Roman" w:eastAsia="Times New Roman" w:hAnsi="Times New Roman"/>
          <w:sz w:val="24"/>
          <w:szCs w:val="24"/>
          <w:lang w:eastAsia="pl-PL"/>
        </w:rPr>
        <w:t>wie art. 275 pkt 1</w:t>
      </w:r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00D7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50285" w:rsidRPr="00D50285">
        <w:rPr>
          <w:rFonts w:ascii="Times New Roman" w:eastAsia="Times New Roman" w:hAnsi="Times New Roman"/>
          <w:b/>
          <w:sz w:val="24"/>
          <w:szCs w:val="24"/>
          <w:lang w:eastAsia="pl-PL"/>
        </w:rPr>
        <w:t>„Roboty budowlane związane z adaptacją pomieszczenia - pracowni tomografii komputerowej w Samodzielnym Publicznym Zakładzie Opieki Zdrowotnej Ministerstwa Spraw Wewnętrznych i Administracji  w Kielcach im. św. Jana Pawła II”</w:t>
      </w:r>
      <w:r w:rsidR="00264249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bookmarkStart w:id="0" w:name="_GoBack"/>
      <w:bookmarkEnd w:id="0"/>
      <w:r w:rsidR="002642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64249">
        <w:rPr>
          <w:rFonts w:ascii="Times New Roman" w:eastAsia="Times New Roman" w:hAnsi="Times New Roman"/>
          <w:b/>
          <w:sz w:val="24"/>
          <w:szCs w:val="24"/>
          <w:lang w:eastAsia="pl-PL"/>
        </w:rPr>
        <w:t>znak: 29/TP/2022</w:t>
      </w:r>
      <w:r w:rsidR="00D502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0F6423">
      <w:pPr>
        <w:spacing w:after="0" w:line="480" w:lineRule="auto"/>
        <w:ind w:firstLine="567"/>
        <w:jc w:val="both"/>
      </w:pPr>
    </w:p>
    <w:p w14:paraId="6DCC370D" w14:textId="361B5392" w:rsidR="004462A3" w:rsidRDefault="002E0938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</w:t>
      </w:r>
      <w:r w:rsidR="00D50285">
        <w:rPr>
          <w:rFonts w:ascii="Times New Roman" w:hAnsi="Times New Roman" w:cs="Times New Roman"/>
          <w:sz w:val="24"/>
          <w:szCs w:val="24"/>
        </w:rPr>
        <w:t xml:space="preserve"> wszystkich</w:t>
      </w:r>
      <w:r>
        <w:rPr>
          <w:rFonts w:ascii="Times New Roman" w:hAnsi="Times New Roman" w:cs="Times New Roman"/>
          <w:sz w:val="24"/>
          <w:szCs w:val="24"/>
        </w:rPr>
        <w:t xml:space="preserve"> robót</w:t>
      </w:r>
      <w:r w:rsidR="004462A3" w:rsidRPr="004D5C11">
        <w:rPr>
          <w:rFonts w:ascii="Times New Roman" w:hAnsi="Times New Roman" w:cs="Times New Roman"/>
          <w:sz w:val="24"/>
          <w:szCs w:val="24"/>
        </w:rPr>
        <w:t xml:space="preserve"> objętych SWZ za cenę ryczałtową:</w:t>
      </w:r>
    </w:p>
    <w:p w14:paraId="6C66FD07" w14:textId="77777777" w:rsidR="009A06F2" w:rsidRPr="004D5C11" w:rsidRDefault="009A06F2" w:rsidP="009A06F2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64AC33" w14:textId="47DE804F" w:rsidR="001E0FE9" w:rsidRPr="00F7439C" w:rsidRDefault="001E0FE9" w:rsidP="001E0FE9">
      <w:pPr>
        <w:ind w:right="-2"/>
        <w:rPr>
          <w:rFonts w:ascii="Times New Roman" w:hAnsi="Times New Roman"/>
          <w:b/>
          <w:sz w:val="24"/>
          <w:szCs w:val="24"/>
          <w:u w:val="single"/>
        </w:rPr>
      </w:pPr>
      <w:bookmarkStart w:id="1" w:name="_Hlk73690437"/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Kryterium I </w:t>
      </w:r>
      <w:r w:rsidRPr="000F6423">
        <w:rPr>
          <w:rFonts w:ascii="Times New Roman" w:hAnsi="Times New Roman"/>
          <w:sz w:val="24"/>
          <w:szCs w:val="24"/>
          <w:u w:val="single"/>
        </w:rPr>
        <w:t>-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5FE0" w:rsidRPr="00F7439C">
        <w:rPr>
          <w:rFonts w:ascii="Times New Roman" w:hAnsi="Times New Roman"/>
          <w:b/>
          <w:sz w:val="24"/>
          <w:szCs w:val="24"/>
          <w:u w:val="single"/>
        </w:rPr>
        <w:t>C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>ena:</w:t>
      </w:r>
    </w:p>
    <w:bookmarkEnd w:id="1"/>
    <w:p w14:paraId="12270ABB" w14:textId="6788BF7B" w:rsidR="004D5C11" w:rsidRPr="00F7439C" w:rsidRDefault="004D5C11" w:rsidP="005A7EE8">
      <w:pPr>
        <w:keepLines/>
        <w:autoSpaceDE w:val="0"/>
        <w:spacing w:before="62"/>
        <w:ind w:right="-2"/>
        <w:rPr>
          <w:sz w:val="24"/>
          <w:szCs w:val="24"/>
        </w:rPr>
      </w:pPr>
      <w:r w:rsidRPr="00F7439C">
        <w:rPr>
          <w:rFonts w:ascii="Times New Roman" w:hAnsi="Times New Roman"/>
          <w:b/>
          <w:sz w:val="24"/>
          <w:szCs w:val="24"/>
        </w:rPr>
        <w:t xml:space="preserve">Cena </w:t>
      </w:r>
      <w:r w:rsidR="006214A7" w:rsidRPr="00F7439C">
        <w:rPr>
          <w:rFonts w:ascii="Times New Roman" w:hAnsi="Times New Roman"/>
          <w:b/>
          <w:sz w:val="24"/>
          <w:szCs w:val="24"/>
        </w:rPr>
        <w:t xml:space="preserve">ryczałtowa </w:t>
      </w:r>
      <w:r w:rsidRPr="00F7439C">
        <w:rPr>
          <w:rFonts w:ascii="Times New Roman" w:hAnsi="Times New Roman"/>
          <w:b/>
          <w:sz w:val="24"/>
          <w:szCs w:val="24"/>
        </w:rPr>
        <w:t xml:space="preserve">brutto zamówienia (w tym obowiązujący podatek VAT): </w:t>
      </w:r>
      <w:r w:rsidRPr="00F7439C">
        <w:rPr>
          <w:rFonts w:ascii="Times New Roman" w:hAnsi="Times New Roman"/>
          <w:sz w:val="24"/>
          <w:szCs w:val="24"/>
        </w:rPr>
        <w:t>.................... zł</w:t>
      </w:r>
    </w:p>
    <w:p w14:paraId="1030740C" w14:textId="77777777" w:rsidR="00645FE0" w:rsidRDefault="004D5C11" w:rsidP="005A7EE8">
      <w:pPr>
        <w:keepLines/>
        <w:autoSpaceDE w:val="0"/>
        <w:spacing w:before="62"/>
        <w:ind w:right="-2"/>
        <w:rPr>
          <w:rFonts w:ascii="Times New Roman" w:hAnsi="Times New Roman"/>
          <w:sz w:val="24"/>
          <w:szCs w:val="24"/>
        </w:rPr>
      </w:pPr>
      <w:r w:rsidRPr="00F7439C">
        <w:rPr>
          <w:rFonts w:ascii="Times New Roman" w:hAnsi="Times New Roman"/>
          <w:b/>
          <w:sz w:val="24"/>
          <w:szCs w:val="24"/>
        </w:rPr>
        <w:t>Słownie brutto zamówienia</w:t>
      </w:r>
      <w:r w:rsidRPr="00F7439C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 </w:t>
      </w:r>
    </w:p>
    <w:p w14:paraId="2A496E89" w14:textId="77777777" w:rsidR="002E0938" w:rsidRPr="00F7439C" w:rsidRDefault="002E0938" w:rsidP="005A7EE8">
      <w:pPr>
        <w:keepLines/>
        <w:autoSpaceDE w:val="0"/>
        <w:spacing w:before="62"/>
        <w:ind w:right="-2"/>
        <w:rPr>
          <w:rFonts w:ascii="Times New Roman" w:hAnsi="Times New Roman"/>
          <w:sz w:val="24"/>
          <w:szCs w:val="24"/>
        </w:rPr>
      </w:pPr>
    </w:p>
    <w:p w14:paraId="7ED36871" w14:textId="2DE0A543" w:rsidR="004D5C11" w:rsidRDefault="004D5C11" w:rsidP="00645FE0">
      <w:pPr>
        <w:keepLines/>
        <w:autoSpaceDE w:val="0"/>
        <w:spacing w:before="62" w:after="0"/>
        <w:rPr>
          <w:rFonts w:ascii="Times New Roman" w:hAnsi="Times New Roman"/>
          <w:color w:val="FF0000"/>
          <w:sz w:val="24"/>
          <w:szCs w:val="24"/>
        </w:rPr>
      </w:pPr>
      <w:r w:rsidRPr="00FC720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2C8B5F9C" w14:textId="77777777" w:rsidR="00F7439C" w:rsidRDefault="00F7439C" w:rsidP="00F7439C">
      <w:pPr>
        <w:ind w:right="-2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101CDFDF" w14:textId="25D4B022" w:rsidR="00F7439C" w:rsidRPr="000F6423" w:rsidRDefault="00F7439C" w:rsidP="00F7439C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0F6423">
        <w:rPr>
          <w:rFonts w:ascii="Times New Roman" w:hAnsi="Times New Roman"/>
          <w:b/>
          <w:sz w:val="24"/>
          <w:szCs w:val="24"/>
          <w:u w:val="single"/>
        </w:rPr>
        <w:lastRenderedPageBreak/>
        <w:t>Kryterium I</w:t>
      </w:r>
      <w:r w:rsidR="000F6423" w:rsidRPr="000F6423">
        <w:rPr>
          <w:rFonts w:ascii="Times New Roman" w:hAnsi="Times New Roman"/>
          <w:b/>
          <w:sz w:val="24"/>
          <w:szCs w:val="24"/>
          <w:u w:val="single"/>
        </w:rPr>
        <w:t>I</w:t>
      </w:r>
      <w:r w:rsidRPr="000F64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6423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0F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realizacji przedmiotu zamówienia</w:t>
      </w:r>
      <w:r w:rsidRPr="000F6423">
        <w:rPr>
          <w:rFonts w:ascii="Times New Roman" w:hAnsi="Times New Roman"/>
          <w:b/>
          <w:sz w:val="24"/>
          <w:szCs w:val="24"/>
          <w:u w:val="single"/>
        </w:rPr>
        <w:t>:</w:t>
      </w:r>
      <w:r w:rsidRPr="000F6423">
        <w:rPr>
          <w:rFonts w:ascii="Times New Roman" w:hAnsi="Times New Roman"/>
          <w:b/>
          <w:sz w:val="24"/>
          <w:szCs w:val="24"/>
        </w:rPr>
        <w:t xml:space="preserve"> </w:t>
      </w:r>
    </w:p>
    <w:p w14:paraId="303FEA12" w14:textId="5BD03792" w:rsidR="006B6FF1" w:rsidRPr="00802636" w:rsidRDefault="006B6FF1" w:rsidP="006B6FF1">
      <w:pPr>
        <w:tabs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08DA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całości zamówienia zobowiązujemy się wykonać </w:t>
      </w:r>
      <w:r w:rsidRPr="003636DA">
        <w:rPr>
          <w:rFonts w:ascii="Times New Roman" w:eastAsia="Times New Roman" w:hAnsi="Times New Roman"/>
          <w:sz w:val="24"/>
          <w:szCs w:val="24"/>
          <w:lang w:eastAsia="pl-PL"/>
        </w:rPr>
        <w:t>w terminie</w:t>
      </w:r>
      <w:r w:rsidRPr="006B6F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…….. </w:t>
      </w:r>
      <w:r w:rsidR="00E8618E">
        <w:rPr>
          <w:rFonts w:ascii="Times New Roman" w:eastAsia="Times New Roman" w:hAnsi="Times New Roman"/>
          <w:b/>
          <w:sz w:val="24"/>
          <w:szCs w:val="24"/>
          <w:lang w:eastAsia="pl-PL"/>
        </w:rPr>
        <w:t>dni</w:t>
      </w:r>
      <w:r w:rsidR="008026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kalendarzowych</w:t>
      </w:r>
      <w:r w:rsidRPr="006B6F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  dnia zawarcia umowy. </w:t>
      </w:r>
      <w:r w:rsidR="00802636" w:rsidRPr="00802636">
        <w:rPr>
          <w:rFonts w:ascii="Times New Roman" w:eastAsia="Times New Roman" w:hAnsi="Times New Roman"/>
          <w:i/>
          <w:sz w:val="24"/>
          <w:szCs w:val="24"/>
          <w:lang w:eastAsia="pl-PL"/>
        </w:rPr>
        <w:t>(należy wpisać odpowiednio 40 dni, 35 dni lub 30 dni)</w:t>
      </w:r>
    </w:p>
    <w:p w14:paraId="5AD21EA2" w14:textId="77777777" w:rsidR="003636DA" w:rsidRPr="005D08DA" w:rsidRDefault="003636DA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0CE5192" w14:textId="159E606E" w:rsidR="004D5C11" w:rsidRDefault="00552235" w:rsidP="009D399A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7B5AF269" w:rsidR="004D5C11" w:rsidRPr="004D5C11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zawarte w </w:t>
      </w:r>
      <w:r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802636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A2465C"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21DD682F" w14:textId="51752460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9EE0E55" w14:textId="77777777" w:rsidR="003636DA" w:rsidRDefault="003636DA" w:rsidP="003636DA">
      <w:pPr>
        <w:tabs>
          <w:tab w:val="left" w:pos="284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47E311" w14:textId="77777777" w:rsidR="003636DA" w:rsidRPr="003636DA" w:rsidRDefault="003636DA" w:rsidP="003636DA">
      <w:pPr>
        <w:tabs>
          <w:tab w:val="left" w:pos="284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4D5C11" w:rsidRPr="00785245" w14:paraId="5B3E7521" w14:textId="77777777" w:rsidTr="005A7EE8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4D5C11" w:rsidRPr="00785245" w14:paraId="2EF6EFCE" w14:textId="77777777" w:rsidTr="006214A7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D5C11" w:rsidRPr="00785245" w14:paraId="2F5ACC23" w14:textId="77777777" w:rsidTr="006214A7">
        <w:trPr>
          <w:trHeight w:val="839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35105B0C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="00FC7A01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418CC4C4" w14:textId="77777777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5065622D" w14:textId="2B80902C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="00FC7A01">
        <w:rPr>
          <w:rStyle w:val="Brak"/>
          <w:rFonts w:ascii="Times New Roman" w:hAnsi="Times New Roman" w:cs="Times New Roman"/>
          <w:sz w:val="24"/>
          <w:szCs w:val="24"/>
        </w:rPr>
        <w:t xml:space="preserve">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5C74436B" w14:textId="77777777" w:rsidR="005A7EE8" w:rsidRPr="006214A7" w:rsidRDefault="005A7EE8" w:rsidP="005A7EE8">
      <w:pPr>
        <w:spacing w:after="0"/>
        <w:ind w:left="567" w:hanging="567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>żadne z powyższych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7BDF2720" w:rsidR="004D5C11" w:rsidRPr="00932B77" w:rsidRDefault="004D5C11" w:rsidP="00B23DA2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Stosownie do postanowień art. 6 ust. 1 lit. a i e RODO – wyrażam zgodę na przetwarzanie moich danych osobowych przez</w:t>
      </w:r>
      <w:r w:rsidR="00AB3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3E74" w:rsidRPr="00AB3E74">
        <w:rPr>
          <w:rFonts w:ascii="Times New Roman" w:eastAsia="Times New Roman" w:hAnsi="Times New Roman"/>
          <w:sz w:val="24"/>
          <w:szCs w:val="24"/>
          <w:lang w:eastAsia="pl-PL"/>
        </w:rPr>
        <w:t>SP ZOZ MSWiA w Kielcach im. św. Jana Pawła II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nr telefonu komórkowego,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2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7F871" w14:textId="77777777" w:rsidR="00F75660" w:rsidRDefault="00F75660" w:rsidP="00532B2F">
      <w:pPr>
        <w:spacing w:after="0" w:line="240" w:lineRule="auto"/>
      </w:pPr>
      <w:r>
        <w:separator/>
      </w:r>
    </w:p>
  </w:endnote>
  <w:endnote w:type="continuationSeparator" w:id="0">
    <w:p w14:paraId="01A447A4" w14:textId="77777777" w:rsidR="00F75660" w:rsidRDefault="00F7566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86594"/>
      <w:docPartObj>
        <w:docPartGallery w:val="Page Numbers (Bottom of Page)"/>
        <w:docPartUnique/>
      </w:docPartObj>
    </w:sdtPr>
    <w:sdtEndPr/>
    <w:sdtContent>
      <w:p w14:paraId="3B163796" w14:textId="77777777" w:rsidR="00B72DDA" w:rsidRDefault="00B72D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A0A91" w14:textId="77777777" w:rsidR="00F75660" w:rsidRDefault="00F75660" w:rsidP="00532B2F">
      <w:pPr>
        <w:spacing w:after="0" w:line="240" w:lineRule="auto"/>
      </w:pPr>
      <w:r>
        <w:separator/>
      </w:r>
    </w:p>
  </w:footnote>
  <w:footnote w:type="continuationSeparator" w:id="0">
    <w:p w14:paraId="14A81CC9" w14:textId="77777777" w:rsidR="00F75660" w:rsidRDefault="00F75660" w:rsidP="0053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735"/>
    <w:multiLevelType w:val="hybridMultilevel"/>
    <w:tmpl w:val="CDDAB0DE"/>
    <w:numStyleLink w:val="Zaimportowanystyl62"/>
  </w:abstractNum>
  <w:abstractNum w:abstractNumId="1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3141F66"/>
    <w:multiLevelType w:val="hybridMultilevel"/>
    <w:tmpl w:val="2D3EF45A"/>
    <w:numStyleLink w:val="Zaimportowanystyl11"/>
  </w:abstractNum>
  <w:abstractNum w:abstractNumId="1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0C70091"/>
    <w:multiLevelType w:val="multilevel"/>
    <w:tmpl w:val="7D9EAE6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922E2"/>
    <w:multiLevelType w:val="multilevel"/>
    <w:tmpl w:val="18F26F48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7"/>
  </w:num>
  <w:num w:numId="2">
    <w:abstractNumId w:val="33"/>
  </w:num>
  <w:num w:numId="3">
    <w:abstractNumId w:val="46"/>
  </w:num>
  <w:num w:numId="4">
    <w:abstractNumId w:val="30"/>
  </w:num>
  <w:num w:numId="5">
    <w:abstractNumId w:val="21"/>
  </w:num>
  <w:num w:numId="6">
    <w:abstractNumId w:val="52"/>
  </w:num>
  <w:num w:numId="7">
    <w:abstractNumId w:val="22"/>
  </w:num>
  <w:num w:numId="8">
    <w:abstractNumId w:val="7"/>
  </w:num>
  <w:num w:numId="9">
    <w:abstractNumId w:val="28"/>
  </w:num>
  <w:num w:numId="10">
    <w:abstractNumId w:val="25"/>
  </w:num>
  <w:num w:numId="11">
    <w:abstractNumId w:val="35"/>
  </w:num>
  <w:num w:numId="12">
    <w:abstractNumId w:val="32"/>
  </w:num>
  <w:num w:numId="13">
    <w:abstractNumId w:val="40"/>
  </w:num>
  <w:num w:numId="14">
    <w:abstractNumId w:val="12"/>
  </w:num>
  <w:num w:numId="15">
    <w:abstractNumId w:val="50"/>
  </w:num>
  <w:num w:numId="16">
    <w:abstractNumId w:val="34"/>
  </w:num>
  <w:num w:numId="17">
    <w:abstractNumId w:val="5"/>
  </w:num>
  <w:num w:numId="18">
    <w:abstractNumId w:val="11"/>
  </w:num>
  <w:num w:numId="19">
    <w:abstractNumId w:val="29"/>
  </w:num>
  <w:num w:numId="20">
    <w:abstractNumId w:val="13"/>
  </w:num>
  <w:num w:numId="21">
    <w:abstractNumId w:val="39"/>
  </w:num>
  <w:num w:numId="22">
    <w:abstractNumId w:val="23"/>
  </w:num>
  <w:num w:numId="23">
    <w:abstractNumId w:val="44"/>
  </w:num>
  <w:num w:numId="24">
    <w:abstractNumId w:val="27"/>
  </w:num>
  <w:num w:numId="25">
    <w:abstractNumId w:val="3"/>
  </w:num>
  <w:num w:numId="26">
    <w:abstractNumId w:val="19"/>
  </w:num>
  <w:num w:numId="27">
    <w:abstractNumId w:val="26"/>
  </w:num>
  <w:num w:numId="28">
    <w:abstractNumId w:val="54"/>
  </w:num>
  <w:num w:numId="29">
    <w:abstractNumId w:val="15"/>
  </w:num>
  <w:num w:numId="30">
    <w:abstractNumId w:val="4"/>
  </w:num>
  <w:num w:numId="31">
    <w:abstractNumId w:val="6"/>
  </w:num>
  <w:num w:numId="32">
    <w:abstractNumId w:val="1"/>
  </w:num>
  <w:num w:numId="33">
    <w:abstractNumId w:val="18"/>
  </w:num>
  <w:num w:numId="34">
    <w:abstractNumId w:val="49"/>
  </w:num>
  <w:num w:numId="35">
    <w:abstractNumId w:val="41"/>
  </w:num>
  <w:num w:numId="36">
    <w:abstractNumId w:val="10"/>
  </w:num>
  <w:num w:numId="37">
    <w:abstractNumId w:val="55"/>
  </w:num>
  <w:num w:numId="38">
    <w:abstractNumId w:val="9"/>
    <w:lvlOverride w:ilvl="0">
      <w:lvl w:ilvl="0" w:tplc="43CEB5C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1"/>
  </w:num>
  <w:num w:numId="40">
    <w:abstractNumId w:val="36"/>
  </w:num>
  <w:num w:numId="41">
    <w:abstractNumId w:val="8"/>
  </w:num>
  <w:num w:numId="42">
    <w:abstractNumId w:val="31"/>
  </w:num>
  <w:num w:numId="43">
    <w:abstractNumId w:val="42"/>
  </w:num>
  <w:num w:numId="44">
    <w:abstractNumId w:val="45"/>
  </w:num>
  <w:num w:numId="45">
    <w:abstractNumId w:val="16"/>
  </w:num>
  <w:num w:numId="46">
    <w:abstractNumId w:val="53"/>
  </w:num>
  <w:num w:numId="47">
    <w:abstractNumId w:val="0"/>
    <w:lvlOverride w:ilvl="0">
      <w:lvl w:ilvl="0" w:tplc="D182DF0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8"/>
  </w:num>
  <w:num w:numId="49">
    <w:abstractNumId w:val="20"/>
  </w:num>
  <w:num w:numId="50">
    <w:abstractNumId w:val="2"/>
  </w:num>
  <w:num w:numId="51">
    <w:abstractNumId w:val="24"/>
  </w:num>
  <w:num w:numId="52">
    <w:abstractNumId w:val="43"/>
  </w:num>
  <w:num w:numId="53">
    <w:abstractNumId w:val="48"/>
  </w:num>
  <w:num w:numId="54">
    <w:abstractNumId w:val="17"/>
  </w:num>
  <w:num w:numId="55">
    <w:abstractNumId w:val="14"/>
  </w:num>
  <w:num w:numId="5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6C09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423"/>
    <w:rsid w:val="000F6829"/>
    <w:rsid w:val="000F6D17"/>
    <w:rsid w:val="000F7290"/>
    <w:rsid w:val="001023FE"/>
    <w:rsid w:val="00102F4A"/>
    <w:rsid w:val="00110A00"/>
    <w:rsid w:val="00112ECE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A00D7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339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4249"/>
    <w:rsid w:val="00266211"/>
    <w:rsid w:val="00274466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0938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636DA"/>
    <w:rsid w:val="00370474"/>
    <w:rsid w:val="00372757"/>
    <w:rsid w:val="003814C5"/>
    <w:rsid w:val="00382382"/>
    <w:rsid w:val="003828D4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0EBF"/>
    <w:rsid w:val="003D1641"/>
    <w:rsid w:val="003D4FD9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7307"/>
    <w:rsid w:val="00430308"/>
    <w:rsid w:val="0043042E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A27AE"/>
    <w:rsid w:val="004B2CFB"/>
    <w:rsid w:val="004B2E13"/>
    <w:rsid w:val="004B4CA6"/>
    <w:rsid w:val="004C1514"/>
    <w:rsid w:val="004C2036"/>
    <w:rsid w:val="004C58DD"/>
    <w:rsid w:val="004D0019"/>
    <w:rsid w:val="004D561B"/>
    <w:rsid w:val="004D5C11"/>
    <w:rsid w:val="004E0EC2"/>
    <w:rsid w:val="004E0F13"/>
    <w:rsid w:val="004E130C"/>
    <w:rsid w:val="004E25F2"/>
    <w:rsid w:val="004F0072"/>
    <w:rsid w:val="004F0B88"/>
    <w:rsid w:val="004F123B"/>
    <w:rsid w:val="004F3B1E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160E7"/>
    <w:rsid w:val="006214A7"/>
    <w:rsid w:val="0062377E"/>
    <w:rsid w:val="0062401B"/>
    <w:rsid w:val="00636577"/>
    <w:rsid w:val="0064118B"/>
    <w:rsid w:val="006438BE"/>
    <w:rsid w:val="006456DB"/>
    <w:rsid w:val="00645FE0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93838"/>
    <w:rsid w:val="006A450B"/>
    <w:rsid w:val="006A726C"/>
    <w:rsid w:val="006B0D6D"/>
    <w:rsid w:val="006B2067"/>
    <w:rsid w:val="006B314B"/>
    <w:rsid w:val="006B3A86"/>
    <w:rsid w:val="006B4A87"/>
    <w:rsid w:val="006B6FF1"/>
    <w:rsid w:val="006C0796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87128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6A47"/>
    <w:rsid w:val="007F08FC"/>
    <w:rsid w:val="007F649E"/>
    <w:rsid w:val="00802636"/>
    <w:rsid w:val="00805E0A"/>
    <w:rsid w:val="00810619"/>
    <w:rsid w:val="008107B0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58"/>
    <w:rsid w:val="00922B8B"/>
    <w:rsid w:val="00924F25"/>
    <w:rsid w:val="009308FB"/>
    <w:rsid w:val="00930D84"/>
    <w:rsid w:val="00932B77"/>
    <w:rsid w:val="009351B1"/>
    <w:rsid w:val="00935961"/>
    <w:rsid w:val="00946B62"/>
    <w:rsid w:val="00947DCD"/>
    <w:rsid w:val="00950444"/>
    <w:rsid w:val="0095351F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399A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876CD"/>
    <w:rsid w:val="00A943FB"/>
    <w:rsid w:val="00AB1B1A"/>
    <w:rsid w:val="00AB3E74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09D9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27196"/>
    <w:rsid w:val="00B36113"/>
    <w:rsid w:val="00B42BD7"/>
    <w:rsid w:val="00B44187"/>
    <w:rsid w:val="00B60466"/>
    <w:rsid w:val="00B66F02"/>
    <w:rsid w:val="00B71A29"/>
    <w:rsid w:val="00B72DDA"/>
    <w:rsid w:val="00B80D42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26376"/>
    <w:rsid w:val="00C3471B"/>
    <w:rsid w:val="00C35088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285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1B"/>
    <w:rsid w:val="00DB2B27"/>
    <w:rsid w:val="00DB4010"/>
    <w:rsid w:val="00DB74BF"/>
    <w:rsid w:val="00DC173E"/>
    <w:rsid w:val="00DC2D74"/>
    <w:rsid w:val="00DC731B"/>
    <w:rsid w:val="00DD117C"/>
    <w:rsid w:val="00DD1ADD"/>
    <w:rsid w:val="00DE0FA6"/>
    <w:rsid w:val="00DE132C"/>
    <w:rsid w:val="00DE191A"/>
    <w:rsid w:val="00DE329C"/>
    <w:rsid w:val="00DE58E6"/>
    <w:rsid w:val="00DE6768"/>
    <w:rsid w:val="00DF058E"/>
    <w:rsid w:val="00DF10A4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2533D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618E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7439C"/>
    <w:rsid w:val="00F75660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C7204"/>
    <w:rsid w:val="00FC7A01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6B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3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uiPriority w:val="99"/>
    <w:rsid w:val="00DE132C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EBF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EBF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3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uiPriority w:val="99"/>
    <w:rsid w:val="00DE132C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EBF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EB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6E4C-AF34-4E0C-8BF3-AAECAAE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Edyta EP. Pożoga</cp:lastModifiedBy>
  <cp:revision>28</cp:revision>
  <cp:lastPrinted>2021-05-04T08:55:00Z</cp:lastPrinted>
  <dcterms:created xsi:type="dcterms:W3CDTF">2022-01-14T07:07:00Z</dcterms:created>
  <dcterms:modified xsi:type="dcterms:W3CDTF">2022-10-18T13:20:00Z</dcterms:modified>
</cp:coreProperties>
</file>